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Ханты-Ман</w:t>
      </w:r>
      <w:r>
        <w:rPr>
          <w:rFonts w:ascii="Times New Roman" w:hAnsi="Times New Roman"/>
          <w:sz w:val="24"/>
          <w:szCs w:val="24"/>
        </w:rPr>
        <w:t xml:space="preserve">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Кондинский район</w:t>
      </w: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B55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55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F01" w:rsidRPr="00E44484" w:rsidRDefault="00D12F01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01" w:rsidRPr="00553029" w:rsidRDefault="009D3A8B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12F01" w:rsidRPr="00553029">
        <w:rPr>
          <w:rFonts w:ascii="Times New Roman" w:hAnsi="Times New Roman"/>
          <w:sz w:val="28"/>
          <w:szCs w:val="28"/>
        </w:rPr>
        <w:t xml:space="preserve">  сентября  201</w:t>
      </w:r>
      <w:r w:rsidR="00E3319D">
        <w:rPr>
          <w:rFonts w:ascii="Times New Roman" w:hAnsi="Times New Roman"/>
          <w:sz w:val="28"/>
          <w:szCs w:val="28"/>
        </w:rPr>
        <w:t>8</w:t>
      </w:r>
      <w:r w:rsidR="00D12F01" w:rsidRPr="0055302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</w:t>
      </w:r>
      <w:r w:rsidR="00D12F01">
        <w:rPr>
          <w:rFonts w:ascii="Times New Roman" w:hAnsi="Times New Roman"/>
          <w:sz w:val="28"/>
          <w:szCs w:val="28"/>
        </w:rPr>
        <w:t xml:space="preserve">       </w:t>
      </w:r>
      <w:r w:rsidR="00D12F01" w:rsidRPr="00553029">
        <w:rPr>
          <w:rFonts w:ascii="Times New Roman" w:hAnsi="Times New Roman"/>
          <w:sz w:val="28"/>
          <w:szCs w:val="28"/>
        </w:rPr>
        <w:t xml:space="preserve">  № </w:t>
      </w:r>
      <w:r w:rsidR="00D12F01">
        <w:rPr>
          <w:rFonts w:ascii="Times New Roman" w:hAnsi="Times New Roman"/>
          <w:sz w:val="28"/>
          <w:szCs w:val="28"/>
        </w:rPr>
        <w:t xml:space="preserve"> 4</w:t>
      </w:r>
      <w:r w:rsidR="0082360F">
        <w:rPr>
          <w:rFonts w:ascii="Times New Roman" w:hAnsi="Times New Roman"/>
          <w:sz w:val="28"/>
          <w:szCs w:val="28"/>
        </w:rPr>
        <w:t>5</w:t>
      </w: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553029" w:rsidRDefault="00D12F01" w:rsidP="00D1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029">
        <w:rPr>
          <w:rFonts w:ascii="Times New Roman" w:hAnsi="Times New Roman"/>
          <w:sz w:val="28"/>
          <w:szCs w:val="28"/>
        </w:rPr>
        <w:t>пгт. Кондинское</w:t>
      </w: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B5486F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F01" w:rsidRPr="00CC68F3" w:rsidRDefault="00D12F01" w:rsidP="00D12F01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CC68F3">
        <w:rPr>
          <w:rFonts w:ascii="Times New Roman" w:hAnsi="Times New Roman"/>
          <w:b/>
          <w:sz w:val="26"/>
          <w:szCs w:val="26"/>
        </w:rPr>
        <w:t xml:space="preserve">О </w:t>
      </w:r>
      <w:r w:rsidRPr="00CC68F3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D12F01" w:rsidRDefault="00D12F01" w:rsidP="0082360F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C39D2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>№ 81-оз «О выборах депутатов представительного органа местного самоуправл</w:t>
      </w:r>
      <w:r>
        <w:rPr>
          <w:rFonts w:ascii="Times New Roman" w:hAnsi="Times New Roman"/>
          <w:sz w:val="28"/>
          <w:szCs w:val="28"/>
        </w:rPr>
        <w:t xml:space="preserve">ения муниципального образования </w:t>
      </w:r>
      <w:r w:rsidRPr="004C39D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 xml:space="preserve">Ханты-Мансийском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>автономном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 xml:space="preserve"> округе</w:t>
      </w:r>
      <w:r>
        <w:rPr>
          <w:rFonts w:ascii="Times New Roman" w:hAnsi="Times New Roman"/>
          <w:sz w:val="28"/>
          <w:szCs w:val="28"/>
        </w:rPr>
        <w:t xml:space="preserve"> – Югре</w:t>
      </w:r>
      <w:r w:rsidRPr="004C39D2">
        <w:rPr>
          <w:rFonts w:ascii="Times New Roman" w:hAnsi="Times New Roman"/>
          <w:sz w:val="28"/>
          <w:szCs w:val="28"/>
        </w:rPr>
        <w:t>»,</w:t>
      </w:r>
      <w:r w:rsidRPr="00E51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60F" w:rsidRPr="0082360F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82360F" w:rsidRPr="0082360F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82360F" w:rsidRPr="0082360F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82360F" w:rsidRPr="0082360F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82360F" w:rsidRPr="0082360F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82360F" w:rsidRPr="0082360F">
        <w:rPr>
          <w:rFonts w:ascii="Times New Roman" w:hAnsi="Times New Roman"/>
          <w:color w:val="000000"/>
          <w:sz w:val="28"/>
          <w:szCs w:val="28"/>
        </w:rPr>
        <w:t>:</w:t>
      </w:r>
    </w:p>
    <w:p w:rsidR="0082360F" w:rsidRPr="00D874C2" w:rsidRDefault="0082360F" w:rsidP="0082360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D12F01" w:rsidRDefault="00D12F01" w:rsidP="00D12F0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выборы по одномандатному </w:t>
      </w:r>
      <w:r w:rsidRPr="00D874C2">
        <w:rPr>
          <w:rFonts w:ascii="Times New Roman" w:hAnsi="Times New Roman"/>
          <w:sz w:val="28"/>
          <w:szCs w:val="28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</w:rPr>
        <w:t xml:space="preserve">№ 2 </w:t>
      </w:r>
      <w:r w:rsidRPr="00D874C2">
        <w:rPr>
          <w:rFonts w:ascii="Times New Roman" w:hAnsi="Times New Roman"/>
          <w:sz w:val="28"/>
          <w:szCs w:val="28"/>
        </w:rPr>
        <w:t>состоявшимися.</w:t>
      </w:r>
    </w:p>
    <w:p w:rsidR="00D12F01" w:rsidRDefault="00D12F01" w:rsidP="00D12F01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И</w:t>
      </w:r>
      <w:r w:rsidRPr="004C39D2">
        <w:rPr>
          <w:rFonts w:ascii="Times New Roman" w:hAnsi="Times New Roman"/>
          <w:sz w:val="28"/>
          <w:szCs w:val="28"/>
        </w:rPr>
        <w:t xml:space="preserve">збранным депутатом Совета депутатов  городского  поселения Кондинское по одномандатному избирательному округу </w:t>
      </w:r>
      <w:r w:rsidRPr="00133499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2</w:t>
      </w:r>
      <w:r w:rsidRPr="00CC6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 </w:t>
      </w:r>
      <w:r w:rsidR="009D3A8B">
        <w:rPr>
          <w:rFonts w:ascii="Times New Roman" w:hAnsi="Times New Roman"/>
          <w:sz w:val="28"/>
          <w:szCs w:val="28"/>
        </w:rPr>
        <w:t>Захарову Анну Александровну</w:t>
      </w:r>
      <w:r>
        <w:rPr>
          <w:rFonts w:ascii="Times New Roman" w:hAnsi="Times New Roman"/>
          <w:sz w:val="28"/>
          <w:szCs w:val="28"/>
        </w:rPr>
        <w:t>.</w:t>
      </w:r>
    </w:p>
    <w:p w:rsidR="00D50685" w:rsidRPr="00E22EE3" w:rsidRDefault="00D50685" w:rsidP="00D50685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D12F01" w:rsidRDefault="00D12F01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01" w:rsidRPr="00E44484" w:rsidRDefault="00D12F01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01" w:rsidRPr="00E44484" w:rsidRDefault="00D12F01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01" w:rsidRPr="00BA43D5" w:rsidRDefault="00D12F01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Председатель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A43D5">
        <w:rPr>
          <w:rFonts w:ascii="Times New Roman" w:hAnsi="Times New Roman"/>
          <w:sz w:val="28"/>
          <w:szCs w:val="28"/>
        </w:rPr>
        <w:tab/>
        <w:t>И.А.Свешникова</w:t>
      </w:r>
    </w:p>
    <w:p w:rsidR="00D12F01" w:rsidRPr="00BA43D5" w:rsidRDefault="00D12F01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F01" w:rsidRDefault="00D12F01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sectPr w:rsidR="00D12F01" w:rsidSect="008236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D41"/>
    <w:multiLevelType w:val="hybridMultilevel"/>
    <w:tmpl w:val="9C722A1E"/>
    <w:lvl w:ilvl="0" w:tplc="21F2B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F01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2F6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97C98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76B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5D4E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45A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60F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16D8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3A8B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427A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2F01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0685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19D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D7842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D12F0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2018-09-12T13:45:00Z</cp:lastPrinted>
  <dcterms:created xsi:type="dcterms:W3CDTF">2013-09-09T06:59:00Z</dcterms:created>
  <dcterms:modified xsi:type="dcterms:W3CDTF">2018-09-12T13:45:00Z</dcterms:modified>
</cp:coreProperties>
</file>