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9A" w:rsidRPr="00855C9A" w:rsidRDefault="00855C9A" w:rsidP="00855C9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:rsidR="00855C9A" w:rsidRPr="00A75A41" w:rsidRDefault="00855C9A" w:rsidP="00855C9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75A41">
        <w:rPr>
          <w:rFonts w:ascii="Times New Roman" w:hAnsi="Times New Roman"/>
          <w:b/>
          <w:noProof/>
          <w:sz w:val="24"/>
          <w:szCs w:val="24"/>
        </w:rPr>
        <w:t xml:space="preserve">СОВЕТ ДЕПУТАТОВ </w:t>
      </w:r>
    </w:p>
    <w:p w:rsidR="00855C9A" w:rsidRPr="00A75A41" w:rsidRDefault="00855C9A" w:rsidP="00855C9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75A41">
        <w:rPr>
          <w:rFonts w:ascii="Times New Roman" w:hAnsi="Times New Roman"/>
          <w:b/>
          <w:noProof/>
          <w:sz w:val="24"/>
          <w:szCs w:val="24"/>
        </w:rPr>
        <w:t>СЕЛЬСКОГО ПОСЕЛЕНИЯ ЛЕУШИ</w:t>
      </w:r>
    </w:p>
    <w:p w:rsidR="00855C9A" w:rsidRPr="00A75A41" w:rsidRDefault="00855C9A" w:rsidP="00855C9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75A41">
        <w:rPr>
          <w:rFonts w:ascii="Times New Roman" w:hAnsi="Times New Roman"/>
          <w:b/>
          <w:noProof/>
          <w:sz w:val="24"/>
          <w:szCs w:val="24"/>
        </w:rPr>
        <w:t>Кондинского района</w:t>
      </w:r>
    </w:p>
    <w:p w:rsidR="00855C9A" w:rsidRPr="00A75A41" w:rsidRDefault="00855C9A" w:rsidP="00855C9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75A41">
        <w:rPr>
          <w:rFonts w:ascii="Times New Roman" w:hAnsi="Times New Roman"/>
          <w:b/>
          <w:noProof/>
          <w:sz w:val="24"/>
          <w:szCs w:val="24"/>
        </w:rPr>
        <w:t>Ханты-Мансийского автономного округа – Югры</w:t>
      </w:r>
    </w:p>
    <w:p w:rsidR="00855C9A" w:rsidRPr="00A75A41" w:rsidRDefault="00855C9A" w:rsidP="00855C9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A7712" w:rsidRPr="00A75A41" w:rsidRDefault="00855C9A" w:rsidP="00855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A41">
        <w:rPr>
          <w:rFonts w:ascii="Times New Roman" w:hAnsi="Times New Roman"/>
          <w:b/>
          <w:noProof/>
          <w:sz w:val="24"/>
          <w:szCs w:val="24"/>
        </w:rPr>
        <w:t>РЕШЕНИЕ</w:t>
      </w:r>
    </w:p>
    <w:p w:rsidR="00EA7712" w:rsidRPr="00A75A41" w:rsidRDefault="00FD282B" w:rsidP="00650DA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1BB7" w:rsidRPr="00A75A41">
        <w:rPr>
          <w:rFonts w:ascii="Times New Roman" w:hAnsi="Times New Roman" w:cs="Times New Roman"/>
          <w:sz w:val="24"/>
          <w:szCs w:val="24"/>
        </w:rPr>
        <w:t>Порядк</w:t>
      </w:r>
      <w:r w:rsidRPr="00A75A41">
        <w:rPr>
          <w:rFonts w:ascii="Times New Roman" w:hAnsi="Times New Roman" w:cs="Times New Roman"/>
          <w:sz w:val="24"/>
          <w:szCs w:val="24"/>
        </w:rPr>
        <w:t>а</w:t>
      </w:r>
      <w:r w:rsidR="00D51BB7" w:rsidRPr="00A75A41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муниципальные должности </w:t>
      </w:r>
      <w:r w:rsidR="00855C9A" w:rsidRPr="00A75A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D51BB7" w:rsidRPr="00A75A41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E6996" w:rsidRPr="00A75A41" w:rsidRDefault="008E6996" w:rsidP="006D7C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6996" w:rsidRPr="00A75A41" w:rsidRDefault="008E6996" w:rsidP="006D7C83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51BB7" w:rsidRPr="00A75A41" w:rsidRDefault="00D51BB7" w:rsidP="00A75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A75A41">
        <w:rPr>
          <w:rFonts w:ascii="Times New Roman" w:hAnsi="Times New Roman"/>
          <w:sz w:val="24"/>
          <w:szCs w:val="24"/>
          <w:lang w:eastAsia="en-US"/>
        </w:rPr>
        <w:t>В соответствии с частью 4.1 статьи 12.1 Федерального закона от25</w:t>
      </w:r>
      <w:r w:rsidR="00A4108D" w:rsidRPr="00A75A41">
        <w:rPr>
          <w:rFonts w:ascii="Times New Roman" w:hAnsi="Times New Roman"/>
          <w:sz w:val="24"/>
          <w:szCs w:val="24"/>
          <w:lang w:eastAsia="en-US"/>
        </w:rPr>
        <w:t>.12.2</w:t>
      </w:r>
      <w:r w:rsidRPr="00A75A41">
        <w:rPr>
          <w:rFonts w:ascii="Times New Roman" w:hAnsi="Times New Roman"/>
          <w:sz w:val="24"/>
          <w:szCs w:val="24"/>
          <w:lang w:eastAsia="en-US"/>
        </w:rPr>
        <w:t>008 № 273-ФЗ</w:t>
      </w:r>
      <w:r w:rsidR="00650DA6" w:rsidRPr="00A75A4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75A41">
        <w:rPr>
          <w:rFonts w:ascii="Times New Roman" w:hAnsi="Times New Roman"/>
          <w:sz w:val="24"/>
          <w:szCs w:val="24"/>
          <w:lang w:eastAsia="en-US"/>
        </w:rPr>
        <w:t>«О противодействии коррупции», статьей 9.2</w:t>
      </w:r>
      <w:r w:rsidRPr="00A75A41">
        <w:rPr>
          <w:rFonts w:ascii="Times New Roman" w:hAnsi="Times New Roman"/>
          <w:sz w:val="24"/>
          <w:szCs w:val="24"/>
        </w:rPr>
        <w:t xml:space="preserve"> Закона Ханты-Мансийского автономного округ</w:t>
      </w:r>
      <w:proofErr w:type="gramStart"/>
      <w:r w:rsidRPr="00A75A41">
        <w:rPr>
          <w:rFonts w:ascii="Times New Roman" w:hAnsi="Times New Roman"/>
          <w:sz w:val="24"/>
          <w:szCs w:val="24"/>
        </w:rPr>
        <w:t>а–</w:t>
      </w:r>
      <w:proofErr w:type="gramEnd"/>
      <w:r w:rsidRPr="00A75A41">
        <w:rPr>
          <w:rFonts w:ascii="Times New Roman" w:hAnsi="Times New Roman"/>
          <w:sz w:val="24"/>
          <w:szCs w:val="24"/>
        </w:rPr>
        <w:t xml:space="preserve"> Югры</w:t>
      </w:r>
      <w:r w:rsidR="00A75A41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/>
          <w:sz w:val="24"/>
          <w:szCs w:val="24"/>
        </w:rPr>
        <w:t>от</w:t>
      </w:r>
      <w:r w:rsidR="00A75A41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/>
          <w:sz w:val="24"/>
          <w:szCs w:val="24"/>
        </w:rPr>
        <w:t>25</w:t>
      </w:r>
      <w:r w:rsidR="00A4108D" w:rsidRPr="00A75A41">
        <w:rPr>
          <w:rFonts w:ascii="Times New Roman" w:hAnsi="Times New Roman"/>
          <w:sz w:val="24"/>
          <w:szCs w:val="24"/>
        </w:rPr>
        <w:t>.09.</w:t>
      </w:r>
      <w:r w:rsidRPr="00A75A41">
        <w:rPr>
          <w:rFonts w:ascii="Times New Roman" w:hAnsi="Times New Roman"/>
          <w:sz w:val="24"/>
          <w:szCs w:val="24"/>
        </w:rPr>
        <w:t>2008 № 86-оз «О мерах по противодействию коррупции в Ханты-Мансийском автономном округе – Югре»</w:t>
      </w:r>
      <w:r w:rsidRPr="00A75A4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75A41">
        <w:rPr>
          <w:rFonts w:ascii="Times New Roman" w:hAnsi="Times New Roman"/>
          <w:bCs/>
          <w:sz w:val="24"/>
          <w:szCs w:val="24"/>
          <w:lang w:eastAsia="en-US"/>
        </w:rPr>
        <w:t>Уставом</w:t>
      </w:r>
      <w:r w:rsidR="00650DA6" w:rsidRPr="00A75A41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A4108D" w:rsidRPr="00A75A41">
        <w:rPr>
          <w:rFonts w:ascii="Times New Roman" w:hAnsi="Times New Roman"/>
          <w:bCs/>
          <w:sz w:val="24"/>
          <w:szCs w:val="24"/>
          <w:lang w:eastAsia="en-US"/>
        </w:rPr>
        <w:t xml:space="preserve">муниципального образования </w:t>
      </w:r>
      <w:r w:rsidR="00855C9A" w:rsidRPr="00A75A41">
        <w:rPr>
          <w:rFonts w:ascii="Times New Roman" w:hAnsi="Times New Roman"/>
          <w:bCs/>
          <w:sz w:val="24"/>
          <w:szCs w:val="24"/>
          <w:lang w:eastAsia="en-US"/>
        </w:rPr>
        <w:t>сельское</w:t>
      </w:r>
      <w:r w:rsidR="00A4108D" w:rsidRPr="00A75A41">
        <w:rPr>
          <w:rFonts w:ascii="Times New Roman" w:hAnsi="Times New Roman"/>
          <w:bCs/>
          <w:sz w:val="24"/>
          <w:szCs w:val="24"/>
          <w:lang w:eastAsia="en-US"/>
        </w:rPr>
        <w:t xml:space="preserve"> поселение </w:t>
      </w:r>
      <w:proofErr w:type="spellStart"/>
      <w:r w:rsidR="00855C9A" w:rsidRPr="00A75A41">
        <w:rPr>
          <w:rFonts w:ascii="Times New Roman" w:hAnsi="Times New Roman"/>
          <w:bCs/>
          <w:sz w:val="24"/>
          <w:szCs w:val="24"/>
          <w:lang w:eastAsia="en-US"/>
        </w:rPr>
        <w:t>Леуши</w:t>
      </w:r>
      <w:proofErr w:type="spellEnd"/>
      <w:r w:rsidRPr="00A75A41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="00A4108D" w:rsidRPr="00A75A41">
        <w:rPr>
          <w:rFonts w:ascii="Times New Roman" w:hAnsi="Times New Roman"/>
          <w:bCs/>
          <w:sz w:val="24"/>
          <w:szCs w:val="24"/>
          <w:lang w:eastAsia="en-US"/>
        </w:rPr>
        <w:t xml:space="preserve">Совет депутатов </w:t>
      </w:r>
      <w:r w:rsidR="00855C9A" w:rsidRPr="00A75A41">
        <w:rPr>
          <w:rFonts w:ascii="Times New Roman" w:hAnsi="Times New Roman"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bCs/>
          <w:sz w:val="24"/>
          <w:szCs w:val="24"/>
          <w:lang w:eastAsia="en-US"/>
        </w:rPr>
        <w:t>Леуши</w:t>
      </w:r>
      <w:proofErr w:type="spellEnd"/>
      <w:r w:rsidR="00650DA6" w:rsidRPr="00A75A41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75A41">
        <w:rPr>
          <w:rFonts w:ascii="Times New Roman" w:hAnsi="Times New Roman"/>
          <w:b/>
          <w:bCs/>
          <w:sz w:val="24"/>
          <w:szCs w:val="24"/>
          <w:lang w:eastAsia="en-US"/>
        </w:rPr>
        <w:t>решил:</w:t>
      </w:r>
    </w:p>
    <w:p w:rsidR="00D51BB7" w:rsidRPr="00A75A41" w:rsidRDefault="00D51BB7" w:rsidP="00A4108D">
      <w:pPr>
        <w:autoSpaceDE w:val="0"/>
        <w:autoSpaceDN w:val="0"/>
        <w:adjustRightInd w:val="0"/>
        <w:spacing w:after="0" w:line="240" w:lineRule="auto"/>
        <w:ind w:right="1"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  <w:lang w:eastAsia="en-US"/>
        </w:rPr>
        <w:t>1.</w:t>
      </w:r>
      <w:r w:rsidRPr="00A75A41">
        <w:rPr>
          <w:rFonts w:ascii="Times New Roman" w:hAnsi="Times New Roman"/>
          <w:sz w:val="24"/>
          <w:szCs w:val="24"/>
          <w:lang w:eastAsia="en-US"/>
        </w:rPr>
        <w:tab/>
        <w:t xml:space="preserve">Утвердить прилагаемый Порядок сообщения лицами, замещающими муниципальные должности </w:t>
      </w:r>
      <w:r w:rsidR="00855C9A" w:rsidRPr="00A75A41">
        <w:rPr>
          <w:rFonts w:ascii="Times New Roman" w:hAnsi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  <w:lang w:eastAsia="en-US"/>
        </w:rPr>
        <w:t>Леуши</w:t>
      </w:r>
      <w:r w:rsidRPr="00A75A41">
        <w:rPr>
          <w:rFonts w:ascii="Times New Roman" w:hAnsi="Times New Roman"/>
          <w:sz w:val="24"/>
          <w:szCs w:val="24"/>
          <w:lang w:eastAsia="en-US"/>
        </w:rPr>
        <w:t>о</w:t>
      </w:r>
      <w:proofErr w:type="spellEnd"/>
      <w:r w:rsidRPr="00A75A41">
        <w:rPr>
          <w:rFonts w:ascii="Times New Roman" w:hAnsi="Times New Roman"/>
          <w:sz w:val="24"/>
          <w:szCs w:val="24"/>
          <w:lang w:eastAsia="en-US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75A41">
        <w:rPr>
          <w:rFonts w:ascii="Times New Roman" w:hAnsi="Times New Roman"/>
          <w:sz w:val="24"/>
          <w:szCs w:val="24"/>
        </w:rPr>
        <w:t>.</w:t>
      </w:r>
    </w:p>
    <w:p w:rsidR="008E6996" w:rsidRPr="00A75A41" w:rsidRDefault="008E6996" w:rsidP="00A410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2. Настоящее решение </w:t>
      </w:r>
      <w:r w:rsidR="00A4108D" w:rsidRPr="00A75A41">
        <w:rPr>
          <w:rFonts w:ascii="Times New Roman" w:hAnsi="Times New Roman"/>
          <w:sz w:val="24"/>
          <w:szCs w:val="24"/>
        </w:rPr>
        <w:t xml:space="preserve">подлежит </w:t>
      </w:r>
      <w:r w:rsidRPr="00A75A41">
        <w:rPr>
          <w:rFonts w:ascii="Times New Roman" w:hAnsi="Times New Roman"/>
          <w:sz w:val="24"/>
          <w:szCs w:val="24"/>
        </w:rPr>
        <w:t>опубликова</w:t>
      </w:r>
      <w:r w:rsidR="00A4108D" w:rsidRPr="00A75A41">
        <w:rPr>
          <w:rFonts w:ascii="Times New Roman" w:hAnsi="Times New Roman"/>
          <w:sz w:val="24"/>
          <w:szCs w:val="24"/>
        </w:rPr>
        <w:t>нию</w:t>
      </w:r>
      <w:r w:rsidRPr="00A75A41">
        <w:rPr>
          <w:rFonts w:ascii="Times New Roman" w:hAnsi="Times New Roman"/>
          <w:sz w:val="24"/>
          <w:szCs w:val="24"/>
        </w:rPr>
        <w:t xml:space="preserve"> </w:t>
      </w:r>
      <w:r w:rsidR="00AC4E77" w:rsidRPr="00A75A41">
        <w:rPr>
          <w:rFonts w:ascii="Times New Roman" w:hAnsi="Times New Roman"/>
          <w:sz w:val="24"/>
          <w:szCs w:val="24"/>
        </w:rPr>
        <w:t xml:space="preserve">в газете «Кондинский вестник» </w:t>
      </w:r>
      <w:r w:rsidRPr="00A75A41">
        <w:rPr>
          <w:rFonts w:ascii="Times New Roman" w:hAnsi="Times New Roman"/>
          <w:sz w:val="24"/>
          <w:szCs w:val="24"/>
        </w:rPr>
        <w:t>и разме</w:t>
      </w:r>
      <w:r w:rsidR="00A4108D" w:rsidRPr="00A75A41">
        <w:rPr>
          <w:rFonts w:ascii="Times New Roman" w:hAnsi="Times New Roman"/>
          <w:sz w:val="24"/>
          <w:szCs w:val="24"/>
        </w:rPr>
        <w:t>щению</w:t>
      </w:r>
      <w:r w:rsidRPr="00A75A41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A4108D" w:rsidRPr="00A75A41">
        <w:rPr>
          <w:rFonts w:ascii="Times New Roman" w:hAnsi="Times New Roman"/>
          <w:sz w:val="24"/>
          <w:szCs w:val="24"/>
        </w:rPr>
        <w:t xml:space="preserve">администрации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Pr="00A75A41">
        <w:rPr>
          <w:rFonts w:ascii="Times New Roman" w:hAnsi="Times New Roman"/>
          <w:sz w:val="24"/>
          <w:szCs w:val="24"/>
        </w:rPr>
        <w:t xml:space="preserve">. </w:t>
      </w:r>
    </w:p>
    <w:p w:rsidR="008E6996" w:rsidRPr="00A75A41" w:rsidRDefault="008E6996" w:rsidP="00A410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A75A41" w:rsidRPr="00A75A41">
        <w:rPr>
          <w:rFonts w:ascii="Times New Roman" w:hAnsi="Times New Roman"/>
          <w:sz w:val="24"/>
          <w:szCs w:val="24"/>
        </w:rPr>
        <w:t>Настоящее решение</w:t>
      </w:r>
      <w:r w:rsidR="00A75A41" w:rsidRPr="00A75A41">
        <w:rPr>
          <w:rFonts w:ascii="Times New Roman" w:eastAsia="Arial Unicode MS" w:hAnsi="Times New Roman"/>
          <w:sz w:val="24"/>
          <w:szCs w:val="24"/>
        </w:rPr>
        <w:t xml:space="preserve"> обнародовать </w:t>
      </w:r>
      <w:r w:rsidR="00A75A41" w:rsidRPr="00A75A41">
        <w:rPr>
          <w:rFonts w:ascii="Times New Roman" w:hAnsi="Times New Roman"/>
          <w:sz w:val="24"/>
          <w:szCs w:val="24"/>
        </w:rPr>
        <w:t xml:space="preserve">в соответствии с Положением об обнародовании нормативных правовых актов муниципального образования сельское поселение </w:t>
      </w:r>
      <w:proofErr w:type="spellStart"/>
      <w:r w:rsidR="00A75A41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A75A41" w:rsidRPr="00A75A41">
        <w:rPr>
          <w:rFonts w:ascii="Times New Roman" w:hAnsi="Times New Roman"/>
          <w:sz w:val="24"/>
          <w:szCs w:val="24"/>
        </w:rPr>
        <w:t xml:space="preserve">, утвержденном Решением Совета депутатов сельского поселения </w:t>
      </w:r>
      <w:proofErr w:type="spellStart"/>
      <w:r w:rsidR="00A75A41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A75A41" w:rsidRPr="00A75A41">
        <w:rPr>
          <w:rFonts w:ascii="Times New Roman" w:hAnsi="Times New Roman"/>
          <w:sz w:val="24"/>
          <w:szCs w:val="24"/>
        </w:rPr>
        <w:t xml:space="preserve"> от 29.06.2009 № 35 «Об утверждении Положения об обнародовании нормативных правовых актов муниципального образования сельское поселение </w:t>
      </w:r>
      <w:proofErr w:type="spellStart"/>
      <w:r w:rsidR="00A75A41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A75A41" w:rsidRPr="00A75A41">
        <w:rPr>
          <w:rFonts w:ascii="Times New Roman" w:hAnsi="Times New Roman"/>
          <w:sz w:val="24"/>
          <w:szCs w:val="24"/>
        </w:rPr>
        <w:t>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650DA6" w:rsidRPr="00A75A41" w:rsidRDefault="00650DA6" w:rsidP="00650DA6">
      <w:pPr>
        <w:tabs>
          <w:tab w:val="left" w:pos="540"/>
        </w:tabs>
        <w:ind w:right="-6"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75A41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A75A41">
        <w:rPr>
          <w:rFonts w:ascii="Times New Roman" w:eastAsia="Arial Unicode MS" w:hAnsi="Times New Roman"/>
          <w:sz w:val="24"/>
          <w:szCs w:val="24"/>
        </w:rPr>
        <w:t xml:space="preserve"> выполнением решения возложить на заведующего сектором организационного отдела А.В. </w:t>
      </w:r>
      <w:proofErr w:type="spellStart"/>
      <w:r w:rsidRPr="00A75A41">
        <w:rPr>
          <w:rFonts w:ascii="Times New Roman" w:eastAsia="Arial Unicode MS" w:hAnsi="Times New Roman"/>
          <w:sz w:val="24"/>
          <w:szCs w:val="24"/>
        </w:rPr>
        <w:t>Мармышева</w:t>
      </w:r>
      <w:proofErr w:type="spellEnd"/>
      <w:r w:rsidRPr="00A75A41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FD63C6" w:rsidRPr="00A75A41" w:rsidRDefault="00FD63C6" w:rsidP="006D7C8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3C6" w:rsidRPr="00A75A41" w:rsidRDefault="00FD63C6" w:rsidP="00FD6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FD63C6" w:rsidRPr="00A75A41" w:rsidRDefault="00855C9A" w:rsidP="00FD6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FD63C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Pr="00A75A41">
        <w:rPr>
          <w:rFonts w:ascii="Times New Roman" w:hAnsi="Times New Roman"/>
          <w:sz w:val="24"/>
          <w:szCs w:val="24"/>
        </w:rPr>
        <w:t>И.Г. Зуев</w:t>
      </w:r>
    </w:p>
    <w:p w:rsidR="00EA7712" w:rsidRPr="00A75A41" w:rsidRDefault="00EA7712" w:rsidP="006D7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3C6" w:rsidRPr="00A75A41" w:rsidRDefault="00FD63C6" w:rsidP="006D7C83">
      <w:pPr>
        <w:spacing w:after="0" w:line="240" w:lineRule="auto"/>
        <w:rPr>
          <w:sz w:val="24"/>
          <w:szCs w:val="24"/>
        </w:rPr>
      </w:pPr>
    </w:p>
    <w:p w:rsidR="00A75A41" w:rsidRPr="00A75A41" w:rsidRDefault="00FD63C6" w:rsidP="00FD6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Глава </w:t>
      </w:r>
    </w:p>
    <w:p w:rsidR="00FD63C6" w:rsidRPr="00A75A41" w:rsidRDefault="00855C9A" w:rsidP="00FD6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сельского</w:t>
      </w:r>
      <w:r w:rsidR="00FD63C6" w:rsidRPr="00A75A41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FD63C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="00650DA6" w:rsidRPr="00A75A41">
        <w:rPr>
          <w:rFonts w:ascii="Times New Roman" w:hAnsi="Times New Roman"/>
          <w:sz w:val="24"/>
          <w:szCs w:val="24"/>
        </w:rPr>
        <w:tab/>
      </w:r>
      <w:r w:rsidRPr="00A75A41">
        <w:rPr>
          <w:rFonts w:ascii="Times New Roman" w:hAnsi="Times New Roman"/>
          <w:sz w:val="24"/>
          <w:szCs w:val="24"/>
        </w:rPr>
        <w:t xml:space="preserve"> В.К. </w:t>
      </w:r>
      <w:proofErr w:type="spellStart"/>
      <w:r w:rsidRPr="00A75A41">
        <w:rPr>
          <w:rFonts w:ascii="Times New Roman" w:hAnsi="Times New Roman"/>
          <w:sz w:val="24"/>
          <w:szCs w:val="24"/>
        </w:rPr>
        <w:t>Зольколин</w:t>
      </w:r>
      <w:proofErr w:type="spellEnd"/>
    </w:p>
    <w:p w:rsidR="00650DA6" w:rsidRDefault="00650DA6" w:rsidP="006D7C83">
      <w:pPr>
        <w:spacing w:after="0" w:line="240" w:lineRule="auto"/>
      </w:pPr>
    </w:p>
    <w:p w:rsidR="00650DA6" w:rsidRDefault="00650DA6" w:rsidP="006D7C83">
      <w:pPr>
        <w:spacing w:after="0" w:line="240" w:lineRule="auto"/>
      </w:pPr>
    </w:p>
    <w:p w:rsidR="00650DA6" w:rsidRDefault="00650DA6" w:rsidP="006D7C83">
      <w:pPr>
        <w:spacing w:after="0" w:line="240" w:lineRule="auto"/>
      </w:pPr>
    </w:p>
    <w:p w:rsidR="00650DA6" w:rsidRPr="00A75A41" w:rsidRDefault="00650DA6" w:rsidP="006D7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Pr="00A75A41">
        <w:rPr>
          <w:rFonts w:ascii="Times New Roman" w:hAnsi="Times New Roman"/>
          <w:sz w:val="24"/>
          <w:szCs w:val="24"/>
        </w:rPr>
        <w:t xml:space="preserve"> </w:t>
      </w:r>
    </w:p>
    <w:p w:rsidR="00650DA6" w:rsidRPr="00A75A41" w:rsidRDefault="00650DA6" w:rsidP="006D7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«</w:t>
      </w:r>
      <w:r w:rsidR="00A75A41" w:rsidRPr="00A75A41">
        <w:rPr>
          <w:rFonts w:ascii="Times New Roman" w:hAnsi="Times New Roman"/>
          <w:sz w:val="24"/>
          <w:szCs w:val="24"/>
        </w:rPr>
        <w:t>28»</w:t>
      </w:r>
      <w:r w:rsidRPr="00A75A41">
        <w:rPr>
          <w:rFonts w:ascii="Times New Roman" w:hAnsi="Times New Roman"/>
          <w:sz w:val="24"/>
          <w:szCs w:val="24"/>
        </w:rPr>
        <w:t xml:space="preserve">  апреля 2016 года</w:t>
      </w:r>
    </w:p>
    <w:p w:rsidR="008E6996" w:rsidRPr="00A75A41" w:rsidRDefault="00650DA6" w:rsidP="006D7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№ </w:t>
      </w:r>
      <w:r w:rsidR="00A75A41" w:rsidRPr="00A75A41">
        <w:rPr>
          <w:rFonts w:ascii="Times New Roman" w:hAnsi="Times New Roman"/>
          <w:sz w:val="24"/>
          <w:szCs w:val="24"/>
        </w:rPr>
        <w:t>26</w:t>
      </w:r>
      <w:r w:rsidR="008E6996" w:rsidRPr="00A75A41">
        <w:rPr>
          <w:rFonts w:ascii="Times New Roman" w:hAnsi="Times New Roman"/>
          <w:sz w:val="24"/>
          <w:szCs w:val="24"/>
        </w:rPr>
        <w:br w:type="page"/>
      </w:r>
    </w:p>
    <w:p w:rsidR="00FD63C6" w:rsidRDefault="00831289" w:rsidP="00FD63C6">
      <w:pPr>
        <w:spacing w:after="0" w:line="240" w:lineRule="auto"/>
        <w:ind w:left="6372" w:right="-5"/>
        <w:jc w:val="right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D63C6" w:rsidRDefault="00831289" w:rsidP="00FD63C6">
      <w:pPr>
        <w:spacing w:after="0" w:line="240" w:lineRule="auto"/>
        <w:ind w:left="4678" w:right="-5"/>
        <w:jc w:val="right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к решению </w:t>
      </w:r>
      <w:r w:rsidR="00FD63C6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831289" w:rsidRPr="00831289" w:rsidRDefault="00855C9A" w:rsidP="00FD63C6">
      <w:pPr>
        <w:spacing w:after="0" w:line="240" w:lineRule="auto"/>
        <w:ind w:left="4678"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Леуши</w:t>
      </w:r>
      <w:proofErr w:type="spellEnd"/>
    </w:p>
    <w:p w:rsidR="00831289" w:rsidRPr="00831289" w:rsidRDefault="00831289" w:rsidP="00FD63C6">
      <w:pPr>
        <w:tabs>
          <w:tab w:val="left" w:pos="4786"/>
        </w:tabs>
        <w:spacing w:after="0" w:line="240" w:lineRule="auto"/>
        <w:ind w:left="6372" w:right="-5"/>
        <w:jc w:val="right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A75A41">
        <w:rPr>
          <w:rFonts w:ascii="Times New Roman" w:hAnsi="Times New Roman"/>
          <w:sz w:val="24"/>
          <w:szCs w:val="24"/>
        </w:rPr>
        <w:t>28.04.2016</w:t>
      </w:r>
      <w:r w:rsidRPr="00831289">
        <w:rPr>
          <w:rFonts w:ascii="Times New Roman" w:hAnsi="Times New Roman"/>
          <w:sz w:val="24"/>
          <w:szCs w:val="24"/>
        </w:rPr>
        <w:t xml:space="preserve"> № </w:t>
      </w:r>
      <w:r w:rsidR="00A75A41">
        <w:rPr>
          <w:rFonts w:ascii="Times New Roman" w:hAnsi="Times New Roman"/>
          <w:sz w:val="24"/>
          <w:szCs w:val="24"/>
        </w:rPr>
        <w:t>26</w:t>
      </w:r>
    </w:p>
    <w:p w:rsidR="00831289" w:rsidRDefault="00831289" w:rsidP="006D7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3C6" w:rsidRPr="00A75A41" w:rsidRDefault="00D51BB7" w:rsidP="00A80FF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75A41">
        <w:rPr>
          <w:rFonts w:ascii="Times New Roman" w:hAnsi="Times New Roman"/>
          <w:b/>
          <w:sz w:val="24"/>
          <w:szCs w:val="24"/>
          <w:lang w:eastAsia="en-US"/>
        </w:rPr>
        <w:t xml:space="preserve">Порядок сообщения лицами, </w:t>
      </w:r>
    </w:p>
    <w:p w:rsidR="00650DA6" w:rsidRPr="00A75A41" w:rsidRDefault="00D51BB7" w:rsidP="00A80FF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A75A41">
        <w:rPr>
          <w:rFonts w:ascii="Times New Roman" w:hAnsi="Times New Roman"/>
          <w:b/>
          <w:sz w:val="24"/>
          <w:szCs w:val="24"/>
          <w:lang w:eastAsia="en-US"/>
        </w:rPr>
        <w:t>замещающими</w:t>
      </w:r>
      <w:proofErr w:type="gramEnd"/>
      <w:r w:rsidRPr="00A75A41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муниципальные должности </w:t>
      </w:r>
      <w:r w:rsidR="00855C9A" w:rsidRPr="00A75A41">
        <w:rPr>
          <w:rFonts w:ascii="Times New Roman" w:hAnsi="Times New Roman"/>
          <w:b/>
          <w:sz w:val="24"/>
          <w:szCs w:val="24"/>
          <w:lang w:eastAsia="en-US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b/>
          <w:sz w:val="24"/>
          <w:szCs w:val="24"/>
          <w:lang w:eastAsia="en-US"/>
        </w:rPr>
        <w:t>Леуши</w:t>
      </w:r>
      <w:proofErr w:type="spellEnd"/>
      <w:r w:rsidR="00A80FF0" w:rsidRPr="00A75A41"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650DA6" w:rsidRPr="00A75A4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FD63C6" w:rsidRPr="00A75A41" w:rsidRDefault="00D51BB7" w:rsidP="00A80FF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75A41">
        <w:rPr>
          <w:rFonts w:ascii="Times New Roman" w:hAnsi="Times New Roman"/>
          <w:b/>
          <w:sz w:val="24"/>
          <w:szCs w:val="24"/>
          <w:lang w:eastAsia="en-US"/>
        </w:rPr>
        <w:t xml:space="preserve">о возникновении личной заинтересованности </w:t>
      </w:r>
    </w:p>
    <w:p w:rsidR="00D51BB7" w:rsidRPr="00A75A41" w:rsidRDefault="00D51BB7" w:rsidP="00A80FF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Cs/>
          <w:i/>
          <w:sz w:val="24"/>
          <w:szCs w:val="24"/>
        </w:rPr>
      </w:pPr>
      <w:r w:rsidRPr="00A75A41">
        <w:rPr>
          <w:rFonts w:ascii="Times New Roman" w:hAnsi="Times New Roman"/>
          <w:b/>
          <w:sz w:val="24"/>
          <w:szCs w:val="24"/>
          <w:lang w:eastAsia="en-US"/>
        </w:rPr>
        <w:t xml:space="preserve">при исполнении должностных обязанностей, </w:t>
      </w:r>
      <w:proofErr w:type="gramStart"/>
      <w:r w:rsidRPr="00A75A41">
        <w:rPr>
          <w:rFonts w:ascii="Times New Roman" w:hAnsi="Times New Roman"/>
          <w:b/>
          <w:sz w:val="24"/>
          <w:szCs w:val="24"/>
          <w:lang w:eastAsia="en-US"/>
        </w:rPr>
        <w:t>которая</w:t>
      </w:r>
      <w:proofErr w:type="gramEnd"/>
      <w:r w:rsidRPr="00A75A41">
        <w:rPr>
          <w:rFonts w:ascii="Times New Roman" w:hAnsi="Times New Roman"/>
          <w:b/>
          <w:sz w:val="24"/>
          <w:szCs w:val="24"/>
          <w:lang w:eastAsia="en-US"/>
        </w:rPr>
        <w:t xml:space="preserve"> приводит или может привести к конфликту интересов</w:t>
      </w:r>
    </w:p>
    <w:p w:rsidR="00D51BB7" w:rsidRPr="00A75A41" w:rsidRDefault="00D51BB7" w:rsidP="00D5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BB7" w:rsidRPr="00A75A41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сообщения лицами, замещающими муниципальные должности</w:t>
      </w:r>
      <w:r w:rsidR="00650DA6" w:rsidRPr="00A75A41">
        <w:rPr>
          <w:rFonts w:ascii="Times New Roman" w:hAnsi="Times New Roman" w:cs="Times New Roman"/>
          <w:sz w:val="24"/>
          <w:szCs w:val="24"/>
        </w:rPr>
        <w:t xml:space="preserve">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1BB7" w:rsidRPr="00A75A41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</w:t>
      </w:r>
      <w:r w:rsidR="00FD63C6" w:rsidRPr="00A75A41">
        <w:rPr>
          <w:rFonts w:ascii="Times New Roman" w:hAnsi="Times New Roman" w:cs="Times New Roman"/>
          <w:sz w:val="24"/>
          <w:szCs w:val="24"/>
        </w:rPr>
        <w:t>,</w:t>
      </w:r>
      <w:r w:rsidRPr="00A75A41">
        <w:rPr>
          <w:rFonts w:ascii="Times New Roman" w:hAnsi="Times New Roman" w:cs="Times New Roman"/>
          <w:sz w:val="24"/>
          <w:szCs w:val="24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51BB7" w:rsidRPr="00A75A41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D51BB7" w:rsidRPr="00A75A41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Par133"/>
      <w:bookmarkEnd w:id="1"/>
      <w:r w:rsidRPr="00A75A41">
        <w:rPr>
          <w:rFonts w:ascii="Times New Roman" w:hAnsi="Times New Roman"/>
          <w:sz w:val="24"/>
          <w:szCs w:val="24"/>
        </w:rPr>
        <w:t xml:space="preserve">4. Лицо, замещающее муниципальную должность, направляет председателю </w:t>
      </w:r>
      <w:r w:rsidR="000A7695" w:rsidRPr="00A75A41">
        <w:rPr>
          <w:rFonts w:ascii="Times New Roman" w:hAnsi="Times New Roman"/>
          <w:sz w:val="24"/>
          <w:szCs w:val="24"/>
        </w:rPr>
        <w:t xml:space="preserve">Комиссии по координации работы по противодействию коррупции при </w:t>
      </w:r>
      <w:r w:rsidR="00261CA3" w:rsidRPr="00A75A41">
        <w:rPr>
          <w:rFonts w:ascii="Times New Roman" w:hAnsi="Times New Roman"/>
          <w:sz w:val="24"/>
          <w:szCs w:val="24"/>
        </w:rPr>
        <w:t xml:space="preserve">Совете депутатов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/>
          <w:sz w:val="24"/>
          <w:szCs w:val="24"/>
        </w:rPr>
        <w:t>уведомление, составленное по форме согласно приложению 1 к настоящему Порядку.</w:t>
      </w:r>
    </w:p>
    <w:p w:rsidR="00D51BB7" w:rsidRPr="00A75A41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D51BB7" w:rsidRPr="00A75A41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6. Лицо, замещающее муниципальную должность, подает уведомление любым удобным для него способом (лично или по почте).</w:t>
      </w:r>
    </w:p>
    <w:p w:rsidR="00D51BB7" w:rsidRPr="00A75A41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0A7695" w:rsidRPr="00A75A41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7. Прием и регистрация уведомления осуществляется </w:t>
      </w:r>
      <w:r w:rsidR="001A2B57" w:rsidRPr="00A75A41">
        <w:rPr>
          <w:rFonts w:ascii="Times New Roman" w:hAnsi="Times New Roman"/>
          <w:sz w:val="24"/>
          <w:szCs w:val="24"/>
        </w:rPr>
        <w:t xml:space="preserve">структурным подразделением администрации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0A7695" w:rsidRPr="00A75A41">
        <w:rPr>
          <w:rFonts w:ascii="Times New Roman" w:hAnsi="Times New Roman"/>
          <w:sz w:val="24"/>
          <w:szCs w:val="24"/>
        </w:rPr>
        <w:t>, ответственным за работу</w:t>
      </w:r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="000A7695" w:rsidRPr="00A75A41">
        <w:rPr>
          <w:rFonts w:ascii="Times New Roman" w:hAnsi="Times New Roman"/>
          <w:sz w:val="24"/>
          <w:szCs w:val="24"/>
        </w:rPr>
        <w:t>по профилактике коррупционных и иных правонарушений.</w:t>
      </w:r>
    </w:p>
    <w:p w:rsidR="00D51BB7" w:rsidRPr="00A75A41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8.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D51BB7" w:rsidRPr="00A75A41" w:rsidRDefault="00D51BB7" w:rsidP="00FD63C6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Регистрация уведомления осуществляется в день его поступления.</w:t>
      </w:r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/>
          <w:sz w:val="24"/>
          <w:szCs w:val="24"/>
        </w:rPr>
        <w:t>Отказ в регистрации уведомления не допускается.</w:t>
      </w:r>
    </w:p>
    <w:p w:rsidR="00D51BB7" w:rsidRPr="00A75A41" w:rsidRDefault="00D51BB7" w:rsidP="00FD63C6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В случае поступления уведомления по почте в праздничный день или выходной день его регистрация осуществляется в рабочий день, следующий за праздничным или выходным днем.</w:t>
      </w:r>
    </w:p>
    <w:p w:rsidR="00D51BB7" w:rsidRPr="00A75A41" w:rsidRDefault="00D51BB7" w:rsidP="00FD63C6">
      <w:pPr>
        <w:pStyle w:val="ConsPlusNormal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Журнал регистрации уведомлений должен быть прошит, пронумерован и заверен печатью.</w:t>
      </w:r>
    </w:p>
    <w:p w:rsidR="00D51BB7" w:rsidRPr="00A75A41" w:rsidRDefault="00D51BB7" w:rsidP="00FD63C6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>9.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D51BB7" w:rsidRPr="00A75A41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="001A2B57" w:rsidRPr="00A75A41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="00D6320A" w:rsidRPr="00A75A41">
        <w:rPr>
          <w:rFonts w:ascii="Times New Roman" w:hAnsi="Times New Roman"/>
          <w:sz w:val="24"/>
          <w:szCs w:val="24"/>
        </w:rPr>
        <w:t xml:space="preserve">администрации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D6320A" w:rsidRPr="00A75A41">
        <w:rPr>
          <w:rFonts w:ascii="Times New Roman" w:hAnsi="Times New Roman"/>
          <w:sz w:val="24"/>
          <w:szCs w:val="24"/>
        </w:rPr>
        <w:t>, ответственное за работу</w:t>
      </w:r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="00D6320A" w:rsidRPr="00A75A41">
        <w:rPr>
          <w:rFonts w:ascii="Times New Roman" w:hAnsi="Times New Roman"/>
          <w:sz w:val="24"/>
          <w:szCs w:val="24"/>
        </w:rPr>
        <w:t>по профилактике коррупционных и иных правонарушений,</w:t>
      </w:r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осуществляет предварительное рассмотрение уведомления.</w:t>
      </w:r>
    </w:p>
    <w:p w:rsidR="00D51BB7" w:rsidRPr="00A75A41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2" w:name="Par142"/>
      <w:bookmarkEnd w:id="2"/>
      <w:proofErr w:type="gramStart"/>
      <w:r w:rsidRPr="00A75A41">
        <w:rPr>
          <w:rFonts w:ascii="Times New Roman" w:hAnsi="Times New Roman"/>
          <w:sz w:val="24"/>
          <w:szCs w:val="24"/>
        </w:rPr>
        <w:t>В ходе предварительного рассмотрения уведомления</w:t>
      </w:r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="00D6320A" w:rsidRPr="00A75A41">
        <w:rPr>
          <w:rFonts w:ascii="Times New Roman" w:hAnsi="Times New Roman"/>
          <w:sz w:val="24"/>
          <w:szCs w:val="24"/>
        </w:rPr>
        <w:t xml:space="preserve">должностное лицо структурного подразделения, </w:t>
      </w:r>
      <w:r w:rsidR="000A7695" w:rsidRPr="00A75A41">
        <w:rPr>
          <w:rFonts w:ascii="Times New Roman" w:hAnsi="Times New Roman"/>
          <w:sz w:val="24"/>
          <w:szCs w:val="24"/>
        </w:rPr>
        <w:t>ответственн</w:t>
      </w:r>
      <w:r w:rsidR="00D6320A" w:rsidRPr="00A75A41">
        <w:rPr>
          <w:rFonts w:ascii="Times New Roman" w:hAnsi="Times New Roman"/>
          <w:sz w:val="24"/>
          <w:szCs w:val="24"/>
        </w:rPr>
        <w:t>ого</w:t>
      </w:r>
      <w:r w:rsidR="000A7695" w:rsidRPr="00A75A41">
        <w:rPr>
          <w:rFonts w:ascii="Times New Roman" w:hAnsi="Times New Roman"/>
          <w:sz w:val="24"/>
          <w:szCs w:val="24"/>
        </w:rPr>
        <w:t xml:space="preserve"> за работу по профилактике коррупционных и иных правонарушений</w:t>
      </w:r>
      <w:r w:rsidR="00D6320A" w:rsidRPr="00A75A41">
        <w:rPr>
          <w:rFonts w:ascii="Times New Roman" w:hAnsi="Times New Roman"/>
          <w:sz w:val="24"/>
          <w:szCs w:val="24"/>
        </w:rPr>
        <w:t xml:space="preserve"> (далее – должностное лицо),</w:t>
      </w:r>
      <w:r w:rsidRPr="00A75A41">
        <w:rPr>
          <w:rFonts w:ascii="Times New Roman" w:hAnsi="Times New Roman"/>
          <w:sz w:val="24"/>
          <w:szCs w:val="24"/>
        </w:rPr>
        <w:t xml:space="preserve"> имеет право получать в установленном порядке от лица, направившего уведомление, пояснения</w:t>
      </w:r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/>
          <w:sz w:val="24"/>
          <w:szCs w:val="24"/>
        </w:rPr>
        <w:t xml:space="preserve">по изложенным в нем обстоятельствам, а председатель </w:t>
      </w:r>
      <w:r w:rsidR="000A7695" w:rsidRPr="00A75A41">
        <w:rPr>
          <w:rFonts w:ascii="Times New Roman" w:hAnsi="Times New Roman"/>
          <w:sz w:val="24"/>
          <w:szCs w:val="24"/>
        </w:rPr>
        <w:t xml:space="preserve">Комиссии по координации работы по противодействию коррупции при </w:t>
      </w:r>
      <w:r w:rsidR="00D6320A" w:rsidRPr="00A75A41">
        <w:rPr>
          <w:rFonts w:ascii="Times New Roman" w:hAnsi="Times New Roman"/>
          <w:sz w:val="24"/>
          <w:szCs w:val="24"/>
        </w:rPr>
        <w:t xml:space="preserve">Совете депутатов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/>
          <w:sz w:val="24"/>
          <w:szCs w:val="24"/>
        </w:rPr>
        <w:t>может направлять в установленном порядке запросы в федеральные</w:t>
      </w:r>
      <w:proofErr w:type="gramEnd"/>
      <w:r w:rsidRPr="00A75A41">
        <w:rPr>
          <w:rFonts w:ascii="Times New Roman" w:hAnsi="Times New Roman"/>
          <w:sz w:val="24"/>
          <w:szCs w:val="24"/>
        </w:rPr>
        <w:t xml:space="preserve">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51BB7" w:rsidRPr="00A75A41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 xml:space="preserve">11. По результатам предварительного рассмотрения уведомления </w:t>
      </w:r>
      <w:r w:rsidR="00D6320A" w:rsidRPr="00A75A41">
        <w:rPr>
          <w:rFonts w:ascii="Times New Roman" w:hAnsi="Times New Roman"/>
          <w:sz w:val="24"/>
          <w:szCs w:val="24"/>
        </w:rPr>
        <w:t>должностным лицом</w:t>
      </w:r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подготавливается мотивированное заключение.</w:t>
      </w:r>
    </w:p>
    <w:p w:rsidR="00D51BB7" w:rsidRPr="00A75A41" w:rsidRDefault="000A7695" w:rsidP="00FD63C6">
      <w:pPr>
        <w:pStyle w:val="ConsPlusNormal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 xml:space="preserve">12. </w:t>
      </w:r>
      <w:r w:rsidR="00D51BB7" w:rsidRPr="00A75A41">
        <w:rPr>
          <w:rFonts w:ascii="Times New Roman" w:hAnsi="Times New Roman" w:cs="Times New Roman"/>
          <w:sz w:val="24"/>
          <w:szCs w:val="24"/>
        </w:rPr>
        <w:t xml:space="preserve">Уведомление, заключение и другие материалы, полученные в ходе предварительного рассмотрения уведомления, в течение 7 рабочих дней со дня поступления представляются председателю </w:t>
      </w:r>
      <w:r w:rsidRPr="00A75A41">
        <w:rPr>
          <w:rFonts w:ascii="Times New Roman" w:hAnsi="Times New Roman"/>
          <w:sz w:val="24"/>
          <w:szCs w:val="24"/>
        </w:rPr>
        <w:t xml:space="preserve">Комиссии по координации работы по противодействию коррупции при </w:t>
      </w:r>
      <w:r w:rsidR="00D6320A" w:rsidRPr="00A75A41">
        <w:rPr>
          <w:rFonts w:ascii="Times New Roman" w:hAnsi="Times New Roman"/>
          <w:sz w:val="24"/>
          <w:szCs w:val="24"/>
        </w:rPr>
        <w:t xml:space="preserve">Совете депутатов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Pr="00A75A41">
        <w:rPr>
          <w:rFonts w:ascii="Times New Roman" w:hAnsi="Times New Roman"/>
          <w:sz w:val="24"/>
          <w:szCs w:val="24"/>
        </w:rPr>
        <w:t>.</w:t>
      </w:r>
    </w:p>
    <w:p w:rsidR="00D51BB7" w:rsidRPr="00A75A41" w:rsidRDefault="000A7695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 xml:space="preserve">13. </w:t>
      </w:r>
      <w:r w:rsidR="00D51BB7" w:rsidRPr="00A75A41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абзаце втором пункта 10 настоящего Порядка, уведомление, заключение и другие материалы представляются председателю </w:t>
      </w:r>
      <w:r w:rsidRPr="00A75A41">
        <w:rPr>
          <w:rFonts w:ascii="Times New Roman" w:hAnsi="Times New Roman"/>
          <w:sz w:val="24"/>
          <w:szCs w:val="24"/>
        </w:rPr>
        <w:t>Комиссии по координации работы</w:t>
      </w:r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/>
          <w:sz w:val="24"/>
          <w:szCs w:val="24"/>
        </w:rPr>
        <w:t>по противодействию коррупции</w:t>
      </w:r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/>
          <w:sz w:val="24"/>
          <w:szCs w:val="24"/>
        </w:rPr>
        <w:t xml:space="preserve">при </w:t>
      </w:r>
      <w:r w:rsidR="007935AF" w:rsidRPr="00A75A41">
        <w:rPr>
          <w:rFonts w:ascii="Times New Roman" w:hAnsi="Times New Roman"/>
          <w:sz w:val="24"/>
          <w:szCs w:val="24"/>
        </w:rPr>
        <w:t xml:space="preserve">Совете депутатов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="00D51BB7" w:rsidRPr="00A75A41">
        <w:rPr>
          <w:rFonts w:ascii="Times New Roman" w:hAnsi="Times New Roman" w:cs="Times New Roman"/>
          <w:sz w:val="24"/>
          <w:szCs w:val="24"/>
        </w:rPr>
        <w:t>в течение 45 дней со дня поступления.  Указанный срок может быть продлен, но не более чем на 30 дней.</w:t>
      </w:r>
    </w:p>
    <w:p w:rsidR="000A7695" w:rsidRPr="00A75A41" w:rsidRDefault="000A7695">
      <w:pPr>
        <w:rPr>
          <w:rFonts w:ascii="Times New Roman" w:hAnsi="Times New Roman"/>
          <w:sz w:val="24"/>
          <w:szCs w:val="24"/>
          <w:lang w:eastAsia="en-US"/>
        </w:rPr>
      </w:pPr>
      <w:r w:rsidRPr="00A75A41"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7935AF" w:rsidRPr="007935AF" w:rsidRDefault="00D51BB7" w:rsidP="007935A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lastRenderedPageBreak/>
        <w:t>Приложение 1</w:t>
      </w:r>
    </w:p>
    <w:p w:rsidR="00D51BB7" w:rsidRPr="007935AF" w:rsidRDefault="00D51BB7" w:rsidP="007935A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t xml:space="preserve">к Порядку сообщения лицами, </w:t>
      </w:r>
    </w:p>
    <w:p w:rsidR="000A7695" w:rsidRPr="007935AF" w:rsidRDefault="00D51BB7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b/>
          <w:lang w:eastAsia="en-US"/>
        </w:rPr>
      </w:pPr>
      <w:proofErr w:type="gramStart"/>
      <w:r w:rsidRPr="007935AF">
        <w:rPr>
          <w:rFonts w:ascii="Times New Roman" w:hAnsi="Times New Roman"/>
          <w:lang w:eastAsia="en-US"/>
        </w:rPr>
        <w:t>замещающими</w:t>
      </w:r>
      <w:proofErr w:type="gramEnd"/>
      <w:r w:rsidRPr="007935AF">
        <w:rPr>
          <w:rFonts w:ascii="Times New Roman" w:hAnsi="Times New Roman"/>
          <w:lang w:eastAsia="en-US"/>
        </w:rPr>
        <w:t xml:space="preserve"> муниципальные должности</w:t>
      </w:r>
    </w:p>
    <w:p w:rsidR="007935AF" w:rsidRDefault="00855C9A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сельского поселения </w:t>
      </w:r>
      <w:proofErr w:type="spellStart"/>
      <w:r>
        <w:rPr>
          <w:rFonts w:ascii="Times New Roman" w:hAnsi="Times New Roman"/>
          <w:lang w:eastAsia="en-US"/>
        </w:rPr>
        <w:t>Леуши</w:t>
      </w:r>
      <w:proofErr w:type="spellEnd"/>
    </w:p>
    <w:p w:rsidR="007935AF" w:rsidRDefault="000A7695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t>о возникновении личной</w:t>
      </w:r>
      <w:r w:rsidR="00650DA6">
        <w:rPr>
          <w:rFonts w:ascii="Times New Roman" w:hAnsi="Times New Roman"/>
          <w:lang w:eastAsia="en-US"/>
        </w:rPr>
        <w:t xml:space="preserve"> </w:t>
      </w:r>
      <w:r w:rsidR="00D51BB7" w:rsidRPr="007935AF">
        <w:rPr>
          <w:rFonts w:ascii="Times New Roman" w:hAnsi="Times New Roman"/>
          <w:lang w:eastAsia="en-US"/>
        </w:rPr>
        <w:t xml:space="preserve">заинтересованности </w:t>
      </w:r>
    </w:p>
    <w:p w:rsidR="007935AF" w:rsidRDefault="00D51BB7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bCs/>
          <w:i/>
        </w:rPr>
      </w:pPr>
      <w:r w:rsidRPr="007935AF">
        <w:rPr>
          <w:rFonts w:ascii="Times New Roman" w:hAnsi="Times New Roman"/>
          <w:lang w:eastAsia="en-US"/>
        </w:rPr>
        <w:t>при исполнении должностных обязанностей,</w:t>
      </w:r>
    </w:p>
    <w:p w:rsidR="00D51BB7" w:rsidRPr="007935AF" w:rsidRDefault="00D51BB7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proofErr w:type="gramStart"/>
      <w:r w:rsidRPr="007935AF">
        <w:rPr>
          <w:rFonts w:ascii="Times New Roman" w:hAnsi="Times New Roman"/>
          <w:lang w:eastAsia="en-US"/>
        </w:rPr>
        <w:t>которая</w:t>
      </w:r>
      <w:proofErr w:type="gramEnd"/>
      <w:r w:rsidRPr="007935AF">
        <w:rPr>
          <w:rFonts w:ascii="Times New Roman" w:hAnsi="Times New Roman"/>
          <w:lang w:eastAsia="en-US"/>
        </w:rPr>
        <w:t xml:space="preserve"> приводит или может привести к конфликту интересов</w:t>
      </w:r>
    </w:p>
    <w:p w:rsidR="00D51BB7" w:rsidRDefault="00D51BB7" w:rsidP="00D51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</w:t>
      </w:r>
    </w:p>
    <w:p w:rsidR="00D51BB7" w:rsidRPr="00A75A41" w:rsidRDefault="00D51BB7" w:rsidP="00D51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75A41">
        <w:rPr>
          <w:rFonts w:ascii="Times New Roman" w:hAnsi="Times New Roman"/>
          <w:sz w:val="24"/>
          <w:szCs w:val="24"/>
          <w:lang w:eastAsia="en-US"/>
        </w:rPr>
        <w:t>(отметка об ознакомлении)</w:t>
      </w:r>
    </w:p>
    <w:p w:rsidR="00D51BB7" w:rsidRPr="00A75A41" w:rsidRDefault="00D51BB7" w:rsidP="00D51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43C" w:rsidRPr="00A75A41" w:rsidRDefault="00D51BB7" w:rsidP="0089443C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0A7695" w:rsidRPr="00A75A41">
        <w:rPr>
          <w:rFonts w:ascii="Times New Roman" w:hAnsi="Times New Roman"/>
          <w:sz w:val="24"/>
          <w:szCs w:val="24"/>
        </w:rPr>
        <w:t xml:space="preserve">Комиссии по координации </w:t>
      </w:r>
    </w:p>
    <w:p w:rsidR="0089443C" w:rsidRPr="00A75A41" w:rsidRDefault="000A7695" w:rsidP="0089443C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работы по противодействию коррупции </w:t>
      </w:r>
    </w:p>
    <w:p w:rsidR="0089443C" w:rsidRPr="00A75A41" w:rsidRDefault="000A7695" w:rsidP="0089443C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при </w:t>
      </w:r>
      <w:r w:rsidR="007935AF" w:rsidRPr="00A75A41">
        <w:rPr>
          <w:rFonts w:ascii="Times New Roman" w:hAnsi="Times New Roman"/>
          <w:sz w:val="24"/>
          <w:szCs w:val="24"/>
        </w:rPr>
        <w:t xml:space="preserve">Совете депутатов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</w:p>
    <w:p w:rsidR="0089443C" w:rsidRPr="00A75A41" w:rsidRDefault="0089443C" w:rsidP="008944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1BB7" w:rsidRPr="00A75A41" w:rsidRDefault="00D51BB7" w:rsidP="0089443C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5A4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(Ф.И.О.)</w:t>
      </w:r>
    </w:p>
    <w:p w:rsidR="00D51BB7" w:rsidRPr="00A75A41" w:rsidRDefault="00D51BB7" w:rsidP="00D51BB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от</w:t>
      </w:r>
      <w:r w:rsidRPr="00A75A41"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D51BB7" w:rsidRPr="00395E02" w:rsidRDefault="00D51BB7" w:rsidP="00D51BB7">
      <w:pPr>
        <w:pStyle w:val="ConsPlusNonforma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лица, замещающего муниципальную должность</w:t>
      </w:r>
      <w:r w:rsidRPr="00395E02">
        <w:rPr>
          <w:rFonts w:ascii="Times New Roman" w:hAnsi="Times New Roman" w:cs="Times New Roman"/>
          <w:i/>
          <w:sz w:val="24"/>
          <w:szCs w:val="24"/>
        </w:rPr>
        <w:t>)</w:t>
      </w:r>
    </w:p>
    <w:p w:rsidR="00D51BB7" w:rsidRDefault="00D51BB7" w:rsidP="00D51BB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D51BB7" w:rsidRPr="00395E02" w:rsidRDefault="00D51BB7" w:rsidP="00D51B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(замещаемая должность)</w:t>
      </w:r>
    </w:p>
    <w:p w:rsidR="00D51BB7" w:rsidRPr="000A360C" w:rsidRDefault="00D51BB7" w:rsidP="00D51BB7">
      <w:pPr>
        <w:pStyle w:val="ConsPlusNonformat"/>
        <w:jc w:val="both"/>
        <w:rPr>
          <w:rFonts w:ascii="Times New Roman" w:hAnsi="Times New Roman" w:cs="Times New Roman"/>
        </w:rPr>
      </w:pP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37"/>
      <w:bookmarkEnd w:id="3"/>
      <w:r w:rsidRPr="00A75A4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A75A4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75A41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BB7" w:rsidRPr="00A75A41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650DA6" w:rsidRPr="00A75A41">
        <w:rPr>
          <w:rFonts w:ascii="Times New Roman" w:hAnsi="Times New Roman" w:cs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 w:rsidR="00650DA6" w:rsidRPr="00A75A41">
        <w:rPr>
          <w:rFonts w:ascii="Times New Roman" w:hAnsi="Times New Roman" w:cs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A75A4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75A4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51BB7" w:rsidRPr="00A75A41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 w:rsidR="00650DA6" w:rsidRPr="00A75A41">
        <w:rPr>
          <w:rFonts w:ascii="Times New Roman" w:hAnsi="Times New Roman" w:cs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</w:t>
      </w:r>
    </w:p>
    <w:p w:rsidR="00D51BB7" w:rsidRPr="00A75A41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51BB7" w:rsidRPr="00A75A41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</w:t>
      </w:r>
      <w:r w:rsidR="007935AF" w:rsidRPr="00A75A41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A75A41">
        <w:rPr>
          <w:rFonts w:ascii="Times New Roman" w:hAnsi="Times New Roman" w:cs="Times New Roman"/>
          <w:sz w:val="24"/>
          <w:szCs w:val="24"/>
        </w:rPr>
        <w:t>влияет или может</w:t>
      </w:r>
      <w:r w:rsidR="00650DA6" w:rsidRPr="00A75A41">
        <w:rPr>
          <w:rFonts w:ascii="Times New Roman" w:hAnsi="Times New Roman" w:cs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</w:t>
      </w:r>
    </w:p>
    <w:p w:rsidR="00D51BB7" w:rsidRPr="00A75A41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51BB7" w:rsidRPr="00A75A41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 w:rsidR="00650DA6" w:rsidRPr="00A75A41">
        <w:rPr>
          <w:rFonts w:ascii="Times New Roman" w:hAnsi="Times New Roman" w:cs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интересов: _____________________________</w:t>
      </w:r>
    </w:p>
    <w:p w:rsidR="00D51BB7" w:rsidRPr="00A75A41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51BB7" w:rsidRPr="00A75A41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 w:rsidR="00650DA6" w:rsidRPr="00A75A41">
        <w:rPr>
          <w:rFonts w:ascii="Times New Roman" w:hAnsi="Times New Roman" w:cs="Times New Roman"/>
          <w:sz w:val="24"/>
          <w:szCs w:val="24"/>
        </w:rPr>
        <w:t xml:space="preserve"> </w:t>
      </w:r>
      <w:r w:rsidR="0089443C" w:rsidRPr="00A75A41">
        <w:rPr>
          <w:rFonts w:ascii="Times New Roman" w:hAnsi="Times New Roman"/>
          <w:sz w:val="24"/>
          <w:szCs w:val="24"/>
        </w:rPr>
        <w:t xml:space="preserve">Комиссии по координации работы по противодействию коррупции при </w:t>
      </w:r>
      <w:r w:rsidR="007935AF" w:rsidRPr="00A75A41">
        <w:rPr>
          <w:rFonts w:ascii="Times New Roman" w:hAnsi="Times New Roman"/>
          <w:sz w:val="24"/>
          <w:szCs w:val="24"/>
        </w:rPr>
        <w:t xml:space="preserve">Совете депутатов </w:t>
      </w:r>
      <w:r w:rsidR="00855C9A" w:rsidRPr="00A75A4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55C9A" w:rsidRPr="00A75A41">
        <w:rPr>
          <w:rFonts w:ascii="Times New Roman" w:hAnsi="Times New Roman"/>
          <w:sz w:val="24"/>
          <w:szCs w:val="24"/>
        </w:rPr>
        <w:t>Леуши</w:t>
      </w:r>
      <w:proofErr w:type="spellEnd"/>
      <w:r w:rsidR="00650DA6" w:rsidRPr="00A75A41">
        <w:rPr>
          <w:rFonts w:ascii="Times New Roman" w:hAnsi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A75A4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75A4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51BB7" w:rsidRPr="00A75A41" w:rsidRDefault="00D51BB7" w:rsidP="00D51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BB7" w:rsidRPr="00A75A41" w:rsidRDefault="00D51BB7" w:rsidP="00D51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«__» ________ 20__ г. _____________________  ______________________</w:t>
      </w:r>
    </w:p>
    <w:p w:rsidR="00D51BB7" w:rsidRPr="00EB71F8" w:rsidRDefault="00D51BB7" w:rsidP="00D51B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1F8">
        <w:rPr>
          <w:rFonts w:ascii="Times New Roman" w:hAnsi="Times New Roman" w:cs="Times New Roman"/>
          <w:i/>
          <w:sz w:val="24"/>
          <w:szCs w:val="24"/>
        </w:rPr>
        <w:t>(подпись лица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50D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замещающег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EB71F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B71F8">
        <w:rPr>
          <w:rFonts w:ascii="Times New Roman" w:hAnsi="Times New Roman" w:cs="Times New Roman"/>
          <w:i/>
          <w:sz w:val="24"/>
          <w:szCs w:val="24"/>
        </w:rPr>
        <w:t>расшифровка подписи)</w:t>
      </w:r>
    </w:p>
    <w:p w:rsidR="00D51BB7" w:rsidRDefault="00D51BB7" w:rsidP="007935AF">
      <w:pPr>
        <w:pStyle w:val="ConsPlusNonformat"/>
        <w:rPr>
          <w:rFonts w:ascii="Times New Roman" w:hAnsi="Times New Roman" w:cs="Times New Roman"/>
        </w:rPr>
        <w:sectPr w:rsidR="00D51BB7" w:rsidSect="00757FDE">
          <w:headerReference w:type="default" r:id="rId8"/>
          <w:pgSz w:w="11906" w:h="16838"/>
          <w:pgMar w:top="426" w:right="851" w:bottom="1134" w:left="1418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i/>
          <w:sz w:val="24"/>
          <w:szCs w:val="24"/>
        </w:rPr>
        <w:t>муниципальную должность</w:t>
      </w:r>
      <w:r w:rsidRPr="00EB71F8">
        <w:rPr>
          <w:rFonts w:ascii="Times New Roman" w:hAnsi="Times New Roman" w:cs="Times New Roman"/>
          <w:i/>
          <w:sz w:val="24"/>
          <w:szCs w:val="24"/>
        </w:rPr>
        <w:t>)</w:t>
      </w:r>
      <w:bookmarkStart w:id="4" w:name="Par122"/>
      <w:bookmarkEnd w:id="4"/>
    </w:p>
    <w:p w:rsidR="007935AF" w:rsidRPr="007935AF" w:rsidRDefault="007935AF" w:rsidP="007935A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lang w:eastAsia="en-US"/>
        </w:rPr>
        <w:t>2</w:t>
      </w:r>
    </w:p>
    <w:p w:rsidR="007935AF" w:rsidRPr="007935AF" w:rsidRDefault="007935AF" w:rsidP="007935A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t xml:space="preserve">к Порядку сообщения лицами, </w:t>
      </w:r>
    </w:p>
    <w:p w:rsidR="007935AF" w:rsidRPr="007935AF" w:rsidRDefault="007935AF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b/>
          <w:lang w:eastAsia="en-US"/>
        </w:rPr>
      </w:pPr>
      <w:proofErr w:type="gramStart"/>
      <w:r w:rsidRPr="007935AF">
        <w:rPr>
          <w:rFonts w:ascii="Times New Roman" w:hAnsi="Times New Roman"/>
          <w:lang w:eastAsia="en-US"/>
        </w:rPr>
        <w:t>замещающими</w:t>
      </w:r>
      <w:proofErr w:type="gramEnd"/>
      <w:r w:rsidRPr="007935AF">
        <w:rPr>
          <w:rFonts w:ascii="Times New Roman" w:hAnsi="Times New Roman"/>
          <w:lang w:eastAsia="en-US"/>
        </w:rPr>
        <w:t xml:space="preserve"> муниципальные должности</w:t>
      </w:r>
    </w:p>
    <w:p w:rsidR="007935AF" w:rsidRDefault="00855C9A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сельского поселения </w:t>
      </w:r>
      <w:proofErr w:type="spellStart"/>
      <w:r>
        <w:rPr>
          <w:rFonts w:ascii="Times New Roman" w:hAnsi="Times New Roman"/>
          <w:lang w:eastAsia="en-US"/>
        </w:rPr>
        <w:t>Леуши</w:t>
      </w:r>
      <w:proofErr w:type="spellEnd"/>
    </w:p>
    <w:p w:rsidR="007935AF" w:rsidRDefault="007935AF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t>о возникновении личной</w:t>
      </w:r>
      <w:r w:rsidR="00650DA6">
        <w:rPr>
          <w:rFonts w:ascii="Times New Roman" w:hAnsi="Times New Roman"/>
          <w:lang w:eastAsia="en-US"/>
        </w:rPr>
        <w:t xml:space="preserve"> </w:t>
      </w:r>
      <w:r w:rsidRPr="007935AF">
        <w:rPr>
          <w:rFonts w:ascii="Times New Roman" w:hAnsi="Times New Roman"/>
          <w:lang w:eastAsia="en-US"/>
        </w:rPr>
        <w:t xml:space="preserve">заинтересованности </w:t>
      </w:r>
    </w:p>
    <w:p w:rsidR="007935AF" w:rsidRDefault="007935AF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bCs/>
          <w:i/>
        </w:rPr>
      </w:pPr>
      <w:r w:rsidRPr="007935AF">
        <w:rPr>
          <w:rFonts w:ascii="Times New Roman" w:hAnsi="Times New Roman"/>
          <w:lang w:eastAsia="en-US"/>
        </w:rPr>
        <w:t>при исполнении должностных обязанностей,</w:t>
      </w:r>
    </w:p>
    <w:p w:rsidR="00D51BB7" w:rsidRDefault="007935AF" w:rsidP="0079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proofErr w:type="gramStart"/>
      <w:r w:rsidRPr="007935AF">
        <w:rPr>
          <w:rFonts w:ascii="Times New Roman" w:hAnsi="Times New Roman"/>
          <w:lang w:eastAsia="en-US"/>
        </w:rPr>
        <w:t>которая</w:t>
      </w:r>
      <w:proofErr w:type="gramEnd"/>
      <w:r w:rsidRPr="007935AF">
        <w:rPr>
          <w:rFonts w:ascii="Times New Roman" w:hAnsi="Times New Roman"/>
          <w:lang w:eastAsia="en-US"/>
        </w:rPr>
        <w:t xml:space="preserve"> приводит или может привести к конфликту интересов</w:t>
      </w:r>
    </w:p>
    <w:p w:rsidR="007935AF" w:rsidRDefault="007935AF" w:rsidP="0079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1BB7" w:rsidRPr="00A75A41" w:rsidRDefault="00D51BB7" w:rsidP="00D5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Журнал </w:t>
      </w: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/>
          <w:sz w:val="24"/>
          <w:szCs w:val="24"/>
        </w:rPr>
        <w:t xml:space="preserve">регистрации уведомлений </w:t>
      </w:r>
      <w:r w:rsidRPr="00A75A4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 w:rsidR="00650DA6" w:rsidRPr="00A75A41">
        <w:rPr>
          <w:rFonts w:ascii="Times New Roman" w:hAnsi="Times New Roman" w:cs="Times New Roman"/>
          <w:sz w:val="24"/>
          <w:szCs w:val="24"/>
        </w:rPr>
        <w:t xml:space="preserve"> </w:t>
      </w:r>
      <w:r w:rsidRPr="00A75A41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BB7" w:rsidRPr="00A75A41" w:rsidRDefault="00D51BB7" w:rsidP="00D51B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Начат «____» ____________________ 20___ г.</w:t>
      </w:r>
    </w:p>
    <w:p w:rsidR="00D51BB7" w:rsidRPr="00A75A41" w:rsidRDefault="00D51BB7" w:rsidP="00D51B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Окончен «____» ____________________ 20___ г.</w:t>
      </w:r>
    </w:p>
    <w:p w:rsidR="00D51BB7" w:rsidRPr="00A75A41" w:rsidRDefault="00D51BB7" w:rsidP="00D51B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5A41"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D51BB7" w:rsidRPr="00A75A41" w:rsidRDefault="00D51BB7" w:rsidP="00D51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2171"/>
        <w:gridCol w:w="2125"/>
        <w:gridCol w:w="2267"/>
        <w:gridCol w:w="1621"/>
      </w:tblGrid>
      <w:tr w:rsidR="00D51BB7" w:rsidRPr="00A75A41" w:rsidTr="00877C17">
        <w:tc>
          <w:tcPr>
            <w:tcW w:w="2093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41">
              <w:rPr>
                <w:rFonts w:ascii="Times New Roman" w:hAnsi="Times New Roman"/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3119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41">
              <w:rPr>
                <w:rFonts w:ascii="Times New Roman" w:hAnsi="Times New Roman"/>
                <w:sz w:val="24"/>
                <w:szCs w:val="24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4110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41"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977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41">
              <w:rPr>
                <w:rFonts w:ascii="Times New Roman" w:hAnsi="Times New Roman"/>
                <w:sz w:val="24"/>
                <w:szCs w:val="24"/>
              </w:rPr>
              <w:t>Ф.И.О. и подпись лица, регистрирующего уведомление</w:t>
            </w:r>
          </w:p>
        </w:tc>
        <w:tc>
          <w:tcPr>
            <w:tcW w:w="2080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4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1BB7" w:rsidRPr="00A75A41" w:rsidTr="00877C17">
        <w:tc>
          <w:tcPr>
            <w:tcW w:w="2093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51BB7" w:rsidRPr="00A75A41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BB7" w:rsidRPr="000A360C" w:rsidRDefault="00D51BB7" w:rsidP="00D51BB7">
      <w:pPr>
        <w:pStyle w:val="ConsPlusNormal"/>
        <w:jc w:val="both"/>
        <w:rPr>
          <w:rFonts w:ascii="Times New Roman" w:hAnsi="Times New Roman" w:cs="Times New Roman"/>
        </w:rPr>
      </w:pPr>
    </w:p>
    <w:p w:rsidR="00831289" w:rsidRDefault="00831289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5AF" w:rsidRDefault="007935AF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935AF" w:rsidSect="007935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6C" w:rsidRDefault="005A676C" w:rsidP="008E6996">
      <w:pPr>
        <w:spacing w:after="0" w:line="240" w:lineRule="auto"/>
      </w:pPr>
      <w:r>
        <w:separator/>
      </w:r>
    </w:p>
  </w:endnote>
  <w:endnote w:type="continuationSeparator" w:id="0">
    <w:p w:rsidR="005A676C" w:rsidRDefault="005A676C" w:rsidP="008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6C" w:rsidRDefault="005A676C" w:rsidP="008E6996">
      <w:pPr>
        <w:spacing w:after="0" w:line="240" w:lineRule="auto"/>
      </w:pPr>
      <w:r>
        <w:separator/>
      </w:r>
    </w:p>
  </w:footnote>
  <w:footnote w:type="continuationSeparator" w:id="0">
    <w:p w:rsidR="005A676C" w:rsidRDefault="005A676C" w:rsidP="008E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B7" w:rsidRDefault="00D51BB7">
    <w:pPr>
      <w:pStyle w:val="aa"/>
      <w:jc w:val="center"/>
    </w:pPr>
  </w:p>
  <w:p w:rsidR="00D51BB7" w:rsidRDefault="00364B4B" w:rsidP="00492BDA">
    <w:pPr>
      <w:pStyle w:val="aa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D51BB7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534DC3">
      <w:rPr>
        <w:rFonts w:ascii="Times New Roman" w:hAnsi="Times New Roman"/>
        <w:noProof/>
        <w:sz w:val="24"/>
        <w:szCs w:val="24"/>
      </w:rPr>
      <w:t>5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F4E"/>
    <w:rsid w:val="00013C7D"/>
    <w:rsid w:val="00042AF8"/>
    <w:rsid w:val="00073C1E"/>
    <w:rsid w:val="00085C35"/>
    <w:rsid w:val="000A7695"/>
    <w:rsid w:val="000F290D"/>
    <w:rsid w:val="00155282"/>
    <w:rsid w:val="001912D3"/>
    <w:rsid w:val="001A2B57"/>
    <w:rsid w:val="001D7FD5"/>
    <w:rsid w:val="001F0070"/>
    <w:rsid w:val="00261CA3"/>
    <w:rsid w:val="002749E4"/>
    <w:rsid w:val="00277E22"/>
    <w:rsid w:val="002B7F5A"/>
    <w:rsid w:val="00364B4B"/>
    <w:rsid w:val="003C33BA"/>
    <w:rsid w:val="003F0DF5"/>
    <w:rsid w:val="00420F4E"/>
    <w:rsid w:val="00534DC3"/>
    <w:rsid w:val="00547F27"/>
    <w:rsid w:val="005520F2"/>
    <w:rsid w:val="0058170C"/>
    <w:rsid w:val="005A676C"/>
    <w:rsid w:val="005B2842"/>
    <w:rsid w:val="0060342C"/>
    <w:rsid w:val="00650DA6"/>
    <w:rsid w:val="006C7571"/>
    <w:rsid w:val="006D7C83"/>
    <w:rsid w:val="006E5179"/>
    <w:rsid w:val="007375AE"/>
    <w:rsid w:val="00757FDE"/>
    <w:rsid w:val="007935AF"/>
    <w:rsid w:val="007A6F3A"/>
    <w:rsid w:val="00830BD3"/>
    <w:rsid w:val="00831289"/>
    <w:rsid w:val="00855C9A"/>
    <w:rsid w:val="0089443C"/>
    <w:rsid w:val="008A5F23"/>
    <w:rsid w:val="008E6996"/>
    <w:rsid w:val="009D0A10"/>
    <w:rsid w:val="00A0643E"/>
    <w:rsid w:val="00A1750F"/>
    <w:rsid w:val="00A4108D"/>
    <w:rsid w:val="00A63D1F"/>
    <w:rsid w:val="00A75A41"/>
    <w:rsid w:val="00A80FF0"/>
    <w:rsid w:val="00A919D0"/>
    <w:rsid w:val="00AC4E77"/>
    <w:rsid w:val="00C4740A"/>
    <w:rsid w:val="00CE23E2"/>
    <w:rsid w:val="00D51BB7"/>
    <w:rsid w:val="00D6320A"/>
    <w:rsid w:val="00DC2048"/>
    <w:rsid w:val="00E254E5"/>
    <w:rsid w:val="00EA7712"/>
    <w:rsid w:val="00EB27E4"/>
    <w:rsid w:val="00EE48B5"/>
    <w:rsid w:val="00F11F45"/>
    <w:rsid w:val="00F4382E"/>
    <w:rsid w:val="00F75AFD"/>
    <w:rsid w:val="00FD282B"/>
    <w:rsid w:val="00FD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F0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6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8E6996"/>
    <w:rPr>
      <w:b/>
      <w:bCs/>
    </w:rPr>
  </w:style>
  <w:style w:type="character" w:styleId="a6">
    <w:name w:val="footnote reference"/>
    <w:uiPriority w:val="99"/>
    <w:semiHidden/>
    <w:unhideWhenUsed/>
    <w:rsid w:val="008E69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7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E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3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1BB7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b">
    <w:name w:val="Верхний колонтитул Знак"/>
    <w:basedOn w:val="a0"/>
    <w:link w:val="aa"/>
    <w:uiPriority w:val="99"/>
    <w:rsid w:val="00D51BB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Фомина Людмила Александровна</cp:lastModifiedBy>
  <cp:revision>2</cp:revision>
  <cp:lastPrinted>2016-04-29T08:22:00Z</cp:lastPrinted>
  <dcterms:created xsi:type="dcterms:W3CDTF">2018-04-10T07:59:00Z</dcterms:created>
  <dcterms:modified xsi:type="dcterms:W3CDTF">2018-04-10T07:59:00Z</dcterms:modified>
</cp:coreProperties>
</file>