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D" w:rsidRPr="001221CD" w:rsidRDefault="009E395D" w:rsidP="00EF0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E395D" w:rsidRPr="001221CD" w:rsidRDefault="009E395D" w:rsidP="00EF0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9E395D" w:rsidRPr="001221CD" w:rsidRDefault="009E395D" w:rsidP="00EF043A">
      <w:pPr>
        <w:tabs>
          <w:tab w:val="center" w:pos="4535"/>
          <w:tab w:val="left" w:pos="6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ab/>
        <w:t>Кондинского района</w:t>
      </w:r>
      <w:r w:rsidRPr="001221CD">
        <w:rPr>
          <w:rFonts w:ascii="Times New Roman" w:hAnsi="Times New Roman" w:cs="Times New Roman"/>
          <w:b/>
          <w:sz w:val="24"/>
          <w:szCs w:val="24"/>
        </w:rPr>
        <w:tab/>
      </w:r>
    </w:p>
    <w:p w:rsidR="009E395D" w:rsidRPr="001221CD" w:rsidRDefault="009E395D" w:rsidP="00EF0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9E395D" w:rsidRPr="001221CD" w:rsidRDefault="009E395D" w:rsidP="00EF0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D" w:rsidRPr="001221CD" w:rsidRDefault="009E395D" w:rsidP="00EF043A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E395D" w:rsidRPr="001221CD" w:rsidRDefault="009E395D" w:rsidP="00EF043A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95D" w:rsidRPr="001221CD" w:rsidRDefault="009E395D" w:rsidP="00EF0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земельном налоге на территории муниципального образования сельское поселение </w:t>
      </w:r>
      <w:proofErr w:type="spellStart"/>
      <w:r w:rsidRPr="00122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Леуши</w:t>
      </w:r>
      <w:proofErr w:type="spellEnd"/>
    </w:p>
    <w:p w:rsidR="00876FEC" w:rsidRPr="001221CD" w:rsidRDefault="00876FEC" w:rsidP="00EF043A">
      <w:pPr>
        <w:keepNext/>
        <w:spacing w:after="0" w:line="228" w:lineRule="auto"/>
        <w:ind w:firstLine="284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62518" w:rsidRPr="001221CD" w:rsidRDefault="009E395D" w:rsidP="001625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2518" w:rsidRPr="001221CD">
        <w:rPr>
          <w:rFonts w:ascii="Times New Roman" w:hAnsi="Times New Roman" w:cs="Times New Roman"/>
          <w:sz w:val="24"/>
          <w:szCs w:val="24"/>
        </w:rPr>
        <w:t xml:space="preserve">В соответствии с  Налоговым кодексом Российской Федерации, Федеральным законом от 06.10.2003 № 131-ФЗ «Об общих принципах организации местного самоуправления в  Российской Федерации», Уставом сельского поселения </w:t>
      </w:r>
      <w:proofErr w:type="spellStart"/>
      <w:r w:rsidR="00162518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162518" w:rsidRPr="001221CD"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</w:t>
      </w:r>
      <w:proofErr w:type="spellStart"/>
      <w:r w:rsidR="00162518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162518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="00162518" w:rsidRPr="001221C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62518" w:rsidRPr="001221CD" w:rsidRDefault="00A15004" w:rsidP="001625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     </w:t>
      </w:r>
      <w:r w:rsidR="00C5514C">
        <w:rPr>
          <w:rFonts w:ascii="Times New Roman" w:hAnsi="Times New Roman" w:cs="Times New Roman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sz w:val="24"/>
          <w:szCs w:val="24"/>
        </w:rPr>
        <w:t xml:space="preserve">   </w:t>
      </w:r>
      <w:r w:rsidR="009E395D" w:rsidRPr="001221CD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(прилагается).</w:t>
      </w:r>
    </w:p>
    <w:p w:rsidR="00162518" w:rsidRPr="001221CD" w:rsidRDefault="009E395D" w:rsidP="001625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C55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2. Считать утратившими силу решения Совета депутатов</w:t>
      </w:r>
      <w:r w:rsidR="00084054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084054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16251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221CD" w:rsidRDefault="009E395D" w:rsidP="001221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C5514C">
        <w:rPr>
          <w:rFonts w:ascii="Times New Roman" w:hAnsi="Times New Roman" w:cs="Times New Roman"/>
          <w:bCs/>
          <w:color w:val="000000"/>
          <w:sz w:val="24"/>
          <w:szCs w:val="24"/>
        </w:rPr>
        <w:t>29 ноября 2011</w:t>
      </w: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221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6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21 декабря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2011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70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</w:t>
      </w:r>
      <w:r w:rsidR="00065850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ии изменений в решение Совета д</w:t>
      </w:r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7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27 декабря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2011</w:t>
        </w:r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76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</w:t>
      </w:r>
      <w:r w:rsidR="00065850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нии изменений в решение Совета д</w:t>
      </w:r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8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12 августа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2013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40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9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29 января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2014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7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0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30 сентября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2014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52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29.11.2011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1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31 марта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2015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16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30 ноября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2015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62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29.11.2011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9E395D" w:rsidRPr="001221CD" w:rsidRDefault="00CA5449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3" w:tgtFrame="_self" w:history="1">
        <w:r w:rsidR="00C5514C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от 24 февраля 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2016</w:t>
        </w:r>
        <w:r w:rsidR="00084054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года</w:t>
        </w:r>
        <w:r w:rsidR="009E395D" w:rsidRPr="001221CD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№ 6</w:t>
        </w:r>
      </w:hyperlink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решение Совета депутатов сельского поселения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515EB5" w:rsidRPr="001221CD" w:rsidRDefault="00515EB5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9E39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C55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 сентября </w:t>
      </w: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2016 </w:t>
      </w:r>
      <w:r w:rsidR="00084054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44</w:t>
      </w:r>
      <w:r w:rsidR="00F9615D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 внесении изменений в решение Совета депутатов сельского поселения </w:t>
      </w:r>
      <w:proofErr w:type="spellStart"/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 67 «Об утверждении Положения о </w:t>
      </w:r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земельном налоге на территории муниципального образования сельское поселение </w:t>
      </w:r>
      <w:proofErr w:type="spellStart"/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515EB5" w:rsidRPr="001221CD" w:rsidRDefault="00C5514C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28 февраля </w:t>
      </w:r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2017</w:t>
      </w:r>
      <w:r w:rsidR="00084054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«О внесении изменений в решение Совета депутатов сельского поселения </w:t>
      </w:r>
      <w:proofErr w:type="spellStart"/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515EB5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A15004" w:rsidRPr="001221CD" w:rsidRDefault="00C5514C" w:rsidP="00162518">
      <w:pPr>
        <w:keepNext/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30 марта </w:t>
      </w:r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2017 </w:t>
      </w:r>
      <w:r w:rsidR="00084054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 </w:t>
      </w:r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18 «О внесении изменений в решение Совета депутатов сельского поселения </w:t>
      </w:r>
      <w:proofErr w:type="spellStart"/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29 ноября 2011 года № 67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Леуши</w:t>
      </w:r>
      <w:proofErr w:type="spellEnd"/>
      <w:r w:rsidR="007C72E8" w:rsidRPr="001221CD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9E395D" w:rsidRPr="001221CD" w:rsidRDefault="009E395D" w:rsidP="00C551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CD">
        <w:rPr>
          <w:rFonts w:ascii="Times New Roman" w:hAnsi="Times New Roman" w:cs="Times New Roman"/>
          <w:bCs/>
          <w:sz w:val="24"/>
          <w:szCs w:val="24"/>
        </w:rPr>
        <w:t>3.</w:t>
      </w:r>
      <w:r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="00FF7657" w:rsidRPr="001221CD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средствах массовой информации и размещению на официальном сайте органов местного сам</w:t>
      </w:r>
      <w:r w:rsidR="00C5514C">
        <w:rPr>
          <w:rFonts w:ascii="Times New Roman" w:hAnsi="Times New Roman" w:cs="Times New Roman"/>
          <w:sz w:val="24"/>
          <w:szCs w:val="24"/>
        </w:rPr>
        <w:t xml:space="preserve">оуправления </w:t>
      </w:r>
      <w:proofErr w:type="spellStart"/>
      <w:r w:rsidR="00C5514C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514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5514C" w:rsidRDefault="00C5514C" w:rsidP="00C5514C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="00FF7657" w:rsidRPr="00C5514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9E395D" w:rsidRPr="001221CD" w:rsidRDefault="00C5514C" w:rsidP="00C5514C">
      <w:pPr>
        <w:tabs>
          <w:tab w:val="left" w:pos="567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95D" w:rsidRPr="001221CD">
        <w:rPr>
          <w:rFonts w:ascii="Times New Roman" w:hAnsi="Times New Roman" w:cs="Times New Roman"/>
          <w:sz w:val="24"/>
          <w:szCs w:val="24"/>
        </w:rPr>
        <w:t>5.</w:t>
      </w:r>
      <w:r w:rsidR="00A15004" w:rsidRPr="00122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95D" w:rsidRPr="001221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395D" w:rsidRPr="001221CD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по вопросам планирования, бюджету, финансам и учету муниципальной собственности и главу сельского поселения </w:t>
      </w:r>
      <w:proofErr w:type="spellStart"/>
      <w:r w:rsidR="009E395D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9E395D" w:rsidRPr="001221CD">
        <w:rPr>
          <w:rFonts w:ascii="Times New Roman" w:hAnsi="Times New Roman" w:cs="Times New Roman"/>
          <w:sz w:val="24"/>
          <w:szCs w:val="24"/>
        </w:rPr>
        <w:t>.</w:t>
      </w:r>
    </w:p>
    <w:p w:rsidR="009E395D" w:rsidRDefault="009E395D" w:rsidP="009E395D">
      <w:pPr>
        <w:keepNext/>
        <w:spacing w:line="228" w:lineRule="auto"/>
        <w:ind w:left="929"/>
        <w:rPr>
          <w:rFonts w:ascii="Times New Roman" w:hAnsi="Times New Roman" w:cs="Times New Roman"/>
          <w:b/>
          <w:bCs/>
          <w:sz w:val="24"/>
          <w:szCs w:val="24"/>
        </w:rPr>
      </w:pPr>
    </w:p>
    <w:p w:rsidR="001221CD" w:rsidRPr="001221CD" w:rsidRDefault="001221CD" w:rsidP="009E395D">
      <w:pPr>
        <w:keepNext/>
        <w:spacing w:line="228" w:lineRule="auto"/>
        <w:ind w:left="929"/>
        <w:rPr>
          <w:rFonts w:ascii="Times New Roman" w:hAnsi="Times New Roman" w:cs="Times New Roman"/>
          <w:b/>
          <w:bCs/>
          <w:sz w:val="24"/>
          <w:szCs w:val="24"/>
        </w:rPr>
      </w:pPr>
    </w:p>
    <w:p w:rsidR="009E395D" w:rsidRPr="001221CD" w:rsidRDefault="009E395D" w:rsidP="009E395D">
      <w:pPr>
        <w:pStyle w:val="a5"/>
        <w:jc w:val="both"/>
        <w:rPr>
          <w:b w:val="0"/>
          <w:sz w:val="24"/>
          <w:szCs w:val="24"/>
        </w:rPr>
      </w:pPr>
      <w:r w:rsidRPr="001221CD">
        <w:rPr>
          <w:b w:val="0"/>
          <w:sz w:val="24"/>
          <w:szCs w:val="24"/>
        </w:rPr>
        <w:t>Председатель Совета депутатов</w:t>
      </w:r>
    </w:p>
    <w:p w:rsidR="009E395D" w:rsidRDefault="009E395D" w:rsidP="009E395D">
      <w:pPr>
        <w:pStyle w:val="a5"/>
        <w:jc w:val="both"/>
        <w:rPr>
          <w:b w:val="0"/>
          <w:sz w:val="24"/>
          <w:szCs w:val="24"/>
        </w:rPr>
      </w:pPr>
      <w:r w:rsidRPr="001221CD">
        <w:rPr>
          <w:b w:val="0"/>
          <w:sz w:val="24"/>
          <w:szCs w:val="24"/>
        </w:rPr>
        <w:t xml:space="preserve">сельского поселения </w:t>
      </w:r>
      <w:proofErr w:type="spellStart"/>
      <w:r w:rsidRPr="001221CD">
        <w:rPr>
          <w:b w:val="0"/>
          <w:sz w:val="24"/>
          <w:szCs w:val="24"/>
        </w:rPr>
        <w:t>Леуши</w:t>
      </w:r>
      <w:proofErr w:type="spellEnd"/>
      <w:r w:rsidRPr="001221CD">
        <w:rPr>
          <w:b w:val="0"/>
          <w:sz w:val="24"/>
          <w:szCs w:val="24"/>
        </w:rPr>
        <w:t xml:space="preserve">                               </w:t>
      </w:r>
      <w:r w:rsidRPr="001221CD">
        <w:rPr>
          <w:b w:val="0"/>
          <w:sz w:val="24"/>
          <w:szCs w:val="24"/>
        </w:rPr>
        <w:tab/>
      </w:r>
      <w:r w:rsidRPr="001221CD">
        <w:rPr>
          <w:b w:val="0"/>
          <w:sz w:val="24"/>
          <w:szCs w:val="24"/>
        </w:rPr>
        <w:tab/>
        <w:t xml:space="preserve">        </w:t>
      </w:r>
      <w:r w:rsidR="001221CD">
        <w:rPr>
          <w:b w:val="0"/>
          <w:sz w:val="24"/>
          <w:szCs w:val="24"/>
        </w:rPr>
        <w:t xml:space="preserve">                                 </w:t>
      </w:r>
      <w:r w:rsidRPr="001221CD">
        <w:rPr>
          <w:b w:val="0"/>
          <w:sz w:val="24"/>
          <w:szCs w:val="24"/>
        </w:rPr>
        <w:t xml:space="preserve"> И.Г.</w:t>
      </w:r>
      <w:r w:rsidR="00C5514C">
        <w:rPr>
          <w:b w:val="0"/>
          <w:sz w:val="24"/>
          <w:szCs w:val="24"/>
        </w:rPr>
        <w:t xml:space="preserve"> </w:t>
      </w:r>
      <w:r w:rsidRPr="001221CD">
        <w:rPr>
          <w:b w:val="0"/>
          <w:sz w:val="24"/>
          <w:szCs w:val="24"/>
        </w:rPr>
        <w:t>Зуев</w:t>
      </w:r>
    </w:p>
    <w:p w:rsidR="001221CD" w:rsidRPr="001221CD" w:rsidRDefault="001221CD" w:rsidP="009E395D">
      <w:pPr>
        <w:pStyle w:val="a5"/>
        <w:jc w:val="both"/>
        <w:rPr>
          <w:b w:val="0"/>
          <w:sz w:val="24"/>
          <w:szCs w:val="24"/>
        </w:rPr>
      </w:pPr>
    </w:p>
    <w:p w:rsidR="009E395D" w:rsidRPr="001221CD" w:rsidRDefault="009E395D" w:rsidP="009E395D">
      <w:pPr>
        <w:shd w:val="clear" w:color="auto" w:fill="FFFFFF"/>
        <w:tabs>
          <w:tab w:val="left" w:pos="374"/>
        </w:tabs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221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221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221CD">
        <w:rPr>
          <w:rFonts w:ascii="Times New Roman" w:hAnsi="Times New Roman" w:cs="Times New Roman"/>
          <w:sz w:val="24"/>
          <w:szCs w:val="24"/>
        </w:rPr>
        <w:t xml:space="preserve">  П.Н.</w:t>
      </w:r>
      <w:r w:rsidR="00C55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1CD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9E395D" w:rsidRPr="001221CD" w:rsidRDefault="009E395D" w:rsidP="009E395D">
      <w:pPr>
        <w:shd w:val="clear" w:color="auto" w:fill="FFFFFF"/>
        <w:tabs>
          <w:tab w:val="left" w:pos="374"/>
        </w:tabs>
        <w:ind w:firstLine="6804"/>
        <w:rPr>
          <w:rFonts w:ascii="Times New Roman" w:hAnsi="Times New Roman" w:cs="Times New Roman"/>
          <w:sz w:val="24"/>
          <w:szCs w:val="24"/>
        </w:rPr>
      </w:pPr>
    </w:p>
    <w:p w:rsidR="009E395D" w:rsidRPr="001221CD" w:rsidRDefault="009E395D" w:rsidP="00EF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9E395D" w:rsidRPr="001221CD" w:rsidRDefault="009E395D" w:rsidP="00EF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«</w:t>
      </w:r>
      <w:r w:rsidR="00C5514C">
        <w:rPr>
          <w:rFonts w:ascii="Times New Roman" w:hAnsi="Times New Roman" w:cs="Times New Roman"/>
          <w:sz w:val="24"/>
          <w:szCs w:val="24"/>
        </w:rPr>
        <w:t>30</w:t>
      </w:r>
      <w:r w:rsidRPr="001221CD">
        <w:rPr>
          <w:rFonts w:ascii="Times New Roman" w:hAnsi="Times New Roman" w:cs="Times New Roman"/>
          <w:sz w:val="24"/>
          <w:szCs w:val="24"/>
        </w:rPr>
        <w:t xml:space="preserve">» </w:t>
      </w:r>
      <w:r w:rsidR="00C5514C">
        <w:rPr>
          <w:rFonts w:ascii="Times New Roman" w:hAnsi="Times New Roman" w:cs="Times New Roman"/>
          <w:sz w:val="24"/>
          <w:szCs w:val="24"/>
        </w:rPr>
        <w:t>июля</w:t>
      </w:r>
      <w:r w:rsidRPr="001221CD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9E395D" w:rsidRPr="001221CD" w:rsidRDefault="009E395D" w:rsidP="00EF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№ </w:t>
      </w:r>
      <w:r w:rsidR="00C5514C">
        <w:rPr>
          <w:rFonts w:ascii="Times New Roman" w:hAnsi="Times New Roman" w:cs="Times New Roman"/>
          <w:sz w:val="24"/>
          <w:szCs w:val="24"/>
        </w:rPr>
        <w:t>35</w:t>
      </w:r>
    </w:p>
    <w:p w:rsidR="009E395D" w:rsidRPr="00162518" w:rsidRDefault="009E395D" w:rsidP="00EF0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66E" w:rsidRPr="00162518" w:rsidRDefault="009E395D" w:rsidP="009E3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5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44266E" w:rsidRDefault="0044266E" w:rsidP="009E3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518" w:rsidRDefault="00162518" w:rsidP="009E3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518" w:rsidRDefault="00162518" w:rsidP="009E3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518" w:rsidRPr="00162518" w:rsidRDefault="00162518" w:rsidP="009E3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66E" w:rsidRDefault="0044266E" w:rsidP="009E395D">
      <w:pPr>
        <w:spacing w:after="0" w:line="240" w:lineRule="auto"/>
        <w:rPr>
          <w:rFonts w:ascii="Times New Roman" w:hAnsi="Times New Roman" w:cs="Times New Roman"/>
        </w:rPr>
      </w:pPr>
    </w:p>
    <w:p w:rsidR="00A15004" w:rsidRDefault="0044266E" w:rsidP="009E39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FF7657" w:rsidRDefault="00A15004" w:rsidP="009E39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9E395D">
        <w:rPr>
          <w:rFonts w:ascii="Times New Roman" w:hAnsi="Times New Roman" w:cs="Times New Roman"/>
        </w:rPr>
        <w:t xml:space="preserve"> </w:t>
      </w:r>
    </w:p>
    <w:p w:rsidR="00FF7657" w:rsidRDefault="00FF7657" w:rsidP="009E395D">
      <w:pPr>
        <w:spacing w:after="0" w:line="240" w:lineRule="auto"/>
        <w:rPr>
          <w:rFonts w:ascii="Times New Roman" w:hAnsi="Times New Roman" w:cs="Times New Roman"/>
        </w:rPr>
      </w:pPr>
    </w:p>
    <w:p w:rsidR="00084054" w:rsidRDefault="00084054" w:rsidP="009E395D">
      <w:pPr>
        <w:spacing w:after="0" w:line="240" w:lineRule="auto"/>
        <w:rPr>
          <w:rFonts w:ascii="Times New Roman" w:hAnsi="Times New Roman" w:cs="Times New Roman"/>
        </w:rPr>
      </w:pPr>
    </w:p>
    <w:p w:rsidR="00084054" w:rsidRDefault="00084054" w:rsidP="009E395D">
      <w:pPr>
        <w:spacing w:after="0" w:line="240" w:lineRule="auto"/>
        <w:rPr>
          <w:rFonts w:ascii="Times New Roman" w:hAnsi="Times New Roman" w:cs="Times New Roman"/>
        </w:rPr>
      </w:pPr>
    </w:p>
    <w:p w:rsidR="00084054" w:rsidRDefault="00084054" w:rsidP="009E395D">
      <w:pPr>
        <w:spacing w:after="0" w:line="240" w:lineRule="auto"/>
        <w:rPr>
          <w:rFonts w:ascii="Times New Roman" w:hAnsi="Times New Roman" w:cs="Times New Roman"/>
        </w:rPr>
      </w:pPr>
    </w:p>
    <w:p w:rsidR="001221CD" w:rsidRDefault="001221CD" w:rsidP="009E395D">
      <w:pPr>
        <w:spacing w:after="0" w:line="240" w:lineRule="auto"/>
        <w:rPr>
          <w:rFonts w:ascii="Times New Roman" w:hAnsi="Times New Roman" w:cs="Times New Roman"/>
        </w:rPr>
      </w:pPr>
    </w:p>
    <w:p w:rsidR="001221CD" w:rsidRDefault="001221CD" w:rsidP="009E395D">
      <w:pPr>
        <w:spacing w:after="0" w:line="240" w:lineRule="auto"/>
        <w:rPr>
          <w:rFonts w:ascii="Times New Roman" w:hAnsi="Times New Roman" w:cs="Times New Roman"/>
        </w:rPr>
      </w:pPr>
    </w:p>
    <w:p w:rsidR="001221CD" w:rsidRDefault="001221CD" w:rsidP="009E395D">
      <w:pPr>
        <w:spacing w:after="0" w:line="240" w:lineRule="auto"/>
        <w:rPr>
          <w:rFonts w:ascii="Times New Roman" w:hAnsi="Times New Roman" w:cs="Times New Roman"/>
        </w:rPr>
      </w:pPr>
    </w:p>
    <w:p w:rsidR="001221CD" w:rsidRDefault="001221CD" w:rsidP="009E395D">
      <w:pPr>
        <w:spacing w:after="0" w:line="240" w:lineRule="auto"/>
        <w:rPr>
          <w:rFonts w:ascii="Times New Roman" w:hAnsi="Times New Roman" w:cs="Times New Roman"/>
        </w:rPr>
      </w:pPr>
    </w:p>
    <w:p w:rsidR="001221CD" w:rsidRDefault="001221CD" w:rsidP="009E395D">
      <w:pPr>
        <w:spacing w:after="0" w:line="240" w:lineRule="auto"/>
        <w:rPr>
          <w:rFonts w:ascii="Times New Roman" w:hAnsi="Times New Roman" w:cs="Times New Roman"/>
        </w:rPr>
      </w:pPr>
    </w:p>
    <w:p w:rsidR="00084054" w:rsidRDefault="00084054" w:rsidP="009E395D">
      <w:pPr>
        <w:spacing w:after="0" w:line="240" w:lineRule="auto"/>
        <w:rPr>
          <w:rFonts w:ascii="Times New Roman" w:hAnsi="Times New Roman" w:cs="Times New Roman"/>
        </w:rPr>
      </w:pPr>
    </w:p>
    <w:p w:rsidR="00084054" w:rsidRDefault="00084054" w:rsidP="009E395D">
      <w:pPr>
        <w:spacing w:after="0" w:line="240" w:lineRule="auto"/>
        <w:rPr>
          <w:rFonts w:ascii="Times New Roman" w:hAnsi="Times New Roman" w:cs="Times New Roman"/>
        </w:rPr>
      </w:pPr>
    </w:p>
    <w:p w:rsidR="00084054" w:rsidRDefault="00084054" w:rsidP="009E395D">
      <w:pPr>
        <w:spacing w:after="0" w:line="240" w:lineRule="auto"/>
        <w:rPr>
          <w:rFonts w:ascii="Times New Roman" w:hAnsi="Times New Roman" w:cs="Times New Roman"/>
        </w:rPr>
      </w:pPr>
    </w:p>
    <w:p w:rsidR="001221CD" w:rsidRDefault="001221CD" w:rsidP="00FF76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C39" w:rsidRPr="001221CD" w:rsidRDefault="00893068" w:rsidP="00FF76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21CD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893068" w:rsidRPr="001221CD" w:rsidRDefault="00893068" w:rsidP="0089306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21CD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893068" w:rsidRPr="001221CD" w:rsidRDefault="008513EF" w:rsidP="001221C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1221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сельского</w:t>
      </w:r>
      <w:r w:rsidR="00893068" w:rsidRPr="001221C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93068" w:rsidRPr="001221CD">
        <w:rPr>
          <w:rFonts w:ascii="Times New Roman" w:hAnsi="Times New Roman" w:cs="Times New Roman"/>
          <w:sz w:val="16"/>
          <w:szCs w:val="16"/>
        </w:rPr>
        <w:t>поселения</w:t>
      </w:r>
      <w:r w:rsidRPr="001221C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221CD">
        <w:rPr>
          <w:rFonts w:ascii="Times New Roman" w:hAnsi="Times New Roman" w:cs="Times New Roman"/>
          <w:sz w:val="16"/>
          <w:szCs w:val="16"/>
        </w:rPr>
        <w:t>Леуши</w:t>
      </w:r>
      <w:proofErr w:type="spellEnd"/>
    </w:p>
    <w:p w:rsidR="00893068" w:rsidRPr="001221CD" w:rsidRDefault="008513EF" w:rsidP="008513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21CD">
        <w:rPr>
          <w:rFonts w:ascii="Times New Roman" w:hAnsi="Times New Roman" w:cs="Times New Roman"/>
          <w:sz w:val="16"/>
          <w:szCs w:val="16"/>
        </w:rPr>
        <w:t xml:space="preserve">           от</w:t>
      </w:r>
      <w:r w:rsidR="00977F6A">
        <w:rPr>
          <w:rFonts w:ascii="Times New Roman" w:hAnsi="Times New Roman" w:cs="Times New Roman"/>
          <w:sz w:val="16"/>
          <w:szCs w:val="16"/>
        </w:rPr>
        <w:t>30.07.</w:t>
      </w:r>
      <w:r w:rsidRPr="001221CD">
        <w:rPr>
          <w:rFonts w:ascii="Times New Roman" w:hAnsi="Times New Roman" w:cs="Times New Roman"/>
          <w:sz w:val="16"/>
          <w:szCs w:val="16"/>
        </w:rPr>
        <w:t>2018 №</w:t>
      </w:r>
      <w:r w:rsidR="00977F6A">
        <w:rPr>
          <w:rFonts w:ascii="Times New Roman" w:hAnsi="Times New Roman" w:cs="Times New Roman"/>
          <w:sz w:val="16"/>
          <w:szCs w:val="16"/>
        </w:rPr>
        <w:t xml:space="preserve"> 35</w:t>
      </w:r>
    </w:p>
    <w:p w:rsidR="00893068" w:rsidRDefault="00893068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068" w:rsidRPr="001221CD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3E87" w:rsidRPr="001221CD" w:rsidRDefault="005A3E87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о</w:t>
      </w:r>
      <w:r w:rsidR="00893068" w:rsidRPr="001221CD">
        <w:rPr>
          <w:rFonts w:ascii="Times New Roman" w:hAnsi="Times New Roman" w:cs="Times New Roman"/>
          <w:b/>
          <w:sz w:val="24"/>
          <w:szCs w:val="24"/>
        </w:rPr>
        <w:t xml:space="preserve"> земельном налоге на территории муниципального образования </w:t>
      </w:r>
    </w:p>
    <w:p w:rsidR="00893068" w:rsidRPr="001221CD" w:rsidRDefault="008513EF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893068" w:rsidRPr="001221CD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Pr="00122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21CD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="009C6667" w:rsidRPr="00122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068" w:rsidRPr="001221CD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67" w:rsidRPr="001221CD" w:rsidRDefault="009C6667" w:rsidP="009C66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93068" w:rsidRPr="001221CD" w:rsidRDefault="00565D36" w:rsidP="009C66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1CD">
        <w:rPr>
          <w:rFonts w:ascii="Times New Roman" w:hAnsi="Times New Roman" w:cs="Times New Roman"/>
          <w:sz w:val="24"/>
          <w:szCs w:val="24"/>
        </w:rPr>
        <w:t>Земельный налог (да</w:t>
      </w:r>
      <w:r w:rsidR="009C6667" w:rsidRPr="001221CD">
        <w:rPr>
          <w:rFonts w:ascii="Times New Roman" w:hAnsi="Times New Roman" w:cs="Times New Roman"/>
          <w:sz w:val="24"/>
          <w:szCs w:val="24"/>
        </w:rPr>
        <w:t>л</w:t>
      </w:r>
      <w:r w:rsidRPr="001221CD">
        <w:rPr>
          <w:rFonts w:ascii="Times New Roman" w:hAnsi="Times New Roman" w:cs="Times New Roman"/>
          <w:sz w:val="24"/>
          <w:szCs w:val="24"/>
        </w:rPr>
        <w:t>е</w:t>
      </w:r>
      <w:r w:rsidR="009C6667" w:rsidRPr="001221CD">
        <w:rPr>
          <w:rFonts w:ascii="Times New Roman" w:hAnsi="Times New Roman" w:cs="Times New Roman"/>
          <w:sz w:val="24"/>
          <w:szCs w:val="24"/>
        </w:rPr>
        <w:t>е по тексту – налог) на территории муниципального образования</w:t>
      </w:r>
      <w:r w:rsidR="008513EF" w:rsidRPr="001221C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513EF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8513EF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="009C6667" w:rsidRPr="001221CD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вводится в действие и прекращает действие в соответствии с Налоговым кодексом Российской Федерации и обязателен к уплате на территории </w:t>
      </w:r>
      <w:r w:rsidR="008513EF" w:rsidRPr="001221CD">
        <w:rPr>
          <w:rFonts w:ascii="Times New Roman" w:hAnsi="Times New Roman" w:cs="Times New Roman"/>
          <w:sz w:val="24"/>
          <w:szCs w:val="24"/>
        </w:rPr>
        <w:t>сельского</w:t>
      </w:r>
      <w:r w:rsidR="009C6667" w:rsidRPr="001221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D4BA6" w:rsidRPr="001221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13EF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9C6667" w:rsidRPr="001221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6667" w:rsidRPr="001221CD" w:rsidRDefault="009C6667" w:rsidP="009C66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определяются налоговые ставки, </w:t>
      </w:r>
      <w:r w:rsidR="003F290C" w:rsidRPr="001221CD">
        <w:rPr>
          <w:rFonts w:ascii="Times New Roman" w:hAnsi="Times New Roman" w:cs="Times New Roman"/>
          <w:sz w:val="24"/>
          <w:szCs w:val="24"/>
        </w:rPr>
        <w:t>устанавлива</w:t>
      </w:r>
      <w:r w:rsidR="00565D36" w:rsidRPr="001221CD">
        <w:rPr>
          <w:rFonts w:ascii="Times New Roman" w:hAnsi="Times New Roman" w:cs="Times New Roman"/>
          <w:sz w:val="24"/>
          <w:szCs w:val="24"/>
        </w:rPr>
        <w:t>ю</w:t>
      </w:r>
      <w:r w:rsidR="003F290C" w:rsidRPr="001221CD">
        <w:rPr>
          <w:rFonts w:ascii="Times New Roman" w:hAnsi="Times New Roman" w:cs="Times New Roman"/>
          <w:sz w:val="24"/>
          <w:szCs w:val="24"/>
        </w:rPr>
        <w:t>т</w:t>
      </w:r>
      <w:r w:rsidR="00565D36" w:rsidRPr="001221CD">
        <w:rPr>
          <w:rFonts w:ascii="Times New Roman" w:hAnsi="Times New Roman" w:cs="Times New Roman"/>
          <w:sz w:val="24"/>
          <w:szCs w:val="24"/>
        </w:rPr>
        <w:t>ся</w:t>
      </w:r>
      <w:r w:rsidR="003F290C" w:rsidRPr="001221CD">
        <w:rPr>
          <w:rFonts w:ascii="Times New Roman" w:hAnsi="Times New Roman" w:cs="Times New Roman"/>
          <w:sz w:val="24"/>
          <w:szCs w:val="24"/>
        </w:rPr>
        <w:t xml:space="preserve"> налоговые льготы, основания и порядок их применения</w:t>
      </w:r>
      <w:r w:rsidRPr="001221CD">
        <w:rPr>
          <w:rFonts w:ascii="Times New Roman" w:hAnsi="Times New Roman" w:cs="Times New Roman"/>
          <w:sz w:val="24"/>
          <w:szCs w:val="24"/>
        </w:rPr>
        <w:t>,</w:t>
      </w:r>
      <w:r w:rsidR="003F290C" w:rsidRPr="001221C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="003F290C" w:rsidRPr="001221CD">
        <w:rPr>
          <w:rFonts w:ascii="Times New Roman" w:hAnsi="Times New Roman" w:cs="Times New Roman"/>
          <w:sz w:val="24"/>
          <w:szCs w:val="24"/>
        </w:rPr>
        <w:t>порядок и сроки уплаты налога и авансовых платежей по налогу для налогоплательщиков – организаций</w:t>
      </w:r>
      <w:r w:rsidRPr="001221CD">
        <w:rPr>
          <w:rFonts w:ascii="Times New Roman" w:hAnsi="Times New Roman" w:cs="Times New Roman"/>
          <w:sz w:val="24"/>
          <w:szCs w:val="24"/>
        </w:rPr>
        <w:t>.</w:t>
      </w:r>
    </w:p>
    <w:p w:rsidR="003F290C" w:rsidRPr="001221CD" w:rsidRDefault="006566B2" w:rsidP="006566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В отношении прочих элементов налога предусматривается прямое применение статей и положений главы 31 Налогового кодекса Российской Федерации.</w:t>
      </w:r>
    </w:p>
    <w:p w:rsidR="006566B2" w:rsidRPr="001221CD" w:rsidRDefault="006566B2" w:rsidP="006566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90C" w:rsidRPr="001221CD" w:rsidRDefault="003F290C" w:rsidP="003F29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Налоговые ставки</w:t>
      </w:r>
    </w:p>
    <w:p w:rsidR="003F290C" w:rsidRPr="001221CD" w:rsidRDefault="00AD5F6E" w:rsidP="00AD5F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513EF" w:rsidRPr="001221CD">
        <w:rPr>
          <w:rFonts w:ascii="Times New Roman" w:hAnsi="Times New Roman" w:cs="Times New Roman"/>
          <w:sz w:val="24"/>
          <w:szCs w:val="24"/>
        </w:rPr>
        <w:t>сельское</w:t>
      </w:r>
      <w:r w:rsidR="008513EF" w:rsidRPr="00122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13EF" w:rsidRPr="001221C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8513EF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8513EF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sz w:val="24"/>
          <w:szCs w:val="24"/>
        </w:rPr>
        <w:t xml:space="preserve">устанавливаются следующие налоговые ставки: </w:t>
      </w:r>
    </w:p>
    <w:p w:rsidR="006566B2" w:rsidRPr="001221CD" w:rsidRDefault="006566B2" w:rsidP="006566B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7121"/>
        <w:gridCol w:w="1418"/>
      </w:tblGrid>
      <w:tr w:rsidR="006566B2" w:rsidRPr="001221CD" w:rsidTr="001221CD">
        <w:tc>
          <w:tcPr>
            <w:tcW w:w="817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1" w:type="dxa"/>
          </w:tcPr>
          <w:p w:rsidR="006566B2" w:rsidRPr="001221CD" w:rsidRDefault="006566B2" w:rsidP="0065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и (или) разрешенное использование </w:t>
            </w:r>
          </w:p>
          <w:p w:rsidR="006566B2" w:rsidRPr="001221CD" w:rsidRDefault="006566B2" w:rsidP="006566B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</w:tr>
      <w:tr w:rsidR="006566B2" w:rsidRPr="001221CD" w:rsidTr="001221CD">
        <w:tc>
          <w:tcPr>
            <w:tcW w:w="817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1" w:type="dxa"/>
          </w:tcPr>
          <w:p w:rsidR="006566B2" w:rsidRPr="001221CD" w:rsidRDefault="006566B2" w:rsidP="00656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8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66B2" w:rsidRPr="001221CD" w:rsidTr="001221CD">
        <w:tc>
          <w:tcPr>
            <w:tcW w:w="817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1" w:type="dxa"/>
          </w:tcPr>
          <w:p w:rsidR="006566B2" w:rsidRPr="001221CD" w:rsidRDefault="006566B2" w:rsidP="00656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Земельные участки, занятые жилищным фондом и объектами инженерной инфраструктуры </w:t>
            </w:r>
            <w:proofErr w:type="spellStart"/>
            <w:proofErr w:type="gramStart"/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      </w:r>
            <w:proofErr w:type="spellStart"/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1418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66B2" w:rsidRPr="001221CD" w:rsidTr="001221CD">
        <w:tc>
          <w:tcPr>
            <w:tcW w:w="817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</w:tcPr>
          <w:p w:rsidR="006566B2" w:rsidRPr="001221CD" w:rsidRDefault="006566B2" w:rsidP="00656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личного подсобного хозяйства, садоводства, огородничества или животноводства, а также для дачного хозяйства</w:t>
            </w:r>
          </w:p>
        </w:tc>
        <w:tc>
          <w:tcPr>
            <w:tcW w:w="1418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66B2" w:rsidRPr="001221CD" w:rsidTr="001221CD">
        <w:tc>
          <w:tcPr>
            <w:tcW w:w="817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</w:tcPr>
          <w:p w:rsidR="006566B2" w:rsidRPr="001221CD" w:rsidRDefault="006566B2" w:rsidP="006566B2">
            <w:pPr>
              <w:pStyle w:val="a3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eastAsia="Arial Unicode MS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418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66B2" w:rsidRPr="001221CD" w:rsidTr="001221CD">
        <w:tc>
          <w:tcPr>
            <w:tcW w:w="817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</w:tcPr>
          <w:p w:rsidR="006566B2" w:rsidRPr="001221CD" w:rsidRDefault="006566B2" w:rsidP="00656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418" w:type="dxa"/>
          </w:tcPr>
          <w:p w:rsidR="006566B2" w:rsidRPr="001221CD" w:rsidRDefault="006566B2" w:rsidP="00656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221CD" w:rsidRDefault="001221CD" w:rsidP="001221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89C" w:rsidRDefault="001221CD" w:rsidP="001221C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2289C" w:rsidRPr="001221CD">
        <w:rPr>
          <w:rFonts w:ascii="Times New Roman" w:hAnsi="Times New Roman" w:cs="Times New Roman"/>
          <w:b/>
          <w:sz w:val="24"/>
          <w:szCs w:val="24"/>
        </w:rPr>
        <w:t>Налоговые льготы</w:t>
      </w:r>
      <w:r w:rsidR="006E1BD8" w:rsidRPr="001221CD">
        <w:rPr>
          <w:rFonts w:ascii="Times New Roman" w:hAnsi="Times New Roman" w:cs="Times New Roman"/>
          <w:b/>
          <w:sz w:val="24"/>
          <w:szCs w:val="24"/>
        </w:rPr>
        <w:t>, основания и порядок их применения</w:t>
      </w:r>
    </w:p>
    <w:p w:rsidR="00084054" w:rsidRPr="001221CD" w:rsidRDefault="002457FA" w:rsidP="002457FA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84054" w:rsidRPr="001221CD">
        <w:rPr>
          <w:rFonts w:ascii="Times New Roman" w:hAnsi="Times New Roman" w:cs="Times New Roman"/>
          <w:sz w:val="24"/>
          <w:szCs w:val="24"/>
        </w:rPr>
        <w:t>В дополнение к льготам, предусмотренным Налоговым кодексом Российской Федерации, от уплаты налога освобождаются следующие категории налогоплательщиков:</w:t>
      </w:r>
    </w:p>
    <w:p w:rsidR="006566B2" w:rsidRPr="001221CD" w:rsidRDefault="006566B2" w:rsidP="006566B2">
      <w:pPr>
        <w:pStyle w:val="a3"/>
        <w:spacing w:before="2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3.1.1. Освобождаются в размере 100%:</w:t>
      </w:r>
    </w:p>
    <w:p w:rsidR="006566B2" w:rsidRPr="001221CD" w:rsidRDefault="006566B2" w:rsidP="006566B2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lastRenderedPageBreak/>
        <w:t xml:space="preserve">1) 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 </w:t>
      </w:r>
    </w:p>
    <w:p w:rsidR="000F0B63" w:rsidRPr="001221CD" w:rsidRDefault="00A61D87" w:rsidP="00C52499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21C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0F0B63" w:rsidRPr="001221CD" w:rsidRDefault="00A61D87" w:rsidP="00C5249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) муниципальные  учреждения, финансируемые за счет средств </w:t>
      </w:r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местных бюджетов 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Леуши</w:t>
      </w:r>
      <w:proofErr w:type="spellEnd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0B63" w:rsidRPr="001221CD" w:rsidRDefault="00A61D87" w:rsidP="00C52499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) органы местного самоуправления – в отношении земельных участков, занятых имуществом, составляющим казну муниципальн</w:t>
      </w:r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й сельское поселение </w:t>
      </w:r>
      <w:proofErr w:type="spellStart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>Леуши</w:t>
      </w:r>
      <w:proofErr w:type="spellEnd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="006566B2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0B63" w:rsidRPr="001221CD" w:rsidRDefault="00A61D87" w:rsidP="00C52499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 xml:space="preserve">) Герои Советского Союза, Герои Российской Федерации, полные кавалеры ордена Славы; </w:t>
      </w:r>
    </w:p>
    <w:p w:rsidR="000F0B63" w:rsidRPr="001221CD" w:rsidRDefault="00A61D87" w:rsidP="00C5249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5</w:t>
      </w:r>
      <w:r w:rsidR="000F0B63" w:rsidRPr="001221CD">
        <w:rPr>
          <w:rFonts w:ascii="Times New Roman" w:hAnsi="Times New Roman" w:cs="Times New Roman"/>
          <w:sz w:val="24"/>
          <w:szCs w:val="24"/>
        </w:rPr>
        <w:t>) инвалиды</w:t>
      </w:r>
      <w:r w:rsidR="00084054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="00084054" w:rsidRPr="001221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4AD3" w:rsidRPr="001221CD">
        <w:rPr>
          <w:rFonts w:ascii="Times New Roman" w:hAnsi="Times New Roman" w:cs="Times New Roman"/>
          <w:sz w:val="24"/>
          <w:szCs w:val="24"/>
        </w:rPr>
        <w:t xml:space="preserve">, </w:t>
      </w:r>
      <w:r w:rsidR="00084054" w:rsidRPr="001221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4AD3" w:rsidRPr="001221CD">
        <w:rPr>
          <w:rFonts w:ascii="Times New Roman" w:hAnsi="Times New Roman" w:cs="Times New Roman"/>
          <w:sz w:val="24"/>
          <w:szCs w:val="24"/>
        </w:rPr>
        <w:t xml:space="preserve"> и </w:t>
      </w:r>
      <w:r w:rsidR="00084054" w:rsidRPr="001221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4AD3" w:rsidRPr="001221CD">
        <w:rPr>
          <w:rFonts w:ascii="Times New Roman" w:hAnsi="Times New Roman" w:cs="Times New Roman"/>
          <w:sz w:val="24"/>
          <w:szCs w:val="24"/>
        </w:rPr>
        <w:t xml:space="preserve"> групп инвалидности</w:t>
      </w:r>
      <w:bookmarkStart w:id="0" w:name="_GoBack"/>
      <w:bookmarkEnd w:id="0"/>
      <w:r w:rsidR="00E54AD3" w:rsidRPr="001221CD">
        <w:rPr>
          <w:rFonts w:ascii="Times New Roman" w:hAnsi="Times New Roman" w:cs="Times New Roman"/>
          <w:sz w:val="24"/>
          <w:szCs w:val="24"/>
        </w:rPr>
        <w:t>;</w:t>
      </w:r>
    </w:p>
    <w:p w:rsidR="000F0B63" w:rsidRPr="001221CD" w:rsidRDefault="00A61D87" w:rsidP="00E54A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) инвалиды с детства;</w:t>
      </w:r>
    </w:p>
    <w:p w:rsidR="006566B2" w:rsidRPr="001221CD" w:rsidRDefault="00A61D87" w:rsidP="006566B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F0B63" w:rsidRPr="001221CD">
        <w:rPr>
          <w:rFonts w:ascii="Times New Roman" w:hAnsi="Times New Roman" w:cs="Times New Roman"/>
          <w:color w:val="000000"/>
          <w:sz w:val="24"/>
          <w:szCs w:val="24"/>
        </w:rPr>
        <w:t>) ветераны и инвалиды Великой Отечественной войны, а также ветераны и инвалиды боевых действий.</w:t>
      </w:r>
    </w:p>
    <w:p w:rsidR="006566B2" w:rsidRPr="001221CD" w:rsidRDefault="006566B2" w:rsidP="006566B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1CD">
        <w:rPr>
          <w:rFonts w:ascii="Times New Roman" w:hAnsi="Times New Roman" w:cs="Times New Roman"/>
          <w:color w:val="000000"/>
          <w:sz w:val="24"/>
          <w:szCs w:val="24"/>
        </w:rPr>
        <w:t>3.1.2. Освобождаются в размере 50%:</w:t>
      </w:r>
    </w:p>
    <w:p w:rsidR="001B0440" w:rsidRPr="001221CD" w:rsidRDefault="001B0440" w:rsidP="001B044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района.</w:t>
      </w:r>
    </w:p>
    <w:p w:rsidR="006E1BD8" w:rsidRPr="001221CD" w:rsidRDefault="00A91EA5" w:rsidP="006566B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3.2.</w:t>
      </w:r>
      <w:r w:rsidR="00E54AD3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="006E1BD8" w:rsidRPr="001221CD">
        <w:rPr>
          <w:rFonts w:ascii="Times New Roman" w:hAnsi="Times New Roman" w:cs="Times New Roman"/>
          <w:sz w:val="24"/>
          <w:szCs w:val="24"/>
        </w:rPr>
        <w:t xml:space="preserve">Налогоплательщики - физические лица, имеющие право на налоговые льготы, </w:t>
      </w:r>
      <w:r w:rsidR="007520E7" w:rsidRPr="001221C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6E1BD8" w:rsidRPr="001221CD">
        <w:rPr>
          <w:rFonts w:ascii="Times New Roman" w:hAnsi="Times New Roman" w:cs="Times New Roman"/>
          <w:sz w:val="24"/>
          <w:szCs w:val="24"/>
        </w:rPr>
        <w:t>представляют в налоговый орган по своему выбору заявление о предоставлении налоговой льготы</w:t>
      </w:r>
      <w:r w:rsidR="007B3069" w:rsidRPr="001221CD">
        <w:rPr>
          <w:rFonts w:ascii="Times New Roman" w:hAnsi="Times New Roman" w:cs="Times New Roman"/>
          <w:sz w:val="24"/>
          <w:szCs w:val="24"/>
        </w:rPr>
        <w:t xml:space="preserve">. Налогоплательщик </w:t>
      </w:r>
      <w:r w:rsidR="008F3BA4" w:rsidRPr="001221CD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AB469E" w:rsidRPr="001221CD">
        <w:rPr>
          <w:rFonts w:ascii="Times New Roman" w:hAnsi="Times New Roman" w:cs="Times New Roman"/>
          <w:sz w:val="24"/>
          <w:szCs w:val="24"/>
        </w:rPr>
        <w:t>п</w:t>
      </w:r>
      <w:r w:rsidR="008F3BA4" w:rsidRPr="001221CD">
        <w:rPr>
          <w:rFonts w:ascii="Times New Roman" w:hAnsi="Times New Roman" w:cs="Times New Roman"/>
          <w:sz w:val="24"/>
          <w:szCs w:val="24"/>
        </w:rPr>
        <w:t>редставить документы, подтверждающие право на налоговую льготу.</w:t>
      </w:r>
    </w:p>
    <w:p w:rsidR="008F3BA4" w:rsidRPr="001221CD" w:rsidRDefault="00AB469E" w:rsidP="00E54A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3.3</w:t>
      </w:r>
      <w:r w:rsidR="008F3BA4" w:rsidRPr="001221CD">
        <w:rPr>
          <w:rFonts w:ascii="Times New Roman" w:hAnsi="Times New Roman" w:cs="Times New Roman"/>
          <w:sz w:val="24"/>
          <w:szCs w:val="24"/>
        </w:rPr>
        <w:t xml:space="preserve">. Льготы по уплате земельного налога предоставляются физическим лицам в </w:t>
      </w:r>
      <w:r w:rsidR="00565D36" w:rsidRPr="001221CD">
        <w:rPr>
          <w:rFonts w:ascii="Times New Roman" w:hAnsi="Times New Roman" w:cs="Times New Roman"/>
          <w:sz w:val="24"/>
          <w:szCs w:val="24"/>
        </w:rPr>
        <w:t>отношении</w:t>
      </w:r>
      <w:r w:rsidR="008F3BA4" w:rsidRPr="001221CD">
        <w:rPr>
          <w:rFonts w:ascii="Times New Roman" w:hAnsi="Times New Roman" w:cs="Times New Roman"/>
          <w:sz w:val="24"/>
          <w:szCs w:val="24"/>
        </w:rPr>
        <w:t xml:space="preserve"> одного земельного участка</w:t>
      </w:r>
      <w:r w:rsidRPr="001221CD">
        <w:rPr>
          <w:rFonts w:ascii="Times New Roman" w:hAnsi="Times New Roman" w:cs="Times New Roman"/>
          <w:sz w:val="24"/>
          <w:szCs w:val="24"/>
        </w:rPr>
        <w:t>.</w:t>
      </w:r>
    </w:p>
    <w:p w:rsidR="00DB1720" w:rsidRPr="001221CD" w:rsidRDefault="00DB1720" w:rsidP="00E54A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EFC" w:rsidRPr="001221CD" w:rsidRDefault="00142EFC" w:rsidP="00E54A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7B3069" w:rsidRPr="001221CD">
        <w:rPr>
          <w:rFonts w:ascii="Times New Roman" w:hAnsi="Times New Roman" w:cs="Times New Roman"/>
          <w:b/>
          <w:sz w:val="24"/>
          <w:szCs w:val="24"/>
        </w:rPr>
        <w:t>и сроки уплаты налога</w:t>
      </w:r>
      <w:r w:rsidRPr="001221CD">
        <w:rPr>
          <w:rFonts w:ascii="Times New Roman" w:hAnsi="Times New Roman" w:cs="Times New Roman"/>
          <w:b/>
          <w:sz w:val="24"/>
          <w:szCs w:val="24"/>
        </w:rPr>
        <w:t xml:space="preserve"> и авансовых платежей </w:t>
      </w:r>
    </w:p>
    <w:p w:rsidR="00EB3CC9" w:rsidRPr="001221CD" w:rsidRDefault="004D4DB9" w:rsidP="00E54A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EB3CC9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sz w:val="24"/>
          <w:szCs w:val="24"/>
        </w:rPr>
        <w:t>-</w:t>
      </w:r>
      <w:r w:rsidR="00EB3CC9" w:rsidRPr="001221CD">
        <w:rPr>
          <w:rFonts w:ascii="Times New Roman" w:hAnsi="Times New Roman" w:cs="Times New Roman"/>
          <w:sz w:val="24"/>
          <w:szCs w:val="24"/>
        </w:rPr>
        <w:t xml:space="preserve"> </w:t>
      </w:r>
      <w:r w:rsidRPr="001221CD">
        <w:rPr>
          <w:rFonts w:ascii="Times New Roman" w:hAnsi="Times New Roman" w:cs="Times New Roman"/>
          <w:sz w:val="24"/>
          <w:szCs w:val="24"/>
        </w:rPr>
        <w:t xml:space="preserve">организации уплачивают в течение налогового периода авансовые платежи не позднее последнего числа месяца, следующего за истекшим отчетным периодом. По истечении налогового периода налогоплательщики-организации уплачивают сумму налога, исчисленную в порядке, предусмотренном </w:t>
      </w:r>
      <w:r w:rsidR="00EB3CC9" w:rsidRPr="001221CD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Федерации, в срок не позднее 10 февраля года, следующего за истекшим налоговым периодом.</w:t>
      </w:r>
    </w:p>
    <w:p w:rsidR="002E7414" w:rsidRPr="001221CD" w:rsidRDefault="002E7414" w:rsidP="00EB3C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CD">
        <w:rPr>
          <w:rFonts w:ascii="Times New Roman" w:hAnsi="Times New Roman" w:cs="Times New Roman"/>
          <w:sz w:val="24"/>
          <w:szCs w:val="24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542E93" w:rsidRPr="001221CD" w:rsidRDefault="00542E93" w:rsidP="00542E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C9" w:rsidRPr="001221CD" w:rsidRDefault="00EB3CC9" w:rsidP="00EB3C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C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2289C" w:rsidRPr="001B0440" w:rsidRDefault="001221CD" w:rsidP="007320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3CC9" w:rsidRPr="001221CD">
        <w:rPr>
          <w:rFonts w:ascii="Times New Roman" w:hAnsi="Times New Roman" w:cs="Times New Roman"/>
          <w:sz w:val="24"/>
          <w:szCs w:val="24"/>
        </w:rPr>
        <w:t xml:space="preserve"> настоящее положение могут быть внесены изменения и дополнения, утверждаемые </w:t>
      </w:r>
      <w:r w:rsidR="00841328" w:rsidRPr="001221CD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A91EA5" w:rsidRPr="001221C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91EA5" w:rsidRPr="001221C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841328" w:rsidRPr="001B0440">
        <w:rPr>
          <w:rFonts w:ascii="Times New Roman" w:hAnsi="Times New Roman" w:cs="Times New Roman"/>
          <w:sz w:val="24"/>
          <w:szCs w:val="24"/>
        </w:rPr>
        <w:t>.</w:t>
      </w:r>
    </w:p>
    <w:sectPr w:rsidR="0042289C" w:rsidRPr="001B0440" w:rsidSect="0012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3265F"/>
    <w:rsid w:val="00065850"/>
    <w:rsid w:val="00084054"/>
    <w:rsid w:val="00091507"/>
    <w:rsid w:val="000D701D"/>
    <w:rsid w:val="000F0B63"/>
    <w:rsid w:val="000F7C39"/>
    <w:rsid w:val="001221CD"/>
    <w:rsid w:val="00142EFC"/>
    <w:rsid w:val="00162518"/>
    <w:rsid w:val="001645B6"/>
    <w:rsid w:val="001B0440"/>
    <w:rsid w:val="001E447F"/>
    <w:rsid w:val="00205AE1"/>
    <w:rsid w:val="00232102"/>
    <w:rsid w:val="00236E90"/>
    <w:rsid w:val="002457FA"/>
    <w:rsid w:val="002A32AF"/>
    <w:rsid w:val="002E62B6"/>
    <w:rsid w:val="002E7414"/>
    <w:rsid w:val="003E3D68"/>
    <w:rsid w:val="003F290C"/>
    <w:rsid w:val="00404684"/>
    <w:rsid w:val="0042289C"/>
    <w:rsid w:val="0044266E"/>
    <w:rsid w:val="00475039"/>
    <w:rsid w:val="004A19AE"/>
    <w:rsid w:val="004C3800"/>
    <w:rsid w:val="004C578D"/>
    <w:rsid w:val="004D4DB9"/>
    <w:rsid w:val="00515EB5"/>
    <w:rsid w:val="00521864"/>
    <w:rsid w:val="00542E93"/>
    <w:rsid w:val="00547276"/>
    <w:rsid w:val="00555BCB"/>
    <w:rsid w:val="005647DD"/>
    <w:rsid w:val="00565D36"/>
    <w:rsid w:val="00583456"/>
    <w:rsid w:val="00594995"/>
    <w:rsid w:val="005A3E87"/>
    <w:rsid w:val="006566B2"/>
    <w:rsid w:val="00661A5A"/>
    <w:rsid w:val="00677D79"/>
    <w:rsid w:val="006B4D42"/>
    <w:rsid w:val="006C77E7"/>
    <w:rsid w:val="006E1BD8"/>
    <w:rsid w:val="007320E0"/>
    <w:rsid w:val="007520E7"/>
    <w:rsid w:val="007B1448"/>
    <w:rsid w:val="007B3069"/>
    <w:rsid w:val="007C72E8"/>
    <w:rsid w:val="00841328"/>
    <w:rsid w:val="008513EF"/>
    <w:rsid w:val="00876FEC"/>
    <w:rsid w:val="00893068"/>
    <w:rsid w:val="008B067C"/>
    <w:rsid w:val="008C5D83"/>
    <w:rsid w:val="008F3BA4"/>
    <w:rsid w:val="009376CB"/>
    <w:rsid w:val="00977F6A"/>
    <w:rsid w:val="009C6667"/>
    <w:rsid w:val="009E395D"/>
    <w:rsid w:val="00A15004"/>
    <w:rsid w:val="00A4049A"/>
    <w:rsid w:val="00A61D87"/>
    <w:rsid w:val="00A91EA5"/>
    <w:rsid w:val="00AB469E"/>
    <w:rsid w:val="00AC0509"/>
    <w:rsid w:val="00AD5F6E"/>
    <w:rsid w:val="00B503C0"/>
    <w:rsid w:val="00C52499"/>
    <w:rsid w:val="00C5514C"/>
    <w:rsid w:val="00C733CB"/>
    <w:rsid w:val="00C84E9F"/>
    <w:rsid w:val="00CA5449"/>
    <w:rsid w:val="00CD4BA6"/>
    <w:rsid w:val="00D45222"/>
    <w:rsid w:val="00DA7D57"/>
    <w:rsid w:val="00DB1720"/>
    <w:rsid w:val="00DF1CD3"/>
    <w:rsid w:val="00E54AD3"/>
    <w:rsid w:val="00E72B80"/>
    <w:rsid w:val="00EB2C87"/>
    <w:rsid w:val="00EB3CC9"/>
    <w:rsid w:val="00ED426D"/>
    <w:rsid w:val="00EF043A"/>
    <w:rsid w:val="00F538E4"/>
    <w:rsid w:val="00F62F82"/>
    <w:rsid w:val="00F9615D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dffc4687-d07e-407d-abb0-a930beb33772.doc" TargetMode="External"/><Relationship Id="rId13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741c5161-7d45-4268-ab40-7e9ac5e627fa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914259c7-e327-4aaa-8e43-7795d8ff32dd.doc" TargetMode="External"/><Relationship Id="rId12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4f8253a4-94cc-482b-9a32-c8107a77cb5e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e083f869-dfd1-4b69-b662-bab841563e41.doc" TargetMode="External"/><Relationship Id="rId11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7efa3b00-5615-400d-a30b-00a6ec1f2024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f9cebc27-94ae-4749-a232-90a526c3d304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60.24\&#1086;&#1073;&#1097;&#1080;&#1081;\&#1054;&#1058;&#1044;&#1045;&#1051;%20&#1044;&#1054;&#1061;&#1054;&#1044;&#1054;&#1042;%20&#1048;%20&#1052;&#1045;&#1046;&#1041;&#1070;&#1044;&#1046;&#1045;&#1058;&#1053;&#1067;&#1061;%20&#1054;&#1058;&#1053;&#1054;&#1064;&#1045;&#1053;&#1048;&#1049;\&#1052;&#1045;&#1057;&#1058;&#1053;&#1067;&#1045;%20&#1053;&#1040;&#1051;&#1054;&#1043;&#1048;%20(&#1088;&#1072;&#1081;&#1086;&#1085;+&#1087;&#1086;&#1089;&#1077;&#1083;&#1077;&#1085;&#1080;&#1103;)\&#1055;&#1088;&#1080;&#1074;&#1077;&#1076;&#1077;&#1085;&#1080;&#1077;%20&#1074;%20&#1089;&#1086;&#1086;&#1090;&#1074;&#1077;&#1090;&#1089;&#1090;&#1074;&#1080;&#1077;%20&#1053;&#1055;&#1040;%20&#1084;&#1077;&#1089;&#1090;&#1085;&#1099;&#1077;%20&#1085;&#1072;&#1083;&#1086;&#1075;&#1080;%202018%20&#1075;&#1086;&#1076;\&#1053;&#1086;&#1074;&#1072;&#1103;%20&#1087;&#1072;&#1087;&#1082;&#1072;\content\act\8c5ed878-e3ad-46a4-a31b-af5a3e1e788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AB18-3EFA-457F-8504-B7FC461E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6</cp:lastModifiedBy>
  <cp:revision>9</cp:revision>
  <cp:lastPrinted>2018-07-27T10:41:00Z</cp:lastPrinted>
  <dcterms:created xsi:type="dcterms:W3CDTF">2018-05-04T09:12:00Z</dcterms:created>
  <dcterms:modified xsi:type="dcterms:W3CDTF">2018-07-27T10:41:00Z</dcterms:modified>
</cp:coreProperties>
</file>