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BB6" w:rsidRDefault="00231BB6" w:rsidP="00231BB6">
      <w:pPr>
        <w:pStyle w:val="1"/>
        <w:jc w:val="right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Выписка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ПРОТОКОЛ</w:t>
      </w:r>
      <w:r w:rsidR="00F0137C" w:rsidRPr="0039353B">
        <w:rPr>
          <w:color w:val="000000"/>
          <w:sz w:val="24"/>
          <w:szCs w:val="24"/>
        </w:rPr>
        <w:t xml:space="preserve"> № </w:t>
      </w:r>
      <w:r w:rsidR="00BB44F4">
        <w:rPr>
          <w:color w:val="000000"/>
          <w:sz w:val="24"/>
          <w:szCs w:val="24"/>
        </w:rPr>
        <w:t>1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F7021D" w:rsidRPr="0039353B" w:rsidRDefault="00FC4235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в администрации</w:t>
      </w:r>
      <w:r w:rsidR="00F0137C" w:rsidRPr="0039353B">
        <w:rPr>
          <w:color w:val="000000"/>
          <w:sz w:val="24"/>
          <w:szCs w:val="24"/>
        </w:rPr>
        <w:t xml:space="preserve"> городского поселения Мортка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</w:p>
    <w:p w:rsidR="00F7021D" w:rsidRPr="0039353B" w:rsidRDefault="00F7021D" w:rsidP="00F7021D">
      <w:pPr>
        <w:pStyle w:val="1"/>
        <w:jc w:val="both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«</w:t>
      </w:r>
      <w:r w:rsidR="00BB44F4">
        <w:rPr>
          <w:color w:val="000000"/>
          <w:sz w:val="24"/>
          <w:szCs w:val="24"/>
        </w:rPr>
        <w:t>0</w:t>
      </w:r>
      <w:r w:rsidR="00E453F7">
        <w:rPr>
          <w:color w:val="000000"/>
          <w:sz w:val="24"/>
          <w:szCs w:val="24"/>
        </w:rPr>
        <w:t>7</w:t>
      </w:r>
      <w:r w:rsidRPr="0039353B">
        <w:rPr>
          <w:color w:val="000000"/>
          <w:sz w:val="24"/>
          <w:szCs w:val="24"/>
        </w:rPr>
        <w:t xml:space="preserve">» </w:t>
      </w:r>
      <w:r w:rsidR="00BB44F4">
        <w:rPr>
          <w:color w:val="000000"/>
          <w:sz w:val="24"/>
          <w:szCs w:val="24"/>
        </w:rPr>
        <w:t>февраля</w:t>
      </w:r>
      <w:r w:rsidR="00F0137C" w:rsidRPr="0039353B">
        <w:rPr>
          <w:color w:val="000000"/>
          <w:sz w:val="24"/>
          <w:szCs w:val="24"/>
        </w:rPr>
        <w:t xml:space="preserve"> </w:t>
      </w:r>
      <w:r w:rsidRPr="0039353B">
        <w:rPr>
          <w:color w:val="000000"/>
          <w:sz w:val="24"/>
          <w:szCs w:val="24"/>
        </w:rPr>
        <w:t>20</w:t>
      </w:r>
      <w:r w:rsidR="00F0137C" w:rsidRPr="0039353B">
        <w:rPr>
          <w:color w:val="000000"/>
          <w:sz w:val="24"/>
          <w:szCs w:val="24"/>
        </w:rPr>
        <w:t>1</w:t>
      </w:r>
      <w:r w:rsidR="00BB44F4">
        <w:rPr>
          <w:color w:val="000000"/>
          <w:sz w:val="24"/>
          <w:szCs w:val="24"/>
        </w:rPr>
        <w:t>8</w:t>
      </w:r>
      <w:r w:rsidR="00F0137C" w:rsidRPr="0039353B">
        <w:rPr>
          <w:color w:val="000000"/>
          <w:sz w:val="24"/>
          <w:szCs w:val="24"/>
        </w:rPr>
        <w:t xml:space="preserve"> </w:t>
      </w:r>
      <w:r w:rsidRPr="0039353B">
        <w:rPr>
          <w:color w:val="000000"/>
          <w:sz w:val="24"/>
          <w:szCs w:val="24"/>
        </w:rPr>
        <w:t xml:space="preserve"> г</w:t>
      </w:r>
      <w:r w:rsidR="00F0137C" w:rsidRPr="0039353B">
        <w:rPr>
          <w:color w:val="000000"/>
          <w:sz w:val="24"/>
          <w:szCs w:val="24"/>
        </w:rPr>
        <w:t>ода</w:t>
      </w:r>
      <w:r w:rsidRPr="0039353B">
        <w:rPr>
          <w:color w:val="000000"/>
          <w:sz w:val="24"/>
          <w:szCs w:val="24"/>
        </w:rPr>
        <w:t xml:space="preserve">                            </w:t>
      </w:r>
      <w:r w:rsidR="00BB44F4">
        <w:rPr>
          <w:color w:val="000000"/>
          <w:sz w:val="24"/>
          <w:szCs w:val="24"/>
        </w:rPr>
        <w:t xml:space="preserve">  </w:t>
      </w:r>
      <w:r w:rsidR="00FC4235" w:rsidRPr="0039353B">
        <w:rPr>
          <w:color w:val="000000"/>
          <w:sz w:val="24"/>
          <w:szCs w:val="24"/>
        </w:rPr>
        <w:t xml:space="preserve">          </w:t>
      </w:r>
      <w:r w:rsidR="0039353B">
        <w:rPr>
          <w:color w:val="000000"/>
          <w:sz w:val="24"/>
          <w:szCs w:val="24"/>
        </w:rPr>
        <w:t xml:space="preserve">                       </w:t>
      </w:r>
      <w:r w:rsidR="00FC4235" w:rsidRPr="0039353B">
        <w:rPr>
          <w:color w:val="000000"/>
          <w:sz w:val="24"/>
          <w:szCs w:val="24"/>
        </w:rPr>
        <w:t xml:space="preserve">        </w:t>
      </w:r>
      <w:r w:rsidRPr="0039353B">
        <w:rPr>
          <w:color w:val="000000"/>
          <w:sz w:val="24"/>
          <w:szCs w:val="24"/>
        </w:rPr>
        <w:t xml:space="preserve">                                    № </w:t>
      </w:r>
      <w:r w:rsidR="00BB44F4">
        <w:rPr>
          <w:color w:val="000000"/>
          <w:sz w:val="24"/>
          <w:szCs w:val="24"/>
        </w:rPr>
        <w:t>1</w:t>
      </w:r>
    </w:p>
    <w:p w:rsidR="0039353B" w:rsidRDefault="0039353B" w:rsidP="00FC42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4235" w:rsidRPr="0039353B" w:rsidRDefault="00FC4235" w:rsidP="003935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353B">
        <w:rPr>
          <w:rFonts w:ascii="Times New Roman" w:hAnsi="Times New Roman" w:cs="Times New Roman"/>
          <w:b/>
          <w:bCs/>
          <w:iCs/>
          <w:sz w:val="24"/>
          <w:szCs w:val="24"/>
        </w:rPr>
        <w:t>Присутствовали:</w:t>
      </w:r>
    </w:p>
    <w:tbl>
      <w:tblPr>
        <w:tblW w:w="96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4093"/>
      </w:tblGrid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Кунгурова Татьяна Леонидовна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«Морткинская средняя общеобразовательная школа»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организационно – массовой работой муниципального бюджетного учреждения «Культурно – </w:t>
            </w: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городского поселения Мортка», депутат Совета депутатов городского поселения Мортка</w:t>
            </w:r>
          </w:p>
        </w:tc>
      </w:tr>
    </w:tbl>
    <w:p w:rsidR="00FC4235" w:rsidRPr="0039353B" w:rsidRDefault="00FC4235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353B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165628">
        <w:rPr>
          <w:color w:val="000000"/>
        </w:rPr>
        <w:t>3</w:t>
      </w:r>
      <w:r w:rsidRPr="0039353B">
        <w:rPr>
          <w:color w:val="000000"/>
        </w:rPr>
        <w:t xml:space="preserve"> человек</w:t>
      </w:r>
      <w:r w:rsidR="00165628">
        <w:rPr>
          <w:color w:val="000000"/>
        </w:rPr>
        <w:t>а</w:t>
      </w:r>
      <w:r w:rsidRPr="0039353B">
        <w:rPr>
          <w:color w:val="000000"/>
        </w:rPr>
        <w:t xml:space="preserve">. Число членов комиссии, не замещающих должности муниципальной службы в органе местного самоуправления муниципального образования, составляет </w:t>
      </w:r>
      <w:r w:rsidR="00F0137C" w:rsidRPr="0039353B">
        <w:rPr>
          <w:color w:val="000000"/>
        </w:rPr>
        <w:t>2</w:t>
      </w:r>
      <w:r w:rsidRPr="0039353B">
        <w:rPr>
          <w:color w:val="000000"/>
        </w:rPr>
        <w:t xml:space="preserve"> человек (не менее 1/4 от общего числа членов комиссии). Кворум для проведения заседания Комиссии (2/3 от общего числа членов Комиссии) имеется.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 </w:t>
      </w:r>
    </w:p>
    <w:p w:rsidR="00F7021D" w:rsidRPr="0039353B" w:rsidRDefault="00F7021D" w:rsidP="0039353B">
      <w:pPr>
        <w:pStyle w:val="1"/>
        <w:spacing w:line="276" w:lineRule="auto"/>
        <w:rPr>
          <w:color w:val="000000"/>
          <w:sz w:val="24"/>
          <w:szCs w:val="24"/>
        </w:rPr>
      </w:pPr>
      <w:r w:rsidRPr="0039353B">
        <w:rPr>
          <w:b/>
          <w:bCs/>
          <w:iCs/>
          <w:kern w:val="0"/>
          <w:sz w:val="24"/>
          <w:szCs w:val="24"/>
        </w:rPr>
        <w:t>Повестка дня:</w:t>
      </w:r>
      <w:r w:rsidRPr="0039353B">
        <w:rPr>
          <w:b/>
          <w:bCs/>
          <w:color w:val="000000"/>
          <w:sz w:val="24"/>
          <w:szCs w:val="24"/>
        </w:rPr>
        <w:t xml:space="preserve"> </w:t>
      </w:r>
    </w:p>
    <w:p w:rsidR="00FC4235" w:rsidRPr="003C2E72" w:rsidRDefault="00F7021D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C2E72">
        <w:rPr>
          <w:color w:val="000000"/>
        </w:rPr>
        <w:t xml:space="preserve">Рассмотрение </w:t>
      </w:r>
      <w:r w:rsidR="00770A4A" w:rsidRPr="003C2E72">
        <w:rPr>
          <w:color w:val="000000"/>
        </w:rPr>
        <w:t xml:space="preserve">материалов </w:t>
      </w:r>
      <w:r w:rsidRPr="003C2E72">
        <w:rPr>
          <w:color w:val="000000"/>
        </w:rPr>
        <w:t>обращени</w:t>
      </w:r>
      <w:r w:rsidR="00165628" w:rsidRPr="003C2E72">
        <w:rPr>
          <w:color w:val="000000"/>
        </w:rPr>
        <w:t>й</w:t>
      </w:r>
      <w:r w:rsidRPr="003C2E72">
        <w:rPr>
          <w:color w:val="000000"/>
        </w:rPr>
        <w:t xml:space="preserve"> </w:t>
      </w:r>
      <w:r w:rsidR="00165628" w:rsidRPr="003C2E72">
        <w:rPr>
          <w:color w:val="000000"/>
        </w:rPr>
        <w:t xml:space="preserve">муниципальных служащих администрации городского поселения Мортка на выполнение работы </w:t>
      </w:r>
      <w:r w:rsidR="00180708">
        <w:rPr>
          <w:color w:val="000000"/>
        </w:rPr>
        <w:t>в качестве членов с правом решающего голоса в участковых избирательных комиссиях №103 и №104 при проведении выборов Президента Российской Федерации 18.03.2018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Слушали: </w:t>
      </w:r>
    </w:p>
    <w:p w:rsidR="00B44343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1. Председателя комиссии </w:t>
      </w:r>
      <w:proofErr w:type="spellStart"/>
      <w:r w:rsidR="00FC4235" w:rsidRPr="0039353B">
        <w:rPr>
          <w:color w:val="000000"/>
        </w:rPr>
        <w:t>Кунгурову</w:t>
      </w:r>
      <w:proofErr w:type="spellEnd"/>
      <w:r w:rsidR="00FC4235" w:rsidRPr="0039353B">
        <w:rPr>
          <w:color w:val="000000"/>
        </w:rPr>
        <w:t xml:space="preserve"> Т.Л.</w:t>
      </w:r>
      <w:r w:rsidR="00B44343" w:rsidRPr="0039353B">
        <w:rPr>
          <w:color w:val="000000"/>
        </w:rPr>
        <w:t xml:space="preserve"> о рассмотрении </w:t>
      </w:r>
      <w:r w:rsidR="003C2E72" w:rsidRPr="003C2E72">
        <w:rPr>
          <w:color w:val="000000"/>
        </w:rPr>
        <w:t xml:space="preserve">обращений муниципальных служащих администрации городского поселения Мортка </w:t>
      </w:r>
      <w:r w:rsidR="00231BB6">
        <w:rPr>
          <w:color w:val="000000"/>
        </w:rPr>
        <w:t>ФИО (6 муниципальных служащих)</w:t>
      </w:r>
      <w:r w:rsidR="003C2E72">
        <w:rPr>
          <w:color w:val="000000"/>
        </w:rPr>
        <w:t xml:space="preserve"> </w:t>
      </w:r>
      <w:r w:rsidR="003C2E72" w:rsidRPr="003C2E72">
        <w:rPr>
          <w:color w:val="000000"/>
        </w:rPr>
        <w:t xml:space="preserve">на выполнение работы </w:t>
      </w:r>
      <w:r w:rsidR="00E3041A">
        <w:rPr>
          <w:color w:val="000000"/>
        </w:rPr>
        <w:t xml:space="preserve">в качестве членов с правом решающего голоса в </w:t>
      </w:r>
      <w:r w:rsidR="00BB44F4">
        <w:rPr>
          <w:color w:val="000000"/>
        </w:rPr>
        <w:t>участковых избирательных комисси</w:t>
      </w:r>
      <w:r w:rsidR="00E3041A">
        <w:rPr>
          <w:color w:val="000000"/>
        </w:rPr>
        <w:t>ях</w:t>
      </w:r>
      <w:r w:rsidR="00BB44F4">
        <w:rPr>
          <w:color w:val="000000"/>
        </w:rPr>
        <w:t xml:space="preserve"> №103 и №104 при проведении выборов Президента Российской Федерации 18.03.2018</w:t>
      </w:r>
      <w:r w:rsidR="00B44343" w:rsidRPr="0039353B">
        <w:rPr>
          <w:color w:val="000000"/>
        </w:rPr>
        <w:t>;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39353B" w:rsidRPr="0039353B" w:rsidRDefault="00F7021D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  <w:r w:rsidRPr="0039353B">
        <w:rPr>
          <w:b/>
          <w:bCs/>
          <w:iCs/>
        </w:rPr>
        <w:t xml:space="preserve">Решили: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BB44F4" w:rsidRPr="00E3041A" w:rsidRDefault="0039353B" w:rsidP="0039353B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41A">
        <w:rPr>
          <w:rFonts w:ascii="Times New Roman" w:hAnsi="Times New Roman" w:cs="Times New Roman"/>
          <w:sz w:val="24"/>
          <w:szCs w:val="24"/>
        </w:rPr>
        <w:lastRenderedPageBreak/>
        <w:t xml:space="preserve">Дать согласие </w:t>
      </w:r>
      <w:r w:rsidR="00E351C9" w:rsidRPr="00E3041A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муниципальным служащим администрации городского поселения </w:t>
      </w:r>
      <w:r w:rsidR="00E351C9" w:rsidRPr="00231BB6">
        <w:rPr>
          <w:rFonts w:ascii="Times New Roman" w:hAnsi="Times New Roman" w:cs="Times New Roman"/>
          <w:color w:val="000000"/>
          <w:sz w:val="24"/>
          <w:szCs w:val="24"/>
        </w:rPr>
        <w:t xml:space="preserve">Мортка </w:t>
      </w:r>
      <w:r w:rsidR="00231BB6" w:rsidRPr="00231BB6">
        <w:rPr>
          <w:rFonts w:ascii="Times New Roman" w:hAnsi="Times New Roman" w:cs="Times New Roman"/>
          <w:color w:val="000000"/>
          <w:sz w:val="24"/>
          <w:szCs w:val="24"/>
        </w:rPr>
        <w:t>ФИО (6 муниципальных служащих)</w:t>
      </w:r>
      <w:r w:rsidR="00BB44F4" w:rsidRPr="00231BB6">
        <w:rPr>
          <w:rFonts w:ascii="Times New Roman" w:hAnsi="Times New Roman" w:cs="Times New Roman"/>
          <w:color w:val="000000"/>
          <w:sz w:val="24"/>
          <w:szCs w:val="24"/>
        </w:rPr>
        <w:t xml:space="preserve"> на выполнение</w:t>
      </w:r>
      <w:r w:rsidR="00BB44F4" w:rsidRPr="00E304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041A">
        <w:rPr>
          <w:rFonts w:ascii="Times New Roman" w:hAnsi="Times New Roman" w:cs="Times New Roman"/>
          <w:color w:val="000000"/>
          <w:sz w:val="24"/>
          <w:szCs w:val="24"/>
        </w:rPr>
        <w:t xml:space="preserve">работы </w:t>
      </w:r>
      <w:r w:rsidR="00E3041A" w:rsidRPr="00E3041A">
        <w:rPr>
          <w:rFonts w:ascii="Times New Roman" w:hAnsi="Times New Roman" w:cs="Times New Roman"/>
          <w:color w:val="000000"/>
          <w:sz w:val="24"/>
          <w:szCs w:val="24"/>
        </w:rPr>
        <w:t>в качестве членов с правом решающего голоса в участковых избирательных комиссиях №103 и №104 при проведении выборов Президента Российской Федерации 18.03.2018</w:t>
      </w:r>
      <w:r w:rsidR="00E351C9" w:rsidRPr="00E3041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9353B" w:rsidRPr="00E351C9" w:rsidRDefault="0039353B" w:rsidP="003935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1C9">
        <w:rPr>
          <w:rFonts w:ascii="Times New Roman" w:hAnsi="Times New Roman" w:cs="Times New Roman"/>
          <w:sz w:val="24"/>
          <w:szCs w:val="24"/>
        </w:rPr>
        <w:t>В рассматриваемом случае не содержатся признаки личной заинтересованности, которая приводит или может привести к конфликту интересов; признаков правонарушений, предусмотренных Федеральным законом от 25.12.2008 №273-ФЗ «О противодействии коррупции» не обнаружено.</w:t>
      </w:r>
    </w:p>
    <w:p w:rsidR="002B20AF" w:rsidRDefault="002B20AF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Результаты голосования: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39353B">
        <w:rPr>
          <w:bCs/>
          <w:iCs/>
        </w:rPr>
        <w:t>«за»</w:t>
      </w:r>
      <w:r w:rsidR="0039353B" w:rsidRPr="0039353B">
        <w:rPr>
          <w:bCs/>
          <w:iCs/>
        </w:rPr>
        <w:t xml:space="preserve"> </w:t>
      </w:r>
      <w:r w:rsidR="00E351C9">
        <w:rPr>
          <w:bCs/>
          <w:iCs/>
        </w:rPr>
        <w:t>3</w:t>
      </w:r>
      <w:r w:rsidRPr="0039353B">
        <w:rPr>
          <w:bCs/>
          <w:iCs/>
        </w:rPr>
        <w:t xml:space="preserve"> чел., «против» 0  чел., «воздержались» 0  чел.</w:t>
      </w: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> </w:t>
      </w:r>
    </w:p>
    <w:tbl>
      <w:tblPr>
        <w:tblW w:w="9648" w:type="dxa"/>
        <w:tblLook w:val="01E0"/>
      </w:tblPr>
      <w:tblGrid>
        <w:gridCol w:w="2472"/>
        <w:gridCol w:w="7176"/>
      </w:tblGrid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Председатель комиссии </w:t>
            </w:r>
          </w:p>
        </w:tc>
        <w:tc>
          <w:tcPr>
            <w:tcW w:w="7176" w:type="dxa"/>
            <w:vAlign w:val="bottom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Т.Л.Кунгурова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Члены комиссии</w:t>
            </w: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  </w:t>
            </w:r>
            <w:proofErr w:type="spellStart"/>
            <w:r w:rsidRPr="0039353B">
              <w:rPr>
                <w:color w:val="000000"/>
              </w:rPr>
              <w:t>О.Г.Мурашина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 И.А.Попова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5"/>
          <w:szCs w:val="15"/>
        </w:rPr>
      </w:pPr>
    </w:p>
    <w:p w:rsidR="00AE7678" w:rsidRPr="0039353B" w:rsidRDefault="00AE7678" w:rsidP="0039353B"/>
    <w:sectPr w:rsidR="00AE7678" w:rsidRPr="0039353B" w:rsidSect="00E1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21D"/>
    <w:rsid w:val="00054A73"/>
    <w:rsid w:val="00165628"/>
    <w:rsid w:val="00180708"/>
    <w:rsid w:val="00231BB6"/>
    <w:rsid w:val="00297C4B"/>
    <w:rsid w:val="002B20AF"/>
    <w:rsid w:val="0039353B"/>
    <w:rsid w:val="003C2E72"/>
    <w:rsid w:val="004E4580"/>
    <w:rsid w:val="005F6D9B"/>
    <w:rsid w:val="00770A4A"/>
    <w:rsid w:val="0092562F"/>
    <w:rsid w:val="00A87F92"/>
    <w:rsid w:val="00AC4FDC"/>
    <w:rsid w:val="00AE7678"/>
    <w:rsid w:val="00B44343"/>
    <w:rsid w:val="00BB44F4"/>
    <w:rsid w:val="00BB5669"/>
    <w:rsid w:val="00D24810"/>
    <w:rsid w:val="00E1171C"/>
    <w:rsid w:val="00E3041A"/>
    <w:rsid w:val="00E351C9"/>
    <w:rsid w:val="00E453F7"/>
    <w:rsid w:val="00ED5C58"/>
    <w:rsid w:val="00F0137C"/>
    <w:rsid w:val="00F3613D"/>
    <w:rsid w:val="00F7021D"/>
    <w:rsid w:val="00F80ACE"/>
    <w:rsid w:val="00F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paragraph" w:styleId="1">
    <w:name w:val="heading 1"/>
    <w:basedOn w:val="a"/>
    <w:link w:val="10"/>
    <w:qFormat/>
    <w:rsid w:val="00F7021D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21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rsid w:val="00F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0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kungurova</cp:lastModifiedBy>
  <cp:revision>4</cp:revision>
  <cp:lastPrinted>2018-04-02T04:08:00Z</cp:lastPrinted>
  <dcterms:created xsi:type="dcterms:W3CDTF">2018-04-02T04:03:00Z</dcterms:created>
  <dcterms:modified xsi:type="dcterms:W3CDTF">2018-04-02T04:08:00Z</dcterms:modified>
</cp:coreProperties>
</file>