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540">
        <w:rPr>
          <w:rFonts w:ascii="Times New Roman" w:hAnsi="Times New Roman" w:cs="Times New Roman"/>
          <w:b/>
        </w:rPr>
        <w:t>АДМИНИСТРАЦИЯ ГОРОДСКОГО ПОСЕЛЕНИЯ МОРТКА</w:t>
      </w: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7540">
        <w:rPr>
          <w:rFonts w:ascii="Times New Roman" w:hAnsi="Times New Roman" w:cs="Times New Roman"/>
        </w:rPr>
        <w:t xml:space="preserve">Кондинского района </w:t>
      </w: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7540">
        <w:rPr>
          <w:rFonts w:ascii="Times New Roman" w:hAnsi="Times New Roman" w:cs="Times New Roman"/>
        </w:rPr>
        <w:t>Ханты-Мансийского автономного округа-Югры</w:t>
      </w: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</w:rPr>
      </w:pPr>
      <w:r w:rsidRPr="00667540">
        <w:rPr>
          <w:rFonts w:ascii="Times New Roman" w:hAnsi="Times New Roman" w:cs="Times New Roman"/>
          <w:b/>
        </w:rPr>
        <w:t>ПОСТАНОВЛЕНИЕ</w:t>
      </w:r>
    </w:p>
    <w:p w:rsidR="00667540" w:rsidRPr="00667540" w:rsidRDefault="00667540" w:rsidP="0066754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67540">
        <w:rPr>
          <w:rFonts w:ascii="Times New Roman" w:hAnsi="Times New Roman" w:cs="Times New Roman"/>
          <w:b/>
        </w:rPr>
        <w:t xml:space="preserve">     </w:t>
      </w:r>
    </w:p>
    <w:p w:rsidR="00667540" w:rsidRPr="00667540" w:rsidRDefault="00CE5249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5249">
        <w:rPr>
          <w:rFonts w:ascii="Times New Roman" w:hAnsi="Times New Roman" w:cs="Times New Roman"/>
          <w:noProof/>
          <w:spacing w:val="4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5pt;width:517.35pt;height:41.25pt;z-index:251660288" o:allowincell="f" stroked="f">
            <v:textbox style="mso-next-textbox:#_x0000_s1027">
              <w:txbxContent>
                <w:p w:rsidR="005B551B" w:rsidRPr="00864042" w:rsidRDefault="005B551B" w:rsidP="006675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</w:t>
                  </w: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марта</w:t>
                  </w: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 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№ </w:t>
                  </w:r>
                  <w:r w:rsidR="00864042" w:rsidRPr="0086404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81</w:t>
                  </w:r>
                </w:p>
                <w:p w:rsidR="005B551B" w:rsidRPr="00667540" w:rsidRDefault="005B551B" w:rsidP="006675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пгт. Мортка</w:t>
                  </w:r>
                </w:p>
                <w:p w:rsidR="005B551B" w:rsidRDefault="005B551B"/>
              </w:txbxContent>
            </v:textbox>
          </v:shape>
        </w:pict>
      </w:r>
    </w:p>
    <w:p w:rsidR="00667540" w:rsidRPr="00667540" w:rsidRDefault="00667540" w:rsidP="006675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7540">
        <w:rPr>
          <w:rFonts w:ascii="Times New Roman" w:hAnsi="Times New Roman" w:cs="Times New Roman"/>
          <w:b/>
        </w:rPr>
        <w:t xml:space="preserve">      от  29  мая 2009 года </w:t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  <w:t xml:space="preserve">                              </w:t>
      </w:r>
    </w:p>
    <w:p w:rsidR="00667540" w:rsidRPr="00667540" w:rsidRDefault="00667540" w:rsidP="006675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540" w:rsidRDefault="00667540" w:rsidP="00667540">
      <w:pPr>
        <w:jc w:val="both"/>
      </w:pPr>
    </w:p>
    <w:tbl>
      <w:tblPr>
        <w:tblW w:w="0" w:type="auto"/>
        <w:tblLook w:val="04A0"/>
      </w:tblPr>
      <w:tblGrid>
        <w:gridCol w:w="5495"/>
      </w:tblGrid>
      <w:tr w:rsidR="00667540" w:rsidRPr="005C3F9D" w:rsidTr="00D03AEE">
        <w:trPr>
          <w:trHeight w:val="1236"/>
        </w:trPr>
        <w:tc>
          <w:tcPr>
            <w:tcW w:w="5495" w:type="dxa"/>
          </w:tcPr>
          <w:p w:rsidR="00667540" w:rsidRPr="00667540" w:rsidRDefault="0050556D" w:rsidP="006675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Мортка от 29 декабря 2015 года № 290 «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муниципальной целевой программы «О привлечении граждан и их объединений к участию в обеспечении охраны</w:t>
            </w:r>
            <w:r w:rsid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общественного порядка (</w:t>
            </w:r>
            <w:r w:rsidR="00D03A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добровольных народных дружинах) на </w:t>
            </w:r>
            <w:r w:rsidR="00667540" w:rsidRPr="00667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территории городского поселения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Мортка</w:t>
            </w:r>
            <w:r w:rsid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Кондинского  района</w:t>
            </w:r>
            <w:r w:rsid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2015 — 2020 годы</w:t>
            </w:r>
            <w:r w:rsidR="009F0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667540" w:rsidRPr="005C3F9D" w:rsidRDefault="00667540" w:rsidP="00D03AEE">
            <w:pPr>
              <w:jc w:val="both"/>
              <w:rPr>
                <w:color w:val="000000"/>
              </w:rPr>
            </w:pPr>
          </w:p>
        </w:tc>
      </w:tr>
    </w:tbl>
    <w:p w:rsidR="00667540" w:rsidRDefault="00761828" w:rsidP="00667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В соответствии с 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</w:t>
      </w:r>
      <w:r w:rsidR="00F97A1D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 02</w:t>
      </w:r>
      <w:r w:rsid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44-ФЗ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"Об участии граждан в охране общественного порядка", </w:t>
      </w:r>
      <w:r w:rsidR="004F5024" w:rsidRPr="00667540">
        <w:rPr>
          <w:rFonts w:ascii="Times New Roman" w:hAnsi="Times New Roman" w:cs="Times New Roman"/>
          <w:sz w:val="24"/>
          <w:szCs w:val="24"/>
        </w:rPr>
        <w:t xml:space="preserve">Законом Ханты-Мансийского </w:t>
      </w:r>
      <w:r w:rsidR="00667540">
        <w:rPr>
          <w:rFonts w:ascii="Times New Roman" w:hAnsi="Times New Roman" w:cs="Times New Roman"/>
          <w:sz w:val="24"/>
          <w:szCs w:val="24"/>
        </w:rPr>
        <w:t>автономного округа</w:t>
      </w:r>
      <w:r w:rsidR="004F5024" w:rsidRPr="00667540">
        <w:rPr>
          <w:rFonts w:ascii="Times New Roman" w:hAnsi="Times New Roman" w:cs="Times New Roman"/>
          <w:sz w:val="24"/>
          <w:szCs w:val="24"/>
        </w:rPr>
        <w:t xml:space="preserve"> - Югры от 19 ноября 2014 г</w:t>
      </w:r>
      <w:r w:rsidR="00667540">
        <w:rPr>
          <w:rFonts w:ascii="Times New Roman" w:hAnsi="Times New Roman" w:cs="Times New Roman"/>
          <w:sz w:val="24"/>
          <w:szCs w:val="24"/>
        </w:rPr>
        <w:t>ода</w:t>
      </w:r>
      <w:r w:rsidR="004F5024" w:rsidRPr="00667540">
        <w:rPr>
          <w:rFonts w:ascii="Times New Roman" w:hAnsi="Times New Roman" w:cs="Times New Roman"/>
          <w:sz w:val="24"/>
          <w:szCs w:val="24"/>
        </w:rPr>
        <w:t xml:space="preserve"> N 95-оз </w:t>
      </w:r>
      <w:r w:rsidR="004F5024" w:rsidRPr="00667540">
        <w:rPr>
          <w:rFonts w:ascii="Times New Roman" w:hAnsi="Times New Roman" w:cs="Times New Roman"/>
          <w:sz w:val="24"/>
          <w:szCs w:val="24"/>
        </w:rPr>
        <w:br/>
        <w:t>"О регулировании отдельных вопросов участия граждан в охране общественного порядка в Ханты-Мансийском автономном округе – Югре»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целью создания системы </w:t>
      </w:r>
      <w:r w:rsidR="00667540"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комплексных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по объединению усилий органов власти, структур гражданского общества по развитию широкой превентивной борьбы с преступностью</w:t>
      </w:r>
      <w:r w:rsidRPr="00667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A18E9" w:rsidRDefault="008A18E9" w:rsidP="00667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0E7D" w:rsidRPr="00F966D3" w:rsidRDefault="009F0E7D" w:rsidP="009F0E7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6D3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городского поселения Мортка </w:t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29 декабря 2015 года № 290 «Об утверждении муниципальной целевой программы «О привлечении граждан и их объединений к участию в обеспечении охраны общественного порядка (о добровольных народных дружинах) на </w:t>
      </w:r>
      <w:r w:rsidRPr="00F9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территории городского поселения </w:t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 Мортка Кондинского  района на 2015 — 2020 годы»:</w:t>
      </w:r>
    </w:p>
    <w:p w:rsidR="009F0E7D" w:rsidRPr="00F966D3" w:rsidRDefault="00F966D3" w:rsidP="00F966D3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E7D" w:rsidRPr="00F966D3">
        <w:rPr>
          <w:rFonts w:ascii="Times New Roman" w:hAnsi="Times New Roman" w:cs="Times New Roman"/>
          <w:sz w:val="24"/>
          <w:szCs w:val="24"/>
        </w:rPr>
        <w:t xml:space="preserve">Таблицу 1 </w:t>
      </w:r>
      <w:r w:rsidR="001858F4" w:rsidRPr="00F96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858F4" w:rsidRPr="00F966D3">
        <w:rPr>
          <w:rFonts w:ascii="Times New Roman" w:hAnsi="Times New Roman" w:cs="Times New Roman"/>
          <w:sz w:val="24"/>
          <w:szCs w:val="24"/>
        </w:rPr>
        <w:t>муниципальной целевой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F0E7D" w:rsidRPr="00F966D3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изложить в новой редакции (приложение).</w:t>
      </w:r>
    </w:p>
    <w:p w:rsidR="009F0E7D" w:rsidRPr="009F0E7D" w:rsidRDefault="009F0E7D" w:rsidP="009F0E7D">
      <w:pPr>
        <w:pStyle w:val="ac"/>
        <w:numPr>
          <w:ilvl w:val="0"/>
          <w:numId w:val="4"/>
        </w:numPr>
        <w:tabs>
          <w:tab w:val="left" w:pos="0"/>
          <w:tab w:val="left" w:pos="284"/>
          <w:tab w:val="left" w:pos="709"/>
        </w:tabs>
        <w:spacing w:line="0" w:lineRule="atLeast"/>
        <w:jc w:val="both"/>
        <w:rPr>
          <w:rFonts w:eastAsia="Arial Unicode MS"/>
          <w:sz w:val="24"/>
        </w:rPr>
      </w:pPr>
      <w:r w:rsidRPr="009F0E7D">
        <w:rPr>
          <w:color w:val="000000"/>
          <w:sz w:val="24"/>
        </w:rPr>
        <w:t xml:space="preserve">Настоящее постановление разместить  </w:t>
      </w:r>
      <w:r w:rsidRPr="009F0E7D">
        <w:rPr>
          <w:sz w:val="24"/>
          <w:shd w:val="clear" w:color="auto" w:fill="FEFFFE"/>
        </w:rPr>
        <w:t xml:space="preserve">на официальном сайте </w:t>
      </w:r>
      <w:r w:rsidRPr="009F0E7D">
        <w:rPr>
          <w:sz w:val="24"/>
        </w:rPr>
        <w:t xml:space="preserve">органов местного самоуправления Кондинского района </w:t>
      </w:r>
      <w:r w:rsidRPr="009F0E7D">
        <w:rPr>
          <w:color w:val="000000"/>
          <w:sz w:val="24"/>
        </w:rPr>
        <w:t>и о</w:t>
      </w:r>
      <w:r w:rsidRPr="009F0E7D">
        <w:rPr>
          <w:rFonts w:eastAsia="Arial Unicode MS"/>
          <w:sz w:val="24"/>
        </w:rPr>
        <w:t>бнародовать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9F0E7D" w:rsidRPr="009F0E7D" w:rsidRDefault="009F0E7D" w:rsidP="009F0E7D">
      <w:pPr>
        <w:numPr>
          <w:ilvl w:val="0"/>
          <w:numId w:val="4"/>
        </w:numPr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E7D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его  официального обнародования.</w:t>
      </w:r>
    </w:p>
    <w:p w:rsidR="009F0E7D" w:rsidRPr="009F0E7D" w:rsidRDefault="009F0E7D" w:rsidP="009F0E7D">
      <w:pPr>
        <w:numPr>
          <w:ilvl w:val="0"/>
          <w:numId w:val="4"/>
        </w:numPr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E7D">
        <w:rPr>
          <w:rFonts w:ascii="Times New Roman" w:hAnsi="Times New Roman" w:cs="Times New Roman"/>
          <w:color w:val="000000"/>
          <w:sz w:val="24"/>
          <w:szCs w:val="24"/>
        </w:rPr>
        <w:t>Контроль за выполнением постановления возложить на заместителя главы муниципального образования городское поселение Мортка  Т.Л.Кунгурову.</w:t>
      </w:r>
    </w:p>
    <w:p w:rsidR="009F0E7D" w:rsidRPr="009F0E7D" w:rsidRDefault="009F0E7D" w:rsidP="009F0E7D">
      <w:pPr>
        <w:tabs>
          <w:tab w:val="left" w:pos="142"/>
          <w:tab w:val="left" w:pos="284"/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0E7D" w:rsidRPr="009F0E7D" w:rsidRDefault="009F0E7D" w:rsidP="009F0E7D">
      <w:pPr>
        <w:tabs>
          <w:tab w:val="left" w:pos="142"/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0E7D" w:rsidRPr="009F0E7D" w:rsidRDefault="009F0E7D" w:rsidP="009F0E7D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F0E7D">
        <w:rPr>
          <w:rFonts w:ascii="Times New Roman" w:hAnsi="Times New Roman" w:cs="Times New Roman"/>
          <w:sz w:val="24"/>
          <w:szCs w:val="24"/>
        </w:rPr>
        <w:t>Глава городского поселения  Мортка                                                                      А.А.Тагильцев</w:t>
      </w:r>
    </w:p>
    <w:p w:rsidR="00C61D4D" w:rsidRDefault="00C61D4D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61D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0ED" w:rsidRDefault="00A770ED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A770ED" w:rsidRDefault="00A770ED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770ED" w:rsidRDefault="00A770ED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Мортка </w:t>
      </w:r>
    </w:p>
    <w:p w:rsidR="00A770ED" w:rsidRPr="005B551B" w:rsidRDefault="00F966D3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7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5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5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A7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5B5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7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8640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</w:t>
      </w:r>
    </w:p>
    <w:p w:rsidR="00A770ED" w:rsidRDefault="00A770ED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28" w:rsidRPr="00761828" w:rsidRDefault="00877B30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</w:t>
      </w:r>
      <w:r w:rsidR="00761828"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целевой программе</w:t>
      </w:r>
    </w:p>
    <w:p w:rsidR="00877B30" w:rsidRPr="00761828" w:rsidRDefault="00761828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918" w:type="dxa"/>
        <w:jc w:val="center"/>
        <w:tblInd w:w="-567" w:type="dxa"/>
        <w:tblLayout w:type="fixed"/>
        <w:tblLook w:val="04A0"/>
      </w:tblPr>
      <w:tblGrid>
        <w:gridCol w:w="426"/>
        <w:gridCol w:w="2410"/>
        <w:gridCol w:w="1138"/>
        <w:gridCol w:w="1357"/>
        <w:gridCol w:w="872"/>
        <w:gridCol w:w="992"/>
        <w:gridCol w:w="793"/>
        <w:gridCol w:w="57"/>
        <w:gridCol w:w="851"/>
        <w:gridCol w:w="850"/>
        <w:gridCol w:w="709"/>
        <w:gridCol w:w="709"/>
        <w:gridCol w:w="709"/>
        <w:gridCol w:w="708"/>
        <w:gridCol w:w="709"/>
        <w:gridCol w:w="709"/>
        <w:gridCol w:w="567"/>
        <w:gridCol w:w="567"/>
        <w:gridCol w:w="752"/>
        <w:gridCol w:w="33"/>
      </w:tblGrid>
      <w:tr w:rsidR="00877B30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55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7B30" w:rsidRPr="00020334" w:rsidRDefault="00877B30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04D5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</w:tr>
      <w:tr w:rsidR="000004D5" w:rsidRPr="00020334" w:rsidTr="000004D5">
        <w:trPr>
          <w:gridAfter w:val="1"/>
          <w:wAfter w:w="33" w:type="dxa"/>
          <w:trHeight w:val="60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</w:tr>
      <w:tr w:rsidR="000004D5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877B30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158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7B30" w:rsidRPr="00020334" w:rsidRDefault="00877B30" w:rsidP="00000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I. </w:t>
            </w:r>
            <w:r w:rsidR="000004D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0004D5" w:rsidRPr="0076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системы добровольных народных дружин по предупреждению нарушений общественного порядка</w:t>
            </w:r>
          </w:p>
        </w:tc>
      </w:tr>
      <w:tr w:rsidR="00877B30" w:rsidRPr="00020334" w:rsidTr="000004D5">
        <w:trPr>
          <w:gridAfter w:val="1"/>
          <w:wAfter w:w="33" w:type="dxa"/>
          <w:trHeight w:val="300"/>
          <w:jc w:val="center"/>
        </w:trPr>
        <w:tc>
          <w:tcPr>
            <w:tcW w:w="158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Задача 1. Профилактика правонарушений в общественных местах, в том числе с участием граждан</w:t>
            </w:r>
          </w:p>
        </w:tc>
      </w:tr>
      <w:tr w:rsidR="005B551B" w:rsidRPr="00020334" w:rsidTr="0067798C">
        <w:trPr>
          <w:trHeight w:val="84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B" w:rsidRPr="00F23509" w:rsidRDefault="005B551B" w:rsidP="00D03E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муниципальным образованиям для создания общественных формирований правоохранительной </w:t>
            </w:r>
            <w:r w:rsidRPr="00F235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направленности (общественные формирования, добровольные народные дружины, родительские патрули, молодежные отряды и т.д.), материального стимулирования граждан, участвующих в охране общественного порядка, пресечения преступлений и иных правонарушений: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1B" w:rsidRPr="00F23509" w:rsidRDefault="005B551B" w:rsidP="00333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5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F23509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055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055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B2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B2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F23509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F23509">
        <w:trPr>
          <w:trHeight w:val="213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B" w:rsidRPr="00020334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5122CD">
        <w:trPr>
          <w:trHeight w:val="53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добровольных народных дружин и их штабов помещением, связью, необходимой документацией, а также выделение при необходимости транспортных средств на период дежурства (бензин)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9345DC">
        <w:trPr>
          <w:trHeight w:val="5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9345DC">
        <w:trPr>
          <w:trHeight w:val="166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5122CD">
        <w:trPr>
          <w:trHeight w:val="53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333673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нарукавных  повязок, значков, бланков, удостоверений, канцтоваров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D03AEE">
        <w:trPr>
          <w:trHeight w:val="56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333673" w:rsidRDefault="005B551B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D03AEE">
        <w:trPr>
          <w:trHeight w:val="656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Pr="00333673" w:rsidRDefault="005B551B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618FD" w:rsidRPr="00020334" w:rsidTr="00727468">
        <w:trPr>
          <w:trHeight w:val="703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18FD" w:rsidRPr="00020334" w:rsidRDefault="00E618FD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618FD" w:rsidRPr="00333673" w:rsidRDefault="00E618FD" w:rsidP="008327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целях стимулирования работы ДНД  выплата </w:t>
            </w:r>
            <w:r w:rsidRPr="00333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денежных средств дружинникам  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8FD" w:rsidRPr="00020334" w:rsidRDefault="00E618FD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FD" w:rsidRDefault="00E618FD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E618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7D7F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38,398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6F1AA4" w:rsidRDefault="00E618FD" w:rsidP="006F1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18,312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6F1AA4" w:rsidRDefault="00E618FD" w:rsidP="005B55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18,312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7D7F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D03AEE">
        <w:trPr>
          <w:trHeight w:val="54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333673" w:rsidRDefault="005B551B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618FD" w:rsidRPr="00020334" w:rsidTr="00DD48CF">
        <w:trPr>
          <w:trHeight w:val="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8FD" w:rsidRPr="00020334" w:rsidRDefault="00E618FD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618FD" w:rsidRPr="00333673" w:rsidRDefault="00E618FD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18FD" w:rsidRPr="00020334" w:rsidRDefault="00E618FD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8FD" w:rsidRDefault="00E618FD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877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7D7F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18,229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6F1AA4" w:rsidRDefault="00E618FD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6F1AA4" w:rsidRDefault="00E618FD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7D7F1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18FD" w:rsidRPr="00020334" w:rsidRDefault="00E618FD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DD48CF">
        <w:trPr>
          <w:trHeight w:val="7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333673" w:rsidRDefault="005B551B" w:rsidP="00152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D877FA" w:rsidP="00D877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D877FA" w:rsidP="00D877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5,292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1,728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5B55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1,728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D877FA" w:rsidP="00D877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D877FA" w:rsidP="00D877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DD48CF">
        <w:trPr>
          <w:trHeight w:val="44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333673" w:rsidRDefault="005B551B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DD48CF">
        <w:trPr>
          <w:trHeight w:val="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333673" w:rsidRDefault="005B551B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D877FA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877FA">
              <w:rPr>
                <w:rFonts w:ascii="Times New Roman" w:hAnsi="Times New Roman"/>
                <w:color w:val="000000"/>
                <w:sz w:val="20"/>
                <w:szCs w:val="20"/>
              </w:rPr>
              <w:t>,54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D877FA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877FA">
              <w:rPr>
                <w:rFonts w:ascii="Times New Roman" w:hAnsi="Times New Roman"/>
                <w:color w:val="000000"/>
                <w:sz w:val="20"/>
                <w:szCs w:val="20"/>
              </w:rPr>
              <w:t>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40BA3" w:rsidRPr="00020334" w:rsidTr="006B5355">
        <w:trPr>
          <w:trHeight w:val="300"/>
          <w:jc w:val="center"/>
        </w:trPr>
        <w:tc>
          <w:tcPr>
            <w:tcW w:w="3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F40B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62,45</w:t>
            </w:r>
            <w:r w:rsidR="00E618F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62,45</w:t>
            </w:r>
            <w:r w:rsidR="00E618F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6F1AA4" w:rsidRDefault="00F40BA3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6F1AA4" w:rsidRDefault="00F40BA3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28,63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6B5355">
        <w:trPr>
          <w:trHeight w:val="3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B551B" w:rsidRPr="00020334" w:rsidRDefault="005B551B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F40BA3" w:rsidP="00F40B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  <w:r w:rsidR="005B551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E618F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F40BA3" w:rsidP="00F40B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FB28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FB28D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6B5355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5B551B" w:rsidRPr="00020334" w:rsidRDefault="005B551B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40BA3" w:rsidRPr="00020334" w:rsidTr="006B5355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0BA3" w:rsidRPr="00020334" w:rsidRDefault="00F40BA3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6F1AA4" w:rsidRDefault="00F40BA3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6F1AA4" w:rsidRDefault="00F40BA3" w:rsidP="005B55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0BA3" w:rsidRPr="00020334" w:rsidRDefault="00F40BA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64042" w:rsidRPr="00020334" w:rsidTr="00D03AEE">
        <w:trPr>
          <w:trHeight w:val="300"/>
          <w:jc w:val="center"/>
        </w:trPr>
        <w:tc>
          <w:tcPr>
            <w:tcW w:w="3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64042" w:rsidRPr="00020334" w:rsidRDefault="00864042" w:rsidP="00DD48C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042" w:rsidRPr="00020334" w:rsidRDefault="00864042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62,45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6F1AA4" w:rsidRDefault="00864042" w:rsidP="00776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6F1AA4" w:rsidRDefault="00864042" w:rsidP="00776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28,63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64042" w:rsidRPr="00020334" w:rsidTr="00D03AEE">
        <w:trPr>
          <w:trHeight w:val="3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64042" w:rsidRPr="00020334" w:rsidRDefault="00864042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4042" w:rsidRPr="00020334" w:rsidRDefault="00864042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E618F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</w:t>
            </w:r>
            <w:r w:rsidR="00E618F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43,69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6F1AA4" w:rsidRDefault="00864042" w:rsidP="00776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6F1AA4" w:rsidRDefault="00864042" w:rsidP="00776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20,04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64042" w:rsidRPr="00020334" w:rsidTr="00D03AEE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864042" w:rsidRPr="00020334" w:rsidRDefault="00864042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042" w:rsidRPr="00020334" w:rsidRDefault="00864042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6F1AA4" w:rsidRDefault="00864042" w:rsidP="00776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6F1AA4" w:rsidRDefault="00864042" w:rsidP="00776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64042" w:rsidRPr="00020334" w:rsidTr="00D03AEE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4042" w:rsidRPr="00020334" w:rsidRDefault="00864042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042" w:rsidRPr="00020334" w:rsidRDefault="00864042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6F1AA4" w:rsidRDefault="00864042" w:rsidP="00776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6F1AA4" w:rsidRDefault="00864042" w:rsidP="00776E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4042" w:rsidRPr="00020334" w:rsidRDefault="00864042" w:rsidP="00776EC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3789F" w:rsidRPr="0050171A" w:rsidRDefault="0033789F" w:rsidP="00FB28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789F" w:rsidRPr="0050171A" w:rsidSect="0086404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F7" w:rsidRDefault="002A62F7" w:rsidP="00C61D4D">
      <w:pPr>
        <w:spacing w:after="0" w:line="240" w:lineRule="auto"/>
      </w:pPr>
      <w:r>
        <w:separator/>
      </w:r>
    </w:p>
  </w:endnote>
  <w:endnote w:type="continuationSeparator" w:id="0">
    <w:p w:rsidR="002A62F7" w:rsidRDefault="002A62F7" w:rsidP="00C6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F7" w:rsidRDefault="002A62F7" w:rsidP="00C61D4D">
      <w:pPr>
        <w:spacing w:after="0" w:line="240" w:lineRule="auto"/>
      </w:pPr>
      <w:r>
        <w:separator/>
      </w:r>
    </w:p>
  </w:footnote>
  <w:footnote w:type="continuationSeparator" w:id="0">
    <w:p w:rsidR="002A62F7" w:rsidRDefault="002A62F7" w:rsidP="00C61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7B87"/>
    <w:multiLevelType w:val="hybridMultilevel"/>
    <w:tmpl w:val="695EA43A"/>
    <w:lvl w:ilvl="0" w:tplc="E0A01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117C"/>
    <w:multiLevelType w:val="hybridMultilevel"/>
    <w:tmpl w:val="7F6E1A22"/>
    <w:lvl w:ilvl="0" w:tplc="0228270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EE85734"/>
    <w:multiLevelType w:val="multilevel"/>
    <w:tmpl w:val="70DE8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">
    <w:nsid w:val="5F016DA9"/>
    <w:multiLevelType w:val="hybridMultilevel"/>
    <w:tmpl w:val="D2882298"/>
    <w:lvl w:ilvl="0" w:tplc="EAD0B96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C266DD"/>
    <w:multiLevelType w:val="multilevel"/>
    <w:tmpl w:val="AF96911E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  <w:sz w:val="25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FE3"/>
    <w:rsid w:val="000004D5"/>
    <w:rsid w:val="00007A5F"/>
    <w:rsid w:val="00043ACB"/>
    <w:rsid w:val="0006424E"/>
    <w:rsid w:val="000745A6"/>
    <w:rsid w:val="000925AB"/>
    <w:rsid w:val="000D3546"/>
    <w:rsid w:val="000E3F58"/>
    <w:rsid w:val="0011335E"/>
    <w:rsid w:val="001271E9"/>
    <w:rsid w:val="00131F8B"/>
    <w:rsid w:val="00133C21"/>
    <w:rsid w:val="001523C8"/>
    <w:rsid w:val="001778C5"/>
    <w:rsid w:val="001858F4"/>
    <w:rsid w:val="00253971"/>
    <w:rsid w:val="00273337"/>
    <w:rsid w:val="00290E88"/>
    <w:rsid w:val="002A62F7"/>
    <w:rsid w:val="00333673"/>
    <w:rsid w:val="0033789F"/>
    <w:rsid w:val="00345A90"/>
    <w:rsid w:val="003649BC"/>
    <w:rsid w:val="003743D6"/>
    <w:rsid w:val="003C0669"/>
    <w:rsid w:val="003F3FE3"/>
    <w:rsid w:val="004142BC"/>
    <w:rsid w:val="004238CD"/>
    <w:rsid w:val="00452241"/>
    <w:rsid w:val="00456E43"/>
    <w:rsid w:val="00456F43"/>
    <w:rsid w:val="00457724"/>
    <w:rsid w:val="004C361E"/>
    <w:rsid w:val="004F5024"/>
    <w:rsid w:val="0050171A"/>
    <w:rsid w:val="0050556D"/>
    <w:rsid w:val="005122CD"/>
    <w:rsid w:val="00531EC6"/>
    <w:rsid w:val="005835F7"/>
    <w:rsid w:val="0059031C"/>
    <w:rsid w:val="005A7D4B"/>
    <w:rsid w:val="005B551B"/>
    <w:rsid w:val="005D176D"/>
    <w:rsid w:val="005E18C1"/>
    <w:rsid w:val="00641AF4"/>
    <w:rsid w:val="00647BBE"/>
    <w:rsid w:val="00654D13"/>
    <w:rsid w:val="00667540"/>
    <w:rsid w:val="0067798C"/>
    <w:rsid w:val="006B5355"/>
    <w:rsid w:val="006D7AD1"/>
    <w:rsid w:val="006F1AA4"/>
    <w:rsid w:val="00727468"/>
    <w:rsid w:val="007553D9"/>
    <w:rsid w:val="007561C1"/>
    <w:rsid w:val="00761828"/>
    <w:rsid w:val="00795F3B"/>
    <w:rsid w:val="008327DD"/>
    <w:rsid w:val="00864042"/>
    <w:rsid w:val="00877B30"/>
    <w:rsid w:val="008901A2"/>
    <w:rsid w:val="00893BE5"/>
    <w:rsid w:val="008A18E9"/>
    <w:rsid w:val="00907585"/>
    <w:rsid w:val="009345DC"/>
    <w:rsid w:val="009F0E7D"/>
    <w:rsid w:val="00A3298F"/>
    <w:rsid w:val="00A770ED"/>
    <w:rsid w:val="00AC5B5D"/>
    <w:rsid w:val="00B0408E"/>
    <w:rsid w:val="00B5129E"/>
    <w:rsid w:val="00B65F01"/>
    <w:rsid w:val="00B87F4D"/>
    <w:rsid w:val="00BB31F2"/>
    <w:rsid w:val="00C61D4D"/>
    <w:rsid w:val="00C9410D"/>
    <w:rsid w:val="00CE5249"/>
    <w:rsid w:val="00D03AEE"/>
    <w:rsid w:val="00D03ED9"/>
    <w:rsid w:val="00D877FA"/>
    <w:rsid w:val="00DC726E"/>
    <w:rsid w:val="00DD48CF"/>
    <w:rsid w:val="00E618FD"/>
    <w:rsid w:val="00E719A6"/>
    <w:rsid w:val="00E968F4"/>
    <w:rsid w:val="00F23509"/>
    <w:rsid w:val="00F40BA3"/>
    <w:rsid w:val="00F900E9"/>
    <w:rsid w:val="00F966D3"/>
    <w:rsid w:val="00F97A1D"/>
    <w:rsid w:val="00FB28DB"/>
    <w:rsid w:val="00FF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1828"/>
  </w:style>
  <w:style w:type="paragraph" w:styleId="a3">
    <w:name w:val="Normal (Web)"/>
    <w:basedOn w:val="a"/>
    <w:uiPriority w:val="99"/>
    <w:unhideWhenUsed/>
    <w:rsid w:val="0076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907585"/>
    <w:rPr>
      <w:color w:val="0000FF"/>
      <w:u w:val="none"/>
    </w:rPr>
  </w:style>
  <w:style w:type="paragraph" w:customStyle="1" w:styleId="Title">
    <w:name w:val="Title!Название НПА"/>
    <w:basedOn w:val="a"/>
    <w:rsid w:val="0090758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7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333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1D4D"/>
  </w:style>
  <w:style w:type="paragraph" w:styleId="aa">
    <w:name w:val="footer"/>
    <w:basedOn w:val="a"/>
    <w:link w:val="ab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D4D"/>
  </w:style>
  <w:style w:type="paragraph" w:customStyle="1" w:styleId="ConsPlusCell">
    <w:name w:val="ConsPlusCell"/>
    <w:uiPriority w:val="99"/>
    <w:rsid w:val="004522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Абзац"/>
    <w:rsid w:val="009F0E7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1828"/>
  </w:style>
  <w:style w:type="paragraph" w:styleId="a3">
    <w:name w:val="Normal (Web)"/>
    <w:basedOn w:val="a"/>
    <w:uiPriority w:val="99"/>
    <w:unhideWhenUsed/>
    <w:rsid w:val="0076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907585"/>
    <w:rPr>
      <w:color w:val="0000FF"/>
      <w:u w:val="none"/>
    </w:rPr>
  </w:style>
  <w:style w:type="paragraph" w:customStyle="1" w:styleId="Title">
    <w:name w:val="Title!Название НПА"/>
    <w:basedOn w:val="a"/>
    <w:rsid w:val="0090758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7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333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1D4D"/>
  </w:style>
  <w:style w:type="paragraph" w:styleId="aa">
    <w:name w:val="footer"/>
    <w:basedOn w:val="a"/>
    <w:link w:val="ab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D4D"/>
  </w:style>
  <w:style w:type="paragraph" w:customStyle="1" w:styleId="ConsPlusCell">
    <w:name w:val="ConsPlusCell"/>
    <w:uiPriority w:val="99"/>
    <w:rsid w:val="004522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1805-61C5-4C4B-9482-E6B61108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Карповских Ольга Анатольевна</dc:creator>
  <cp:lastModifiedBy>kungurova</cp:lastModifiedBy>
  <cp:revision>6</cp:revision>
  <cp:lastPrinted>2018-03-20T03:37:00Z</cp:lastPrinted>
  <dcterms:created xsi:type="dcterms:W3CDTF">2018-03-19T05:08:00Z</dcterms:created>
  <dcterms:modified xsi:type="dcterms:W3CDTF">2018-03-20T03:38:00Z</dcterms:modified>
</cp:coreProperties>
</file>