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93" w:rsidRPr="00CE7711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783193" w:rsidRPr="0080349D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783193" w:rsidRPr="00FE3572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783193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193" w:rsidRPr="0080349D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783193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783193" w:rsidRDefault="00783193" w:rsidP="00177D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CF3C99">
        <w:rPr>
          <w:rFonts w:ascii="Times New Roman" w:hAnsi="Times New Roman" w:cs="Times New Roman"/>
          <w:b/>
          <w:sz w:val="24"/>
          <w:szCs w:val="24"/>
        </w:rPr>
        <w:t>О проекте реше</w:t>
      </w:r>
      <w:r>
        <w:rPr>
          <w:rFonts w:ascii="Times New Roman" w:hAnsi="Times New Roman" w:cs="Times New Roman"/>
          <w:b/>
          <w:sz w:val="24"/>
          <w:szCs w:val="24"/>
        </w:rPr>
        <w:t>ния Совета депутатов сельского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сельское</w:t>
      </w:r>
      <w:r w:rsidRPr="00CF3C99">
        <w:rPr>
          <w:rFonts w:ascii="Times New Roman" w:hAnsi="Times New Roman" w:cs="Times New Roman"/>
          <w:b/>
          <w:sz w:val="24"/>
          <w:szCs w:val="24"/>
        </w:rPr>
        <w:t xml:space="preserve">  поселение </w:t>
      </w:r>
      <w:r>
        <w:rPr>
          <w:rFonts w:ascii="Times New Roman" w:hAnsi="Times New Roman" w:cs="Times New Roman"/>
          <w:b/>
          <w:sz w:val="24"/>
          <w:szCs w:val="24"/>
        </w:rPr>
        <w:t>Болчары</w:t>
      </w:r>
      <w:r w:rsidRPr="00CF3C99">
        <w:rPr>
          <w:rFonts w:ascii="Times New Roman" w:hAnsi="Times New Roman" w:cs="Times New Roman"/>
          <w:b/>
          <w:sz w:val="24"/>
          <w:szCs w:val="24"/>
        </w:rPr>
        <w:t>»</w:t>
      </w:r>
    </w:p>
    <w:p w:rsidR="00177D2F" w:rsidRDefault="00177D2F" w:rsidP="00177D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4"/>
          <w:szCs w:val="24"/>
        </w:rPr>
      </w:pPr>
    </w:p>
    <w:p w:rsidR="00177D2F" w:rsidRPr="00177D2F" w:rsidRDefault="00177D2F" w:rsidP="00177D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24"/>
          <w:szCs w:val="24"/>
        </w:rPr>
      </w:pPr>
    </w:p>
    <w:p w:rsidR="00783193" w:rsidRPr="003E727D" w:rsidRDefault="00783193" w:rsidP="00783193">
      <w:pPr>
        <w:pStyle w:val="1"/>
        <w:shd w:val="clear" w:color="auto" w:fill="FFFFFF"/>
        <w:ind w:firstLine="426"/>
        <w:jc w:val="both"/>
        <w:rPr>
          <w:b/>
        </w:rPr>
      </w:pPr>
      <w:r w:rsidRPr="003E727D">
        <w:t xml:space="preserve">На основании Федерального закона </w:t>
      </w:r>
      <w:r w:rsidR="001A3A6E">
        <w:t>30 октября 2018</w:t>
      </w:r>
      <w:r w:rsidRPr="003E727D">
        <w:t xml:space="preserve"> № </w:t>
      </w:r>
      <w:r w:rsidR="001A3A6E">
        <w:t>387</w:t>
      </w:r>
      <w:r w:rsidRPr="003E727D">
        <w:t xml:space="preserve"> – ФЗ </w:t>
      </w:r>
      <w:r w:rsidR="00177D2F">
        <w:t>«</w:t>
      </w:r>
      <w:r w:rsidRPr="003E727D">
        <w:t xml:space="preserve">О внесении изменений в </w:t>
      </w:r>
      <w:r w:rsidR="001A3A6E">
        <w:t>статьи 2 и 28 Федерального закона «Об общих принципах организации местного самоуправления в Российской Федерации»»,</w:t>
      </w:r>
      <w:r w:rsidRPr="003E727D">
        <w:t xml:space="preserve"> Совет депутатов сельского поселения Болчары </w:t>
      </w:r>
      <w:r w:rsidRPr="001A3A6E">
        <w:rPr>
          <w:b/>
        </w:rPr>
        <w:t>решил:</w:t>
      </w:r>
    </w:p>
    <w:p w:rsidR="00783193" w:rsidRPr="00AA748D" w:rsidRDefault="00783193" w:rsidP="007831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Одобрить проект 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 xml:space="preserve">Болчары                           </w:t>
      </w:r>
      <w:r w:rsidRPr="00AA748D"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AA748D">
        <w:rPr>
          <w:rFonts w:ascii="Times New Roman" w:hAnsi="Times New Roman" w:cs="Times New Roman"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» (приложение).</w:t>
      </w:r>
    </w:p>
    <w:p w:rsidR="00783193" w:rsidRPr="00AA748D" w:rsidRDefault="00783193" w:rsidP="00783193">
      <w:pPr>
        <w:tabs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48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обнародовать </w:t>
      </w:r>
      <w:r w:rsidRPr="00AA748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разместить</w:t>
      </w:r>
      <w:r w:rsidRPr="00AA748D">
        <w:rPr>
          <w:rFonts w:ascii="Times New Roman" w:hAnsi="Times New Roman" w:cs="Times New Roman"/>
          <w:sz w:val="24"/>
          <w:szCs w:val="24"/>
        </w:rPr>
        <w:t xml:space="preserve"> на официальном сайте органов местного самоуправления Кондинского района.</w:t>
      </w:r>
    </w:p>
    <w:p w:rsidR="00783193" w:rsidRPr="00AA748D" w:rsidRDefault="00783193" w:rsidP="00783193">
      <w:pPr>
        <w:tabs>
          <w:tab w:val="left" w:pos="900"/>
        </w:tabs>
        <w:spacing w:after="0" w:line="240" w:lineRule="auto"/>
        <w:ind w:right="-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74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A7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48D">
        <w:rPr>
          <w:rFonts w:ascii="Times New Roman" w:hAnsi="Times New Roman" w:cs="Times New Roman"/>
          <w:sz w:val="24"/>
          <w:szCs w:val="24"/>
        </w:rPr>
        <w:t xml:space="preserve"> выполнением данного решения возложить на начальника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– правового</w:t>
      </w:r>
      <w:r w:rsidRPr="00AA748D">
        <w:rPr>
          <w:rFonts w:ascii="Times New Roman" w:hAnsi="Times New Roman" w:cs="Times New Roman"/>
          <w:sz w:val="24"/>
          <w:szCs w:val="24"/>
        </w:rPr>
        <w:t xml:space="preserve"> отдела администрации городского поселения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AA748D">
        <w:rPr>
          <w:rFonts w:ascii="Times New Roman" w:hAnsi="Times New Roman" w:cs="Times New Roman"/>
          <w:sz w:val="24"/>
          <w:szCs w:val="24"/>
        </w:rPr>
        <w:t>.</w:t>
      </w:r>
    </w:p>
    <w:p w:rsidR="00783193" w:rsidRDefault="00783193" w:rsidP="00783193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83193" w:rsidRDefault="00783193" w:rsidP="00783193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83193" w:rsidRDefault="00783193" w:rsidP="00783193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783193" w:rsidRDefault="00783193" w:rsidP="0078319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783193" w:rsidRPr="00DA4890" w:rsidRDefault="00783193" w:rsidP="0078319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Болчары </w:t>
      </w:r>
      <w:r w:rsidRPr="00DA48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4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 М. Фоменко</w:t>
      </w:r>
    </w:p>
    <w:p w:rsidR="00783193" w:rsidRPr="00DA4890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Pr="00DA4890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783193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Болчары</w:t>
      </w:r>
    </w:p>
    <w:p w:rsidR="00783193" w:rsidRDefault="00177D2F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мая</w:t>
      </w:r>
      <w:r w:rsidR="00783193">
        <w:rPr>
          <w:rFonts w:ascii="Times New Roman" w:hAnsi="Times New Roman" w:cs="Times New Roman"/>
          <w:sz w:val="24"/>
          <w:szCs w:val="24"/>
        </w:rPr>
        <w:t xml:space="preserve"> 2019 год</w:t>
      </w:r>
    </w:p>
    <w:p w:rsidR="00783193" w:rsidRPr="00DA4890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C03E3">
        <w:rPr>
          <w:rFonts w:ascii="Times New Roman" w:hAnsi="Times New Roman" w:cs="Times New Roman"/>
          <w:sz w:val="24"/>
          <w:szCs w:val="24"/>
        </w:rPr>
        <w:t>40</w:t>
      </w:r>
    </w:p>
    <w:p w:rsidR="00783193" w:rsidRDefault="00783193" w:rsidP="00783193">
      <w:pPr>
        <w:spacing w:after="0"/>
        <w:rPr>
          <w:color w:val="000000"/>
          <w:sz w:val="25"/>
          <w:szCs w:val="25"/>
        </w:rPr>
      </w:pPr>
    </w:p>
    <w:p w:rsidR="00783193" w:rsidRDefault="00783193" w:rsidP="00783193">
      <w:pPr>
        <w:spacing w:after="0"/>
        <w:jc w:val="center"/>
        <w:rPr>
          <w:color w:val="000000"/>
          <w:sz w:val="25"/>
          <w:szCs w:val="25"/>
        </w:rPr>
      </w:pPr>
    </w:p>
    <w:p w:rsidR="00783193" w:rsidRDefault="00783193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C427D" w:rsidRDefault="00CC427D" w:rsidP="0078319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C427D" w:rsidRDefault="00CC427D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C427D" w:rsidRDefault="00CC427D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CC427D" w:rsidRDefault="00CC427D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</w:p>
    <w:p w:rsidR="00783193" w:rsidRPr="00AA747E" w:rsidRDefault="00783193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lastRenderedPageBreak/>
        <w:t xml:space="preserve">Приложение </w:t>
      </w:r>
    </w:p>
    <w:p w:rsidR="00783193" w:rsidRDefault="00783193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к р</w:t>
      </w: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>ешению Совета депутатов</w:t>
      </w:r>
    </w:p>
    <w:p w:rsidR="00783193" w:rsidRDefault="00783193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AA747E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сельского поселения Болчары</w:t>
      </w:r>
    </w:p>
    <w:p w:rsidR="00783193" w:rsidRPr="00AA747E" w:rsidRDefault="00783193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от </w:t>
      </w:r>
      <w:r w:rsidR="00177D2F">
        <w:rPr>
          <w:rFonts w:ascii="Times New Roman" w:hAnsi="Times New Roman" w:cs="Times New Roman"/>
          <w:bCs/>
          <w:spacing w:val="-7"/>
          <w:sz w:val="24"/>
          <w:szCs w:val="24"/>
        </w:rPr>
        <w:t>27.05.</w:t>
      </w:r>
      <w:r>
        <w:rPr>
          <w:rFonts w:ascii="Times New Roman" w:hAnsi="Times New Roman" w:cs="Times New Roman"/>
          <w:bCs/>
          <w:spacing w:val="-7"/>
          <w:sz w:val="24"/>
          <w:szCs w:val="24"/>
        </w:rPr>
        <w:t xml:space="preserve">2019 № </w:t>
      </w:r>
      <w:r w:rsidR="00FC03E3">
        <w:rPr>
          <w:rFonts w:ascii="Times New Roman" w:hAnsi="Times New Roman" w:cs="Times New Roman"/>
          <w:bCs/>
          <w:spacing w:val="-7"/>
          <w:sz w:val="24"/>
          <w:szCs w:val="24"/>
        </w:rPr>
        <w:t>40</w:t>
      </w:r>
    </w:p>
    <w:p w:rsidR="00783193" w:rsidRDefault="00783193" w:rsidP="0078319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783193" w:rsidRPr="0080349D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ХАНТЫ-МАНСИЙСКИЙ АВТОНОМНЫЙ ОКРУГ 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783193" w:rsidRPr="0080349D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783193" w:rsidRPr="00FE3572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783193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193" w:rsidRPr="0080349D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783193" w:rsidRPr="00CE7711" w:rsidRDefault="00783193" w:rsidP="007831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783193" w:rsidRDefault="00783193" w:rsidP="007831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 внесении изменений и дополнений в Устав  сельского поселения Болчары </w:t>
      </w:r>
    </w:p>
    <w:p w:rsidR="00783193" w:rsidRDefault="00783193" w:rsidP="007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Устава сельского поселения Болчары в соответствие с законодательством Российской Федерации и Ханты – Мансийского автономного округа – Югры, руководствуясь Уставом сельского поселения Болчары,  Совет депутатов сельского поселения Болчары  </w:t>
      </w:r>
      <w:r>
        <w:rPr>
          <w:rFonts w:ascii="Times New Roman" w:hAnsi="Times New Roman" w:cs="Times New Roman"/>
          <w:b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3193" w:rsidRPr="00980763" w:rsidRDefault="00783193" w:rsidP="00783193">
      <w:pPr>
        <w:pStyle w:val="a3"/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  <w:proofErr w:type="gramStart"/>
      <w:r w:rsidRPr="00CE7711">
        <w:rPr>
          <w:rFonts w:ascii="Times New Roman" w:hAnsi="Times New Roman"/>
          <w:sz w:val="24"/>
          <w:szCs w:val="24"/>
        </w:rPr>
        <w:t xml:space="preserve">Внести в Устав сельского поселения Болчары принятый решением Совета депутатов сельского поселения Болчары от 12.05.2010 № 26, </w:t>
      </w:r>
      <w:r w:rsidRPr="00CE7711">
        <w:rPr>
          <w:rFonts w:ascii="Times New Roman" w:hAnsi="Times New Roman"/>
          <w:bCs/>
          <w:sz w:val="24"/>
          <w:szCs w:val="24"/>
        </w:rPr>
        <w:t xml:space="preserve">редакции внесенных изменений и дополнений, принятых решением Совета депутатов сельского поселения Болчары от 23.08.2010 № 37,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 xml:space="preserve">от 29.08.2011 № 70, от 06.04.2012 № 31, от 25.10.2012 № 87, от 29.01.2013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E7711">
        <w:rPr>
          <w:rFonts w:ascii="Times New Roman" w:hAnsi="Times New Roman"/>
          <w:bCs/>
          <w:sz w:val="24"/>
          <w:szCs w:val="24"/>
        </w:rPr>
        <w:t>№ 3, от 04.07.2013 № 51, от 10.01.2014 № 1, от 21.04.2014 № 47, от 29.09.2014 № 92, от 20.11.2014 № 108, от 04.03.2015</w:t>
      </w:r>
      <w:proofErr w:type="gramEnd"/>
      <w:r w:rsidRPr="00CE7711">
        <w:rPr>
          <w:rFonts w:ascii="Times New Roman" w:hAnsi="Times New Roman"/>
          <w:bCs/>
          <w:sz w:val="24"/>
          <w:szCs w:val="24"/>
        </w:rPr>
        <w:t xml:space="preserve"> № </w:t>
      </w:r>
      <w:proofErr w:type="gramStart"/>
      <w:r w:rsidRPr="00CE7711">
        <w:rPr>
          <w:rFonts w:ascii="Times New Roman" w:hAnsi="Times New Roman"/>
          <w:bCs/>
          <w:sz w:val="24"/>
          <w:szCs w:val="24"/>
        </w:rPr>
        <w:t>20, от 06.07.2015 № 56, от 24.12.2015 № 99, от 05.05.2016</w:t>
      </w:r>
      <w:r>
        <w:rPr>
          <w:rFonts w:ascii="Times New Roman" w:hAnsi="Times New Roman"/>
          <w:bCs/>
          <w:sz w:val="24"/>
          <w:szCs w:val="24"/>
        </w:rPr>
        <w:t xml:space="preserve"> № </w:t>
      </w:r>
      <w:r w:rsidRPr="00CE7711">
        <w:rPr>
          <w:rFonts w:ascii="Times New Roman" w:hAnsi="Times New Roman"/>
          <w:bCs/>
          <w:sz w:val="24"/>
          <w:szCs w:val="24"/>
        </w:rPr>
        <w:t xml:space="preserve">43, от 02.12.2016 № 78, </w:t>
      </w:r>
      <w:r w:rsidRPr="00CE7711">
        <w:rPr>
          <w:rFonts w:ascii="Times New Roman" w:hAnsi="Times New Roman"/>
          <w:sz w:val="24"/>
          <w:szCs w:val="24"/>
        </w:rPr>
        <w:t xml:space="preserve"> от 31.07.2017 </w:t>
      </w:r>
      <w:r w:rsidRPr="00CC427D">
        <w:rPr>
          <w:rFonts w:ascii="Times New Roman" w:hAnsi="Times New Roman"/>
          <w:sz w:val="24"/>
          <w:szCs w:val="24"/>
        </w:rPr>
        <w:t>№ 76</w:t>
      </w:r>
      <w:r w:rsidR="00CC427D" w:rsidRPr="00CC427D">
        <w:rPr>
          <w:rFonts w:ascii="Times New Roman" w:hAnsi="Times New Roman"/>
          <w:sz w:val="24"/>
          <w:szCs w:val="24"/>
        </w:rPr>
        <w:t xml:space="preserve">, от 14.02.2018 № 15, от 26.03.2018 № 21, от 27.06.2018                 № 46, </w:t>
      </w:r>
      <w:r w:rsidRPr="00CC427D">
        <w:rPr>
          <w:rFonts w:ascii="Times New Roman" w:hAnsi="Times New Roman"/>
          <w:sz w:val="24"/>
          <w:szCs w:val="24"/>
        </w:rPr>
        <w:t xml:space="preserve"> </w:t>
      </w:r>
      <w:r w:rsidR="00CC427D" w:rsidRPr="00CC427D">
        <w:rPr>
          <w:rFonts w:ascii="Times New Roman" w:hAnsi="Times New Roman"/>
          <w:sz w:val="24"/>
          <w:szCs w:val="24"/>
        </w:rPr>
        <w:t xml:space="preserve">от 06.11.2018 № 9, от 29.01.2019 № 6 </w:t>
      </w:r>
      <w:r w:rsidRPr="00CC427D">
        <w:rPr>
          <w:rFonts w:ascii="Times New Roman" w:hAnsi="Times New Roman"/>
          <w:sz w:val="24"/>
          <w:szCs w:val="24"/>
        </w:rPr>
        <w:t>следующие изменения и дополнения:</w:t>
      </w:r>
      <w:proofErr w:type="gramEnd"/>
    </w:p>
    <w:p w:rsidR="00783193" w:rsidRPr="00C44231" w:rsidRDefault="001A3A6E" w:rsidP="00783193">
      <w:pPr>
        <w:pStyle w:val="2"/>
        <w:numPr>
          <w:ilvl w:val="0"/>
          <w:numId w:val="4"/>
        </w:numPr>
        <w:spacing w:before="0" w:line="240" w:lineRule="auto"/>
        <w:ind w:left="0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</w:t>
      </w:r>
      <w:r w:rsidR="00783193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ункт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783193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статьи </w:t>
      </w:r>
      <w:r w:rsidR="00783193">
        <w:rPr>
          <w:rFonts w:ascii="Times New Roman" w:hAnsi="Times New Roman" w:cs="Times New Roman"/>
          <w:b w:val="0"/>
          <w:color w:val="auto"/>
          <w:sz w:val="24"/>
          <w:szCs w:val="24"/>
        </w:rPr>
        <w:t>12</w:t>
      </w:r>
      <w:r w:rsidR="00783193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83193">
        <w:rPr>
          <w:rFonts w:ascii="Times New Roman" w:hAnsi="Times New Roman" w:cs="Times New Roman"/>
          <w:b w:val="0"/>
          <w:color w:val="auto"/>
          <w:sz w:val="24"/>
          <w:szCs w:val="24"/>
        </w:rPr>
        <w:t>«Публичные слушания»</w:t>
      </w:r>
      <w:r w:rsidR="00783193" w:rsidRPr="00C44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изложить в следующей редакции:</w:t>
      </w:r>
    </w:p>
    <w:p w:rsidR="00783193" w:rsidRPr="00C44231" w:rsidRDefault="00783193" w:rsidP="00783193">
      <w:pPr>
        <w:tabs>
          <w:tab w:val="left" w:pos="0"/>
          <w:tab w:val="num" w:pos="567"/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4231">
        <w:rPr>
          <w:rFonts w:ascii="Times New Roman" w:hAnsi="Times New Roman" w:cs="Times New Roman"/>
          <w:sz w:val="24"/>
          <w:szCs w:val="24"/>
        </w:rPr>
        <w:t>«</w:t>
      </w:r>
      <w:r w:rsidR="001A3A6E">
        <w:rPr>
          <w:rFonts w:ascii="Times New Roman" w:hAnsi="Times New Roman" w:cs="Times New Roman"/>
          <w:sz w:val="24"/>
          <w:szCs w:val="24"/>
        </w:rPr>
        <w:t>5.</w:t>
      </w:r>
      <w:r w:rsidRPr="00C44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3CE3">
        <w:rPr>
          <w:rFonts w:ascii="Times New Roman" w:eastAsia="Times New Roman" w:hAnsi="Times New Roman" w:cs="Times New Roman"/>
          <w:sz w:val="24"/>
          <w:szCs w:val="24"/>
        </w:rPr>
        <w:t>Порядок организации и проведения публичных слушаний по проектам и вопросам, указанным в части 4 настоящей статьи, 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обособление</w:t>
      </w:r>
      <w:proofErr w:type="gramEnd"/>
      <w:r w:rsidR="00CB3CE3">
        <w:rPr>
          <w:rFonts w:ascii="Times New Roman" w:eastAsia="Times New Roman" w:hAnsi="Times New Roman" w:cs="Times New Roman"/>
          <w:sz w:val="24"/>
          <w:szCs w:val="24"/>
        </w:rPr>
        <w:t xml:space="preserve"> принятых решений</w:t>
      </w:r>
      <w:proofErr w:type="gramStart"/>
      <w:r w:rsidR="00CB3C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proofErr w:type="gramEnd"/>
    </w:p>
    <w:p w:rsidR="00783193" w:rsidRPr="00AA747E" w:rsidRDefault="00783193" w:rsidP="00783193">
      <w:pPr>
        <w:pStyle w:val="a3"/>
        <w:numPr>
          <w:ilvl w:val="0"/>
          <w:numId w:val="3"/>
        </w:numPr>
        <w:tabs>
          <w:tab w:val="num" w:pos="567"/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AA747E">
        <w:rPr>
          <w:rFonts w:ascii="Times New Roman" w:hAnsi="Times New Roman"/>
          <w:sz w:val="24"/>
          <w:szCs w:val="24"/>
        </w:rPr>
        <w:t xml:space="preserve">Настоящее решение направить на государственную регистрацию </w:t>
      </w:r>
      <w:r>
        <w:rPr>
          <w:rFonts w:ascii="Times New Roman" w:hAnsi="Times New Roman"/>
          <w:sz w:val="24"/>
          <w:szCs w:val="24"/>
        </w:rPr>
        <w:t xml:space="preserve">в Управление Министерства юстиции Российской Федерации по Ханты – Мансийскому автономному округу – Югре </w:t>
      </w:r>
      <w:r w:rsidRPr="00AA747E">
        <w:rPr>
          <w:rFonts w:ascii="Times New Roman" w:hAnsi="Times New Roman"/>
          <w:sz w:val="24"/>
          <w:szCs w:val="24"/>
        </w:rPr>
        <w:t>в установленном законом порядке в течение 15 дней со дня его принятия</w:t>
      </w:r>
      <w:r>
        <w:rPr>
          <w:rFonts w:ascii="Times New Roman" w:hAnsi="Times New Roman"/>
          <w:sz w:val="24"/>
          <w:szCs w:val="24"/>
        </w:rPr>
        <w:t>.</w:t>
      </w:r>
    </w:p>
    <w:p w:rsidR="00783193" w:rsidRPr="00AA747E" w:rsidRDefault="00783193" w:rsidP="00783193">
      <w:pPr>
        <w:pStyle w:val="a3"/>
        <w:numPr>
          <w:ilvl w:val="0"/>
          <w:numId w:val="3"/>
        </w:num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обнародовать в соответствии с Положением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>
        <w:rPr>
          <w:rFonts w:ascii="Times New Roman" w:hAnsi="Times New Roman"/>
          <w:sz w:val="24"/>
          <w:szCs w:val="24"/>
        </w:rPr>
        <w:t xml:space="preserve">от 26 сентября 2014 </w:t>
      </w:r>
      <w:r w:rsidRPr="00AA747E">
        <w:rPr>
          <w:rFonts w:ascii="Times New Roman" w:hAnsi="Times New Roman"/>
          <w:sz w:val="24"/>
          <w:szCs w:val="24"/>
        </w:rPr>
        <w:t xml:space="preserve">  № 84</w:t>
      </w:r>
      <w:r>
        <w:rPr>
          <w:rFonts w:ascii="Times New Roman" w:hAnsi="Times New Roman"/>
          <w:sz w:val="24"/>
          <w:szCs w:val="24"/>
        </w:rPr>
        <w:t xml:space="preserve">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783193" w:rsidRDefault="00783193" w:rsidP="00783193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направить в регистрирующий орган в течение 10 дней со дня официального обнародования настоящего решения сведения об источнике и о дате официального обнародования настоящего решения.</w:t>
      </w:r>
    </w:p>
    <w:p w:rsidR="00783193" w:rsidRPr="00DA27F5" w:rsidRDefault="00783193" w:rsidP="00783193">
      <w:pPr>
        <w:pStyle w:val="a3"/>
        <w:numPr>
          <w:ilvl w:val="0"/>
          <w:numId w:val="3"/>
        </w:numPr>
        <w:tabs>
          <w:tab w:val="num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A747E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AA747E">
        <w:rPr>
          <w:rFonts w:ascii="Times New Roman" w:hAnsi="Times New Roman"/>
          <w:color w:val="000000"/>
          <w:sz w:val="24"/>
          <w:szCs w:val="24"/>
        </w:rPr>
        <w:t xml:space="preserve"> выполнением настоящего решения оставляю за собой. </w:t>
      </w:r>
    </w:p>
    <w:p w:rsidR="00783193" w:rsidRDefault="00783193" w:rsidP="0078319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193" w:rsidRDefault="00783193" w:rsidP="0078319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83193" w:rsidRPr="00DA4890" w:rsidRDefault="00783193" w:rsidP="00783193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               </w:t>
      </w:r>
      <w:r w:rsidR="00CC427D">
        <w:rPr>
          <w:rFonts w:ascii="Times New Roman" w:hAnsi="Times New Roman" w:cs="Times New Roman"/>
          <w:sz w:val="24"/>
          <w:szCs w:val="24"/>
        </w:rPr>
        <w:t>А. М. Фоменко</w:t>
      </w:r>
    </w:p>
    <w:p w:rsidR="00783193" w:rsidRPr="00DA4890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Pr="00DA4890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193" w:rsidRPr="00DA4890" w:rsidRDefault="00783193" w:rsidP="00783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890">
        <w:rPr>
          <w:rFonts w:ascii="Times New Roman" w:hAnsi="Times New Roman" w:cs="Times New Roman"/>
          <w:sz w:val="24"/>
          <w:szCs w:val="24"/>
        </w:rPr>
        <w:t xml:space="preserve">Глава сельского поселения Болчары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 Ю. Мокроусов</w:t>
      </w:r>
    </w:p>
    <w:p w:rsidR="00783193" w:rsidRDefault="00783193" w:rsidP="00783193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783193" w:rsidRDefault="00783193" w:rsidP="00783193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BC6A66" w:rsidRDefault="00BC6A66" w:rsidP="00783193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6A66" w:rsidSect="00CC427D">
      <w:pgSz w:w="11906" w:h="16838"/>
      <w:pgMar w:top="1135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939"/>
    <w:multiLevelType w:val="hybridMultilevel"/>
    <w:tmpl w:val="6D6410F2"/>
    <w:lvl w:ilvl="0" w:tplc="38464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64986447"/>
    <w:multiLevelType w:val="hybridMultilevel"/>
    <w:tmpl w:val="331A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E288C"/>
    <w:rsid w:val="00177D2F"/>
    <w:rsid w:val="001A3A6E"/>
    <w:rsid w:val="00351D1E"/>
    <w:rsid w:val="004F5E19"/>
    <w:rsid w:val="00675F7C"/>
    <w:rsid w:val="00783193"/>
    <w:rsid w:val="0095619C"/>
    <w:rsid w:val="00B0321E"/>
    <w:rsid w:val="00BC6A66"/>
    <w:rsid w:val="00BD051F"/>
    <w:rsid w:val="00CB3CE3"/>
    <w:rsid w:val="00CC427D"/>
    <w:rsid w:val="00D0413E"/>
    <w:rsid w:val="00E80D5A"/>
    <w:rsid w:val="00FC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2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831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0E2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semiHidden/>
    <w:unhideWhenUsed/>
    <w:rsid w:val="000E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0E288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31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Normal">
    <w:name w:val="ConsNormal"/>
    <w:link w:val="ConsNormal0"/>
    <w:rsid w:val="00783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8319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cp:lastPrinted>2019-05-28T05:16:00Z</cp:lastPrinted>
  <dcterms:created xsi:type="dcterms:W3CDTF">2019-05-20T08:07:00Z</dcterms:created>
  <dcterms:modified xsi:type="dcterms:W3CDTF">2019-05-28T05:16:00Z</dcterms:modified>
</cp:coreProperties>
</file>