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924832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proofErr w:type="spellStart"/>
      <w:r w:rsidR="00685C96">
        <w:rPr>
          <w:b/>
          <w:bCs/>
          <w:sz w:val="28"/>
          <w:szCs w:val="28"/>
        </w:rPr>
        <w:t>Кондинский</w:t>
      </w:r>
      <w:proofErr w:type="spellEnd"/>
      <w:r w:rsidR="00685C96">
        <w:rPr>
          <w:b/>
          <w:bCs/>
          <w:sz w:val="28"/>
          <w:szCs w:val="28"/>
        </w:rPr>
        <w:t xml:space="preserve">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924832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685C96">
        <w:rPr>
          <w:sz w:val="28"/>
          <w:szCs w:val="28"/>
        </w:rPr>
        <w:t xml:space="preserve">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762F88">
        <w:rPr>
          <w:sz w:val="28"/>
          <w:szCs w:val="28"/>
        </w:rPr>
        <w:tab/>
      </w:r>
      <w:r w:rsidR="00762F88">
        <w:rPr>
          <w:sz w:val="28"/>
          <w:szCs w:val="28"/>
        </w:rPr>
        <w:tab/>
        <w:t>№ 2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5B3D2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6B6EA8" w:rsidRPr="006B6EA8" w:rsidRDefault="006B6EA8" w:rsidP="006B6EA8">
      <w:pPr>
        <w:jc w:val="center"/>
        <w:rPr>
          <w:b/>
          <w:sz w:val="28"/>
          <w:szCs w:val="28"/>
        </w:rPr>
      </w:pPr>
      <w:r w:rsidRPr="006B6EA8">
        <w:rPr>
          <w:b/>
          <w:sz w:val="28"/>
          <w:szCs w:val="28"/>
        </w:rPr>
        <w:t xml:space="preserve">О режиме работы избирательной комиссии муниципального образования сельское поселение Болчары </w:t>
      </w:r>
    </w:p>
    <w:p w:rsidR="006B6EA8" w:rsidRPr="006B6EA8" w:rsidRDefault="006B6EA8" w:rsidP="006B6EA8">
      <w:pPr>
        <w:jc w:val="center"/>
        <w:rPr>
          <w:sz w:val="28"/>
        </w:rPr>
      </w:pPr>
      <w:r w:rsidRPr="006B6EA8">
        <w:rPr>
          <w:b/>
          <w:sz w:val="28"/>
          <w:szCs w:val="28"/>
        </w:rPr>
        <w:t xml:space="preserve">в период подготовки и проведения выборов </w:t>
      </w:r>
      <w:r w:rsidR="004F23D4">
        <w:rPr>
          <w:b/>
          <w:sz w:val="28"/>
          <w:szCs w:val="28"/>
        </w:rPr>
        <w:t xml:space="preserve">                                                     </w:t>
      </w:r>
      <w:r w:rsidRPr="006B6EA8">
        <w:rPr>
          <w:b/>
          <w:sz w:val="28"/>
          <w:szCs w:val="28"/>
        </w:rPr>
        <w:t xml:space="preserve">главы </w:t>
      </w:r>
      <w:r w:rsidR="004F23D4">
        <w:rPr>
          <w:b/>
          <w:sz w:val="28"/>
          <w:szCs w:val="28"/>
        </w:rPr>
        <w:t>сельского поселения Болчары</w:t>
      </w:r>
    </w:p>
    <w:p w:rsidR="006B6EA8" w:rsidRDefault="006B6EA8" w:rsidP="006B6EA8">
      <w:pPr>
        <w:ind w:firstLine="709"/>
        <w:jc w:val="both"/>
        <w:rPr>
          <w:szCs w:val="28"/>
        </w:rPr>
      </w:pPr>
    </w:p>
    <w:p w:rsidR="00222222" w:rsidRPr="006A66DE" w:rsidRDefault="00222222" w:rsidP="009775A4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A609EB" w:rsidRPr="0049109E" w:rsidRDefault="00154F6F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  <w:r w:rsidRPr="006A66DE">
        <w:rPr>
          <w:sz w:val="24"/>
          <w:szCs w:val="24"/>
        </w:rPr>
        <w:tab/>
      </w:r>
      <w:r w:rsidR="00A85AC0" w:rsidRPr="00A85AC0">
        <w:rPr>
          <w:sz w:val="28"/>
          <w:szCs w:val="28"/>
        </w:rPr>
        <w:t>В связи с подготовкой и проведением выборов главы сельского поселения Болчары</w:t>
      </w:r>
      <w:r w:rsidR="00222222" w:rsidRPr="00A85AC0">
        <w:rPr>
          <w:sz w:val="28"/>
          <w:szCs w:val="28"/>
        </w:rPr>
        <w:t>,</w:t>
      </w:r>
      <w:r w:rsidR="00222222" w:rsidRPr="00244915">
        <w:rPr>
          <w:sz w:val="28"/>
          <w:szCs w:val="28"/>
        </w:rPr>
        <w:t xml:space="preserve"> </w:t>
      </w:r>
      <w:r w:rsidR="00A609EB" w:rsidRPr="0049109E">
        <w:rPr>
          <w:bCs/>
          <w:sz w:val="28"/>
          <w:szCs w:val="28"/>
        </w:rPr>
        <w:t xml:space="preserve">избирательная комиссия </w:t>
      </w:r>
      <w:r w:rsidRPr="0049109E">
        <w:rPr>
          <w:bCs/>
          <w:sz w:val="28"/>
          <w:szCs w:val="28"/>
        </w:rPr>
        <w:t xml:space="preserve">муниципального образования </w:t>
      </w:r>
      <w:r w:rsidR="004545FC" w:rsidRPr="0049109E">
        <w:rPr>
          <w:bCs/>
          <w:sz w:val="28"/>
          <w:szCs w:val="28"/>
        </w:rPr>
        <w:t>сельское</w:t>
      </w:r>
      <w:r w:rsidR="002D6D4F" w:rsidRPr="0049109E">
        <w:rPr>
          <w:bCs/>
          <w:sz w:val="28"/>
          <w:szCs w:val="28"/>
        </w:rPr>
        <w:t xml:space="preserve"> </w:t>
      </w:r>
      <w:r w:rsidR="00A61193" w:rsidRPr="0049109E">
        <w:rPr>
          <w:bCs/>
          <w:sz w:val="28"/>
          <w:szCs w:val="28"/>
        </w:rPr>
        <w:t xml:space="preserve">поселение </w:t>
      </w:r>
      <w:proofErr w:type="spellStart"/>
      <w:r w:rsidR="00323EFF" w:rsidRPr="0049109E">
        <w:rPr>
          <w:bCs/>
          <w:sz w:val="28"/>
          <w:szCs w:val="28"/>
        </w:rPr>
        <w:t>Болчары</w:t>
      </w:r>
      <w:proofErr w:type="spellEnd"/>
      <w:r w:rsidR="00A61193" w:rsidRPr="0049109E">
        <w:rPr>
          <w:bCs/>
          <w:sz w:val="28"/>
          <w:szCs w:val="28"/>
        </w:rPr>
        <w:t xml:space="preserve"> </w:t>
      </w:r>
      <w:proofErr w:type="gramStart"/>
      <w:r w:rsidRPr="0049109E">
        <w:rPr>
          <w:bCs/>
          <w:sz w:val="28"/>
          <w:szCs w:val="28"/>
        </w:rPr>
        <w:t>п</w:t>
      </w:r>
      <w:proofErr w:type="gramEnd"/>
      <w:r w:rsidRPr="0049109E">
        <w:rPr>
          <w:bCs/>
          <w:sz w:val="28"/>
          <w:szCs w:val="28"/>
        </w:rPr>
        <w:t xml:space="preserve"> о с т а н о в л я е т</w:t>
      </w:r>
      <w:r w:rsidR="00A609EB" w:rsidRPr="0049109E">
        <w:rPr>
          <w:bCs/>
          <w:sz w:val="28"/>
          <w:szCs w:val="28"/>
        </w:rPr>
        <w:t>:</w:t>
      </w:r>
    </w:p>
    <w:p w:rsidR="00B17011" w:rsidRDefault="00B17011" w:rsidP="00A61193">
      <w:pPr>
        <w:pStyle w:val="a4"/>
        <w:spacing w:after="0" w:line="240" w:lineRule="atLeast"/>
        <w:jc w:val="both"/>
        <w:rPr>
          <w:bCs/>
          <w:sz w:val="28"/>
          <w:szCs w:val="28"/>
        </w:rPr>
      </w:pPr>
    </w:p>
    <w:p w:rsidR="00A85AC0" w:rsidRDefault="00A85AC0" w:rsidP="005D0CA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85AC0">
        <w:rPr>
          <w:sz w:val="28"/>
          <w:szCs w:val="28"/>
        </w:rPr>
        <w:t xml:space="preserve">Утвердить режим работы </w:t>
      </w:r>
      <w:r w:rsidRPr="00A85AC0">
        <w:rPr>
          <w:bCs/>
          <w:sz w:val="28"/>
          <w:szCs w:val="28"/>
        </w:rPr>
        <w:t>избирательной комиссии муниципального образования сельское поселение Болчары</w:t>
      </w:r>
      <w:r w:rsidRPr="00A85AC0">
        <w:rPr>
          <w:sz w:val="28"/>
          <w:szCs w:val="28"/>
        </w:rPr>
        <w:t xml:space="preserve"> на период подготовки и проведения выборов главы сельского поселения Болчары </w:t>
      </w:r>
      <w:r w:rsidR="00F72D99">
        <w:rPr>
          <w:sz w:val="28"/>
          <w:szCs w:val="28"/>
        </w:rPr>
        <w:t xml:space="preserve">с </w:t>
      </w:r>
      <w:r w:rsidRPr="00A85AC0">
        <w:rPr>
          <w:sz w:val="28"/>
          <w:szCs w:val="28"/>
        </w:rPr>
        <w:t xml:space="preserve"> 15 июня 2019 года по 8 </w:t>
      </w:r>
      <w:r w:rsidR="00F72D99">
        <w:rPr>
          <w:sz w:val="28"/>
          <w:szCs w:val="28"/>
        </w:rPr>
        <w:t>сентября 2019 года (приложение</w:t>
      </w:r>
      <w:r w:rsidR="005D0CAB">
        <w:rPr>
          <w:sz w:val="28"/>
          <w:szCs w:val="28"/>
        </w:rPr>
        <w:t xml:space="preserve"> 1</w:t>
      </w:r>
      <w:r w:rsidRPr="00A85AC0">
        <w:rPr>
          <w:sz w:val="28"/>
          <w:szCs w:val="28"/>
        </w:rPr>
        <w:t xml:space="preserve">). </w:t>
      </w:r>
    </w:p>
    <w:p w:rsidR="005D0CAB" w:rsidRPr="005D0CAB" w:rsidRDefault="005D0CAB" w:rsidP="005D0CAB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D0CAB">
        <w:rPr>
          <w:sz w:val="28"/>
          <w:szCs w:val="28"/>
        </w:rPr>
        <w:t xml:space="preserve">Утвердить график </w:t>
      </w:r>
      <w:proofErr w:type="gramStart"/>
      <w:r w:rsidRPr="005D0CAB">
        <w:rPr>
          <w:sz w:val="28"/>
          <w:szCs w:val="28"/>
        </w:rPr>
        <w:t>дежурства членов избирательной комиссии муниципального образования</w:t>
      </w:r>
      <w:r>
        <w:rPr>
          <w:sz w:val="28"/>
          <w:szCs w:val="28"/>
        </w:rPr>
        <w:t xml:space="preserve"> </w:t>
      </w:r>
      <w:r w:rsidRPr="00A85AC0">
        <w:rPr>
          <w:sz w:val="28"/>
          <w:szCs w:val="28"/>
        </w:rPr>
        <w:t>сельского поселения</w:t>
      </w:r>
      <w:proofErr w:type="gramEnd"/>
      <w:r w:rsidRPr="00A85AC0">
        <w:rPr>
          <w:sz w:val="28"/>
          <w:szCs w:val="28"/>
        </w:rPr>
        <w:t xml:space="preserve"> </w:t>
      </w:r>
      <w:proofErr w:type="spellStart"/>
      <w:r w:rsidRPr="00A85AC0">
        <w:rPr>
          <w:sz w:val="28"/>
          <w:szCs w:val="28"/>
        </w:rPr>
        <w:t>Болчары</w:t>
      </w:r>
      <w:proofErr w:type="spellEnd"/>
      <w:r w:rsidRPr="00A85AC0">
        <w:rPr>
          <w:sz w:val="28"/>
          <w:szCs w:val="28"/>
        </w:rPr>
        <w:t xml:space="preserve"> </w:t>
      </w:r>
      <w:r w:rsidRPr="005D0CAB">
        <w:rPr>
          <w:sz w:val="28"/>
          <w:szCs w:val="28"/>
        </w:rPr>
        <w:t>с правом решающего голоса в июне-сентябре 201</w:t>
      </w:r>
      <w:r>
        <w:rPr>
          <w:sz w:val="28"/>
          <w:szCs w:val="28"/>
        </w:rPr>
        <w:t>9</w:t>
      </w:r>
      <w:r w:rsidRPr="005D0CAB">
        <w:rPr>
          <w:sz w:val="28"/>
          <w:szCs w:val="28"/>
        </w:rPr>
        <w:t xml:space="preserve"> года (приложение 2).</w:t>
      </w:r>
    </w:p>
    <w:p w:rsidR="0049109E" w:rsidRPr="009775A4" w:rsidRDefault="00A85AC0" w:rsidP="009775A4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A85AC0">
        <w:rPr>
          <w:sz w:val="28"/>
          <w:szCs w:val="28"/>
        </w:rPr>
        <w:t>Разместить режим</w:t>
      </w:r>
      <w:proofErr w:type="gramEnd"/>
      <w:r w:rsidRPr="00A85AC0">
        <w:rPr>
          <w:sz w:val="28"/>
          <w:szCs w:val="28"/>
        </w:rPr>
        <w:t xml:space="preserve"> работы </w:t>
      </w:r>
      <w:r w:rsidRPr="00A85AC0">
        <w:rPr>
          <w:bCs/>
          <w:sz w:val="28"/>
          <w:szCs w:val="28"/>
        </w:rPr>
        <w:t>избирательной комиссии муниципального образования сельское поселение Болчары</w:t>
      </w:r>
      <w:r w:rsidRPr="00A85AC0">
        <w:rPr>
          <w:sz w:val="28"/>
          <w:szCs w:val="28"/>
        </w:rPr>
        <w:t xml:space="preserve"> на информационном стенде </w:t>
      </w:r>
      <w:r w:rsidRPr="00A85AC0">
        <w:rPr>
          <w:bCs/>
          <w:sz w:val="28"/>
          <w:szCs w:val="28"/>
        </w:rPr>
        <w:t>избирательной комиссии муниципального образования сельское поселение Болчары</w:t>
      </w:r>
      <w:r w:rsidRPr="00A85AC0">
        <w:rPr>
          <w:sz w:val="28"/>
          <w:szCs w:val="28"/>
        </w:rPr>
        <w:t xml:space="preserve">, а также </w:t>
      </w:r>
      <w:r w:rsidR="0049109E" w:rsidRPr="00A85AC0">
        <w:rPr>
          <w:sz w:val="28"/>
          <w:szCs w:val="28"/>
        </w:rPr>
        <w:t>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  <w:r w:rsidR="0088708B" w:rsidRPr="00A85AC0">
        <w:rPr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 w:firstRow="0" w:lastRow="0" w:firstColumn="0" w:lastColumn="0" w:noHBand="0" w:noVBand="0"/>
      </w:tblPr>
      <w:tblGrid>
        <w:gridCol w:w="5495"/>
        <w:gridCol w:w="4331"/>
      </w:tblGrid>
      <w:tr w:rsidR="000D5277" w:rsidRPr="0091301D" w:rsidTr="000D5277">
        <w:tc>
          <w:tcPr>
            <w:tcW w:w="2796" w:type="pct"/>
          </w:tcPr>
          <w:p w:rsidR="000D5277" w:rsidRPr="0091301D" w:rsidRDefault="000D5277" w:rsidP="009775A4">
            <w:pPr>
              <w:rPr>
                <w:sz w:val="24"/>
                <w:szCs w:val="26"/>
              </w:rPr>
            </w:pP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В.С.</w:t>
            </w:r>
            <w:r w:rsidR="005A298E">
              <w:rPr>
                <w:sz w:val="28"/>
                <w:szCs w:val="26"/>
              </w:rPr>
              <w:t xml:space="preserve"> </w:t>
            </w:r>
            <w:proofErr w:type="spellStart"/>
            <w:r w:rsidRPr="004F6D22">
              <w:rPr>
                <w:sz w:val="28"/>
                <w:szCs w:val="26"/>
              </w:rPr>
              <w:t>Москов</w:t>
            </w:r>
            <w:proofErr w:type="spellEnd"/>
          </w:p>
        </w:tc>
      </w:tr>
      <w:tr w:rsidR="000D5277" w:rsidRPr="0091301D" w:rsidTr="000D5277">
        <w:tc>
          <w:tcPr>
            <w:tcW w:w="2796" w:type="pct"/>
          </w:tcPr>
          <w:p w:rsidR="000D5277" w:rsidRPr="004F6D22" w:rsidRDefault="000D5277" w:rsidP="00AD44E0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4F6D22">
              <w:rPr>
                <w:sz w:val="28"/>
                <w:szCs w:val="26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</w:p>
          <w:p w:rsidR="000D5277" w:rsidRPr="0091301D" w:rsidRDefault="009775A4" w:rsidP="00AD44E0">
            <w:pPr>
              <w:jc w:val="right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С.С.Ганина</w:t>
            </w:r>
          </w:p>
        </w:tc>
      </w:tr>
    </w:tbl>
    <w:p w:rsidR="009775A4" w:rsidRDefault="00F15FCD" w:rsidP="009775A4">
      <w:pPr>
        <w:jc w:val="right"/>
      </w:pPr>
      <w:r>
        <w:lastRenderedPageBreak/>
        <w:t>Приложение</w:t>
      </w:r>
      <w:r w:rsidR="009775A4">
        <w:t xml:space="preserve"> 1 </w:t>
      </w:r>
    </w:p>
    <w:p w:rsidR="009775A4" w:rsidRPr="006129C2" w:rsidRDefault="009775A4" w:rsidP="009775A4">
      <w:pPr>
        <w:ind w:left="4956"/>
        <w:jc w:val="right"/>
      </w:pPr>
      <w:r w:rsidRPr="006129C2">
        <w:t>к постановлению избирательной комиссии</w:t>
      </w:r>
    </w:p>
    <w:p w:rsidR="009775A4" w:rsidRPr="006129C2" w:rsidRDefault="009775A4" w:rsidP="009775A4">
      <w:pPr>
        <w:ind w:left="4956"/>
        <w:jc w:val="right"/>
      </w:pPr>
      <w:r w:rsidRPr="006129C2">
        <w:t xml:space="preserve"> муниципального образования </w:t>
      </w:r>
    </w:p>
    <w:p w:rsidR="009775A4" w:rsidRPr="006129C2" w:rsidRDefault="009775A4" w:rsidP="009775A4">
      <w:pPr>
        <w:ind w:left="4956"/>
        <w:jc w:val="right"/>
      </w:pPr>
      <w:r>
        <w:t xml:space="preserve"> сельское</w:t>
      </w:r>
      <w:r w:rsidRPr="006129C2">
        <w:t xml:space="preserve"> поселение </w:t>
      </w:r>
      <w:proofErr w:type="spellStart"/>
      <w:r>
        <w:t>Болчары</w:t>
      </w:r>
      <w:proofErr w:type="spellEnd"/>
      <w:r>
        <w:t xml:space="preserve"> </w:t>
      </w:r>
    </w:p>
    <w:p w:rsidR="009775A4" w:rsidRDefault="009775A4" w:rsidP="009775A4">
      <w:pPr>
        <w:jc w:val="right"/>
      </w:pPr>
      <w:r w:rsidRPr="006129C2">
        <w:t xml:space="preserve"> </w:t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  <w:t xml:space="preserve">от </w:t>
      </w:r>
      <w:r>
        <w:t>«16» июня 2019</w:t>
      </w:r>
      <w:r w:rsidRPr="006129C2">
        <w:t xml:space="preserve"> года № </w:t>
      </w:r>
      <w:r w:rsidR="00762F88">
        <w:t>2</w:t>
      </w:r>
    </w:p>
    <w:p w:rsidR="00F15FCD" w:rsidRPr="00873317" w:rsidRDefault="00F15FCD" w:rsidP="009775A4">
      <w:pPr>
        <w:ind w:firstLine="7088"/>
        <w:jc w:val="right"/>
        <w:rPr>
          <w:sz w:val="27"/>
          <w:szCs w:val="27"/>
        </w:rPr>
      </w:pPr>
    </w:p>
    <w:p w:rsidR="00A85AC0" w:rsidRPr="00A85AC0" w:rsidRDefault="00A85AC0" w:rsidP="00A85AC0">
      <w:pPr>
        <w:jc w:val="center"/>
        <w:rPr>
          <w:b/>
          <w:sz w:val="28"/>
          <w:szCs w:val="28"/>
        </w:rPr>
      </w:pPr>
      <w:r w:rsidRPr="00A85AC0">
        <w:rPr>
          <w:b/>
          <w:sz w:val="28"/>
          <w:szCs w:val="28"/>
        </w:rPr>
        <w:t>Режим работы</w:t>
      </w:r>
    </w:p>
    <w:p w:rsidR="00A85AC0" w:rsidRPr="00A85AC0" w:rsidRDefault="00A85AC0" w:rsidP="00A85AC0">
      <w:pPr>
        <w:jc w:val="center"/>
        <w:rPr>
          <w:b/>
          <w:bCs/>
          <w:sz w:val="28"/>
          <w:szCs w:val="28"/>
        </w:rPr>
      </w:pPr>
      <w:r w:rsidRPr="00A85AC0">
        <w:rPr>
          <w:b/>
          <w:bCs/>
          <w:sz w:val="28"/>
          <w:szCs w:val="28"/>
        </w:rPr>
        <w:t xml:space="preserve">избирательной комиссии муниципального образования </w:t>
      </w:r>
      <w:r>
        <w:rPr>
          <w:b/>
          <w:bCs/>
          <w:sz w:val="28"/>
          <w:szCs w:val="28"/>
        </w:rPr>
        <w:t xml:space="preserve">                               </w:t>
      </w:r>
      <w:r w:rsidRPr="00A85AC0">
        <w:rPr>
          <w:b/>
          <w:bCs/>
          <w:sz w:val="28"/>
          <w:szCs w:val="28"/>
        </w:rPr>
        <w:t>сельское поселение Болчары</w:t>
      </w:r>
      <w:r w:rsidRPr="00A85AC0">
        <w:rPr>
          <w:b/>
          <w:sz w:val="28"/>
          <w:szCs w:val="28"/>
        </w:rPr>
        <w:t xml:space="preserve"> в период подготовки и проведения выборов главы сельского поселения Болчары</w:t>
      </w:r>
    </w:p>
    <w:p w:rsidR="00A85AC0" w:rsidRPr="00A85AC0" w:rsidRDefault="00A85AC0" w:rsidP="00A85AC0">
      <w:pPr>
        <w:jc w:val="center"/>
        <w:rPr>
          <w:b/>
          <w:sz w:val="24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8959"/>
      </w:tblGrid>
      <w:tr w:rsidR="00A85AC0" w:rsidRPr="00A85AC0" w:rsidTr="00B23180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A85AC0">
              <w:rPr>
                <w:b/>
                <w:i/>
                <w:sz w:val="24"/>
                <w:szCs w:val="28"/>
                <w:lang w:eastAsia="en-US"/>
              </w:rPr>
              <w:t>п</w:t>
            </w:r>
            <w:proofErr w:type="gramEnd"/>
            <w:r w:rsidRPr="00A85AC0">
              <w:rPr>
                <w:b/>
                <w:i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8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>Время работы</w:t>
            </w:r>
          </w:p>
        </w:tc>
      </w:tr>
      <w:tr w:rsidR="00A85AC0" w:rsidRPr="00A85AC0" w:rsidTr="00B23180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8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</w:tr>
      <w:tr w:rsidR="00A85AC0" w:rsidRPr="00A85AC0" w:rsidTr="00B2318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Будние дни                                       </w:t>
            </w:r>
            <w:r w:rsidR="00AB01A8" w:rsidRPr="00AB01A8">
              <w:rPr>
                <w:sz w:val="24"/>
              </w:rPr>
              <w:t>с 17-00 до 21-00</w:t>
            </w:r>
          </w:p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(с понедельника по пятницу)</w:t>
            </w:r>
          </w:p>
        </w:tc>
      </w:tr>
      <w:tr w:rsidR="00A85AC0" w:rsidRPr="00A85AC0" w:rsidTr="00B2318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Выходные дни                                  </w:t>
            </w:r>
            <w:r w:rsidR="00813721" w:rsidRPr="00813721">
              <w:rPr>
                <w:sz w:val="24"/>
              </w:rPr>
              <w:t>с 10-00 до 14-00</w:t>
            </w:r>
          </w:p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(суббота, воскресение) </w:t>
            </w:r>
          </w:p>
        </w:tc>
      </w:tr>
      <w:tr w:rsidR="00A85AC0" w:rsidRPr="00A85AC0" w:rsidTr="00B2318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В день, предшествующий дню        </w:t>
            </w:r>
            <w:r w:rsidR="000027A6" w:rsidRPr="000027A6">
              <w:rPr>
                <w:sz w:val="24"/>
              </w:rPr>
              <w:t>с 10-00 до 18-00</w:t>
            </w:r>
          </w:p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голосования</w:t>
            </w:r>
          </w:p>
        </w:tc>
      </w:tr>
      <w:tr w:rsidR="00A85AC0" w:rsidRPr="00A85AC0" w:rsidTr="00B2318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AC0" w:rsidRPr="00A85AC0" w:rsidRDefault="00A85AC0" w:rsidP="00B23180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В день голосования                         с 7-00 до окончания подсчета голосов</w:t>
            </w:r>
          </w:p>
        </w:tc>
      </w:tr>
    </w:tbl>
    <w:p w:rsidR="00A85AC0" w:rsidRPr="00A85AC0" w:rsidRDefault="00A85AC0" w:rsidP="00A85AC0">
      <w:pPr>
        <w:spacing w:after="200" w:line="276" w:lineRule="auto"/>
        <w:rPr>
          <w:b/>
          <w:sz w:val="24"/>
        </w:rPr>
      </w:pPr>
    </w:p>
    <w:p w:rsidR="00A85AC0" w:rsidRDefault="00A85AC0" w:rsidP="00A85AC0"/>
    <w:p w:rsidR="00F15FCD" w:rsidRDefault="00F15FCD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  <w:bookmarkStart w:id="0" w:name="_GoBack"/>
      <w:bookmarkEnd w:id="0"/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Default="005D0CAB" w:rsidP="00361E7A">
      <w:pPr>
        <w:jc w:val="center"/>
        <w:rPr>
          <w:sz w:val="24"/>
          <w:szCs w:val="24"/>
        </w:rPr>
      </w:pPr>
    </w:p>
    <w:p w:rsidR="005D0CAB" w:rsidRPr="005B3D2E" w:rsidRDefault="005D0CAB" w:rsidP="000D44DC">
      <w:pPr>
        <w:rPr>
          <w:sz w:val="24"/>
          <w:szCs w:val="24"/>
        </w:rPr>
      </w:pPr>
    </w:p>
    <w:sectPr w:rsidR="005D0CAB" w:rsidRPr="005B3D2E" w:rsidSect="000D44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8F0"/>
    <w:rsid w:val="000027A6"/>
    <w:rsid w:val="00024B64"/>
    <w:rsid w:val="00027990"/>
    <w:rsid w:val="000A0033"/>
    <w:rsid w:val="000D44DC"/>
    <w:rsid w:val="000D5277"/>
    <w:rsid w:val="00154F6F"/>
    <w:rsid w:val="001C5705"/>
    <w:rsid w:val="001D2659"/>
    <w:rsid w:val="00222222"/>
    <w:rsid w:val="002267EB"/>
    <w:rsid w:val="00232E19"/>
    <w:rsid w:val="002570C8"/>
    <w:rsid w:val="00262528"/>
    <w:rsid w:val="00264BBA"/>
    <w:rsid w:val="00293A28"/>
    <w:rsid w:val="002D6D4F"/>
    <w:rsid w:val="00323EFF"/>
    <w:rsid w:val="0034736E"/>
    <w:rsid w:val="00353BFE"/>
    <w:rsid w:val="00361E7A"/>
    <w:rsid w:val="003B0E7D"/>
    <w:rsid w:val="003D4B5C"/>
    <w:rsid w:val="003F5948"/>
    <w:rsid w:val="004448F0"/>
    <w:rsid w:val="004545FC"/>
    <w:rsid w:val="00462D20"/>
    <w:rsid w:val="0049109E"/>
    <w:rsid w:val="004916A0"/>
    <w:rsid w:val="00493147"/>
    <w:rsid w:val="004E2A40"/>
    <w:rsid w:val="004F23D4"/>
    <w:rsid w:val="004F6D22"/>
    <w:rsid w:val="00583B96"/>
    <w:rsid w:val="005A298E"/>
    <w:rsid w:val="005B113C"/>
    <w:rsid w:val="005B3764"/>
    <w:rsid w:val="005B3D2E"/>
    <w:rsid w:val="005C1FD7"/>
    <w:rsid w:val="005D0CAB"/>
    <w:rsid w:val="005F3A9C"/>
    <w:rsid w:val="0060428D"/>
    <w:rsid w:val="00606BA1"/>
    <w:rsid w:val="00662555"/>
    <w:rsid w:val="00685C96"/>
    <w:rsid w:val="0069329C"/>
    <w:rsid w:val="006A66DE"/>
    <w:rsid w:val="006B6EA8"/>
    <w:rsid w:val="006D1A80"/>
    <w:rsid w:val="006D5331"/>
    <w:rsid w:val="00700EAA"/>
    <w:rsid w:val="00734FF4"/>
    <w:rsid w:val="00762F88"/>
    <w:rsid w:val="00763775"/>
    <w:rsid w:val="007C5544"/>
    <w:rsid w:val="007F10AE"/>
    <w:rsid w:val="00813721"/>
    <w:rsid w:val="0088708B"/>
    <w:rsid w:val="008F3AAA"/>
    <w:rsid w:val="00903DD0"/>
    <w:rsid w:val="00924832"/>
    <w:rsid w:val="00963C1D"/>
    <w:rsid w:val="00966162"/>
    <w:rsid w:val="009775A4"/>
    <w:rsid w:val="00A15F1F"/>
    <w:rsid w:val="00A20CEA"/>
    <w:rsid w:val="00A609EB"/>
    <w:rsid w:val="00A61193"/>
    <w:rsid w:val="00A85AC0"/>
    <w:rsid w:val="00AB01A8"/>
    <w:rsid w:val="00B17011"/>
    <w:rsid w:val="00B37AD3"/>
    <w:rsid w:val="00BA1C19"/>
    <w:rsid w:val="00BC650F"/>
    <w:rsid w:val="00C626DF"/>
    <w:rsid w:val="00CB5F45"/>
    <w:rsid w:val="00CD6E3F"/>
    <w:rsid w:val="00D03990"/>
    <w:rsid w:val="00DE6A54"/>
    <w:rsid w:val="00E3744B"/>
    <w:rsid w:val="00E7279A"/>
    <w:rsid w:val="00E82033"/>
    <w:rsid w:val="00E93011"/>
    <w:rsid w:val="00ED2995"/>
    <w:rsid w:val="00EE384D"/>
    <w:rsid w:val="00F15FCD"/>
    <w:rsid w:val="00F3092B"/>
    <w:rsid w:val="00F7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69329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7F10AE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3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E7A"/>
    <w:pPr>
      <w:widowControl/>
      <w:autoSpaceDE/>
      <w:autoSpaceDN/>
      <w:adjustRightInd/>
      <w:ind w:left="708"/>
    </w:pPr>
  </w:style>
  <w:style w:type="character" w:styleId="ad">
    <w:name w:val="annotation reference"/>
    <w:uiPriority w:val="99"/>
    <w:rsid w:val="00361E7A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361E7A"/>
    <w:pPr>
      <w:widowControl/>
      <w:autoSpaceDE/>
      <w:autoSpaceDN/>
      <w:adjustRightInd/>
    </w:pPr>
  </w:style>
  <w:style w:type="character" w:customStyle="1" w:styleId="af">
    <w:name w:val="Текст примечания Знак"/>
    <w:basedOn w:val="a0"/>
    <w:link w:val="ae"/>
    <w:uiPriority w:val="99"/>
    <w:rsid w:val="0036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E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F8D5-50FD-4EBE-A737-CE4C3CB2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Москов Виктор Сергеевич</cp:lastModifiedBy>
  <cp:revision>63</cp:revision>
  <cp:lastPrinted>2019-06-16T05:24:00Z</cp:lastPrinted>
  <dcterms:created xsi:type="dcterms:W3CDTF">2014-06-19T05:13:00Z</dcterms:created>
  <dcterms:modified xsi:type="dcterms:W3CDTF">2019-06-21T10:44:00Z</dcterms:modified>
</cp:coreProperties>
</file>