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D3" w:rsidRPr="0086512B" w:rsidRDefault="006617D3" w:rsidP="006617D3">
      <w:pPr>
        <w:pStyle w:val="2"/>
        <w:jc w:val="center"/>
        <w:rPr>
          <w:b/>
          <w:sz w:val="32"/>
          <w:szCs w:val="32"/>
        </w:rPr>
      </w:pPr>
      <w:r w:rsidRPr="0086512B">
        <w:rPr>
          <w:b/>
          <w:sz w:val="32"/>
          <w:szCs w:val="32"/>
        </w:rPr>
        <w:t>АДМИНИСТРАЦИЯ</w:t>
      </w:r>
    </w:p>
    <w:p w:rsidR="006617D3" w:rsidRPr="003D7F29" w:rsidRDefault="006617D3" w:rsidP="006617D3">
      <w:pPr>
        <w:jc w:val="center"/>
        <w:rPr>
          <w:b/>
          <w:sz w:val="32"/>
          <w:szCs w:val="32"/>
        </w:rPr>
      </w:pPr>
      <w:r w:rsidRPr="003D7F29">
        <w:rPr>
          <w:b/>
          <w:sz w:val="32"/>
          <w:szCs w:val="32"/>
        </w:rPr>
        <w:t>ГОРОДСКОГО ПОСЕЛЕНИЯ КОНДИНСКОЕ</w:t>
      </w:r>
    </w:p>
    <w:p w:rsidR="006617D3" w:rsidRDefault="006617D3" w:rsidP="006617D3">
      <w:pPr>
        <w:jc w:val="center"/>
        <w:rPr>
          <w:b/>
        </w:rPr>
      </w:pPr>
      <w:r>
        <w:rPr>
          <w:b/>
        </w:rPr>
        <w:t>Кондинского района</w:t>
      </w:r>
    </w:p>
    <w:p w:rsidR="006617D3" w:rsidRDefault="006617D3" w:rsidP="006617D3">
      <w:pPr>
        <w:jc w:val="center"/>
        <w:rPr>
          <w:b/>
        </w:rPr>
      </w:pPr>
      <w:r>
        <w:rPr>
          <w:b/>
        </w:rPr>
        <w:t xml:space="preserve">Ханты-Мансийского автономного округа - </w:t>
      </w:r>
      <w:proofErr w:type="spellStart"/>
      <w:r>
        <w:rPr>
          <w:b/>
        </w:rPr>
        <w:t>Югры</w:t>
      </w:r>
      <w:proofErr w:type="spellEnd"/>
    </w:p>
    <w:p w:rsidR="00216F96" w:rsidRDefault="00216F96" w:rsidP="006617D3">
      <w:pPr>
        <w:pStyle w:val="2"/>
        <w:jc w:val="center"/>
        <w:rPr>
          <w:b/>
          <w:sz w:val="32"/>
          <w:szCs w:val="32"/>
        </w:rPr>
      </w:pPr>
    </w:p>
    <w:p w:rsidR="006617D3" w:rsidRPr="0086512B" w:rsidRDefault="006617D3" w:rsidP="006617D3">
      <w:pPr>
        <w:pStyle w:val="2"/>
        <w:jc w:val="center"/>
        <w:rPr>
          <w:b/>
          <w:sz w:val="32"/>
          <w:szCs w:val="32"/>
        </w:rPr>
      </w:pPr>
      <w:r w:rsidRPr="0086512B">
        <w:rPr>
          <w:b/>
          <w:sz w:val="32"/>
          <w:szCs w:val="32"/>
        </w:rPr>
        <w:t>ПОСТАНОВЛЕНИЕ</w:t>
      </w:r>
    </w:p>
    <w:p w:rsidR="006617D3" w:rsidRPr="00E06084" w:rsidRDefault="006617D3" w:rsidP="006617D3">
      <w:pPr>
        <w:jc w:val="center"/>
        <w:rPr>
          <w:b/>
          <w:sz w:val="16"/>
          <w:szCs w:val="16"/>
        </w:rPr>
      </w:pPr>
    </w:p>
    <w:p w:rsidR="006617D3" w:rsidRPr="00317185" w:rsidRDefault="006617D3" w:rsidP="006617D3">
      <w:pPr>
        <w:pStyle w:val="1"/>
        <w:jc w:val="left"/>
        <w:rPr>
          <w:rFonts w:ascii="Times New Roman" w:hAnsi="Times New Roman"/>
          <w:sz w:val="26"/>
          <w:szCs w:val="26"/>
        </w:rPr>
      </w:pPr>
      <w:r w:rsidRPr="00317185">
        <w:rPr>
          <w:rFonts w:ascii="Times New Roman" w:hAnsi="Times New Roman"/>
          <w:sz w:val="26"/>
          <w:szCs w:val="26"/>
        </w:rPr>
        <w:t xml:space="preserve">от  </w:t>
      </w:r>
      <w:r w:rsidR="00165239">
        <w:rPr>
          <w:rFonts w:ascii="Times New Roman" w:hAnsi="Times New Roman"/>
          <w:sz w:val="26"/>
          <w:szCs w:val="26"/>
        </w:rPr>
        <w:t>22 ноября</w:t>
      </w:r>
      <w:r w:rsidRPr="00317185">
        <w:rPr>
          <w:sz w:val="26"/>
          <w:szCs w:val="26"/>
        </w:rPr>
        <w:t xml:space="preserve"> 2019 года      </w:t>
      </w:r>
      <w:r w:rsidRPr="00317185">
        <w:rPr>
          <w:sz w:val="26"/>
          <w:szCs w:val="26"/>
        </w:rPr>
        <w:tab/>
        <w:t xml:space="preserve">            </w:t>
      </w:r>
      <w:r w:rsidRPr="00317185">
        <w:rPr>
          <w:sz w:val="26"/>
          <w:szCs w:val="26"/>
        </w:rPr>
        <w:tab/>
        <w:t xml:space="preserve">                     </w:t>
      </w:r>
      <w:r w:rsidRPr="00317185">
        <w:rPr>
          <w:rFonts w:ascii="Calibri" w:hAnsi="Calibri"/>
          <w:sz w:val="26"/>
          <w:szCs w:val="26"/>
        </w:rPr>
        <w:t xml:space="preserve">     </w:t>
      </w:r>
      <w:r w:rsidRPr="00317185">
        <w:rPr>
          <w:sz w:val="26"/>
          <w:szCs w:val="26"/>
        </w:rPr>
        <w:t xml:space="preserve">     </w:t>
      </w:r>
      <w:r w:rsidRPr="00317185">
        <w:rPr>
          <w:rFonts w:ascii="Calibri" w:hAnsi="Calibri"/>
          <w:sz w:val="26"/>
          <w:szCs w:val="26"/>
        </w:rPr>
        <w:t xml:space="preserve">             </w:t>
      </w:r>
      <w:r w:rsidR="00165239">
        <w:rPr>
          <w:rFonts w:ascii="Calibri" w:hAnsi="Calibri"/>
          <w:sz w:val="26"/>
          <w:szCs w:val="26"/>
        </w:rPr>
        <w:t xml:space="preserve">   </w:t>
      </w:r>
      <w:r w:rsidRPr="00317185">
        <w:rPr>
          <w:rFonts w:ascii="Calibri" w:hAnsi="Calibri"/>
          <w:sz w:val="26"/>
          <w:szCs w:val="26"/>
        </w:rPr>
        <w:t xml:space="preserve"> </w:t>
      </w:r>
      <w:r w:rsidRPr="00317185">
        <w:rPr>
          <w:sz w:val="26"/>
          <w:szCs w:val="26"/>
        </w:rPr>
        <w:t xml:space="preserve">  № </w:t>
      </w:r>
      <w:r w:rsidR="00165239">
        <w:rPr>
          <w:rFonts w:ascii="Times New Roman" w:hAnsi="Times New Roman"/>
          <w:sz w:val="26"/>
          <w:szCs w:val="26"/>
        </w:rPr>
        <w:t>291</w:t>
      </w:r>
    </w:p>
    <w:p w:rsidR="006617D3" w:rsidRPr="00317185" w:rsidRDefault="006617D3" w:rsidP="006617D3">
      <w:pPr>
        <w:rPr>
          <w:sz w:val="26"/>
          <w:szCs w:val="26"/>
        </w:rPr>
      </w:pPr>
      <w:proofErr w:type="spellStart"/>
      <w:r w:rsidRPr="00317185">
        <w:rPr>
          <w:sz w:val="26"/>
          <w:szCs w:val="26"/>
        </w:rPr>
        <w:t>пгт</w:t>
      </w:r>
      <w:proofErr w:type="spellEnd"/>
      <w:r w:rsidRPr="00317185">
        <w:rPr>
          <w:sz w:val="26"/>
          <w:szCs w:val="26"/>
        </w:rPr>
        <w:t>. Кондинское</w:t>
      </w:r>
    </w:p>
    <w:p w:rsidR="006617D3" w:rsidRPr="00317185" w:rsidRDefault="006617D3" w:rsidP="006617D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345"/>
      </w:tblGrid>
      <w:tr w:rsidR="002A3064" w:rsidRPr="00317185" w:rsidTr="00710C64">
        <w:tc>
          <w:tcPr>
            <w:tcW w:w="6345" w:type="dxa"/>
          </w:tcPr>
          <w:p w:rsidR="002A3064" w:rsidRPr="00317185" w:rsidRDefault="00E23780" w:rsidP="00317185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постановление администрации городского поселения Кондинское от 05 июня 2019 года № 95 «</w:t>
            </w:r>
            <w:r w:rsidR="00734219" w:rsidRPr="00317185">
              <w:rPr>
                <w:sz w:val="26"/>
                <w:szCs w:val="26"/>
              </w:rPr>
              <w:t xml:space="preserve">О резерве управленческих кадров для замещения целевых управленческих должностей в муниципальных учреждениях муниципального образования </w:t>
            </w:r>
            <w:r w:rsidR="006617D3" w:rsidRPr="00317185">
              <w:rPr>
                <w:sz w:val="26"/>
                <w:szCs w:val="26"/>
              </w:rPr>
              <w:t>городское поселение Кондинское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734219" w:rsidRPr="00317185" w:rsidRDefault="00734219" w:rsidP="007342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B3BBB" w:rsidRPr="00317185" w:rsidRDefault="00734219" w:rsidP="00FB3BB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17185">
        <w:rPr>
          <w:sz w:val="26"/>
          <w:szCs w:val="26"/>
        </w:rPr>
        <w:t xml:space="preserve">В соответствии с </w:t>
      </w:r>
      <w:hyperlink r:id="rId7" w:history="1">
        <w:r w:rsidRPr="00317185">
          <w:rPr>
            <w:sz w:val="26"/>
            <w:szCs w:val="26"/>
          </w:rPr>
          <w:t>Законом</w:t>
        </w:r>
      </w:hyperlink>
      <w:r w:rsidRPr="00317185">
        <w:rPr>
          <w:sz w:val="26"/>
          <w:szCs w:val="26"/>
        </w:rPr>
        <w:t xml:space="preserve"> Ханты-Мансийского автономного округа - Югры </w:t>
      </w:r>
      <w:hyperlink r:id="rId8" w:tooltip="Закон от 30.12.2008 № 172-оз Дума Ханты-Мансийского автономного округа-Югры&#10;&#10;О РЕЗЕРВАХ УПРАВЛЕНЧЕСКИХ КАДРОВ В ХАНТЫ-МАНСИЙСКОМ  АВТОНОМНОМ ОКРУГЕ   ЮГРЕ" w:history="1">
        <w:r w:rsidRPr="00317185">
          <w:rPr>
            <w:rStyle w:val="af0"/>
            <w:color w:val="auto"/>
            <w:sz w:val="26"/>
            <w:szCs w:val="26"/>
            <w:u w:val="none"/>
          </w:rPr>
          <w:t>от 30 декабря 2008 года № 172-оз</w:t>
        </w:r>
      </w:hyperlink>
      <w:r w:rsidRPr="00317185">
        <w:rPr>
          <w:sz w:val="26"/>
          <w:szCs w:val="26"/>
        </w:rPr>
        <w:t xml:space="preserve"> «О резервах управленческих кадров </w:t>
      </w:r>
      <w:proofErr w:type="gramStart"/>
      <w:r w:rsidRPr="00317185">
        <w:rPr>
          <w:sz w:val="26"/>
          <w:szCs w:val="26"/>
        </w:rPr>
        <w:t>в</w:t>
      </w:r>
      <w:proofErr w:type="gramEnd"/>
      <w:r w:rsidRPr="00317185">
        <w:rPr>
          <w:sz w:val="26"/>
          <w:szCs w:val="26"/>
        </w:rPr>
        <w:t xml:space="preserve"> </w:t>
      </w:r>
      <w:proofErr w:type="gramStart"/>
      <w:r w:rsidRPr="00317185">
        <w:rPr>
          <w:sz w:val="26"/>
          <w:szCs w:val="26"/>
        </w:rPr>
        <w:t>Ханты-Мансийском</w:t>
      </w:r>
      <w:proofErr w:type="gramEnd"/>
      <w:r w:rsidRPr="00317185">
        <w:rPr>
          <w:sz w:val="26"/>
          <w:szCs w:val="26"/>
        </w:rPr>
        <w:t xml:space="preserve"> автономном округе </w:t>
      </w:r>
      <w:r w:rsidR="00A63667" w:rsidRPr="00317185">
        <w:rPr>
          <w:sz w:val="26"/>
          <w:szCs w:val="26"/>
        </w:rPr>
        <w:t>–</w:t>
      </w:r>
      <w:r w:rsidRPr="00317185">
        <w:rPr>
          <w:sz w:val="26"/>
          <w:szCs w:val="26"/>
        </w:rPr>
        <w:t xml:space="preserve"> </w:t>
      </w:r>
      <w:proofErr w:type="spellStart"/>
      <w:r w:rsidRPr="00317185">
        <w:rPr>
          <w:sz w:val="26"/>
          <w:szCs w:val="26"/>
        </w:rPr>
        <w:t>Югре</w:t>
      </w:r>
      <w:proofErr w:type="spellEnd"/>
      <w:r w:rsidRPr="00317185">
        <w:rPr>
          <w:sz w:val="26"/>
          <w:szCs w:val="26"/>
        </w:rPr>
        <w:t xml:space="preserve">», </w:t>
      </w:r>
      <w:r w:rsidR="006617D3" w:rsidRPr="00317185">
        <w:rPr>
          <w:sz w:val="26"/>
          <w:szCs w:val="26"/>
        </w:rPr>
        <w:t>администрация городского поселения Кондинское</w:t>
      </w:r>
      <w:r w:rsidR="006617D3" w:rsidRPr="00317185">
        <w:rPr>
          <w:i/>
          <w:sz w:val="26"/>
          <w:szCs w:val="26"/>
        </w:rPr>
        <w:t xml:space="preserve"> </w:t>
      </w:r>
      <w:r w:rsidR="00FB3BBB" w:rsidRPr="00317185">
        <w:rPr>
          <w:b/>
          <w:sz w:val="26"/>
          <w:szCs w:val="26"/>
        </w:rPr>
        <w:t>постановляет:</w:t>
      </w:r>
    </w:p>
    <w:p w:rsidR="00E23780" w:rsidRDefault="00734219" w:rsidP="00216F96">
      <w:pPr>
        <w:pStyle w:val="af7"/>
        <w:tabs>
          <w:tab w:val="left" w:pos="360"/>
        </w:tabs>
        <w:spacing w:after="0"/>
        <w:ind w:firstLine="709"/>
        <w:jc w:val="both"/>
        <w:rPr>
          <w:sz w:val="26"/>
          <w:szCs w:val="26"/>
        </w:rPr>
      </w:pPr>
      <w:r w:rsidRPr="00317185">
        <w:rPr>
          <w:sz w:val="26"/>
          <w:szCs w:val="26"/>
        </w:rPr>
        <w:t xml:space="preserve">1. </w:t>
      </w:r>
      <w:r w:rsidR="00E23780">
        <w:rPr>
          <w:sz w:val="26"/>
          <w:szCs w:val="26"/>
        </w:rPr>
        <w:t>Внести в постановление администрации городского поселения Кондинское от 05 июня 2019 года № 95 «</w:t>
      </w:r>
      <w:r w:rsidR="00E23780" w:rsidRPr="00317185">
        <w:rPr>
          <w:sz w:val="26"/>
          <w:szCs w:val="26"/>
        </w:rPr>
        <w:t>О резерве управленческих кадров для замещения целевых управленческих должностей в муниципальных учреждениях муниципального образования городское поселение Кондинское</w:t>
      </w:r>
      <w:r w:rsidR="00E23780">
        <w:rPr>
          <w:sz w:val="26"/>
          <w:szCs w:val="26"/>
        </w:rPr>
        <w:t xml:space="preserve">» </w:t>
      </w:r>
      <w:r w:rsidR="00E23780" w:rsidRPr="00216F96">
        <w:rPr>
          <w:sz w:val="26"/>
          <w:szCs w:val="26"/>
        </w:rPr>
        <w:t xml:space="preserve">(далее – постановление) </w:t>
      </w:r>
      <w:r w:rsidR="00E23780">
        <w:rPr>
          <w:sz w:val="26"/>
          <w:szCs w:val="26"/>
        </w:rPr>
        <w:t>следующие изменения:</w:t>
      </w:r>
    </w:p>
    <w:p w:rsidR="00E23780" w:rsidRPr="00216F96" w:rsidRDefault="00E23780" w:rsidP="00216F96">
      <w:pPr>
        <w:pStyle w:val="af7"/>
        <w:tabs>
          <w:tab w:val="left" w:pos="360"/>
        </w:tabs>
        <w:spacing w:after="0"/>
        <w:ind w:firstLine="709"/>
        <w:jc w:val="both"/>
        <w:rPr>
          <w:sz w:val="26"/>
          <w:szCs w:val="26"/>
        </w:rPr>
      </w:pPr>
      <w:r w:rsidRPr="00216F96">
        <w:rPr>
          <w:sz w:val="26"/>
          <w:szCs w:val="26"/>
        </w:rPr>
        <w:t>1.1. В приложении 2 к постановлению:</w:t>
      </w:r>
    </w:p>
    <w:p w:rsidR="00E23780" w:rsidRPr="00216F96" w:rsidRDefault="00E23780" w:rsidP="00216F96">
      <w:pPr>
        <w:pStyle w:val="af7"/>
        <w:tabs>
          <w:tab w:val="left" w:pos="360"/>
        </w:tabs>
        <w:spacing w:after="0"/>
        <w:ind w:firstLine="709"/>
        <w:jc w:val="both"/>
        <w:rPr>
          <w:sz w:val="26"/>
          <w:szCs w:val="26"/>
        </w:rPr>
      </w:pPr>
      <w:r w:rsidRPr="00216F96">
        <w:rPr>
          <w:sz w:val="26"/>
          <w:szCs w:val="26"/>
        </w:rPr>
        <w:t>1.1.1. Пункт 6.4. раздела 6  изложить в следующей редакции:</w:t>
      </w:r>
    </w:p>
    <w:p w:rsidR="00E23780" w:rsidRPr="00216F96" w:rsidRDefault="00E23780" w:rsidP="00216F96">
      <w:pPr>
        <w:pStyle w:val="af7"/>
        <w:tabs>
          <w:tab w:val="left" w:pos="360"/>
        </w:tabs>
        <w:spacing w:after="0"/>
        <w:ind w:firstLine="709"/>
        <w:jc w:val="both"/>
        <w:rPr>
          <w:sz w:val="26"/>
          <w:szCs w:val="26"/>
        </w:rPr>
      </w:pPr>
      <w:r w:rsidRPr="00216F96">
        <w:rPr>
          <w:sz w:val="26"/>
          <w:szCs w:val="26"/>
        </w:rPr>
        <w:t>«6.4. Конкурс признается комиссией несостоявшимся в случае, если после окончания приема документов для участия в Конкурсе не поступило ни одного заявления от кандидатов.</w:t>
      </w:r>
    </w:p>
    <w:p w:rsidR="00E23780" w:rsidRPr="00216F96" w:rsidRDefault="00E23780" w:rsidP="00216F96">
      <w:pPr>
        <w:pStyle w:val="af7"/>
        <w:tabs>
          <w:tab w:val="left" w:pos="360"/>
        </w:tabs>
        <w:spacing w:after="0"/>
        <w:ind w:firstLine="709"/>
        <w:jc w:val="both"/>
        <w:rPr>
          <w:sz w:val="26"/>
          <w:szCs w:val="26"/>
        </w:rPr>
      </w:pPr>
      <w:r w:rsidRPr="00216F96">
        <w:rPr>
          <w:sz w:val="26"/>
          <w:szCs w:val="26"/>
        </w:rPr>
        <w:t>При наличии единственного кандидата допускается включение в резерв управленческих кадров при условиях:</w:t>
      </w:r>
    </w:p>
    <w:p w:rsidR="00E23780" w:rsidRPr="00216F96" w:rsidRDefault="00E23780" w:rsidP="00216F96">
      <w:pPr>
        <w:pStyle w:val="af7"/>
        <w:tabs>
          <w:tab w:val="left" w:pos="360"/>
        </w:tabs>
        <w:spacing w:after="0"/>
        <w:ind w:firstLine="709"/>
        <w:jc w:val="both"/>
        <w:rPr>
          <w:sz w:val="26"/>
          <w:szCs w:val="26"/>
        </w:rPr>
      </w:pPr>
      <w:r w:rsidRPr="00216F96">
        <w:rPr>
          <w:sz w:val="26"/>
          <w:szCs w:val="26"/>
        </w:rPr>
        <w:t>соответствия квалификационным и иным установленным требованиям;</w:t>
      </w:r>
    </w:p>
    <w:p w:rsidR="00E23780" w:rsidRPr="00216F96" w:rsidRDefault="00E23780" w:rsidP="00216F96">
      <w:pPr>
        <w:pStyle w:val="af7"/>
        <w:tabs>
          <w:tab w:val="left" w:pos="360"/>
        </w:tabs>
        <w:spacing w:after="0"/>
        <w:ind w:firstLine="709"/>
        <w:jc w:val="both"/>
        <w:rPr>
          <w:sz w:val="26"/>
          <w:szCs w:val="26"/>
        </w:rPr>
      </w:pPr>
      <w:r w:rsidRPr="00216F96">
        <w:rPr>
          <w:sz w:val="26"/>
          <w:szCs w:val="26"/>
        </w:rPr>
        <w:t>успешных результатов конкурсных процедур, установленных разделом 7 настоящего Порядка</w:t>
      </w:r>
      <w:proofErr w:type="gramStart"/>
      <w:r w:rsidRPr="00216F96">
        <w:rPr>
          <w:sz w:val="26"/>
          <w:szCs w:val="26"/>
        </w:rPr>
        <w:t>.».</w:t>
      </w:r>
      <w:proofErr w:type="gramEnd"/>
    </w:p>
    <w:p w:rsidR="00E23780" w:rsidRPr="00216F96" w:rsidRDefault="00E23780" w:rsidP="00216F96">
      <w:pPr>
        <w:pStyle w:val="af7"/>
        <w:tabs>
          <w:tab w:val="left" w:pos="360"/>
        </w:tabs>
        <w:spacing w:after="0"/>
        <w:ind w:firstLine="709"/>
        <w:jc w:val="both"/>
        <w:rPr>
          <w:sz w:val="26"/>
          <w:szCs w:val="26"/>
        </w:rPr>
      </w:pPr>
      <w:r w:rsidRPr="00216F96">
        <w:rPr>
          <w:sz w:val="26"/>
          <w:szCs w:val="26"/>
        </w:rPr>
        <w:t>1.1.2. Пункт 7.2. раздела 7 исключить.</w:t>
      </w:r>
    </w:p>
    <w:p w:rsidR="00E23780" w:rsidRPr="00216F96" w:rsidRDefault="00E23780" w:rsidP="00216F96">
      <w:pPr>
        <w:pStyle w:val="af7"/>
        <w:tabs>
          <w:tab w:val="left" w:pos="360"/>
        </w:tabs>
        <w:spacing w:after="0"/>
        <w:ind w:firstLine="709"/>
        <w:jc w:val="both"/>
        <w:rPr>
          <w:sz w:val="26"/>
          <w:szCs w:val="26"/>
        </w:rPr>
      </w:pPr>
      <w:r w:rsidRPr="00216F96">
        <w:rPr>
          <w:sz w:val="26"/>
          <w:szCs w:val="26"/>
        </w:rPr>
        <w:t>1.1.3. Раздел 9 изложить в следующей редакции:</w:t>
      </w:r>
    </w:p>
    <w:p w:rsidR="00E23780" w:rsidRPr="00382553" w:rsidRDefault="00E23780" w:rsidP="00216F96">
      <w:pPr>
        <w:pStyle w:val="af7"/>
        <w:tabs>
          <w:tab w:val="left" w:pos="360"/>
        </w:tabs>
        <w:spacing w:after="0"/>
        <w:ind w:firstLine="709"/>
        <w:jc w:val="center"/>
        <w:rPr>
          <w:sz w:val="26"/>
          <w:szCs w:val="26"/>
        </w:rPr>
      </w:pPr>
      <w:r w:rsidRPr="00382553">
        <w:rPr>
          <w:sz w:val="26"/>
          <w:szCs w:val="26"/>
        </w:rPr>
        <w:t>«Раздел 9. Порядок формирования резерва управленческих кадров</w:t>
      </w:r>
    </w:p>
    <w:p w:rsidR="00E23780" w:rsidRPr="00382553" w:rsidRDefault="00E23780" w:rsidP="00216F96">
      <w:pPr>
        <w:pStyle w:val="af7"/>
        <w:tabs>
          <w:tab w:val="left" w:pos="360"/>
        </w:tabs>
        <w:spacing w:after="0"/>
        <w:ind w:firstLine="709"/>
        <w:jc w:val="center"/>
        <w:rPr>
          <w:sz w:val="26"/>
          <w:szCs w:val="26"/>
        </w:rPr>
      </w:pPr>
      <w:r w:rsidRPr="00382553">
        <w:rPr>
          <w:sz w:val="26"/>
          <w:szCs w:val="26"/>
        </w:rPr>
        <w:t>на внеконкурсной основе</w:t>
      </w:r>
    </w:p>
    <w:p w:rsidR="00E23780" w:rsidRPr="00216F96" w:rsidRDefault="00E23780" w:rsidP="00216F96">
      <w:pPr>
        <w:pStyle w:val="af7"/>
        <w:tabs>
          <w:tab w:val="left" w:pos="360"/>
        </w:tabs>
        <w:spacing w:after="0"/>
        <w:ind w:firstLine="709"/>
        <w:jc w:val="both"/>
        <w:rPr>
          <w:sz w:val="16"/>
          <w:szCs w:val="16"/>
        </w:rPr>
      </w:pPr>
    </w:p>
    <w:p w:rsidR="00E23780" w:rsidRPr="00216F96" w:rsidRDefault="00E23780" w:rsidP="00216F96">
      <w:pPr>
        <w:pStyle w:val="af7"/>
        <w:tabs>
          <w:tab w:val="left" w:pos="360"/>
        </w:tabs>
        <w:spacing w:after="0"/>
        <w:ind w:firstLine="709"/>
        <w:jc w:val="both"/>
        <w:rPr>
          <w:sz w:val="26"/>
          <w:szCs w:val="26"/>
        </w:rPr>
      </w:pPr>
      <w:r w:rsidRPr="00216F96">
        <w:rPr>
          <w:sz w:val="26"/>
          <w:szCs w:val="26"/>
        </w:rPr>
        <w:t xml:space="preserve">9.1. Резерв управленческих кадров на внеконкурсной основе формируется в целях выявления и включения высокопрофессиональных и компетентных граждан, имеющих общепризнанные профессиональные достижения, профессиональную мотивацию, стаж и опыт работы в сфере деятельности учреждений, предприятий, для замещения целевых управленческих должностей на которые формируются резерв управленческих кадров. </w:t>
      </w:r>
    </w:p>
    <w:p w:rsidR="00E23780" w:rsidRPr="00216F96" w:rsidRDefault="00E23780" w:rsidP="00216F96">
      <w:pPr>
        <w:pStyle w:val="af7"/>
        <w:tabs>
          <w:tab w:val="left" w:pos="360"/>
        </w:tabs>
        <w:spacing w:after="0"/>
        <w:ind w:firstLine="709"/>
        <w:jc w:val="both"/>
        <w:rPr>
          <w:sz w:val="26"/>
          <w:szCs w:val="26"/>
        </w:rPr>
      </w:pPr>
      <w:r w:rsidRPr="00216F96">
        <w:rPr>
          <w:sz w:val="26"/>
          <w:szCs w:val="26"/>
        </w:rPr>
        <w:lastRenderedPageBreak/>
        <w:t>9.2. Подбор осуществляется среди работников, руководителей учреждений, организаций, финансируемых за счет средств бюджета муниципального образования городского поселения Кондинское, соответствующих квалификационным требованиям, предъявляемым к целевым управленческим должностям в учреждениях, предприятиях.</w:t>
      </w:r>
    </w:p>
    <w:p w:rsidR="00E23780" w:rsidRPr="00216F96" w:rsidRDefault="00E23780" w:rsidP="00216F96">
      <w:pPr>
        <w:pStyle w:val="af7"/>
        <w:tabs>
          <w:tab w:val="left" w:pos="360"/>
        </w:tabs>
        <w:spacing w:after="0"/>
        <w:ind w:firstLine="709"/>
        <w:jc w:val="both"/>
        <w:rPr>
          <w:sz w:val="26"/>
          <w:szCs w:val="26"/>
        </w:rPr>
      </w:pPr>
      <w:r w:rsidRPr="00216F96">
        <w:rPr>
          <w:sz w:val="26"/>
          <w:szCs w:val="26"/>
        </w:rPr>
        <w:t>9.3. Заместитель главы администрации городское поселение Кондинское, в подведомственности которых находится учреждение</w:t>
      </w:r>
      <w:r w:rsidR="00216F96">
        <w:rPr>
          <w:sz w:val="26"/>
          <w:szCs w:val="26"/>
        </w:rPr>
        <w:t>,</w:t>
      </w:r>
      <w:r w:rsidRPr="00216F96">
        <w:rPr>
          <w:sz w:val="26"/>
          <w:szCs w:val="26"/>
        </w:rPr>
        <w:t xml:space="preserve"> готовит на имя председателя Комиссии ходатайство с письменным согласием кандидата на включение в резерв управленческих кадров (приложение 4 к Порядку) и приложением документов согласно подпунктам 6.1.2-6.1.8 пункта 6.1 раздела 6 настоящего Порядка.</w:t>
      </w:r>
    </w:p>
    <w:p w:rsidR="00E23780" w:rsidRPr="00216F96" w:rsidRDefault="00E23780" w:rsidP="00216F96">
      <w:pPr>
        <w:pStyle w:val="af7"/>
        <w:tabs>
          <w:tab w:val="left" w:pos="360"/>
        </w:tabs>
        <w:spacing w:after="0"/>
        <w:ind w:firstLine="709"/>
        <w:jc w:val="both"/>
        <w:rPr>
          <w:sz w:val="26"/>
          <w:szCs w:val="26"/>
        </w:rPr>
      </w:pPr>
      <w:r w:rsidRPr="00216F96">
        <w:rPr>
          <w:sz w:val="26"/>
          <w:szCs w:val="26"/>
        </w:rPr>
        <w:t>9.4. Комиссия после рассмотрения ходатайства и представленных документов принимает решение в соответствии с пунктом 8.1. раздела 8 настоящего Порядка</w:t>
      </w:r>
      <w:proofErr w:type="gramStart"/>
      <w:r w:rsidRPr="00216F96">
        <w:rPr>
          <w:sz w:val="26"/>
          <w:szCs w:val="26"/>
        </w:rPr>
        <w:t>.».</w:t>
      </w:r>
      <w:proofErr w:type="gramEnd"/>
    </w:p>
    <w:p w:rsidR="006617D3" w:rsidRPr="00317185" w:rsidRDefault="00E23780" w:rsidP="006617D3">
      <w:pPr>
        <w:pStyle w:val="af7"/>
        <w:tabs>
          <w:tab w:val="left" w:pos="36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617D3" w:rsidRPr="00317185">
        <w:rPr>
          <w:sz w:val="26"/>
          <w:szCs w:val="26"/>
        </w:rPr>
        <w:t>.Настоящее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муниципального образования Кондинский район.</w:t>
      </w:r>
    </w:p>
    <w:p w:rsidR="006617D3" w:rsidRPr="00216F96" w:rsidRDefault="00E23780" w:rsidP="00216F96">
      <w:pPr>
        <w:pStyle w:val="af7"/>
        <w:tabs>
          <w:tab w:val="left" w:pos="360"/>
        </w:tabs>
        <w:spacing w:after="0"/>
        <w:ind w:firstLine="709"/>
        <w:jc w:val="both"/>
        <w:rPr>
          <w:sz w:val="26"/>
          <w:szCs w:val="26"/>
        </w:rPr>
      </w:pPr>
      <w:r w:rsidRPr="00216F96">
        <w:rPr>
          <w:sz w:val="26"/>
          <w:szCs w:val="26"/>
        </w:rPr>
        <w:t>3</w:t>
      </w:r>
      <w:r w:rsidR="006617D3" w:rsidRPr="00216F96">
        <w:rPr>
          <w:sz w:val="26"/>
          <w:szCs w:val="26"/>
        </w:rPr>
        <w:t>.Настоящее постановление вступает в силу после официального опубликования.</w:t>
      </w:r>
    </w:p>
    <w:p w:rsidR="00FB3BBB" w:rsidRPr="00216F96" w:rsidRDefault="00FB3BBB" w:rsidP="00216F96">
      <w:pPr>
        <w:pStyle w:val="af7"/>
        <w:tabs>
          <w:tab w:val="left" w:pos="360"/>
        </w:tabs>
        <w:spacing w:after="0"/>
        <w:ind w:firstLine="709"/>
        <w:jc w:val="both"/>
        <w:rPr>
          <w:sz w:val="26"/>
          <w:szCs w:val="26"/>
        </w:rPr>
      </w:pPr>
    </w:p>
    <w:p w:rsidR="00D25D98" w:rsidRPr="00317185" w:rsidRDefault="00D25D98" w:rsidP="00FB3BBB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6"/>
          <w:szCs w:val="26"/>
        </w:rPr>
      </w:pPr>
    </w:p>
    <w:p w:rsidR="00FB3BBB" w:rsidRPr="00317185" w:rsidRDefault="00FB3BBB" w:rsidP="00FB3BBB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4361"/>
        <w:gridCol w:w="5209"/>
      </w:tblGrid>
      <w:tr w:rsidR="006617D3" w:rsidRPr="00317185" w:rsidTr="006617D3">
        <w:tc>
          <w:tcPr>
            <w:tcW w:w="4361" w:type="dxa"/>
            <w:shd w:val="clear" w:color="auto" w:fill="auto"/>
          </w:tcPr>
          <w:p w:rsidR="00165239" w:rsidRDefault="00165239" w:rsidP="00165239">
            <w:pPr>
              <w:rPr>
                <w:bCs/>
                <w:sz w:val="25"/>
                <w:szCs w:val="25"/>
              </w:rPr>
            </w:pPr>
            <w:proofErr w:type="gramStart"/>
            <w:r>
              <w:rPr>
                <w:bCs/>
                <w:sz w:val="25"/>
                <w:szCs w:val="25"/>
              </w:rPr>
              <w:t>Исполняющий</w:t>
            </w:r>
            <w:proofErr w:type="gramEnd"/>
            <w:r>
              <w:rPr>
                <w:bCs/>
                <w:sz w:val="25"/>
                <w:szCs w:val="25"/>
              </w:rPr>
              <w:t xml:space="preserve"> обязанности г</w:t>
            </w:r>
            <w:r w:rsidRPr="004D2624">
              <w:rPr>
                <w:bCs/>
                <w:sz w:val="25"/>
                <w:szCs w:val="25"/>
              </w:rPr>
              <w:t>лав</w:t>
            </w:r>
            <w:r>
              <w:rPr>
                <w:bCs/>
                <w:sz w:val="25"/>
                <w:szCs w:val="25"/>
              </w:rPr>
              <w:t>ы</w:t>
            </w:r>
          </w:p>
          <w:p w:rsidR="00165239" w:rsidRPr="004B12BB" w:rsidRDefault="00165239" w:rsidP="00165239">
            <w:pPr>
              <w:rPr>
                <w:bCs/>
                <w:sz w:val="25"/>
                <w:szCs w:val="25"/>
              </w:rPr>
            </w:pPr>
            <w:r w:rsidRPr="004D2624">
              <w:rPr>
                <w:bCs/>
                <w:sz w:val="25"/>
                <w:szCs w:val="25"/>
              </w:rPr>
              <w:t xml:space="preserve">городского </w:t>
            </w:r>
            <w:r w:rsidRPr="004B12BB">
              <w:rPr>
                <w:bCs/>
                <w:sz w:val="25"/>
                <w:szCs w:val="25"/>
              </w:rPr>
              <w:t>поселения Кондинское</w:t>
            </w:r>
            <w:r w:rsidRPr="004D2624">
              <w:rPr>
                <w:b/>
                <w:bCs/>
                <w:sz w:val="25"/>
                <w:szCs w:val="25"/>
              </w:rPr>
              <w:t xml:space="preserve"> </w:t>
            </w:r>
            <w:r w:rsidRPr="004D2624">
              <w:rPr>
                <w:b/>
                <w:bCs/>
                <w:sz w:val="25"/>
                <w:szCs w:val="25"/>
              </w:rPr>
              <w:tab/>
            </w:r>
            <w:r w:rsidRPr="004D2624">
              <w:rPr>
                <w:b/>
                <w:sz w:val="25"/>
                <w:szCs w:val="25"/>
              </w:rPr>
              <w:t xml:space="preserve">     </w:t>
            </w:r>
            <w:r>
              <w:rPr>
                <w:b/>
                <w:sz w:val="25"/>
                <w:szCs w:val="25"/>
              </w:rPr>
              <w:t xml:space="preserve">                                          </w:t>
            </w:r>
            <w:r w:rsidRPr="004D2624">
              <w:rPr>
                <w:b/>
                <w:sz w:val="25"/>
                <w:szCs w:val="25"/>
              </w:rPr>
              <w:t xml:space="preserve">  </w:t>
            </w:r>
            <w:r>
              <w:rPr>
                <w:b/>
                <w:sz w:val="25"/>
                <w:szCs w:val="25"/>
              </w:rPr>
              <w:t xml:space="preserve">       </w:t>
            </w:r>
          </w:p>
          <w:p w:rsidR="006617D3" w:rsidRPr="00317185" w:rsidRDefault="006617D3" w:rsidP="00165239">
            <w:pPr>
              <w:pStyle w:val="afb"/>
              <w:ind w:firstLine="709"/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:rsidR="006617D3" w:rsidRPr="00317185" w:rsidRDefault="006617D3" w:rsidP="006617D3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6617D3" w:rsidRPr="00317185" w:rsidRDefault="00165239" w:rsidP="006617D3">
            <w:pPr>
              <w:pStyle w:val="afb"/>
              <w:jc w:val="right"/>
              <w:rPr>
                <w:rFonts w:eastAsia="BatangChe"/>
                <w:sz w:val="26"/>
                <w:szCs w:val="26"/>
              </w:rPr>
            </w:pPr>
            <w:r w:rsidRPr="004B12BB">
              <w:rPr>
                <w:bCs/>
                <w:sz w:val="25"/>
                <w:szCs w:val="25"/>
              </w:rPr>
              <w:t>С.</w:t>
            </w:r>
            <w:r>
              <w:rPr>
                <w:bCs/>
                <w:sz w:val="25"/>
                <w:szCs w:val="25"/>
              </w:rPr>
              <w:t>Ю</w:t>
            </w:r>
            <w:r w:rsidRPr="004B12BB">
              <w:rPr>
                <w:bCs/>
                <w:sz w:val="25"/>
                <w:szCs w:val="25"/>
              </w:rPr>
              <w:t>.</w:t>
            </w:r>
            <w:r>
              <w:rPr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bCs/>
                <w:sz w:val="25"/>
                <w:szCs w:val="25"/>
              </w:rPr>
              <w:t>Копыльцов</w:t>
            </w:r>
            <w:proofErr w:type="spellEnd"/>
          </w:p>
        </w:tc>
      </w:tr>
    </w:tbl>
    <w:p w:rsidR="00C161BB" w:rsidRPr="00AF7542" w:rsidRDefault="00C161BB" w:rsidP="00C161BB">
      <w:pPr>
        <w:ind w:left="4254" w:firstLine="709"/>
        <w:jc w:val="both"/>
        <w:rPr>
          <w:color w:val="000000"/>
          <w:sz w:val="20"/>
          <w:szCs w:val="20"/>
        </w:rPr>
      </w:pPr>
    </w:p>
    <w:sectPr w:rsidR="00C161BB" w:rsidRPr="00AF7542" w:rsidSect="00936DB9">
      <w:pgSz w:w="11909" w:h="16834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31D" w:rsidRDefault="0067131D">
      <w:r>
        <w:separator/>
      </w:r>
    </w:p>
  </w:endnote>
  <w:endnote w:type="continuationSeparator" w:id="0">
    <w:p w:rsidR="0067131D" w:rsidRDefault="00671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31D" w:rsidRDefault="0067131D">
      <w:r>
        <w:separator/>
      </w:r>
    </w:p>
  </w:footnote>
  <w:footnote w:type="continuationSeparator" w:id="0">
    <w:p w:rsidR="0067131D" w:rsidRDefault="006713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25"/>
  </w:num>
  <w:num w:numId="5">
    <w:abstractNumId w:val="20"/>
  </w:num>
  <w:num w:numId="6">
    <w:abstractNumId w:val="17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7"/>
  </w:num>
  <w:num w:numId="16">
    <w:abstractNumId w:val="22"/>
  </w:num>
  <w:num w:numId="17">
    <w:abstractNumId w:val="21"/>
  </w:num>
  <w:num w:numId="18">
    <w:abstractNumId w:val="24"/>
  </w:num>
  <w:num w:numId="19">
    <w:abstractNumId w:val="12"/>
  </w:num>
  <w:num w:numId="20">
    <w:abstractNumId w:val="18"/>
  </w:num>
  <w:num w:numId="21">
    <w:abstractNumId w:val="6"/>
  </w:num>
  <w:num w:numId="22">
    <w:abstractNumId w:val="19"/>
  </w:num>
  <w:num w:numId="23">
    <w:abstractNumId w:val="13"/>
  </w:num>
  <w:num w:numId="24">
    <w:abstractNumId w:val="15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1790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44F9"/>
    <w:rsid w:val="00024FD8"/>
    <w:rsid w:val="000250A2"/>
    <w:rsid w:val="0002539C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4863"/>
    <w:rsid w:val="00055BEE"/>
    <w:rsid w:val="000577A7"/>
    <w:rsid w:val="0006027A"/>
    <w:rsid w:val="0006058A"/>
    <w:rsid w:val="000607DA"/>
    <w:rsid w:val="000611F8"/>
    <w:rsid w:val="000623FA"/>
    <w:rsid w:val="00063F54"/>
    <w:rsid w:val="0006560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1922"/>
    <w:rsid w:val="00082FFD"/>
    <w:rsid w:val="000842C0"/>
    <w:rsid w:val="00085A18"/>
    <w:rsid w:val="00085AC6"/>
    <w:rsid w:val="000865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F21"/>
    <w:rsid w:val="000A24E1"/>
    <w:rsid w:val="000A38C9"/>
    <w:rsid w:val="000A5AA5"/>
    <w:rsid w:val="000A5BE4"/>
    <w:rsid w:val="000A6CB3"/>
    <w:rsid w:val="000A7452"/>
    <w:rsid w:val="000A7C45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3318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5E9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566"/>
    <w:rsid w:val="00165239"/>
    <w:rsid w:val="00165A51"/>
    <w:rsid w:val="00167967"/>
    <w:rsid w:val="00167A67"/>
    <w:rsid w:val="0017106D"/>
    <w:rsid w:val="00171E44"/>
    <w:rsid w:val="001732F8"/>
    <w:rsid w:val="00173426"/>
    <w:rsid w:val="00174058"/>
    <w:rsid w:val="0017506F"/>
    <w:rsid w:val="00175969"/>
    <w:rsid w:val="001764AE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5196"/>
    <w:rsid w:val="001A5E8D"/>
    <w:rsid w:val="001A6204"/>
    <w:rsid w:val="001A685C"/>
    <w:rsid w:val="001A6CE7"/>
    <w:rsid w:val="001A7D60"/>
    <w:rsid w:val="001B004C"/>
    <w:rsid w:val="001B099B"/>
    <w:rsid w:val="001B14E2"/>
    <w:rsid w:val="001B1FF0"/>
    <w:rsid w:val="001B2163"/>
    <w:rsid w:val="001B43F3"/>
    <w:rsid w:val="001B79DA"/>
    <w:rsid w:val="001C067D"/>
    <w:rsid w:val="001C0AC8"/>
    <w:rsid w:val="001C0D3A"/>
    <w:rsid w:val="001C1482"/>
    <w:rsid w:val="001C1B61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5A9"/>
    <w:rsid w:val="001D4B29"/>
    <w:rsid w:val="001D5F16"/>
    <w:rsid w:val="001D6028"/>
    <w:rsid w:val="001D61F9"/>
    <w:rsid w:val="001D63A0"/>
    <w:rsid w:val="001D6402"/>
    <w:rsid w:val="001D6E09"/>
    <w:rsid w:val="001D7059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870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6F96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36E5"/>
    <w:rsid w:val="00234B7C"/>
    <w:rsid w:val="00235D3E"/>
    <w:rsid w:val="00236989"/>
    <w:rsid w:val="00236DB0"/>
    <w:rsid w:val="00237740"/>
    <w:rsid w:val="00240015"/>
    <w:rsid w:val="0024083B"/>
    <w:rsid w:val="00240AE3"/>
    <w:rsid w:val="00242D5F"/>
    <w:rsid w:val="002450A3"/>
    <w:rsid w:val="002474E8"/>
    <w:rsid w:val="00247E28"/>
    <w:rsid w:val="00251C8C"/>
    <w:rsid w:val="00252455"/>
    <w:rsid w:val="002535E8"/>
    <w:rsid w:val="00254C0C"/>
    <w:rsid w:val="002568ED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AB4"/>
    <w:rsid w:val="00267B5C"/>
    <w:rsid w:val="002712E5"/>
    <w:rsid w:val="002713FE"/>
    <w:rsid w:val="00271BC7"/>
    <w:rsid w:val="00272489"/>
    <w:rsid w:val="002741CE"/>
    <w:rsid w:val="00274C5D"/>
    <w:rsid w:val="002767EE"/>
    <w:rsid w:val="0027762E"/>
    <w:rsid w:val="00277DA9"/>
    <w:rsid w:val="00277FD8"/>
    <w:rsid w:val="002806B3"/>
    <w:rsid w:val="002834D5"/>
    <w:rsid w:val="00283AC7"/>
    <w:rsid w:val="002846D1"/>
    <w:rsid w:val="002850FA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7B3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FD3"/>
    <w:rsid w:val="002C75F1"/>
    <w:rsid w:val="002D1D26"/>
    <w:rsid w:val="002D33A1"/>
    <w:rsid w:val="002D42D0"/>
    <w:rsid w:val="002D42E7"/>
    <w:rsid w:val="002D4858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755D"/>
    <w:rsid w:val="002E7A59"/>
    <w:rsid w:val="002E7E47"/>
    <w:rsid w:val="002F04E7"/>
    <w:rsid w:val="002F1115"/>
    <w:rsid w:val="002F166A"/>
    <w:rsid w:val="002F241D"/>
    <w:rsid w:val="002F2A02"/>
    <w:rsid w:val="002F2CB8"/>
    <w:rsid w:val="002F3863"/>
    <w:rsid w:val="002F38FA"/>
    <w:rsid w:val="002F4090"/>
    <w:rsid w:val="002F442B"/>
    <w:rsid w:val="002F5C18"/>
    <w:rsid w:val="002F701E"/>
    <w:rsid w:val="00301E0A"/>
    <w:rsid w:val="00302AA1"/>
    <w:rsid w:val="00302F1E"/>
    <w:rsid w:val="003042AA"/>
    <w:rsid w:val="00304C58"/>
    <w:rsid w:val="003073DD"/>
    <w:rsid w:val="00310FEA"/>
    <w:rsid w:val="003139B3"/>
    <w:rsid w:val="00314EE0"/>
    <w:rsid w:val="003166A1"/>
    <w:rsid w:val="00317151"/>
    <w:rsid w:val="00317185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6E7"/>
    <w:rsid w:val="00336CA6"/>
    <w:rsid w:val="0033785D"/>
    <w:rsid w:val="00337F7E"/>
    <w:rsid w:val="00340288"/>
    <w:rsid w:val="00342359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2553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385A"/>
    <w:rsid w:val="00394BC0"/>
    <w:rsid w:val="00395168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E50"/>
    <w:rsid w:val="003A62B1"/>
    <w:rsid w:val="003A639C"/>
    <w:rsid w:val="003A664E"/>
    <w:rsid w:val="003A7487"/>
    <w:rsid w:val="003B0332"/>
    <w:rsid w:val="003B0B16"/>
    <w:rsid w:val="003B0E54"/>
    <w:rsid w:val="003B133C"/>
    <w:rsid w:val="003B2FD8"/>
    <w:rsid w:val="003B5750"/>
    <w:rsid w:val="003B5775"/>
    <w:rsid w:val="003B5DA2"/>
    <w:rsid w:val="003B664C"/>
    <w:rsid w:val="003C0381"/>
    <w:rsid w:val="003C1544"/>
    <w:rsid w:val="003C1677"/>
    <w:rsid w:val="003C2535"/>
    <w:rsid w:val="003C2B89"/>
    <w:rsid w:val="003C2E1D"/>
    <w:rsid w:val="003C2F40"/>
    <w:rsid w:val="003C7125"/>
    <w:rsid w:val="003D0F45"/>
    <w:rsid w:val="003D17B5"/>
    <w:rsid w:val="003D1CFC"/>
    <w:rsid w:val="003D1F4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D7BC6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1A6C"/>
    <w:rsid w:val="003F1ACB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0E44"/>
    <w:rsid w:val="00401FAD"/>
    <w:rsid w:val="00402623"/>
    <w:rsid w:val="00402CBF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760"/>
    <w:rsid w:val="00445939"/>
    <w:rsid w:val="00445960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1BB8"/>
    <w:rsid w:val="004A2BCA"/>
    <w:rsid w:val="004A2CD2"/>
    <w:rsid w:val="004A3AF6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4F0E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4F76AD"/>
    <w:rsid w:val="0050000D"/>
    <w:rsid w:val="0050047E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3184"/>
    <w:rsid w:val="00584DBB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905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8CB"/>
    <w:rsid w:val="005F6AE0"/>
    <w:rsid w:val="005F6F4D"/>
    <w:rsid w:val="005F7162"/>
    <w:rsid w:val="005F7FBF"/>
    <w:rsid w:val="006020F7"/>
    <w:rsid w:val="006022DE"/>
    <w:rsid w:val="00603FB7"/>
    <w:rsid w:val="006052EF"/>
    <w:rsid w:val="00606336"/>
    <w:rsid w:val="0060646D"/>
    <w:rsid w:val="006064C9"/>
    <w:rsid w:val="00606771"/>
    <w:rsid w:val="00607485"/>
    <w:rsid w:val="00607943"/>
    <w:rsid w:val="00610096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EB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3BE4"/>
    <w:rsid w:val="00654CAD"/>
    <w:rsid w:val="00655424"/>
    <w:rsid w:val="006556DF"/>
    <w:rsid w:val="0065680F"/>
    <w:rsid w:val="00660511"/>
    <w:rsid w:val="00660668"/>
    <w:rsid w:val="006617D3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31D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4B36"/>
    <w:rsid w:val="0068542C"/>
    <w:rsid w:val="00685D7E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5FE9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692"/>
    <w:rsid w:val="006B0A43"/>
    <w:rsid w:val="006B0B41"/>
    <w:rsid w:val="006B172D"/>
    <w:rsid w:val="006B283D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7497"/>
    <w:rsid w:val="006C7B7A"/>
    <w:rsid w:val="006C7CCD"/>
    <w:rsid w:val="006D18E5"/>
    <w:rsid w:val="006D1FF8"/>
    <w:rsid w:val="006D24C6"/>
    <w:rsid w:val="006D2680"/>
    <w:rsid w:val="006D2BBB"/>
    <w:rsid w:val="006D35B8"/>
    <w:rsid w:val="006D3D9A"/>
    <w:rsid w:val="006D437D"/>
    <w:rsid w:val="006D48C7"/>
    <w:rsid w:val="006D4E7D"/>
    <w:rsid w:val="006D5DD6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390"/>
    <w:rsid w:val="007006A0"/>
    <w:rsid w:val="00700E63"/>
    <w:rsid w:val="00701D9B"/>
    <w:rsid w:val="0070238D"/>
    <w:rsid w:val="007030F3"/>
    <w:rsid w:val="00703418"/>
    <w:rsid w:val="00703B89"/>
    <w:rsid w:val="00704EE6"/>
    <w:rsid w:val="00705039"/>
    <w:rsid w:val="00706852"/>
    <w:rsid w:val="007070FA"/>
    <w:rsid w:val="00710C64"/>
    <w:rsid w:val="00710C6A"/>
    <w:rsid w:val="00712CBC"/>
    <w:rsid w:val="007135F0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8CE"/>
    <w:rsid w:val="00727A47"/>
    <w:rsid w:val="007302A0"/>
    <w:rsid w:val="00731766"/>
    <w:rsid w:val="00732D7F"/>
    <w:rsid w:val="00732F0B"/>
    <w:rsid w:val="007333FC"/>
    <w:rsid w:val="00734219"/>
    <w:rsid w:val="00735C35"/>
    <w:rsid w:val="007411DE"/>
    <w:rsid w:val="00741480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2E17"/>
    <w:rsid w:val="00794981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A23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3376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50C"/>
    <w:rsid w:val="007E47CA"/>
    <w:rsid w:val="007E4D88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8A0"/>
    <w:rsid w:val="00810FCF"/>
    <w:rsid w:val="008117C1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2044F"/>
    <w:rsid w:val="00821916"/>
    <w:rsid w:val="00822006"/>
    <w:rsid w:val="0082207E"/>
    <w:rsid w:val="0082276C"/>
    <w:rsid w:val="008231DC"/>
    <w:rsid w:val="00823454"/>
    <w:rsid w:val="00823663"/>
    <w:rsid w:val="00824459"/>
    <w:rsid w:val="00824EEC"/>
    <w:rsid w:val="00826898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1A5C"/>
    <w:rsid w:val="0085271E"/>
    <w:rsid w:val="00852CA0"/>
    <w:rsid w:val="0085352D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5DF"/>
    <w:rsid w:val="00881EF1"/>
    <w:rsid w:val="0088289C"/>
    <w:rsid w:val="00883A88"/>
    <w:rsid w:val="008849EC"/>
    <w:rsid w:val="008852C4"/>
    <w:rsid w:val="008854B2"/>
    <w:rsid w:val="00885637"/>
    <w:rsid w:val="00885710"/>
    <w:rsid w:val="00885B06"/>
    <w:rsid w:val="00885B9A"/>
    <w:rsid w:val="00886B71"/>
    <w:rsid w:val="008901BE"/>
    <w:rsid w:val="00890445"/>
    <w:rsid w:val="0089422C"/>
    <w:rsid w:val="00894A82"/>
    <w:rsid w:val="00895FC3"/>
    <w:rsid w:val="008972F3"/>
    <w:rsid w:val="0089782A"/>
    <w:rsid w:val="00897FCB"/>
    <w:rsid w:val="008A0693"/>
    <w:rsid w:val="008A0C2D"/>
    <w:rsid w:val="008A1D7D"/>
    <w:rsid w:val="008A25C3"/>
    <w:rsid w:val="008A39CA"/>
    <w:rsid w:val="008A42DE"/>
    <w:rsid w:val="008A4AB2"/>
    <w:rsid w:val="008A4E7E"/>
    <w:rsid w:val="008A510E"/>
    <w:rsid w:val="008A58C9"/>
    <w:rsid w:val="008A6AD6"/>
    <w:rsid w:val="008A741E"/>
    <w:rsid w:val="008B0685"/>
    <w:rsid w:val="008B07F8"/>
    <w:rsid w:val="008B0EAF"/>
    <w:rsid w:val="008B12EB"/>
    <w:rsid w:val="008B1B01"/>
    <w:rsid w:val="008B404D"/>
    <w:rsid w:val="008B4C5F"/>
    <w:rsid w:val="008B5F52"/>
    <w:rsid w:val="008B6CE6"/>
    <w:rsid w:val="008B7944"/>
    <w:rsid w:val="008B7C37"/>
    <w:rsid w:val="008C0501"/>
    <w:rsid w:val="008C2264"/>
    <w:rsid w:val="008C3880"/>
    <w:rsid w:val="008C57B6"/>
    <w:rsid w:val="008C6360"/>
    <w:rsid w:val="008C6ABD"/>
    <w:rsid w:val="008C7862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493"/>
    <w:rsid w:val="008F173B"/>
    <w:rsid w:val="008F23C9"/>
    <w:rsid w:val="008F35D3"/>
    <w:rsid w:val="008F5A26"/>
    <w:rsid w:val="008F65CC"/>
    <w:rsid w:val="008F6D8B"/>
    <w:rsid w:val="00900D8E"/>
    <w:rsid w:val="00900DCF"/>
    <w:rsid w:val="009016D6"/>
    <w:rsid w:val="00901985"/>
    <w:rsid w:val="009028F9"/>
    <w:rsid w:val="00902ADD"/>
    <w:rsid w:val="00903657"/>
    <w:rsid w:val="009052DE"/>
    <w:rsid w:val="00905824"/>
    <w:rsid w:val="00907180"/>
    <w:rsid w:val="00907348"/>
    <w:rsid w:val="009073B3"/>
    <w:rsid w:val="00910D45"/>
    <w:rsid w:val="0091141E"/>
    <w:rsid w:val="0091237A"/>
    <w:rsid w:val="00913988"/>
    <w:rsid w:val="009142E8"/>
    <w:rsid w:val="00915AAD"/>
    <w:rsid w:val="00916578"/>
    <w:rsid w:val="009170F6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0BA7"/>
    <w:rsid w:val="009320BA"/>
    <w:rsid w:val="00933B55"/>
    <w:rsid w:val="00935BAC"/>
    <w:rsid w:val="00936449"/>
    <w:rsid w:val="0093698B"/>
    <w:rsid w:val="00936D22"/>
    <w:rsid w:val="00936DB9"/>
    <w:rsid w:val="009370C2"/>
    <w:rsid w:val="0093790F"/>
    <w:rsid w:val="00937F36"/>
    <w:rsid w:val="00940001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96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6F3F"/>
    <w:rsid w:val="009970D7"/>
    <w:rsid w:val="0099712E"/>
    <w:rsid w:val="009A087B"/>
    <w:rsid w:val="009A0D43"/>
    <w:rsid w:val="009A451B"/>
    <w:rsid w:val="009A544A"/>
    <w:rsid w:val="009A58F9"/>
    <w:rsid w:val="009A6214"/>
    <w:rsid w:val="009A655D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5CE"/>
    <w:rsid w:val="009D7A27"/>
    <w:rsid w:val="009E084A"/>
    <w:rsid w:val="009E1EFB"/>
    <w:rsid w:val="009E2147"/>
    <w:rsid w:val="009E2196"/>
    <w:rsid w:val="009E2A69"/>
    <w:rsid w:val="009E3190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5DE4"/>
    <w:rsid w:val="00A06C1B"/>
    <w:rsid w:val="00A06E5C"/>
    <w:rsid w:val="00A06EAD"/>
    <w:rsid w:val="00A07B13"/>
    <w:rsid w:val="00A1197C"/>
    <w:rsid w:val="00A11C0D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5923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667"/>
    <w:rsid w:val="00A63D16"/>
    <w:rsid w:val="00A64181"/>
    <w:rsid w:val="00A64EB8"/>
    <w:rsid w:val="00A655C2"/>
    <w:rsid w:val="00A66541"/>
    <w:rsid w:val="00A67487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DA9"/>
    <w:rsid w:val="00A85D6C"/>
    <w:rsid w:val="00A86DE2"/>
    <w:rsid w:val="00A8775E"/>
    <w:rsid w:val="00A87BDD"/>
    <w:rsid w:val="00A902E2"/>
    <w:rsid w:val="00A91A2D"/>
    <w:rsid w:val="00A92AE2"/>
    <w:rsid w:val="00A93148"/>
    <w:rsid w:val="00A93947"/>
    <w:rsid w:val="00A94052"/>
    <w:rsid w:val="00A94500"/>
    <w:rsid w:val="00A95896"/>
    <w:rsid w:val="00A95B0F"/>
    <w:rsid w:val="00A97D22"/>
    <w:rsid w:val="00AA1D0D"/>
    <w:rsid w:val="00AA245D"/>
    <w:rsid w:val="00AA2E85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D07"/>
    <w:rsid w:val="00AC7002"/>
    <w:rsid w:val="00AD024E"/>
    <w:rsid w:val="00AD07F6"/>
    <w:rsid w:val="00AD08B5"/>
    <w:rsid w:val="00AD1021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542"/>
    <w:rsid w:val="00AF79AA"/>
    <w:rsid w:val="00B02B78"/>
    <w:rsid w:val="00B03429"/>
    <w:rsid w:val="00B063A7"/>
    <w:rsid w:val="00B071E2"/>
    <w:rsid w:val="00B10703"/>
    <w:rsid w:val="00B10ECE"/>
    <w:rsid w:val="00B114F6"/>
    <w:rsid w:val="00B12716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262C"/>
    <w:rsid w:val="00B239EC"/>
    <w:rsid w:val="00B24928"/>
    <w:rsid w:val="00B253AA"/>
    <w:rsid w:val="00B259ED"/>
    <w:rsid w:val="00B25D9C"/>
    <w:rsid w:val="00B25E24"/>
    <w:rsid w:val="00B2748F"/>
    <w:rsid w:val="00B30AE1"/>
    <w:rsid w:val="00B30CBC"/>
    <w:rsid w:val="00B3218E"/>
    <w:rsid w:val="00B325BF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042A"/>
    <w:rsid w:val="00B913B0"/>
    <w:rsid w:val="00B91A2A"/>
    <w:rsid w:val="00B92E49"/>
    <w:rsid w:val="00B93CE1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4085"/>
    <w:rsid w:val="00BA42E1"/>
    <w:rsid w:val="00BA4D52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C7D12"/>
    <w:rsid w:val="00BD0587"/>
    <w:rsid w:val="00BD0F55"/>
    <w:rsid w:val="00BD19C7"/>
    <w:rsid w:val="00BD30BF"/>
    <w:rsid w:val="00BD40B0"/>
    <w:rsid w:val="00BD4373"/>
    <w:rsid w:val="00BD4E4A"/>
    <w:rsid w:val="00BD67D9"/>
    <w:rsid w:val="00BD71FA"/>
    <w:rsid w:val="00BE0170"/>
    <w:rsid w:val="00BE017E"/>
    <w:rsid w:val="00BE1CF0"/>
    <w:rsid w:val="00BE4394"/>
    <w:rsid w:val="00BE69DF"/>
    <w:rsid w:val="00BE7D46"/>
    <w:rsid w:val="00BF041B"/>
    <w:rsid w:val="00BF0C5C"/>
    <w:rsid w:val="00BF1407"/>
    <w:rsid w:val="00BF2280"/>
    <w:rsid w:val="00BF26E6"/>
    <w:rsid w:val="00BF3550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4E2B"/>
    <w:rsid w:val="00C161BB"/>
    <w:rsid w:val="00C17639"/>
    <w:rsid w:val="00C17828"/>
    <w:rsid w:val="00C17EBB"/>
    <w:rsid w:val="00C2080E"/>
    <w:rsid w:val="00C20D7F"/>
    <w:rsid w:val="00C21F4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E8"/>
    <w:rsid w:val="00C540F1"/>
    <w:rsid w:val="00C5466A"/>
    <w:rsid w:val="00C559F6"/>
    <w:rsid w:val="00C569D4"/>
    <w:rsid w:val="00C56FA7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A5D"/>
    <w:rsid w:val="00C93EBF"/>
    <w:rsid w:val="00C9528C"/>
    <w:rsid w:val="00C97526"/>
    <w:rsid w:val="00CA028E"/>
    <w:rsid w:val="00CA0A01"/>
    <w:rsid w:val="00CA2222"/>
    <w:rsid w:val="00CA30A7"/>
    <w:rsid w:val="00CA431C"/>
    <w:rsid w:val="00CA5256"/>
    <w:rsid w:val="00CA617C"/>
    <w:rsid w:val="00CA6657"/>
    <w:rsid w:val="00CA69F7"/>
    <w:rsid w:val="00CA70B1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7B2"/>
    <w:rsid w:val="00CE7F5A"/>
    <w:rsid w:val="00CF11CF"/>
    <w:rsid w:val="00CF1ECA"/>
    <w:rsid w:val="00CF2660"/>
    <w:rsid w:val="00CF2A03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2D46"/>
    <w:rsid w:val="00D14AB1"/>
    <w:rsid w:val="00D163F9"/>
    <w:rsid w:val="00D17273"/>
    <w:rsid w:val="00D17526"/>
    <w:rsid w:val="00D178C1"/>
    <w:rsid w:val="00D2026A"/>
    <w:rsid w:val="00D207B5"/>
    <w:rsid w:val="00D22449"/>
    <w:rsid w:val="00D22B98"/>
    <w:rsid w:val="00D22DFA"/>
    <w:rsid w:val="00D25D98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3F94"/>
    <w:rsid w:val="00D64214"/>
    <w:rsid w:val="00D64D09"/>
    <w:rsid w:val="00D66333"/>
    <w:rsid w:val="00D6652F"/>
    <w:rsid w:val="00D66849"/>
    <w:rsid w:val="00D669F5"/>
    <w:rsid w:val="00D71FEC"/>
    <w:rsid w:val="00D72C9D"/>
    <w:rsid w:val="00D72E8F"/>
    <w:rsid w:val="00D73A22"/>
    <w:rsid w:val="00D73C9B"/>
    <w:rsid w:val="00D756BB"/>
    <w:rsid w:val="00D77CCA"/>
    <w:rsid w:val="00D81A87"/>
    <w:rsid w:val="00D8212F"/>
    <w:rsid w:val="00D82C86"/>
    <w:rsid w:val="00D83E4B"/>
    <w:rsid w:val="00D84CA8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4149"/>
    <w:rsid w:val="00DB5960"/>
    <w:rsid w:val="00DB5D08"/>
    <w:rsid w:val="00DB5DBD"/>
    <w:rsid w:val="00DB6CCB"/>
    <w:rsid w:val="00DB776B"/>
    <w:rsid w:val="00DC4B42"/>
    <w:rsid w:val="00DC60FC"/>
    <w:rsid w:val="00DD0680"/>
    <w:rsid w:val="00DD077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C16"/>
    <w:rsid w:val="00DE3652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BCE"/>
    <w:rsid w:val="00E00ED3"/>
    <w:rsid w:val="00E02F0C"/>
    <w:rsid w:val="00E03C95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3780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37870"/>
    <w:rsid w:val="00E40A35"/>
    <w:rsid w:val="00E42209"/>
    <w:rsid w:val="00E47656"/>
    <w:rsid w:val="00E47D15"/>
    <w:rsid w:val="00E5073F"/>
    <w:rsid w:val="00E508E8"/>
    <w:rsid w:val="00E53B18"/>
    <w:rsid w:val="00E552ED"/>
    <w:rsid w:val="00E552F5"/>
    <w:rsid w:val="00E55939"/>
    <w:rsid w:val="00E56179"/>
    <w:rsid w:val="00E5763E"/>
    <w:rsid w:val="00E60E41"/>
    <w:rsid w:val="00E611D5"/>
    <w:rsid w:val="00E6163A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2B0E"/>
    <w:rsid w:val="00E72C9F"/>
    <w:rsid w:val="00E72E49"/>
    <w:rsid w:val="00E73109"/>
    <w:rsid w:val="00E7359F"/>
    <w:rsid w:val="00E73F71"/>
    <w:rsid w:val="00E75878"/>
    <w:rsid w:val="00E77389"/>
    <w:rsid w:val="00E77967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87E8C"/>
    <w:rsid w:val="00E91F26"/>
    <w:rsid w:val="00E93048"/>
    <w:rsid w:val="00E94DE8"/>
    <w:rsid w:val="00E94F2F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FDA"/>
    <w:rsid w:val="00EC14E1"/>
    <w:rsid w:val="00EC1848"/>
    <w:rsid w:val="00EC1C0E"/>
    <w:rsid w:val="00EC2237"/>
    <w:rsid w:val="00EC2311"/>
    <w:rsid w:val="00EC48A2"/>
    <w:rsid w:val="00EC60DC"/>
    <w:rsid w:val="00EC658C"/>
    <w:rsid w:val="00EC7FB2"/>
    <w:rsid w:val="00ED0D4A"/>
    <w:rsid w:val="00ED2AC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5EBF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B91"/>
    <w:rsid w:val="00F10ECA"/>
    <w:rsid w:val="00F129C5"/>
    <w:rsid w:val="00F12FD3"/>
    <w:rsid w:val="00F1369F"/>
    <w:rsid w:val="00F14700"/>
    <w:rsid w:val="00F14B65"/>
    <w:rsid w:val="00F15D85"/>
    <w:rsid w:val="00F17FBC"/>
    <w:rsid w:val="00F20DA4"/>
    <w:rsid w:val="00F21136"/>
    <w:rsid w:val="00F21A59"/>
    <w:rsid w:val="00F24027"/>
    <w:rsid w:val="00F25DD9"/>
    <w:rsid w:val="00F27800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6DFF"/>
    <w:rsid w:val="00F67C9F"/>
    <w:rsid w:val="00F67F85"/>
    <w:rsid w:val="00F70358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5E"/>
    <w:rsid w:val="00FB3BBB"/>
    <w:rsid w:val="00FB45F7"/>
    <w:rsid w:val="00FB6B35"/>
    <w:rsid w:val="00FB75DD"/>
    <w:rsid w:val="00FC0DC2"/>
    <w:rsid w:val="00FC0E55"/>
    <w:rsid w:val="00FC2FE5"/>
    <w:rsid w:val="00FC32E5"/>
    <w:rsid w:val="00FC3F6C"/>
    <w:rsid w:val="00FC44D0"/>
    <w:rsid w:val="00FC5187"/>
    <w:rsid w:val="00FC5D00"/>
    <w:rsid w:val="00FC65D0"/>
    <w:rsid w:val="00FC69FD"/>
    <w:rsid w:val="00FC6F17"/>
    <w:rsid w:val="00FC6FD0"/>
    <w:rsid w:val="00FC7071"/>
    <w:rsid w:val="00FC7730"/>
    <w:rsid w:val="00FD02A8"/>
    <w:rsid w:val="00FD07EF"/>
    <w:rsid w:val="00FD26B6"/>
    <w:rsid w:val="00FD2D2A"/>
    <w:rsid w:val="00FD3922"/>
    <w:rsid w:val="00FD4EF5"/>
    <w:rsid w:val="00FD65CB"/>
    <w:rsid w:val="00FD6F9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4566"/>
    <w:rsid w:val="00FF52AF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7B2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CE77B2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CE77B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E77B2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5F68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CE77B2"/>
    <w:pPr>
      <w:jc w:val="both"/>
    </w:pPr>
    <w:rPr>
      <w:sz w:val="28"/>
    </w:rPr>
  </w:style>
  <w:style w:type="paragraph" w:styleId="a4">
    <w:name w:val="Title"/>
    <w:basedOn w:val="a"/>
    <w:qFormat/>
    <w:rsid w:val="00CE77B2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CE77B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E77B2"/>
  </w:style>
  <w:style w:type="paragraph" w:customStyle="1" w:styleId="--">
    <w:name w:val="- СТРАНИЦА -"/>
    <w:rsid w:val="00CE77B2"/>
    <w:rPr>
      <w:sz w:val="24"/>
      <w:szCs w:val="24"/>
    </w:rPr>
  </w:style>
  <w:style w:type="paragraph" w:styleId="a8">
    <w:name w:val="Body Text Indent"/>
    <w:basedOn w:val="a"/>
    <w:rsid w:val="00CE77B2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styleId="30">
    <w:name w:val="Body Text Indent 3"/>
    <w:basedOn w:val="a"/>
    <w:link w:val="31"/>
    <w:rsid w:val="00734219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734219"/>
    <w:rPr>
      <w:sz w:val="16"/>
      <w:szCs w:val="16"/>
    </w:rPr>
  </w:style>
  <w:style w:type="paragraph" w:styleId="afa">
    <w:name w:val="Normal (Web)"/>
    <w:basedOn w:val="a"/>
    <w:uiPriority w:val="99"/>
    <w:rsid w:val="005F68CB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40">
    <w:name w:val="Заголовок 4 Знак"/>
    <w:link w:val="4"/>
    <w:semiHidden/>
    <w:rsid w:val="005F68CB"/>
    <w:rPr>
      <w:rFonts w:ascii="Calibri" w:eastAsia="Times New Roman" w:hAnsi="Calibri" w:cs="Times New Roman"/>
      <w:b/>
      <w:bCs/>
      <w:sz w:val="28"/>
      <w:szCs w:val="28"/>
    </w:rPr>
  </w:style>
  <w:style w:type="paragraph" w:styleId="afb">
    <w:name w:val="No Spacing"/>
    <w:uiPriority w:val="1"/>
    <w:qFormat/>
    <w:rsid w:val="005F68CB"/>
  </w:style>
  <w:style w:type="paragraph" w:customStyle="1" w:styleId="ConsPlusNonformat">
    <w:name w:val="ConsPlusNonformat"/>
    <w:link w:val="ConsPlusNonformat0"/>
    <w:rsid w:val="007E4D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7E4D88"/>
    <w:rPr>
      <w:rFonts w:ascii="Courier New" w:hAnsi="Courier New" w:cs="Courier New"/>
      <w:lang w:val="ru-RU" w:eastAsia="ru-RU" w:bidi="ar-SA"/>
    </w:rPr>
  </w:style>
  <w:style w:type="paragraph" w:customStyle="1" w:styleId="11">
    <w:name w:val="Абзац списка1"/>
    <w:basedOn w:val="a"/>
    <w:rsid w:val="00C161BB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fc">
    <w:name w:val="Balloon Text"/>
    <w:basedOn w:val="a"/>
    <w:link w:val="afd"/>
    <w:rsid w:val="00A63667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A63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5F68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styleId="30">
    <w:name w:val="Body Text Indent 3"/>
    <w:basedOn w:val="a"/>
    <w:link w:val="31"/>
    <w:rsid w:val="00734219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734219"/>
    <w:rPr>
      <w:sz w:val="16"/>
      <w:szCs w:val="16"/>
    </w:rPr>
  </w:style>
  <w:style w:type="paragraph" w:styleId="afa">
    <w:name w:val="Normal (Web)"/>
    <w:basedOn w:val="a"/>
    <w:uiPriority w:val="99"/>
    <w:rsid w:val="005F68CB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40">
    <w:name w:val="Заголовок 4 Знак"/>
    <w:link w:val="4"/>
    <w:semiHidden/>
    <w:rsid w:val="005F68CB"/>
    <w:rPr>
      <w:rFonts w:ascii="Calibri" w:eastAsia="Times New Roman" w:hAnsi="Calibri" w:cs="Times New Roman"/>
      <w:b/>
      <w:bCs/>
      <w:sz w:val="28"/>
      <w:szCs w:val="28"/>
    </w:rPr>
  </w:style>
  <w:style w:type="paragraph" w:styleId="afb">
    <w:name w:val="No Spacing"/>
    <w:uiPriority w:val="1"/>
    <w:qFormat/>
    <w:rsid w:val="005F68CB"/>
  </w:style>
  <w:style w:type="paragraph" w:customStyle="1" w:styleId="ConsPlusNonformat">
    <w:name w:val="ConsPlusNonformat"/>
    <w:link w:val="ConsPlusNonformat0"/>
    <w:rsid w:val="007E4D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7E4D88"/>
    <w:rPr>
      <w:rFonts w:ascii="Courier New" w:hAnsi="Courier New" w:cs="Courier New"/>
      <w:lang w:val="ru-RU" w:eastAsia="ru-RU" w:bidi="ar-SA"/>
    </w:rPr>
  </w:style>
  <w:style w:type="paragraph" w:customStyle="1" w:styleId="11">
    <w:name w:val="Абзац списка1"/>
    <w:basedOn w:val="a"/>
    <w:rsid w:val="00C161BB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fc">
    <w:name w:val="Balloon Text"/>
    <w:basedOn w:val="a"/>
    <w:link w:val="afd"/>
    <w:rsid w:val="00A63667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A63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7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content\act\17031f57-07c1-4df4-a8d1-e62f02081ce8.htm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440E791A11B05838760D14F96A95A51321E80A404D8D07F430F0A0C206CB9B669CDD3F426F9781E44D9DX12DF" TargetMode="Externa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</CharactersWithSpaces>
  <SharedDoc>false</SharedDoc>
  <HLinks>
    <vt:vector size="42" baseType="variant">
      <vt:variant>
        <vt:i4>524322</vt:i4>
      </vt:variant>
      <vt:variant>
        <vt:i4>18</vt:i4>
      </vt:variant>
      <vt:variant>
        <vt:i4>0</vt:i4>
      </vt:variant>
      <vt:variant>
        <vt:i4>5</vt:i4>
      </vt:variant>
      <vt:variant>
        <vt:lpwstr>C:\content\act\675338bc-8aef-4c8c-b507-79c732303c11.html</vt:lpwstr>
      </vt:variant>
      <vt:variant>
        <vt:lpwstr/>
      </vt:variant>
      <vt:variant>
        <vt:i4>5701754</vt:i4>
      </vt:variant>
      <vt:variant>
        <vt:i4>15</vt:i4>
      </vt:variant>
      <vt:variant>
        <vt:i4>0</vt:i4>
      </vt:variant>
      <vt:variant>
        <vt:i4>5</vt:i4>
      </vt:variant>
      <vt:variant>
        <vt:lpwstr>C:\content\act\988c49ba-0753-4b28-9438-872460649780.html</vt:lpwstr>
      </vt:variant>
      <vt:variant>
        <vt:lpwstr/>
      </vt:variant>
      <vt:variant>
        <vt:i4>393339</vt:i4>
      </vt:variant>
      <vt:variant>
        <vt:i4>12</vt:i4>
      </vt:variant>
      <vt:variant>
        <vt:i4>0</vt:i4>
      </vt:variant>
      <vt:variant>
        <vt:i4>5</vt:i4>
      </vt:variant>
      <vt:variant>
        <vt:lpwstr>C:\content\act\0a02e7ab-81dc-427b-9bb7-abfb1e14bdf3.html</vt:lpwstr>
      </vt:variant>
      <vt:variant>
        <vt:lpwstr/>
      </vt:variant>
      <vt:variant>
        <vt:i4>589905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consultantplus://offline/ref=387EC4551B645BF7C7534AC87BEDD6EC7046F4AC69CCD8D6E3908D3A4C9ACB0493576D7DD803E66F9F5CF8FB0B61AF382F81234D147B583F9F9AF1S0L5F</vt:lpwstr>
      </vt:variant>
      <vt:variant>
        <vt:lpwstr/>
      </vt:variant>
      <vt:variant>
        <vt:i4>5373995</vt:i4>
      </vt:variant>
      <vt:variant>
        <vt:i4>6</vt:i4>
      </vt:variant>
      <vt:variant>
        <vt:i4>0</vt:i4>
      </vt:variant>
      <vt:variant>
        <vt:i4>5</vt:i4>
      </vt:variant>
      <vt:variant>
        <vt:lpwstr>C:\content\act\7aee2bce-b0b1-467c-bbea-efa71657e503.html</vt:lpwstr>
      </vt:variant>
      <vt:variant>
        <vt:lpwstr/>
      </vt:variant>
      <vt:variant>
        <vt:i4>6160510</vt:i4>
      </vt:variant>
      <vt:variant>
        <vt:i4>3</vt:i4>
      </vt:variant>
      <vt:variant>
        <vt:i4>0</vt:i4>
      </vt:variant>
      <vt:variant>
        <vt:i4>5</vt:i4>
      </vt:variant>
      <vt:variant>
        <vt:lpwstr>C:\content\act\17031f57-07c1-4df4-a8d1-e62f02081ce8.html</vt:lpwstr>
      </vt:variant>
      <vt:variant>
        <vt:lpwstr/>
      </vt:variant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consultantplus://offline/ref=7B440E791A11B05838760D14F96A95A51321E80A404D8D07F430F0A0C206CB9B669CDD3F426F9781E44D9DX12DF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Doronina</cp:lastModifiedBy>
  <cp:revision>6</cp:revision>
  <cp:lastPrinted>2019-11-22T04:06:00Z</cp:lastPrinted>
  <dcterms:created xsi:type="dcterms:W3CDTF">2019-11-12T11:40:00Z</dcterms:created>
  <dcterms:modified xsi:type="dcterms:W3CDTF">2019-11-22T11:00:00Z</dcterms:modified>
</cp:coreProperties>
</file>