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C06B61" w:rsidRDefault="00984537" w:rsidP="00FA794F">
      <w:pPr>
        <w:rPr>
          <w:sz w:val="28"/>
          <w:szCs w:val="28"/>
          <w:u w:val="single"/>
        </w:rPr>
      </w:pPr>
      <w:r w:rsidRPr="00C06B61">
        <w:rPr>
          <w:sz w:val="28"/>
          <w:szCs w:val="28"/>
        </w:rPr>
        <w:t>Информация о засед</w:t>
      </w:r>
      <w:r w:rsidR="007B681A" w:rsidRPr="00C06B61">
        <w:rPr>
          <w:sz w:val="28"/>
          <w:szCs w:val="28"/>
        </w:rPr>
        <w:t>ани</w:t>
      </w:r>
      <w:r w:rsidR="00F54388" w:rsidRPr="00C06B61">
        <w:rPr>
          <w:sz w:val="28"/>
          <w:szCs w:val="28"/>
        </w:rPr>
        <w:t xml:space="preserve">и </w:t>
      </w:r>
      <w:r w:rsidR="007B681A" w:rsidRPr="00C06B61">
        <w:rPr>
          <w:sz w:val="28"/>
          <w:szCs w:val="28"/>
        </w:rPr>
        <w:t xml:space="preserve">комиссии за </w:t>
      </w:r>
      <w:r w:rsidR="001170A1">
        <w:rPr>
          <w:sz w:val="28"/>
          <w:szCs w:val="28"/>
          <w:u w:val="single"/>
        </w:rPr>
        <w:t>0</w:t>
      </w:r>
      <w:r w:rsidR="00844F20">
        <w:rPr>
          <w:sz w:val="28"/>
          <w:szCs w:val="28"/>
          <w:u w:val="single"/>
        </w:rPr>
        <w:t>6.09</w:t>
      </w:r>
      <w:r w:rsidR="00C06B61" w:rsidRPr="00C06B61">
        <w:rPr>
          <w:sz w:val="28"/>
          <w:szCs w:val="28"/>
          <w:u w:val="single"/>
        </w:rPr>
        <w:t>.2019</w:t>
      </w:r>
    </w:p>
    <w:p w:rsidR="00984537" w:rsidRPr="00C06B61" w:rsidRDefault="00984537" w:rsidP="00FA794F">
      <w:pPr>
        <w:rPr>
          <w:b/>
          <w:sz w:val="28"/>
          <w:szCs w:val="28"/>
        </w:rPr>
      </w:pPr>
    </w:p>
    <w:p w:rsidR="003826DB" w:rsidRPr="00095182" w:rsidRDefault="003826DB" w:rsidP="003826DB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b/>
          <w:sz w:val="28"/>
          <w:szCs w:val="28"/>
        </w:rPr>
        <w:t>в администрации сельского поселения Леуши</w:t>
      </w:r>
    </w:p>
    <w:p w:rsidR="003826DB" w:rsidRPr="00095182" w:rsidRDefault="003826DB" w:rsidP="003826DB">
      <w:pPr>
        <w:ind w:firstLine="360"/>
        <w:jc w:val="center"/>
        <w:rPr>
          <w:b/>
          <w:sz w:val="28"/>
          <w:szCs w:val="28"/>
        </w:rPr>
      </w:pPr>
    </w:p>
    <w:p w:rsidR="003826DB" w:rsidRPr="002D7C56" w:rsidRDefault="003826DB" w:rsidP="003826DB">
      <w:pPr>
        <w:ind w:firstLine="708"/>
        <w:jc w:val="both"/>
        <w:rPr>
          <w:sz w:val="28"/>
          <w:szCs w:val="28"/>
          <w:lang w:eastAsia="en-US"/>
        </w:rPr>
      </w:pPr>
      <w:r w:rsidRPr="002D7C56">
        <w:rPr>
          <w:sz w:val="28"/>
          <w:szCs w:val="28"/>
        </w:rPr>
        <w:t xml:space="preserve">На основании постановления администрации сельского поселения Леуши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>
        <w:rPr>
          <w:sz w:val="28"/>
          <w:szCs w:val="28"/>
        </w:rPr>
        <w:t>0</w:t>
      </w:r>
      <w:r w:rsidR="00844F2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44F2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2019</w:t>
      </w:r>
      <w:r w:rsidRPr="002D7C56">
        <w:rPr>
          <w:sz w:val="28"/>
          <w:szCs w:val="28"/>
        </w:rPr>
        <w:t xml:space="preserve"> года на заседании Комиссии </w:t>
      </w:r>
      <w:r w:rsidRPr="002D7C56">
        <w:rPr>
          <w:sz w:val="28"/>
          <w:szCs w:val="28"/>
          <w:lang w:eastAsia="en-US"/>
        </w:rPr>
        <w:t xml:space="preserve"> рассмотрен</w:t>
      </w:r>
      <w:r w:rsidR="00844F20">
        <w:rPr>
          <w:sz w:val="28"/>
          <w:szCs w:val="28"/>
          <w:lang w:eastAsia="en-US"/>
        </w:rPr>
        <w:t>ы</w:t>
      </w:r>
      <w:r w:rsidRPr="002D7C56">
        <w:rPr>
          <w:sz w:val="28"/>
          <w:szCs w:val="28"/>
          <w:lang w:eastAsia="en-US"/>
        </w:rPr>
        <w:t>:</w:t>
      </w:r>
    </w:p>
    <w:p w:rsidR="001170A1" w:rsidRDefault="001170A1" w:rsidP="001170A1">
      <w:pPr>
        <w:ind w:firstLine="708"/>
        <w:jc w:val="both"/>
        <w:rPr>
          <w:sz w:val="28"/>
          <w:szCs w:val="28"/>
          <w:lang w:eastAsia="en-US"/>
        </w:rPr>
      </w:pPr>
    </w:p>
    <w:p w:rsidR="00844F20" w:rsidRPr="002B337A" w:rsidRDefault="00844F20" w:rsidP="00844F20">
      <w:pPr>
        <w:pStyle w:val="a6"/>
        <w:ind w:firstLine="708"/>
        <w:jc w:val="both"/>
        <w:rPr>
          <w:b/>
          <w:sz w:val="28"/>
          <w:szCs w:val="28"/>
        </w:rPr>
      </w:pPr>
      <w:r w:rsidRPr="002B337A">
        <w:rPr>
          <w:b/>
          <w:sz w:val="28"/>
          <w:szCs w:val="28"/>
        </w:rPr>
        <w:t>Материал</w:t>
      </w:r>
      <w:r w:rsidR="0057352A" w:rsidRPr="002B337A">
        <w:rPr>
          <w:b/>
          <w:sz w:val="28"/>
          <w:szCs w:val="28"/>
        </w:rPr>
        <w:t>ы</w:t>
      </w:r>
      <w:r w:rsidRPr="002B337A">
        <w:rPr>
          <w:b/>
          <w:sz w:val="28"/>
          <w:szCs w:val="28"/>
        </w:rPr>
        <w:t xml:space="preserve"> проверки достоверности и полноты сведений в отношении 1 муниципального  служащего, свидетельствующих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:rsidR="00844F20" w:rsidRPr="0057352A" w:rsidRDefault="00844F20" w:rsidP="00844F20">
      <w:pPr>
        <w:pStyle w:val="a3"/>
        <w:ind w:firstLine="708"/>
        <w:jc w:val="both"/>
        <w:rPr>
          <w:sz w:val="28"/>
          <w:szCs w:val="28"/>
          <w:u w:val="none"/>
        </w:rPr>
      </w:pPr>
    </w:p>
    <w:p w:rsidR="0057352A" w:rsidRPr="0057352A" w:rsidRDefault="0057352A" w:rsidP="0057352A">
      <w:pPr>
        <w:ind w:firstLine="708"/>
        <w:jc w:val="both"/>
        <w:rPr>
          <w:sz w:val="28"/>
          <w:szCs w:val="28"/>
        </w:rPr>
      </w:pPr>
      <w:proofErr w:type="gramStart"/>
      <w:r w:rsidRPr="0057352A">
        <w:rPr>
          <w:bCs/>
          <w:sz w:val="28"/>
          <w:szCs w:val="28"/>
        </w:rPr>
        <w:t xml:space="preserve">Рассмотрев представленные на комиссию материалы,  руководствуясь пунктом 5.8. раздела 5 </w:t>
      </w:r>
      <w:r w:rsidRPr="0057352A">
        <w:rPr>
          <w:sz w:val="28"/>
          <w:szCs w:val="28"/>
        </w:rPr>
        <w:t>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05.12.2017</w:t>
      </w:r>
      <w:r w:rsidRPr="0057352A">
        <w:rPr>
          <w:color w:val="FF0000"/>
          <w:sz w:val="28"/>
          <w:szCs w:val="28"/>
        </w:rPr>
        <w:t xml:space="preserve"> </w:t>
      </w:r>
      <w:r w:rsidRPr="0057352A">
        <w:rPr>
          <w:sz w:val="28"/>
          <w:szCs w:val="28"/>
        </w:rPr>
        <w:t>№ 156),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урегулированию конфликтам интересов</w:t>
      </w:r>
      <w:proofErr w:type="gramEnd"/>
      <w:r w:rsidRPr="0057352A">
        <w:rPr>
          <w:sz w:val="28"/>
          <w:szCs w:val="28"/>
        </w:rPr>
        <w:t xml:space="preserve"> и </w:t>
      </w:r>
      <w:proofErr w:type="gramStart"/>
      <w:r w:rsidRPr="0057352A">
        <w:rPr>
          <w:sz w:val="28"/>
          <w:szCs w:val="28"/>
        </w:rPr>
        <w:t>неисполнении</w:t>
      </w:r>
      <w:proofErr w:type="gramEnd"/>
      <w:r w:rsidRPr="0057352A">
        <w:rPr>
          <w:sz w:val="28"/>
          <w:szCs w:val="28"/>
        </w:rPr>
        <w:t xml:space="preserve"> обязанностей, установленных в целях противодействия коррупции (письмо Министерства труда и социальной защищенности  Российской Федерации от 13.11.2015 № 18-2/10/П-7073 «О критериях привлечения к ответственности за коррупционные правонарушения»), </w:t>
      </w:r>
      <w:r w:rsidRPr="0057352A">
        <w:rPr>
          <w:bCs/>
          <w:sz w:val="28"/>
          <w:szCs w:val="28"/>
        </w:rPr>
        <w:t>Комиссия решила:</w:t>
      </w:r>
      <w:r w:rsidRPr="0057352A">
        <w:rPr>
          <w:sz w:val="28"/>
          <w:szCs w:val="28"/>
        </w:rPr>
        <w:t xml:space="preserve"> </w:t>
      </w:r>
    </w:p>
    <w:p w:rsidR="0057352A" w:rsidRPr="0057352A" w:rsidRDefault="0057352A" w:rsidP="0057352A">
      <w:pPr>
        <w:pStyle w:val="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52A">
        <w:rPr>
          <w:rFonts w:ascii="Times New Roman" w:hAnsi="Times New Roman" w:cs="Times New Roman"/>
          <w:bCs/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характера, представленные 1 муниципальным служащим являются недостоверными и неполными. </w:t>
      </w:r>
    </w:p>
    <w:p w:rsidR="0057352A" w:rsidRPr="0057352A" w:rsidRDefault="0057352A" w:rsidP="0057352A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352A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(работодателю) применить к 1 муниципальному служащему конкретную меру ответственности.</w:t>
      </w:r>
    </w:p>
    <w:p w:rsidR="0057352A" w:rsidRPr="0057352A" w:rsidRDefault="0057352A" w:rsidP="0057352A">
      <w:pPr>
        <w:pStyle w:val="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52A">
        <w:rPr>
          <w:rFonts w:ascii="Times New Roman" w:hAnsi="Times New Roman" w:cs="Times New Roman"/>
          <w:bCs/>
          <w:sz w:val="28"/>
          <w:szCs w:val="28"/>
        </w:rPr>
        <w:t>Направить 1 муниципальному служащему копию протокола  заседания</w:t>
      </w:r>
      <w:r w:rsidRPr="0057352A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служащих.</w:t>
      </w:r>
    </w:p>
    <w:p w:rsidR="00844F20" w:rsidRPr="0057352A" w:rsidRDefault="00844F20" w:rsidP="001170A1">
      <w:pPr>
        <w:ind w:firstLine="708"/>
        <w:jc w:val="both"/>
        <w:rPr>
          <w:sz w:val="28"/>
          <w:szCs w:val="28"/>
          <w:lang w:eastAsia="en-US"/>
        </w:rPr>
      </w:pPr>
    </w:p>
    <w:p w:rsidR="00C06B61" w:rsidRPr="0057352A" w:rsidRDefault="00C06B61" w:rsidP="001567D9">
      <w:pPr>
        <w:jc w:val="both"/>
        <w:rPr>
          <w:sz w:val="28"/>
          <w:szCs w:val="28"/>
        </w:rPr>
      </w:pPr>
    </w:p>
    <w:p w:rsidR="001567D9" w:rsidRPr="0057352A" w:rsidRDefault="001567D9" w:rsidP="001567D9">
      <w:pPr>
        <w:jc w:val="both"/>
        <w:rPr>
          <w:sz w:val="28"/>
          <w:szCs w:val="28"/>
        </w:rPr>
      </w:pPr>
      <w:r w:rsidRPr="0057352A">
        <w:rPr>
          <w:sz w:val="28"/>
          <w:szCs w:val="28"/>
        </w:rPr>
        <w:t>Ответственное лицо</w:t>
      </w:r>
    </w:p>
    <w:p w:rsidR="003826DB" w:rsidRPr="00095182" w:rsidRDefault="001567D9" w:rsidP="003826DB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 xml:space="preserve">Секретарь комиссии: </w:t>
      </w:r>
      <w:r w:rsidR="003826DB">
        <w:rPr>
          <w:sz w:val="28"/>
          <w:szCs w:val="28"/>
        </w:rPr>
        <w:t xml:space="preserve">Любовь Александровна </w:t>
      </w:r>
      <w:proofErr w:type="spellStart"/>
      <w:r w:rsidR="003826DB">
        <w:rPr>
          <w:sz w:val="28"/>
          <w:szCs w:val="28"/>
        </w:rPr>
        <w:t>Бондус</w:t>
      </w:r>
      <w:proofErr w:type="spellEnd"/>
      <w:r w:rsidR="00FA794F" w:rsidRPr="00C06B61">
        <w:rPr>
          <w:sz w:val="28"/>
          <w:szCs w:val="28"/>
        </w:rPr>
        <w:t xml:space="preserve">, </w:t>
      </w:r>
      <w:r w:rsidR="003826DB" w:rsidRPr="00095182">
        <w:rPr>
          <w:sz w:val="28"/>
          <w:szCs w:val="28"/>
        </w:rPr>
        <w:t>8(34677)</w:t>
      </w:r>
      <w:r w:rsidR="003826DB">
        <w:rPr>
          <w:sz w:val="28"/>
          <w:szCs w:val="28"/>
        </w:rPr>
        <w:t>37-032</w:t>
      </w:r>
    </w:p>
    <w:p w:rsidR="001567D9" w:rsidRPr="00C06B61" w:rsidRDefault="001567D9" w:rsidP="00FA794F">
      <w:pPr>
        <w:jc w:val="both"/>
        <w:rPr>
          <w:sz w:val="28"/>
          <w:szCs w:val="28"/>
        </w:rPr>
      </w:pPr>
    </w:p>
    <w:sectPr w:rsidR="001567D9" w:rsidRPr="00C06B61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4E5BEC"/>
    <w:multiLevelType w:val="hybridMultilevel"/>
    <w:tmpl w:val="340AB3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06B33"/>
    <w:multiLevelType w:val="hybridMultilevel"/>
    <w:tmpl w:val="C3D67FCC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6510C"/>
    <w:rsid w:val="002707EA"/>
    <w:rsid w:val="002A58ED"/>
    <w:rsid w:val="002B337A"/>
    <w:rsid w:val="0030561D"/>
    <w:rsid w:val="003826DB"/>
    <w:rsid w:val="00421D39"/>
    <w:rsid w:val="00445A53"/>
    <w:rsid w:val="00471C08"/>
    <w:rsid w:val="00530054"/>
    <w:rsid w:val="00564889"/>
    <w:rsid w:val="0057352A"/>
    <w:rsid w:val="005872DB"/>
    <w:rsid w:val="005A1DE6"/>
    <w:rsid w:val="005E18F2"/>
    <w:rsid w:val="007B681A"/>
    <w:rsid w:val="00835164"/>
    <w:rsid w:val="00844F20"/>
    <w:rsid w:val="00855A80"/>
    <w:rsid w:val="008D3DC2"/>
    <w:rsid w:val="008F58E7"/>
    <w:rsid w:val="00903570"/>
    <w:rsid w:val="009072DC"/>
    <w:rsid w:val="00984537"/>
    <w:rsid w:val="00B64641"/>
    <w:rsid w:val="00B84643"/>
    <w:rsid w:val="00B97515"/>
    <w:rsid w:val="00BD61C6"/>
    <w:rsid w:val="00BE2CF1"/>
    <w:rsid w:val="00C05711"/>
    <w:rsid w:val="00C06B61"/>
    <w:rsid w:val="00C539E7"/>
    <w:rsid w:val="00C70D6F"/>
    <w:rsid w:val="00D1483C"/>
    <w:rsid w:val="00D3580A"/>
    <w:rsid w:val="00D421BA"/>
    <w:rsid w:val="00EE0A12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F4F1-7024-4FD4-AEED-7E52F05F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4</cp:revision>
  <dcterms:created xsi:type="dcterms:W3CDTF">2019-09-20T09:06:00Z</dcterms:created>
  <dcterms:modified xsi:type="dcterms:W3CDTF">2019-09-20T10:40:00Z</dcterms:modified>
</cp:coreProperties>
</file>