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Краткий обзор</w:t>
      </w:r>
    </w:p>
    <w:p w:rsidR="0056223D" w:rsidRPr="00CA00A1" w:rsidRDefault="0056223D" w:rsidP="00CA00A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о результатах работы межведомственного Совета по противодействию коррупции</w:t>
      </w:r>
    </w:p>
    <w:p w:rsidR="00CA00A1" w:rsidRDefault="00CA00A1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7511C1">
        <w:rPr>
          <w:rFonts w:ascii="Times New Roman" w:hAnsi="Times New Roman" w:cs="Times New Roman"/>
          <w:b/>
          <w:sz w:val="26"/>
          <w:szCs w:val="26"/>
        </w:rPr>
        <w:t>3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 квартале 201</w:t>
      </w:r>
      <w:r w:rsidR="00CA00A1" w:rsidRPr="00CA00A1">
        <w:rPr>
          <w:rFonts w:ascii="Times New Roman" w:hAnsi="Times New Roman" w:cs="Times New Roman"/>
          <w:b/>
          <w:sz w:val="26"/>
          <w:szCs w:val="26"/>
        </w:rPr>
        <w:t>8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 года </w:t>
      </w:r>
    </w:p>
    <w:p w:rsidR="0056223D" w:rsidRPr="00CA00A1" w:rsidRDefault="0056223D" w:rsidP="005622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6223D" w:rsidRPr="00CA00A1" w:rsidRDefault="007511C1" w:rsidP="0056223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 сентября</w:t>
      </w:r>
      <w:r w:rsidR="0056223D" w:rsidRPr="00CA00A1">
        <w:rPr>
          <w:rFonts w:ascii="Times New Roman" w:hAnsi="Times New Roman" w:cs="Times New Roman"/>
          <w:sz w:val="26"/>
          <w:szCs w:val="26"/>
        </w:rPr>
        <w:t xml:space="preserve"> 201</w:t>
      </w:r>
      <w:r w:rsidR="00CA00A1" w:rsidRPr="00CA00A1">
        <w:rPr>
          <w:rFonts w:ascii="Times New Roman" w:hAnsi="Times New Roman" w:cs="Times New Roman"/>
          <w:sz w:val="26"/>
          <w:szCs w:val="26"/>
        </w:rPr>
        <w:t>8</w:t>
      </w:r>
      <w:r w:rsidR="0056223D" w:rsidRPr="00CA00A1">
        <w:rPr>
          <w:rFonts w:ascii="Times New Roman" w:hAnsi="Times New Roman" w:cs="Times New Roman"/>
          <w:sz w:val="26"/>
          <w:szCs w:val="26"/>
        </w:rPr>
        <w:t xml:space="preserve"> года состоялось очередное заседание межведомственного Сове</w:t>
      </w:r>
      <w:r w:rsidR="00CA00A1" w:rsidRPr="00CA00A1">
        <w:rPr>
          <w:rFonts w:ascii="Times New Roman" w:hAnsi="Times New Roman" w:cs="Times New Roman"/>
          <w:sz w:val="26"/>
          <w:szCs w:val="26"/>
        </w:rPr>
        <w:t>та по противодействию коррупции (далее – Совет)</w:t>
      </w:r>
      <w:r w:rsidR="0056223D" w:rsidRPr="00CA00A1">
        <w:rPr>
          <w:rFonts w:ascii="Times New Roman" w:hAnsi="Times New Roman" w:cs="Times New Roman"/>
          <w:sz w:val="26"/>
          <w:szCs w:val="26"/>
        </w:rPr>
        <w:t xml:space="preserve">.  </w:t>
      </w:r>
      <w:r w:rsidR="00D900A9">
        <w:rPr>
          <w:rFonts w:ascii="Times New Roman" w:hAnsi="Times New Roman" w:cs="Times New Roman"/>
          <w:sz w:val="26"/>
          <w:szCs w:val="26"/>
        </w:rPr>
        <w:t xml:space="preserve">В заседании приняли участие специалисты администрации </w:t>
      </w:r>
      <w:r w:rsidR="008F2EE2">
        <w:rPr>
          <w:rFonts w:ascii="Times New Roman" w:hAnsi="Times New Roman" w:cs="Times New Roman"/>
          <w:sz w:val="26"/>
          <w:szCs w:val="26"/>
        </w:rPr>
        <w:t>городского поселения Кондинское</w:t>
      </w:r>
      <w:r w:rsidR="00D900A9">
        <w:rPr>
          <w:rFonts w:ascii="Times New Roman" w:hAnsi="Times New Roman" w:cs="Times New Roman"/>
          <w:sz w:val="26"/>
          <w:szCs w:val="26"/>
        </w:rPr>
        <w:t>.</w:t>
      </w:r>
    </w:p>
    <w:p w:rsidR="00CA00A1" w:rsidRPr="00CA00A1" w:rsidRDefault="00CA00A1" w:rsidP="0056223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00A1">
        <w:rPr>
          <w:rFonts w:ascii="Times New Roman" w:hAnsi="Times New Roman" w:cs="Times New Roman"/>
          <w:sz w:val="26"/>
          <w:szCs w:val="26"/>
        </w:rPr>
        <w:t xml:space="preserve">Члены Совета заслушали </w:t>
      </w:r>
      <w:r w:rsidR="007511C1">
        <w:rPr>
          <w:rFonts w:ascii="Times New Roman" w:hAnsi="Times New Roman" w:cs="Times New Roman"/>
          <w:sz w:val="26"/>
          <w:szCs w:val="26"/>
        </w:rPr>
        <w:t>четыре</w:t>
      </w:r>
      <w:r w:rsidRPr="00CA00A1">
        <w:rPr>
          <w:rFonts w:ascii="Times New Roman" w:hAnsi="Times New Roman" w:cs="Times New Roman"/>
          <w:sz w:val="26"/>
          <w:szCs w:val="26"/>
        </w:rPr>
        <w:t xml:space="preserve"> вопроса, вынесенные на повестку дня:</w:t>
      </w:r>
    </w:p>
    <w:p w:rsidR="007511C1" w:rsidRPr="007511C1" w:rsidRDefault="007511C1" w:rsidP="007511C1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511C1">
        <w:rPr>
          <w:rFonts w:ascii="Times New Roman" w:hAnsi="Times New Roman" w:cs="Times New Roman"/>
          <w:sz w:val="26"/>
          <w:szCs w:val="26"/>
        </w:rPr>
        <w:t>Об исполнении  решений, протокольных поручений, исполнение плановых мероприятий, предусмотренных планом мероприятий по противодействию коррупции в 3 квартале 2018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511C1" w:rsidRPr="007511C1" w:rsidRDefault="007511C1" w:rsidP="007511C1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511C1">
        <w:rPr>
          <w:rFonts w:ascii="Times New Roman" w:hAnsi="Times New Roman" w:cs="Times New Roman"/>
          <w:sz w:val="26"/>
          <w:szCs w:val="26"/>
        </w:rPr>
        <w:t xml:space="preserve">О результатах осуществления ведомственного </w:t>
      </w:r>
      <w:proofErr w:type="gramStart"/>
      <w:r w:rsidRPr="007511C1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7511C1">
        <w:rPr>
          <w:rFonts w:ascii="Times New Roman" w:hAnsi="Times New Roman" w:cs="Times New Roman"/>
          <w:sz w:val="26"/>
          <w:szCs w:val="26"/>
        </w:rPr>
        <w:t xml:space="preserve"> эффективностью работы по противодействию коррупции при организации и осуществлению закупок товаров, работ, услуг для обеспечения государственных и муниципальных нужд организаций (учреждений), подведомственных администрации городского поселения Кондинское.</w:t>
      </w:r>
    </w:p>
    <w:p w:rsidR="007511C1" w:rsidRDefault="007511C1" w:rsidP="007511C1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511C1">
        <w:rPr>
          <w:rFonts w:ascii="Times New Roman" w:hAnsi="Times New Roman" w:cs="Times New Roman"/>
          <w:sz w:val="26"/>
          <w:szCs w:val="26"/>
        </w:rPr>
        <w:t>О результатах проверок предоставления и целевого использования земельных участков, находящихся в муниципальной собственности, в том числе, многодетным семьям. Оценка коррупционных рисков, возникающих в сфере земельных отношений.</w:t>
      </w:r>
    </w:p>
    <w:p w:rsidR="007511C1" w:rsidRPr="007511C1" w:rsidRDefault="007511C1" w:rsidP="007511C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1C1">
        <w:rPr>
          <w:rFonts w:ascii="Times New Roman" w:hAnsi="Times New Roman" w:cs="Times New Roman"/>
          <w:sz w:val="26"/>
          <w:szCs w:val="26"/>
        </w:rPr>
        <w:t>О результатах рассмотрения актов прокурорского реагирования на нарушения законодательства о противодействии коррупции и мерах по исключению обстоятельств, способствующих допущенным нарушениям.</w:t>
      </w:r>
    </w:p>
    <w:p w:rsidR="007511C1" w:rsidRPr="007511C1" w:rsidRDefault="007511C1" w:rsidP="007511C1">
      <w:pPr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A00A1" w:rsidRDefault="004C3703" w:rsidP="004C3703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итогам заседания приняты соответствующие решения Совета, которые включены в протокол заседания Совета. </w:t>
      </w:r>
    </w:p>
    <w:p w:rsidR="00CA00A1" w:rsidRPr="00CA00A1" w:rsidRDefault="00CA00A1" w:rsidP="00CA00A1">
      <w:pPr>
        <w:tabs>
          <w:tab w:val="left" w:pos="993"/>
        </w:tabs>
        <w:spacing w:after="0" w:line="0" w:lineRule="atLeast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56223D" w:rsidRDefault="0056223D" w:rsidP="005622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6223D" w:rsidSect="005A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957DF"/>
    <w:multiLevelType w:val="hybridMultilevel"/>
    <w:tmpl w:val="A26A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02B27"/>
    <w:multiLevelType w:val="hybridMultilevel"/>
    <w:tmpl w:val="2DC2C130"/>
    <w:lvl w:ilvl="0" w:tplc="63064314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A3F"/>
    <w:rsid w:val="00016AD5"/>
    <w:rsid w:val="001B753C"/>
    <w:rsid w:val="001D0277"/>
    <w:rsid w:val="003D5A3F"/>
    <w:rsid w:val="00421902"/>
    <w:rsid w:val="004B7DCC"/>
    <w:rsid w:val="004C3703"/>
    <w:rsid w:val="0056223D"/>
    <w:rsid w:val="005A59F8"/>
    <w:rsid w:val="007511C1"/>
    <w:rsid w:val="00790A04"/>
    <w:rsid w:val="00873A3D"/>
    <w:rsid w:val="008F2EE2"/>
    <w:rsid w:val="00937532"/>
    <w:rsid w:val="00995271"/>
    <w:rsid w:val="00AA602E"/>
    <w:rsid w:val="00CA00A1"/>
    <w:rsid w:val="00D900A9"/>
    <w:rsid w:val="00D97E32"/>
    <w:rsid w:val="00DF2099"/>
    <w:rsid w:val="00E54A00"/>
    <w:rsid w:val="00E66747"/>
    <w:rsid w:val="00EB4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Нина Александровна</dc:creator>
  <cp:lastModifiedBy>Ольга Витальевна</cp:lastModifiedBy>
  <cp:revision>3</cp:revision>
  <dcterms:created xsi:type="dcterms:W3CDTF">2019-01-27T10:37:00Z</dcterms:created>
  <dcterms:modified xsi:type="dcterms:W3CDTF">2019-01-27T10:42:00Z</dcterms:modified>
</cp:coreProperties>
</file>