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1E" w:rsidRPr="007511CB" w:rsidRDefault="00A0781E" w:rsidP="00A0781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7511CB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A0781E" w:rsidRPr="007511CB" w:rsidRDefault="00A0781E" w:rsidP="00A07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11CB">
        <w:rPr>
          <w:rFonts w:ascii="Times New Roman" w:hAnsi="Times New Roman" w:cs="Times New Roman"/>
          <w:b/>
          <w:sz w:val="26"/>
          <w:szCs w:val="26"/>
        </w:rPr>
        <w:t>СЕЛЬСКОГО ПОСЕЛЕНИЯ ЛЕУШИ</w:t>
      </w:r>
    </w:p>
    <w:p w:rsidR="00A0781E" w:rsidRPr="007511CB" w:rsidRDefault="00A0781E" w:rsidP="00A078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11CB">
        <w:rPr>
          <w:rFonts w:ascii="Times New Roman" w:hAnsi="Times New Roman" w:cs="Times New Roman"/>
          <w:sz w:val="26"/>
          <w:szCs w:val="26"/>
        </w:rPr>
        <w:t>Кондинский район</w:t>
      </w:r>
    </w:p>
    <w:p w:rsidR="00A0781E" w:rsidRPr="007511CB" w:rsidRDefault="00A0781E" w:rsidP="00A078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11CB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</w:t>
      </w:r>
      <w:proofErr w:type="spellStart"/>
      <w:r w:rsidRPr="007511CB">
        <w:rPr>
          <w:rFonts w:ascii="Times New Roman" w:hAnsi="Times New Roman" w:cs="Times New Roman"/>
          <w:sz w:val="26"/>
          <w:szCs w:val="26"/>
        </w:rPr>
        <w:t>Югры</w:t>
      </w:r>
      <w:proofErr w:type="spellEnd"/>
    </w:p>
    <w:p w:rsidR="00A0781E" w:rsidRPr="007511CB" w:rsidRDefault="00A0781E" w:rsidP="00A0781E">
      <w:pPr>
        <w:pStyle w:val="6"/>
        <w:spacing w:before="0" w:line="240" w:lineRule="auto"/>
        <w:rPr>
          <w:rFonts w:ascii="Times New Roman" w:hAnsi="Times New Roman" w:cs="Times New Roman"/>
          <w:i w:val="0"/>
          <w:caps/>
          <w:sz w:val="26"/>
          <w:szCs w:val="26"/>
        </w:rPr>
      </w:pPr>
    </w:p>
    <w:p w:rsidR="00A0781E" w:rsidRPr="00346CEE" w:rsidRDefault="00A0781E" w:rsidP="00A0781E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aps/>
          <w:color w:val="auto"/>
          <w:sz w:val="26"/>
          <w:szCs w:val="26"/>
        </w:rPr>
      </w:pPr>
      <w:r w:rsidRPr="00346CEE">
        <w:rPr>
          <w:rFonts w:ascii="Times New Roman" w:hAnsi="Times New Roman" w:cs="Times New Roman"/>
          <w:b/>
          <w:i w:val="0"/>
          <w:caps/>
          <w:color w:val="auto"/>
          <w:sz w:val="26"/>
          <w:szCs w:val="26"/>
        </w:rPr>
        <w:t>Постановление</w:t>
      </w:r>
    </w:p>
    <w:p w:rsidR="00A0781E" w:rsidRPr="007511CB" w:rsidRDefault="00A0781E" w:rsidP="007511CB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024"/>
        <w:gridCol w:w="1568"/>
        <w:gridCol w:w="1671"/>
      </w:tblGrid>
      <w:tr w:rsidR="00A0781E" w:rsidRPr="007511CB" w:rsidTr="002E53C8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0781E" w:rsidRPr="007511CB" w:rsidRDefault="00B974D2" w:rsidP="00346C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 w:rsidR="00346C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  <w:r w:rsidR="00A0781E" w:rsidRPr="007511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апреля 2019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0781E" w:rsidRPr="007511CB" w:rsidRDefault="00A0781E" w:rsidP="00346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0781E" w:rsidRPr="007511CB" w:rsidRDefault="00A0781E" w:rsidP="00346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0781E" w:rsidRPr="007511CB" w:rsidRDefault="00A0781E" w:rsidP="00346C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11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r w:rsidR="00346C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</w:tr>
      <w:tr w:rsidR="00A0781E" w:rsidRPr="007511CB" w:rsidTr="002E53C8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0781E" w:rsidRPr="007511CB" w:rsidRDefault="00A0781E" w:rsidP="00346C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0781E" w:rsidRPr="007511CB" w:rsidRDefault="00A0781E" w:rsidP="00346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511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7511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.Л</w:t>
            </w:r>
            <w:proofErr w:type="gramEnd"/>
            <w:r w:rsidRPr="007511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еуши</w:t>
            </w:r>
            <w:proofErr w:type="spellEnd"/>
            <w:r w:rsidRPr="007511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81E" w:rsidRPr="007511CB" w:rsidRDefault="00A0781E" w:rsidP="00346C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0781E" w:rsidRPr="007511CB" w:rsidRDefault="00A0781E" w:rsidP="00346C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345"/>
      </w:tblGrid>
      <w:tr w:rsidR="00A0781E" w:rsidRPr="007511CB" w:rsidTr="002E53C8">
        <w:tc>
          <w:tcPr>
            <w:tcW w:w="6345" w:type="dxa"/>
          </w:tcPr>
          <w:p w:rsidR="00A0781E" w:rsidRPr="007511CB" w:rsidRDefault="00A0781E" w:rsidP="00346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11CB">
              <w:rPr>
                <w:rFonts w:ascii="Times New Roman" w:hAnsi="Times New Roman" w:cs="Times New Roman"/>
                <w:sz w:val="26"/>
                <w:szCs w:val="26"/>
              </w:rPr>
              <w:t xml:space="preserve">Об ограничении розничной продажи </w:t>
            </w:r>
          </w:p>
          <w:p w:rsidR="00A0781E" w:rsidRPr="007511CB" w:rsidRDefault="00A0781E" w:rsidP="00346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11CB">
              <w:rPr>
                <w:rFonts w:ascii="Times New Roman" w:hAnsi="Times New Roman" w:cs="Times New Roman"/>
                <w:sz w:val="26"/>
                <w:szCs w:val="26"/>
              </w:rPr>
              <w:t xml:space="preserve">алкогольной продукции на территории </w:t>
            </w:r>
          </w:p>
          <w:p w:rsidR="00A0781E" w:rsidRPr="007511CB" w:rsidRDefault="00A0781E" w:rsidP="00346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11CB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Леуши </w:t>
            </w:r>
          </w:p>
          <w:p w:rsidR="00A0781E" w:rsidRPr="007511CB" w:rsidRDefault="00A0781E" w:rsidP="00346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0781E" w:rsidRPr="007511CB" w:rsidRDefault="00A0781E" w:rsidP="00346C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11C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продукции», Законом Ханты-Мансийского автономного округа - </w:t>
      </w:r>
      <w:proofErr w:type="spellStart"/>
      <w:r w:rsidRPr="007511CB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7511CB">
        <w:rPr>
          <w:rFonts w:ascii="Times New Roman" w:hAnsi="Times New Roman" w:cs="Times New Roman"/>
          <w:sz w:val="26"/>
          <w:szCs w:val="26"/>
        </w:rPr>
        <w:t xml:space="preserve"> от 16 июня 2016 года № 46-оз «О регулировании отдельных вопросов в области оборота этилового спирта, алкогольной и спиртосодержащей продукции в Ханты-Мансийском автономном округе </w:t>
      </w:r>
      <w:r w:rsidR="00346CEE">
        <w:rPr>
          <w:rFonts w:ascii="Times New Roman" w:hAnsi="Times New Roman" w:cs="Times New Roman"/>
          <w:sz w:val="26"/>
          <w:szCs w:val="26"/>
        </w:rPr>
        <w:t>–</w:t>
      </w:r>
      <w:r w:rsidRPr="007511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11CB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7511CB">
        <w:rPr>
          <w:rFonts w:ascii="Times New Roman" w:hAnsi="Times New Roman" w:cs="Times New Roman"/>
          <w:sz w:val="26"/>
          <w:szCs w:val="26"/>
        </w:rPr>
        <w:t xml:space="preserve">», постановлением Правительства Ханты-Мансийского автономного округа </w:t>
      </w:r>
      <w:r w:rsidR="00346CEE">
        <w:rPr>
          <w:rFonts w:ascii="Times New Roman" w:hAnsi="Times New Roman" w:cs="Times New Roman"/>
          <w:sz w:val="26"/>
          <w:szCs w:val="26"/>
        </w:rPr>
        <w:t>–</w:t>
      </w:r>
      <w:r w:rsidRPr="007511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11CB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7511CB">
        <w:rPr>
          <w:rFonts w:ascii="Times New Roman" w:hAnsi="Times New Roman" w:cs="Times New Roman"/>
          <w:sz w:val="26"/>
          <w:szCs w:val="26"/>
        </w:rPr>
        <w:t xml:space="preserve"> от 22</w:t>
      </w:r>
      <w:proofErr w:type="gramEnd"/>
      <w:r w:rsidRPr="007511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511CB">
        <w:rPr>
          <w:rFonts w:ascii="Times New Roman" w:hAnsi="Times New Roman" w:cs="Times New Roman"/>
          <w:sz w:val="26"/>
          <w:szCs w:val="26"/>
        </w:rPr>
        <w:t xml:space="preserve">декабря 2012 года № 515-п «О Перечне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Ханты-Мансийского автономного округа </w:t>
      </w:r>
      <w:r w:rsidR="00346CEE">
        <w:rPr>
          <w:rFonts w:ascii="Times New Roman" w:hAnsi="Times New Roman" w:cs="Times New Roman"/>
          <w:sz w:val="26"/>
          <w:szCs w:val="26"/>
        </w:rPr>
        <w:t>–</w:t>
      </w:r>
      <w:r w:rsidRPr="007511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11CB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7511CB">
        <w:rPr>
          <w:rFonts w:ascii="Times New Roman" w:hAnsi="Times New Roman" w:cs="Times New Roman"/>
          <w:sz w:val="26"/>
          <w:szCs w:val="26"/>
        </w:rPr>
        <w:t xml:space="preserve">», руководствуясь приказом Департамента экономического развития Ханты-Мансийского автономного округа </w:t>
      </w:r>
      <w:r w:rsidR="00346CEE">
        <w:rPr>
          <w:rFonts w:ascii="Times New Roman" w:hAnsi="Times New Roman" w:cs="Times New Roman"/>
          <w:sz w:val="26"/>
          <w:szCs w:val="26"/>
        </w:rPr>
        <w:t>–</w:t>
      </w:r>
      <w:r w:rsidRPr="007511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11CB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7511CB">
        <w:rPr>
          <w:rFonts w:ascii="Times New Roman" w:hAnsi="Times New Roman" w:cs="Times New Roman"/>
          <w:sz w:val="26"/>
          <w:szCs w:val="26"/>
        </w:rPr>
        <w:t xml:space="preserve"> от 31 июля 2013 года</w:t>
      </w:r>
      <w:proofErr w:type="gramEnd"/>
      <w:r w:rsidRPr="007511CB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Pr="007511CB">
        <w:rPr>
          <w:rFonts w:ascii="Times New Roman" w:hAnsi="Times New Roman" w:cs="Times New Roman"/>
          <w:sz w:val="26"/>
          <w:szCs w:val="26"/>
        </w:rPr>
        <w:t xml:space="preserve">35-нп «Об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 на территории Ханты-Мансийского автономного округа </w:t>
      </w:r>
      <w:r w:rsidR="00346CEE">
        <w:rPr>
          <w:rFonts w:ascii="Times New Roman" w:hAnsi="Times New Roman" w:cs="Times New Roman"/>
          <w:sz w:val="26"/>
          <w:szCs w:val="26"/>
        </w:rPr>
        <w:t>–</w:t>
      </w:r>
      <w:r w:rsidRPr="007511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11CB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7511CB">
        <w:rPr>
          <w:rFonts w:ascii="Times New Roman" w:hAnsi="Times New Roman" w:cs="Times New Roman"/>
          <w:sz w:val="26"/>
          <w:szCs w:val="26"/>
        </w:rPr>
        <w:t>», в связи с проведением 01 и 09 мая 2019 года массовых праздничных мероприятий, посвященных празднику Весны и Труда и 74-й годовщине Победы в Великой Отечественной войне, с целью обеспечения условий безопасности граждан в</w:t>
      </w:r>
      <w:proofErr w:type="gramEnd"/>
      <w:r w:rsidRPr="007511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511CB">
        <w:rPr>
          <w:rFonts w:ascii="Times New Roman" w:hAnsi="Times New Roman" w:cs="Times New Roman"/>
          <w:sz w:val="26"/>
          <w:szCs w:val="26"/>
        </w:rPr>
        <w:t>месте</w:t>
      </w:r>
      <w:proofErr w:type="gramEnd"/>
      <w:r w:rsidRPr="007511CB">
        <w:rPr>
          <w:rFonts w:ascii="Times New Roman" w:hAnsi="Times New Roman" w:cs="Times New Roman"/>
          <w:sz w:val="26"/>
          <w:szCs w:val="26"/>
        </w:rPr>
        <w:t xml:space="preserve"> их массового скопления, </w:t>
      </w:r>
      <w:r w:rsidRPr="007511CB">
        <w:rPr>
          <w:rFonts w:ascii="Times New Roman" w:hAnsi="Times New Roman" w:cs="Times New Roman"/>
          <w:bCs/>
          <w:sz w:val="26"/>
          <w:szCs w:val="26"/>
        </w:rPr>
        <w:t>администрация сельского поселения Леуши постановляет:</w:t>
      </w:r>
    </w:p>
    <w:p w:rsidR="00A0781E" w:rsidRDefault="00A0781E" w:rsidP="00346CEE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11CB">
        <w:rPr>
          <w:rFonts w:ascii="Times New Roman" w:hAnsi="Times New Roman" w:cs="Times New Roman"/>
          <w:sz w:val="26"/>
          <w:szCs w:val="26"/>
        </w:rPr>
        <w:t>Ввести ограничение розничной продажи алкогольной продук</w:t>
      </w:r>
      <w:r w:rsidR="00B974D2">
        <w:rPr>
          <w:rFonts w:ascii="Times New Roman" w:hAnsi="Times New Roman" w:cs="Times New Roman"/>
          <w:sz w:val="26"/>
          <w:szCs w:val="26"/>
        </w:rPr>
        <w:t>ции в местах проведения массовых мероприятий</w:t>
      </w:r>
      <w:r w:rsidRPr="007511CB">
        <w:rPr>
          <w:rFonts w:ascii="Times New Roman" w:hAnsi="Times New Roman" w:cs="Times New Roman"/>
          <w:sz w:val="26"/>
          <w:szCs w:val="26"/>
        </w:rPr>
        <w:t xml:space="preserve"> </w:t>
      </w:r>
      <w:r w:rsidR="00B974D2">
        <w:rPr>
          <w:rFonts w:ascii="Times New Roman" w:hAnsi="Times New Roman" w:cs="Times New Roman"/>
          <w:sz w:val="26"/>
          <w:szCs w:val="26"/>
        </w:rPr>
        <w:t>и прилегающи</w:t>
      </w:r>
      <w:r w:rsidR="00346CEE">
        <w:rPr>
          <w:rFonts w:ascii="Times New Roman" w:hAnsi="Times New Roman" w:cs="Times New Roman"/>
          <w:sz w:val="26"/>
          <w:szCs w:val="26"/>
        </w:rPr>
        <w:t>х</w:t>
      </w:r>
      <w:r w:rsidR="00B974D2">
        <w:rPr>
          <w:rFonts w:ascii="Times New Roman" w:hAnsi="Times New Roman" w:cs="Times New Roman"/>
          <w:sz w:val="26"/>
          <w:szCs w:val="26"/>
        </w:rPr>
        <w:t xml:space="preserve"> к ним территорий</w:t>
      </w:r>
      <w:r w:rsidR="00CC084E">
        <w:rPr>
          <w:rFonts w:ascii="Times New Roman" w:hAnsi="Times New Roman" w:cs="Times New Roman"/>
          <w:sz w:val="26"/>
          <w:szCs w:val="26"/>
        </w:rPr>
        <w:t>.</w:t>
      </w:r>
    </w:p>
    <w:p w:rsidR="00B974D2" w:rsidRDefault="00CC084E" w:rsidP="00346CEE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Определить местом проведения массовых мероприятий посвященных 74-й годовщине Победы в Великой Отечественной войне на территории населенных пунктов</w:t>
      </w:r>
      <w:r w:rsidR="00B974D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B974D2" w:rsidRDefault="00346CEE" w:rsidP="00346CEE">
      <w:pPr>
        <w:pStyle w:val="a9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15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781E" w:rsidRPr="00CC084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0781E" w:rsidRPr="00CC084E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="00A0781E" w:rsidRPr="00CC084E">
        <w:rPr>
          <w:rFonts w:ascii="Times New Roman" w:hAnsi="Times New Roman" w:cs="Times New Roman"/>
          <w:sz w:val="26"/>
          <w:szCs w:val="26"/>
        </w:rPr>
        <w:t>еуши</w:t>
      </w:r>
      <w:proofErr w:type="spellEnd"/>
      <w:r w:rsidR="00CC084E">
        <w:rPr>
          <w:rFonts w:ascii="Times New Roman" w:hAnsi="Times New Roman" w:cs="Times New Roman"/>
          <w:sz w:val="26"/>
          <w:szCs w:val="26"/>
        </w:rPr>
        <w:t xml:space="preserve"> – свободную</w:t>
      </w:r>
      <w:r w:rsidR="00B974D2">
        <w:rPr>
          <w:rFonts w:ascii="Times New Roman" w:hAnsi="Times New Roman" w:cs="Times New Roman"/>
          <w:sz w:val="26"/>
          <w:szCs w:val="26"/>
        </w:rPr>
        <w:t xml:space="preserve"> от застройки территорию</w:t>
      </w:r>
      <w:r w:rsidR="00A0781E" w:rsidRPr="00CC084E">
        <w:rPr>
          <w:rFonts w:ascii="Times New Roman" w:hAnsi="Times New Roman" w:cs="Times New Roman"/>
          <w:sz w:val="26"/>
          <w:szCs w:val="26"/>
        </w:rPr>
        <w:t xml:space="preserve"> площадью 200 квад</w:t>
      </w:r>
      <w:r w:rsidR="00B974D2">
        <w:rPr>
          <w:rFonts w:ascii="Times New Roman" w:hAnsi="Times New Roman" w:cs="Times New Roman"/>
          <w:sz w:val="26"/>
          <w:szCs w:val="26"/>
        </w:rPr>
        <w:t xml:space="preserve">ратных метров </w:t>
      </w:r>
      <w:r w:rsidR="00A0781E" w:rsidRPr="00CC084E">
        <w:rPr>
          <w:rFonts w:ascii="Times New Roman" w:hAnsi="Times New Roman" w:cs="Times New Roman"/>
          <w:sz w:val="26"/>
          <w:szCs w:val="26"/>
        </w:rPr>
        <w:t xml:space="preserve"> по адресу: ул.Советская, 60;</w:t>
      </w:r>
      <w:r w:rsidR="00B974D2">
        <w:rPr>
          <w:rFonts w:ascii="Times New Roman" w:hAnsi="Times New Roman" w:cs="Times New Roman"/>
          <w:sz w:val="26"/>
          <w:szCs w:val="26"/>
        </w:rPr>
        <w:t xml:space="preserve"> </w:t>
      </w:r>
      <w:r w:rsidR="00CC08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4D2" w:rsidRDefault="00346CEE" w:rsidP="00346CEE">
      <w:pPr>
        <w:pStyle w:val="a9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153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74D2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B974D2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="00B974D2">
        <w:rPr>
          <w:rFonts w:ascii="Times New Roman" w:hAnsi="Times New Roman" w:cs="Times New Roman"/>
          <w:sz w:val="26"/>
          <w:szCs w:val="26"/>
        </w:rPr>
        <w:t>иственичный</w:t>
      </w:r>
      <w:proofErr w:type="spellEnd"/>
      <w:r w:rsidR="00B974D2">
        <w:rPr>
          <w:rFonts w:ascii="Times New Roman" w:hAnsi="Times New Roman" w:cs="Times New Roman"/>
          <w:sz w:val="26"/>
          <w:szCs w:val="26"/>
        </w:rPr>
        <w:t xml:space="preserve"> – свободную от застройки территорию</w:t>
      </w:r>
      <w:r w:rsidR="00A0781E" w:rsidRPr="00CC084E">
        <w:rPr>
          <w:rFonts w:ascii="Times New Roman" w:hAnsi="Times New Roman" w:cs="Times New Roman"/>
          <w:sz w:val="26"/>
          <w:szCs w:val="26"/>
        </w:rPr>
        <w:t xml:space="preserve"> площадью 200 квад</w:t>
      </w:r>
      <w:r w:rsidR="00B974D2">
        <w:rPr>
          <w:rFonts w:ascii="Times New Roman" w:hAnsi="Times New Roman" w:cs="Times New Roman"/>
          <w:sz w:val="26"/>
          <w:szCs w:val="26"/>
        </w:rPr>
        <w:t>ратных метров</w:t>
      </w:r>
      <w:r w:rsidR="00A0781E" w:rsidRPr="00CC084E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spellStart"/>
      <w:r w:rsidR="00A0781E" w:rsidRPr="00CC084E">
        <w:rPr>
          <w:rFonts w:ascii="Times New Roman" w:hAnsi="Times New Roman" w:cs="Times New Roman"/>
          <w:sz w:val="26"/>
          <w:szCs w:val="26"/>
        </w:rPr>
        <w:t>п.Лиственичный</w:t>
      </w:r>
      <w:proofErr w:type="spellEnd"/>
      <w:r w:rsidR="00A0781E" w:rsidRPr="00CC084E">
        <w:rPr>
          <w:rFonts w:ascii="Times New Roman" w:hAnsi="Times New Roman" w:cs="Times New Roman"/>
          <w:sz w:val="26"/>
          <w:szCs w:val="26"/>
        </w:rPr>
        <w:t>, ул.Центральная, 1, площадь у здания Дома культуры;</w:t>
      </w:r>
    </w:p>
    <w:p w:rsidR="00B974D2" w:rsidRDefault="00346CEE" w:rsidP="00346CEE">
      <w:pPr>
        <w:pStyle w:val="a9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8153F6">
        <w:rPr>
          <w:rFonts w:ascii="Times New Roman" w:hAnsi="Times New Roman" w:cs="Times New Roman"/>
          <w:sz w:val="26"/>
          <w:szCs w:val="26"/>
        </w:rPr>
        <w:t xml:space="preserve"> </w:t>
      </w:r>
      <w:r w:rsidR="00B974D2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B974D2">
        <w:rPr>
          <w:rFonts w:ascii="Times New Roman" w:hAnsi="Times New Roman" w:cs="Times New Roman"/>
          <w:sz w:val="26"/>
          <w:szCs w:val="26"/>
        </w:rPr>
        <w:t>.Я</w:t>
      </w:r>
      <w:proofErr w:type="gramEnd"/>
      <w:r w:rsidR="00B974D2">
        <w:rPr>
          <w:rFonts w:ascii="Times New Roman" w:hAnsi="Times New Roman" w:cs="Times New Roman"/>
          <w:sz w:val="26"/>
          <w:szCs w:val="26"/>
        </w:rPr>
        <w:t xml:space="preserve">годный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B974D2">
        <w:rPr>
          <w:rFonts w:ascii="Times New Roman" w:hAnsi="Times New Roman" w:cs="Times New Roman"/>
          <w:sz w:val="26"/>
          <w:szCs w:val="26"/>
        </w:rPr>
        <w:t xml:space="preserve"> свободную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74D2">
        <w:rPr>
          <w:rFonts w:ascii="Times New Roman" w:hAnsi="Times New Roman" w:cs="Times New Roman"/>
          <w:sz w:val="26"/>
          <w:szCs w:val="26"/>
        </w:rPr>
        <w:t>от застройки территорию</w:t>
      </w:r>
      <w:r w:rsidR="00A0781E" w:rsidRPr="00CC084E">
        <w:rPr>
          <w:rFonts w:ascii="Times New Roman" w:hAnsi="Times New Roman" w:cs="Times New Roman"/>
          <w:sz w:val="26"/>
          <w:szCs w:val="26"/>
        </w:rPr>
        <w:t xml:space="preserve"> площад</w:t>
      </w:r>
      <w:r w:rsidR="007511CB" w:rsidRPr="00CC084E">
        <w:rPr>
          <w:rFonts w:ascii="Times New Roman" w:hAnsi="Times New Roman" w:cs="Times New Roman"/>
          <w:sz w:val="26"/>
          <w:szCs w:val="26"/>
        </w:rPr>
        <w:t>ью 4</w:t>
      </w:r>
      <w:r w:rsidR="00A0781E" w:rsidRPr="00CC084E">
        <w:rPr>
          <w:rFonts w:ascii="Times New Roman" w:hAnsi="Times New Roman" w:cs="Times New Roman"/>
          <w:sz w:val="26"/>
          <w:szCs w:val="26"/>
        </w:rPr>
        <w:t>00 квад</w:t>
      </w:r>
      <w:r w:rsidR="00B974D2">
        <w:rPr>
          <w:rFonts w:ascii="Times New Roman" w:hAnsi="Times New Roman" w:cs="Times New Roman"/>
          <w:sz w:val="26"/>
          <w:szCs w:val="26"/>
        </w:rPr>
        <w:t>ратных метров</w:t>
      </w:r>
      <w:r w:rsidR="00A0781E" w:rsidRPr="00CC084E">
        <w:rPr>
          <w:rFonts w:ascii="Times New Roman" w:hAnsi="Times New Roman" w:cs="Times New Roman"/>
          <w:sz w:val="26"/>
          <w:szCs w:val="26"/>
        </w:rPr>
        <w:t xml:space="preserve"> по адресу: п.Ягодный, ул.Центральная, 20 А, площадь у здания Дома культуры;</w:t>
      </w:r>
    </w:p>
    <w:p w:rsidR="00A0781E" w:rsidRPr="00CC084E" w:rsidRDefault="00346CEE" w:rsidP="00346CEE">
      <w:pPr>
        <w:pStyle w:val="a9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153F6">
        <w:rPr>
          <w:rFonts w:ascii="Times New Roman" w:hAnsi="Times New Roman" w:cs="Times New Roman"/>
          <w:sz w:val="26"/>
          <w:szCs w:val="26"/>
        </w:rPr>
        <w:t xml:space="preserve"> </w:t>
      </w:r>
      <w:r w:rsidR="00A0781E" w:rsidRPr="00CC084E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A0781E" w:rsidRPr="00CC084E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A0781E" w:rsidRPr="00CC084E">
        <w:rPr>
          <w:rFonts w:ascii="Times New Roman" w:hAnsi="Times New Roman" w:cs="Times New Roman"/>
          <w:sz w:val="26"/>
          <w:szCs w:val="26"/>
        </w:rPr>
        <w:t xml:space="preserve">альний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A0781E" w:rsidRPr="00CC084E">
        <w:rPr>
          <w:rFonts w:ascii="Times New Roman" w:hAnsi="Times New Roman" w:cs="Times New Roman"/>
          <w:sz w:val="26"/>
          <w:szCs w:val="26"/>
        </w:rPr>
        <w:t xml:space="preserve"> </w:t>
      </w:r>
      <w:r w:rsidR="00B974D2">
        <w:rPr>
          <w:rFonts w:ascii="Times New Roman" w:hAnsi="Times New Roman" w:cs="Times New Roman"/>
          <w:sz w:val="26"/>
          <w:szCs w:val="26"/>
        </w:rPr>
        <w:t>свободную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74D2">
        <w:rPr>
          <w:rFonts w:ascii="Times New Roman" w:hAnsi="Times New Roman" w:cs="Times New Roman"/>
          <w:sz w:val="26"/>
          <w:szCs w:val="26"/>
        </w:rPr>
        <w:t>от застройки территорию</w:t>
      </w:r>
      <w:r w:rsidR="007511CB" w:rsidRPr="00CC084E">
        <w:rPr>
          <w:rFonts w:ascii="Times New Roman" w:hAnsi="Times New Roman" w:cs="Times New Roman"/>
          <w:sz w:val="26"/>
          <w:szCs w:val="26"/>
        </w:rPr>
        <w:t xml:space="preserve"> площадью 200 квад</w:t>
      </w:r>
      <w:r w:rsidR="00B974D2">
        <w:rPr>
          <w:rFonts w:ascii="Times New Roman" w:hAnsi="Times New Roman" w:cs="Times New Roman"/>
          <w:sz w:val="26"/>
          <w:szCs w:val="26"/>
        </w:rPr>
        <w:t>ратных метров</w:t>
      </w:r>
      <w:r w:rsidR="007511CB" w:rsidRPr="00CC084E">
        <w:rPr>
          <w:rFonts w:ascii="Times New Roman" w:hAnsi="Times New Roman" w:cs="Times New Roman"/>
          <w:sz w:val="26"/>
          <w:szCs w:val="26"/>
        </w:rPr>
        <w:t xml:space="preserve"> по адресу: п.Дальний, ул.Центральная, 20, площадь у здания сельского клуба.</w:t>
      </w:r>
    </w:p>
    <w:p w:rsidR="007511CB" w:rsidRPr="00CC084E" w:rsidRDefault="00A0781E" w:rsidP="00346CEE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84E">
        <w:rPr>
          <w:rFonts w:ascii="Times New Roman" w:hAnsi="Times New Roman" w:cs="Times New Roman"/>
          <w:sz w:val="26"/>
          <w:szCs w:val="26"/>
        </w:rPr>
        <w:t xml:space="preserve">Определить период времени, отведенный для проведения массового мероприятия, в течение которого не будет допускаться розничная продажа алкогольной продукции в местах </w:t>
      </w:r>
      <w:r w:rsidR="00B974D2">
        <w:rPr>
          <w:rFonts w:ascii="Times New Roman" w:hAnsi="Times New Roman" w:cs="Times New Roman"/>
          <w:sz w:val="26"/>
          <w:szCs w:val="26"/>
        </w:rPr>
        <w:t>проведения массовых мероприятий</w:t>
      </w:r>
      <w:r w:rsidRPr="00CC084E">
        <w:rPr>
          <w:rFonts w:ascii="Times New Roman" w:hAnsi="Times New Roman" w:cs="Times New Roman"/>
          <w:sz w:val="26"/>
          <w:szCs w:val="26"/>
        </w:rPr>
        <w:t xml:space="preserve"> </w:t>
      </w:r>
      <w:r w:rsidR="00B974D2">
        <w:rPr>
          <w:rFonts w:ascii="Times New Roman" w:hAnsi="Times New Roman" w:cs="Times New Roman"/>
          <w:sz w:val="26"/>
          <w:szCs w:val="26"/>
        </w:rPr>
        <w:t>и прилегающих к ним территориям</w:t>
      </w:r>
      <w:r w:rsidR="007511CB" w:rsidRPr="00CC084E">
        <w:rPr>
          <w:rFonts w:ascii="Times New Roman" w:hAnsi="Times New Roman" w:cs="Times New Roman"/>
          <w:sz w:val="26"/>
          <w:szCs w:val="26"/>
        </w:rPr>
        <w:t xml:space="preserve">  с 09.30 до 14.00.</w:t>
      </w:r>
    </w:p>
    <w:p w:rsidR="00CC084E" w:rsidRDefault="00CC084E" w:rsidP="00346CEE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Запретить в границах прилегающих территор</w:t>
      </w:r>
      <w:r w:rsidR="00AB2B5E">
        <w:rPr>
          <w:rFonts w:ascii="Times New Roman" w:hAnsi="Times New Roman" w:cs="Times New Roman"/>
          <w:sz w:val="26"/>
          <w:szCs w:val="26"/>
        </w:rPr>
        <w:t xml:space="preserve">ий к местам массового скопления граждан, </w:t>
      </w:r>
      <w:r>
        <w:rPr>
          <w:rFonts w:ascii="Times New Roman" w:hAnsi="Times New Roman" w:cs="Times New Roman"/>
          <w:sz w:val="26"/>
          <w:szCs w:val="26"/>
        </w:rPr>
        <w:t>перечисленных в п</w:t>
      </w:r>
      <w:r w:rsidR="00357D33">
        <w:rPr>
          <w:rFonts w:ascii="Times New Roman" w:hAnsi="Times New Roman" w:cs="Times New Roman"/>
          <w:sz w:val="26"/>
          <w:szCs w:val="26"/>
        </w:rPr>
        <w:t>ункте 2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постановления:</w:t>
      </w:r>
    </w:p>
    <w:p w:rsidR="00CC084E" w:rsidRDefault="00CC084E" w:rsidP="00357D33">
      <w:pPr>
        <w:pStyle w:val="a9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Стационарным торговым точкам, расположенным в зоне массового мероприятия, розничную продажу алкогольной продукции.</w:t>
      </w:r>
    </w:p>
    <w:p w:rsidR="00CC084E" w:rsidRDefault="00CC084E" w:rsidP="00357D33">
      <w:pPr>
        <w:pStyle w:val="a9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Предприятиям общественного питания, расположенным в зоне проведения массового мероприятии, розничную продажу алкогольной продукции с содержанием  этилового спирта более чем 16,5 процента объема готовой продукции.</w:t>
      </w:r>
    </w:p>
    <w:p w:rsidR="00CC084E" w:rsidRDefault="00AB2B5E" w:rsidP="00346CEE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отделу Министерства внутренних дел </w:t>
      </w:r>
      <w:r w:rsidR="00357D33">
        <w:rPr>
          <w:rFonts w:ascii="Times New Roman" w:hAnsi="Times New Roman" w:cs="Times New Roman"/>
          <w:sz w:val="26"/>
          <w:szCs w:val="26"/>
        </w:rPr>
        <w:t xml:space="preserve">России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району:</w:t>
      </w:r>
    </w:p>
    <w:p w:rsidR="00AB2B5E" w:rsidRDefault="00AB2B5E" w:rsidP="00346CEE">
      <w:pPr>
        <w:pStyle w:val="a9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Принять меры по недопущению распития в зоне массовых скоплений граждан  алкогольной продукции, пива 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напитков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изготавливаемых на его основе.</w:t>
      </w:r>
    </w:p>
    <w:p w:rsidR="00AB2B5E" w:rsidRPr="00CC084E" w:rsidRDefault="00AB2B5E" w:rsidP="00346CEE">
      <w:pPr>
        <w:pStyle w:val="a9"/>
        <w:numPr>
          <w:ilvl w:val="1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Усилить контроль по недопущению розничной продажи, потребления (распития) пива и напитков, изготавливаемых на его основе.</w:t>
      </w:r>
    </w:p>
    <w:p w:rsidR="00AB2B5E" w:rsidRPr="00AB2B5E" w:rsidRDefault="007511CB" w:rsidP="00346CEE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B5E">
        <w:rPr>
          <w:rFonts w:ascii="Times New Roman" w:hAnsi="Times New Roman" w:cs="Times New Roman"/>
          <w:sz w:val="26"/>
          <w:szCs w:val="26"/>
        </w:rPr>
        <w:t xml:space="preserve">Директору муниципального казенного учреждения «Административно-хозяйственная служба» </w:t>
      </w:r>
      <w:r w:rsidR="00B974D2">
        <w:rPr>
          <w:rFonts w:ascii="Times New Roman" w:hAnsi="Times New Roman" w:cs="Times New Roman"/>
          <w:sz w:val="26"/>
          <w:szCs w:val="26"/>
        </w:rPr>
        <w:t>(</w:t>
      </w:r>
      <w:r w:rsidRPr="00AB2B5E">
        <w:rPr>
          <w:rFonts w:ascii="Times New Roman" w:hAnsi="Times New Roman" w:cs="Times New Roman"/>
          <w:sz w:val="26"/>
          <w:szCs w:val="26"/>
        </w:rPr>
        <w:t>А.Ю.Уваров</w:t>
      </w:r>
      <w:r w:rsidR="00B974D2">
        <w:rPr>
          <w:rFonts w:ascii="Times New Roman" w:hAnsi="Times New Roman" w:cs="Times New Roman"/>
          <w:sz w:val="26"/>
          <w:szCs w:val="26"/>
        </w:rPr>
        <w:t>)</w:t>
      </w:r>
      <w:r w:rsidRPr="00AB2B5E">
        <w:rPr>
          <w:rFonts w:ascii="Times New Roman" w:hAnsi="Times New Roman" w:cs="Times New Roman"/>
          <w:sz w:val="26"/>
          <w:szCs w:val="26"/>
        </w:rPr>
        <w:t xml:space="preserve"> о</w:t>
      </w:r>
      <w:r w:rsidR="00A0781E" w:rsidRPr="00AB2B5E">
        <w:rPr>
          <w:rFonts w:ascii="Times New Roman" w:hAnsi="Times New Roman" w:cs="Times New Roman"/>
          <w:sz w:val="26"/>
          <w:szCs w:val="26"/>
        </w:rPr>
        <w:t xml:space="preserve">повестить не </w:t>
      </w:r>
      <w:proofErr w:type="gramStart"/>
      <w:r w:rsidR="00A0781E" w:rsidRPr="00AB2B5E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A0781E" w:rsidRPr="00AB2B5E">
        <w:rPr>
          <w:rFonts w:ascii="Times New Roman" w:hAnsi="Times New Roman" w:cs="Times New Roman"/>
          <w:sz w:val="26"/>
          <w:szCs w:val="26"/>
        </w:rPr>
        <w:t xml:space="preserve"> чем за 2 дня до проведения массового мероприятия организации и индивидуальных предпринимателей, осуществляющих розничную продажу алкогольной продукции в торговых объектах, расположенных в местах массового скопления, а также на прилегающих к ним территориях, о времени и месте проведения мероприятия.</w:t>
      </w:r>
    </w:p>
    <w:p w:rsidR="00AB2B5E" w:rsidRPr="00AB2B5E" w:rsidRDefault="00B974D2" w:rsidP="00346CEE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</w:t>
      </w:r>
      <w:r w:rsidR="007511CB" w:rsidRPr="00AB2B5E">
        <w:rPr>
          <w:rFonts w:ascii="Times New Roman" w:hAnsi="Times New Roman"/>
          <w:sz w:val="26"/>
          <w:szCs w:val="26"/>
        </w:rPr>
        <w:t>астоящее постановление</w:t>
      </w:r>
      <w:r>
        <w:rPr>
          <w:rFonts w:ascii="Times New Roman" w:hAnsi="Times New Roman"/>
          <w:sz w:val="26"/>
          <w:szCs w:val="26"/>
        </w:rPr>
        <w:t xml:space="preserve"> обнародовать</w:t>
      </w:r>
      <w:r w:rsidR="007511CB" w:rsidRPr="00AB2B5E">
        <w:rPr>
          <w:rFonts w:ascii="Times New Roman" w:hAnsi="Times New Roman"/>
          <w:sz w:val="26"/>
          <w:szCs w:val="26"/>
        </w:rPr>
        <w:t xml:space="preserve"> в соответствии с решением Совета депутатов сельского поселения Леуши от 05 октября 2017 года № 59               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="007511CB" w:rsidRPr="00AB2B5E">
        <w:rPr>
          <w:rFonts w:ascii="Times New Roman" w:hAnsi="Times New Roman"/>
          <w:sz w:val="26"/>
          <w:szCs w:val="26"/>
        </w:rPr>
        <w:t>Кондинск</w:t>
      </w:r>
      <w:r w:rsidR="00357D33">
        <w:rPr>
          <w:rFonts w:ascii="Times New Roman" w:hAnsi="Times New Roman"/>
          <w:sz w:val="26"/>
          <w:szCs w:val="26"/>
        </w:rPr>
        <w:t>ого</w:t>
      </w:r>
      <w:proofErr w:type="spellEnd"/>
      <w:r w:rsidR="007511CB" w:rsidRPr="00AB2B5E">
        <w:rPr>
          <w:rFonts w:ascii="Times New Roman" w:hAnsi="Times New Roman"/>
          <w:sz w:val="26"/>
          <w:szCs w:val="26"/>
        </w:rPr>
        <w:t xml:space="preserve"> район</w:t>
      </w:r>
      <w:r w:rsidR="00357D33">
        <w:rPr>
          <w:rFonts w:ascii="Times New Roman" w:hAnsi="Times New Roman"/>
          <w:sz w:val="26"/>
          <w:szCs w:val="26"/>
        </w:rPr>
        <w:t xml:space="preserve">а Ханты-Мансийского автономного округа – </w:t>
      </w:r>
      <w:proofErr w:type="spellStart"/>
      <w:r w:rsidR="00357D33">
        <w:rPr>
          <w:rFonts w:ascii="Times New Roman" w:hAnsi="Times New Roman"/>
          <w:sz w:val="26"/>
          <w:szCs w:val="26"/>
        </w:rPr>
        <w:t>Югры</w:t>
      </w:r>
      <w:proofErr w:type="spellEnd"/>
      <w:r w:rsidR="007511CB" w:rsidRPr="00AB2B5E">
        <w:rPr>
          <w:rFonts w:ascii="Times New Roman" w:hAnsi="Times New Roman"/>
          <w:sz w:val="26"/>
          <w:szCs w:val="26"/>
        </w:rPr>
        <w:t>.</w:t>
      </w:r>
      <w:proofErr w:type="gramEnd"/>
    </w:p>
    <w:p w:rsidR="00AB2B5E" w:rsidRPr="00AB2B5E" w:rsidRDefault="007511CB" w:rsidP="00346CEE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B5E">
        <w:rPr>
          <w:rFonts w:ascii="Times New Roman" w:hAnsi="Times New Roman"/>
          <w:sz w:val="26"/>
          <w:szCs w:val="26"/>
        </w:rPr>
        <w:t>Настоящее постановление вступает в силу после его обнародования.</w:t>
      </w:r>
    </w:p>
    <w:p w:rsidR="007511CB" w:rsidRPr="00AB2B5E" w:rsidRDefault="007511CB" w:rsidP="00346CEE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2B5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B2B5E">
        <w:rPr>
          <w:rFonts w:ascii="Times New Roman" w:hAnsi="Times New Roman"/>
          <w:sz w:val="26"/>
          <w:szCs w:val="26"/>
        </w:rPr>
        <w:t xml:space="preserve"> </w:t>
      </w:r>
      <w:r w:rsidR="00357D33">
        <w:rPr>
          <w:rFonts w:ascii="Times New Roman" w:hAnsi="Times New Roman"/>
          <w:sz w:val="26"/>
          <w:szCs w:val="26"/>
        </w:rPr>
        <w:t>вы</w:t>
      </w:r>
      <w:r w:rsidRPr="00AB2B5E">
        <w:rPr>
          <w:rFonts w:ascii="Times New Roman" w:hAnsi="Times New Roman"/>
          <w:sz w:val="26"/>
          <w:szCs w:val="26"/>
        </w:rPr>
        <w:t>полнением постановления возложить на заместителя главы сельского поселения Леуши.</w:t>
      </w:r>
    </w:p>
    <w:p w:rsidR="00A0781E" w:rsidRDefault="00A0781E" w:rsidP="00357D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7D33" w:rsidRDefault="00357D33" w:rsidP="00357D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7D33" w:rsidRDefault="00357D33" w:rsidP="00357D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361"/>
        <w:gridCol w:w="1021"/>
        <w:gridCol w:w="4188"/>
      </w:tblGrid>
      <w:tr w:rsidR="00A0781E" w:rsidRPr="007511CB" w:rsidTr="00357D33">
        <w:tc>
          <w:tcPr>
            <w:tcW w:w="4361" w:type="dxa"/>
          </w:tcPr>
          <w:p w:rsidR="00A0781E" w:rsidRPr="007511CB" w:rsidRDefault="007511CB" w:rsidP="00A0781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1CB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7511CB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</w:p>
        </w:tc>
        <w:tc>
          <w:tcPr>
            <w:tcW w:w="1021" w:type="dxa"/>
          </w:tcPr>
          <w:p w:rsidR="00A0781E" w:rsidRPr="007511CB" w:rsidRDefault="00A0781E" w:rsidP="00A078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8" w:type="dxa"/>
            <w:tcBorders>
              <w:left w:val="nil"/>
            </w:tcBorders>
          </w:tcPr>
          <w:p w:rsidR="00A0781E" w:rsidRPr="007511CB" w:rsidRDefault="007511CB" w:rsidP="00A0781E">
            <w:pPr>
              <w:spacing w:line="240" w:lineRule="auto"/>
              <w:ind w:left="232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11CB">
              <w:rPr>
                <w:rFonts w:ascii="Times New Roman" w:hAnsi="Times New Roman" w:cs="Times New Roman"/>
                <w:sz w:val="26"/>
                <w:szCs w:val="26"/>
              </w:rPr>
              <w:t>П.Н.Злыгостев</w:t>
            </w:r>
            <w:proofErr w:type="spellEnd"/>
          </w:p>
          <w:p w:rsidR="00A0781E" w:rsidRPr="007511CB" w:rsidRDefault="00A0781E" w:rsidP="00A0781E">
            <w:pPr>
              <w:spacing w:line="240" w:lineRule="auto"/>
              <w:ind w:left="1335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635A2" w:rsidRPr="00A0781E" w:rsidRDefault="00D635A2" w:rsidP="00357D33">
      <w:pPr>
        <w:spacing w:line="240" w:lineRule="auto"/>
        <w:rPr>
          <w:rFonts w:ascii="Times New Roman" w:hAnsi="Times New Roman" w:cs="Times New Roman"/>
        </w:rPr>
      </w:pPr>
    </w:p>
    <w:sectPr w:rsidR="00D635A2" w:rsidRPr="00A0781E" w:rsidSect="00346CE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660B"/>
    <w:multiLevelType w:val="hybridMultilevel"/>
    <w:tmpl w:val="8994904A"/>
    <w:lvl w:ilvl="0" w:tplc="4EE048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124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81D1CCF"/>
    <w:multiLevelType w:val="multilevel"/>
    <w:tmpl w:val="F17CC0A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781E"/>
    <w:rsid w:val="00346CEE"/>
    <w:rsid w:val="00357D33"/>
    <w:rsid w:val="005A1345"/>
    <w:rsid w:val="007511CB"/>
    <w:rsid w:val="007A3DC6"/>
    <w:rsid w:val="008153F6"/>
    <w:rsid w:val="009E578A"/>
    <w:rsid w:val="00A0781E"/>
    <w:rsid w:val="00AB2B5E"/>
    <w:rsid w:val="00B02716"/>
    <w:rsid w:val="00B974D2"/>
    <w:rsid w:val="00CC084E"/>
    <w:rsid w:val="00D635A2"/>
    <w:rsid w:val="00FD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C6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A0781E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0781E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078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"/>
    <w:rsid w:val="00A0781E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A0781E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A0781E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A0781E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81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A078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ody Text"/>
    <w:basedOn w:val="a"/>
    <w:link w:val="a8"/>
    <w:rsid w:val="00A078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A0781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A07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A07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DS</cp:lastModifiedBy>
  <cp:revision>7</cp:revision>
  <cp:lastPrinted>2019-04-24T04:36:00Z</cp:lastPrinted>
  <dcterms:created xsi:type="dcterms:W3CDTF">2019-04-17T06:09:00Z</dcterms:created>
  <dcterms:modified xsi:type="dcterms:W3CDTF">2019-04-24T04:37:00Z</dcterms:modified>
</cp:coreProperties>
</file>