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Pr="00721D8E" w:rsidRDefault="003B133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D8E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</w:t>
      </w:r>
      <w:r w:rsidR="001A685C" w:rsidRPr="00721D8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1A685C" w:rsidRPr="00721D8E" w:rsidRDefault="000506F4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21D8E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0506F4" w:rsidRDefault="00721D8E" w:rsidP="00721D8E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Кондинского района</w:t>
      </w:r>
    </w:p>
    <w:p w:rsidR="00721D8E" w:rsidRPr="00721D8E" w:rsidRDefault="00721D8E" w:rsidP="00721D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округа – Югры </w:t>
      </w:r>
    </w:p>
    <w:p w:rsidR="001A685C" w:rsidRPr="00721D8E" w:rsidRDefault="001A685C" w:rsidP="001A685C">
      <w:pPr>
        <w:rPr>
          <w:color w:val="000000"/>
          <w:sz w:val="26"/>
          <w:szCs w:val="26"/>
        </w:rPr>
      </w:pPr>
    </w:p>
    <w:p w:rsidR="001A685C" w:rsidRPr="00721D8E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721D8E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721D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721D8E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901E5E">
            <w:pPr>
              <w:rPr>
                <w:color w:val="000000"/>
                <w:sz w:val="26"/>
                <w:szCs w:val="26"/>
              </w:rPr>
            </w:pPr>
            <w:r w:rsidRPr="00721D8E">
              <w:rPr>
                <w:color w:val="000000"/>
                <w:sz w:val="26"/>
                <w:szCs w:val="26"/>
              </w:rPr>
              <w:t xml:space="preserve">от </w:t>
            </w:r>
            <w:r w:rsidR="00901E5E">
              <w:rPr>
                <w:color w:val="000000"/>
                <w:sz w:val="26"/>
                <w:szCs w:val="26"/>
              </w:rPr>
              <w:t>15 августа 2019</w:t>
            </w:r>
            <w:r w:rsidRPr="00721D8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21D8E" w:rsidRDefault="00D63E9B" w:rsidP="00901E5E">
            <w:pPr>
              <w:jc w:val="right"/>
              <w:rPr>
                <w:color w:val="000000"/>
                <w:sz w:val="26"/>
                <w:szCs w:val="26"/>
              </w:rPr>
            </w:pPr>
            <w:r w:rsidRPr="00721D8E">
              <w:rPr>
                <w:color w:val="000000"/>
                <w:sz w:val="26"/>
                <w:szCs w:val="26"/>
              </w:rPr>
              <w:t>№</w:t>
            </w:r>
            <w:r w:rsidR="00A736BB" w:rsidRPr="00721D8E">
              <w:rPr>
                <w:color w:val="000000"/>
                <w:sz w:val="26"/>
                <w:szCs w:val="26"/>
              </w:rPr>
              <w:t xml:space="preserve"> </w:t>
            </w:r>
            <w:r w:rsidR="00901E5E">
              <w:rPr>
                <w:color w:val="000000"/>
                <w:sz w:val="26"/>
                <w:szCs w:val="26"/>
              </w:rPr>
              <w:t>166</w:t>
            </w:r>
          </w:p>
        </w:tc>
      </w:tr>
      <w:tr w:rsidR="001A685C" w:rsidRPr="00721D8E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21D8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21D8E" w:rsidRDefault="000506F4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721D8E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21D8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721D8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721D8E" w:rsidTr="00564EBA">
        <w:tc>
          <w:tcPr>
            <w:tcW w:w="6487" w:type="dxa"/>
          </w:tcPr>
          <w:p w:rsidR="00721D8E" w:rsidRDefault="00AC1670" w:rsidP="00AC16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:rsidR="00AC1670" w:rsidRPr="00721D8E" w:rsidRDefault="00AC1670" w:rsidP="00AC16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Леуши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06F4" w:rsidRPr="00721D8E" w:rsidRDefault="00AC1670" w:rsidP="000506F4">
            <w:pPr>
              <w:pStyle w:val="ConsPlusTitlePage"/>
              <w:rPr>
                <w:rFonts w:ascii="Times New Roman" w:hAnsi="Times New Roman" w:cs="Times New Roman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от 05 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 2017 года № 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506F4" w:rsidRPr="00721D8E">
              <w:rPr>
                <w:rFonts w:ascii="Times New Roman" w:hAnsi="Times New Roman" w:cs="Times New Roman"/>
                <w:sz w:val="26"/>
                <w:szCs w:val="26"/>
              </w:rPr>
              <w:t xml:space="preserve">О комиссии </w:t>
            </w:r>
          </w:p>
          <w:p w:rsidR="003E3AB0" w:rsidRPr="00721D8E" w:rsidRDefault="000506F4" w:rsidP="00721D8E">
            <w:pPr>
              <w:pStyle w:val="ConsPlusTitlePage"/>
              <w:rPr>
                <w:color w:val="000000"/>
                <w:sz w:val="26"/>
                <w:szCs w:val="26"/>
              </w:rPr>
            </w:pP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      </w:r>
            <w:r w:rsidR="00AC1670" w:rsidRPr="00721D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21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AC1670" w:rsidRPr="00721D8E" w:rsidRDefault="00AC1670" w:rsidP="00AC1670">
      <w:pPr>
        <w:ind w:firstLine="567"/>
        <w:jc w:val="both"/>
        <w:rPr>
          <w:sz w:val="26"/>
          <w:szCs w:val="26"/>
        </w:rPr>
      </w:pPr>
    </w:p>
    <w:p w:rsidR="00AC1670" w:rsidRPr="00721D8E" w:rsidRDefault="00AC1670" w:rsidP="00C76A7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21D8E">
        <w:rPr>
          <w:sz w:val="26"/>
          <w:szCs w:val="26"/>
        </w:rPr>
        <w:t xml:space="preserve">В соответствии с </w:t>
      </w:r>
      <w:r w:rsidR="006E260B" w:rsidRPr="00721D8E">
        <w:rPr>
          <w:sz w:val="26"/>
          <w:szCs w:val="26"/>
        </w:rPr>
        <w:t xml:space="preserve">Федеральным законом от 03 августа 2018 года </w:t>
      </w:r>
      <w:r w:rsidR="00C76A7E" w:rsidRPr="00721D8E">
        <w:rPr>
          <w:sz w:val="26"/>
          <w:szCs w:val="26"/>
        </w:rPr>
        <w:t xml:space="preserve">                               </w:t>
      </w:r>
      <w:r w:rsidR="006E260B" w:rsidRPr="00721D8E">
        <w:rPr>
          <w:sz w:val="26"/>
          <w:szCs w:val="26"/>
        </w:rPr>
        <w:t>№ 307-ФЗ</w:t>
      </w:r>
      <w:r w:rsidR="00C76A7E" w:rsidRPr="00721D8E">
        <w:rPr>
          <w:sz w:val="26"/>
          <w:szCs w:val="26"/>
        </w:rPr>
        <w:t xml:space="preserve"> </w:t>
      </w:r>
      <w:r w:rsidR="006E260B" w:rsidRPr="00721D8E">
        <w:rPr>
          <w:sz w:val="26"/>
          <w:szCs w:val="26"/>
        </w:rPr>
        <w:t xml:space="preserve">«О внесении изменений в отдельные законодательные акты Российской Федерации в целях совершенствования </w:t>
      </w:r>
      <w:proofErr w:type="gramStart"/>
      <w:r w:rsidR="006E260B" w:rsidRPr="00721D8E">
        <w:rPr>
          <w:sz w:val="26"/>
          <w:szCs w:val="26"/>
        </w:rPr>
        <w:t>контроля за</w:t>
      </w:r>
      <w:proofErr w:type="gramEnd"/>
      <w:r w:rsidR="006E260B" w:rsidRPr="00721D8E">
        <w:rPr>
          <w:sz w:val="26"/>
          <w:szCs w:val="26"/>
        </w:rPr>
        <w:t xml:space="preserve"> соблюдением законодательства Российской Федерации о противодействии коррупции», </w:t>
      </w:r>
      <w:r w:rsidRPr="00721D8E">
        <w:rPr>
          <w:sz w:val="26"/>
          <w:szCs w:val="26"/>
        </w:rPr>
        <w:t xml:space="preserve"> </w:t>
      </w:r>
      <w:r w:rsidRPr="00721D8E">
        <w:rPr>
          <w:rFonts w:cs="Arial"/>
          <w:sz w:val="26"/>
          <w:szCs w:val="26"/>
        </w:rPr>
        <w:t xml:space="preserve">администрация </w:t>
      </w:r>
      <w:r w:rsidR="00C76A7E" w:rsidRPr="00721D8E">
        <w:rPr>
          <w:rFonts w:cs="Arial"/>
          <w:sz w:val="26"/>
          <w:szCs w:val="26"/>
        </w:rPr>
        <w:t>сельского поселения Леуши</w:t>
      </w:r>
      <w:r w:rsidRPr="00721D8E">
        <w:rPr>
          <w:rFonts w:cs="Arial"/>
          <w:sz w:val="26"/>
          <w:szCs w:val="26"/>
        </w:rPr>
        <w:t xml:space="preserve"> постановляет:</w:t>
      </w:r>
    </w:p>
    <w:p w:rsidR="00AC1670" w:rsidRPr="00721D8E" w:rsidRDefault="00AC1670" w:rsidP="00C76A7E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D8E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 w:rsidR="00C76A7E" w:rsidRPr="00721D8E">
        <w:rPr>
          <w:rFonts w:ascii="Times New Roman" w:hAnsi="Times New Roman" w:cs="Times New Roman"/>
          <w:sz w:val="26"/>
          <w:szCs w:val="26"/>
        </w:rPr>
        <w:t>сельского поселения Леуши</w:t>
      </w:r>
      <w:r w:rsidRPr="00721D8E">
        <w:rPr>
          <w:rFonts w:ascii="Times New Roman" w:hAnsi="Times New Roman" w:cs="Times New Roman"/>
          <w:sz w:val="26"/>
          <w:szCs w:val="26"/>
        </w:rPr>
        <w:t xml:space="preserve">                       от 05 </w:t>
      </w:r>
      <w:r w:rsidR="00C76A7E" w:rsidRPr="00721D8E">
        <w:rPr>
          <w:rFonts w:ascii="Times New Roman" w:hAnsi="Times New Roman" w:cs="Times New Roman"/>
          <w:sz w:val="26"/>
          <w:szCs w:val="26"/>
        </w:rPr>
        <w:t>декабря</w:t>
      </w:r>
      <w:r w:rsidRPr="00721D8E">
        <w:rPr>
          <w:rFonts w:ascii="Times New Roman" w:hAnsi="Times New Roman" w:cs="Times New Roman"/>
          <w:sz w:val="26"/>
          <w:szCs w:val="26"/>
        </w:rPr>
        <w:t xml:space="preserve"> 2017 года № </w:t>
      </w:r>
      <w:r w:rsidR="00C76A7E" w:rsidRPr="00721D8E">
        <w:rPr>
          <w:rFonts w:ascii="Times New Roman" w:hAnsi="Times New Roman" w:cs="Times New Roman"/>
          <w:sz w:val="26"/>
          <w:szCs w:val="26"/>
        </w:rPr>
        <w:t>156</w:t>
      </w:r>
      <w:r w:rsidRPr="00721D8E">
        <w:rPr>
          <w:rFonts w:ascii="Times New Roman" w:hAnsi="Times New Roman" w:cs="Times New Roman"/>
          <w:sz w:val="26"/>
          <w:szCs w:val="26"/>
        </w:rPr>
        <w:t xml:space="preserve"> «</w:t>
      </w:r>
      <w:r w:rsidR="00C76A7E" w:rsidRPr="00721D8E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  <w:r w:rsidRPr="00721D8E">
        <w:rPr>
          <w:rFonts w:ascii="Times New Roman" w:hAnsi="Times New Roman" w:cs="Times New Roman"/>
          <w:sz w:val="26"/>
          <w:szCs w:val="26"/>
        </w:rPr>
        <w:t xml:space="preserve">» </w:t>
      </w:r>
      <w:r w:rsidR="00656E29" w:rsidRPr="00721D8E"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 w:rsidRPr="00721D8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56E29" w:rsidRPr="00721D8E" w:rsidRDefault="00656E29" w:rsidP="00656E29">
      <w:pPr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 w:rsidRPr="00721D8E">
        <w:rPr>
          <w:bCs/>
          <w:sz w:val="26"/>
          <w:szCs w:val="26"/>
        </w:rPr>
        <w:t xml:space="preserve">В пункте 4.5. раздела 4 приложения 1 </w:t>
      </w:r>
      <w:r w:rsidR="00901E5E">
        <w:rPr>
          <w:bCs/>
          <w:sz w:val="26"/>
          <w:szCs w:val="26"/>
        </w:rPr>
        <w:t xml:space="preserve">к постановлению </w:t>
      </w:r>
      <w:r w:rsidRPr="00721D8E">
        <w:rPr>
          <w:bCs/>
          <w:sz w:val="26"/>
          <w:szCs w:val="26"/>
        </w:rPr>
        <w:t xml:space="preserve">слова «раздела 3 настоящего Положения» </w:t>
      </w:r>
      <w:proofErr w:type="gramStart"/>
      <w:r w:rsidRPr="00721D8E">
        <w:rPr>
          <w:bCs/>
          <w:sz w:val="26"/>
          <w:szCs w:val="26"/>
        </w:rPr>
        <w:t>заменить на слова</w:t>
      </w:r>
      <w:proofErr w:type="gramEnd"/>
      <w:r w:rsidRPr="00721D8E">
        <w:rPr>
          <w:bCs/>
          <w:sz w:val="26"/>
          <w:szCs w:val="26"/>
        </w:rPr>
        <w:t xml:space="preserve"> «</w:t>
      </w:r>
      <w:r w:rsidR="00C76A7E" w:rsidRPr="00721D8E">
        <w:rPr>
          <w:bCs/>
          <w:sz w:val="26"/>
          <w:szCs w:val="26"/>
        </w:rPr>
        <w:t>раздела 4 настоящего Положения».</w:t>
      </w:r>
    </w:p>
    <w:p w:rsidR="00656E29" w:rsidRPr="00721D8E" w:rsidRDefault="00656E29" w:rsidP="00656E29">
      <w:pPr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 w:rsidRPr="00721D8E">
        <w:rPr>
          <w:bCs/>
          <w:sz w:val="26"/>
          <w:szCs w:val="26"/>
        </w:rPr>
        <w:t xml:space="preserve">В пункте 5.14. приложения 1 </w:t>
      </w:r>
      <w:r w:rsidR="00901E5E">
        <w:rPr>
          <w:bCs/>
          <w:sz w:val="26"/>
          <w:szCs w:val="26"/>
        </w:rPr>
        <w:t xml:space="preserve">к постановлению </w:t>
      </w:r>
      <w:r w:rsidRPr="00721D8E">
        <w:rPr>
          <w:bCs/>
          <w:sz w:val="26"/>
          <w:szCs w:val="26"/>
        </w:rPr>
        <w:t xml:space="preserve">слова «и 5.14 раздела 5» </w:t>
      </w:r>
      <w:proofErr w:type="gramStart"/>
      <w:r w:rsidRPr="00721D8E">
        <w:rPr>
          <w:bCs/>
          <w:sz w:val="26"/>
          <w:szCs w:val="26"/>
        </w:rPr>
        <w:t>замен</w:t>
      </w:r>
      <w:r w:rsidR="00C76A7E" w:rsidRPr="00721D8E">
        <w:rPr>
          <w:bCs/>
          <w:sz w:val="26"/>
          <w:szCs w:val="26"/>
        </w:rPr>
        <w:t>ить на слова</w:t>
      </w:r>
      <w:proofErr w:type="gramEnd"/>
      <w:r w:rsidR="00C76A7E" w:rsidRPr="00721D8E">
        <w:rPr>
          <w:bCs/>
          <w:sz w:val="26"/>
          <w:szCs w:val="26"/>
        </w:rPr>
        <w:t xml:space="preserve"> «и 5.15 раздела 5».</w:t>
      </w:r>
    </w:p>
    <w:p w:rsidR="00656E29" w:rsidRPr="00721D8E" w:rsidRDefault="00656E29" w:rsidP="00656E29">
      <w:pPr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 w:rsidRPr="00721D8E">
        <w:rPr>
          <w:bCs/>
          <w:sz w:val="26"/>
          <w:szCs w:val="26"/>
        </w:rPr>
        <w:t>В пункте 6.</w:t>
      </w:r>
      <w:r w:rsidR="00C76A7E" w:rsidRPr="00721D8E">
        <w:rPr>
          <w:bCs/>
          <w:sz w:val="26"/>
          <w:szCs w:val="26"/>
        </w:rPr>
        <w:t>7</w:t>
      </w:r>
      <w:r w:rsidRPr="00721D8E">
        <w:rPr>
          <w:bCs/>
          <w:sz w:val="26"/>
          <w:szCs w:val="26"/>
        </w:rPr>
        <w:t xml:space="preserve">. раздела 6 приложения 1 </w:t>
      </w:r>
      <w:r w:rsidR="00901E5E">
        <w:rPr>
          <w:bCs/>
          <w:sz w:val="26"/>
          <w:szCs w:val="26"/>
        </w:rPr>
        <w:t xml:space="preserve">к постановлению </w:t>
      </w:r>
      <w:r w:rsidR="00812690" w:rsidRPr="00721D8E">
        <w:rPr>
          <w:bCs/>
          <w:sz w:val="26"/>
          <w:szCs w:val="26"/>
        </w:rPr>
        <w:t>слова</w:t>
      </w:r>
      <w:r w:rsidRPr="00721D8E">
        <w:rPr>
          <w:bCs/>
          <w:sz w:val="26"/>
          <w:szCs w:val="26"/>
        </w:rPr>
        <w:t xml:space="preserve"> «Также о принятом комиссией решении гражданин уведомляется устно в течение трех рабочих дней</w:t>
      </w:r>
      <w:proofErr w:type="gramStart"/>
      <w:r w:rsidRPr="00721D8E">
        <w:rPr>
          <w:bCs/>
          <w:sz w:val="26"/>
          <w:szCs w:val="26"/>
        </w:rPr>
        <w:t>.»</w:t>
      </w:r>
      <w:r w:rsidR="00812690" w:rsidRPr="00721D8E">
        <w:rPr>
          <w:bCs/>
          <w:sz w:val="26"/>
          <w:szCs w:val="26"/>
        </w:rPr>
        <w:t xml:space="preserve"> </w:t>
      </w:r>
      <w:proofErr w:type="gramEnd"/>
      <w:r w:rsidR="00812690" w:rsidRPr="00721D8E">
        <w:rPr>
          <w:bCs/>
          <w:sz w:val="26"/>
          <w:szCs w:val="26"/>
        </w:rPr>
        <w:t>исключить</w:t>
      </w:r>
      <w:r w:rsidRPr="00721D8E">
        <w:rPr>
          <w:bCs/>
          <w:sz w:val="26"/>
          <w:szCs w:val="26"/>
        </w:rPr>
        <w:t>.</w:t>
      </w:r>
    </w:p>
    <w:p w:rsidR="00C76A7E" w:rsidRPr="00721D8E" w:rsidRDefault="00C76A7E" w:rsidP="00C76A7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proofErr w:type="gramStart"/>
      <w:r w:rsidRPr="00721D8E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C1670" w:rsidRPr="00721D8E" w:rsidRDefault="00AC1670" w:rsidP="00AC167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721D8E">
        <w:rPr>
          <w:color w:val="000000"/>
          <w:sz w:val="26"/>
          <w:szCs w:val="26"/>
        </w:rPr>
        <w:t>3. Настоящее постановление вступает в силу после его обнародования.</w:t>
      </w:r>
    </w:p>
    <w:p w:rsidR="00FE6439" w:rsidRPr="00721D8E" w:rsidRDefault="00FE6439" w:rsidP="00D107E3">
      <w:pPr>
        <w:rPr>
          <w:color w:val="000000"/>
          <w:sz w:val="26"/>
          <w:szCs w:val="26"/>
        </w:rPr>
      </w:pPr>
    </w:p>
    <w:p w:rsidR="00BA78CE" w:rsidRPr="00721D8E" w:rsidRDefault="00BA78CE" w:rsidP="00D107E3">
      <w:pPr>
        <w:rPr>
          <w:color w:val="000000"/>
          <w:sz w:val="26"/>
          <w:szCs w:val="26"/>
        </w:rPr>
      </w:pPr>
    </w:p>
    <w:p w:rsidR="00BA78CE" w:rsidRPr="00721D8E" w:rsidRDefault="00BA78CE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721D8E" w:rsidTr="00C76A7E">
        <w:tc>
          <w:tcPr>
            <w:tcW w:w="4503" w:type="dxa"/>
            <w:hideMark/>
          </w:tcPr>
          <w:p w:rsidR="00AA50FD" w:rsidRPr="00721D8E" w:rsidRDefault="00656E29" w:rsidP="00C76A7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21D8E">
              <w:rPr>
                <w:sz w:val="26"/>
                <w:szCs w:val="26"/>
                <w:lang w:eastAsia="en-US"/>
              </w:rPr>
              <w:t>Глава</w:t>
            </w:r>
            <w:r w:rsidR="00AA50FD" w:rsidRPr="00721D8E">
              <w:rPr>
                <w:sz w:val="26"/>
                <w:szCs w:val="26"/>
                <w:lang w:eastAsia="en-US"/>
              </w:rPr>
              <w:t xml:space="preserve"> </w:t>
            </w:r>
            <w:r w:rsidR="00C76A7E" w:rsidRPr="00721D8E">
              <w:rPr>
                <w:sz w:val="26"/>
                <w:szCs w:val="26"/>
                <w:lang w:eastAsia="en-US"/>
              </w:rPr>
              <w:t>сельского поселения Леуши</w:t>
            </w:r>
          </w:p>
        </w:tc>
        <w:tc>
          <w:tcPr>
            <w:tcW w:w="1876" w:type="dxa"/>
          </w:tcPr>
          <w:p w:rsidR="00AA50FD" w:rsidRPr="00721D8E" w:rsidRDefault="00AA50FD" w:rsidP="008F6F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AA50FD" w:rsidRPr="00721D8E" w:rsidRDefault="00AA50FD" w:rsidP="008F6F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AA50FD" w:rsidRPr="00721D8E" w:rsidRDefault="00C76A7E" w:rsidP="008F6F1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proofErr w:type="spellStart"/>
            <w:r w:rsidRPr="00721D8E">
              <w:rPr>
                <w:sz w:val="26"/>
                <w:szCs w:val="26"/>
                <w:lang w:eastAsia="en-US"/>
              </w:rPr>
              <w:t>П.Н.Злыгостев</w:t>
            </w:r>
            <w:proofErr w:type="spellEnd"/>
          </w:p>
        </w:tc>
      </w:tr>
    </w:tbl>
    <w:p w:rsidR="0042531D" w:rsidRPr="00721D8E" w:rsidRDefault="00AA50FD" w:rsidP="00D107E3">
      <w:pPr>
        <w:rPr>
          <w:color w:val="000000"/>
          <w:sz w:val="26"/>
          <w:szCs w:val="26"/>
        </w:rPr>
      </w:pPr>
      <w:r w:rsidRPr="00721D8E">
        <w:rPr>
          <w:color w:val="000000"/>
          <w:sz w:val="26"/>
          <w:szCs w:val="26"/>
        </w:rPr>
        <w:lastRenderedPageBreak/>
        <w:t xml:space="preserve"> </w:t>
      </w:r>
    </w:p>
    <w:p w:rsidR="00FE6439" w:rsidRPr="00721D8E" w:rsidRDefault="00FE6439" w:rsidP="00D107E3">
      <w:pPr>
        <w:rPr>
          <w:color w:val="000000"/>
          <w:sz w:val="26"/>
          <w:szCs w:val="26"/>
        </w:rPr>
      </w:pPr>
    </w:p>
    <w:p w:rsidR="00BA78CE" w:rsidRDefault="00BA78CE" w:rsidP="00D107E3">
      <w:pPr>
        <w:rPr>
          <w:color w:val="000000"/>
          <w:sz w:val="16"/>
          <w:szCs w:val="16"/>
        </w:rPr>
      </w:pPr>
    </w:p>
    <w:p w:rsidR="00BA78CE" w:rsidRDefault="00BA78CE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p w:rsidR="00AC1670" w:rsidRDefault="00AC1670" w:rsidP="00D107E3">
      <w:pPr>
        <w:rPr>
          <w:color w:val="000000"/>
          <w:sz w:val="16"/>
          <w:szCs w:val="16"/>
        </w:rPr>
      </w:pPr>
    </w:p>
    <w:sectPr w:rsidR="00AC1670" w:rsidSect="00721D8E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B4" w:rsidRDefault="00243CB4">
      <w:r>
        <w:separator/>
      </w:r>
    </w:p>
  </w:endnote>
  <w:endnote w:type="continuationSeparator" w:id="0">
    <w:p w:rsidR="00243CB4" w:rsidRDefault="0024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B4" w:rsidRDefault="00243CB4">
      <w:r>
        <w:separator/>
      </w:r>
    </w:p>
  </w:footnote>
  <w:footnote w:type="continuationSeparator" w:id="0">
    <w:p w:rsidR="00243CB4" w:rsidRDefault="00243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8B29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8B299D">
    <w:pPr>
      <w:pStyle w:val="a5"/>
      <w:jc w:val="center"/>
    </w:pPr>
    <w:fldSimple w:instr=" PAGE   \* MERGEFORMAT ">
      <w:r w:rsidR="00901E5E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2"/>
  </w:num>
  <w:num w:numId="5">
    <w:abstractNumId w:val="17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5"/>
  </w:num>
  <w:num w:numId="21">
    <w:abstractNumId w:val="5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24B9-8249-48A6-96DB-6DB75FF0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2019-08-15T06:07:00Z</cp:lastPrinted>
  <dcterms:created xsi:type="dcterms:W3CDTF">2019-07-19T09:15:00Z</dcterms:created>
  <dcterms:modified xsi:type="dcterms:W3CDTF">2019-08-15T06:09:00Z</dcterms:modified>
</cp:coreProperties>
</file>