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91" w:rsidRDefault="00173C91" w:rsidP="00173C91">
      <w:pPr>
        <w:shd w:val="clear" w:color="auto" w:fill="FFFFFF"/>
        <w:spacing w:line="322" w:lineRule="exact"/>
        <w:ind w:left="2402" w:right="1613" w:firstLine="1102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АДМИНИСТРАЦИЯ                           </w:t>
      </w:r>
      <w:r>
        <w:rPr>
          <w:b/>
          <w:bCs/>
          <w:color w:val="000000"/>
          <w:spacing w:val="-2"/>
          <w:sz w:val="28"/>
          <w:szCs w:val="28"/>
        </w:rPr>
        <w:t>СЕЛЬСКОГО ПОСЕЛЕНИЯ ЛЕУШИ</w:t>
      </w:r>
    </w:p>
    <w:p w:rsidR="00173C91" w:rsidRDefault="00173C91" w:rsidP="00937831">
      <w:pPr>
        <w:shd w:val="clear" w:color="auto" w:fill="FFFFFF"/>
        <w:spacing w:line="322" w:lineRule="exact"/>
        <w:ind w:left="1867" w:right="2" w:firstLine="17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Кондинского района</w:t>
      </w:r>
    </w:p>
    <w:p w:rsidR="00173C91" w:rsidRDefault="00173C91" w:rsidP="00937831">
      <w:pPr>
        <w:shd w:val="clear" w:color="auto" w:fill="FFFFFF"/>
        <w:tabs>
          <w:tab w:val="left" w:pos="9356"/>
        </w:tabs>
        <w:spacing w:line="322" w:lineRule="exact"/>
        <w:ind w:right="2"/>
        <w:jc w:val="center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Ханты-Мансийского автономного округа – Югры</w:t>
      </w:r>
    </w:p>
    <w:p w:rsidR="00937831" w:rsidRDefault="00937831" w:rsidP="00173C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173C91" w:rsidRDefault="00173C91" w:rsidP="00173C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ПОСТАНОВЛЕНИЕ</w:t>
      </w:r>
    </w:p>
    <w:p w:rsidR="001C63D5" w:rsidRPr="0020466B" w:rsidRDefault="001C63D5" w:rsidP="001C63D5">
      <w:pPr>
        <w:widowControl w:val="0"/>
        <w:spacing w:before="320"/>
        <w:rPr>
          <w:snapToGrid w:val="0"/>
          <w:sz w:val="28"/>
          <w:szCs w:val="28"/>
        </w:rPr>
      </w:pPr>
      <w:r w:rsidRPr="0020466B">
        <w:rPr>
          <w:snapToGrid w:val="0"/>
          <w:sz w:val="28"/>
          <w:szCs w:val="28"/>
        </w:rPr>
        <w:t xml:space="preserve">от </w:t>
      </w:r>
      <w:r w:rsidR="00247DCE">
        <w:rPr>
          <w:snapToGrid w:val="0"/>
          <w:sz w:val="28"/>
          <w:szCs w:val="28"/>
        </w:rPr>
        <w:t>14</w:t>
      </w:r>
      <w:r w:rsidRPr="0020466B">
        <w:rPr>
          <w:snapToGrid w:val="0"/>
          <w:sz w:val="28"/>
          <w:szCs w:val="28"/>
        </w:rPr>
        <w:t xml:space="preserve"> </w:t>
      </w:r>
      <w:r w:rsidR="00247DCE">
        <w:rPr>
          <w:snapToGrid w:val="0"/>
          <w:sz w:val="28"/>
          <w:szCs w:val="28"/>
        </w:rPr>
        <w:t>октября</w:t>
      </w:r>
      <w:r w:rsidRPr="0020466B">
        <w:rPr>
          <w:snapToGrid w:val="0"/>
          <w:sz w:val="28"/>
          <w:szCs w:val="28"/>
        </w:rPr>
        <w:t xml:space="preserve"> 2019 года</w:t>
      </w:r>
      <w:r>
        <w:rPr>
          <w:snapToGrid w:val="0"/>
          <w:sz w:val="28"/>
          <w:szCs w:val="28"/>
        </w:rPr>
        <w:t xml:space="preserve">                                                       </w:t>
      </w:r>
      <w:r w:rsidR="00247DCE">
        <w:rPr>
          <w:snapToGrid w:val="0"/>
          <w:sz w:val="28"/>
          <w:szCs w:val="28"/>
        </w:rPr>
        <w:t xml:space="preserve">                </w:t>
      </w:r>
      <w:r>
        <w:rPr>
          <w:snapToGrid w:val="0"/>
          <w:sz w:val="28"/>
          <w:szCs w:val="28"/>
        </w:rPr>
        <w:t xml:space="preserve">     </w:t>
      </w:r>
      <w:r w:rsidR="0001646A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 xml:space="preserve"> </w:t>
      </w:r>
      <w:r w:rsidRPr="0020466B">
        <w:rPr>
          <w:snapToGrid w:val="0"/>
          <w:sz w:val="28"/>
          <w:szCs w:val="28"/>
        </w:rPr>
        <w:t xml:space="preserve">№ </w:t>
      </w:r>
      <w:r w:rsidR="00247DCE">
        <w:rPr>
          <w:snapToGrid w:val="0"/>
          <w:sz w:val="28"/>
          <w:szCs w:val="28"/>
        </w:rPr>
        <w:t>209</w:t>
      </w:r>
      <w:r w:rsidRPr="0020466B">
        <w:rPr>
          <w:snapToGrid w:val="0"/>
          <w:sz w:val="28"/>
          <w:szCs w:val="28"/>
        </w:rPr>
        <w:t xml:space="preserve"> </w:t>
      </w:r>
    </w:p>
    <w:p w:rsidR="001C63D5" w:rsidRPr="0020466B" w:rsidRDefault="00247DCE" w:rsidP="0001646A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с.</w:t>
      </w:r>
      <w:r w:rsidR="0001646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Леуши</w:t>
      </w:r>
    </w:p>
    <w:p w:rsidR="001C63D5" w:rsidRPr="0020466B" w:rsidRDefault="001C63D5" w:rsidP="001C63D5">
      <w:pPr>
        <w:jc w:val="center"/>
        <w:rPr>
          <w:bCs/>
          <w:sz w:val="28"/>
          <w:szCs w:val="28"/>
        </w:rPr>
      </w:pP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bCs/>
          <w:sz w:val="28"/>
          <w:szCs w:val="28"/>
        </w:rPr>
        <w:t xml:space="preserve">О </w:t>
      </w:r>
      <w:r w:rsidRPr="0020466B">
        <w:rPr>
          <w:sz w:val="28"/>
          <w:szCs w:val="28"/>
        </w:rPr>
        <w:t>порядке разработки, корректировки,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>утверждения (одобрения) и осуществления</w:t>
      </w:r>
    </w:p>
    <w:p w:rsidR="0001646A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мониторинга прогноза социально-экономического </w:t>
      </w:r>
    </w:p>
    <w:p w:rsidR="0001646A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развития муниципального образования </w:t>
      </w:r>
    </w:p>
    <w:p w:rsidR="001C63D5" w:rsidRPr="0020466B" w:rsidRDefault="00247DCE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1C63D5" w:rsidRPr="0020466B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Леуши</w:t>
      </w:r>
      <w:r w:rsidR="001C63D5" w:rsidRPr="0020466B">
        <w:rPr>
          <w:sz w:val="28"/>
          <w:szCs w:val="28"/>
        </w:rPr>
        <w:t xml:space="preserve"> на </w:t>
      </w:r>
      <w:proofErr w:type="gramStart"/>
      <w:r w:rsidR="001C63D5" w:rsidRPr="0020466B">
        <w:rPr>
          <w:sz w:val="28"/>
          <w:szCs w:val="28"/>
        </w:rPr>
        <w:t>среднесрочный</w:t>
      </w:r>
      <w:proofErr w:type="gramEnd"/>
      <w:r w:rsidR="001C63D5" w:rsidRPr="0020466B">
        <w:rPr>
          <w:sz w:val="28"/>
          <w:szCs w:val="28"/>
        </w:rPr>
        <w:t xml:space="preserve"> 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466B">
        <w:rPr>
          <w:sz w:val="28"/>
          <w:szCs w:val="28"/>
        </w:rPr>
        <w:t xml:space="preserve">период и контроля их реализации 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C63D5" w:rsidRPr="00962D49" w:rsidRDefault="001C63D5" w:rsidP="001C63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28 июня 2014 года </w:t>
      </w:r>
      <w:r w:rsidR="0001646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№ 172-ФЗ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«О стратегическом планиров</w:t>
      </w:r>
      <w:r>
        <w:rPr>
          <w:rFonts w:ascii="Times New Roman" w:hAnsi="Times New Roman" w:cs="Times New Roman"/>
          <w:b w:val="0"/>
          <w:sz w:val="28"/>
          <w:szCs w:val="28"/>
        </w:rPr>
        <w:t>ании в Российской Федерации»,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статьей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173 Бюджетного кодекса Российской Федерации и принимая во внимание постановление Правительства Ханты-Мансийского автономного округа </w:t>
      </w:r>
      <w:r w:rsidR="00962D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 w:rsidR="00962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от 25 декабря 2015 года № 487-п «О порядке разработки, корректировки, утверждения (одобрения) и осуществления мониторинга Прогноза социально-экономического развития Ханты-Мансийского автономного округа </w:t>
      </w:r>
      <w:r w:rsidR="00962D4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 w:rsidR="00962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B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среднесрочный</w:t>
      </w:r>
      <w:bookmarkStart w:id="0" w:name="_GoBack"/>
      <w:bookmarkEnd w:id="0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и контроля</w:t>
      </w:r>
      <w:proofErr w:type="gramEnd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его реализации и признании утратившим силу постановления Правительства Ханты-Мансийского автономного </w:t>
      </w:r>
      <w:r w:rsidR="00800BF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округа - Югры» от 20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66B">
        <w:rPr>
          <w:rFonts w:ascii="Times New Roman" w:hAnsi="Times New Roman" w:cs="Times New Roman"/>
          <w:b w:val="0"/>
          <w:sz w:val="28"/>
          <w:szCs w:val="28"/>
        </w:rPr>
        <w:t>2007 года № 327-п «О порядке разработки прогноза социально-экономического развития Ханты-Мансийского автономного округа - Югры», постановление администрации Кондинского района от 19 ноября 2018 года № 2240 «О порядке разработки, корректировки, утверждения (одобрения) и осуществления мониторинга прогноза социально-экономического развития муниципального образования Кондинский район на среднесрочный (долгосрочный) период и контроля</w:t>
      </w:r>
      <w:proofErr w:type="gramEnd"/>
      <w:r w:rsidRPr="0020466B">
        <w:rPr>
          <w:rFonts w:ascii="Times New Roman" w:hAnsi="Times New Roman" w:cs="Times New Roman"/>
          <w:b w:val="0"/>
          <w:sz w:val="28"/>
          <w:szCs w:val="28"/>
        </w:rPr>
        <w:t xml:space="preserve"> их реализации», </w:t>
      </w:r>
      <w:r w:rsidRPr="00962D4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47DCE" w:rsidRPr="00962D49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962D4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247DCE" w:rsidRPr="00962D49">
        <w:rPr>
          <w:rFonts w:ascii="Times New Roman" w:hAnsi="Times New Roman" w:cs="Times New Roman"/>
          <w:b w:val="0"/>
          <w:sz w:val="28"/>
          <w:szCs w:val="28"/>
        </w:rPr>
        <w:t>Леуши</w:t>
      </w:r>
      <w:r w:rsidRPr="00962D49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1. Утвердить порядок разработки, корректировки, утверждения (одобрения) и осуществления мониторинга прогноза социально-экономического развития муниципального образования </w:t>
      </w:r>
      <w:r w:rsidR="00247DCE">
        <w:rPr>
          <w:sz w:val="28"/>
          <w:szCs w:val="28"/>
        </w:rPr>
        <w:t>сельское</w:t>
      </w:r>
      <w:r w:rsidRPr="0020466B">
        <w:rPr>
          <w:sz w:val="28"/>
          <w:szCs w:val="28"/>
        </w:rPr>
        <w:t xml:space="preserve"> поселение </w:t>
      </w:r>
      <w:r w:rsidR="00247DCE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среднесрочный период и контроля их реализации (приложение).</w:t>
      </w:r>
    </w:p>
    <w:p w:rsidR="001C63D5" w:rsidRPr="0020466B" w:rsidRDefault="00247DCE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C63D5" w:rsidRPr="0020466B">
        <w:rPr>
          <w:sz w:val="28"/>
          <w:szCs w:val="28"/>
        </w:rPr>
        <w:t xml:space="preserve">. </w:t>
      </w:r>
      <w:proofErr w:type="gramStart"/>
      <w:r w:rsidR="001C63D5" w:rsidRPr="0020466B">
        <w:rPr>
          <w:rFonts w:cs="Arial"/>
          <w:sz w:val="28"/>
          <w:szCs w:val="28"/>
        </w:rPr>
        <w:t>О</w:t>
      </w:r>
      <w:r w:rsidR="001C63D5" w:rsidRPr="0020466B">
        <w:rPr>
          <w:color w:val="000000"/>
          <w:sz w:val="28"/>
          <w:szCs w:val="28"/>
        </w:rPr>
        <w:t xml:space="preserve">бнародовать настоящее постановление в соответствии с решением </w:t>
      </w:r>
      <w:r w:rsidR="001C63D5" w:rsidRPr="0020466B">
        <w:rPr>
          <w:sz w:val="28"/>
          <w:szCs w:val="28"/>
        </w:rPr>
        <w:t xml:space="preserve">Совета депутатов </w:t>
      </w:r>
      <w:r w:rsidR="00583F24">
        <w:rPr>
          <w:sz w:val="28"/>
          <w:szCs w:val="28"/>
        </w:rPr>
        <w:t>сельского</w:t>
      </w:r>
      <w:r w:rsidR="001C63D5" w:rsidRPr="0020466B">
        <w:rPr>
          <w:sz w:val="28"/>
          <w:szCs w:val="28"/>
        </w:rPr>
        <w:t xml:space="preserve"> поселения </w:t>
      </w:r>
      <w:r w:rsidR="00583F24">
        <w:rPr>
          <w:sz w:val="28"/>
          <w:szCs w:val="28"/>
        </w:rPr>
        <w:t>Леуши</w:t>
      </w:r>
      <w:r w:rsidR="001C63D5" w:rsidRPr="0020466B">
        <w:rPr>
          <w:sz w:val="28"/>
          <w:szCs w:val="28"/>
        </w:rPr>
        <w:t xml:space="preserve"> </w:t>
      </w:r>
      <w:r w:rsidR="001C63D5" w:rsidRPr="0020466B">
        <w:rPr>
          <w:color w:val="000000"/>
          <w:sz w:val="28"/>
          <w:szCs w:val="28"/>
        </w:rPr>
        <w:t xml:space="preserve">от </w:t>
      </w:r>
      <w:r w:rsidR="00583F24">
        <w:rPr>
          <w:color w:val="000000"/>
          <w:sz w:val="28"/>
          <w:szCs w:val="28"/>
        </w:rPr>
        <w:t>05 октября</w:t>
      </w:r>
      <w:r w:rsidR="001C63D5" w:rsidRPr="0020466B">
        <w:rPr>
          <w:color w:val="000000"/>
          <w:sz w:val="28"/>
          <w:szCs w:val="28"/>
        </w:rPr>
        <w:t xml:space="preserve"> 2017 года № </w:t>
      </w:r>
      <w:r w:rsidR="00583F24">
        <w:rPr>
          <w:color w:val="000000"/>
          <w:sz w:val="28"/>
          <w:szCs w:val="28"/>
        </w:rPr>
        <w:t>59</w:t>
      </w:r>
      <w:r w:rsidR="001C63D5">
        <w:rPr>
          <w:color w:val="000000"/>
          <w:sz w:val="28"/>
          <w:szCs w:val="28"/>
        </w:rPr>
        <w:t xml:space="preserve"> </w:t>
      </w:r>
      <w:r w:rsidR="001C63D5" w:rsidRPr="0020466B">
        <w:rPr>
          <w:color w:val="000000"/>
          <w:sz w:val="28"/>
          <w:szCs w:val="28"/>
        </w:rPr>
        <w:t>«</w:t>
      </w:r>
      <w:r w:rsidR="001C63D5" w:rsidRPr="0020466B">
        <w:rPr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583F24">
        <w:rPr>
          <w:sz w:val="28"/>
          <w:szCs w:val="28"/>
        </w:rPr>
        <w:t>сельское</w:t>
      </w:r>
      <w:r w:rsidR="001C63D5" w:rsidRPr="0020466B">
        <w:rPr>
          <w:sz w:val="28"/>
          <w:szCs w:val="28"/>
        </w:rPr>
        <w:t xml:space="preserve"> поселение </w:t>
      </w:r>
      <w:r w:rsidR="00583F24">
        <w:rPr>
          <w:sz w:val="28"/>
          <w:szCs w:val="28"/>
        </w:rPr>
        <w:t>Леуши</w:t>
      </w:r>
      <w:r w:rsidR="001C63D5" w:rsidRPr="0020466B">
        <w:rPr>
          <w:color w:val="000000"/>
          <w:sz w:val="28"/>
          <w:szCs w:val="28"/>
        </w:rPr>
        <w:t xml:space="preserve">» и </w:t>
      </w:r>
      <w:r w:rsidR="001C63D5" w:rsidRPr="0020466B">
        <w:rPr>
          <w:color w:val="000000"/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</w:t>
      </w:r>
      <w:r w:rsidR="00962D49">
        <w:rPr>
          <w:color w:val="000000"/>
          <w:sz w:val="28"/>
          <w:szCs w:val="28"/>
        </w:rPr>
        <w:t xml:space="preserve"> Ханты-Мансийского автономного округа – Югры.</w:t>
      </w:r>
      <w:proofErr w:type="gramEnd"/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4. Постановление вступает в силу после его обнародования.</w:t>
      </w:r>
    </w:p>
    <w:p w:rsidR="001C63D5" w:rsidRPr="0020466B" w:rsidRDefault="001C63D5" w:rsidP="001C63D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C63D5" w:rsidRPr="0020466B" w:rsidRDefault="001C63D5" w:rsidP="001C63D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C63D5" w:rsidRPr="0020466B" w:rsidRDefault="001C63D5" w:rsidP="001C63D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C63D5" w:rsidRPr="0020466B" w:rsidRDefault="00B2346A" w:rsidP="001C63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2D49">
        <w:rPr>
          <w:sz w:val="28"/>
          <w:szCs w:val="28"/>
        </w:rPr>
        <w:t xml:space="preserve">сельского </w:t>
      </w:r>
      <w:r w:rsidR="001C63D5" w:rsidRPr="0020466B">
        <w:rPr>
          <w:sz w:val="28"/>
          <w:szCs w:val="28"/>
        </w:rPr>
        <w:t>поселения</w:t>
      </w:r>
      <w:r w:rsidR="00962D49">
        <w:rPr>
          <w:sz w:val="28"/>
          <w:szCs w:val="28"/>
        </w:rPr>
        <w:t xml:space="preserve"> Леуши</w:t>
      </w:r>
      <w:r w:rsidR="001C63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 w:rsidR="001C63D5">
        <w:rPr>
          <w:sz w:val="28"/>
          <w:szCs w:val="28"/>
        </w:rPr>
        <w:t xml:space="preserve"> </w:t>
      </w:r>
      <w:r w:rsidR="00962D49">
        <w:rPr>
          <w:sz w:val="28"/>
          <w:szCs w:val="28"/>
        </w:rPr>
        <w:t xml:space="preserve">      </w:t>
      </w:r>
      <w:r w:rsidR="001C63D5">
        <w:rPr>
          <w:sz w:val="28"/>
          <w:szCs w:val="28"/>
        </w:rPr>
        <w:t xml:space="preserve">  </w:t>
      </w:r>
      <w:proofErr w:type="spellStart"/>
      <w:r w:rsidR="00962D49">
        <w:rPr>
          <w:sz w:val="28"/>
          <w:szCs w:val="28"/>
        </w:rPr>
        <w:t>П.Н.</w:t>
      </w:r>
      <w:r>
        <w:rPr>
          <w:sz w:val="28"/>
          <w:szCs w:val="28"/>
        </w:rPr>
        <w:t>Злыгостев</w:t>
      </w:r>
      <w:proofErr w:type="spellEnd"/>
    </w:p>
    <w:p w:rsidR="001C63D5" w:rsidRDefault="001C63D5" w:rsidP="001C63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63D5" w:rsidRPr="00FF38CD" w:rsidRDefault="001C63D5" w:rsidP="001C63D5">
      <w:pPr>
        <w:shd w:val="clear" w:color="auto" w:fill="FFFFFF"/>
        <w:autoSpaceDE w:val="0"/>
        <w:autoSpaceDN w:val="0"/>
        <w:adjustRightInd w:val="0"/>
        <w:ind w:left="5387"/>
      </w:pPr>
      <w:r w:rsidRPr="00FF38CD">
        <w:lastRenderedPageBreak/>
        <w:t>Приложение</w:t>
      </w: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ind w:left="5387"/>
      </w:pPr>
      <w:r w:rsidRPr="00FF38CD">
        <w:t xml:space="preserve">к постановлению администрации </w:t>
      </w:r>
    </w:p>
    <w:p w:rsidR="001C63D5" w:rsidRDefault="00747848" w:rsidP="001C63D5">
      <w:pPr>
        <w:shd w:val="clear" w:color="auto" w:fill="FFFFFF"/>
        <w:autoSpaceDE w:val="0"/>
        <w:autoSpaceDN w:val="0"/>
        <w:adjustRightInd w:val="0"/>
        <w:ind w:left="5387"/>
      </w:pPr>
      <w:r>
        <w:t>сельского</w:t>
      </w:r>
      <w:r w:rsidR="001C63D5">
        <w:t xml:space="preserve"> поселения </w:t>
      </w:r>
      <w:r>
        <w:t>Леуши</w:t>
      </w: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ind w:left="5387"/>
      </w:pPr>
      <w:r w:rsidRPr="00FF38CD">
        <w:t xml:space="preserve">от </w:t>
      </w:r>
      <w:r w:rsidR="00747848">
        <w:t>14</w:t>
      </w:r>
      <w:r>
        <w:t>.</w:t>
      </w:r>
      <w:r w:rsidR="00747848">
        <w:t>10</w:t>
      </w:r>
      <w:r>
        <w:t>.2019</w:t>
      </w:r>
      <w:r w:rsidRPr="00FF38CD">
        <w:t xml:space="preserve"> № </w:t>
      </w:r>
      <w:r w:rsidR="00747848">
        <w:t>209</w:t>
      </w: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ind w:left="5387"/>
      </w:pP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466B">
        <w:rPr>
          <w:sz w:val="28"/>
          <w:szCs w:val="28"/>
        </w:rPr>
        <w:t xml:space="preserve">Порядок 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466B">
        <w:rPr>
          <w:sz w:val="28"/>
          <w:szCs w:val="28"/>
        </w:rPr>
        <w:t>разработки, корректировки, утверждения (одобрения) и осуществления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466B">
        <w:rPr>
          <w:sz w:val="28"/>
          <w:szCs w:val="28"/>
        </w:rPr>
        <w:t xml:space="preserve">мониторинга прогноза социально-экономического развития муниципального образования </w:t>
      </w:r>
      <w:r w:rsidR="00747848">
        <w:rPr>
          <w:sz w:val="28"/>
          <w:szCs w:val="28"/>
        </w:rPr>
        <w:t xml:space="preserve">сельское </w:t>
      </w:r>
      <w:r w:rsidRPr="0020466B">
        <w:rPr>
          <w:sz w:val="28"/>
          <w:szCs w:val="28"/>
        </w:rPr>
        <w:t xml:space="preserve"> поселение </w:t>
      </w:r>
      <w:r w:rsidR="00747848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среднесрочный  период и контроля их реализации</w:t>
      </w:r>
    </w:p>
    <w:p w:rsidR="001C63D5" w:rsidRPr="0020466B" w:rsidRDefault="001C63D5" w:rsidP="001C63D5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6B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1. Основные положения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1.1. Порядок определяет правила разработки, корректировки, утверждения (одобрения) и осуществления мониторинга прогноза социально-экономического развития </w:t>
      </w:r>
      <w:r w:rsidR="00A4087D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A4087D">
        <w:rPr>
          <w:sz w:val="28"/>
          <w:szCs w:val="28"/>
        </w:rPr>
        <w:t>Леуши</w:t>
      </w:r>
      <w:r w:rsidRPr="0020466B">
        <w:rPr>
          <w:color w:val="FF0000"/>
          <w:sz w:val="28"/>
          <w:szCs w:val="28"/>
        </w:rPr>
        <w:t xml:space="preserve"> </w:t>
      </w:r>
      <w:r w:rsidRPr="0020466B">
        <w:rPr>
          <w:sz w:val="28"/>
          <w:szCs w:val="28"/>
        </w:rPr>
        <w:t>на среднесрочный период и контроля их реализации.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1.2. Администрация </w:t>
      </w:r>
      <w:r w:rsidR="00A4087D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A4087D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разрабатывает среднесрочный прогноз ежегодно на период три года.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1.3. К разработке среднесрочного прогноза с соблюдением требований законодательства Российской Федерации о государственной, коммерческой, служебной и иной охраняемой законом тайне могут привлекаться объединения профсоюзов и работодателей, общественные, научные и иные организации.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D49">
        <w:rPr>
          <w:sz w:val="28"/>
          <w:szCs w:val="28"/>
        </w:rPr>
        <w:t>1.4. Разработка среднесрочного прогноза осуществляется при методическом содействии экономической службы Кондинского района, осуществляющей функции по нормативно-правовому регулированию в сфере анализа и прогнозирования социально-экономического развития.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 xml:space="preserve">2. Основные </w:t>
      </w:r>
      <w:r w:rsidRPr="0020466B">
        <w:rPr>
          <w:sz w:val="28"/>
          <w:szCs w:val="28"/>
        </w:rPr>
        <w:t xml:space="preserve">параметры </w:t>
      </w:r>
      <w:r w:rsidRPr="0020466B">
        <w:rPr>
          <w:bCs/>
          <w:sz w:val="28"/>
          <w:szCs w:val="28"/>
        </w:rPr>
        <w:t>прогноза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3D5" w:rsidRPr="0020466B" w:rsidRDefault="001C63D5" w:rsidP="001C6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6B">
        <w:rPr>
          <w:rFonts w:ascii="Times New Roman" w:hAnsi="Times New Roman" w:cs="Times New Roman"/>
          <w:sz w:val="28"/>
          <w:szCs w:val="28"/>
        </w:rPr>
        <w:t xml:space="preserve">2.1. Среднесрочный прогноз разрабатывается на вариативной основе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466B">
        <w:rPr>
          <w:rFonts w:ascii="Times New Roman" w:hAnsi="Times New Roman" w:cs="Times New Roman"/>
          <w:sz w:val="28"/>
          <w:szCs w:val="28"/>
        </w:rPr>
        <w:t xml:space="preserve">и формируется в целом по </w:t>
      </w:r>
      <w:r w:rsidR="00A4087D">
        <w:rPr>
          <w:rFonts w:ascii="Times New Roman" w:hAnsi="Times New Roman" w:cs="Times New Roman"/>
          <w:sz w:val="28"/>
          <w:szCs w:val="28"/>
        </w:rPr>
        <w:t>сельскому</w:t>
      </w:r>
      <w:r w:rsidRPr="0020466B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A4087D">
        <w:rPr>
          <w:rFonts w:ascii="Times New Roman" w:hAnsi="Times New Roman" w:cs="Times New Roman"/>
          <w:sz w:val="28"/>
          <w:szCs w:val="28"/>
        </w:rPr>
        <w:t>Леуши</w:t>
      </w:r>
      <w:r w:rsidRPr="0020466B">
        <w:rPr>
          <w:rFonts w:ascii="Times New Roman" w:hAnsi="Times New Roman" w:cs="Times New Roman"/>
          <w:sz w:val="28"/>
          <w:szCs w:val="28"/>
        </w:rPr>
        <w:t>.</w:t>
      </w:r>
    </w:p>
    <w:p w:rsidR="001C63D5" w:rsidRPr="0020466B" w:rsidRDefault="001C63D5" w:rsidP="001C6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6B">
        <w:rPr>
          <w:rFonts w:ascii="Times New Roman" w:hAnsi="Times New Roman" w:cs="Times New Roman"/>
          <w:sz w:val="28"/>
          <w:szCs w:val="28"/>
        </w:rPr>
        <w:t xml:space="preserve">Базовый вариант среднесрочного прогноза характеризует основные тенденции и параметры развития экономики поселения в условиях прогнозируемого изменения внешних и внутренних факторов при сохранении основных </w:t>
      </w:r>
      <w:proofErr w:type="gramStart"/>
      <w:r w:rsidRPr="0020466B"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ресурсов</w:t>
      </w:r>
      <w:proofErr w:type="gramEnd"/>
      <w:r w:rsidRPr="0020466B">
        <w:rPr>
          <w:rFonts w:ascii="Times New Roman" w:hAnsi="Times New Roman" w:cs="Times New Roman"/>
          <w:sz w:val="28"/>
          <w:szCs w:val="28"/>
        </w:rPr>
        <w:t>.</w:t>
      </w:r>
    </w:p>
    <w:p w:rsidR="001C63D5" w:rsidRPr="0020466B" w:rsidRDefault="001C63D5" w:rsidP="001C6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Целевой вариант среднесрочного прогноза основан на достижении целевых показателей социально-экономического развития, учитывающих </w:t>
      </w:r>
      <w:r>
        <w:rPr>
          <w:sz w:val="28"/>
          <w:szCs w:val="28"/>
        </w:rPr>
        <w:t xml:space="preserve">                   </w:t>
      </w:r>
      <w:r w:rsidRPr="0020466B">
        <w:rPr>
          <w:sz w:val="28"/>
          <w:szCs w:val="28"/>
        </w:rPr>
        <w:t>в полном объеме достижение целей и задач стратегического планирования.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2.2. По решению администраци</w:t>
      </w:r>
      <w:r>
        <w:rPr>
          <w:sz w:val="28"/>
          <w:szCs w:val="28"/>
        </w:rPr>
        <w:t>и</w:t>
      </w:r>
      <w:r w:rsidRPr="0020466B">
        <w:rPr>
          <w:sz w:val="28"/>
          <w:szCs w:val="28"/>
        </w:rPr>
        <w:t xml:space="preserve"> </w:t>
      </w:r>
      <w:r w:rsidR="00A4087D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A4087D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очередной финансовый год и плановый период может разрабатываться консервативный вариант прогноза.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lastRenderedPageBreak/>
        <w:t>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2.3. Среднесрочный прогноз содержит: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оценку достигнутого уровня социально-экономического развития поселения;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оценку факторов и ограничений экономического роста поселения на среднесрочный период;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направления социально-экономического развития поселения и целевые показатели одного или нескольких вариантов прогноза, включая количественные показатели и качественные характеристики социально-экономического развития поселения;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основные параметры муниципальных программ поселения (при наличии).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3. Порядок разработки, корректировки и утверждения прогноза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3.1. Исходной базой для разработки среднесрочного прогноза являются: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основные статистические показатели социально-экономического развития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за два предыдущих года, предшествующих году разработки прогноза;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материалы для разработки прогноза, представленные структурными подразделениями администрации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</w:t>
      </w:r>
      <w:r w:rsidR="00962D49">
        <w:rPr>
          <w:sz w:val="28"/>
          <w:szCs w:val="28"/>
        </w:rPr>
        <w:t xml:space="preserve">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>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сценарные условия социально-экономического развития Российской Федерации на среднесрочный период с учетом экономической политики, определяемой на региональном и муниципальном уровнях;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дефляторы по видам экономической деятельности.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3.2. Администрация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>: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проводит организационную работу по разработке и формированию прогноза;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обеспечивает методологическое руководство по разработке прогноза;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формирует в срок до 25 июня текущего года основные показатели среднесрочного прогноза.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3.3. В целях своевременной подготовки прогноза на очередной финансовый год и плановый </w:t>
      </w:r>
      <w:proofErr w:type="gramStart"/>
      <w:r w:rsidRPr="0020466B">
        <w:rPr>
          <w:sz w:val="28"/>
          <w:szCs w:val="28"/>
        </w:rPr>
        <w:t>период</w:t>
      </w:r>
      <w:proofErr w:type="gramEnd"/>
      <w:r w:rsidRPr="0020466B">
        <w:rPr>
          <w:sz w:val="28"/>
          <w:szCs w:val="28"/>
        </w:rPr>
        <w:t xml:space="preserve"> структурные подразделения администрации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готовят информацию для разработки среднесрочного прогноза не позднее 01 июня и 15 сентября текущего года.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3.4. Прогноз утверждается (одобряется</w:t>
      </w:r>
      <w:r w:rsidR="00273041">
        <w:rPr>
          <w:sz w:val="28"/>
          <w:szCs w:val="28"/>
        </w:rPr>
        <w:t xml:space="preserve">) постановлением администрацией сельского </w:t>
      </w:r>
      <w:r w:rsidRPr="0020466B">
        <w:rPr>
          <w:sz w:val="28"/>
          <w:szCs w:val="28"/>
        </w:rPr>
        <w:t xml:space="preserve">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>: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lastRenderedPageBreak/>
        <w:t xml:space="preserve">на среднесрочный период с одновременным принятием решения </w:t>
      </w:r>
      <w:r>
        <w:rPr>
          <w:sz w:val="28"/>
          <w:szCs w:val="28"/>
        </w:rPr>
        <w:t xml:space="preserve">                         </w:t>
      </w:r>
      <w:r w:rsidRPr="0020466B">
        <w:rPr>
          <w:sz w:val="28"/>
          <w:szCs w:val="28"/>
        </w:rPr>
        <w:t xml:space="preserve">о внесении проекта бюджета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в Совет депутатов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очередной финансовый год и плановый период.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92D050"/>
          <w:sz w:val="28"/>
          <w:szCs w:val="28"/>
        </w:rPr>
      </w:pPr>
      <w:r w:rsidRPr="0020466B">
        <w:rPr>
          <w:sz w:val="28"/>
          <w:szCs w:val="28"/>
        </w:rPr>
        <w:t xml:space="preserve">3.5. Финансовый орган администрации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color w:val="FF0000"/>
          <w:sz w:val="28"/>
          <w:szCs w:val="28"/>
        </w:rPr>
        <w:t xml:space="preserve"> </w:t>
      </w:r>
      <w:r w:rsidRPr="0020466B">
        <w:rPr>
          <w:sz w:val="28"/>
          <w:szCs w:val="28"/>
        </w:rPr>
        <w:t xml:space="preserve">использует прогноз при составлении проекта бюджета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очередной финансовый год</w:t>
      </w:r>
      <w:r w:rsidR="00962D49">
        <w:rPr>
          <w:sz w:val="28"/>
          <w:szCs w:val="28"/>
        </w:rPr>
        <w:t xml:space="preserve"> </w:t>
      </w:r>
      <w:r w:rsidRPr="0020466B">
        <w:rPr>
          <w:sz w:val="28"/>
          <w:szCs w:val="28"/>
        </w:rPr>
        <w:t xml:space="preserve">и плановый период. </w:t>
      </w:r>
    </w:p>
    <w:p w:rsidR="001C63D5" w:rsidRPr="0020466B" w:rsidRDefault="001C63D5" w:rsidP="001C63D5">
      <w:pPr>
        <w:ind w:firstLine="709"/>
        <w:jc w:val="both"/>
        <w:rPr>
          <w:color w:val="000000"/>
          <w:sz w:val="28"/>
          <w:szCs w:val="28"/>
        </w:rPr>
      </w:pPr>
      <w:r w:rsidRPr="0020466B">
        <w:rPr>
          <w:sz w:val="28"/>
          <w:szCs w:val="28"/>
        </w:rPr>
        <w:t xml:space="preserve">3.6. Администрация </w:t>
      </w:r>
      <w:r w:rsidR="00273041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</w:t>
      </w:r>
      <w:r w:rsidR="00962D49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3 дней </w:t>
      </w:r>
      <w:r w:rsidRPr="0020466B">
        <w:rPr>
          <w:sz w:val="28"/>
          <w:szCs w:val="28"/>
        </w:rPr>
        <w:t>размещает утвержденный (одобренный) среднесрочный прогноз на официальном сайте органов местного самоуправления Кондинск</w:t>
      </w:r>
      <w:r>
        <w:rPr>
          <w:sz w:val="28"/>
          <w:szCs w:val="28"/>
        </w:rPr>
        <w:t>ого</w:t>
      </w:r>
      <w:r w:rsidRPr="0020466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Ханты-Мансийского автономного округа </w:t>
      </w:r>
      <w:r w:rsidR="00962D49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  <w:r w:rsidR="00962D49">
        <w:rPr>
          <w:sz w:val="28"/>
          <w:szCs w:val="28"/>
        </w:rPr>
        <w:t xml:space="preserve"> </w:t>
      </w:r>
      <w:r w:rsidRPr="0020466B">
        <w:rPr>
          <w:sz w:val="28"/>
          <w:szCs w:val="28"/>
        </w:rPr>
        <w:t xml:space="preserve">и </w:t>
      </w:r>
      <w:r w:rsidRPr="0020466B">
        <w:rPr>
          <w:color w:val="000000"/>
          <w:sz w:val="28"/>
          <w:szCs w:val="28"/>
        </w:rPr>
        <w:t>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 xml:space="preserve">3.7. Параметры прогноза могут быть скорректированы в соответствии </w:t>
      </w:r>
      <w:r>
        <w:rPr>
          <w:sz w:val="28"/>
          <w:szCs w:val="28"/>
        </w:rPr>
        <w:t xml:space="preserve">                 </w:t>
      </w:r>
      <w:r w:rsidRPr="0020466B">
        <w:rPr>
          <w:sz w:val="28"/>
          <w:szCs w:val="28"/>
        </w:rPr>
        <w:t xml:space="preserve">с изменениями федерального и окружного законодательства и приоритетов социально-экономического развития муниципального образования </w:t>
      </w:r>
      <w:r w:rsidR="00273041">
        <w:rPr>
          <w:sz w:val="28"/>
          <w:szCs w:val="28"/>
        </w:rPr>
        <w:t>сельское</w:t>
      </w:r>
      <w:r w:rsidRPr="0020466B">
        <w:rPr>
          <w:sz w:val="28"/>
          <w:szCs w:val="28"/>
        </w:rPr>
        <w:t xml:space="preserve"> поселение </w:t>
      </w:r>
      <w:r w:rsidR="00273041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на прогнозируемый </w:t>
      </w:r>
      <w:proofErr w:type="gramStart"/>
      <w:r w:rsidRPr="0020466B">
        <w:rPr>
          <w:sz w:val="28"/>
          <w:szCs w:val="28"/>
        </w:rPr>
        <w:t>период</w:t>
      </w:r>
      <w:proofErr w:type="gramEnd"/>
      <w:r w:rsidRPr="0020466B">
        <w:rPr>
          <w:sz w:val="28"/>
          <w:szCs w:val="28"/>
        </w:rPr>
        <w:t xml:space="preserve"> на среднесрочный период при разработке прогноза на очередной финансовый год и плановый период.</w:t>
      </w:r>
    </w:p>
    <w:p w:rsidR="001C63D5" w:rsidRPr="0020466B" w:rsidRDefault="001C63D5" w:rsidP="001C63D5">
      <w:pPr>
        <w:ind w:firstLine="709"/>
        <w:jc w:val="both"/>
        <w:rPr>
          <w:color w:val="000000"/>
          <w:sz w:val="28"/>
          <w:szCs w:val="28"/>
        </w:rPr>
      </w:pPr>
    </w:p>
    <w:p w:rsidR="001C63D5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466B">
        <w:rPr>
          <w:bCs/>
          <w:sz w:val="28"/>
          <w:szCs w:val="28"/>
        </w:rPr>
        <w:t>4. Мониторинг и контроль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66B">
        <w:rPr>
          <w:sz w:val="28"/>
          <w:szCs w:val="28"/>
        </w:rPr>
        <w:t>4.1. Мониторинг среднесрочного прогноза осуществляется в целях выявления отклонений показателей его выполнения, уточненных на основе итогов социально-экономического развития поселения за три квартала текущего финансового года, от ранее одобренных параметров в качестве основы формирования бюджета на очередной финансовый год и плановый период.</w:t>
      </w:r>
    </w:p>
    <w:p w:rsidR="001C63D5" w:rsidRPr="0020466B" w:rsidRDefault="001C63D5" w:rsidP="001C63D5">
      <w:pPr>
        <w:ind w:firstLine="709"/>
        <w:jc w:val="both"/>
        <w:rPr>
          <w:color w:val="000000"/>
          <w:sz w:val="28"/>
          <w:szCs w:val="28"/>
        </w:rPr>
      </w:pPr>
      <w:r w:rsidRPr="0020466B">
        <w:rPr>
          <w:sz w:val="28"/>
          <w:szCs w:val="28"/>
        </w:rPr>
        <w:t xml:space="preserve">4.2. </w:t>
      </w:r>
      <w:proofErr w:type="gramStart"/>
      <w:r w:rsidRPr="0020466B">
        <w:rPr>
          <w:sz w:val="28"/>
          <w:szCs w:val="28"/>
        </w:rPr>
        <w:t xml:space="preserve">Контроль реализации среднесрочного прогноза осуществляется на основе данных официального статистического наблюдения (при наличии), </w:t>
      </w:r>
      <w:r>
        <w:rPr>
          <w:sz w:val="28"/>
          <w:szCs w:val="28"/>
        </w:rPr>
        <w:t xml:space="preserve">                      </w:t>
      </w:r>
      <w:r w:rsidRPr="0020466B">
        <w:rPr>
          <w:sz w:val="28"/>
          <w:szCs w:val="28"/>
        </w:rPr>
        <w:t xml:space="preserve">а также иной информации, структурными подразделениями администрации </w:t>
      </w:r>
      <w:r w:rsidR="00D51D9F">
        <w:rPr>
          <w:sz w:val="28"/>
          <w:szCs w:val="28"/>
        </w:rPr>
        <w:t>сельского</w:t>
      </w:r>
      <w:r w:rsidRPr="0020466B">
        <w:rPr>
          <w:sz w:val="28"/>
          <w:szCs w:val="28"/>
        </w:rPr>
        <w:t xml:space="preserve"> поселения </w:t>
      </w:r>
      <w:r w:rsidR="00D51D9F">
        <w:rPr>
          <w:sz w:val="28"/>
          <w:szCs w:val="28"/>
        </w:rPr>
        <w:t>Леуши</w:t>
      </w:r>
      <w:r w:rsidRPr="0020466B">
        <w:rPr>
          <w:sz w:val="28"/>
          <w:szCs w:val="28"/>
        </w:rPr>
        <w:t xml:space="preserve"> в соответствии с их сферой деятельности, путем обобщения информации о социально-экономическом развитии поселения и оценки достижения показателей социально-экономического развития поселения в среднесрочном периоде, по итогам которого формируются и размещаются на официальном сайте органов местного самоуправления Кондинского района</w:t>
      </w:r>
      <w:proofErr w:type="gramEnd"/>
      <w:r w:rsidRPr="0020466B">
        <w:rPr>
          <w:sz w:val="28"/>
          <w:szCs w:val="28"/>
        </w:rPr>
        <w:t xml:space="preserve"> </w:t>
      </w:r>
      <w:r w:rsidR="00962D49">
        <w:rPr>
          <w:sz w:val="28"/>
          <w:szCs w:val="28"/>
        </w:rPr>
        <w:t xml:space="preserve">Ханты-Мансийского автономного округа – Югры </w:t>
      </w:r>
      <w:r w:rsidRPr="0020466B">
        <w:rPr>
          <w:sz w:val="28"/>
          <w:szCs w:val="28"/>
        </w:rPr>
        <w:t xml:space="preserve">и </w:t>
      </w:r>
      <w:r w:rsidRPr="0020466B">
        <w:rPr>
          <w:color w:val="000000"/>
          <w:sz w:val="28"/>
          <w:szCs w:val="28"/>
        </w:rPr>
        <w:t>на общедоступном информационном ресурсе стратегическо</w:t>
      </w:r>
      <w:r w:rsidR="00962D49">
        <w:rPr>
          <w:color w:val="000000"/>
          <w:sz w:val="28"/>
          <w:szCs w:val="28"/>
        </w:rPr>
        <w:t>го планирования в информационно</w:t>
      </w:r>
      <w:r w:rsidRPr="0020466B">
        <w:rPr>
          <w:color w:val="000000"/>
          <w:sz w:val="28"/>
          <w:szCs w:val="28"/>
        </w:rPr>
        <w:t>-телекоммуникационной сети Интернет итоги социально-экономического развития поселения.</w:t>
      </w:r>
    </w:p>
    <w:p w:rsidR="001C63D5" w:rsidRPr="0020466B" w:rsidRDefault="001C63D5" w:rsidP="001C63D5">
      <w:pPr>
        <w:shd w:val="clear" w:color="auto" w:fill="FFFFFF"/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</w:p>
    <w:p w:rsidR="001C63D5" w:rsidRPr="0020466B" w:rsidRDefault="001C63D5" w:rsidP="001C63D5">
      <w:pPr>
        <w:rPr>
          <w:sz w:val="28"/>
          <w:szCs w:val="28"/>
        </w:rPr>
      </w:pPr>
      <w:r w:rsidRPr="0020466B">
        <w:rPr>
          <w:sz w:val="28"/>
          <w:szCs w:val="28"/>
        </w:rPr>
        <w:t xml:space="preserve"> </w:t>
      </w:r>
    </w:p>
    <w:p w:rsidR="007C1386" w:rsidRDefault="007C1386" w:rsidP="00173C91">
      <w:pPr>
        <w:shd w:val="clear" w:color="auto" w:fill="FFFFFF"/>
        <w:ind w:left="43"/>
        <w:jc w:val="center"/>
      </w:pPr>
    </w:p>
    <w:sectPr w:rsidR="007C1386" w:rsidSect="007C1386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3C91"/>
    <w:rsid w:val="000160BE"/>
    <w:rsid w:val="0001646A"/>
    <w:rsid w:val="000A0F8E"/>
    <w:rsid w:val="001729D7"/>
    <w:rsid w:val="00172BCA"/>
    <w:rsid w:val="00173C91"/>
    <w:rsid w:val="001A184F"/>
    <w:rsid w:val="001C63D5"/>
    <w:rsid w:val="001E0386"/>
    <w:rsid w:val="001F03E5"/>
    <w:rsid w:val="002360CF"/>
    <w:rsid w:val="002453AE"/>
    <w:rsid w:val="00247DCE"/>
    <w:rsid w:val="00273041"/>
    <w:rsid w:val="002C5816"/>
    <w:rsid w:val="00351FD4"/>
    <w:rsid w:val="003B7534"/>
    <w:rsid w:val="003F6007"/>
    <w:rsid w:val="0048601C"/>
    <w:rsid w:val="004F59F3"/>
    <w:rsid w:val="00520E10"/>
    <w:rsid w:val="00577470"/>
    <w:rsid w:val="00583F24"/>
    <w:rsid w:val="00630295"/>
    <w:rsid w:val="006C747F"/>
    <w:rsid w:val="006F3DE7"/>
    <w:rsid w:val="00745DD0"/>
    <w:rsid w:val="00747848"/>
    <w:rsid w:val="007611EA"/>
    <w:rsid w:val="007C1386"/>
    <w:rsid w:val="007F168F"/>
    <w:rsid w:val="00800BF4"/>
    <w:rsid w:val="00885669"/>
    <w:rsid w:val="00891EA1"/>
    <w:rsid w:val="00937831"/>
    <w:rsid w:val="00962D49"/>
    <w:rsid w:val="009768F2"/>
    <w:rsid w:val="00982AE1"/>
    <w:rsid w:val="00A36A9F"/>
    <w:rsid w:val="00A4087D"/>
    <w:rsid w:val="00AF077F"/>
    <w:rsid w:val="00B2346A"/>
    <w:rsid w:val="00B31A1A"/>
    <w:rsid w:val="00B40CAF"/>
    <w:rsid w:val="00BF23C8"/>
    <w:rsid w:val="00BF35D5"/>
    <w:rsid w:val="00C3111C"/>
    <w:rsid w:val="00C61D49"/>
    <w:rsid w:val="00C8397D"/>
    <w:rsid w:val="00CC14D2"/>
    <w:rsid w:val="00D324C8"/>
    <w:rsid w:val="00D35DEF"/>
    <w:rsid w:val="00D51D9F"/>
    <w:rsid w:val="00DB4693"/>
    <w:rsid w:val="00E129F2"/>
    <w:rsid w:val="00EF4180"/>
    <w:rsid w:val="00F3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uiPriority w:val="99"/>
    <w:locked/>
    <w:rsid w:val="00173C91"/>
    <w:rPr>
      <w:sz w:val="13"/>
      <w:szCs w:val="13"/>
      <w:shd w:val="clear" w:color="auto" w:fill="FFFFFF"/>
    </w:rPr>
  </w:style>
  <w:style w:type="paragraph" w:styleId="a5">
    <w:name w:val="Body Text"/>
    <w:basedOn w:val="a"/>
    <w:link w:val="a4"/>
    <w:uiPriority w:val="99"/>
    <w:rsid w:val="00173C91"/>
    <w:pPr>
      <w:shd w:val="clear" w:color="auto" w:fill="FFFFFF"/>
      <w:spacing w:after="60" w:line="240" w:lineRule="atLeast"/>
    </w:pPr>
    <w:rPr>
      <w:rFonts w:eastAsiaTheme="minorHAnsi"/>
      <w:sz w:val="13"/>
      <w:szCs w:val="13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73C9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3C91"/>
    <w:pPr>
      <w:ind w:left="720"/>
      <w:contextualSpacing/>
    </w:pPr>
  </w:style>
  <w:style w:type="paragraph" w:customStyle="1" w:styleId="FORMATTEXT">
    <w:name w:val=".FORMATTEXT"/>
    <w:uiPriority w:val="99"/>
    <w:rsid w:val="001C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3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szCs w:val="20"/>
      <w:lang w:eastAsia="ru-RU"/>
    </w:rPr>
  </w:style>
  <w:style w:type="paragraph" w:customStyle="1" w:styleId="HEADERTEXT">
    <w:name w:val=".HEADERTEXT"/>
    <w:uiPriority w:val="99"/>
    <w:rsid w:val="001C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6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3D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65352-A92D-4736-94D8-17996325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3</cp:revision>
  <cp:lastPrinted>2019-10-21T10:31:00Z</cp:lastPrinted>
  <dcterms:created xsi:type="dcterms:W3CDTF">2019-10-21T10:26:00Z</dcterms:created>
  <dcterms:modified xsi:type="dcterms:W3CDTF">2019-10-21T10:34:00Z</dcterms:modified>
</cp:coreProperties>
</file>