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90" w:rsidRDefault="00857690" w:rsidP="00857690">
      <w:pPr>
        <w:pStyle w:val="FR3"/>
        <w:tabs>
          <w:tab w:val="left" w:pos="9632"/>
        </w:tabs>
        <w:ind w:left="0" w:right="-7"/>
        <w:jc w:val="left"/>
        <w:rPr>
          <w:b/>
          <w:sz w:val="28"/>
        </w:rPr>
      </w:pPr>
    </w:p>
    <w:p w:rsidR="00857690" w:rsidRDefault="00857690" w:rsidP="00857690">
      <w:pPr>
        <w:pStyle w:val="FR3"/>
        <w:tabs>
          <w:tab w:val="left" w:pos="9632"/>
        </w:tabs>
        <w:ind w:left="0" w:right="-7"/>
        <w:jc w:val="left"/>
        <w:rPr>
          <w:b/>
          <w:sz w:val="28"/>
        </w:rPr>
      </w:pPr>
    </w:p>
    <w:p w:rsidR="007148CD" w:rsidRDefault="007148CD" w:rsidP="00857690">
      <w:pPr>
        <w:pStyle w:val="FR3"/>
        <w:tabs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148CD" w:rsidRDefault="007148CD" w:rsidP="007148CD">
      <w:pPr>
        <w:pStyle w:val="FR3"/>
        <w:tabs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>СЕЛЬСКОГО ПОСЕЛЕНИЯ ЛЕУШИ</w:t>
      </w:r>
    </w:p>
    <w:p w:rsidR="007148CD" w:rsidRDefault="007148CD" w:rsidP="007148CD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7148CD" w:rsidRDefault="007148CD" w:rsidP="007148CD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Ханты-Мансийского автономного округа – Югры</w:t>
      </w:r>
    </w:p>
    <w:p w:rsidR="007148CD" w:rsidRDefault="007148CD" w:rsidP="007148CD">
      <w:pPr>
        <w:pStyle w:val="FR3"/>
        <w:tabs>
          <w:tab w:val="left" w:pos="9632"/>
        </w:tabs>
        <w:ind w:left="0" w:right="-7"/>
        <w:rPr>
          <w:b/>
          <w:sz w:val="28"/>
        </w:rPr>
      </w:pPr>
    </w:p>
    <w:p w:rsidR="007148CD" w:rsidRDefault="009D12CC" w:rsidP="007148CD">
      <w:pPr>
        <w:pStyle w:val="FR1"/>
        <w:tabs>
          <w:tab w:val="left" w:pos="9632"/>
        </w:tabs>
        <w:ind w:right="-7"/>
        <w:jc w:val="center"/>
        <w:rPr>
          <w:b/>
        </w:rPr>
      </w:pPr>
      <w:r>
        <w:rPr>
          <w:b/>
        </w:rPr>
        <w:t>РАСПОРЯЖЕНИЕ</w:t>
      </w:r>
    </w:p>
    <w:p w:rsidR="007148CD" w:rsidRDefault="00307F20" w:rsidP="007148CD">
      <w:pPr>
        <w:pStyle w:val="FR1"/>
        <w:jc w:val="left"/>
        <w:rPr>
          <w:sz w:val="28"/>
        </w:rPr>
      </w:pPr>
      <w:r>
        <w:rPr>
          <w:sz w:val="28"/>
        </w:rPr>
        <w:t xml:space="preserve"> </w:t>
      </w:r>
      <w:r w:rsidR="00DB3FB0">
        <w:rPr>
          <w:sz w:val="28"/>
        </w:rPr>
        <w:t>О</w:t>
      </w:r>
      <w:r>
        <w:rPr>
          <w:sz w:val="28"/>
        </w:rPr>
        <w:t>т</w:t>
      </w:r>
      <w:r w:rsidR="0016721D">
        <w:rPr>
          <w:sz w:val="28"/>
        </w:rPr>
        <w:t xml:space="preserve"> 29</w:t>
      </w:r>
      <w:r w:rsidR="00DB3FB0">
        <w:rPr>
          <w:sz w:val="28"/>
        </w:rPr>
        <w:t xml:space="preserve"> марта </w:t>
      </w:r>
      <w:r w:rsidR="000D3AA4">
        <w:rPr>
          <w:sz w:val="28"/>
        </w:rPr>
        <w:t>2019</w:t>
      </w:r>
      <w:r w:rsidR="007148CD">
        <w:rPr>
          <w:sz w:val="28"/>
        </w:rPr>
        <w:t xml:space="preserve"> года                                                                                        </w:t>
      </w:r>
      <w:r>
        <w:rPr>
          <w:sz w:val="28"/>
        </w:rPr>
        <w:t>№</w:t>
      </w:r>
      <w:r w:rsidR="0016721D">
        <w:rPr>
          <w:sz w:val="28"/>
        </w:rPr>
        <w:t xml:space="preserve"> </w:t>
      </w:r>
      <w:r w:rsidR="00177339">
        <w:rPr>
          <w:sz w:val="28"/>
        </w:rPr>
        <w:t>54-р</w:t>
      </w:r>
      <w:r>
        <w:rPr>
          <w:sz w:val="28"/>
        </w:rPr>
        <w:t xml:space="preserve"> </w:t>
      </w:r>
    </w:p>
    <w:p w:rsidR="007148CD" w:rsidRDefault="007148CD" w:rsidP="007148CD">
      <w:pPr>
        <w:pStyle w:val="FR1"/>
        <w:spacing w:before="0"/>
        <w:jc w:val="center"/>
        <w:rPr>
          <w:sz w:val="28"/>
        </w:rPr>
      </w:pPr>
      <w:r>
        <w:rPr>
          <w:sz w:val="28"/>
        </w:rPr>
        <w:t>с. Леуши</w:t>
      </w:r>
    </w:p>
    <w:p w:rsidR="007148CD" w:rsidRDefault="007148CD" w:rsidP="007148CD">
      <w:pPr>
        <w:pStyle w:val="FR1"/>
        <w:spacing w:before="0"/>
        <w:jc w:val="center"/>
        <w:rPr>
          <w:sz w:val="28"/>
        </w:rPr>
      </w:pPr>
    </w:p>
    <w:p w:rsidR="00307F20" w:rsidRDefault="00307F20" w:rsidP="00307F20">
      <w:pPr>
        <w:rPr>
          <w:sz w:val="28"/>
        </w:rPr>
      </w:pPr>
      <w:r>
        <w:rPr>
          <w:sz w:val="28"/>
        </w:rPr>
        <w:t>Об утверждении плана-графика по выявлению</w:t>
      </w:r>
    </w:p>
    <w:p w:rsidR="00307F20" w:rsidRDefault="007866AA" w:rsidP="00307F20">
      <w:pPr>
        <w:rPr>
          <w:sz w:val="28"/>
        </w:rPr>
      </w:pPr>
      <w:r>
        <w:rPr>
          <w:sz w:val="28"/>
        </w:rPr>
        <w:t>н</w:t>
      </w:r>
      <w:r w:rsidR="00307F20">
        <w:rPr>
          <w:sz w:val="28"/>
        </w:rPr>
        <w:t>еиспользуемого или неэффективного</w:t>
      </w:r>
    </w:p>
    <w:p w:rsidR="00307F20" w:rsidRDefault="007866AA" w:rsidP="00307F20">
      <w:pPr>
        <w:rPr>
          <w:sz w:val="28"/>
        </w:rPr>
      </w:pPr>
      <w:r>
        <w:rPr>
          <w:sz w:val="28"/>
        </w:rPr>
        <w:t>и</w:t>
      </w:r>
      <w:r w:rsidR="00307F20">
        <w:rPr>
          <w:sz w:val="28"/>
        </w:rPr>
        <w:t>спользованного муниципального имущества в целях</w:t>
      </w:r>
    </w:p>
    <w:p w:rsidR="00307F20" w:rsidRDefault="00307F20" w:rsidP="00307F20">
      <w:pPr>
        <w:rPr>
          <w:sz w:val="28"/>
        </w:rPr>
      </w:pPr>
      <w:r>
        <w:rPr>
          <w:sz w:val="28"/>
        </w:rPr>
        <w:t>оказания имущественной поддержки субъектам</w:t>
      </w:r>
    </w:p>
    <w:p w:rsidR="00307F20" w:rsidRPr="004573CA" w:rsidRDefault="00307F20" w:rsidP="00307F20">
      <w:pPr>
        <w:rPr>
          <w:sz w:val="28"/>
        </w:rPr>
      </w:pPr>
      <w:r>
        <w:rPr>
          <w:sz w:val="28"/>
        </w:rPr>
        <w:t>малого и среднего предпринимательства</w:t>
      </w:r>
    </w:p>
    <w:p w:rsidR="007148CD" w:rsidRPr="004573CA" w:rsidRDefault="007148CD" w:rsidP="007148CD">
      <w:pPr>
        <w:pStyle w:val="FR1"/>
        <w:spacing w:before="0"/>
        <w:jc w:val="left"/>
        <w:rPr>
          <w:sz w:val="28"/>
        </w:rPr>
      </w:pPr>
    </w:p>
    <w:p w:rsidR="007148CD" w:rsidRPr="00DD5929" w:rsidRDefault="007148CD" w:rsidP="007148CD">
      <w:pPr>
        <w:pStyle w:val="FR1"/>
        <w:spacing w:before="0"/>
        <w:jc w:val="both"/>
        <w:rPr>
          <w:sz w:val="24"/>
          <w:szCs w:val="24"/>
        </w:rPr>
      </w:pPr>
      <w:r w:rsidRPr="00DD5929">
        <w:rPr>
          <w:sz w:val="24"/>
          <w:szCs w:val="24"/>
        </w:rPr>
        <w:t xml:space="preserve"> </w:t>
      </w:r>
      <w:r w:rsidRPr="00DD5929">
        <w:rPr>
          <w:sz w:val="24"/>
          <w:szCs w:val="24"/>
        </w:rPr>
        <w:tab/>
      </w:r>
    </w:p>
    <w:p w:rsidR="0091714A" w:rsidRDefault="0091714A" w:rsidP="007B6933">
      <w:pPr>
        <w:ind w:firstLine="567"/>
        <w:jc w:val="both"/>
        <w:rPr>
          <w:sz w:val="28"/>
        </w:rPr>
      </w:pPr>
      <w:r>
        <w:rPr>
          <w:sz w:val="28"/>
        </w:rPr>
        <w:t>Руководствуясь Федеральным</w:t>
      </w:r>
      <w:r w:rsidR="00963D91">
        <w:rPr>
          <w:sz w:val="28"/>
        </w:rPr>
        <w:t>и законами</w:t>
      </w:r>
      <w:r>
        <w:rPr>
          <w:sz w:val="28"/>
        </w:rPr>
        <w:t xml:space="preserve"> от 03.07.2018 №</w:t>
      </w:r>
      <w:r w:rsidR="00963D91">
        <w:rPr>
          <w:sz w:val="28"/>
        </w:rPr>
        <w:t xml:space="preserve"> </w:t>
      </w:r>
      <w:r>
        <w:rPr>
          <w:sz w:val="28"/>
        </w:rPr>
        <w:t>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</w:t>
      </w:r>
      <w:r w:rsidR="00963D91">
        <w:rPr>
          <w:sz w:val="28"/>
        </w:rPr>
        <w:t xml:space="preserve">ательства», </w:t>
      </w:r>
      <w:r>
        <w:rPr>
          <w:sz w:val="28"/>
        </w:rPr>
        <w:t>от 24.07.2007 № 209-ФЗ « О развитии малого и среднего предпринимательства в Российской Федерации», от 22.06.2008 №</w:t>
      </w:r>
      <w:r w:rsidR="00963D91">
        <w:rPr>
          <w:sz w:val="28"/>
        </w:rPr>
        <w:t xml:space="preserve"> </w:t>
      </w:r>
      <w:r>
        <w:rPr>
          <w:sz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866AA">
        <w:rPr>
          <w:sz w:val="28"/>
        </w:rPr>
        <w:t xml:space="preserve">, </w:t>
      </w:r>
      <w:r>
        <w:rPr>
          <w:sz w:val="28"/>
        </w:rPr>
        <w:t>от 06.10.2003 №</w:t>
      </w:r>
      <w:r w:rsidR="00963D91">
        <w:rPr>
          <w:sz w:val="28"/>
        </w:rPr>
        <w:t xml:space="preserve"> </w:t>
      </w:r>
      <w:r>
        <w:rPr>
          <w:sz w:val="28"/>
        </w:rPr>
        <w:t>131-ФЗ «Об общих принципах организации местного самоуправления в Российской Федерации»</w:t>
      </w:r>
      <w:bookmarkStart w:id="0" w:name="_GoBack"/>
      <w:bookmarkEnd w:id="0"/>
      <w:r w:rsidR="00963D91">
        <w:rPr>
          <w:sz w:val="28"/>
        </w:rPr>
        <w:t>:</w:t>
      </w:r>
    </w:p>
    <w:p w:rsidR="00250C78" w:rsidRDefault="007148CD" w:rsidP="007B6933">
      <w:pPr>
        <w:ind w:firstLine="284"/>
        <w:jc w:val="both"/>
        <w:rPr>
          <w:sz w:val="28"/>
        </w:rPr>
      </w:pPr>
      <w:r>
        <w:rPr>
          <w:sz w:val="28"/>
        </w:rPr>
        <w:t>1.</w:t>
      </w:r>
      <w:r w:rsidR="00250C78">
        <w:rPr>
          <w:sz w:val="28"/>
        </w:rPr>
        <w:t xml:space="preserve"> </w:t>
      </w:r>
      <w:r w:rsidR="00F30B54">
        <w:rPr>
          <w:sz w:val="28"/>
        </w:rPr>
        <w:t xml:space="preserve"> </w:t>
      </w:r>
      <w:r w:rsidR="0091714A">
        <w:rPr>
          <w:sz w:val="28"/>
        </w:rPr>
        <w:t>Утвердить план-график по выявлению неиспользуемого или неэффективно использованного муниципального</w:t>
      </w:r>
      <w:r w:rsidR="00857690">
        <w:rPr>
          <w:sz w:val="28"/>
        </w:rPr>
        <w:t xml:space="preserve"> недвижимого нежилого</w:t>
      </w:r>
      <w:r w:rsidR="0091714A">
        <w:rPr>
          <w:sz w:val="28"/>
        </w:rPr>
        <w:t xml:space="preserve"> имущества в целях</w:t>
      </w:r>
      <w:r w:rsidR="00250C78">
        <w:rPr>
          <w:sz w:val="28"/>
        </w:rPr>
        <w:t xml:space="preserve"> оказания имущественной поддержки субъектам малого и</w:t>
      </w:r>
      <w:r w:rsidR="005022DA">
        <w:rPr>
          <w:sz w:val="28"/>
        </w:rPr>
        <w:t xml:space="preserve"> среднего предпринимательства (п</w:t>
      </w:r>
      <w:r w:rsidR="00250C78">
        <w:rPr>
          <w:sz w:val="28"/>
        </w:rPr>
        <w:t>риложение)</w:t>
      </w:r>
    </w:p>
    <w:p w:rsidR="007148CD" w:rsidRDefault="00250C78" w:rsidP="007148CD">
      <w:pPr>
        <w:jc w:val="both"/>
        <w:rPr>
          <w:sz w:val="28"/>
        </w:rPr>
      </w:pPr>
      <w:r>
        <w:rPr>
          <w:sz w:val="28"/>
        </w:rPr>
        <w:t xml:space="preserve">  </w:t>
      </w:r>
      <w:r w:rsidR="007866AA">
        <w:rPr>
          <w:sz w:val="28"/>
        </w:rPr>
        <w:t xml:space="preserve">  2.</w:t>
      </w:r>
      <w:r w:rsidR="00F30B54">
        <w:rPr>
          <w:sz w:val="28"/>
        </w:rPr>
        <w:t xml:space="preserve"> </w:t>
      </w:r>
      <w:r w:rsidR="00F30B54">
        <w:rPr>
          <w:sz w:val="28"/>
        </w:rPr>
        <w:tab/>
      </w:r>
      <w:r w:rsidR="00963D91">
        <w:rPr>
          <w:sz w:val="28"/>
        </w:rPr>
        <w:t>Н</w:t>
      </w:r>
      <w:r w:rsidR="00790983">
        <w:rPr>
          <w:sz w:val="28"/>
        </w:rPr>
        <w:t>астоящее распоряжение</w:t>
      </w:r>
      <w:r w:rsidR="00963D91">
        <w:rPr>
          <w:sz w:val="28"/>
        </w:rPr>
        <w:t xml:space="preserve"> разместить </w:t>
      </w:r>
      <w:r>
        <w:rPr>
          <w:sz w:val="28"/>
        </w:rPr>
        <w:t>на официальном сайте</w:t>
      </w:r>
      <w:r w:rsidRPr="00250C78">
        <w:rPr>
          <w:rStyle w:val="extended-textshort"/>
          <w:sz w:val="26"/>
          <w:szCs w:val="26"/>
        </w:rPr>
        <w:t xml:space="preserve"> органов местного самоуправления </w:t>
      </w:r>
      <w:r w:rsidRPr="00250C78">
        <w:rPr>
          <w:rStyle w:val="extended-textshort"/>
          <w:bCs/>
          <w:sz w:val="26"/>
          <w:szCs w:val="26"/>
        </w:rPr>
        <w:t>Кондинского</w:t>
      </w:r>
      <w:r w:rsidRPr="00250C78">
        <w:rPr>
          <w:rStyle w:val="extended-textshort"/>
          <w:sz w:val="26"/>
          <w:szCs w:val="26"/>
        </w:rPr>
        <w:t xml:space="preserve"> </w:t>
      </w:r>
      <w:r w:rsidRPr="00250C78">
        <w:rPr>
          <w:rStyle w:val="extended-textshort"/>
          <w:bCs/>
          <w:sz w:val="26"/>
          <w:szCs w:val="26"/>
        </w:rPr>
        <w:t>района</w:t>
      </w:r>
      <w:r>
        <w:rPr>
          <w:rStyle w:val="extended-textshort"/>
        </w:rPr>
        <w:t>.</w:t>
      </w:r>
    </w:p>
    <w:p w:rsidR="007148CD" w:rsidRDefault="00250C78" w:rsidP="007148CD">
      <w:pPr>
        <w:jc w:val="both"/>
        <w:rPr>
          <w:sz w:val="28"/>
        </w:rPr>
      </w:pPr>
      <w:r>
        <w:rPr>
          <w:sz w:val="28"/>
        </w:rPr>
        <w:t xml:space="preserve">   </w:t>
      </w:r>
      <w:r w:rsidR="007866AA">
        <w:rPr>
          <w:sz w:val="28"/>
        </w:rPr>
        <w:t xml:space="preserve"> </w:t>
      </w:r>
      <w:r w:rsidR="00790983">
        <w:rPr>
          <w:sz w:val="28"/>
        </w:rPr>
        <w:t>3</w:t>
      </w:r>
      <w:r>
        <w:rPr>
          <w:sz w:val="28"/>
        </w:rPr>
        <w:t xml:space="preserve">. </w:t>
      </w:r>
      <w:r w:rsidR="00F30B54"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</w:t>
      </w:r>
      <w:r w:rsidR="007148CD">
        <w:rPr>
          <w:sz w:val="28"/>
        </w:rPr>
        <w:t xml:space="preserve"> постановления возложить на заместителя главы сельского поселения Леуши.</w:t>
      </w:r>
    </w:p>
    <w:p w:rsidR="007148CD" w:rsidRDefault="007148CD" w:rsidP="007148CD">
      <w:pPr>
        <w:jc w:val="both"/>
        <w:rPr>
          <w:sz w:val="28"/>
        </w:rPr>
      </w:pPr>
    </w:p>
    <w:p w:rsidR="007148CD" w:rsidRDefault="007148CD" w:rsidP="007148CD">
      <w:pPr>
        <w:jc w:val="both"/>
        <w:rPr>
          <w:sz w:val="28"/>
        </w:rPr>
      </w:pPr>
    </w:p>
    <w:p w:rsidR="007148CD" w:rsidRDefault="007148CD" w:rsidP="007148CD">
      <w:pPr>
        <w:jc w:val="both"/>
        <w:rPr>
          <w:sz w:val="28"/>
        </w:rPr>
      </w:pPr>
    </w:p>
    <w:p w:rsidR="007148CD" w:rsidRDefault="007148CD" w:rsidP="007148CD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Леуши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П.Н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Злыгостев</w:t>
      </w:r>
      <w:proofErr w:type="spellEnd"/>
    </w:p>
    <w:p w:rsidR="007148CD" w:rsidRDefault="007148CD" w:rsidP="007148CD">
      <w:pPr>
        <w:jc w:val="both"/>
        <w:rPr>
          <w:sz w:val="28"/>
        </w:rPr>
      </w:pPr>
    </w:p>
    <w:p w:rsidR="004B7C21" w:rsidRDefault="004B7C21"/>
    <w:p w:rsidR="007866AA" w:rsidRDefault="007866AA"/>
    <w:p w:rsidR="007866AA" w:rsidRDefault="007866AA"/>
    <w:p w:rsidR="007866AA" w:rsidRDefault="007866AA"/>
    <w:p w:rsidR="007866AA" w:rsidRDefault="007866AA"/>
    <w:p w:rsidR="007866AA" w:rsidRDefault="007866AA"/>
    <w:p w:rsidR="007866AA" w:rsidRDefault="007866AA"/>
    <w:p w:rsidR="00F6759F" w:rsidRDefault="00240E09" w:rsidP="00240E09">
      <w:pPr>
        <w:jc w:val="center"/>
      </w:pPr>
      <w:r>
        <w:t xml:space="preserve">                                                                                                      </w:t>
      </w:r>
      <w:r w:rsidR="007866AA">
        <w:t>Приложение</w:t>
      </w:r>
      <w:r w:rsidR="00F6759F">
        <w:t xml:space="preserve"> </w:t>
      </w:r>
    </w:p>
    <w:p w:rsidR="00F6759F" w:rsidRDefault="00F6759F" w:rsidP="00240E09">
      <w:pPr>
        <w:jc w:val="right"/>
      </w:pPr>
      <w:r>
        <w:t>к</w:t>
      </w:r>
      <w:r w:rsidR="007866AA">
        <w:t xml:space="preserve"> </w:t>
      </w:r>
      <w:r>
        <w:t>постановлению а</w:t>
      </w:r>
      <w:r w:rsidR="007866AA">
        <w:t xml:space="preserve">дминистрации </w:t>
      </w:r>
    </w:p>
    <w:p w:rsidR="007866AA" w:rsidRDefault="00240E09" w:rsidP="00240E09">
      <w:pPr>
        <w:jc w:val="center"/>
      </w:pPr>
      <w:r>
        <w:t xml:space="preserve">                                                                                                                                </w:t>
      </w:r>
      <w:r w:rsidR="007866AA">
        <w:t>сельского поселения Леуши</w:t>
      </w:r>
    </w:p>
    <w:p w:rsidR="007866AA" w:rsidRDefault="00673360" w:rsidP="00673360">
      <w:pPr>
        <w:jc w:val="center"/>
      </w:pPr>
      <w:r>
        <w:t xml:space="preserve">                                                                                                                               </w:t>
      </w:r>
      <w:r w:rsidR="00DF01FD">
        <w:t xml:space="preserve">   </w:t>
      </w:r>
      <w:r w:rsidR="004677D2">
        <w:t>о</w:t>
      </w:r>
      <w:r w:rsidR="007866AA">
        <w:t>т</w:t>
      </w:r>
      <w:r w:rsidR="00CE21AC">
        <w:t xml:space="preserve"> 29</w:t>
      </w:r>
      <w:r w:rsidR="00C95955">
        <w:t xml:space="preserve"> марта 2019 года № 54-р</w:t>
      </w:r>
    </w:p>
    <w:p w:rsidR="007866AA" w:rsidRDefault="007866AA" w:rsidP="007866AA"/>
    <w:p w:rsidR="007866AA" w:rsidRDefault="007866AA" w:rsidP="007866AA"/>
    <w:p w:rsidR="007866AA" w:rsidRPr="007866AA" w:rsidRDefault="007866AA" w:rsidP="00C73B7D">
      <w:pPr>
        <w:jc w:val="center"/>
        <w:rPr>
          <w:sz w:val="24"/>
          <w:szCs w:val="24"/>
        </w:rPr>
      </w:pPr>
      <w:r w:rsidRPr="007866AA">
        <w:rPr>
          <w:sz w:val="24"/>
          <w:szCs w:val="24"/>
        </w:rPr>
        <w:t>План-график</w:t>
      </w:r>
    </w:p>
    <w:p w:rsidR="007866AA" w:rsidRDefault="007866AA" w:rsidP="007866AA">
      <w:pPr>
        <w:jc w:val="center"/>
        <w:rPr>
          <w:sz w:val="24"/>
          <w:szCs w:val="24"/>
        </w:rPr>
      </w:pPr>
      <w:r w:rsidRPr="007866AA">
        <w:rPr>
          <w:sz w:val="24"/>
          <w:szCs w:val="24"/>
        </w:rPr>
        <w:t>По</w:t>
      </w:r>
      <w:r>
        <w:t xml:space="preserve"> </w:t>
      </w:r>
      <w:r w:rsidRPr="007866AA">
        <w:rPr>
          <w:sz w:val="24"/>
          <w:szCs w:val="24"/>
        </w:rPr>
        <w:t>выявлению  неиспользуемого или неэффективного</w:t>
      </w:r>
      <w:r>
        <w:rPr>
          <w:sz w:val="24"/>
          <w:szCs w:val="24"/>
        </w:rPr>
        <w:t xml:space="preserve"> </w:t>
      </w:r>
      <w:r w:rsidRPr="007866AA">
        <w:rPr>
          <w:sz w:val="24"/>
          <w:szCs w:val="24"/>
        </w:rPr>
        <w:t>использованного муниципального имущества в целях</w:t>
      </w:r>
      <w:r>
        <w:rPr>
          <w:sz w:val="24"/>
          <w:szCs w:val="24"/>
        </w:rPr>
        <w:t xml:space="preserve"> </w:t>
      </w:r>
      <w:r w:rsidRPr="007866AA">
        <w:rPr>
          <w:sz w:val="24"/>
          <w:szCs w:val="24"/>
        </w:rPr>
        <w:t>оказания имущественной поддержки субъектам</w:t>
      </w:r>
      <w:r>
        <w:rPr>
          <w:sz w:val="24"/>
          <w:szCs w:val="24"/>
        </w:rPr>
        <w:t xml:space="preserve"> </w:t>
      </w:r>
      <w:r w:rsidRPr="007866AA">
        <w:rPr>
          <w:sz w:val="24"/>
          <w:szCs w:val="24"/>
        </w:rPr>
        <w:t>малого и среднего предпринимательства</w:t>
      </w:r>
    </w:p>
    <w:p w:rsidR="000B7532" w:rsidRPr="00E20F06" w:rsidRDefault="000B7532" w:rsidP="000B7532">
      <w:pPr>
        <w:jc w:val="right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5556"/>
        <w:gridCol w:w="2126"/>
        <w:gridCol w:w="1843"/>
      </w:tblGrid>
      <w:tr w:rsidR="000B7532" w:rsidRPr="00E20F06" w:rsidTr="00051C57">
        <w:trPr>
          <w:trHeight w:val="88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E06963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 xml:space="preserve">№ </w:t>
            </w:r>
            <w:proofErr w:type="gramStart"/>
            <w:r w:rsidRPr="00E20F06">
              <w:rPr>
                <w:sz w:val="24"/>
                <w:szCs w:val="24"/>
              </w:rPr>
              <w:t>п</w:t>
            </w:r>
            <w:proofErr w:type="gramEnd"/>
            <w:r w:rsidRPr="00E20F06">
              <w:rPr>
                <w:sz w:val="24"/>
                <w:szCs w:val="24"/>
              </w:rPr>
              <w:t>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7532" w:rsidRPr="00E20F06" w:rsidRDefault="000B7532" w:rsidP="00E06963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7532" w:rsidRPr="00E20F06" w:rsidRDefault="000B7532" w:rsidP="00E06963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7532" w:rsidRPr="00E20F06" w:rsidRDefault="000B7532" w:rsidP="00E06963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B7532" w:rsidRPr="00E20F06" w:rsidTr="00051C57">
        <w:trPr>
          <w:trHeight w:val="27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E06963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2" w:rsidRPr="00E20F06" w:rsidRDefault="000B7532" w:rsidP="00E069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2" w:rsidRPr="00E20F06" w:rsidRDefault="000B7532" w:rsidP="00E069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2" w:rsidRPr="00E20F06" w:rsidRDefault="000B7532" w:rsidP="00E06963">
            <w:pPr>
              <w:rPr>
                <w:sz w:val="24"/>
                <w:szCs w:val="24"/>
              </w:rPr>
            </w:pPr>
          </w:p>
        </w:tc>
      </w:tr>
      <w:tr w:rsidR="000B7532" w:rsidRPr="00E20F06" w:rsidTr="00E20F06">
        <w:trPr>
          <w:trHeight w:val="71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532" w:rsidRPr="00E20F06" w:rsidRDefault="000B7532" w:rsidP="000B753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Обеспечение доступности и открытости сведений об объектах, учтенных в реестре муниципального имущества (пункт 2 «г» перечня Поручений Президента Российской Федерации от 05.04.2018 №</w:t>
            </w:r>
            <w:proofErr w:type="spellStart"/>
            <w:r w:rsidRPr="00E20F06">
              <w:rPr>
                <w:sz w:val="24"/>
                <w:szCs w:val="24"/>
              </w:rPr>
              <w:t>Пр-817ГС</w:t>
            </w:r>
            <w:proofErr w:type="spellEnd"/>
            <w:r w:rsidRPr="00E20F06">
              <w:rPr>
                <w:sz w:val="24"/>
                <w:szCs w:val="24"/>
              </w:rPr>
              <w:t>)</w:t>
            </w:r>
          </w:p>
        </w:tc>
      </w:tr>
      <w:tr w:rsidR="000B7532" w:rsidRPr="00E20F06" w:rsidTr="00051C57">
        <w:trPr>
          <w:trHeight w:val="14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E06963">
            <w:pPr>
              <w:jc w:val="center"/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C73B7D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 xml:space="preserve">Опубликование на официальном сайте </w:t>
            </w:r>
            <w:r w:rsidRPr="00E20F06">
              <w:rPr>
                <w:rStyle w:val="extended-textshort"/>
                <w:sz w:val="24"/>
                <w:szCs w:val="24"/>
              </w:rPr>
              <w:t xml:space="preserve">органов местного самоуправления </w:t>
            </w:r>
            <w:r w:rsidRPr="00E20F06">
              <w:rPr>
                <w:rStyle w:val="extended-textshort"/>
                <w:bCs/>
                <w:sz w:val="24"/>
                <w:szCs w:val="24"/>
              </w:rPr>
              <w:t>Кондинского</w:t>
            </w:r>
            <w:r w:rsidRPr="00E20F06">
              <w:rPr>
                <w:rStyle w:val="extended-textshort"/>
                <w:sz w:val="24"/>
                <w:szCs w:val="24"/>
              </w:rPr>
              <w:t xml:space="preserve"> </w:t>
            </w:r>
            <w:r w:rsidRPr="00E20F06">
              <w:rPr>
                <w:rStyle w:val="extended-textshort"/>
                <w:bCs/>
                <w:sz w:val="24"/>
                <w:szCs w:val="24"/>
              </w:rPr>
              <w:t>района</w:t>
            </w:r>
            <w:r w:rsidRPr="00E20F06">
              <w:rPr>
                <w:rStyle w:val="extended-textshort"/>
                <w:sz w:val="24"/>
                <w:szCs w:val="24"/>
              </w:rPr>
              <w:t xml:space="preserve"> в информационно-телекоммуникационной сети « Интернет» сведений об объектах, учтенных в реестре муниципального имущества</w:t>
            </w:r>
          </w:p>
          <w:p w:rsidR="000B7532" w:rsidRPr="00E20F06" w:rsidRDefault="000B7532" w:rsidP="00C73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7B6933" w:rsidP="00EC3EA2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 xml:space="preserve">до 01 апреля </w:t>
            </w:r>
            <w:r w:rsidR="00EC3EA2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5127EA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E6669" w:rsidRPr="00E20F06">
              <w:rPr>
                <w:sz w:val="24"/>
                <w:szCs w:val="24"/>
              </w:rPr>
              <w:t>дминистрация сельского поселения Леуши</w:t>
            </w:r>
          </w:p>
        </w:tc>
      </w:tr>
      <w:tr w:rsidR="000B7532" w:rsidRPr="00E20F06" w:rsidTr="00E20F06">
        <w:trPr>
          <w:trHeight w:val="25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C73B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Выявление неиспользуемого или неэффективно используемого муниципального имущества (пункт 1 «г» перечня Поручений Президента Российской Федерации от 05.04.2018 №</w:t>
            </w:r>
            <w:proofErr w:type="spellStart"/>
            <w:r w:rsidRPr="00E20F06">
              <w:rPr>
                <w:sz w:val="24"/>
                <w:szCs w:val="24"/>
              </w:rPr>
              <w:t>Пр-817ГС</w:t>
            </w:r>
            <w:proofErr w:type="spellEnd"/>
            <w:r w:rsidRPr="00E20F06">
              <w:rPr>
                <w:sz w:val="24"/>
                <w:szCs w:val="24"/>
              </w:rPr>
              <w:t>)</w:t>
            </w:r>
          </w:p>
        </w:tc>
      </w:tr>
      <w:tr w:rsidR="000B7532" w:rsidRPr="00E20F06" w:rsidTr="00051C57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E20F06" w:rsidP="00E20F06">
            <w:pPr>
              <w:jc w:val="center"/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2.1</w:t>
            </w:r>
            <w:r w:rsidR="000B7532" w:rsidRPr="00E20F06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C73B7D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Разработка и утверждение методики оценки эффективного использования объектов недвижимого имущества, находящихся в муниципальной собственности, закрепленных на праве оперативного  управления или хозяйственного ведения за муниципальными учреждениями и предприятиями, включая земельные участки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3548CF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5127EA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E6669" w:rsidRPr="00E20F06">
              <w:rPr>
                <w:sz w:val="24"/>
                <w:szCs w:val="24"/>
              </w:rPr>
              <w:t>дминистрация сельского поселения Леуши</w:t>
            </w:r>
          </w:p>
        </w:tc>
      </w:tr>
      <w:tr w:rsidR="000B7532" w:rsidRPr="00E20F06" w:rsidTr="00051C57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E20F06">
            <w:pPr>
              <w:jc w:val="center"/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2.2.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C73B7D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Анализ реестра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669" w:rsidRDefault="007E108F" w:rsidP="0005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</w:t>
            </w:r>
          </w:p>
          <w:p w:rsidR="007E108F" w:rsidRPr="007E108F" w:rsidRDefault="007E108F" w:rsidP="0005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5127EA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E6669" w:rsidRPr="00E20F06">
              <w:rPr>
                <w:sz w:val="24"/>
                <w:szCs w:val="24"/>
              </w:rPr>
              <w:t>дминистрация сельского поселения Леуши</w:t>
            </w:r>
          </w:p>
        </w:tc>
      </w:tr>
      <w:tr w:rsidR="000B7532" w:rsidRPr="00E20F06" w:rsidTr="00051C57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E20F06">
            <w:pPr>
              <w:jc w:val="center"/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2.3.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C73B7D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Составление перечня объектов недвижимости, подлежащих инвентаризации (обследованию) в целях выявления неиспользуемого или неэффективно используемого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8F" w:rsidRDefault="007E108F" w:rsidP="007E1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</w:t>
            </w:r>
          </w:p>
          <w:p w:rsidR="000B7532" w:rsidRPr="00E20F06" w:rsidRDefault="007E108F" w:rsidP="007E1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5127EA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24D44" w:rsidRPr="00E20F06">
              <w:rPr>
                <w:sz w:val="24"/>
                <w:szCs w:val="24"/>
              </w:rPr>
              <w:t>дминистрация сельского поселения Леуши</w:t>
            </w:r>
          </w:p>
        </w:tc>
      </w:tr>
      <w:tr w:rsidR="000B7532" w:rsidRPr="00E20F06" w:rsidTr="00051C57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E20F06">
            <w:pPr>
              <w:jc w:val="center"/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2.4.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C73B7D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Проведение инвентаризации объектов недвижимого имущества, включая земельные участки, на территории муниципального образования в соответствии с перечнем, указанном в подпункте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8F" w:rsidRDefault="007E108F" w:rsidP="007E1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</w:t>
            </w:r>
          </w:p>
          <w:p w:rsidR="000B7532" w:rsidRPr="00E20F06" w:rsidRDefault="007E108F" w:rsidP="007E1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5127EA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24D44" w:rsidRPr="00E20F06">
              <w:rPr>
                <w:sz w:val="24"/>
                <w:szCs w:val="24"/>
              </w:rPr>
              <w:t>дминистрация сельского поселения Леуши</w:t>
            </w:r>
          </w:p>
        </w:tc>
      </w:tr>
      <w:tr w:rsidR="000B7532" w:rsidRPr="00E20F06" w:rsidTr="00051C57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E20F06">
            <w:pPr>
              <w:jc w:val="center"/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2.5.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C73B7D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Обобщение сведений об объектах недвижимого имущества, неиспользуемых или неиспользуемых не 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8F" w:rsidRDefault="007E108F" w:rsidP="007E1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</w:t>
            </w:r>
          </w:p>
          <w:p w:rsidR="000B7532" w:rsidRPr="00E20F06" w:rsidRDefault="007E108F" w:rsidP="007E1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5127EA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20F06" w:rsidRPr="00E20F06">
              <w:rPr>
                <w:sz w:val="24"/>
                <w:szCs w:val="24"/>
              </w:rPr>
              <w:t>дминистрация сельского поселения Леуши</w:t>
            </w:r>
          </w:p>
        </w:tc>
      </w:tr>
      <w:tr w:rsidR="000B7532" w:rsidRPr="00E20F06" w:rsidTr="00051C57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E20F06">
            <w:pPr>
              <w:jc w:val="center"/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0B7532" w:rsidP="00C73B7D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t xml:space="preserve">Формирование или дополнение перечня муниципального имущества, подлежащего </w:t>
            </w:r>
            <w:r w:rsidRPr="00E20F06">
              <w:rPr>
                <w:sz w:val="24"/>
                <w:szCs w:val="24"/>
              </w:rPr>
              <w:lastRenderedPageBreak/>
              <w:t>предоставлению субъектам малого и среднего 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E20F06" w:rsidP="00C73B7D">
            <w:pPr>
              <w:rPr>
                <w:sz w:val="24"/>
                <w:szCs w:val="24"/>
              </w:rPr>
            </w:pPr>
            <w:r w:rsidRPr="00E20F06">
              <w:rPr>
                <w:sz w:val="24"/>
                <w:szCs w:val="24"/>
              </w:rPr>
              <w:lastRenderedPageBreak/>
              <w:t xml:space="preserve">ежегодно до </w:t>
            </w:r>
            <w:r w:rsidR="000B7532" w:rsidRPr="00E20F06">
              <w:rPr>
                <w:sz w:val="24"/>
                <w:szCs w:val="24"/>
              </w:rPr>
              <w:t>01.11.2018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532" w:rsidRPr="00E20F06" w:rsidRDefault="005127EA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20F06" w:rsidRPr="00E20F06">
              <w:rPr>
                <w:sz w:val="24"/>
                <w:szCs w:val="24"/>
              </w:rPr>
              <w:t xml:space="preserve">дминистрация сельского </w:t>
            </w:r>
            <w:r w:rsidR="00E20F06" w:rsidRPr="00E20F06">
              <w:rPr>
                <w:sz w:val="24"/>
                <w:szCs w:val="24"/>
              </w:rPr>
              <w:lastRenderedPageBreak/>
              <w:t>поселения Леуши</w:t>
            </w:r>
          </w:p>
        </w:tc>
      </w:tr>
      <w:tr w:rsidR="00463EF0" w:rsidRPr="00E20F06" w:rsidTr="00051C57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F0" w:rsidRPr="00463EF0" w:rsidRDefault="00463EF0" w:rsidP="00E20F0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F0" w:rsidRPr="00463EF0" w:rsidRDefault="00463EF0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</w:t>
            </w:r>
            <w:r w:rsidR="00617062">
              <w:rPr>
                <w:sz w:val="24"/>
                <w:szCs w:val="24"/>
              </w:rPr>
              <w:t>е в средствах массовой информации</w:t>
            </w:r>
            <w:r>
              <w:rPr>
                <w:sz w:val="24"/>
                <w:szCs w:val="24"/>
              </w:rPr>
              <w:t xml:space="preserve"> или размещения на официальном сайте органов местного самоуправления Кондинского района в информационно-телекоммуникационной сети « Интернет» информации об утвержденном перечне муниципального имущества, подлежащего предоставлению субъектам малого и среднего предпринимательства, об изменениях, внесенных в такой перечень.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F0" w:rsidRPr="00E20F06" w:rsidRDefault="000C282D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</w:t>
            </w:r>
            <w:r w:rsidR="00463EF0">
              <w:rPr>
                <w:sz w:val="24"/>
                <w:szCs w:val="24"/>
              </w:rPr>
              <w:t>но до 01.11.2018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F0" w:rsidRDefault="00463EF0" w:rsidP="00C7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20F06">
              <w:rPr>
                <w:sz w:val="24"/>
                <w:szCs w:val="24"/>
              </w:rPr>
              <w:t>дминистрация сельского поселения Леуши</w:t>
            </w:r>
          </w:p>
        </w:tc>
      </w:tr>
    </w:tbl>
    <w:p w:rsidR="004677D2" w:rsidRDefault="004677D2">
      <w:r>
        <w:br w:type="page"/>
      </w:r>
    </w:p>
    <w:p w:rsidR="000B7532" w:rsidRPr="0061242C" w:rsidRDefault="000B7532" w:rsidP="000B7532">
      <w:pPr>
        <w:jc w:val="right"/>
        <w:rPr>
          <w:sz w:val="16"/>
          <w:szCs w:val="16"/>
        </w:rPr>
      </w:pPr>
    </w:p>
    <w:p w:rsidR="000B7532" w:rsidRDefault="000B7532" w:rsidP="000B7532">
      <w:pPr>
        <w:jc w:val="both"/>
        <w:rPr>
          <w:szCs w:val="24"/>
        </w:rPr>
      </w:pPr>
    </w:p>
    <w:p w:rsidR="007866AA" w:rsidRDefault="007866AA" w:rsidP="007866AA">
      <w:pPr>
        <w:jc w:val="center"/>
        <w:rPr>
          <w:sz w:val="24"/>
          <w:szCs w:val="24"/>
        </w:rPr>
      </w:pPr>
    </w:p>
    <w:p w:rsidR="007866AA" w:rsidRPr="007866AA" w:rsidRDefault="007866AA" w:rsidP="007866AA">
      <w:pPr>
        <w:jc w:val="center"/>
        <w:rPr>
          <w:sz w:val="24"/>
          <w:szCs w:val="24"/>
        </w:rPr>
      </w:pPr>
    </w:p>
    <w:sectPr w:rsidR="007866AA" w:rsidRPr="007866AA" w:rsidSect="00A609D4">
      <w:pgSz w:w="11906" w:h="16838"/>
      <w:pgMar w:top="426" w:right="85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30B2"/>
    <w:multiLevelType w:val="hybridMultilevel"/>
    <w:tmpl w:val="556A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7"/>
    <w:rsid w:val="00051C57"/>
    <w:rsid w:val="000A3F94"/>
    <w:rsid w:val="000B7532"/>
    <w:rsid w:val="000C282D"/>
    <w:rsid w:val="000D3AA4"/>
    <w:rsid w:val="0016721D"/>
    <w:rsid w:val="00177339"/>
    <w:rsid w:val="00213F3E"/>
    <w:rsid w:val="00240E09"/>
    <w:rsid w:val="00250C78"/>
    <w:rsid w:val="00297796"/>
    <w:rsid w:val="00307F20"/>
    <w:rsid w:val="00313858"/>
    <w:rsid w:val="00337EBA"/>
    <w:rsid w:val="003548CF"/>
    <w:rsid w:val="00394FF7"/>
    <w:rsid w:val="00463EF0"/>
    <w:rsid w:val="004677D2"/>
    <w:rsid w:val="004B7C21"/>
    <w:rsid w:val="005022DA"/>
    <w:rsid w:val="005127EA"/>
    <w:rsid w:val="00617062"/>
    <w:rsid w:val="00673360"/>
    <w:rsid w:val="006E5545"/>
    <w:rsid w:val="007148CD"/>
    <w:rsid w:val="00724D44"/>
    <w:rsid w:val="00733EFB"/>
    <w:rsid w:val="00776767"/>
    <w:rsid w:val="007866AA"/>
    <w:rsid w:val="00790983"/>
    <w:rsid w:val="007B6933"/>
    <w:rsid w:val="007E108F"/>
    <w:rsid w:val="00857690"/>
    <w:rsid w:val="008B05DB"/>
    <w:rsid w:val="008E2015"/>
    <w:rsid w:val="0091714A"/>
    <w:rsid w:val="00955A67"/>
    <w:rsid w:val="00963D91"/>
    <w:rsid w:val="009D12CC"/>
    <w:rsid w:val="00A35F53"/>
    <w:rsid w:val="00C73B7D"/>
    <w:rsid w:val="00C95955"/>
    <w:rsid w:val="00CE21AC"/>
    <w:rsid w:val="00D0484C"/>
    <w:rsid w:val="00D53731"/>
    <w:rsid w:val="00D75687"/>
    <w:rsid w:val="00DB3FB0"/>
    <w:rsid w:val="00DF01FD"/>
    <w:rsid w:val="00E20F06"/>
    <w:rsid w:val="00EC3EA2"/>
    <w:rsid w:val="00EE6669"/>
    <w:rsid w:val="00F30B54"/>
    <w:rsid w:val="00F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148CD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7148CD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250C78"/>
  </w:style>
  <w:style w:type="paragraph" w:styleId="a3">
    <w:name w:val="Balloon Text"/>
    <w:basedOn w:val="a"/>
    <w:link w:val="a4"/>
    <w:uiPriority w:val="99"/>
    <w:semiHidden/>
    <w:unhideWhenUsed/>
    <w:rsid w:val="00512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148CD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7148CD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250C78"/>
  </w:style>
  <w:style w:type="paragraph" w:styleId="a3">
    <w:name w:val="Balloon Text"/>
    <w:basedOn w:val="a"/>
    <w:link w:val="a4"/>
    <w:uiPriority w:val="99"/>
    <w:semiHidden/>
    <w:unhideWhenUsed/>
    <w:rsid w:val="00512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GMM</dc:creator>
  <cp:keywords/>
  <dc:description/>
  <cp:lastModifiedBy>GMM</cp:lastModifiedBy>
  <cp:revision>44</cp:revision>
  <cp:lastPrinted>2019-03-29T11:19:00Z</cp:lastPrinted>
  <dcterms:created xsi:type="dcterms:W3CDTF">2018-06-08T09:59:00Z</dcterms:created>
  <dcterms:modified xsi:type="dcterms:W3CDTF">2019-04-01T06:44:00Z</dcterms:modified>
</cp:coreProperties>
</file>