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6F2B32" w:rsidRDefault="006F2B32" w:rsidP="006F2B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назначенного на 17 мая  2019 года.</w:t>
      </w:r>
    </w:p>
    <w:p w:rsidR="006F2B32" w:rsidRDefault="006F2B32" w:rsidP="006F2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2B32" w:rsidRDefault="006F2B32" w:rsidP="006F2B3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вышеназванного аукциона являются:</w:t>
      </w:r>
    </w:p>
    <w:p w:rsidR="006F2B32" w:rsidRPr="006F2B32" w:rsidRDefault="006F2B32" w:rsidP="006F2B3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6F2B32">
        <w:rPr>
          <w:rFonts w:ascii="Times New Roman" w:hAnsi="Times New Roman"/>
          <w:b/>
          <w:sz w:val="24"/>
          <w:szCs w:val="24"/>
        </w:rPr>
        <w:t>По лоту № 1:</w:t>
      </w:r>
      <w:r w:rsidRPr="006F2B3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6F2B32">
        <w:rPr>
          <w:rFonts w:ascii="Times New Roman" w:hAnsi="Times New Roman"/>
          <w:b/>
          <w:sz w:val="24"/>
          <w:szCs w:val="24"/>
        </w:rPr>
        <w:t xml:space="preserve"> </w:t>
      </w:r>
      <w:r w:rsidRPr="006F2B32">
        <w:rPr>
          <w:rFonts w:ascii="Times New Roman" w:hAnsi="Times New Roman"/>
          <w:sz w:val="24"/>
          <w:szCs w:val="24"/>
        </w:rPr>
        <w:t xml:space="preserve">по адресу: ул. Лесная д.10 а, с. Ямки, Кондинский район, Ханты-Мансийский автономный округ – </w:t>
      </w:r>
      <w:proofErr w:type="spellStart"/>
      <w:r w:rsidRPr="006F2B32">
        <w:rPr>
          <w:rFonts w:ascii="Times New Roman" w:hAnsi="Times New Roman"/>
          <w:sz w:val="24"/>
          <w:szCs w:val="24"/>
        </w:rPr>
        <w:t>Югра</w:t>
      </w:r>
      <w:proofErr w:type="spellEnd"/>
      <w:r w:rsidRPr="006F2B32">
        <w:rPr>
          <w:rFonts w:ascii="Times New Roman" w:hAnsi="Times New Roman"/>
          <w:sz w:val="24"/>
          <w:szCs w:val="24"/>
        </w:rPr>
        <w:t xml:space="preserve">, Тюменская область, 1911 </w:t>
      </w:r>
      <w:r w:rsidRPr="006F2B3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6F2B32">
        <w:rPr>
          <w:rFonts w:ascii="Times New Roman" w:hAnsi="Times New Roman"/>
          <w:sz w:val="24"/>
          <w:szCs w:val="24"/>
        </w:rPr>
        <w:t>86:01:1202001:1054 блокированная жилая застройка.</w:t>
      </w:r>
    </w:p>
    <w:p w:rsidR="006F2B32" w:rsidRPr="006F2B32" w:rsidRDefault="006F2B32" w:rsidP="006F2B32">
      <w:pPr>
        <w:pStyle w:val="30"/>
        <w:spacing w:after="0"/>
        <w:jc w:val="both"/>
        <w:rPr>
          <w:sz w:val="24"/>
          <w:szCs w:val="24"/>
          <w:lang w:val="ru-RU"/>
        </w:rPr>
      </w:pPr>
    </w:p>
    <w:p w:rsidR="006F2B32" w:rsidRPr="00D33F46" w:rsidRDefault="006F2B32" w:rsidP="006F2B32">
      <w:pPr>
        <w:pStyle w:val="30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>
        <w:rPr>
          <w:spacing w:val="2"/>
          <w:sz w:val="24"/>
          <w:szCs w:val="24"/>
          <w:lang w:val="ru-RU"/>
        </w:rPr>
        <w:t>Общество с ограниченной ответственностью  «МТК»</w:t>
      </w:r>
      <w:r>
        <w:rPr>
          <w:sz w:val="24"/>
          <w:szCs w:val="24"/>
          <w:lang w:val="ru-RU"/>
        </w:rPr>
        <w:t>.</w:t>
      </w:r>
    </w:p>
    <w:p w:rsidR="007C0747" w:rsidRDefault="007C0747" w:rsidP="006F2B32">
      <w:pPr>
        <w:pStyle w:val="30"/>
        <w:spacing w:after="0"/>
        <w:jc w:val="both"/>
      </w:pPr>
    </w:p>
    <w:sectPr w:rsidR="007C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B32"/>
    <w:rsid w:val="006F2B32"/>
    <w:rsid w:val="007C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 Знак"/>
    <w:basedOn w:val="a0"/>
    <w:link w:val="30"/>
    <w:locked/>
    <w:rsid w:val="006F2B32"/>
    <w:rPr>
      <w:rFonts w:ascii="Times New Roman" w:hAnsi="Times New Roman" w:cs="Times New Roman"/>
      <w:sz w:val="16"/>
      <w:szCs w:val="16"/>
      <w:lang/>
    </w:rPr>
  </w:style>
  <w:style w:type="paragraph" w:styleId="30">
    <w:name w:val="Body Text 3"/>
    <w:aliases w:val="Знак"/>
    <w:basedOn w:val="a"/>
    <w:link w:val="3"/>
    <w:unhideWhenUsed/>
    <w:rsid w:val="006F2B32"/>
    <w:pPr>
      <w:spacing w:after="120" w:line="240" w:lineRule="auto"/>
    </w:pPr>
    <w:rPr>
      <w:rFonts w:ascii="Times New Roman" w:hAnsi="Times New Roman" w:cs="Times New Roman"/>
      <w:sz w:val="16"/>
      <w:szCs w:val="16"/>
      <w:lang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F2B32"/>
    <w:rPr>
      <w:sz w:val="16"/>
      <w:szCs w:val="16"/>
    </w:rPr>
  </w:style>
  <w:style w:type="paragraph" w:styleId="a3">
    <w:name w:val="No Spacing"/>
    <w:qFormat/>
    <w:rsid w:val="006F2B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2</cp:revision>
  <dcterms:created xsi:type="dcterms:W3CDTF">2019-05-17T05:45:00Z</dcterms:created>
  <dcterms:modified xsi:type="dcterms:W3CDTF">2019-05-17T05:47:00Z</dcterms:modified>
</cp:coreProperties>
</file>