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F2B32" w:rsidRDefault="006F2B32" w:rsidP="006F2B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6F2B32" w:rsidRDefault="006F2B32" w:rsidP="006F2B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F83A1C">
        <w:rPr>
          <w:rFonts w:ascii="Times New Roman" w:hAnsi="Times New Roman"/>
          <w:b/>
          <w:sz w:val="24"/>
          <w:szCs w:val="24"/>
        </w:rPr>
        <w:t>05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7060">
        <w:rPr>
          <w:rFonts w:ascii="Times New Roman" w:hAnsi="Times New Roman"/>
          <w:b/>
          <w:sz w:val="24"/>
          <w:szCs w:val="24"/>
        </w:rPr>
        <w:t>ию</w:t>
      </w:r>
      <w:r w:rsidR="00F83A1C">
        <w:rPr>
          <w:rFonts w:ascii="Times New Roman" w:hAnsi="Times New Roman"/>
          <w:b/>
          <w:sz w:val="24"/>
          <w:szCs w:val="24"/>
        </w:rPr>
        <w:t>л</w:t>
      </w:r>
      <w:r w:rsidR="00607060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 2019 года.</w:t>
      </w:r>
    </w:p>
    <w:p w:rsidR="006F2B32" w:rsidRDefault="006F2B32" w:rsidP="006F2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2B32" w:rsidRDefault="006F2B32" w:rsidP="006F2B3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</w:t>
      </w:r>
      <w:r w:rsidR="00F83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вышеназванного аукциона явля</w:t>
      </w:r>
      <w:r w:rsidR="00F83A1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тся:</w:t>
      </w:r>
    </w:p>
    <w:p w:rsidR="00607060" w:rsidRDefault="006F2B32" w:rsidP="00607060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6F2B32">
        <w:rPr>
          <w:rFonts w:ascii="Times New Roman" w:hAnsi="Times New Roman"/>
          <w:b/>
          <w:sz w:val="24"/>
          <w:szCs w:val="24"/>
        </w:rPr>
        <w:t>По лоту № 1:</w:t>
      </w:r>
      <w:r w:rsidRPr="006F2B32">
        <w:rPr>
          <w:rFonts w:ascii="Times New Roman" w:hAnsi="Times New Roman"/>
          <w:sz w:val="24"/>
          <w:szCs w:val="24"/>
        </w:rPr>
        <w:t xml:space="preserve"> </w:t>
      </w:r>
      <w:r w:rsidR="00607060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607060">
        <w:rPr>
          <w:rFonts w:ascii="Times New Roman" w:hAnsi="Times New Roman"/>
          <w:b/>
          <w:sz w:val="24"/>
          <w:szCs w:val="24"/>
        </w:rPr>
        <w:t xml:space="preserve"> </w:t>
      </w:r>
      <w:r w:rsidR="00607060">
        <w:rPr>
          <w:rFonts w:ascii="Times New Roman" w:hAnsi="Times New Roman"/>
          <w:sz w:val="24"/>
          <w:szCs w:val="24"/>
        </w:rPr>
        <w:t xml:space="preserve">по адресу: ул. Набережная, д.30, д. </w:t>
      </w:r>
      <w:proofErr w:type="spellStart"/>
      <w:r w:rsidR="00607060">
        <w:rPr>
          <w:rFonts w:ascii="Times New Roman" w:hAnsi="Times New Roman"/>
          <w:sz w:val="24"/>
          <w:szCs w:val="24"/>
        </w:rPr>
        <w:t>Юмас</w:t>
      </w:r>
      <w:proofErr w:type="spellEnd"/>
      <w:r w:rsidR="00607060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607060">
        <w:rPr>
          <w:rFonts w:ascii="Times New Roman" w:hAnsi="Times New Roman"/>
          <w:sz w:val="24"/>
          <w:szCs w:val="24"/>
        </w:rPr>
        <w:t>Югра</w:t>
      </w:r>
      <w:proofErr w:type="spellEnd"/>
      <w:r w:rsidR="00607060">
        <w:rPr>
          <w:rFonts w:ascii="Times New Roman" w:hAnsi="Times New Roman"/>
          <w:sz w:val="24"/>
          <w:szCs w:val="24"/>
        </w:rPr>
        <w:t xml:space="preserve">, Тюменская область, площадью </w:t>
      </w:r>
      <w:r w:rsidR="00F83A1C">
        <w:rPr>
          <w:rFonts w:ascii="Times New Roman" w:hAnsi="Times New Roman"/>
          <w:sz w:val="24"/>
          <w:szCs w:val="24"/>
        </w:rPr>
        <w:t>2497</w:t>
      </w:r>
      <w:r w:rsidR="00607060">
        <w:rPr>
          <w:rFonts w:ascii="Times New Roman" w:hAnsi="Times New Roman"/>
          <w:sz w:val="24"/>
          <w:szCs w:val="24"/>
        </w:rPr>
        <w:t xml:space="preserve"> </w:t>
      </w:r>
      <w:r w:rsidR="00607060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607060">
        <w:rPr>
          <w:rFonts w:ascii="Times New Roman" w:hAnsi="Times New Roman"/>
          <w:sz w:val="24"/>
          <w:szCs w:val="24"/>
        </w:rPr>
        <w:t>86:01:1201001:</w:t>
      </w:r>
      <w:r w:rsidR="00F83A1C">
        <w:rPr>
          <w:rFonts w:ascii="Times New Roman" w:hAnsi="Times New Roman"/>
          <w:sz w:val="24"/>
          <w:szCs w:val="24"/>
        </w:rPr>
        <w:t>1421</w:t>
      </w:r>
      <w:r w:rsidR="00607060">
        <w:rPr>
          <w:rFonts w:ascii="Times New Roman" w:hAnsi="Times New Roman"/>
          <w:sz w:val="24"/>
          <w:szCs w:val="24"/>
        </w:rPr>
        <w:t xml:space="preserve"> блокированная жилая застройка.</w:t>
      </w:r>
    </w:p>
    <w:p w:rsidR="006F2B32" w:rsidRPr="006F2B32" w:rsidRDefault="006F2B32" w:rsidP="00607060">
      <w:pPr>
        <w:pStyle w:val="a3"/>
        <w:shd w:val="clear" w:color="auto" w:fill="FFFFFF"/>
        <w:ind w:firstLine="20"/>
        <w:jc w:val="both"/>
        <w:rPr>
          <w:sz w:val="24"/>
          <w:szCs w:val="24"/>
        </w:rPr>
      </w:pPr>
    </w:p>
    <w:p w:rsidR="00607060" w:rsidRDefault="006F2B32" w:rsidP="00607060">
      <w:pPr>
        <w:pStyle w:val="30"/>
        <w:spacing w:after="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607060">
        <w:rPr>
          <w:spacing w:val="2"/>
          <w:sz w:val="24"/>
          <w:szCs w:val="24"/>
        </w:rPr>
        <w:t xml:space="preserve">  </w:t>
      </w:r>
    </w:p>
    <w:p w:rsidR="00607060" w:rsidRDefault="00607060" w:rsidP="00607060">
      <w:pPr>
        <w:pStyle w:val="30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Индивидуальный предприниматель (глава крестьянского (фермерского) хозяйства)   </w:t>
      </w:r>
    </w:p>
    <w:p w:rsidR="00607060" w:rsidRPr="00D33F46" w:rsidRDefault="00607060" w:rsidP="00607060">
      <w:pPr>
        <w:pStyle w:val="30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</w:t>
      </w:r>
      <w:proofErr w:type="spellStart"/>
      <w:r>
        <w:rPr>
          <w:spacing w:val="2"/>
          <w:sz w:val="24"/>
          <w:szCs w:val="24"/>
        </w:rPr>
        <w:t>Спичев</w:t>
      </w:r>
      <w:proofErr w:type="spellEnd"/>
      <w:r>
        <w:rPr>
          <w:spacing w:val="2"/>
          <w:sz w:val="24"/>
          <w:szCs w:val="24"/>
        </w:rPr>
        <w:t xml:space="preserve"> Федор Леонидович</w:t>
      </w:r>
      <w:r>
        <w:rPr>
          <w:sz w:val="24"/>
          <w:szCs w:val="24"/>
        </w:rPr>
        <w:t>.</w:t>
      </w:r>
    </w:p>
    <w:p w:rsidR="007C0747" w:rsidRDefault="007C0747" w:rsidP="006F2B32">
      <w:pPr>
        <w:pStyle w:val="30"/>
        <w:spacing w:after="0"/>
        <w:jc w:val="both"/>
      </w:pPr>
    </w:p>
    <w:sectPr w:rsidR="007C0747" w:rsidSect="00C8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B32"/>
    <w:rsid w:val="00607060"/>
    <w:rsid w:val="006F2B32"/>
    <w:rsid w:val="007C0747"/>
    <w:rsid w:val="00C85C0D"/>
    <w:rsid w:val="00EF5743"/>
    <w:rsid w:val="00F8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aliases w:val="Знак Знак"/>
    <w:basedOn w:val="a0"/>
    <w:link w:val="30"/>
    <w:locked/>
    <w:rsid w:val="006F2B32"/>
    <w:rPr>
      <w:rFonts w:ascii="Times New Roman" w:hAnsi="Times New Roman" w:cs="Times New Roman"/>
      <w:sz w:val="16"/>
      <w:szCs w:val="16"/>
    </w:rPr>
  </w:style>
  <w:style w:type="paragraph" w:styleId="30">
    <w:name w:val="Body Text 3"/>
    <w:aliases w:val="Знак"/>
    <w:basedOn w:val="a"/>
    <w:link w:val="3"/>
    <w:unhideWhenUsed/>
    <w:rsid w:val="006F2B32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F2B32"/>
    <w:rPr>
      <w:sz w:val="16"/>
      <w:szCs w:val="16"/>
    </w:rPr>
  </w:style>
  <w:style w:type="paragraph" w:styleId="a3">
    <w:name w:val="No Spacing"/>
    <w:qFormat/>
    <w:rsid w:val="006F2B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жизнеобеспечения</dc:creator>
  <cp:keywords/>
  <dc:description/>
  <cp:lastModifiedBy>Отдел жизнеобеспечения</cp:lastModifiedBy>
  <cp:revision>5</cp:revision>
  <cp:lastPrinted>2019-07-02T10:45:00Z</cp:lastPrinted>
  <dcterms:created xsi:type="dcterms:W3CDTF">2019-05-17T05:45:00Z</dcterms:created>
  <dcterms:modified xsi:type="dcterms:W3CDTF">2019-07-02T10:46:00Z</dcterms:modified>
</cp:coreProperties>
</file>