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8F" w:rsidRDefault="00C34DD3" w:rsidP="00B944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B9448F" w:rsidRPr="00D72602">
        <w:rPr>
          <w:b/>
          <w:sz w:val="24"/>
          <w:szCs w:val="24"/>
        </w:rPr>
        <w:t>АДМИНИСТРАЦИЯ   ГОРОДСКОГО ПОСЕЛЕНИЯ МОРТКА</w:t>
      </w:r>
    </w:p>
    <w:p w:rsidR="00B9448F" w:rsidRPr="00D72602" w:rsidRDefault="00B9448F" w:rsidP="00B9448F">
      <w:pPr>
        <w:spacing w:after="0" w:line="240" w:lineRule="auto"/>
        <w:rPr>
          <w:b/>
          <w:sz w:val="24"/>
          <w:szCs w:val="24"/>
        </w:rPr>
      </w:pPr>
    </w:p>
    <w:p w:rsidR="00B9448F" w:rsidRPr="004A3F8E" w:rsidRDefault="00B9448F" w:rsidP="00B9448F">
      <w:pPr>
        <w:spacing w:after="0" w:line="240" w:lineRule="auto"/>
        <w:jc w:val="center"/>
        <w:rPr>
          <w:sz w:val="24"/>
          <w:szCs w:val="24"/>
        </w:rPr>
      </w:pPr>
      <w:r w:rsidRPr="004A3F8E">
        <w:rPr>
          <w:sz w:val="24"/>
          <w:szCs w:val="24"/>
        </w:rPr>
        <w:t>Кондинского района</w:t>
      </w:r>
    </w:p>
    <w:p w:rsidR="00B9448F" w:rsidRPr="004A3F8E" w:rsidRDefault="00B9448F" w:rsidP="00B9448F">
      <w:pPr>
        <w:spacing w:after="0" w:line="240" w:lineRule="auto"/>
        <w:jc w:val="center"/>
        <w:rPr>
          <w:sz w:val="24"/>
          <w:szCs w:val="24"/>
        </w:rPr>
      </w:pPr>
      <w:r w:rsidRPr="004A3F8E">
        <w:rPr>
          <w:sz w:val="24"/>
          <w:szCs w:val="24"/>
        </w:rPr>
        <w:t>Ханты-Мансийского автономного округа – Югры</w:t>
      </w:r>
    </w:p>
    <w:p w:rsidR="00B9448F" w:rsidRDefault="00B9448F" w:rsidP="00B9448F">
      <w:pPr>
        <w:spacing w:after="0" w:line="240" w:lineRule="auto"/>
        <w:rPr>
          <w:sz w:val="24"/>
          <w:szCs w:val="24"/>
        </w:rPr>
      </w:pPr>
    </w:p>
    <w:p w:rsidR="00B9448F" w:rsidRDefault="00C34DD3" w:rsidP="00B9448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B9448F" w:rsidRPr="00767CFD">
        <w:rPr>
          <w:b/>
          <w:sz w:val="24"/>
          <w:szCs w:val="24"/>
        </w:rPr>
        <w:t>ПОСТАНОВЛЕНИЕ</w:t>
      </w:r>
    </w:p>
    <w:p w:rsidR="00B9448F" w:rsidRDefault="00B9448F" w:rsidP="00B9448F">
      <w:pPr>
        <w:spacing w:after="0" w:line="240" w:lineRule="auto"/>
        <w:rPr>
          <w:b/>
          <w:sz w:val="24"/>
          <w:szCs w:val="24"/>
        </w:rPr>
      </w:pPr>
    </w:p>
    <w:p w:rsidR="00B9448F" w:rsidRPr="00767CFD" w:rsidRDefault="00B9448F" w:rsidP="00B9448F">
      <w:pPr>
        <w:spacing w:after="0" w:line="240" w:lineRule="auto"/>
        <w:rPr>
          <w:b/>
          <w:sz w:val="24"/>
          <w:szCs w:val="24"/>
        </w:rPr>
      </w:pPr>
    </w:p>
    <w:p w:rsidR="00B9448F" w:rsidRPr="005B7276" w:rsidRDefault="005B7276" w:rsidP="005B727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B7276">
        <w:rPr>
          <w:rFonts w:cs="Times New Roman"/>
          <w:b/>
          <w:sz w:val="24"/>
          <w:szCs w:val="24"/>
        </w:rPr>
        <w:t>«10» июня</w:t>
      </w:r>
      <w:r w:rsidR="00B9448F" w:rsidRPr="005B7276">
        <w:rPr>
          <w:rFonts w:cs="Times New Roman"/>
          <w:b/>
          <w:sz w:val="24"/>
          <w:szCs w:val="24"/>
        </w:rPr>
        <w:t xml:space="preserve"> 2019 г</w:t>
      </w:r>
      <w:r w:rsidR="00C34DD3">
        <w:rPr>
          <w:rFonts w:cs="Times New Roman"/>
          <w:b/>
          <w:sz w:val="24"/>
          <w:szCs w:val="24"/>
        </w:rPr>
        <w:t>ода</w:t>
      </w:r>
      <w:r w:rsidR="00B9448F" w:rsidRPr="005B7276">
        <w:rPr>
          <w:rFonts w:cs="Times New Roman"/>
          <w:b/>
          <w:sz w:val="24"/>
          <w:szCs w:val="24"/>
        </w:rPr>
        <w:tab/>
      </w:r>
      <w:r w:rsidR="00B9448F" w:rsidRPr="005B7276">
        <w:rPr>
          <w:rFonts w:cs="Times New Roman"/>
          <w:b/>
          <w:sz w:val="24"/>
          <w:szCs w:val="24"/>
        </w:rPr>
        <w:tab/>
      </w:r>
      <w:r w:rsidR="00B9448F" w:rsidRPr="005B7276">
        <w:rPr>
          <w:rFonts w:cs="Times New Roman"/>
          <w:b/>
          <w:sz w:val="24"/>
          <w:szCs w:val="24"/>
        </w:rPr>
        <w:tab/>
      </w:r>
      <w:r w:rsidR="00B9448F" w:rsidRPr="005B7276">
        <w:rPr>
          <w:rFonts w:cs="Times New Roman"/>
          <w:b/>
          <w:sz w:val="24"/>
          <w:szCs w:val="24"/>
        </w:rPr>
        <w:tab/>
      </w:r>
      <w:r w:rsidR="00B9448F" w:rsidRPr="005B7276">
        <w:rPr>
          <w:rFonts w:cs="Times New Roman"/>
          <w:b/>
          <w:sz w:val="24"/>
          <w:szCs w:val="24"/>
        </w:rPr>
        <w:tab/>
      </w:r>
      <w:r w:rsidR="00B9448F" w:rsidRPr="005B7276">
        <w:rPr>
          <w:rFonts w:cs="Times New Roman"/>
          <w:b/>
          <w:sz w:val="24"/>
          <w:szCs w:val="24"/>
        </w:rPr>
        <w:tab/>
      </w:r>
      <w:r w:rsidR="00C34DD3">
        <w:rPr>
          <w:rFonts w:cs="Times New Roman"/>
          <w:b/>
          <w:sz w:val="24"/>
          <w:szCs w:val="24"/>
        </w:rPr>
        <w:t xml:space="preserve">  </w:t>
      </w:r>
      <w:r w:rsidR="00B9448F" w:rsidRPr="005B7276">
        <w:rPr>
          <w:rFonts w:cs="Times New Roman"/>
          <w:b/>
          <w:sz w:val="24"/>
          <w:szCs w:val="24"/>
        </w:rPr>
        <w:tab/>
      </w:r>
      <w:r w:rsidRPr="005B7276">
        <w:rPr>
          <w:rFonts w:cs="Times New Roman"/>
          <w:b/>
          <w:sz w:val="24"/>
          <w:szCs w:val="24"/>
        </w:rPr>
        <w:t xml:space="preserve">      </w:t>
      </w:r>
      <w:r w:rsidR="00C34DD3">
        <w:rPr>
          <w:rFonts w:cs="Times New Roman"/>
          <w:b/>
          <w:sz w:val="24"/>
          <w:szCs w:val="24"/>
        </w:rPr>
        <w:t xml:space="preserve">                </w:t>
      </w:r>
      <w:r w:rsidRPr="005B7276">
        <w:rPr>
          <w:rFonts w:cs="Times New Roman"/>
          <w:b/>
          <w:sz w:val="24"/>
          <w:szCs w:val="24"/>
        </w:rPr>
        <w:t>№-152</w:t>
      </w:r>
    </w:p>
    <w:p w:rsidR="005B7276" w:rsidRPr="005B7276" w:rsidRDefault="005B7276" w:rsidP="005B727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5B7276">
        <w:rPr>
          <w:rFonts w:cs="Times New Roman"/>
          <w:b/>
          <w:sz w:val="24"/>
          <w:szCs w:val="24"/>
        </w:rPr>
        <w:t>пгт.Мортка</w:t>
      </w:r>
    </w:p>
    <w:p w:rsidR="007C417C" w:rsidRPr="002A3522" w:rsidRDefault="007C417C" w:rsidP="007C417C">
      <w:pPr>
        <w:pStyle w:val="af0"/>
        <w:tabs>
          <w:tab w:val="left" w:pos="0"/>
        </w:tabs>
        <w:rPr>
          <w:b w:val="0"/>
          <w:sz w:val="28"/>
          <w:szCs w:val="28"/>
        </w:rPr>
      </w:pPr>
      <w:bookmarkStart w:id="0" w:name="_GoBack"/>
      <w:bookmarkEnd w:id="0"/>
    </w:p>
    <w:p w:rsidR="00B9448F" w:rsidRDefault="007C417C" w:rsidP="00B9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B354AF">
        <w:rPr>
          <w:rFonts w:cs="Times New Roman"/>
          <w:bCs/>
          <w:sz w:val="24"/>
          <w:szCs w:val="24"/>
        </w:rPr>
        <w:t xml:space="preserve">Об утверждении Административного регламента </w:t>
      </w:r>
    </w:p>
    <w:p w:rsidR="00B9448F" w:rsidRDefault="007C417C" w:rsidP="00B9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B354AF">
        <w:rPr>
          <w:rFonts w:cs="Times New Roman"/>
          <w:bCs/>
          <w:sz w:val="24"/>
          <w:szCs w:val="24"/>
        </w:rPr>
        <w:t xml:space="preserve">предоставления муниципальной услуги </w:t>
      </w:r>
    </w:p>
    <w:p w:rsidR="00B9448F" w:rsidRDefault="007C417C" w:rsidP="00B9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bCs/>
          <w:sz w:val="24"/>
          <w:szCs w:val="24"/>
        </w:rPr>
        <w:t>«</w:t>
      </w:r>
      <w:r w:rsidR="001A57BB" w:rsidRPr="00B354AF">
        <w:rPr>
          <w:rFonts w:cs="Times New Roman"/>
          <w:sz w:val="24"/>
          <w:szCs w:val="24"/>
        </w:rPr>
        <w:t xml:space="preserve">Выдача разрешения на использование земель </w:t>
      </w:r>
    </w:p>
    <w:p w:rsidR="00B9448F" w:rsidRDefault="001A57BB" w:rsidP="00B9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или земельн</w:t>
      </w:r>
      <w:r w:rsidR="007147F0" w:rsidRPr="00B354AF">
        <w:rPr>
          <w:rFonts w:cs="Times New Roman"/>
          <w:sz w:val="24"/>
          <w:szCs w:val="24"/>
        </w:rPr>
        <w:t>ых</w:t>
      </w:r>
      <w:r w:rsidRPr="00B354AF">
        <w:rPr>
          <w:rFonts w:cs="Times New Roman"/>
          <w:sz w:val="24"/>
          <w:szCs w:val="24"/>
        </w:rPr>
        <w:t xml:space="preserve"> участк</w:t>
      </w:r>
      <w:r w:rsidR="007147F0" w:rsidRPr="00B354AF">
        <w:rPr>
          <w:rFonts w:cs="Times New Roman"/>
          <w:sz w:val="24"/>
          <w:szCs w:val="24"/>
        </w:rPr>
        <w:t xml:space="preserve">ов без предоставления земельных участков </w:t>
      </w:r>
    </w:p>
    <w:p w:rsidR="007C417C" w:rsidRPr="00B354AF" w:rsidRDefault="007147F0" w:rsidP="00B944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 установления сервитута, публичного сервитута</w:t>
      </w:r>
      <w:r w:rsidR="007C417C" w:rsidRPr="00B354AF">
        <w:rPr>
          <w:rFonts w:cs="Times New Roman"/>
          <w:bCs/>
          <w:sz w:val="24"/>
          <w:szCs w:val="24"/>
        </w:rPr>
        <w:t>»</w:t>
      </w:r>
    </w:p>
    <w:p w:rsidR="007C417C" w:rsidRPr="00B354AF" w:rsidRDefault="007C417C" w:rsidP="007C417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7C417C" w:rsidRPr="00B354AF" w:rsidRDefault="007C417C" w:rsidP="007C417C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7C417C" w:rsidRPr="00B354AF" w:rsidRDefault="007C417C" w:rsidP="00B94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 w:val="24"/>
          <w:szCs w:val="24"/>
        </w:rPr>
      </w:pPr>
      <w:r w:rsidRPr="00B354AF">
        <w:rPr>
          <w:rFonts w:cs="Times New Roman"/>
          <w:iCs/>
          <w:sz w:val="24"/>
          <w:szCs w:val="24"/>
        </w:rPr>
        <w:t>В соответствии с Федеральным законом от 27 июля 2010 года</w:t>
      </w:r>
      <w:r w:rsidRPr="00B354AF">
        <w:rPr>
          <w:rFonts w:cs="Times New Roman"/>
          <w:iCs/>
          <w:sz w:val="24"/>
          <w:szCs w:val="24"/>
        </w:rPr>
        <w:br/>
      </w:r>
      <w:hyperlink r:id="rId8" w:history="1">
        <w:r w:rsidRPr="00B354AF">
          <w:rPr>
            <w:rFonts w:cs="Times New Roman"/>
            <w:iCs/>
            <w:sz w:val="24"/>
            <w:szCs w:val="24"/>
          </w:rPr>
          <w:t>№ 210-ФЗ</w:t>
        </w:r>
      </w:hyperlink>
      <w:r w:rsidRPr="00B354AF">
        <w:rPr>
          <w:rFonts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B9448F">
        <w:rPr>
          <w:rFonts w:cs="Times New Roman"/>
          <w:iCs/>
          <w:sz w:val="24"/>
          <w:szCs w:val="24"/>
        </w:rPr>
        <w:t>администрация городского поселения Мортка постановляет:</w:t>
      </w:r>
    </w:p>
    <w:p w:rsidR="007C417C" w:rsidRPr="00B354AF" w:rsidRDefault="007C417C" w:rsidP="007C41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Cs/>
          <w:sz w:val="24"/>
          <w:szCs w:val="24"/>
        </w:rPr>
      </w:pPr>
    </w:p>
    <w:p w:rsidR="007C417C" w:rsidRPr="00B354AF" w:rsidRDefault="005049F8" w:rsidP="00C27A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1.</w:t>
      </w:r>
      <w:r w:rsidR="007C417C" w:rsidRPr="00B354AF">
        <w:rPr>
          <w:rFonts w:cs="Times New Roman"/>
          <w:bCs/>
          <w:sz w:val="24"/>
          <w:szCs w:val="24"/>
        </w:rPr>
        <w:t>Утвердить прилагаемый Административный регламент предоставления муниципальной услуги «</w:t>
      </w:r>
      <w:r w:rsidR="007147F0" w:rsidRPr="00B354AF">
        <w:rPr>
          <w:rFonts w:cs="Times New Roman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C417C" w:rsidRPr="00B354AF">
        <w:rPr>
          <w:rFonts w:cs="Times New Roman"/>
          <w:bCs/>
          <w:sz w:val="24"/>
          <w:szCs w:val="24"/>
        </w:rPr>
        <w:t>».</w:t>
      </w:r>
    </w:p>
    <w:p w:rsidR="00C34DD3" w:rsidRDefault="00B9448F" w:rsidP="00B9448F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2. </w:t>
      </w:r>
      <w:r w:rsidR="00C34DD3">
        <w:rPr>
          <w:sz w:val="24"/>
          <w:szCs w:val="24"/>
        </w:rPr>
        <w:t>Считать утратившим</w:t>
      </w:r>
      <w:r w:rsidR="00112BF9">
        <w:rPr>
          <w:sz w:val="24"/>
          <w:szCs w:val="24"/>
        </w:rPr>
        <w:t>и</w:t>
      </w:r>
      <w:r w:rsidR="00C34DD3">
        <w:rPr>
          <w:sz w:val="24"/>
          <w:szCs w:val="24"/>
        </w:rPr>
        <w:t xml:space="preserve"> силу:</w:t>
      </w:r>
    </w:p>
    <w:p w:rsidR="005665E7" w:rsidRDefault="00C34DD3" w:rsidP="00B9448F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5665E7">
        <w:rPr>
          <w:sz w:val="24"/>
          <w:szCs w:val="24"/>
        </w:rPr>
        <w:t>Постановление администрации городского поселения Мортка от 10 марта 2016 года  № 41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>
        <w:rPr>
          <w:sz w:val="24"/>
          <w:szCs w:val="24"/>
        </w:rPr>
        <w:t>;</w:t>
      </w:r>
      <w:r w:rsidR="005665E7">
        <w:rPr>
          <w:sz w:val="24"/>
          <w:szCs w:val="24"/>
        </w:rPr>
        <w:t xml:space="preserve"> </w:t>
      </w:r>
    </w:p>
    <w:p w:rsidR="00291480" w:rsidRDefault="00C34DD3" w:rsidP="00291480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 xml:space="preserve">         2.2</w:t>
      </w:r>
      <w:r w:rsidR="00291480">
        <w:rPr>
          <w:sz w:val="24"/>
          <w:szCs w:val="24"/>
        </w:rPr>
        <w:t xml:space="preserve"> </w:t>
      </w:r>
      <w:r w:rsidR="00291480" w:rsidRPr="00291480">
        <w:rPr>
          <w:sz w:val="24"/>
          <w:szCs w:val="24"/>
        </w:rPr>
        <w:t xml:space="preserve">Постановление администрации городского поселения Мортка от 08 августа 2018 № 213 «О внесении изменений </w:t>
      </w:r>
      <w:r w:rsidR="00291480" w:rsidRPr="00291480">
        <w:rPr>
          <w:rFonts w:eastAsia="Calibri" w:cs="Times New Roman"/>
          <w:sz w:val="24"/>
          <w:szCs w:val="24"/>
        </w:rPr>
        <w:t>в постановление администрации городского поселения Мортка от 10 марта 2016 года № 41«Об утверждении административного регламента предоставления муниципальной услуги 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 w:rsidR="00BB1C73">
        <w:rPr>
          <w:rFonts w:eastAsia="Calibri" w:cs="Times New Roman"/>
          <w:sz w:val="24"/>
          <w:szCs w:val="24"/>
        </w:rPr>
        <w:t>;</w:t>
      </w:r>
    </w:p>
    <w:p w:rsidR="00BB1C73" w:rsidRDefault="00BB1C73" w:rsidP="00BB1C73">
      <w:pPr>
        <w:spacing w:after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2.3 </w:t>
      </w:r>
      <w:r w:rsidRPr="00291480">
        <w:rPr>
          <w:sz w:val="24"/>
          <w:szCs w:val="24"/>
        </w:rPr>
        <w:t xml:space="preserve">Постановление администрации городского поселения Мортка от </w:t>
      </w:r>
      <w:r>
        <w:rPr>
          <w:sz w:val="24"/>
          <w:szCs w:val="24"/>
        </w:rPr>
        <w:t>29 ноября</w:t>
      </w:r>
      <w:r w:rsidRPr="00291480">
        <w:rPr>
          <w:sz w:val="24"/>
          <w:szCs w:val="24"/>
        </w:rPr>
        <w:t xml:space="preserve"> 2018 № </w:t>
      </w:r>
      <w:r>
        <w:rPr>
          <w:sz w:val="24"/>
          <w:szCs w:val="24"/>
        </w:rPr>
        <w:t>335</w:t>
      </w:r>
      <w:r w:rsidRPr="00291480">
        <w:rPr>
          <w:sz w:val="24"/>
          <w:szCs w:val="24"/>
        </w:rPr>
        <w:t xml:space="preserve"> «О внесении изменений </w:t>
      </w:r>
      <w:r w:rsidRPr="00291480">
        <w:rPr>
          <w:rFonts w:eastAsia="Calibri" w:cs="Times New Roman"/>
          <w:sz w:val="24"/>
          <w:szCs w:val="24"/>
        </w:rPr>
        <w:t>в постановление администрации городского поселения Мортка от 10 марта 2016 года № 41«Об утверждении административного регламента предоставления муниципальной услуги 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разграничена»</w:t>
      </w:r>
      <w:r>
        <w:rPr>
          <w:rFonts w:eastAsia="Calibri" w:cs="Times New Roman"/>
          <w:sz w:val="24"/>
          <w:szCs w:val="24"/>
        </w:rPr>
        <w:t>.</w:t>
      </w:r>
    </w:p>
    <w:p w:rsidR="00B9448F" w:rsidRPr="00A7025A" w:rsidRDefault="00BB1C73" w:rsidP="00291480">
      <w:pPr>
        <w:widowControl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665E7">
        <w:rPr>
          <w:sz w:val="24"/>
          <w:szCs w:val="24"/>
        </w:rPr>
        <w:t xml:space="preserve">. </w:t>
      </w:r>
      <w:r w:rsidR="00B9448F" w:rsidRPr="00A7025A">
        <w:rPr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№48 от 31.03.2009 «Об обнародовании нормативно- правовых актов органов местного самоуправления муниципального образования городское поселение Мортка»;</w:t>
      </w:r>
    </w:p>
    <w:p w:rsidR="00B9448F" w:rsidRPr="00D72602" w:rsidRDefault="00BB1C73" w:rsidP="00B9448F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9448F" w:rsidRPr="00D72602">
        <w:rPr>
          <w:sz w:val="24"/>
          <w:szCs w:val="24"/>
        </w:rPr>
        <w:t xml:space="preserve">. Настоящее постановление вступает в силу </w:t>
      </w:r>
      <w:r w:rsidR="00B9448F">
        <w:rPr>
          <w:sz w:val="24"/>
          <w:szCs w:val="24"/>
        </w:rPr>
        <w:t>после официального обнародования</w:t>
      </w:r>
      <w:r w:rsidR="00B9448F" w:rsidRPr="00D72602">
        <w:rPr>
          <w:sz w:val="24"/>
          <w:szCs w:val="24"/>
        </w:rPr>
        <w:t>.</w:t>
      </w:r>
    </w:p>
    <w:p w:rsidR="007C417C" w:rsidRPr="00B354AF" w:rsidRDefault="00BB1C73" w:rsidP="00BB1C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5</w:t>
      </w:r>
      <w:r w:rsidR="00B9448F">
        <w:rPr>
          <w:sz w:val="24"/>
          <w:szCs w:val="24"/>
        </w:rPr>
        <w:t xml:space="preserve">. </w:t>
      </w:r>
      <w:r w:rsidR="00B9448F" w:rsidRPr="00D72602">
        <w:rPr>
          <w:sz w:val="24"/>
          <w:szCs w:val="24"/>
        </w:rPr>
        <w:t>Контроль  выполнения  постановления  возложить  на заместителя   главы   администрации, курирующего вопросы земельных отношений.</w:t>
      </w:r>
    </w:p>
    <w:p w:rsidR="00B9448F" w:rsidRDefault="00B9448F" w:rsidP="007C417C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291480" w:rsidRDefault="00291480" w:rsidP="007C417C">
      <w:pPr>
        <w:spacing w:line="240" w:lineRule="auto"/>
        <w:jc w:val="right"/>
        <w:rPr>
          <w:rFonts w:eastAsia="Calibri" w:cs="Times New Roman"/>
          <w:sz w:val="24"/>
          <w:szCs w:val="24"/>
        </w:rPr>
      </w:pPr>
    </w:p>
    <w:p w:rsidR="00B9448F" w:rsidRDefault="00B9448F" w:rsidP="00B9448F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Глава городского поселения Мортка                                                  </w:t>
      </w:r>
      <w:r w:rsidR="00C34DD3">
        <w:rPr>
          <w:rFonts w:eastAsia="Calibri" w:cs="Times New Roman"/>
          <w:sz w:val="24"/>
          <w:szCs w:val="24"/>
        </w:rPr>
        <w:t xml:space="preserve">            </w:t>
      </w:r>
      <w:r>
        <w:rPr>
          <w:rFonts w:eastAsia="Calibri" w:cs="Times New Roman"/>
          <w:sz w:val="24"/>
          <w:szCs w:val="24"/>
        </w:rPr>
        <w:t xml:space="preserve">  А.А.Тагильцев</w:t>
      </w:r>
    </w:p>
    <w:p w:rsidR="007C417C" w:rsidRPr="00B354AF" w:rsidRDefault="007C417C" w:rsidP="00291480">
      <w:pPr>
        <w:spacing w:after="0" w:line="240" w:lineRule="auto"/>
        <w:jc w:val="right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br w:type="page"/>
      </w:r>
      <w:r w:rsidRPr="00B354AF">
        <w:rPr>
          <w:rFonts w:eastAsia="Calibri" w:cs="Times New Roman"/>
          <w:sz w:val="24"/>
          <w:szCs w:val="24"/>
        </w:rPr>
        <w:lastRenderedPageBreak/>
        <w:t>Приложение</w:t>
      </w:r>
    </w:p>
    <w:p w:rsidR="00B9448F" w:rsidRDefault="007C417C" w:rsidP="00291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к постановлению </w:t>
      </w:r>
      <w:r w:rsidR="00B9448F">
        <w:rPr>
          <w:rFonts w:cs="Times New Roman"/>
          <w:sz w:val="24"/>
          <w:szCs w:val="24"/>
        </w:rPr>
        <w:t xml:space="preserve">администрации </w:t>
      </w:r>
    </w:p>
    <w:p w:rsidR="007C417C" w:rsidRPr="00B354AF" w:rsidRDefault="00B9448F" w:rsidP="002914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городского поселения Мортка</w:t>
      </w:r>
    </w:p>
    <w:p w:rsidR="007C417C" w:rsidRPr="00B354AF" w:rsidRDefault="00C34DD3" w:rsidP="007C417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10 июня 2019 года </w:t>
      </w:r>
      <w:r w:rsidR="007C417C" w:rsidRPr="00B354AF"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>152</w:t>
      </w:r>
    </w:p>
    <w:p w:rsidR="007C417C" w:rsidRPr="00B354AF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C417C" w:rsidRPr="00B9448F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9448F">
        <w:rPr>
          <w:rFonts w:cs="Times New Roman"/>
          <w:b/>
          <w:bCs/>
          <w:sz w:val="24"/>
          <w:szCs w:val="24"/>
        </w:rPr>
        <w:t>АДМИНИСТРАТИВНЫЙ РЕГЛАМЕНТ</w:t>
      </w:r>
    </w:p>
    <w:p w:rsidR="007C417C" w:rsidRPr="00B9448F" w:rsidRDefault="007C417C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9448F">
        <w:rPr>
          <w:rFonts w:cs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BA6774" w:rsidRPr="00B9448F" w:rsidRDefault="001A57B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9448F">
        <w:rPr>
          <w:rFonts w:cs="Times New Roman"/>
          <w:b/>
          <w:bCs/>
          <w:sz w:val="24"/>
          <w:szCs w:val="24"/>
        </w:rPr>
        <w:t>«</w:t>
      </w:r>
      <w:r w:rsidR="00B445B4" w:rsidRPr="00B9448F">
        <w:rPr>
          <w:rFonts w:cs="Times New Roman"/>
          <w:b/>
          <w:bCs/>
          <w:sz w:val="24"/>
          <w:szCs w:val="24"/>
        </w:rPr>
        <w:t>ВЫДАЧА РАЗРЕШЕНИЯ НА ИСПОЛЬЗОВАНИЕ ЗЕМЕЛЬ ИЛИ ЗЕМЕЛЬН</w:t>
      </w:r>
      <w:r w:rsidR="007147F0" w:rsidRPr="00B9448F">
        <w:rPr>
          <w:rFonts w:cs="Times New Roman"/>
          <w:b/>
          <w:bCs/>
          <w:sz w:val="24"/>
          <w:szCs w:val="24"/>
        </w:rPr>
        <w:t>ЫХ</w:t>
      </w:r>
      <w:r w:rsidR="00B445B4" w:rsidRPr="00B9448F">
        <w:rPr>
          <w:rFonts w:cs="Times New Roman"/>
          <w:b/>
          <w:bCs/>
          <w:sz w:val="24"/>
          <w:szCs w:val="24"/>
        </w:rPr>
        <w:t xml:space="preserve"> УЧАСТК</w:t>
      </w:r>
      <w:r w:rsidR="007147F0" w:rsidRPr="00B9448F">
        <w:rPr>
          <w:rFonts w:cs="Times New Roman"/>
          <w:b/>
          <w:bCs/>
          <w:sz w:val="24"/>
          <w:szCs w:val="24"/>
        </w:rPr>
        <w:t>ОВ БЕЗ ПРЕДОСТАВЛЕНИЯ ЗЕМЕЛЬНЫХ УЧАСТКОВ И УСТАНОВЛЕНИЯ СЕРВИТУТА, ПУБЛИЧНОГО СЕРВИТУТА</w:t>
      </w:r>
      <w:r w:rsidRPr="00B9448F">
        <w:rPr>
          <w:rFonts w:cs="Times New Roman"/>
          <w:b/>
          <w:bCs/>
          <w:sz w:val="24"/>
          <w:szCs w:val="24"/>
        </w:rPr>
        <w:t>»</w:t>
      </w:r>
    </w:p>
    <w:p w:rsidR="00880DA3" w:rsidRPr="00B354AF" w:rsidRDefault="00880DA3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  <w:szCs w:val="24"/>
        </w:rPr>
      </w:pPr>
    </w:p>
    <w:p w:rsidR="007147F0" w:rsidRPr="00B354AF" w:rsidRDefault="007147F0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I. Общие положения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D7EC7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1. Административный регламент 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  <w:r w:rsidR="00B57828" w:rsidRPr="00B354AF">
        <w:rPr>
          <w:rFonts w:cs="Times New Roman"/>
          <w:sz w:val="24"/>
          <w:szCs w:val="24"/>
        </w:rPr>
        <w:t>«</w:t>
      </w:r>
      <w:r w:rsidR="007147F0" w:rsidRPr="00B354AF">
        <w:rPr>
          <w:rFonts w:cs="Times New Roman"/>
          <w:sz w:val="24"/>
          <w:szCs w:val="24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B57828" w:rsidRPr="00B354AF">
        <w:rPr>
          <w:rFonts w:cs="Times New Roman"/>
          <w:sz w:val="24"/>
          <w:szCs w:val="24"/>
        </w:rPr>
        <w:t>»</w:t>
      </w:r>
      <w:r w:rsidR="002D7EC7" w:rsidRPr="00B354AF">
        <w:rPr>
          <w:rFonts w:cs="Times New Roman"/>
          <w:sz w:val="24"/>
          <w:szCs w:val="24"/>
        </w:rPr>
        <w:t xml:space="preserve">(далее </w:t>
      </w:r>
      <w:r w:rsidR="00F76A91" w:rsidRPr="00B354AF">
        <w:rPr>
          <w:rStyle w:val="aa"/>
          <w:rFonts w:cs="Times New Roman"/>
          <w:b w:val="0"/>
          <w:sz w:val="24"/>
          <w:szCs w:val="24"/>
        </w:rPr>
        <w:t>–</w:t>
      </w:r>
      <w:r w:rsidR="002D7EC7" w:rsidRPr="00B354AF">
        <w:rPr>
          <w:rFonts w:cs="Times New Roman"/>
          <w:sz w:val="24"/>
          <w:szCs w:val="24"/>
        </w:rPr>
        <w:t xml:space="preserve"> Административный регламент, муниципальная услуга) </w:t>
      </w:r>
      <w:r w:rsidR="002D7EC7" w:rsidRPr="00B354AF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B9448F">
        <w:rPr>
          <w:rStyle w:val="aa"/>
          <w:rFonts w:cs="Times New Roman"/>
          <w:b w:val="0"/>
          <w:sz w:val="24"/>
          <w:szCs w:val="24"/>
        </w:rPr>
        <w:t xml:space="preserve"> администрации городского поселения Мортка</w:t>
      </w:r>
      <w:r w:rsidR="002D7EC7" w:rsidRPr="00B354AF">
        <w:rPr>
          <w:rStyle w:val="aa"/>
          <w:rFonts w:cs="Times New Roman"/>
          <w:b w:val="0"/>
          <w:sz w:val="24"/>
          <w:szCs w:val="24"/>
        </w:rPr>
        <w:t xml:space="preserve"> (далее – Уполномоченный орган), а также порядок его взаимодействия с заявителями, органами власти и организациями при предоставлении муниципальной услуги.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Круг заявителей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C6ABA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2. </w:t>
      </w:r>
      <w:r w:rsidR="00C56300" w:rsidRPr="00B354AF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C34DD3">
        <w:rPr>
          <w:rFonts w:cs="Times New Roman"/>
          <w:sz w:val="24"/>
          <w:szCs w:val="24"/>
        </w:rPr>
        <w:t xml:space="preserve"> </w:t>
      </w:r>
      <w:r w:rsidR="004C6654" w:rsidRPr="00B354AF">
        <w:rPr>
          <w:rFonts w:cs="Times New Roman"/>
          <w:sz w:val="24"/>
          <w:szCs w:val="24"/>
        </w:rPr>
        <w:t>физические лица</w:t>
      </w:r>
      <w:r w:rsidR="003C6ABA" w:rsidRPr="00B354AF">
        <w:rPr>
          <w:rFonts w:cs="Times New Roman"/>
          <w:sz w:val="24"/>
          <w:szCs w:val="24"/>
        </w:rPr>
        <w:t xml:space="preserve"> и</w:t>
      </w:r>
      <w:r w:rsidR="00C34DD3">
        <w:rPr>
          <w:rFonts w:cs="Times New Roman"/>
          <w:sz w:val="24"/>
          <w:szCs w:val="24"/>
        </w:rPr>
        <w:t xml:space="preserve"> </w:t>
      </w:r>
      <w:r w:rsidR="00081593" w:rsidRPr="00B354AF">
        <w:rPr>
          <w:rFonts w:cs="Times New Roman"/>
          <w:sz w:val="24"/>
          <w:szCs w:val="24"/>
        </w:rPr>
        <w:t>юридические лица</w:t>
      </w:r>
      <w:r w:rsidR="00C34DD3">
        <w:rPr>
          <w:rFonts w:cs="Times New Roman"/>
          <w:sz w:val="24"/>
          <w:szCs w:val="24"/>
        </w:rPr>
        <w:t xml:space="preserve"> </w:t>
      </w:r>
      <w:r w:rsidR="00455A02" w:rsidRPr="00B354AF">
        <w:rPr>
          <w:rFonts w:cs="Times New Roman"/>
          <w:sz w:val="24"/>
          <w:szCs w:val="24"/>
        </w:rPr>
        <w:t>(далее – заявители).</w:t>
      </w:r>
    </w:p>
    <w:p w:rsidR="00BA6774" w:rsidRPr="00B354AF" w:rsidRDefault="00455A02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При предоставлении муниципальной услуги от имени заявителей вправе обратиться их законные представители, действующие </w:t>
      </w:r>
      <w:r w:rsidRPr="00B354AF">
        <w:rPr>
          <w:rFonts w:cs="Times New Roman"/>
          <w:bCs/>
          <w:sz w:val="24"/>
          <w:szCs w:val="24"/>
        </w:rPr>
        <w:t>на основании доверенности, закона либо акта уполномоченного на то государственного органа или органа местного самоуправления.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Требования к порядку информирования о правилах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D1BA0" w:rsidRPr="00B354AF" w:rsidRDefault="001137F0" w:rsidP="00880D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1" w:name="Par21"/>
      <w:bookmarkEnd w:id="1"/>
      <w:r w:rsidRPr="00B354AF">
        <w:rPr>
          <w:rFonts w:cs="Times New Roman"/>
          <w:sz w:val="24"/>
          <w:szCs w:val="24"/>
        </w:rPr>
        <w:t xml:space="preserve">3. </w:t>
      </w:r>
      <w:r w:rsidR="004D1BA0" w:rsidRPr="00B354AF">
        <w:rPr>
          <w:rFonts w:cs="Times New Roman"/>
          <w:sz w:val="24"/>
          <w:szCs w:val="24"/>
        </w:rPr>
        <w:t xml:space="preserve">Информирование по вопросам предоставления муниципальной услуги, в том числе о сроках и порядке ее предоставления осуществляется специалистами </w:t>
      </w:r>
      <w:r w:rsidR="00B9448F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Мортка</w:t>
      </w:r>
      <w:r w:rsidR="004D1BA0" w:rsidRPr="00B354AF">
        <w:rPr>
          <w:rFonts w:cs="Times New Roman"/>
          <w:sz w:val="24"/>
          <w:szCs w:val="24"/>
        </w:rPr>
        <w:t xml:space="preserve"> в следующих формах (по выбору заявителя):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устной (при личном обращении заявителя и/или по телефону);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на информационном стенде </w:t>
      </w:r>
      <w:r w:rsidR="00B9448F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Мортка</w:t>
      </w:r>
      <w:r w:rsidR="00C34DD3">
        <w:rPr>
          <w:rStyle w:val="aa"/>
          <w:rFonts w:cs="Times New Roman"/>
          <w:b w:val="0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в форме информационных (текстовых) материалов;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4D1BA0" w:rsidRPr="00B354AF" w:rsidRDefault="004D1BA0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 xml:space="preserve">на официальном сайте </w:t>
      </w:r>
      <w:r w:rsidR="005A3C9A" w:rsidRPr="00D72602">
        <w:rPr>
          <w:sz w:val="24"/>
          <w:szCs w:val="24"/>
        </w:rPr>
        <w:t xml:space="preserve">сайта органов местного самоуправления муниципального образования Кондинский район: </w:t>
      </w:r>
      <w:r w:rsidR="005A3C9A" w:rsidRPr="00D72602">
        <w:rPr>
          <w:sz w:val="24"/>
          <w:szCs w:val="24"/>
          <w:lang w:val="en-US"/>
        </w:rPr>
        <w:t>www</w:t>
      </w:r>
      <w:r w:rsidR="005A3C9A" w:rsidRPr="00D72602">
        <w:rPr>
          <w:sz w:val="24"/>
          <w:szCs w:val="24"/>
        </w:rPr>
        <w:t>.</w:t>
      </w:r>
      <w:r w:rsidR="005A3C9A" w:rsidRPr="00D72602">
        <w:rPr>
          <w:sz w:val="24"/>
          <w:szCs w:val="24"/>
          <w:lang w:val="en-US"/>
        </w:rPr>
        <w:t>admkonda</w:t>
      </w:r>
      <w:r w:rsidR="005A3C9A" w:rsidRPr="00D72602">
        <w:rPr>
          <w:sz w:val="24"/>
          <w:szCs w:val="24"/>
        </w:rPr>
        <w:t>.</w:t>
      </w:r>
      <w:r w:rsidR="005A3C9A" w:rsidRPr="00D72602">
        <w:rPr>
          <w:sz w:val="24"/>
          <w:szCs w:val="24"/>
          <w:lang w:val="en-US"/>
        </w:rPr>
        <w:t>ru</w:t>
      </w:r>
      <w:r w:rsidR="005A3C9A" w:rsidRPr="00D72602">
        <w:rPr>
          <w:sz w:val="24"/>
          <w:szCs w:val="24"/>
        </w:rPr>
        <w:t>, (далее – официальный сайт органа местного самоуп</w:t>
      </w:r>
      <w:r w:rsidR="005A3C9A">
        <w:rPr>
          <w:sz w:val="24"/>
          <w:szCs w:val="24"/>
        </w:rPr>
        <w:t>равления, официальный сайт ОМС)</w:t>
      </w:r>
      <w:r w:rsidRPr="00B354AF">
        <w:rPr>
          <w:rFonts w:eastAsia="Calibri" w:cs="Times New Roman"/>
          <w:sz w:val="24"/>
          <w:szCs w:val="24"/>
        </w:rPr>
        <w:t>;</w:t>
      </w:r>
    </w:p>
    <w:p w:rsidR="004D1BA0" w:rsidRPr="00B354AF" w:rsidRDefault="004D1BA0" w:rsidP="00B17D3E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B354AF">
          <w:rPr>
            <w:rFonts w:cs="Times New Roman"/>
            <w:sz w:val="24"/>
            <w:szCs w:val="24"/>
          </w:rPr>
          <w:t>www.gosuslugi.ru</w:t>
        </w:r>
      </w:hyperlink>
      <w:r w:rsidRPr="00B354AF">
        <w:rPr>
          <w:rFonts w:cs="Times New Roman"/>
          <w:sz w:val="24"/>
          <w:szCs w:val="24"/>
        </w:rPr>
        <w:t xml:space="preserve"> (далее – Единый портал);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B354AF">
          <w:rPr>
            <w:rFonts w:cs="Times New Roman"/>
            <w:sz w:val="24"/>
            <w:szCs w:val="24"/>
          </w:rPr>
          <w:t>86.gosuslugi.ru</w:t>
        </w:r>
      </w:hyperlink>
      <w:r w:rsidRPr="00B354AF">
        <w:rPr>
          <w:rFonts w:cs="Times New Roman"/>
          <w:sz w:val="24"/>
          <w:szCs w:val="24"/>
        </w:rPr>
        <w:t xml:space="preserve"> (далее – региональный портал).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Информирование о ходе предоставления муниципальной услуги осуществляется специалистами </w:t>
      </w:r>
      <w:r w:rsidR="005A3C9A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Мортка</w:t>
      </w:r>
      <w:r w:rsidR="00C34DD3">
        <w:rPr>
          <w:rStyle w:val="aa"/>
          <w:rFonts w:cs="Times New Roman"/>
          <w:b w:val="0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в следующих формах (по выбору заявителя):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устной (при личном обращении заявителя и по телефону);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письменной (при письменном обращении заявителя по почте, электронной почте, факсу).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4. В случае устного обращения (лично или по телефону) заявителя (его представителя) специалисты</w:t>
      </w:r>
      <w:r w:rsidR="00C34DD3">
        <w:rPr>
          <w:rFonts w:cs="Times New Roman"/>
          <w:sz w:val="24"/>
          <w:szCs w:val="24"/>
        </w:rPr>
        <w:t xml:space="preserve"> </w:t>
      </w:r>
      <w:r w:rsidR="005A3C9A">
        <w:rPr>
          <w:rStyle w:val="aa"/>
          <w:rFonts w:cs="Times New Roman"/>
          <w:b w:val="0"/>
          <w:sz w:val="24"/>
          <w:szCs w:val="24"/>
        </w:rPr>
        <w:t>администрации городского поселения Мортка</w:t>
      </w:r>
      <w:r w:rsidRPr="00B354AF">
        <w:rPr>
          <w:rFonts w:cs="Times New Roman"/>
          <w:sz w:val="24"/>
          <w:szCs w:val="24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B354AF">
        <w:rPr>
          <w:rFonts w:cs="Times New Roman"/>
          <w:sz w:val="24"/>
          <w:szCs w:val="24"/>
          <w:lang w:val="en-US"/>
        </w:rPr>
        <w:t> </w:t>
      </w:r>
      <w:r w:rsidRPr="00B354AF">
        <w:rPr>
          <w:rFonts w:cs="Times New Roman"/>
          <w:sz w:val="24"/>
          <w:szCs w:val="24"/>
        </w:rPr>
        <w:t>более 15 минут.</w:t>
      </w:r>
    </w:p>
    <w:p w:rsidR="004D1BA0" w:rsidRPr="00B354AF" w:rsidRDefault="004D1BA0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D1BA0" w:rsidRPr="00B354AF" w:rsidRDefault="004D1BA0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9217FA" w:rsidRPr="00B354AF" w:rsidRDefault="009217FA" w:rsidP="009217F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B354AF">
        <w:rPr>
          <w:rFonts w:cs="Times New Roman"/>
          <w:sz w:val="24"/>
          <w:szCs w:val="24"/>
          <w:lang w:eastAsia="ru-RU"/>
        </w:rPr>
        <w:t xml:space="preserve">При консультировании </w:t>
      </w:r>
      <w:r w:rsidR="00880DA3" w:rsidRPr="00B354AF">
        <w:rPr>
          <w:rFonts w:cs="Times New Roman"/>
          <w:sz w:val="24"/>
          <w:szCs w:val="24"/>
          <w:lang w:eastAsia="ru-RU"/>
        </w:rPr>
        <w:t xml:space="preserve">по вопросам предоставления муниципальной услуги </w:t>
      </w:r>
      <w:r w:rsidRPr="00B354AF">
        <w:rPr>
          <w:rFonts w:cs="Times New Roman"/>
          <w:sz w:val="24"/>
          <w:szCs w:val="24"/>
          <w:lang w:eastAsia="ru-RU"/>
        </w:rPr>
        <w:t>по письменным обращениям ответ на обращение направляется заявителю в срок, не превышающий 30 календарных дней с момента регистрации обращения</w:t>
      </w:r>
      <w:r w:rsidR="00880DA3" w:rsidRPr="00B354AF">
        <w:rPr>
          <w:rFonts w:cs="Times New Roman"/>
          <w:sz w:val="24"/>
          <w:szCs w:val="24"/>
          <w:lang w:eastAsia="ru-RU"/>
        </w:rPr>
        <w:t xml:space="preserve"> в </w:t>
      </w:r>
      <w:r w:rsidR="00095D90">
        <w:rPr>
          <w:rFonts w:cs="Times New Roman"/>
          <w:sz w:val="24"/>
          <w:szCs w:val="24"/>
          <w:lang w:eastAsia="ru-RU"/>
        </w:rPr>
        <w:t>администрацию городского поселения Мортка</w:t>
      </w:r>
      <w:r w:rsidRPr="00B354AF">
        <w:rPr>
          <w:rFonts w:cs="Times New Roman"/>
          <w:sz w:val="24"/>
          <w:szCs w:val="24"/>
          <w:lang w:eastAsia="ru-RU"/>
        </w:rPr>
        <w:t>.</w:t>
      </w:r>
    </w:p>
    <w:p w:rsidR="009217FA" w:rsidRPr="00B354AF" w:rsidRDefault="009217FA" w:rsidP="009217F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B354AF">
        <w:rPr>
          <w:rFonts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9217FA" w:rsidRPr="00B354AF" w:rsidRDefault="009217FA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</w:t>
      </w:r>
      <w:r w:rsidR="00880DA3" w:rsidRPr="00B354AF">
        <w:rPr>
          <w:rFonts w:cs="Times New Roman"/>
          <w:sz w:val="24"/>
          <w:szCs w:val="24"/>
        </w:rPr>
        <w:br/>
      </w:r>
      <w:r w:rsidRPr="00B354AF">
        <w:rPr>
          <w:rFonts w:cs="Times New Roman"/>
          <w:sz w:val="24"/>
          <w:szCs w:val="24"/>
        </w:rPr>
        <w:t>информационно-телекоммуникационной сети «Интернет», указанные в пункте 3 Административного регламента.</w:t>
      </w:r>
    </w:p>
    <w:p w:rsidR="00CA4F6E" w:rsidRPr="00B354AF" w:rsidRDefault="00CA4F6E" w:rsidP="00CA4F6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B354AF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МФЦ)</w:t>
      </w:r>
      <w:r w:rsidRPr="00B354AF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4D1BA0" w:rsidRPr="00B354AF" w:rsidRDefault="004D1BA0" w:rsidP="00B17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</w:rPr>
      </w:pPr>
    </w:p>
    <w:p w:rsidR="004D1BA0" w:rsidRPr="00B354AF" w:rsidRDefault="004D1BA0" w:rsidP="00B17D3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9217FA" w:rsidRPr="00B354AF" w:rsidRDefault="009217FA" w:rsidP="009217F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5. </w:t>
      </w:r>
      <w:r w:rsidRPr="00B354AF">
        <w:rPr>
          <w:rFonts w:cs="Times New Roman"/>
          <w:sz w:val="24"/>
          <w:szCs w:val="24"/>
          <w:lang w:eastAsia="ru-RU"/>
        </w:rPr>
        <w:t>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9217FA" w:rsidRPr="00B354AF" w:rsidRDefault="009217FA" w:rsidP="009217FA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B354AF">
        <w:rPr>
          <w:rFonts w:cs="Times New Roman"/>
          <w:sz w:val="24"/>
          <w:szCs w:val="24"/>
          <w:lang w:eastAsia="ru-RU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0D9" w:rsidRPr="0002115F" w:rsidRDefault="009217FA" w:rsidP="005110D9">
      <w:pPr>
        <w:pStyle w:val="4"/>
        <w:spacing w:before="0" w:after="0"/>
        <w:ind w:firstLine="709"/>
        <w:rPr>
          <w:rFonts w:ascii="Times New Roman" w:hAnsi="Times New Roman"/>
          <w:b w:val="0"/>
          <w:sz w:val="24"/>
          <w:szCs w:val="24"/>
          <w:lang w:eastAsia="ru-RU"/>
        </w:rPr>
      </w:pPr>
      <w:r w:rsidRPr="005110D9">
        <w:rPr>
          <w:rFonts w:ascii="Times New Roman" w:hAnsi="Times New Roman"/>
          <w:b w:val="0"/>
          <w:sz w:val="24"/>
          <w:szCs w:val="24"/>
        </w:rPr>
        <w:t>6.</w:t>
      </w:r>
      <w:r w:rsidRPr="00B354AF">
        <w:rPr>
          <w:sz w:val="24"/>
          <w:szCs w:val="24"/>
        </w:rPr>
        <w:t xml:space="preserve"> </w:t>
      </w:r>
      <w:r w:rsidR="005110D9">
        <w:rPr>
          <w:sz w:val="24"/>
          <w:szCs w:val="24"/>
        </w:rPr>
        <w:t xml:space="preserve">    </w:t>
      </w:r>
      <w:r w:rsidR="005110D9" w:rsidRPr="0002115F">
        <w:rPr>
          <w:rFonts w:ascii="Times New Roman" w:hAnsi="Times New Roman"/>
          <w:b w:val="0"/>
          <w:sz w:val="24"/>
          <w:szCs w:val="24"/>
          <w:lang w:eastAsia="ru-RU"/>
        </w:rPr>
        <w:t xml:space="preserve">Для получения информации заявителями о местах нахождения и графиках работы многофункциональных центров, органов государственной власти, органов местного самоуправления муниципальных образований Ханты-Мансийского автономного округа – Югры,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запросу, </w:t>
      </w:r>
      <w:r w:rsidR="005110D9" w:rsidRPr="0002115F">
        <w:rPr>
          <w:rFonts w:ascii="Times New Roman" w:hAnsi="Times New Roman"/>
          <w:b w:val="0"/>
          <w:sz w:val="24"/>
          <w:szCs w:val="24"/>
        </w:rPr>
        <w:t>можно использовать следующие адреса в информационно-телекоммуникационной сети «Интернет»</w:t>
      </w:r>
      <w:r w:rsidR="005110D9" w:rsidRPr="0002115F">
        <w:rPr>
          <w:rFonts w:ascii="Times New Roman" w:hAnsi="Times New Roman"/>
          <w:b w:val="0"/>
          <w:sz w:val="24"/>
          <w:szCs w:val="24"/>
          <w:lang w:eastAsia="ru-RU"/>
        </w:rPr>
        <w:t xml:space="preserve">: </w:t>
      </w:r>
    </w:p>
    <w:p w:rsidR="005110D9" w:rsidRPr="0002115F" w:rsidRDefault="005110D9" w:rsidP="005110D9">
      <w:pPr>
        <w:pStyle w:val="4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02115F">
        <w:rPr>
          <w:rFonts w:ascii="Times New Roman" w:hAnsi="Times New Roman"/>
          <w:b w:val="0"/>
          <w:sz w:val="24"/>
          <w:szCs w:val="24"/>
          <w:lang w:eastAsia="ru-RU"/>
        </w:rPr>
        <w:t xml:space="preserve">       </w:t>
      </w:r>
      <w:r w:rsidRPr="0002115F">
        <w:rPr>
          <w:rFonts w:ascii="Times New Roman" w:hAnsi="Times New Roman"/>
          <w:b w:val="0"/>
          <w:color w:val="000000"/>
          <w:sz w:val="24"/>
          <w:szCs w:val="24"/>
        </w:rPr>
        <w:t>«Межрайонная ИФНС России № 2 по Ханты-Мансийскому автономному округу - Югре»</w:t>
      </w:r>
      <w:r w:rsidRPr="0002115F">
        <w:rPr>
          <w:rStyle w:val="apple-converted-space"/>
          <w:rFonts w:ascii="Times New Roman" w:hAnsi="Times New Roman"/>
          <w:b w:val="0"/>
          <w:color w:val="000000"/>
          <w:sz w:val="24"/>
          <w:szCs w:val="24"/>
        </w:rPr>
        <w:t>:</w:t>
      </w:r>
      <w:r w:rsidRPr="0002115F">
        <w:rPr>
          <w:rFonts w:ascii="Times New Roman" w:hAnsi="Times New Roman"/>
          <w:b w:val="0"/>
          <w:sz w:val="24"/>
          <w:szCs w:val="24"/>
        </w:rPr>
        <w:t xml:space="preserve"> https://www.nalog.ru.rn86;</w:t>
      </w:r>
    </w:p>
    <w:p w:rsidR="005110D9" w:rsidRPr="0002115F" w:rsidRDefault="005110D9" w:rsidP="00511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02115F">
        <w:rPr>
          <w:rFonts w:cs="Times New Roman"/>
          <w:sz w:val="24"/>
          <w:szCs w:val="24"/>
        </w:rPr>
        <w:t xml:space="preserve">Многофункциональных центров предоставления государственных и муниципальных услуг, расположенных на территории Ханты-Мансийского автономного округа – Югры, и их территориально обособленных структурных подразделений на портале многофункциональных центров Ханты-Мансийского автономного округа – Югры: </w:t>
      </w:r>
      <w:hyperlink r:id="rId11" w:history="1">
        <w:r w:rsidRPr="0002115F">
          <w:rPr>
            <w:rFonts w:cs="Times New Roman"/>
            <w:sz w:val="24"/>
            <w:szCs w:val="24"/>
          </w:rPr>
          <w:t>https://mfc.admhmao.ru/</w:t>
        </w:r>
      </w:hyperlink>
      <w:r w:rsidRPr="0002115F">
        <w:rPr>
          <w:rFonts w:cs="Times New Roman"/>
          <w:sz w:val="24"/>
          <w:szCs w:val="24"/>
        </w:rPr>
        <w:t>.</w:t>
      </w:r>
    </w:p>
    <w:p w:rsidR="003275C8" w:rsidRDefault="00501D8C" w:rsidP="005110D9">
      <w:pPr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7. Порядок, форма, место размещения и способы  получения информации </w:t>
      </w:r>
      <w:r w:rsidRPr="00B354AF">
        <w:rPr>
          <w:rFonts w:eastAsia="Calibri" w:cs="Times New Roman"/>
          <w:sz w:val="24"/>
          <w:szCs w:val="24"/>
        </w:rPr>
        <w:t xml:space="preserve">об </w:t>
      </w:r>
      <w:r w:rsidR="003275C8">
        <w:rPr>
          <w:rFonts w:eastAsia="Calibri" w:cs="Times New Roman"/>
          <w:sz w:val="24"/>
          <w:szCs w:val="24"/>
        </w:rPr>
        <w:t>администрации городского поселения Мортка: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Место нахождения </w:t>
      </w:r>
      <w:r>
        <w:rPr>
          <w:sz w:val="24"/>
          <w:szCs w:val="24"/>
        </w:rPr>
        <w:t>администрации городского поселения Мортка: улица Путейская 10, пгт.Мортка</w:t>
      </w:r>
      <w:r w:rsidRPr="00D72602">
        <w:rPr>
          <w:sz w:val="24"/>
          <w:szCs w:val="24"/>
        </w:rPr>
        <w:t>, Кондинский район, Ханты-Мансийский автономный округ</w:t>
      </w:r>
      <w:r>
        <w:rPr>
          <w:sz w:val="24"/>
          <w:szCs w:val="24"/>
        </w:rPr>
        <w:t>-Югра, Тюменская область, 628206, телефон, факс – (34677) 30-025</w:t>
      </w:r>
      <w:r w:rsidRPr="00D72602">
        <w:rPr>
          <w:sz w:val="24"/>
          <w:szCs w:val="24"/>
        </w:rPr>
        <w:t>.</w:t>
      </w:r>
    </w:p>
    <w:p w:rsidR="003275C8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Адрес электронной почты: </w:t>
      </w:r>
      <w:hyperlink r:id="rId12" w:history="1">
        <w:r w:rsidRPr="007E7EC5">
          <w:rPr>
            <w:rStyle w:val="a4"/>
            <w:sz w:val="24"/>
            <w:szCs w:val="24"/>
            <w:lang w:val="en-US"/>
          </w:rPr>
          <w:t>adm</w:t>
        </w:r>
        <w:r w:rsidRPr="007E7EC5">
          <w:rPr>
            <w:rStyle w:val="a4"/>
            <w:sz w:val="24"/>
            <w:szCs w:val="24"/>
          </w:rPr>
          <w:t>-</w:t>
        </w:r>
        <w:r w:rsidRPr="007E7EC5">
          <w:rPr>
            <w:rStyle w:val="a4"/>
            <w:sz w:val="24"/>
            <w:szCs w:val="24"/>
            <w:lang w:val="en-US"/>
          </w:rPr>
          <w:t>mortka</w:t>
        </w:r>
        <w:r w:rsidRPr="007E7EC5">
          <w:rPr>
            <w:rStyle w:val="a4"/>
            <w:sz w:val="24"/>
            <w:szCs w:val="24"/>
          </w:rPr>
          <w:t>@</w:t>
        </w:r>
        <w:r w:rsidRPr="007E7EC5">
          <w:rPr>
            <w:rStyle w:val="a4"/>
            <w:sz w:val="24"/>
            <w:szCs w:val="24"/>
            <w:lang w:val="en-US"/>
          </w:rPr>
          <w:t>mail</w:t>
        </w:r>
        <w:r w:rsidRPr="007E7EC5">
          <w:rPr>
            <w:rStyle w:val="a4"/>
            <w:sz w:val="24"/>
            <w:szCs w:val="24"/>
          </w:rPr>
          <w:t>.</w:t>
        </w:r>
        <w:r w:rsidRPr="007E7EC5">
          <w:rPr>
            <w:rStyle w:val="a4"/>
            <w:sz w:val="24"/>
            <w:szCs w:val="24"/>
            <w:lang w:val="en-US"/>
          </w:rPr>
          <w:t>ru</w:t>
        </w:r>
      </w:hyperlink>
      <w:r w:rsidRPr="00D72602">
        <w:rPr>
          <w:sz w:val="24"/>
          <w:szCs w:val="24"/>
        </w:rPr>
        <w:t>.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Прием заявителей осуществляется в соответствии со следующим графиком работы: 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понедельник – пятница с 8.30 до 12</w:t>
      </w:r>
      <w:r>
        <w:rPr>
          <w:sz w:val="24"/>
          <w:szCs w:val="24"/>
        </w:rPr>
        <w:t>-00</w:t>
      </w:r>
      <w:r w:rsidRPr="00D72602">
        <w:rPr>
          <w:sz w:val="24"/>
          <w:szCs w:val="24"/>
        </w:rPr>
        <w:t>, с 13.30 до 17</w:t>
      </w:r>
      <w:r>
        <w:rPr>
          <w:sz w:val="24"/>
          <w:szCs w:val="24"/>
        </w:rPr>
        <w:t>-00</w:t>
      </w:r>
      <w:r w:rsidRPr="00D72602">
        <w:rPr>
          <w:sz w:val="24"/>
          <w:szCs w:val="24"/>
        </w:rPr>
        <w:t>;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суббота, воскресенье – выходные дни.</w:t>
      </w:r>
    </w:p>
    <w:p w:rsidR="003275C8" w:rsidRDefault="00501D8C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информация </w:t>
      </w:r>
      <w:r w:rsidRPr="00B354AF">
        <w:rPr>
          <w:rFonts w:eastAsia="Calibri" w:cs="Times New Roman"/>
          <w:sz w:val="24"/>
          <w:szCs w:val="24"/>
        </w:rPr>
        <w:t>об</w:t>
      </w:r>
      <w:r w:rsidR="003275C8" w:rsidRPr="00D72602">
        <w:rPr>
          <w:sz w:val="24"/>
          <w:szCs w:val="24"/>
        </w:rPr>
        <w:t>ТОСП МФЦ</w:t>
      </w:r>
      <w:r w:rsidR="003275C8">
        <w:rPr>
          <w:sz w:val="24"/>
          <w:szCs w:val="24"/>
        </w:rPr>
        <w:t>: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 Место нахождения ТОСП МФЦ в пгт.Мортка:улица Путейская, 10, пгт.Мортка, Кондинский район, Ханты-Мансийский автономный округ-Югра, Тюменская область, 628206, телефон – (34677) 30045.</w:t>
      </w:r>
    </w:p>
    <w:p w:rsidR="003275C8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Адрес электронной почты ТОСП МФЦ в пгт.Мортка: </w:t>
      </w:r>
      <w:hyperlink r:id="rId13" w:history="1">
        <w:r w:rsidRPr="007E7EC5">
          <w:rPr>
            <w:rStyle w:val="a4"/>
            <w:sz w:val="24"/>
            <w:szCs w:val="24"/>
          </w:rPr>
          <w:t>016-</w:t>
        </w:r>
        <w:r w:rsidRPr="007E7EC5">
          <w:rPr>
            <w:rStyle w:val="a4"/>
            <w:sz w:val="24"/>
            <w:szCs w:val="24"/>
            <w:lang w:val="en-US"/>
          </w:rPr>
          <w:t>tosp</w:t>
        </w:r>
        <w:r w:rsidRPr="007E7EC5">
          <w:rPr>
            <w:rStyle w:val="a4"/>
            <w:sz w:val="24"/>
            <w:szCs w:val="24"/>
          </w:rPr>
          <w:t>01@</w:t>
        </w:r>
        <w:r w:rsidRPr="007E7EC5">
          <w:rPr>
            <w:rStyle w:val="a4"/>
            <w:sz w:val="24"/>
            <w:szCs w:val="24"/>
            <w:lang w:val="en-US"/>
          </w:rPr>
          <w:t>mfchmao</w:t>
        </w:r>
        <w:r w:rsidRPr="007E7EC5">
          <w:rPr>
            <w:rStyle w:val="a4"/>
            <w:sz w:val="24"/>
            <w:szCs w:val="24"/>
          </w:rPr>
          <w:t>.</w:t>
        </w:r>
        <w:r w:rsidRPr="007E7EC5">
          <w:rPr>
            <w:rStyle w:val="a4"/>
            <w:sz w:val="24"/>
            <w:szCs w:val="24"/>
            <w:lang w:val="en-US"/>
          </w:rPr>
          <w:t>ru</w:t>
        </w:r>
      </w:hyperlink>
      <w:r w:rsidRPr="00D72602">
        <w:rPr>
          <w:sz w:val="24"/>
          <w:szCs w:val="24"/>
        </w:rPr>
        <w:t>.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Прием заявителей ТОСП МФЦ в пгт.Мортка осуществляется в соответствии со следующим графиком работы: 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понедельник – пятница с 8.30 до 12</w:t>
      </w:r>
      <w:r>
        <w:rPr>
          <w:sz w:val="24"/>
          <w:szCs w:val="24"/>
        </w:rPr>
        <w:t>-00</w:t>
      </w:r>
      <w:r w:rsidRPr="00D72602">
        <w:rPr>
          <w:sz w:val="24"/>
          <w:szCs w:val="24"/>
        </w:rPr>
        <w:t>, с 13.30 до 17</w:t>
      </w:r>
      <w:r>
        <w:rPr>
          <w:sz w:val="24"/>
          <w:szCs w:val="24"/>
        </w:rPr>
        <w:t>-00</w:t>
      </w:r>
      <w:r w:rsidRPr="00D72602">
        <w:rPr>
          <w:sz w:val="24"/>
          <w:szCs w:val="24"/>
        </w:rPr>
        <w:t>;</w:t>
      </w:r>
    </w:p>
    <w:p w:rsidR="003275C8" w:rsidRPr="00D72602" w:rsidRDefault="003275C8" w:rsidP="00327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суббота, воскресенье – выходные дни.</w:t>
      </w:r>
    </w:p>
    <w:p w:rsidR="00501D8C" w:rsidRPr="00B354AF" w:rsidRDefault="00501D8C" w:rsidP="005110D9">
      <w:p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Для  получения такой информации по выбору заявителя могут ис</w:t>
      </w:r>
      <w:r w:rsidR="005110D9">
        <w:rPr>
          <w:rFonts w:cs="Times New Roman"/>
          <w:sz w:val="24"/>
          <w:szCs w:val="24"/>
        </w:rPr>
        <w:t xml:space="preserve">пользоваться способы, указанные </w:t>
      </w:r>
      <w:r w:rsidRPr="00B354AF">
        <w:rPr>
          <w:rFonts w:cs="Times New Roman"/>
          <w:sz w:val="24"/>
          <w:szCs w:val="24"/>
        </w:rPr>
        <w:t>в пункте</w:t>
      </w:r>
      <w:r w:rsidR="005110D9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 </w:t>
      </w:r>
      <w:r w:rsidR="00880DA3" w:rsidRPr="00B354AF">
        <w:rPr>
          <w:rFonts w:cs="Times New Roman"/>
          <w:sz w:val="24"/>
          <w:szCs w:val="24"/>
        </w:rPr>
        <w:br/>
      </w:r>
      <w:r w:rsidRPr="00B354AF">
        <w:rPr>
          <w:rFonts w:cs="Times New Roman"/>
          <w:sz w:val="24"/>
          <w:szCs w:val="24"/>
        </w:rPr>
        <w:t>3 Административного регламента.</w:t>
      </w:r>
    </w:p>
    <w:p w:rsidR="001137F0" w:rsidRPr="00E81DC4" w:rsidRDefault="00AD665F" w:rsidP="00B17D3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8</w:t>
      </w:r>
      <w:r w:rsidR="001137F0" w:rsidRPr="00B354AF">
        <w:rPr>
          <w:rFonts w:cs="Times New Roman"/>
          <w:sz w:val="24"/>
          <w:szCs w:val="24"/>
        </w:rPr>
        <w:t xml:space="preserve">. </w:t>
      </w:r>
      <w:r w:rsidR="001137F0" w:rsidRPr="00E81DC4">
        <w:rPr>
          <w:rFonts w:cs="Times New Roman"/>
          <w:sz w:val="24"/>
          <w:szCs w:val="24"/>
        </w:rPr>
        <w:t xml:space="preserve">На стенде в местах предоставления муниципальной услуги и в информационно-телекоммуникационной сети </w:t>
      </w:r>
      <w:r w:rsidRPr="00E81DC4">
        <w:rPr>
          <w:rFonts w:cs="Times New Roman"/>
          <w:sz w:val="24"/>
          <w:szCs w:val="24"/>
        </w:rPr>
        <w:t>«</w:t>
      </w:r>
      <w:r w:rsidR="001137F0" w:rsidRPr="00E81DC4">
        <w:rPr>
          <w:rFonts w:cs="Times New Roman"/>
          <w:sz w:val="24"/>
          <w:szCs w:val="24"/>
        </w:rPr>
        <w:t>Интернет</w:t>
      </w:r>
      <w:r w:rsidRPr="00E81DC4">
        <w:rPr>
          <w:rFonts w:cs="Times New Roman"/>
          <w:sz w:val="24"/>
          <w:szCs w:val="24"/>
        </w:rPr>
        <w:t>»</w:t>
      </w:r>
      <w:r w:rsidR="001137F0" w:rsidRPr="00E81DC4">
        <w:rPr>
          <w:rFonts w:cs="Times New Roman"/>
          <w:sz w:val="24"/>
          <w:szCs w:val="24"/>
        </w:rPr>
        <w:t xml:space="preserve"> размещается следующая информация:</w:t>
      </w:r>
    </w:p>
    <w:p w:rsidR="004D1BA0" w:rsidRPr="00E81DC4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E81DC4">
        <w:rPr>
          <w:rFonts w:cs="Times New Roman"/>
          <w:sz w:val="24"/>
          <w:szCs w:val="24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E81DC4">
        <w:rPr>
          <w:rFonts w:cs="Times New Roman"/>
          <w:sz w:val="24"/>
          <w:szCs w:val="24"/>
        </w:rPr>
        <w:t>администрации</w:t>
      </w:r>
      <w:r w:rsidRPr="00E81DC4">
        <w:rPr>
          <w:rFonts w:cs="Times New Roman"/>
          <w:sz w:val="24"/>
          <w:szCs w:val="24"/>
        </w:rPr>
        <w:t>, участвующе</w:t>
      </w:r>
      <w:r w:rsidR="00167213">
        <w:rPr>
          <w:rFonts w:cs="Times New Roman"/>
          <w:sz w:val="24"/>
          <w:szCs w:val="24"/>
        </w:rPr>
        <w:t>й</w:t>
      </w:r>
      <w:r w:rsidRPr="00E81DC4">
        <w:rPr>
          <w:rFonts w:cs="Times New Roman"/>
          <w:sz w:val="24"/>
          <w:szCs w:val="24"/>
        </w:rPr>
        <w:t xml:space="preserve"> в предоставлении муниципальной услуги);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услуги;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досудебный (внесудебный) порядок обжалования решений и действий (бездействия) </w:t>
      </w:r>
      <w:r w:rsidR="00167213">
        <w:rPr>
          <w:rFonts w:cs="Times New Roman"/>
          <w:sz w:val="24"/>
          <w:szCs w:val="24"/>
        </w:rPr>
        <w:t>администрации городского поселения Мортка</w:t>
      </w:r>
      <w:r w:rsidRPr="00B354AF">
        <w:rPr>
          <w:rFonts w:cs="Times New Roman"/>
          <w:sz w:val="24"/>
          <w:szCs w:val="24"/>
        </w:rPr>
        <w:t>, МФЦ, а также их должностных лиц, муниципальных служащих, работников;</w:t>
      </w:r>
    </w:p>
    <w:p w:rsidR="004D1BA0" w:rsidRPr="00B354AF" w:rsidRDefault="004D1BA0" w:rsidP="00B17D3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9217FA" w:rsidRPr="00B354AF" w:rsidRDefault="009217FA" w:rsidP="009217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</w:t>
      </w:r>
      <w:r w:rsidR="00167213">
        <w:rPr>
          <w:rFonts w:cs="Times New Roman"/>
          <w:sz w:val="24"/>
          <w:szCs w:val="24"/>
        </w:rPr>
        <w:t>администрации городского поселения Мортка</w:t>
      </w:r>
      <w:r w:rsidR="005110D9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в срок, не превышающий </w:t>
      </w:r>
      <w:r w:rsidR="00167213" w:rsidRPr="00167213">
        <w:rPr>
          <w:rFonts w:cs="Times New Roman"/>
          <w:sz w:val="24"/>
          <w:szCs w:val="24"/>
        </w:rPr>
        <w:t>– 5 рабочих дней</w:t>
      </w:r>
      <w:r w:rsidR="005110D9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стендах, находящихся в местах предоставления муниципальной услуги.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BA6774" w:rsidRPr="00095D90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095D90">
        <w:rPr>
          <w:rFonts w:cs="Times New Roman"/>
          <w:sz w:val="24"/>
          <w:szCs w:val="24"/>
        </w:rPr>
        <w:t xml:space="preserve">II. Стандарт предоставления </w:t>
      </w:r>
      <w:r w:rsidR="00484834" w:rsidRPr="00095D90">
        <w:rPr>
          <w:rFonts w:cs="Times New Roman"/>
          <w:sz w:val="24"/>
          <w:szCs w:val="24"/>
        </w:rPr>
        <w:t>муниципальной</w:t>
      </w:r>
      <w:r w:rsidRPr="00095D90">
        <w:rPr>
          <w:rFonts w:cs="Times New Roman"/>
          <w:sz w:val="24"/>
          <w:szCs w:val="24"/>
        </w:rPr>
        <w:t xml:space="preserve">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Наименование </w:t>
      </w:r>
      <w:r w:rsidR="00484834" w:rsidRPr="00B354AF">
        <w:rPr>
          <w:rFonts w:cs="Times New Roman"/>
          <w:sz w:val="24"/>
          <w:szCs w:val="24"/>
        </w:rPr>
        <w:t>муниципальной</w:t>
      </w:r>
      <w:r w:rsidRPr="00B354AF">
        <w:rPr>
          <w:rFonts w:cs="Times New Roman"/>
          <w:sz w:val="24"/>
          <w:szCs w:val="24"/>
        </w:rPr>
        <w:t xml:space="preserve">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B354AF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9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16255B" w:rsidRPr="00B354AF">
        <w:rPr>
          <w:rFonts w:cs="Times New Roman"/>
          <w:sz w:val="24"/>
          <w:szCs w:val="24"/>
        </w:rPr>
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</w:r>
      <w:r w:rsidR="004B600B" w:rsidRPr="00B354AF">
        <w:rPr>
          <w:rFonts w:cs="Times New Roman"/>
          <w:sz w:val="24"/>
          <w:szCs w:val="24"/>
        </w:rPr>
        <w:t xml:space="preserve">(далее также </w:t>
      </w:r>
      <w:r w:rsidR="006C7376" w:rsidRPr="00B354AF">
        <w:rPr>
          <w:rFonts w:cs="Times New Roman"/>
          <w:sz w:val="24"/>
          <w:szCs w:val="24"/>
        </w:rPr>
        <w:t>–</w:t>
      </w:r>
      <w:r w:rsidR="004B600B" w:rsidRPr="00B354AF">
        <w:rPr>
          <w:rFonts w:cs="Times New Roman"/>
          <w:sz w:val="24"/>
          <w:szCs w:val="24"/>
        </w:rPr>
        <w:t xml:space="preserve"> разрешениена использование земель или земельного участка)</w:t>
      </w:r>
      <w:r w:rsidR="00985341" w:rsidRPr="00B354AF">
        <w:rPr>
          <w:rFonts w:cs="Times New Roman"/>
          <w:sz w:val="24"/>
          <w:szCs w:val="24"/>
        </w:rPr>
        <w:t>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11134" w:rsidRPr="00B354AF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Наименование органа местного самоуправления, </w:t>
      </w:r>
    </w:p>
    <w:p w:rsidR="00411134" w:rsidRPr="00B354AF" w:rsidRDefault="0041113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предоставляющего муниципальную услугу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2C4557" w:rsidRPr="00B354AF" w:rsidRDefault="00785DC0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10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2C4557" w:rsidRPr="00B354AF">
        <w:rPr>
          <w:rStyle w:val="aa"/>
          <w:rFonts w:cs="Times New Roman"/>
          <w:b w:val="0"/>
          <w:sz w:val="24"/>
          <w:szCs w:val="24"/>
        </w:rPr>
        <w:t>Органом,</w:t>
      </w:r>
      <w:r w:rsidR="00E22F28">
        <w:rPr>
          <w:rStyle w:val="aa"/>
          <w:rFonts w:cs="Times New Roman"/>
          <w:b w:val="0"/>
          <w:sz w:val="24"/>
          <w:szCs w:val="24"/>
        </w:rPr>
        <w:t xml:space="preserve"> </w:t>
      </w:r>
      <w:r w:rsidR="002C4557" w:rsidRPr="00B354AF">
        <w:rPr>
          <w:rStyle w:val="aa"/>
          <w:rFonts w:cs="Times New Roman"/>
          <w:b w:val="0"/>
          <w:sz w:val="24"/>
          <w:szCs w:val="24"/>
        </w:rPr>
        <w:t xml:space="preserve">предоставляющим муниципальную услугу, является </w:t>
      </w:r>
      <w:r w:rsidR="00095D90">
        <w:rPr>
          <w:rFonts w:cs="Times New Roman"/>
          <w:sz w:val="24"/>
          <w:szCs w:val="24"/>
        </w:rPr>
        <w:t>администрация городского поселения Мортка</w:t>
      </w:r>
      <w:r w:rsidR="002C4557" w:rsidRPr="00B354AF">
        <w:rPr>
          <w:rFonts w:cs="Times New Roman"/>
          <w:b/>
          <w:sz w:val="24"/>
          <w:szCs w:val="24"/>
        </w:rPr>
        <w:t>.</w:t>
      </w:r>
    </w:p>
    <w:p w:rsidR="002C4557" w:rsidRPr="00B354AF" w:rsidRDefault="002C4557" w:rsidP="00F76A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За получением муниципальной услуги заявитель вправе также обратиться в МФЦ</w:t>
      </w:r>
      <w:r w:rsidRPr="00B354AF">
        <w:rPr>
          <w:rFonts w:cs="Times New Roman"/>
          <w:i/>
          <w:sz w:val="24"/>
          <w:szCs w:val="24"/>
        </w:rPr>
        <w:t>.</w:t>
      </w:r>
    </w:p>
    <w:p w:rsidR="00095D90" w:rsidRPr="00E22F28" w:rsidRDefault="002C4557" w:rsidP="00E22F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E22F28">
        <w:rPr>
          <w:rFonts w:ascii="Times New Roman" w:hAnsi="Times New Roman" w:cs="Times New Roman"/>
          <w:sz w:val="24"/>
          <w:szCs w:val="24"/>
        </w:rPr>
        <w:t xml:space="preserve"> </w:t>
      </w:r>
      <w:r w:rsidR="00291480" w:rsidRPr="00291480">
        <w:rPr>
          <w:rFonts w:ascii="Times New Roman" w:hAnsi="Times New Roman" w:cs="Times New Roman"/>
          <w:sz w:val="24"/>
          <w:szCs w:val="24"/>
        </w:rPr>
        <w:t>администрация городского поселения Мортка</w:t>
      </w:r>
      <w:r w:rsidR="00E22F28">
        <w:rPr>
          <w:rFonts w:ascii="Times New Roman" w:hAnsi="Times New Roman" w:cs="Times New Roman"/>
          <w:sz w:val="24"/>
          <w:szCs w:val="24"/>
        </w:rPr>
        <w:t xml:space="preserve"> </w:t>
      </w:r>
      <w:r w:rsidRPr="00B354AF">
        <w:rPr>
          <w:rFonts w:ascii="Times New Roman" w:hAnsi="Times New Roman" w:cs="Times New Roman"/>
          <w:sz w:val="24"/>
          <w:szCs w:val="24"/>
        </w:rPr>
        <w:t>осуществляет межведомственное информационное взаимодействи</w:t>
      </w:r>
      <w:r w:rsidR="00095D90" w:rsidRPr="00D72602">
        <w:rPr>
          <w:sz w:val="24"/>
          <w:szCs w:val="24"/>
        </w:rPr>
        <w:t xml:space="preserve"> </w:t>
      </w:r>
      <w:r w:rsidR="00095D90" w:rsidRPr="00E22F28">
        <w:rPr>
          <w:rFonts w:ascii="Times New Roman" w:hAnsi="Times New Roman" w:cs="Times New Roman"/>
          <w:sz w:val="24"/>
          <w:szCs w:val="24"/>
        </w:rPr>
        <w:t xml:space="preserve">со следующими органами власти и организациями: </w:t>
      </w:r>
    </w:p>
    <w:p w:rsidR="00E22F28" w:rsidRDefault="00095D90" w:rsidP="00095D9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        У</w:t>
      </w:r>
      <w:r w:rsidRPr="00D72602">
        <w:rPr>
          <w:color w:val="000000"/>
          <w:sz w:val="24"/>
          <w:szCs w:val="24"/>
        </w:rPr>
        <w:t xml:space="preserve">правление Федеральной службы государственной регистрации, кадастра и картографии по Ханты-Мансийскому автономному округу-Югре (Кондинский </w:t>
      </w:r>
      <w:r w:rsidRPr="00D72602">
        <w:rPr>
          <w:sz w:val="24"/>
          <w:szCs w:val="24"/>
        </w:rPr>
        <w:t>отдел)</w:t>
      </w:r>
      <w:r w:rsidR="00E22F28">
        <w:rPr>
          <w:sz w:val="24"/>
          <w:szCs w:val="24"/>
        </w:rPr>
        <w:t>,</w:t>
      </w:r>
      <w:r w:rsidRPr="00D72602">
        <w:rPr>
          <w:sz w:val="24"/>
          <w:szCs w:val="24"/>
        </w:rPr>
        <w:t xml:space="preserve">         </w:t>
      </w:r>
      <w:r w:rsidR="00E22F28">
        <w:rPr>
          <w:sz w:val="24"/>
          <w:szCs w:val="24"/>
        </w:rPr>
        <w:t xml:space="preserve">   </w:t>
      </w:r>
    </w:p>
    <w:p w:rsidR="00095D90" w:rsidRPr="00D72602" w:rsidRDefault="00E22F28" w:rsidP="00E22F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95D90" w:rsidRPr="00D72602">
        <w:rPr>
          <w:sz w:val="24"/>
          <w:szCs w:val="24"/>
        </w:rPr>
        <w:t>Филиал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</w:r>
      <w:r>
        <w:rPr>
          <w:sz w:val="24"/>
          <w:szCs w:val="24"/>
        </w:rPr>
        <w:t>,</w:t>
      </w:r>
      <w:r w:rsidR="00095D90" w:rsidRPr="00D72602">
        <w:rPr>
          <w:sz w:val="24"/>
          <w:szCs w:val="24"/>
        </w:rPr>
        <w:t xml:space="preserve"> </w:t>
      </w:r>
    </w:p>
    <w:p w:rsidR="00095D90" w:rsidRPr="00D72602" w:rsidRDefault="00095D90" w:rsidP="00E22F28">
      <w:pPr>
        <w:spacing w:after="0" w:line="240" w:lineRule="auto"/>
        <w:jc w:val="both"/>
        <w:rPr>
          <w:color w:val="000000"/>
          <w:sz w:val="24"/>
          <w:szCs w:val="24"/>
        </w:rPr>
      </w:pPr>
      <w:r w:rsidRPr="00D72602">
        <w:rPr>
          <w:sz w:val="24"/>
          <w:szCs w:val="24"/>
        </w:rPr>
        <w:t xml:space="preserve">         Межрайонная инспекция федеральной налоговой службы № 2 по Ханты-Мансийскому автономному округу-Югре (далее также УФНС). </w:t>
      </w:r>
    </w:p>
    <w:p w:rsidR="00856148" w:rsidRPr="00B354AF" w:rsidRDefault="005049F8" w:rsidP="00F76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56148" w:rsidRPr="00B354AF">
        <w:rPr>
          <w:rFonts w:ascii="Times New Roman" w:hAnsi="Times New Roman" w:cs="Times New Roman"/>
          <w:sz w:val="24"/>
          <w:szCs w:val="24"/>
        </w:rPr>
        <w:t>рганами местного самоуправления, подведомственными им организациями, в распоряжении которых</w:t>
      </w:r>
      <w:r w:rsidR="00E22F28">
        <w:rPr>
          <w:rFonts w:ascii="Times New Roman" w:hAnsi="Times New Roman" w:cs="Times New Roman"/>
          <w:sz w:val="24"/>
          <w:szCs w:val="24"/>
        </w:rPr>
        <w:t xml:space="preserve"> </w:t>
      </w:r>
      <w:r w:rsidR="00856148" w:rsidRPr="00B354AF">
        <w:rPr>
          <w:rFonts w:ascii="Times New Roman" w:hAnsi="Times New Roman" w:cs="Times New Roman"/>
          <w:sz w:val="24"/>
          <w:szCs w:val="24"/>
        </w:rPr>
        <w:t>имеются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</w:t>
      </w:r>
      <w:r w:rsidR="00785DC0" w:rsidRPr="00B354A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160F56" w:rsidRPr="00B354AF">
        <w:rPr>
          <w:rFonts w:ascii="Times New Roman" w:hAnsi="Times New Roman" w:cs="Times New Roman"/>
          <w:sz w:val="24"/>
          <w:szCs w:val="24"/>
        </w:rPr>
        <w:t>.</w:t>
      </w:r>
    </w:p>
    <w:p w:rsidR="002C4557" w:rsidRPr="00B354AF" w:rsidRDefault="002C4557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ar-SA"/>
        </w:rPr>
      </w:pPr>
      <w:r w:rsidRPr="00B354AF">
        <w:rPr>
          <w:rFonts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от 27 июля 2010 года № 210-ФЗ «Об организации предоставления государственных и муниципальных услуг» </w:t>
      </w:r>
      <w:r w:rsidR="00F931DE" w:rsidRPr="00B354AF">
        <w:rPr>
          <w:rFonts w:cs="Times New Roman"/>
          <w:sz w:val="24"/>
          <w:szCs w:val="24"/>
          <w:lang w:eastAsia="ar-SA"/>
        </w:rPr>
        <w:t xml:space="preserve">(далее </w:t>
      </w:r>
      <w:r w:rsidR="00F931DE" w:rsidRPr="00B354AF">
        <w:rPr>
          <w:rFonts w:cs="Times New Roman"/>
          <w:sz w:val="24"/>
          <w:szCs w:val="24"/>
        </w:rPr>
        <w:t xml:space="preserve">–Федеральный закон № 210-ФЗ) </w:t>
      </w:r>
      <w:r w:rsidRPr="00B354AF">
        <w:rPr>
          <w:rFonts w:cs="Times New Roman"/>
          <w:sz w:val="24"/>
          <w:szCs w:val="24"/>
          <w:lang w:eastAsia="ar-SA"/>
        </w:rPr>
        <w:t>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r w:rsidR="00E22F28">
        <w:rPr>
          <w:rFonts w:cs="Times New Roman"/>
          <w:sz w:val="24"/>
          <w:szCs w:val="24"/>
          <w:lang w:eastAsia="ar-SA"/>
        </w:rPr>
        <w:t xml:space="preserve"> </w:t>
      </w:r>
      <w:r w:rsidRPr="00B354AF">
        <w:rPr>
          <w:rFonts w:cs="Times New Roman"/>
          <w:sz w:val="24"/>
          <w:szCs w:val="24"/>
          <w:lang w:eastAsia="ar-SA"/>
        </w:rPr>
        <w:t xml:space="preserve">документов и информации, предоставляемых в результате предоставления таких услуг, включенных в </w:t>
      </w:r>
      <w:r w:rsidR="00095D90">
        <w:rPr>
          <w:rFonts w:cs="Times New Roman"/>
          <w:sz w:val="24"/>
          <w:szCs w:val="24"/>
          <w:lang w:eastAsia="ar-SA"/>
        </w:rPr>
        <w:t>Реестр</w:t>
      </w:r>
      <w:r w:rsidRPr="00B354AF">
        <w:rPr>
          <w:rFonts w:cs="Times New Roman"/>
          <w:sz w:val="24"/>
          <w:szCs w:val="24"/>
          <w:lang w:eastAsia="ar-SA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r w:rsidR="005049F8">
        <w:rPr>
          <w:rFonts w:cs="Times New Roman"/>
          <w:sz w:val="24"/>
          <w:szCs w:val="24"/>
          <w:lang w:eastAsia="ar-SA"/>
        </w:rPr>
        <w:t xml:space="preserve">постановлением администрации городского поселения Мортка от 22 апреля 2019 года № 122 «О внесении изменений в постановление администрации городского поселения Мортка от 18 ноября 2015 года № </w:t>
      </w:r>
      <w:r w:rsidR="005049F8">
        <w:rPr>
          <w:rFonts w:cs="Times New Roman"/>
          <w:sz w:val="24"/>
          <w:szCs w:val="24"/>
          <w:lang w:eastAsia="ar-SA"/>
        </w:rPr>
        <w:lastRenderedPageBreak/>
        <w:t>273 «Об утверждении реестра муниципальных услуг муниципального образование городское поселение Мортка».</w:t>
      </w:r>
    </w:p>
    <w:p w:rsidR="00532D44" w:rsidRPr="00B354AF" w:rsidRDefault="00532D4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Результат 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01A52" w:rsidRPr="00B354AF" w:rsidRDefault="00785DC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11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801A52" w:rsidRPr="00B354AF">
        <w:rPr>
          <w:rFonts w:cs="Times New Roman"/>
          <w:sz w:val="24"/>
          <w:szCs w:val="24"/>
        </w:rPr>
        <w:t xml:space="preserve">Результатом предоставления муниципальной услуги является </w:t>
      </w:r>
      <w:r w:rsidR="008F53EB" w:rsidRPr="00B354AF">
        <w:rPr>
          <w:rFonts w:cs="Times New Roman"/>
          <w:sz w:val="24"/>
          <w:szCs w:val="24"/>
        </w:rPr>
        <w:t xml:space="preserve">выдача </w:t>
      </w:r>
      <w:r w:rsidR="00801A52" w:rsidRPr="00B354AF">
        <w:rPr>
          <w:rFonts w:cs="Times New Roman"/>
          <w:sz w:val="24"/>
          <w:szCs w:val="24"/>
        </w:rPr>
        <w:t>(</w:t>
      </w:r>
      <w:r w:rsidR="008F53EB" w:rsidRPr="00B354AF">
        <w:rPr>
          <w:rFonts w:cs="Times New Roman"/>
          <w:sz w:val="24"/>
          <w:szCs w:val="24"/>
        </w:rPr>
        <w:t>направление</w:t>
      </w:r>
      <w:r w:rsidR="00801A52" w:rsidRPr="00B354AF">
        <w:rPr>
          <w:rFonts w:cs="Times New Roman"/>
          <w:sz w:val="24"/>
          <w:szCs w:val="24"/>
        </w:rPr>
        <w:t>) заявителю:</w:t>
      </w:r>
    </w:p>
    <w:p w:rsidR="000434C4" w:rsidRPr="00B354AF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решения о выдаче </w:t>
      </w:r>
      <w:r w:rsidR="00B03070" w:rsidRPr="00B354AF">
        <w:rPr>
          <w:rFonts w:cs="Times New Roman"/>
          <w:sz w:val="24"/>
          <w:szCs w:val="24"/>
        </w:rPr>
        <w:t>разрешения</w:t>
      </w:r>
      <w:r w:rsidR="00E22F28">
        <w:rPr>
          <w:rFonts w:cs="Times New Roman"/>
          <w:sz w:val="24"/>
          <w:szCs w:val="24"/>
        </w:rPr>
        <w:t xml:space="preserve"> </w:t>
      </w:r>
      <w:r w:rsidR="00B03070" w:rsidRPr="00B354AF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0434C4" w:rsidRPr="00B354AF">
        <w:rPr>
          <w:rFonts w:cs="Times New Roman"/>
          <w:sz w:val="24"/>
          <w:szCs w:val="24"/>
        </w:rPr>
        <w:t>;</w:t>
      </w:r>
    </w:p>
    <w:p w:rsidR="00125198" w:rsidRPr="00B354AF" w:rsidRDefault="0097122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решения об отказе в выдаче разрешения</w:t>
      </w:r>
      <w:r w:rsidR="008F53EB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участка.</w:t>
      </w:r>
    </w:p>
    <w:p w:rsidR="00AE00FF" w:rsidRPr="00B354AF" w:rsidRDefault="00AE00FF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Срок 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</w:p>
    <w:p w:rsidR="00D70B67" w:rsidRPr="00B354AF" w:rsidRDefault="00D70B67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97122F" w:rsidRPr="00B354AF" w:rsidRDefault="008F53E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2" w:name="Par95"/>
      <w:bookmarkEnd w:id="2"/>
      <w:r w:rsidRPr="00B354AF">
        <w:rPr>
          <w:rFonts w:cs="Times New Roman"/>
          <w:sz w:val="24"/>
          <w:szCs w:val="24"/>
        </w:rPr>
        <w:t>12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97122F" w:rsidRPr="00B354AF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5049F8">
        <w:rPr>
          <w:rFonts w:cs="Times New Roman"/>
          <w:sz w:val="24"/>
          <w:szCs w:val="24"/>
        </w:rPr>
        <w:t>25 дней</w:t>
      </w:r>
      <w:r w:rsidR="00E22F28">
        <w:rPr>
          <w:rFonts w:cs="Times New Roman"/>
          <w:sz w:val="24"/>
          <w:szCs w:val="24"/>
        </w:rPr>
        <w:t xml:space="preserve"> </w:t>
      </w:r>
      <w:r w:rsidR="00160F56" w:rsidRPr="00B354AF">
        <w:rPr>
          <w:rFonts w:cs="Times New Roman"/>
          <w:sz w:val="24"/>
          <w:szCs w:val="24"/>
        </w:rPr>
        <w:t xml:space="preserve">со дня поступления заявления о предоставлении муниципальной услуги </w:t>
      </w:r>
      <w:r w:rsidR="0097122F" w:rsidRPr="00B354AF">
        <w:rPr>
          <w:rFonts w:cs="Times New Roman"/>
          <w:sz w:val="24"/>
          <w:szCs w:val="24"/>
        </w:rPr>
        <w:t xml:space="preserve">в </w:t>
      </w:r>
      <w:r w:rsidR="005049F8">
        <w:rPr>
          <w:rFonts w:cs="Times New Roman"/>
          <w:sz w:val="24"/>
          <w:szCs w:val="24"/>
        </w:rPr>
        <w:t>администрацию городского поселения Мортка</w:t>
      </w:r>
      <w:r w:rsidR="0097122F" w:rsidRPr="00B354AF">
        <w:rPr>
          <w:rFonts w:cs="Times New Roman"/>
          <w:sz w:val="24"/>
          <w:szCs w:val="24"/>
        </w:rPr>
        <w:t>.</w:t>
      </w:r>
    </w:p>
    <w:p w:rsidR="008F53EB" w:rsidRPr="00B354AF" w:rsidRDefault="008F53EB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97122F" w:rsidRPr="00B354AF" w:rsidRDefault="0097122F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Срок выдачи (направления) документа, являющегося результатом предоставления муниципальной услуги </w:t>
      </w:r>
      <w:r w:rsidR="0092691E" w:rsidRPr="00B354AF">
        <w:rPr>
          <w:rFonts w:ascii="Times New Roman" w:hAnsi="Times New Roman" w:cs="Times New Roman"/>
          <w:sz w:val="24"/>
          <w:szCs w:val="24"/>
        </w:rPr>
        <w:t>–</w:t>
      </w:r>
      <w:r w:rsidR="00134159" w:rsidRPr="00B354A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354AF">
        <w:rPr>
          <w:rFonts w:ascii="Times New Roman" w:hAnsi="Times New Roman" w:cs="Times New Roman"/>
          <w:sz w:val="24"/>
          <w:szCs w:val="24"/>
        </w:rPr>
        <w:t>3 рабочих</w:t>
      </w:r>
      <w:r w:rsidR="00E22F28">
        <w:rPr>
          <w:rFonts w:ascii="Times New Roman" w:hAnsi="Times New Roman" w:cs="Times New Roman"/>
          <w:sz w:val="24"/>
          <w:szCs w:val="24"/>
        </w:rPr>
        <w:t xml:space="preserve"> </w:t>
      </w:r>
      <w:r w:rsidRPr="00B354AF">
        <w:rPr>
          <w:rFonts w:ascii="Times New Roman" w:hAnsi="Times New Roman" w:cs="Times New Roman"/>
          <w:sz w:val="24"/>
          <w:szCs w:val="24"/>
        </w:rPr>
        <w:t>дн</w:t>
      </w:r>
      <w:r w:rsidR="00134159" w:rsidRPr="00B354AF">
        <w:rPr>
          <w:rFonts w:ascii="Times New Roman" w:hAnsi="Times New Roman" w:cs="Times New Roman"/>
          <w:sz w:val="24"/>
          <w:szCs w:val="24"/>
        </w:rPr>
        <w:t>ей</w:t>
      </w:r>
      <w:r w:rsidRPr="00B354AF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160F56" w:rsidRPr="00B354AF">
        <w:rPr>
          <w:rFonts w:ascii="Times New Roman" w:hAnsi="Times New Roman" w:cs="Times New Roman"/>
          <w:sz w:val="24"/>
          <w:szCs w:val="24"/>
        </w:rPr>
        <w:t>принятия решения о предоставлении (об отказе в предоставлении)</w:t>
      </w:r>
      <w:r w:rsidRPr="00B354AF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134159" w:rsidRPr="00B354AF">
        <w:rPr>
          <w:rFonts w:ascii="Times New Roman" w:hAnsi="Times New Roman" w:cs="Times New Roman"/>
          <w:sz w:val="24"/>
          <w:szCs w:val="24"/>
        </w:rPr>
        <w:t>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Правовые основания для 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91480" w:rsidRPr="00D72602" w:rsidRDefault="0027131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13. </w:t>
      </w:r>
      <w:r w:rsidR="00291480" w:rsidRPr="00D72602">
        <w:rPr>
          <w:sz w:val="24"/>
          <w:szCs w:val="24"/>
        </w:rPr>
        <w:t>Перечень нормативных правовых актов:</w:t>
      </w:r>
    </w:p>
    <w:p w:rsidR="00291480" w:rsidRPr="00D72602" w:rsidRDefault="00291480" w:rsidP="00291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 октября 2001 года№</w:t>
      </w:r>
      <w:r w:rsidRPr="00D726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2602">
        <w:rPr>
          <w:rFonts w:ascii="Times New Roman" w:hAnsi="Times New Roman" w:cs="Times New Roman"/>
          <w:sz w:val="24"/>
          <w:szCs w:val="24"/>
        </w:rPr>
        <w:t>136-ФЗ (Собрание законодательства Российской Федерации, 29.10.2001, № 44, ст. 4147)(далее – Земельный кодекс РФ);</w:t>
      </w:r>
    </w:p>
    <w:p w:rsidR="00291480" w:rsidRPr="00D72602" w:rsidRDefault="00291480" w:rsidP="00291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 декабря 2004</w:t>
      </w:r>
      <w:r w:rsidRPr="00D7260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72602">
        <w:rPr>
          <w:rFonts w:ascii="Times New Roman" w:hAnsi="Times New Roman" w:cs="Times New Roman"/>
          <w:sz w:val="24"/>
          <w:szCs w:val="24"/>
        </w:rPr>
        <w:t>года № 190-ФЗ (Российская газета, № 290, от 30.12.2004);</w:t>
      </w:r>
    </w:p>
    <w:p w:rsidR="00291480" w:rsidRPr="00D72602" w:rsidRDefault="00291480" w:rsidP="00291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25 октября 2001 года № 137-ФЗ «О введении в действие Земельного кодекса Российской Федерации» (Собрание законодательства Российской Федерации, 29.10.2001, № 44, ст. 4148);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D72602">
        <w:rPr>
          <w:rFonts w:eastAsia="Times New Roman"/>
          <w:sz w:val="24"/>
          <w:szCs w:val="24"/>
          <w:lang w:eastAsia="ru-RU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РФ, 06.10.2003, № 40, ст. 3822</w:t>
      </w:r>
      <w:r w:rsidRPr="00D72602">
        <w:rPr>
          <w:sz w:val="24"/>
          <w:szCs w:val="24"/>
        </w:rPr>
        <w:t>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Федеральный закон от 2 мая 2006 года № 59-ФЗ «О порядке рассмотрения обращений граждан Российской Федерации» (Российская газета, № 95, 05.05.2006);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Федеральный закон от 24 июля 2007 года № 221-ФЗ «О государственном кадастре недвижимости» (Собрание законодательства РФ, 30.07.2007, № 31, ст. 4017);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(Российская газета, № 25, 13.02.2009);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(Российская газета, № 168, 30.07.2010) (далее - Федеральный закон от 27 июля 2010 года № 210-ФЗ);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 xml:space="preserve">Постановление Правительства Российской Федерации от 27 ноября 2014 года № 1244 «Об утверждении правил выдачи разрешения на использование земель или земельного участка, находящихся в государственной или муниципальной </w:t>
      </w:r>
      <w:r w:rsidRPr="00D72602">
        <w:rPr>
          <w:sz w:val="24"/>
          <w:szCs w:val="24"/>
        </w:rPr>
        <w:lastRenderedPageBreak/>
        <w:t>собственности»(Официальный интернет-портал правовой информации http://www.pravo.gov.ru, 01.12.2014) (далее - постановление Правительства Российской Федерации № 1244);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Постановление Правительства Российской Федерации от 3 декабря 2014 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сервитутов»(Официальный интернет-портал правовой информации http://www.pravo.gov.ru, 09.12.2014) (далее– постановление ПравительстваРоссийскойФедерации № 1300);</w:t>
      </w:r>
    </w:p>
    <w:p w:rsidR="00291480" w:rsidRPr="00D72602" w:rsidRDefault="00291480" w:rsidP="002914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602">
        <w:rPr>
          <w:rFonts w:ascii="Times New Roman" w:hAnsi="Times New Roman" w:cs="Times New Roman"/>
          <w:sz w:val="24"/>
          <w:szCs w:val="24"/>
        </w:rPr>
        <w:t>Закон Ханты-Мансийского автономного округа от 3 мая 2000 года № 26-оз «О регулировании отдельных земельных отношений в Ханты-Мансийском автономном округе – Югре» (Собрание законодательства Ханты-Мансийского автономного округа, 25.05.2000, № 4, часть I, ст. 217);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Закон Ханты-Мансийского автономного округа - Югры от 18 апреля 2007 года № 36-оз «О рассмотрении обращений граждан в органах государственной власти Ханты-Мансийского автономного округа – Югры» (Новости Югры, № 61, 27.04.2007);</w:t>
      </w:r>
    </w:p>
    <w:p w:rsidR="00291480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Закон Ханты-Мансийского автономного округа - Югры от 11 июня 2010 года №</w:t>
      </w:r>
      <w:r w:rsidRPr="00D72602">
        <w:rPr>
          <w:sz w:val="24"/>
          <w:szCs w:val="24"/>
          <w:lang w:val="en-US"/>
        </w:rPr>
        <w:t> </w:t>
      </w:r>
      <w:r w:rsidRPr="00D72602">
        <w:rPr>
          <w:sz w:val="24"/>
          <w:szCs w:val="24"/>
        </w:rPr>
        <w:t>102-оз «Об административных правонарушениях» (Собрание законодательства Ханты-Мансийского автономного округа - Югры, 01.06.2010-15.06.2010, № 6 (часть 1), ст. 461) (далее - Закон от 11 июня 2010 года № 102-оз);</w:t>
      </w:r>
    </w:p>
    <w:p w:rsidR="000735BA" w:rsidRDefault="000735BA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35BA">
        <w:rPr>
          <w:sz w:val="24"/>
          <w:szCs w:val="24"/>
        </w:rPr>
        <w:t>Федеральны</w:t>
      </w:r>
      <w:r>
        <w:rPr>
          <w:sz w:val="24"/>
          <w:szCs w:val="24"/>
        </w:rPr>
        <w:t>й</w:t>
      </w:r>
      <w:r w:rsidRPr="000735BA">
        <w:rPr>
          <w:sz w:val="24"/>
          <w:szCs w:val="24"/>
        </w:rPr>
        <w:t xml:space="preserve"> законо</w:t>
      </w:r>
      <w:r>
        <w:rPr>
          <w:sz w:val="24"/>
          <w:szCs w:val="24"/>
        </w:rPr>
        <w:t>н</w:t>
      </w:r>
      <w:r w:rsidRPr="000735BA">
        <w:rPr>
          <w:sz w:val="24"/>
          <w:szCs w:val="24"/>
        </w:rPr>
        <w:t xml:space="preserve">  от 19 июля 2018 года № 204-ФЗ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</w:t>
      </w:r>
      <w:r>
        <w:rPr>
          <w:sz w:val="24"/>
          <w:szCs w:val="24"/>
        </w:rPr>
        <w:t>ственных и муниципальных услуг»;</w:t>
      </w:r>
    </w:p>
    <w:p w:rsidR="000735BA" w:rsidRPr="000735BA" w:rsidRDefault="000735BA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0735BA">
        <w:rPr>
          <w:sz w:val="24"/>
          <w:szCs w:val="24"/>
        </w:rPr>
        <w:t xml:space="preserve"> с  Федеральн</w:t>
      </w:r>
      <w:r>
        <w:rPr>
          <w:sz w:val="24"/>
          <w:szCs w:val="24"/>
        </w:rPr>
        <w:t>ый</w:t>
      </w:r>
      <w:r w:rsidRPr="000735BA">
        <w:rPr>
          <w:sz w:val="24"/>
          <w:szCs w:val="24"/>
        </w:rPr>
        <w:t xml:space="preserve"> закон от 29 декабря 2017 года № 479-ФЗ «О внесении изменений в Федеральный закон "Об организации предоставления государственных и муниципальных услуг"</w:t>
      </w:r>
      <w:r>
        <w:rPr>
          <w:sz w:val="24"/>
          <w:szCs w:val="24"/>
        </w:rPr>
        <w:t>;</w:t>
      </w:r>
    </w:p>
    <w:p w:rsidR="00291480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D72602">
        <w:rPr>
          <w:sz w:val="24"/>
          <w:szCs w:val="24"/>
        </w:rPr>
        <w:t>Постановление Правительства Ханты-Мансийского автономного округа – Югры от 19 июня 2015 года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Ханты-Мансийском автономном округе – Югре»(Официальный интернет-портал правовой информации http://www.pravo.gov.ru, 22.06.2015) (далее – постановление Правительства автономного округа № 174-п);</w:t>
      </w:r>
    </w:p>
    <w:p w:rsidR="00291480" w:rsidRPr="00767CFD" w:rsidRDefault="00291480" w:rsidP="00291480">
      <w:pPr>
        <w:suppressAutoHyphens/>
        <w:autoSpaceDE w:val="0"/>
        <w:autoSpaceDN w:val="0"/>
        <w:adjustRightInd w:val="0"/>
        <w:spacing w:after="0"/>
        <w:ind w:firstLine="709"/>
        <w:rPr>
          <w:color w:val="FF0000"/>
          <w:sz w:val="24"/>
          <w:szCs w:val="24"/>
        </w:rPr>
      </w:pPr>
      <w:r w:rsidRPr="00767CFD">
        <w:rPr>
          <w:sz w:val="24"/>
          <w:szCs w:val="24"/>
        </w:rPr>
        <w:t xml:space="preserve">Устав </w:t>
      </w:r>
      <w:r>
        <w:rPr>
          <w:sz w:val="24"/>
          <w:szCs w:val="24"/>
        </w:rPr>
        <w:t>городского поселения Мортка;</w:t>
      </w:r>
    </w:p>
    <w:p w:rsidR="00291480" w:rsidRPr="00D72602" w:rsidRDefault="00291480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D72602">
        <w:rPr>
          <w:sz w:val="24"/>
          <w:szCs w:val="24"/>
        </w:rPr>
        <w:t>настоящий Административный регламент.</w:t>
      </w:r>
    </w:p>
    <w:p w:rsidR="00BA6774" w:rsidRPr="00B354AF" w:rsidRDefault="00BA6774" w:rsidP="00291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Исчерпывающий перечень документов, необходимых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для предоставления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D6783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3" w:name="Par125"/>
      <w:bookmarkEnd w:id="3"/>
      <w:r w:rsidRPr="00B354AF">
        <w:rPr>
          <w:rFonts w:cs="Times New Roman"/>
          <w:sz w:val="24"/>
          <w:szCs w:val="24"/>
        </w:rPr>
        <w:t>1</w:t>
      </w:r>
      <w:r w:rsidR="004B600B" w:rsidRPr="00B354AF">
        <w:rPr>
          <w:rFonts w:cs="Times New Roman"/>
          <w:sz w:val="24"/>
          <w:szCs w:val="24"/>
        </w:rPr>
        <w:t>4</w:t>
      </w:r>
      <w:r w:rsidRPr="00B354AF">
        <w:rPr>
          <w:rFonts w:cs="Times New Roman"/>
          <w:sz w:val="24"/>
          <w:szCs w:val="24"/>
        </w:rPr>
        <w:t>.</w:t>
      </w:r>
      <w:bookmarkStart w:id="4" w:name="Par1"/>
      <w:bookmarkEnd w:id="4"/>
      <w:r w:rsidR="00BD6783" w:rsidRPr="00B354AF">
        <w:rPr>
          <w:rFonts w:cs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300872" w:rsidRPr="00B354AF" w:rsidRDefault="0054630D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8B3657" w:rsidRPr="00B354AF">
        <w:rPr>
          <w:rFonts w:cs="Times New Roman"/>
          <w:sz w:val="24"/>
          <w:szCs w:val="24"/>
        </w:rPr>
        <w:t xml:space="preserve">) </w:t>
      </w:r>
      <w:r w:rsidR="006436A1" w:rsidRPr="00B354AF">
        <w:rPr>
          <w:rFonts w:cs="Times New Roman"/>
          <w:sz w:val="24"/>
          <w:szCs w:val="24"/>
        </w:rPr>
        <w:t xml:space="preserve">заявление </w:t>
      </w:r>
      <w:r w:rsidR="00F478EB" w:rsidRPr="00B354AF">
        <w:rPr>
          <w:rFonts w:cs="Times New Roman"/>
          <w:sz w:val="24"/>
          <w:szCs w:val="24"/>
        </w:rPr>
        <w:t>о выдаче разрешения</w:t>
      </w:r>
      <w:r w:rsidR="00E22F28">
        <w:rPr>
          <w:rFonts w:cs="Times New Roman"/>
          <w:sz w:val="24"/>
          <w:szCs w:val="24"/>
        </w:rPr>
        <w:t xml:space="preserve"> </w:t>
      </w:r>
      <w:r w:rsidR="004B600B" w:rsidRPr="00B354AF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01478B" w:rsidRPr="00B354AF">
        <w:rPr>
          <w:rFonts w:cs="Times New Roman"/>
          <w:sz w:val="24"/>
          <w:szCs w:val="24"/>
        </w:rPr>
        <w:t xml:space="preserve">(далее </w:t>
      </w:r>
      <w:r w:rsidR="006436A1" w:rsidRPr="00B354AF">
        <w:rPr>
          <w:rFonts w:cs="Times New Roman"/>
          <w:sz w:val="24"/>
          <w:szCs w:val="24"/>
        </w:rPr>
        <w:t>также –</w:t>
      </w:r>
      <w:r w:rsidR="00BB3228" w:rsidRPr="00B354AF">
        <w:rPr>
          <w:rFonts w:cs="Times New Roman"/>
          <w:sz w:val="24"/>
          <w:szCs w:val="24"/>
        </w:rPr>
        <w:t>заявление</w:t>
      </w:r>
      <w:r w:rsidR="006436A1" w:rsidRPr="00B354AF">
        <w:rPr>
          <w:rFonts w:cs="Times New Roman"/>
          <w:sz w:val="24"/>
          <w:szCs w:val="24"/>
        </w:rPr>
        <w:t>, заявление о предоставлении муниципальной услуги</w:t>
      </w:r>
      <w:r w:rsidR="0001478B" w:rsidRPr="00B354AF">
        <w:rPr>
          <w:rFonts w:cs="Times New Roman"/>
          <w:sz w:val="24"/>
          <w:szCs w:val="24"/>
        </w:rPr>
        <w:t>)</w:t>
      </w:r>
      <w:r w:rsidR="00300872" w:rsidRPr="00B354AF">
        <w:rPr>
          <w:rFonts w:cs="Times New Roman"/>
          <w:sz w:val="24"/>
          <w:szCs w:val="24"/>
        </w:rPr>
        <w:t>, в котором должны быть указаны: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фамилия, имя и (при наличии) отчество, место жительства заявителя и реквизиты документа, удостоверяющего его личность, – в  случае, если заявление подается физическим лицом;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полномочия, – в случае, если заявление подается представителем заявителя;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300872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кадастровый номер земельного участка – в случае, если планируется использование всего земельного участка или его части;</w:t>
      </w:r>
    </w:p>
    <w:p w:rsidR="008B3657" w:rsidRPr="00B354AF" w:rsidRDefault="00300872" w:rsidP="00300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="008B3657" w:rsidRPr="00B354AF">
        <w:rPr>
          <w:rFonts w:cs="Times New Roman"/>
          <w:sz w:val="24"/>
          <w:szCs w:val="24"/>
        </w:rPr>
        <w:t>;</w:t>
      </w:r>
    </w:p>
    <w:p w:rsidR="00254E65" w:rsidRPr="00B354AF" w:rsidRDefault="0054630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2</w:t>
      </w:r>
      <w:r w:rsidR="008B3657" w:rsidRPr="00B354AF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B354AF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254E65" w:rsidRPr="00B354AF" w:rsidRDefault="004B65AD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3</w:t>
      </w:r>
      <w:r w:rsidR="008B3657" w:rsidRPr="00B354AF">
        <w:rPr>
          <w:rFonts w:ascii="Times New Roman" w:hAnsi="Times New Roman" w:cs="Times New Roman"/>
          <w:sz w:val="24"/>
          <w:szCs w:val="24"/>
        </w:rPr>
        <w:t xml:space="preserve">) </w:t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BC5E70" w:rsidRPr="00B354AF">
        <w:rPr>
          <w:rFonts w:ascii="Times New Roman" w:hAnsi="Times New Roman" w:cs="Times New Roman"/>
          <w:sz w:val="24"/>
          <w:szCs w:val="24"/>
        </w:rPr>
        <w:t>–</w:t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 в</w:t>
      </w:r>
      <w:r w:rsidR="00E22F28">
        <w:rPr>
          <w:rFonts w:ascii="Times New Roman" w:hAnsi="Times New Roman" w:cs="Times New Roman"/>
          <w:sz w:val="24"/>
          <w:szCs w:val="24"/>
        </w:rPr>
        <w:t xml:space="preserve"> </w:t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случае, если планируется использовать земли или часть земельного участка </w:t>
      </w:r>
      <w:r w:rsidR="00300872" w:rsidRPr="00B354AF">
        <w:rPr>
          <w:rFonts w:ascii="Times New Roman" w:hAnsi="Times New Roman" w:cs="Times New Roman"/>
          <w:sz w:val="24"/>
          <w:szCs w:val="24"/>
        </w:rPr>
        <w:br/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(с использованием системы координат, применяемой при ведении </w:t>
      </w:r>
      <w:r w:rsidR="000A4ABA" w:rsidRPr="00B354AF">
        <w:rPr>
          <w:rFonts w:ascii="Times New Roman" w:hAnsi="Times New Roman" w:cs="Times New Roman"/>
          <w:sz w:val="24"/>
          <w:szCs w:val="24"/>
        </w:rPr>
        <w:t xml:space="preserve">Единого </w:t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0A4ABA" w:rsidRPr="00B354AF">
        <w:rPr>
          <w:rFonts w:ascii="Times New Roman" w:hAnsi="Times New Roman" w:cs="Times New Roman"/>
          <w:sz w:val="24"/>
          <w:szCs w:val="24"/>
        </w:rPr>
        <w:t>реестра</w:t>
      </w:r>
      <w:r w:rsidR="00254E65" w:rsidRPr="00B354AF">
        <w:rPr>
          <w:rFonts w:ascii="Times New Roman" w:hAnsi="Times New Roman" w:cs="Times New Roman"/>
          <w:sz w:val="24"/>
          <w:szCs w:val="24"/>
        </w:rPr>
        <w:t xml:space="preserve"> недвижимости).</w:t>
      </w:r>
    </w:p>
    <w:p w:rsidR="00BD6783" w:rsidRPr="00B354AF" w:rsidRDefault="00BD6783" w:rsidP="00EA6001">
      <w:pPr>
        <w:pStyle w:val="a5"/>
        <w:widowControl w:val="0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BD6783" w:rsidRPr="00B354AF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1) выписка из Единого государственного реестра недвижимости об объекте недвижимости (об испрашиваемом земельном участке); </w:t>
      </w:r>
    </w:p>
    <w:p w:rsidR="00BD6783" w:rsidRPr="00B354AF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2) 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недр);</w:t>
      </w:r>
    </w:p>
    <w:p w:rsidR="00BD6783" w:rsidRPr="00B354AF" w:rsidRDefault="00BD678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3) 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</w:r>
    </w:p>
    <w:p w:rsidR="005B4941" w:rsidRPr="00B354AF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5B4941" w:rsidRPr="00B354AF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5B4941" w:rsidRPr="00B354AF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 целях осуществления геологического изучения недр на срок действия соответствующей лицензии;</w:t>
      </w:r>
    </w:p>
    <w:p w:rsidR="005B4941" w:rsidRPr="00B354AF" w:rsidRDefault="005B494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 в местах их традиционного проживания и традиционной хозяйственной деятельности лицам, относящимся к коренным малочисленным народам Севера и их общинам без ограничения срока.</w:t>
      </w:r>
    </w:p>
    <w:p w:rsidR="00F66924" w:rsidRPr="00B354AF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Документы, указанные в </w:t>
      </w:r>
      <w:r w:rsidR="005B4941" w:rsidRPr="00B354AF">
        <w:rPr>
          <w:rFonts w:cs="Times New Roman"/>
          <w:sz w:val="24"/>
          <w:szCs w:val="24"/>
        </w:rPr>
        <w:t xml:space="preserve">настоящем пункте </w:t>
      </w:r>
      <w:r w:rsidR="00773B36" w:rsidRPr="00B354AF">
        <w:rPr>
          <w:rFonts w:cs="Times New Roman"/>
          <w:sz w:val="24"/>
          <w:szCs w:val="24"/>
        </w:rPr>
        <w:t xml:space="preserve">Административного регламента </w:t>
      </w:r>
      <w:r w:rsidRPr="00B354AF">
        <w:rPr>
          <w:rFonts w:cs="Times New Roman"/>
          <w:sz w:val="24"/>
          <w:szCs w:val="24"/>
        </w:rPr>
        <w:t xml:space="preserve">(их копии, сведения, содержащиеся в них) </w:t>
      </w:r>
      <w:r w:rsidR="00750542">
        <w:rPr>
          <w:rFonts w:cs="Times New Roman"/>
          <w:sz w:val="24"/>
          <w:szCs w:val="24"/>
        </w:rPr>
        <w:t>администрация городского поселения Мортка</w:t>
      </w:r>
      <w:r w:rsidRPr="00B354AF">
        <w:rPr>
          <w:rFonts w:cs="Times New Roman"/>
          <w:sz w:val="24"/>
          <w:szCs w:val="24"/>
        </w:rPr>
        <w:t xml:space="preserve"> запрашивает  в государственных органах, органах местного самоуправления и </w:t>
      </w:r>
      <w:r w:rsidRPr="00B354AF">
        <w:rPr>
          <w:rFonts w:cs="Times New Roman"/>
          <w:sz w:val="24"/>
          <w:szCs w:val="24"/>
        </w:rPr>
        <w:lastRenderedPageBreak/>
        <w:t xml:space="preserve">подведомственных государственным органам или органам местного самоуправления организациях, в распоряжении которых находятся указанные документы. Указанные документы могут быть представлены заявителем по собственной инициативе. </w:t>
      </w:r>
    </w:p>
    <w:p w:rsidR="005448D0" w:rsidRPr="00B354AF" w:rsidRDefault="005448D0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55210B" w:rsidRPr="00B354AF" w:rsidRDefault="0055210B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16. Заявление о предоставлении муниципальной услуги, представляется в свободной форме либо по рекомендуемой форме, приведенной в приложении 1 к Административному регламенту.</w:t>
      </w:r>
    </w:p>
    <w:p w:rsidR="00F66924" w:rsidRPr="00B354AF" w:rsidRDefault="00F66924" w:rsidP="00EA600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66924" w:rsidRPr="00B354AF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F66924" w:rsidRPr="00B354AF" w:rsidRDefault="00F66924" w:rsidP="00EA6001">
      <w:pPr>
        <w:tabs>
          <w:tab w:val="left" w:pos="0"/>
        </w:tabs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у специалиста </w:t>
      </w:r>
      <w:r w:rsidR="00750542">
        <w:rPr>
          <w:rFonts w:cs="Times New Roman"/>
          <w:sz w:val="24"/>
          <w:szCs w:val="24"/>
        </w:rPr>
        <w:t>администрация городского поселения Мортка</w:t>
      </w:r>
      <w:r w:rsidRPr="00B354AF">
        <w:rPr>
          <w:rFonts w:cs="Times New Roman"/>
          <w:sz w:val="24"/>
          <w:szCs w:val="24"/>
        </w:rPr>
        <w:t>;</w:t>
      </w:r>
    </w:p>
    <w:p w:rsidR="00F66924" w:rsidRPr="00B354AF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у </w:t>
      </w:r>
      <w:r w:rsidR="00196B6B" w:rsidRPr="00B354AF">
        <w:rPr>
          <w:rStyle w:val="aa"/>
          <w:rFonts w:cs="Times New Roman"/>
          <w:b w:val="0"/>
          <w:sz w:val="24"/>
          <w:szCs w:val="24"/>
        </w:rPr>
        <w:t>работника</w:t>
      </w:r>
      <w:r w:rsidRPr="00B354AF">
        <w:rPr>
          <w:rStyle w:val="aa"/>
          <w:rFonts w:cs="Times New Roman"/>
          <w:b w:val="0"/>
          <w:sz w:val="24"/>
          <w:szCs w:val="24"/>
        </w:rPr>
        <w:t xml:space="preserve"> МФЦ</w:t>
      </w:r>
      <w:r w:rsidRPr="00B354AF">
        <w:rPr>
          <w:rFonts w:cs="Times New Roman"/>
          <w:sz w:val="24"/>
          <w:szCs w:val="24"/>
        </w:rPr>
        <w:t>;</w:t>
      </w:r>
    </w:p>
    <w:p w:rsidR="00F66924" w:rsidRPr="00B354AF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A5377B" w:rsidRPr="00B354AF">
        <w:rPr>
          <w:rFonts w:cs="Times New Roman"/>
          <w:sz w:val="24"/>
          <w:szCs w:val="24"/>
        </w:rPr>
        <w:t>«И</w:t>
      </w:r>
      <w:r w:rsidRPr="00B354AF">
        <w:rPr>
          <w:rFonts w:cs="Times New Roman"/>
          <w:sz w:val="24"/>
          <w:szCs w:val="24"/>
        </w:rPr>
        <w:t>нтернет</w:t>
      </w:r>
      <w:r w:rsidR="00A54217" w:rsidRPr="00B354AF">
        <w:rPr>
          <w:rFonts w:cs="Times New Roman"/>
          <w:sz w:val="24"/>
          <w:szCs w:val="24"/>
        </w:rPr>
        <w:t>»</w:t>
      </w:r>
      <w:r w:rsidRPr="00B354AF">
        <w:rPr>
          <w:rFonts w:cs="Times New Roman"/>
          <w:sz w:val="24"/>
          <w:szCs w:val="24"/>
        </w:rPr>
        <w:t xml:space="preserve"> на официальном сайте, Едином и региональном порталах.</w:t>
      </w:r>
    </w:p>
    <w:p w:rsidR="00F66924" w:rsidRPr="00B354AF" w:rsidRDefault="00F6692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Документ, предусмотренный подпунктом </w:t>
      </w:r>
      <w:r w:rsidR="00964FA1" w:rsidRPr="00B354AF">
        <w:rPr>
          <w:rFonts w:cs="Times New Roman"/>
          <w:sz w:val="24"/>
          <w:szCs w:val="24"/>
        </w:rPr>
        <w:t>3</w:t>
      </w:r>
      <w:r w:rsidR="000D7FC1">
        <w:rPr>
          <w:rFonts w:cs="Times New Roman"/>
          <w:sz w:val="24"/>
          <w:szCs w:val="24"/>
        </w:rPr>
        <w:t xml:space="preserve"> пункта </w:t>
      </w:r>
      <w:r w:rsidRPr="00B354AF">
        <w:rPr>
          <w:rFonts w:cs="Times New Roman"/>
          <w:sz w:val="24"/>
          <w:szCs w:val="24"/>
        </w:rPr>
        <w:t>1</w:t>
      </w:r>
      <w:r w:rsidR="005448D0" w:rsidRPr="00B354AF">
        <w:rPr>
          <w:rFonts w:cs="Times New Roman"/>
          <w:sz w:val="24"/>
          <w:szCs w:val="24"/>
        </w:rPr>
        <w:t>4</w:t>
      </w:r>
      <w:r w:rsidRPr="00B354AF">
        <w:rPr>
          <w:rFonts w:cs="Times New Roman"/>
          <w:sz w:val="24"/>
          <w:szCs w:val="24"/>
        </w:rPr>
        <w:t xml:space="preserve"> Административного регламента, заявитель вправе </w:t>
      </w:r>
      <w:r w:rsidR="00964FA1" w:rsidRPr="00B354AF">
        <w:rPr>
          <w:rFonts w:cs="Times New Roman"/>
          <w:sz w:val="24"/>
          <w:szCs w:val="24"/>
        </w:rPr>
        <w:t xml:space="preserve">получить, обратившись в </w:t>
      </w:r>
      <w:r w:rsidR="005D5892" w:rsidRPr="00B354AF">
        <w:rPr>
          <w:rFonts w:cs="Times New Roman"/>
          <w:iCs/>
          <w:sz w:val="24"/>
          <w:szCs w:val="24"/>
        </w:rPr>
        <w:t>организацию, специализирующуюся на подготовке схем</w:t>
      </w:r>
      <w:r w:rsidR="00964FA1" w:rsidRPr="00B354AF">
        <w:rPr>
          <w:rFonts w:cs="Times New Roman"/>
          <w:sz w:val="24"/>
          <w:szCs w:val="24"/>
        </w:rPr>
        <w:t>.</w:t>
      </w:r>
    </w:p>
    <w:p w:rsidR="00964FA1" w:rsidRPr="00B354AF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Документ, указанны</w:t>
      </w:r>
      <w:r w:rsidR="008A0479" w:rsidRPr="00B354AF">
        <w:rPr>
          <w:rFonts w:cs="Times New Roman"/>
          <w:sz w:val="24"/>
          <w:szCs w:val="24"/>
        </w:rPr>
        <w:t>й</w:t>
      </w:r>
      <w:r w:rsidRPr="00B354AF">
        <w:rPr>
          <w:rFonts w:cs="Times New Roman"/>
          <w:sz w:val="24"/>
          <w:szCs w:val="24"/>
        </w:rPr>
        <w:t xml:space="preserve"> в подпункт</w:t>
      </w:r>
      <w:r w:rsidR="008A0479" w:rsidRPr="00B354AF">
        <w:rPr>
          <w:rFonts w:cs="Times New Roman"/>
          <w:sz w:val="24"/>
          <w:szCs w:val="24"/>
        </w:rPr>
        <w:t>е</w:t>
      </w:r>
      <w:r w:rsidR="00CD67DD" w:rsidRPr="00B354AF">
        <w:rPr>
          <w:rFonts w:cs="Times New Roman"/>
          <w:sz w:val="24"/>
          <w:szCs w:val="24"/>
        </w:rPr>
        <w:t>1</w:t>
      </w:r>
      <w:r w:rsidRPr="00B354AF">
        <w:rPr>
          <w:rFonts w:cs="Times New Roman"/>
          <w:sz w:val="24"/>
          <w:szCs w:val="24"/>
        </w:rPr>
        <w:t>пункта</w:t>
      </w:r>
      <w:r w:rsidR="005448D0" w:rsidRPr="00B354AF">
        <w:rPr>
          <w:rFonts w:cs="Times New Roman"/>
          <w:sz w:val="24"/>
          <w:szCs w:val="24"/>
        </w:rPr>
        <w:t xml:space="preserve"> 1</w:t>
      </w:r>
      <w:r w:rsidR="00CD67DD" w:rsidRPr="00B354AF">
        <w:rPr>
          <w:rFonts w:cs="Times New Roman"/>
          <w:sz w:val="24"/>
          <w:szCs w:val="24"/>
        </w:rPr>
        <w:t>5</w:t>
      </w:r>
      <w:r w:rsidRPr="00B354AF">
        <w:rPr>
          <w:rFonts w:cs="Times New Roman"/>
          <w:sz w:val="24"/>
          <w:szCs w:val="24"/>
        </w:rPr>
        <w:t>Административного регламента</w:t>
      </w:r>
      <w:r w:rsidR="00AB38EB" w:rsidRPr="00B354AF">
        <w:rPr>
          <w:rFonts w:cs="Times New Roman"/>
          <w:sz w:val="24"/>
          <w:szCs w:val="24"/>
        </w:rPr>
        <w:t>,</w:t>
      </w:r>
      <w:r w:rsidRPr="00B354AF">
        <w:rPr>
          <w:rFonts w:cs="Times New Roman"/>
          <w:sz w:val="24"/>
          <w:szCs w:val="24"/>
        </w:rPr>
        <w:t xml:space="preserve"> заявитель вправе получить, обратившись в </w:t>
      </w:r>
      <w:r w:rsidR="00E16FA8" w:rsidRPr="00B354AF">
        <w:rPr>
          <w:rFonts w:cs="Times New Roman"/>
          <w:sz w:val="24"/>
          <w:szCs w:val="24"/>
        </w:rPr>
        <w:t>к</w:t>
      </w:r>
      <w:r w:rsidRPr="00B354AF">
        <w:rPr>
          <w:rFonts w:cs="Times New Roman"/>
          <w:sz w:val="24"/>
          <w:szCs w:val="24"/>
        </w:rPr>
        <w:t>адастров</w:t>
      </w:r>
      <w:r w:rsidR="00E16FA8" w:rsidRPr="00B354AF">
        <w:rPr>
          <w:rFonts w:cs="Times New Roman"/>
          <w:sz w:val="24"/>
          <w:szCs w:val="24"/>
        </w:rPr>
        <w:t>ую</w:t>
      </w:r>
      <w:r w:rsidRPr="00B354AF">
        <w:rPr>
          <w:rFonts w:cs="Times New Roman"/>
          <w:sz w:val="24"/>
          <w:szCs w:val="24"/>
        </w:rPr>
        <w:t xml:space="preserve"> палат</w:t>
      </w:r>
      <w:r w:rsidR="00E16FA8" w:rsidRPr="00B354AF">
        <w:rPr>
          <w:rFonts w:cs="Times New Roman"/>
          <w:sz w:val="24"/>
          <w:szCs w:val="24"/>
        </w:rPr>
        <w:t>у</w:t>
      </w:r>
      <w:r w:rsidR="00731D0D" w:rsidRPr="00B354AF">
        <w:rPr>
          <w:rFonts w:cs="Times New Roman"/>
          <w:sz w:val="24"/>
          <w:szCs w:val="24"/>
        </w:rPr>
        <w:t xml:space="preserve">, </w:t>
      </w:r>
      <w:r w:rsidRPr="00B354AF">
        <w:rPr>
          <w:rFonts w:cs="Times New Roman"/>
          <w:sz w:val="24"/>
          <w:szCs w:val="24"/>
        </w:rPr>
        <w:t xml:space="preserve">информация о местонахождении, контактах и графике работы которой </w:t>
      </w:r>
      <w:r w:rsidR="00E16FA8" w:rsidRPr="00B354AF">
        <w:rPr>
          <w:rFonts w:cs="Times New Roman"/>
          <w:sz w:val="24"/>
          <w:szCs w:val="24"/>
        </w:rPr>
        <w:t>содержится</w:t>
      </w:r>
      <w:r w:rsidR="00E22F28">
        <w:rPr>
          <w:rFonts w:cs="Times New Roman"/>
          <w:sz w:val="24"/>
          <w:szCs w:val="24"/>
        </w:rPr>
        <w:t xml:space="preserve"> </w:t>
      </w:r>
      <w:r w:rsidR="00CD67DD" w:rsidRPr="00B354AF">
        <w:rPr>
          <w:rFonts w:cs="Times New Roman"/>
          <w:sz w:val="24"/>
          <w:szCs w:val="24"/>
        </w:rPr>
        <w:t xml:space="preserve">на </w:t>
      </w:r>
      <w:r w:rsidR="00212054" w:rsidRPr="00B354AF">
        <w:rPr>
          <w:rFonts w:cs="Times New Roman"/>
          <w:sz w:val="24"/>
          <w:szCs w:val="24"/>
        </w:rPr>
        <w:t xml:space="preserve">ее </w:t>
      </w:r>
      <w:r w:rsidR="00CD67DD" w:rsidRPr="00B354AF">
        <w:rPr>
          <w:rFonts w:cs="Times New Roman"/>
          <w:sz w:val="24"/>
          <w:szCs w:val="24"/>
        </w:rPr>
        <w:t>официальном сайте</w:t>
      </w:r>
      <w:r w:rsidR="00E16FA8" w:rsidRPr="00B354AF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964FA1" w:rsidRPr="00B354AF" w:rsidRDefault="00964FA1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Документ, указанный в подпункте </w:t>
      </w:r>
      <w:r w:rsidR="00CD67DD" w:rsidRPr="00B354AF">
        <w:rPr>
          <w:rFonts w:cs="Times New Roman"/>
          <w:sz w:val="24"/>
          <w:szCs w:val="24"/>
        </w:rPr>
        <w:t>2</w:t>
      </w:r>
      <w:r w:rsidR="00942320" w:rsidRPr="00B354AF">
        <w:rPr>
          <w:rFonts w:cs="Times New Roman"/>
          <w:sz w:val="24"/>
          <w:szCs w:val="24"/>
        </w:rPr>
        <w:t>пункта 1</w:t>
      </w:r>
      <w:r w:rsidR="00CD67DD" w:rsidRPr="00B354AF">
        <w:rPr>
          <w:rFonts w:cs="Times New Roman"/>
          <w:sz w:val="24"/>
          <w:szCs w:val="24"/>
        </w:rPr>
        <w:t>5</w:t>
      </w:r>
      <w:r w:rsidRPr="00B354AF">
        <w:rPr>
          <w:rFonts w:cs="Times New Roman"/>
          <w:sz w:val="24"/>
          <w:szCs w:val="24"/>
        </w:rPr>
        <w:t>Административного регламента заявитель вправе получить, обратившись в</w:t>
      </w:r>
      <w:r w:rsidR="00966C7F" w:rsidRPr="00B354AF">
        <w:rPr>
          <w:rFonts w:cs="Times New Roman"/>
          <w:sz w:val="24"/>
          <w:szCs w:val="24"/>
        </w:rPr>
        <w:t xml:space="preserve"> орган, выдавший лицензию</w:t>
      </w:r>
      <w:r w:rsidR="00E22F28">
        <w:rPr>
          <w:rFonts w:cs="Times New Roman"/>
          <w:sz w:val="24"/>
          <w:szCs w:val="24"/>
        </w:rPr>
        <w:t xml:space="preserve"> </w:t>
      </w:r>
      <w:r w:rsidR="004C6578" w:rsidRPr="00B354AF">
        <w:rPr>
          <w:rFonts w:cs="Times New Roman"/>
          <w:sz w:val="24"/>
          <w:szCs w:val="24"/>
        </w:rPr>
        <w:t xml:space="preserve">на право проведения работ </w:t>
      </w:r>
      <w:r w:rsidR="000D7FC1">
        <w:rPr>
          <w:rFonts w:cs="Times New Roman"/>
          <w:sz w:val="24"/>
          <w:szCs w:val="24"/>
        </w:rPr>
        <w:t>по геологическому изучению недр</w:t>
      </w:r>
      <w:r w:rsidRPr="00B354AF">
        <w:rPr>
          <w:rFonts w:cs="Times New Roman"/>
          <w:sz w:val="24"/>
          <w:szCs w:val="24"/>
        </w:rPr>
        <w:t xml:space="preserve">, информация о местонахождении, контактах и графике работы </w:t>
      </w:r>
      <w:r w:rsidR="00C73E6E" w:rsidRPr="00B354AF">
        <w:rPr>
          <w:rFonts w:cs="Times New Roman"/>
          <w:sz w:val="24"/>
          <w:szCs w:val="24"/>
        </w:rPr>
        <w:t xml:space="preserve">такого органа </w:t>
      </w:r>
      <w:r w:rsidR="00E16FA8" w:rsidRPr="00B354AF">
        <w:rPr>
          <w:rFonts w:cs="Times New Roman"/>
          <w:sz w:val="24"/>
          <w:szCs w:val="24"/>
        </w:rPr>
        <w:t>содержится</w:t>
      </w:r>
      <w:r w:rsidR="00C73E6E" w:rsidRPr="00B354AF">
        <w:rPr>
          <w:rFonts w:cs="Times New Roman"/>
          <w:sz w:val="24"/>
          <w:szCs w:val="24"/>
        </w:rPr>
        <w:t xml:space="preserve"> на </w:t>
      </w:r>
      <w:r w:rsidR="00E16FA8" w:rsidRPr="00B354AF">
        <w:rPr>
          <w:rFonts w:cs="Times New Roman"/>
          <w:sz w:val="24"/>
          <w:szCs w:val="24"/>
        </w:rPr>
        <w:t xml:space="preserve">его </w:t>
      </w:r>
      <w:r w:rsidR="00C73E6E" w:rsidRPr="00B354AF">
        <w:rPr>
          <w:rFonts w:cs="Times New Roman"/>
          <w:sz w:val="24"/>
          <w:szCs w:val="24"/>
        </w:rPr>
        <w:t>официальном сайте</w:t>
      </w:r>
      <w:r w:rsidR="00E16FA8" w:rsidRPr="00B354AF">
        <w:rPr>
          <w:rFonts w:cs="Times New Roman"/>
          <w:sz w:val="24"/>
          <w:szCs w:val="24"/>
        </w:rPr>
        <w:t>, указанном в пункте 6 Административного регламента.</w:t>
      </w:r>
    </w:p>
    <w:p w:rsidR="00F66924" w:rsidRPr="00B354AF" w:rsidRDefault="005D5892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F9280B" w:rsidRPr="00B354AF">
        <w:rPr>
          <w:rFonts w:cs="Times New Roman"/>
          <w:sz w:val="24"/>
          <w:szCs w:val="24"/>
        </w:rPr>
        <w:t>7</w:t>
      </w:r>
      <w:r w:rsidRPr="00B354AF">
        <w:rPr>
          <w:rFonts w:cs="Times New Roman"/>
          <w:sz w:val="24"/>
          <w:szCs w:val="24"/>
        </w:rPr>
        <w:t xml:space="preserve">. </w:t>
      </w:r>
      <w:r w:rsidR="00F66924" w:rsidRPr="00B354AF">
        <w:rPr>
          <w:rFonts w:cs="Times New Roman"/>
          <w:sz w:val="24"/>
          <w:szCs w:val="24"/>
        </w:rPr>
        <w:t xml:space="preserve">По выбору заявителя заявление  представляется в </w:t>
      </w:r>
      <w:r w:rsidR="006C6AEE">
        <w:rPr>
          <w:rFonts w:cs="Times New Roman"/>
          <w:sz w:val="24"/>
          <w:szCs w:val="24"/>
        </w:rPr>
        <w:t>администрацию городского поселения Мортка</w:t>
      </w:r>
      <w:r w:rsidR="00F66924" w:rsidRPr="00B354AF">
        <w:rPr>
          <w:rFonts w:cs="Times New Roman"/>
          <w:sz w:val="24"/>
          <w:szCs w:val="24"/>
        </w:rPr>
        <w:t xml:space="preserve"> или в МФЦ одним из следующих способов: при личном обращении, почтовой связью</w:t>
      </w:r>
      <w:r w:rsidR="00411134" w:rsidRPr="00B354AF">
        <w:rPr>
          <w:rFonts w:cs="Times New Roman"/>
          <w:sz w:val="24"/>
          <w:szCs w:val="24"/>
        </w:rPr>
        <w:t>.</w:t>
      </w:r>
    </w:p>
    <w:p w:rsidR="003816E3" w:rsidRPr="00B354AF" w:rsidRDefault="003816E3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случае подачи заявления лично заявителю выдается расписка в приеме документов по </w:t>
      </w:r>
      <w:hyperlink r:id="rId14" w:history="1">
        <w:r w:rsidRPr="00B354AF">
          <w:rPr>
            <w:rFonts w:cs="Times New Roman"/>
            <w:sz w:val="24"/>
            <w:szCs w:val="24"/>
          </w:rPr>
          <w:t>форме</w:t>
        </w:r>
      </w:hyperlink>
      <w:r w:rsidRPr="00B354AF">
        <w:rPr>
          <w:rFonts w:cs="Times New Roman"/>
          <w:sz w:val="24"/>
          <w:szCs w:val="24"/>
        </w:rPr>
        <w:t>, приведенной в приложении</w:t>
      </w:r>
      <w:r w:rsidRPr="00B354AF">
        <w:rPr>
          <w:rFonts w:cs="Times New Roman"/>
          <w:sz w:val="24"/>
          <w:szCs w:val="24"/>
          <w:lang w:val="en-US"/>
        </w:rPr>
        <w:t> </w:t>
      </w:r>
      <w:r w:rsidR="00F9280B" w:rsidRPr="00B354AF">
        <w:rPr>
          <w:rFonts w:cs="Times New Roman"/>
          <w:sz w:val="24"/>
          <w:szCs w:val="24"/>
        </w:rPr>
        <w:t xml:space="preserve">2 </w:t>
      </w:r>
      <w:r w:rsidRPr="00B354AF">
        <w:rPr>
          <w:rFonts w:cs="Times New Roman"/>
          <w:sz w:val="24"/>
          <w:szCs w:val="24"/>
        </w:rPr>
        <w:t xml:space="preserve">к </w:t>
      </w:r>
      <w:r w:rsidR="00F9280B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>дминистративному регламенту, с указанием перечня представленных заявителем документов, даты и времени получения. В случае подачи заявления путем направления почтовым отправлением расписка в получении заявления и копий документов гражданину не выдается.</w:t>
      </w:r>
    </w:p>
    <w:p w:rsidR="00D84E85" w:rsidRPr="00B354AF" w:rsidRDefault="00E24B15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F9280B" w:rsidRPr="00B354AF">
        <w:rPr>
          <w:rFonts w:cs="Times New Roman"/>
          <w:sz w:val="24"/>
          <w:szCs w:val="24"/>
        </w:rPr>
        <w:t>8</w:t>
      </w:r>
      <w:r w:rsidRPr="00B354AF">
        <w:rPr>
          <w:rFonts w:cs="Times New Roman"/>
          <w:sz w:val="24"/>
          <w:szCs w:val="24"/>
        </w:rPr>
        <w:t xml:space="preserve">. </w:t>
      </w:r>
      <w:r w:rsidR="00D84E85" w:rsidRPr="00B354AF">
        <w:rPr>
          <w:rFonts w:cs="Times New Roman"/>
          <w:sz w:val="24"/>
          <w:szCs w:val="24"/>
        </w:rPr>
        <w:t xml:space="preserve">В соответствии с частью 1 статьи 7 </w:t>
      </w:r>
      <w:r w:rsidR="00F931DE" w:rsidRPr="00B354AF">
        <w:rPr>
          <w:rFonts w:cs="Times New Roman"/>
          <w:sz w:val="24"/>
          <w:szCs w:val="24"/>
        </w:rPr>
        <w:t xml:space="preserve">Федерального закона </w:t>
      </w:r>
      <w:r w:rsidR="00F931DE" w:rsidRPr="00B354AF">
        <w:rPr>
          <w:rFonts w:cs="Times New Roman"/>
          <w:sz w:val="24"/>
          <w:szCs w:val="24"/>
        </w:rPr>
        <w:br/>
        <w:t xml:space="preserve">№ 210-ФЗ </w:t>
      </w:r>
      <w:r w:rsidR="00D84E85" w:rsidRPr="00B354AF">
        <w:rPr>
          <w:rFonts w:cs="Times New Roman"/>
          <w:sz w:val="24"/>
          <w:szCs w:val="24"/>
        </w:rPr>
        <w:t>запрещается требовать от заявителей:</w:t>
      </w:r>
    </w:p>
    <w:p w:rsidR="007D7F46" w:rsidRPr="00B354AF" w:rsidRDefault="00D84E85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7D7F46" w:rsidRPr="00B354AF">
        <w:rPr>
          <w:rFonts w:cs="Times New Roman"/>
          <w:sz w:val="24"/>
          <w:szCs w:val="24"/>
        </w:rPr>
        <w:t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</w:t>
      </w:r>
      <w:r w:rsidRPr="00B354AF">
        <w:rPr>
          <w:rFonts w:cs="Times New Roman"/>
          <w:sz w:val="24"/>
          <w:szCs w:val="24"/>
        </w:rPr>
        <w:br/>
        <w:t>№ 210-ФЗ государственных и муниципальных услуг, в соответствии с нормативными</w:t>
      </w:r>
      <w:r w:rsidR="00E22F28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правовыми актами Российской Федерации, нормативными правовыми актами Ханты-</w:t>
      </w:r>
      <w:r w:rsidRPr="00B354AF">
        <w:rPr>
          <w:rFonts w:cs="Times New Roman"/>
          <w:sz w:val="24"/>
          <w:szCs w:val="24"/>
        </w:rPr>
        <w:lastRenderedPageBreak/>
        <w:t>Мансийского автономного округа – Югры,</w:t>
      </w:r>
      <w:r w:rsidR="001F7AE0" w:rsidRPr="00B354AF">
        <w:rPr>
          <w:rFonts w:cs="Times New Roman"/>
          <w:sz w:val="24"/>
          <w:szCs w:val="24"/>
        </w:rPr>
        <w:t xml:space="preserve"> муниципальными правовыми актами,</w:t>
      </w:r>
      <w:r w:rsidRPr="00B354AF">
        <w:rPr>
          <w:rFonts w:cs="Times New Roman"/>
          <w:sz w:val="24"/>
          <w:szCs w:val="24"/>
        </w:rPr>
        <w:t xml:space="preserve">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D7F46" w:rsidRPr="00B354AF" w:rsidRDefault="007D7F46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C6AEE">
        <w:rPr>
          <w:rFonts w:cs="Times New Roman"/>
          <w:sz w:val="24"/>
          <w:szCs w:val="24"/>
        </w:rPr>
        <w:t>главы городского поселения Мортка</w:t>
      </w:r>
      <w:r w:rsidRPr="00B354AF">
        <w:rPr>
          <w:rFonts w:cs="Times New Roman"/>
          <w:sz w:val="24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A6774" w:rsidRPr="00B354AF" w:rsidRDefault="00BA6774" w:rsidP="007D7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6C6AEE" w:rsidRDefault="00BA6774" w:rsidP="004B1CA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Исчерпывающий перечень оснований для отказа в приеме</w:t>
      </w:r>
      <w:r w:rsidR="00E22F28">
        <w:rPr>
          <w:rFonts w:cs="Times New Roman"/>
          <w:b/>
          <w:sz w:val="24"/>
          <w:szCs w:val="24"/>
        </w:rPr>
        <w:t xml:space="preserve"> </w:t>
      </w:r>
      <w:r w:rsidRPr="006C6AEE">
        <w:rPr>
          <w:rFonts w:cs="Times New Roman"/>
          <w:b/>
          <w:sz w:val="24"/>
          <w:szCs w:val="24"/>
        </w:rPr>
        <w:t xml:space="preserve">документов, необходимых для предоставления </w:t>
      </w:r>
      <w:r w:rsidR="00D67040" w:rsidRPr="006C6AEE">
        <w:rPr>
          <w:rFonts w:cs="Times New Roman"/>
          <w:b/>
          <w:sz w:val="24"/>
          <w:szCs w:val="24"/>
        </w:rPr>
        <w:t xml:space="preserve">муниципальной </w:t>
      </w:r>
      <w:r w:rsidRPr="006C6AEE">
        <w:rPr>
          <w:rFonts w:cs="Times New Roman"/>
          <w:b/>
          <w:sz w:val="24"/>
          <w:szCs w:val="24"/>
        </w:rPr>
        <w:t>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2375B" w:rsidRPr="00B354AF" w:rsidRDefault="00BA6774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F9280B" w:rsidRPr="00B354AF">
        <w:rPr>
          <w:rFonts w:cs="Times New Roman"/>
          <w:sz w:val="24"/>
          <w:szCs w:val="24"/>
        </w:rPr>
        <w:t>9</w:t>
      </w:r>
      <w:r w:rsidRPr="00B354AF">
        <w:rPr>
          <w:rFonts w:cs="Times New Roman"/>
          <w:sz w:val="24"/>
          <w:szCs w:val="24"/>
        </w:rPr>
        <w:t xml:space="preserve">. </w:t>
      </w:r>
      <w:r w:rsidR="00495934" w:rsidRPr="00B354AF">
        <w:rPr>
          <w:rFonts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6C6AEE" w:rsidRDefault="00BA6774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Исчерпывающий перечень оснований для приостановления и (или)</w:t>
      </w:r>
    </w:p>
    <w:p w:rsidR="00BA6774" w:rsidRPr="006C6AEE" w:rsidRDefault="00BA6774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отказа в предоставлении </w:t>
      </w:r>
      <w:r w:rsidR="00484834" w:rsidRPr="006C6AEE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95934" w:rsidRPr="00B354AF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20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495934" w:rsidRPr="00B354AF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B354AF" w:rsidRDefault="00F9280B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167"/>
      <w:bookmarkEnd w:id="5"/>
      <w:r w:rsidRPr="00B354AF">
        <w:rPr>
          <w:rFonts w:cs="Times New Roman"/>
          <w:sz w:val="24"/>
          <w:szCs w:val="24"/>
        </w:rPr>
        <w:t>21</w:t>
      </w:r>
      <w:r w:rsidR="00BA6774" w:rsidRPr="00B354AF">
        <w:rPr>
          <w:rFonts w:cs="Times New Roman"/>
          <w:sz w:val="24"/>
          <w:szCs w:val="24"/>
        </w:rPr>
        <w:t xml:space="preserve">. Основания для отказа в предоставлении </w:t>
      </w:r>
      <w:r w:rsidR="00484834" w:rsidRPr="00B354AF">
        <w:rPr>
          <w:rFonts w:cs="Times New Roman"/>
          <w:sz w:val="24"/>
          <w:szCs w:val="24"/>
        </w:rPr>
        <w:t>муниципальной услуги</w:t>
      </w:r>
      <w:r w:rsidR="00D6291B" w:rsidRPr="00B354AF">
        <w:rPr>
          <w:rFonts w:cs="Times New Roman"/>
          <w:sz w:val="24"/>
          <w:szCs w:val="24"/>
        </w:rPr>
        <w:t xml:space="preserve"> в соответствии с </w:t>
      </w:r>
      <w:r w:rsidR="00D25BC1" w:rsidRPr="00B354AF">
        <w:rPr>
          <w:rFonts w:cs="Times New Roman"/>
          <w:sz w:val="24"/>
          <w:szCs w:val="24"/>
        </w:rPr>
        <w:t xml:space="preserve">пунктом </w:t>
      </w:r>
      <w:r w:rsidR="00D6291B" w:rsidRPr="00B354AF">
        <w:rPr>
          <w:rFonts w:cs="Times New Roman"/>
          <w:sz w:val="24"/>
          <w:szCs w:val="24"/>
        </w:rPr>
        <w:t>7 Правил выдачи разрешения на использование земель или земельного участка, находящихся в государственной или муниципальной собственности, утвержденны</w:t>
      </w:r>
      <w:r w:rsidR="00D25BC1" w:rsidRPr="00B354AF">
        <w:rPr>
          <w:rFonts w:cs="Times New Roman"/>
          <w:sz w:val="24"/>
          <w:szCs w:val="24"/>
        </w:rPr>
        <w:t>х</w:t>
      </w:r>
      <w:r w:rsidR="00D6291B" w:rsidRPr="00B354AF">
        <w:rPr>
          <w:rFonts w:cs="Times New Roman"/>
          <w:sz w:val="24"/>
          <w:szCs w:val="24"/>
        </w:rPr>
        <w:t xml:space="preserve"> постановлением Правительства Российской Федерации от 27 ноября 2014 года № 1244 (далее – Правила)</w:t>
      </w:r>
      <w:r w:rsidR="00BA6774" w:rsidRPr="00B354AF">
        <w:rPr>
          <w:rFonts w:cs="Times New Roman"/>
          <w:sz w:val="24"/>
          <w:szCs w:val="24"/>
        </w:rPr>
        <w:t>:</w:t>
      </w:r>
    </w:p>
    <w:p w:rsidR="00982E5E" w:rsidRPr="00B354AF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</w:t>
      </w:r>
      <w:r w:rsidR="00E24B15" w:rsidRPr="00B354AF">
        <w:rPr>
          <w:rFonts w:cs="Times New Roman"/>
          <w:sz w:val="24"/>
          <w:szCs w:val="24"/>
        </w:rPr>
        <w:t>) заявление подано с нарушением требований, установленных пунктами 3</w:t>
      </w:r>
      <w:r w:rsidR="00D6291B" w:rsidRPr="00B354AF">
        <w:rPr>
          <w:rFonts w:cs="Times New Roman"/>
          <w:sz w:val="24"/>
          <w:szCs w:val="24"/>
        </w:rPr>
        <w:t>,</w:t>
      </w:r>
      <w:r w:rsidR="00E24B15" w:rsidRPr="00B354AF">
        <w:rPr>
          <w:rFonts w:cs="Times New Roman"/>
          <w:sz w:val="24"/>
          <w:szCs w:val="24"/>
        </w:rPr>
        <w:t xml:space="preserve"> 4 </w:t>
      </w:r>
      <w:r w:rsidR="00455568" w:rsidRPr="00B354AF">
        <w:rPr>
          <w:rFonts w:cs="Times New Roman"/>
          <w:sz w:val="24"/>
          <w:szCs w:val="24"/>
        </w:rPr>
        <w:t>П</w:t>
      </w:r>
      <w:r w:rsidR="00495934" w:rsidRPr="00B354AF">
        <w:rPr>
          <w:rFonts w:cs="Times New Roman"/>
          <w:sz w:val="24"/>
          <w:szCs w:val="24"/>
        </w:rPr>
        <w:t>равил</w:t>
      </w:r>
      <w:r w:rsidR="0090680A" w:rsidRPr="00B354AF">
        <w:rPr>
          <w:rFonts w:cs="Times New Roman"/>
          <w:sz w:val="24"/>
          <w:szCs w:val="24"/>
        </w:rPr>
        <w:t xml:space="preserve">, </w:t>
      </w:r>
      <w:r w:rsidR="00982E5E" w:rsidRPr="00B354AF">
        <w:rPr>
          <w:rFonts w:cs="Times New Roman"/>
          <w:sz w:val="24"/>
          <w:szCs w:val="24"/>
        </w:rPr>
        <w:t>а именно:</w:t>
      </w:r>
    </w:p>
    <w:p w:rsidR="0090680A" w:rsidRPr="00B354AF" w:rsidRDefault="0090680A" w:rsidP="00906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заявителем не предоставлены документы, указанные в пункте 14 Административного регламента;</w:t>
      </w:r>
    </w:p>
    <w:p w:rsidR="00455568" w:rsidRPr="00B354AF" w:rsidRDefault="00982E5E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заявление не содержит сведения, указанные в </w:t>
      </w:r>
      <w:r w:rsidR="00D6291B" w:rsidRPr="00B354AF">
        <w:rPr>
          <w:rFonts w:cs="Times New Roman"/>
          <w:sz w:val="24"/>
          <w:szCs w:val="24"/>
        </w:rPr>
        <w:t>под</w:t>
      </w:r>
      <w:r w:rsidRPr="00B354AF">
        <w:rPr>
          <w:rFonts w:cs="Times New Roman"/>
          <w:sz w:val="24"/>
          <w:szCs w:val="24"/>
        </w:rPr>
        <w:t>пункте</w:t>
      </w:r>
      <w:r w:rsidR="00D6291B" w:rsidRPr="00B354AF">
        <w:rPr>
          <w:rFonts w:cs="Times New Roman"/>
          <w:sz w:val="24"/>
          <w:szCs w:val="24"/>
        </w:rPr>
        <w:t xml:space="preserve"> 1 пункта</w:t>
      </w:r>
      <w:r w:rsidR="00AF7C64" w:rsidRPr="00B354AF">
        <w:rPr>
          <w:rFonts w:cs="Times New Roman"/>
          <w:sz w:val="24"/>
          <w:szCs w:val="24"/>
        </w:rPr>
        <w:t>1</w:t>
      </w:r>
      <w:r w:rsidR="00D6291B" w:rsidRPr="00B354AF">
        <w:rPr>
          <w:rFonts w:cs="Times New Roman"/>
          <w:sz w:val="24"/>
          <w:szCs w:val="24"/>
        </w:rPr>
        <w:t>4</w:t>
      </w:r>
      <w:r w:rsidR="00AF7C64" w:rsidRPr="00B354AF">
        <w:rPr>
          <w:rFonts w:cs="Times New Roman"/>
          <w:sz w:val="24"/>
          <w:szCs w:val="24"/>
        </w:rPr>
        <w:t xml:space="preserve"> Административного регламента</w:t>
      </w:r>
      <w:r w:rsidR="00455568" w:rsidRPr="00B354AF">
        <w:rPr>
          <w:rFonts w:cs="Times New Roman"/>
          <w:sz w:val="24"/>
          <w:szCs w:val="24"/>
        </w:rPr>
        <w:t>;</w:t>
      </w:r>
    </w:p>
    <w:p w:rsidR="00E24B15" w:rsidRPr="00B354AF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</w:t>
      </w:r>
      <w:r w:rsidR="00E24B15" w:rsidRPr="00B354AF">
        <w:rPr>
          <w:rFonts w:cs="Times New Roman"/>
          <w:sz w:val="24"/>
          <w:szCs w:val="24"/>
        </w:rPr>
        <w:t xml:space="preserve">)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</w:t>
      </w:r>
      <w:r w:rsidR="00495934" w:rsidRPr="00B354AF">
        <w:rPr>
          <w:rFonts w:cs="Times New Roman"/>
          <w:sz w:val="24"/>
          <w:szCs w:val="24"/>
        </w:rPr>
        <w:t>Р</w:t>
      </w:r>
      <w:r w:rsidR="00F9280B" w:rsidRPr="00B354AF">
        <w:rPr>
          <w:rFonts w:cs="Times New Roman"/>
          <w:sz w:val="24"/>
          <w:szCs w:val="24"/>
        </w:rPr>
        <w:t>оссийской Федерации</w:t>
      </w:r>
      <w:r w:rsidR="00E24B15" w:rsidRPr="00B354AF">
        <w:rPr>
          <w:rFonts w:cs="Times New Roman"/>
          <w:sz w:val="24"/>
          <w:szCs w:val="24"/>
        </w:rPr>
        <w:t>;</w:t>
      </w:r>
    </w:p>
    <w:p w:rsidR="00E24B15" w:rsidRPr="00B354AF" w:rsidRDefault="00E9013D" w:rsidP="00F7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</w:t>
      </w:r>
      <w:r w:rsidR="00E24B15" w:rsidRPr="00B354AF">
        <w:rPr>
          <w:rFonts w:cs="Times New Roman"/>
          <w:sz w:val="24"/>
          <w:szCs w:val="24"/>
        </w:rPr>
        <w:t>) земельный участок, на использование которого испрашивается разрешение, предоставлен физическому или юридическому лицу.</w:t>
      </w:r>
    </w:p>
    <w:p w:rsidR="00EA1140" w:rsidRPr="00B354AF" w:rsidRDefault="00EA1140" w:rsidP="00EA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27962" w:rsidRPr="006C6AEE" w:rsidRDefault="00C27962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Перечень услуг, которые являются необходимыми и обязательными для пред</w:t>
      </w:r>
      <w:r w:rsidR="006C6AEE" w:rsidRPr="006C6AEE">
        <w:rPr>
          <w:rFonts w:cs="Times New Roman"/>
          <w:b/>
          <w:sz w:val="24"/>
          <w:szCs w:val="24"/>
        </w:rPr>
        <w:t>оставления муниципальной услуги</w:t>
      </w:r>
    </w:p>
    <w:p w:rsidR="00C27962" w:rsidRPr="00B354AF" w:rsidRDefault="00C27962" w:rsidP="00EA6001">
      <w:pPr>
        <w:autoSpaceDE w:val="0"/>
        <w:autoSpaceDN w:val="0"/>
        <w:adjustRightInd w:val="0"/>
        <w:spacing w:after="0" w:line="240" w:lineRule="auto"/>
        <w:outlineLvl w:val="1"/>
        <w:rPr>
          <w:rFonts w:cs="Times New Roman"/>
          <w:sz w:val="24"/>
          <w:szCs w:val="24"/>
        </w:rPr>
      </w:pPr>
    </w:p>
    <w:p w:rsidR="006C6AEE" w:rsidRPr="00D72602" w:rsidRDefault="006C6AEE" w:rsidP="006C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D72602">
        <w:rPr>
          <w:sz w:val="24"/>
          <w:szCs w:val="24"/>
        </w:rPr>
        <w:t>21.1. Необходимых и обязательных услуг для предоставления муниципальной услуги не имеется.</w:t>
      </w:r>
    </w:p>
    <w:p w:rsidR="00DA6015" w:rsidRPr="00B354AF" w:rsidRDefault="00DA6015" w:rsidP="00EA60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i/>
          <w:sz w:val="24"/>
          <w:szCs w:val="24"/>
        </w:rPr>
      </w:pPr>
    </w:p>
    <w:p w:rsidR="00FC2C3B" w:rsidRPr="006C6AEE" w:rsidRDefault="00B45918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Р</w:t>
      </w:r>
      <w:r w:rsidR="00BA6774" w:rsidRPr="006C6AEE">
        <w:rPr>
          <w:rFonts w:cs="Times New Roman"/>
          <w:b/>
          <w:sz w:val="24"/>
          <w:szCs w:val="24"/>
        </w:rPr>
        <w:t xml:space="preserve">азмер </w:t>
      </w:r>
      <w:r w:rsidRPr="006C6AEE">
        <w:rPr>
          <w:rFonts w:cs="Times New Roman"/>
          <w:b/>
          <w:sz w:val="24"/>
          <w:szCs w:val="24"/>
        </w:rPr>
        <w:t>платы,</w:t>
      </w:r>
      <w:r w:rsidR="00BA6774" w:rsidRPr="006C6AEE">
        <w:rPr>
          <w:rFonts w:cs="Times New Roman"/>
          <w:b/>
          <w:sz w:val="24"/>
          <w:szCs w:val="24"/>
        </w:rPr>
        <w:t xml:space="preserve"> взимаемой </w:t>
      </w:r>
      <w:r w:rsidR="00FC2C3B" w:rsidRPr="006C6AEE">
        <w:rPr>
          <w:rFonts w:cs="Times New Roman"/>
          <w:b/>
          <w:sz w:val="24"/>
          <w:szCs w:val="24"/>
        </w:rPr>
        <w:t xml:space="preserve">с заявителя при предоставлении </w:t>
      </w:r>
    </w:p>
    <w:p w:rsidR="00BA6774" w:rsidRPr="006C6AEE" w:rsidRDefault="00FC2C3B" w:rsidP="00EA600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муниципальной услуги, и способы ее взимания </w:t>
      </w:r>
    </w:p>
    <w:p w:rsidR="00BA6774" w:rsidRPr="00B354AF" w:rsidRDefault="00BA6774" w:rsidP="00EA600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67040" w:rsidRPr="00B354AF" w:rsidRDefault="00410785" w:rsidP="00EA600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</w:t>
      </w:r>
      <w:r w:rsidR="00DA6015" w:rsidRPr="00B354AF">
        <w:rPr>
          <w:rFonts w:cs="Times New Roman"/>
          <w:sz w:val="24"/>
          <w:szCs w:val="24"/>
        </w:rPr>
        <w:t>2</w:t>
      </w:r>
      <w:r w:rsidR="0048119E" w:rsidRPr="00B354AF">
        <w:rPr>
          <w:rFonts w:cs="Times New Roman"/>
          <w:sz w:val="24"/>
          <w:szCs w:val="24"/>
        </w:rPr>
        <w:t xml:space="preserve">. </w:t>
      </w:r>
      <w:r w:rsidR="00A212BA" w:rsidRPr="00B354AF">
        <w:rPr>
          <w:rFonts w:cs="Times New Roman"/>
          <w:sz w:val="24"/>
          <w:szCs w:val="24"/>
        </w:rPr>
        <w:t>Взимание платы за предоставление муниципальной услуги законодательством Российской Федерации</w:t>
      </w:r>
      <w:r w:rsidRPr="00B354AF">
        <w:rPr>
          <w:rFonts w:cs="Times New Roman"/>
          <w:sz w:val="24"/>
          <w:szCs w:val="24"/>
        </w:rPr>
        <w:t>, законодательством           Ханты-Мансийского автономного округа - Югры</w:t>
      </w:r>
      <w:r w:rsidR="00A212BA" w:rsidRPr="00B354AF">
        <w:rPr>
          <w:rFonts w:cs="Times New Roman"/>
          <w:sz w:val="24"/>
          <w:szCs w:val="24"/>
        </w:rPr>
        <w:t xml:space="preserve"> не предусмотрено.</w:t>
      </w:r>
    </w:p>
    <w:p w:rsidR="0048119E" w:rsidRPr="00B354AF" w:rsidRDefault="0048119E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DA6015" w:rsidRPr="006C6AEE" w:rsidRDefault="00DA6015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A6015" w:rsidRPr="00B354AF" w:rsidRDefault="00DA6015" w:rsidP="00EA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6C6AEE" w:rsidRPr="00D72602" w:rsidRDefault="006C6AEE" w:rsidP="006C6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4"/>
          <w:szCs w:val="24"/>
        </w:rPr>
      </w:pPr>
      <w:r w:rsidRPr="00D72602">
        <w:rPr>
          <w:sz w:val="24"/>
          <w:szCs w:val="24"/>
        </w:rPr>
        <w:t>22.1.  Взимание платы за предоставление услуг, указанных в пункте 21.1 не предусмотрено.</w:t>
      </w:r>
    </w:p>
    <w:p w:rsidR="00DA6015" w:rsidRPr="00B354AF" w:rsidRDefault="00DA6015" w:rsidP="00EA60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BA6774" w:rsidRPr="006C6AEE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BA6774" w:rsidRPr="006C6AEE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C6AEE">
        <w:rPr>
          <w:rFonts w:cs="Times New Roman"/>
          <w:b/>
          <w:sz w:val="24"/>
          <w:szCs w:val="24"/>
        </w:rPr>
        <w:t>муниципальной услуги</w:t>
      </w:r>
      <w:r w:rsidRPr="006C6AEE">
        <w:rPr>
          <w:rFonts w:cs="Times New Roman"/>
          <w:b/>
          <w:sz w:val="24"/>
          <w:szCs w:val="24"/>
        </w:rPr>
        <w:t xml:space="preserve"> и при получении</w:t>
      </w:r>
    </w:p>
    <w:p w:rsidR="00BA6774" w:rsidRPr="006C6AEE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результата предоставления </w:t>
      </w:r>
      <w:r w:rsidR="00484834" w:rsidRPr="006C6AEE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B354AF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B354AF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23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4E0A92" w:rsidRPr="00B354AF">
        <w:rPr>
          <w:rFonts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E0A92" w:rsidRPr="00B354AF" w:rsidRDefault="004E0A92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6C6AEE" w:rsidRDefault="00BA6774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Срок регистрации запроса заявителя</w:t>
      </w:r>
    </w:p>
    <w:p w:rsidR="00BA6774" w:rsidRPr="006C6AEE" w:rsidRDefault="00BA6774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о предоставлении </w:t>
      </w:r>
      <w:r w:rsidR="00484834" w:rsidRPr="006C6AEE">
        <w:rPr>
          <w:rFonts w:cs="Times New Roman"/>
          <w:b/>
          <w:sz w:val="24"/>
          <w:szCs w:val="24"/>
        </w:rPr>
        <w:t>муниципальной услуги</w:t>
      </w:r>
    </w:p>
    <w:p w:rsidR="00BA6774" w:rsidRPr="00B354AF" w:rsidRDefault="00BA6774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40B7D" w:rsidRPr="00B354AF" w:rsidRDefault="00BA6774" w:rsidP="00063AC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bookmarkStart w:id="6" w:name="Par194"/>
      <w:bookmarkEnd w:id="6"/>
      <w:r w:rsidRPr="00B354AF">
        <w:rPr>
          <w:rFonts w:cs="Times New Roman"/>
          <w:sz w:val="24"/>
          <w:szCs w:val="24"/>
        </w:rPr>
        <w:t>2</w:t>
      </w:r>
      <w:r w:rsidR="00410785" w:rsidRPr="00B354AF">
        <w:rPr>
          <w:rFonts w:cs="Times New Roman"/>
          <w:sz w:val="24"/>
          <w:szCs w:val="24"/>
        </w:rPr>
        <w:t>4</w:t>
      </w:r>
      <w:r w:rsidRPr="00B354AF">
        <w:rPr>
          <w:rFonts w:cs="Times New Roman"/>
          <w:sz w:val="24"/>
          <w:szCs w:val="24"/>
        </w:rPr>
        <w:t xml:space="preserve">. </w:t>
      </w:r>
      <w:r w:rsidR="00840B7D" w:rsidRPr="00B354AF">
        <w:rPr>
          <w:rFonts w:cs="Times New Roman"/>
          <w:sz w:val="24"/>
          <w:szCs w:val="24"/>
        </w:rPr>
        <w:t xml:space="preserve">Письменные обращения, </w:t>
      </w:r>
      <w:r w:rsidR="00840B7D" w:rsidRPr="00B354AF">
        <w:rPr>
          <w:rFonts w:eastAsia="Calibri" w:cs="Times New Roman"/>
          <w:sz w:val="24"/>
          <w:szCs w:val="24"/>
        </w:rPr>
        <w:t xml:space="preserve">поступившие в адрес </w:t>
      </w:r>
      <w:r w:rsidR="006C6AEE">
        <w:rPr>
          <w:rFonts w:eastAsia="Calibri" w:cs="Times New Roman"/>
          <w:sz w:val="24"/>
          <w:szCs w:val="24"/>
          <w:shd w:val="clear" w:color="auto" w:fill="FFFFFF"/>
        </w:rPr>
        <w:t>администрации городского поселения Мортка</w:t>
      </w:r>
      <w:r w:rsidR="00840B7D" w:rsidRPr="00B354AF">
        <w:rPr>
          <w:rFonts w:eastAsia="Calibri" w:cs="Times New Roman"/>
          <w:sz w:val="24"/>
          <w:szCs w:val="24"/>
          <w:shd w:val="clear" w:color="auto" w:fill="FFFFFF"/>
        </w:rPr>
        <w:t xml:space="preserve">, </w:t>
      </w:r>
      <w:r w:rsidR="00840B7D" w:rsidRPr="00B354AF">
        <w:rPr>
          <w:rFonts w:eastAsia="Calibri" w:cs="Times New Roman"/>
          <w:sz w:val="24"/>
          <w:szCs w:val="24"/>
        </w:rPr>
        <w:t xml:space="preserve">подлежат обязательной регистрации в течение 1 рабочего дня с момента поступления в </w:t>
      </w:r>
      <w:r w:rsidR="006C6AEE">
        <w:rPr>
          <w:rFonts w:eastAsia="Calibri" w:cs="Times New Roman"/>
          <w:sz w:val="24"/>
          <w:szCs w:val="24"/>
          <w:shd w:val="clear" w:color="auto" w:fill="FFFFFF"/>
        </w:rPr>
        <w:t>администрацию городского поселения Мортка</w:t>
      </w:r>
      <w:r w:rsidR="00840B7D" w:rsidRPr="00B354AF">
        <w:rPr>
          <w:rFonts w:eastAsia="Calibri" w:cs="Times New Roman"/>
          <w:sz w:val="24"/>
          <w:szCs w:val="24"/>
        </w:rPr>
        <w:t>.</w:t>
      </w:r>
    </w:p>
    <w:p w:rsidR="00840B7D" w:rsidRPr="00B354AF" w:rsidRDefault="00840B7D" w:rsidP="00063ACD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Times New Roman" w:cs="Times New Roman"/>
          <w:sz w:val="24"/>
          <w:szCs w:val="24"/>
        </w:rPr>
        <w:t>В случае личного обращения заявителя с заявлением в </w:t>
      </w:r>
      <w:r w:rsidR="006C6AEE">
        <w:rPr>
          <w:rFonts w:eastAsia="Calibri" w:cs="Times New Roman"/>
          <w:sz w:val="24"/>
          <w:szCs w:val="24"/>
          <w:shd w:val="clear" w:color="auto" w:fill="FFFFFF"/>
        </w:rPr>
        <w:t>администрацию городского поселения Мортка</w:t>
      </w:r>
      <w:r w:rsidRPr="00B354AF">
        <w:rPr>
          <w:rFonts w:eastAsia="Times New Roman" w:cs="Times New Roman"/>
          <w:sz w:val="24"/>
          <w:szCs w:val="24"/>
        </w:rPr>
        <w:t xml:space="preserve">, такое </w:t>
      </w:r>
      <w:r w:rsidRPr="00B354AF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840B7D" w:rsidRPr="00B354AF" w:rsidRDefault="00840B7D" w:rsidP="00063A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r w:rsidR="00EA6001" w:rsidRPr="00B354AF">
        <w:rPr>
          <w:rFonts w:eastAsia="Calibri" w:cs="Times New Roman"/>
          <w:sz w:val="24"/>
          <w:szCs w:val="24"/>
        </w:rPr>
        <w:t xml:space="preserve"> в</w:t>
      </w:r>
      <w:r w:rsidRPr="00B354AF">
        <w:rPr>
          <w:rFonts w:eastAsia="Calibri" w:cs="Times New Roman"/>
          <w:sz w:val="24"/>
          <w:szCs w:val="24"/>
        </w:rPr>
        <w:t xml:space="preserve"> МФЦ осуществляется в соответствии с регламентом работы МФЦ.</w:t>
      </w:r>
    </w:p>
    <w:p w:rsidR="00BA6774" w:rsidRPr="00B354AF" w:rsidRDefault="00BA6774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A6001" w:rsidRPr="006C6AEE" w:rsidRDefault="00EA600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Требования к помещениям, в которых предоставляется</w:t>
      </w:r>
    </w:p>
    <w:p w:rsidR="00EA6001" w:rsidRPr="006C6AEE" w:rsidRDefault="00EA6001" w:rsidP="00063AC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 </w:t>
      </w:r>
      <w:r w:rsidRPr="006C6AEE">
        <w:rPr>
          <w:rFonts w:cs="Times New Roman"/>
          <w:b/>
          <w:sz w:val="24"/>
          <w:szCs w:val="24"/>
        </w:rPr>
        <w:lastRenderedPageBreak/>
        <w:t xml:space="preserve">текстовой и мультимедийной информации о порядке предоставления муниципальной услуги 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A1811" w:rsidRPr="00B354AF" w:rsidRDefault="008A1811" w:rsidP="00063AC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</w:t>
      </w:r>
      <w:r w:rsidR="00410785" w:rsidRPr="00B354AF">
        <w:rPr>
          <w:rFonts w:cs="Times New Roman"/>
          <w:sz w:val="24"/>
          <w:szCs w:val="24"/>
        </w:rPr>
        <w:t>5</w:t>
      </w:r>
      <w:r w:rsidRPr="00B354AF">
        <w:rPr>
          <w:rFonts w:cs="Times New Roman"/>
          <w:sz w:val="24"/>
          <w:szCs w:val="24"/>
        </w:rPr>
        <w:t xml:space="preserve">. 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B354AF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справочных телефонных номерах. 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1A5476" w:rsidRPr="00B354AF" w:rsidRDefault="001A5476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8A1811" w:rsidRPr="00B354AF" w:rsidRDefault="008A1811" w:rsidP="00880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A54217" w:rsidRPr="00B354AF">
        <w:rPr>
          <w:rFonts w:cs="Times New Roman"/>
          <w:sz w:val="24"/>
          <w:szCs w:val="24"/>
        </w:rPr>
        <w:t>«</w:t>
      </w:r>
      <w:r w:rsidRPr="00B354AF">
        <w:rPr>
          <w:rFonts w:cs="Times New Roman"/>
          <w:sz w:val="24"/>
          <w:szCs w:val="24"/>
        </w:rPr>
        <w:t>Интернет</w:t>
      </w:r>
      <w:r w:rsidR="00A54217" w:rsidRPr="00B354AF">
        <w:rPr>
          <w:rFonts w:cs="Times New Roman"/>
          <w:sz w:val="24"/>
          <w:szCs w:val="24"/>
        </w:rPr>
        <w:t>»</w:t>
      </w:r>
      <w:r w:rsidRPr="00B354AF">
        <w:rPr>
          <w:rFonts w:cs="Times New Roman"/>
          <w:sz w:val="24"/>
          <w:szCs w:val="24"/>
        </w:rPr>
        <w:t xml:space="preserve"> размещается информация, указанная в пункте </w:t>
      </w:r>
      <w:r w:rsidR="00410785" w:rsidRPr="00B354AF">
        <w:rPr>
          <w:rFonts w:cs="Times New Roman"/>
          <w:sz w:val="24"/>
          <w:szCs w:val="24"/>
        </w:rPr>
        <w:t>8</w:t>
      </w:r>
      <w:r w:rsidRPr="00B354AF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A1811" w:rsidRPr="00B354AF" w:rsidRDefault="008A1811" w:rsidP="00063ACD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63ACD" w:rsidRPr="00B354AF" w:rsidRDefault="008A1811" w:rsidP="00063ACD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</w:t>
      </w:r>
      <w:r w:rsidR="00410785" w:rsidRPr="00B354AF">
        <w:rPr>
          <w:rFonts w:cs="Times New Roman"/>
          <w:sz w:val="24"/>
          <w:szCs w:val="24"/>
        </w:rPr>
        <w:t>6</w:t>
      </w:r>
      <w:r w:rsidRPr="00B354AF">
        <w:rPr>
          <w:rFonts w:cs="Times New Roman"/>
          <w:sz w:val="24"/>
          <w:szCs w:val="24"/>
        </w:rPr>
        <w:t>. Показатели доступности</w:t>
      </w:r>
      <w:r w:rsidR="00063ACD" w:rsidRPr="00B354AF">
        <w:rPr>
          <w:rFonts w:cs="Times New Roman"/>
          <w:sz w:val="24"/>
          <w:szCs w:val="24"/>
        </w:rPr>
        <w:t>:</w:t>
      </w:r>
    </w:p>
    <w:p w:rsidR="00EC11E3" w:rsidRPr="00B354AF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trike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B354AF">
        <w:rPr>
          <w:rFonts w:eastAsia="Times New Roman" w:cs="Times New Roman"/>
          <w:sz w:val="24"/>
          <w:szCs w:val="24"/>
        </w:rPr>
        <w:t xml:space="preserve">в том числе о ходе предоставления муниципальной услуги, в </w:t>
      </w:r>
      <w:r w:rsidRPr="00B354AF">
        <w:rPr>
          <w:rFonts w:eastAsia="Times New Roman" w:cs="Times New Roman"/>
          <w:sz w:val="24"/>
          <w:szCs w:val="24"/>
        </w:rPr>
        <w:lastRenderedPageBreak/>
        <w:t>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EC11E3" w:rsidRPr="00B354AF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B354AF">
        <w:rPr>
          <w:rFonts w:eastAsia="Times New Roman" w:cs="Times New Roman"/>
          <w:sz w:val="24"/>
          <w:szCs w:val="24"/>
        </w:rPr>
        <w:t>, в том числе с возможностью его копирования и заполнения</w:t>
      </w:r>
      <w:r w:rsidRPr="00B354AF">
        <w:rPr>
          <w:rFonts w:cs="Times New Roman"/>
          <w:sz w:val="24"/>
          <w:szCs w:val="24"/>
        </w:rPr>
        <w:t>;</w:t>
      </w:r>
    </w:p>
    <w:p w:rsidR="00EC11E3" w:rsidRPr="00B354AF" w:rsidRDefault="00EC11E3" w:rsidP="00EC1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возможность получения заявителем муниципальной услуги в МФЦ.</w:t>
      </w:r>
    </w:p>
    <w:p w:rsidR="008A1811" w:rsidRPr="00B354AF" w:rsidRDefault="008A1811" w:rsidP="00B17D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2</w:t>
      </w:r>
      <w:r w:rsidR="00410785" w:rsidRPr="00B354AF">
        <w:rPr>
          <w:rFonts w:cs="Times New Roman"/>
          <w:sz w:val="24"/>
          <w:szCs w:val="24"/>
        </w:rPr>
        <w:t>7</w:t>
      </w:r>
      <w:r w:rsidRPr="00B354AF">
        <w:rPr>
          <w:rFonts w:cs="Times New Roman"/>
          <w:sz w:val="24"/>
          <w:szCs w:val="24"/>
        </w:rPr>
        <w:t>. Показатели качества муниципальной услуги:</w:t>
      </w:r>
    </w:p>
    <w:p w:rsidR="008A1811" w:rsidRPr="00B354AF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8A1811" w:rsidRPr="00B354AF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соблюдение должностными лицами</w:t>
      </w:r>
      <w:r w:rsidR="00E22F28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сроков предоставления муниципальной услуги;</w:t>
      </w:r>
    </w:p>
    <w:p w:rsidR="008A1811" w:rsidRPr="00B354AF" w:rsidRDefault="008A1811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583AB5" w:rsidRPr="00B354AF" w:rsidRDefault="00583AB5" w:rsidP="00B17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8A1811" w:rsidRPr="00B354AF" w:rsidRDefault="008A1811" w:rsidP="00063A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63ACD" w:rsidRPr="006C6AEE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C6AEE">
        <w:rPr>
          <w:rFonts w:cs="Times New Roman"/>
          <w:b/>
          <w:sz w:val="24"/>
          <w:szCs w:val="24"/>
        </w:rPr>
        <w:t>Особенности предоставления муниципальной услуги в многофункциональных центрах предоставления муниципальных услуг</w:t>
      </w:r>
    </w:p>
    <w:p w:rsidR="00063ACD" w:rsidRPr="00B354AF" w:rsidRDefault="00063ACD" w:rsidP="00063AC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C6F26" w:rsidRPr="00DC6F26" w:rsidRDefault="00DC6F26" w:rsidP="00E22F2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28. Предоставление двух и более государственных и (или) муниципальных услуг в многофункциональных центрах при однократном обращении заявителя.</w:t>
      </w:r>
    </w:p>
    <w:p w:rsidR="00DC6F26" w:rsidRPr="00DC6F26" w:rsidRDefault="00DC6F26" w:rsidP="00E22F28">
      <w:pPr>
        <w:shd w:val="clear" w:color="auto" w:fill="FFFFFF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(далее - комплексный запрос). В этом случае многофункциональный центр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услуги, органы, предоставляющие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многофункциональным центром копии комплексного запроса. При этом не требуются составление и подписание таких заявлений заявителем.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2. 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многофункциональным центром от его имени действий, необходимых для их предоставления.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3. При приеме комплексного запроса у заявителя работники многофункционального центра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 xml:space="preserve">4. Одновременно с комплексным запросом заявитель подает в многофункциональный центр сведения, документы и (или) информацию, предусмотренные нормативными правовыми актами, регулирующими отношения, возникающие в связи с </w:t>
      </w:r>
      <w:r w:rsidRPr="00DC6F26">
        <w:rPr>
          <w:sz w:val="24"/>
          <w:szCs w:val="24"/>
        </w:rPr>
        <w:lastRenderedPageBreak/>
        <w:t>предоставлением указанных в комплексном запросе муниципальных услуг, за исключением документов, на которые распространяется требование пункта 2 части 1 статьи 7  Федерального закона от 27 июля 2010 года N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услуг, указанных в комплексном запросе, и получаемые в организациях, указанных в части 2 статьи 1 Федерального закона от 27 июля 2010 года N 210-ФЗ "Об организации предоставления государственных и муниципальных услуг", в результате оказания услуг, которые являются необходимыми и обязательными для предоставления муниципальных услуг, заявитель подает в многофункциональный центр одновременно с комплексным запросом самостоятельно.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5. Примерная форма комплексного запроса,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6. Направление многофункциональным центром заявлений, а также указанных в части 4 настоящего раздела документов в органы, предоставляющие муниципальные услуги, осуществляется не позднее одного рабочего дня, следующего за днем получения комплексного запроса.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7. В случае, если для получения муниципальных услуг, указанных в комплексном запросе,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услуг, направление заявлений и документов в соответствующие органы, предоставляющие муниципальные услуги,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муниципальных услуг,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муниципальные услуги.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8. Получение многофункциональным центром отказа в предоставлении муниципальных услуг, включенных в комплексный запрос, не является основанием для прекращения получения иных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 xml:space="preserve">9. Многофункциональный центр обязан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услуг. Многофункциональный центр обязан </w:t>
      </w:r>
      <w:r w:rsidRPr="00DC6F26">
        <w:rPr>
          <w:sz w:val="24"/>
          <w:szCs w:val="24"/>
        </w:rPr>
        <w:lastRenderedPageBreak/>
        <w:t>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многофункциональный центр последнего из таких документов.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10. Заявитель имеет право обратиться в многофункциональный центр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многофункциональным центром: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1) в ходе личного приема заявителя;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2) по телефону;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3) по электронной почте.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11. В случае обращения заявителя в многофункциональный центр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многофункциональный центр обязан направить ответ заявителю не позднее рабочего дня, следующего за днем получения многофункциональным центром указанного запроса.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12. В случае поступления в многофункциональный центр документов, являющихся результатом предоставления интересующей заявителя конкретной муниципальной услуги, многофункциональный центр обязан обеспечить возможность выдачи таких документов заявителю не позднее рабочего дня, следующего за днем поступления таких документов в многофункциональный центр.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13. Перечень муниципальных услуг, предоставление которых посредством комплексного запроса не осуществляется, утверждается муниципальным правовым актом - для муниципальных услуг, предоставляемых органами местного самоуправления.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14. На основе указанном в части 13 настоящего раздела перечне муниципальных услуг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запросу, а также порядок организации их предоставления в многофункциональном центре.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муниципальных услуг, не включенных в указанные типовые составы взаимосвязанных услуг».</w:t>
      </w:r>
    </w:p>
    <w:p w:rsidR="00063ACD" w:rsidRPr="00B354AF" w:rsidRDefault="00063ACD" w:rsidP="00B17D3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</w:p>
    <w:p w:rsidR="00063ACD" w:rsidRPr="00D1759B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 xml:space="preserve">Особенности предоставления муниципальной услуги </w:t>
      </w:r>
    </w:p>
    <w:p w:rsidR="00063ACD" w:rsidRPr="00B354AF" w:rsidRDefault="00063ACD" w:rsidP="00063AC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>в электронной форме</w:t>
      </w:r>
    </w:p>
    <w:p w:rsidR="00063ACD" w:rsidRPr="00B354AF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2263CE" w:rsidRPr="00B354AF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>29. При предоставлении муниципальной услуги в электронной форме заявителю обеспечивается:</w:t>
      </w:r>
    </w:p>
    <w:p w:rsidR="002263CE" w:rsidRPr="00B354AF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1) получение информации о порядке и сроках предоставления муниципальной услуги посредством Единого и регионального порталов, официального сайта;</w:t>
      </w:r>
    </w:p>
    <w:p w:rsidR="002263CE" w:rsidRPr="00B354AF" w:rsidRDefault="002263CE" w:rsidP="00226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2) досудебное (внесудебное) обжалование решений и действий (бездействия) </w:t>
      </w:r>
      <w:r w:rsidR="00D1759B">
        <w:rPr>
          <w:rFonts w:cs="Times New Roman"/>
          <w:sz w:val="24"/>
          <w:szCs w:val="24"/>
        </w:rPr>
        <w:t>администрации городского поселения Мортка</w:t>
      </w:r>
      <w:r w:rsidRPr="00B354AF">
        <w:rPr>
          <w:rFonts w:cs="Times New Roman"/>
          <w:sz w:val="24"/>
          <w:szCs w:val="24"/>
        </w:rPr>
        <w:t>, его должностного лица либо муниципального служащего посредством Единого и регионального порталов.</w:t>
      </w:r>
    </w:p>
    <w:p w:rsidR="001F7AE0" w:rsidRPr="00B354AF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F7AE0" w:rsidRPr="00B354AF" w:rsidRDefault="001F7AE0" w:rsidP="001F7A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 xml:space="preserve">В случае если при обращении в электронной форме за получением муниципальной услуги идентификация и аутентификация </w:t>
      </w:r>
      <w:r w:rsidRPr="00B354AF">
        <w:rPr>
          <w:rFonts w:eastAsia="Calibri" w:cs="Times New Roman"/>
          <w:sz w:val="24"/>
          <w:szCs w:val="24"/>
        </w:rPr>
        <w:br/>
        <w:t>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63ACD" w:rsidRPr="00B354AF" w:rsidRDefault="00063ACD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8A1811" w:rsidRPr="00B354AF" w:rsidRDefault="008A1811" w:rsidP="00063AC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 w:val="24"/>
          <w:szCs w:val="24"/>
        </w:rPr>
      </w:pPr>
    </w:p>
    <w:p w:rsidR="001E6EDD" w:rsidRPr="00D1759B" w:rsidRDefault="00BA6774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>III</w:t>
      </w:r>
      <w:r w:rsidR="001E6EDD" w:rsidRPr="00D1759B">
        <w:rPr>
          <w:rFonts w:cs="Times New Roman"/>
          <w:b/>
          <w:sz w:val="24"/>
          <w:szCs w:val="24"/>
        </w:rPr>
        <w:t xml:space="preserve">. Состав, последовательность и сроки выполнения </w:t>
      </w:r>
    </w:p>
    <w:p w:rsidR="001E6EDD" w:rsidRPr="00D1759B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1E6EDD" w:rsidRPr="00D1759B" w:rsidRDefault="001E6EDD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 xml:space="preserve">в том числе особенности выполнения </w:t>
      </w:r>
      <w:r w:rsidR="008167CF" w:rsidRPr="00D1759B">
        <w:rPr>
          <w:rFonts w:cs="Times New Roman"/>
          <w:b/>
          <w:sz w:val="24"/>
          <w:szCs w:val="24"/>
        </w:rPr>
        <w:t xml:space="preserve">административных процедур </w:t>
      </w:r>
      <w:r w:rsidRPr="00D1759B">
        <w:rPr>
          <w:rFonts w:cs="Times New Roman"/>
          <w:b/>
          <w:sz w:val="24"/>
          <w:szCs w:val="24"/>
        </w:rPr>
        <w:t>в электронной форме, а также</w:t>
      </w:r>
      <w:r w:rsidR="008167CF" w:rsidRPr="00D1759B">
        <w:rPr>
          <w:rFonts w:cs="Times New Roman"/>
          <w:b/>
          <w:sz w:val="24"/>
          <w:szCs w:val="24"/>
        </w:rPr>
        <w:t xml:space="preserve"> особенности выполнения административных процедур </w:t>
      </w:r>
      <w:r w:rsidRPr="00D1759B">
        <w:rPr>
          <w:rFonts w:cs="Times New Roman"/>
          <w:b/>
          <w:sz w:val="24"/>
          <w:szCs w:val="24"/>
        </w:rPr>
        <w:t>в многофункциональных центрах</w:t>
      </w:r>
    </w:p>
    <w:p w:rsidR="00376B00" w:rsidRPr="00B354AF" w:rsidRDefault="00376B00" w:rsidP="001E6E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5A5239" w:rsidRPr="00B354AF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30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5A5239" w:rsidRPr="00B354AF">
        <w:rPr>
          <w:rFonts w:cs="Times New Roman"/>
          <w:sz w:val="24"/>
          <w:szCs w:val="24"/>
        </w:rPr>
        <w:t xml:space="preserve">Предоставление </w:t>
      </w:r>
      <w:r w:rsidR="007C5447" w:rsidRPr="00B354AF">
        <w:rPr>
          <w:rFonts w:cs="Times New Roman"/>
          <w:sz w:val="24"/>
          <w:szCs w:val="24"/>
        </w:rPr>
        <w:t>муниципальной</w:t>
      </w:r>
      <w:r w:rsidR="005A5239" w:rsidRPr="00B354AF">
        <w:rPr>
          <w:rFonts w:cs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5A5239" w:rsidRPr="00B354AF" w:rsidRDefault="000F3DA7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прием и регистрация </w:t>
      </w:r>
      <w:r w:rsidRPr="00B354AF">
        <w:rPr>
          <w:rFonts w:cs="Times New Roman"/>
          <w:iCs/>
          <w:sz w:val="24"/>
          <w:szCs w:val="24"/>
        </w:rPr>
        <w:t>заявления</w:t>
      </w:r>
      <w:r w:rsidR="00AF323A" w:rsidRPr="00B354AF">
        <w:rPr>
          <w:rFonts w:cs="Times New Roman"/>
          <w:sz w:val="24"/>
          <w:szCs w:val="24"/>
        </w:rPr>
        <w:t xml:space="preserve"> о </w:t>
      </w:r>
      <w:r w:rsidR="00AF1739" w:rsidRPr="00B354AF">
        <w:rPr>
          <w:rFonts w:cs="Times New Roman"/>
          <w:sz w:val="24"/>
          <w:szCs w:val="24"/>
        </w:rPr>
        <w:t>предоставлении муниципальной услуги</w:t>
      </w:r>
      <w:r w:rsidR="005A5239" w:rsidRPr="00B354AF">
        <w:rPr>
          <w:rFonts w:cs="Times New Roman"/>
          <w:sz w:val="24"/>
          <w:szCs w:val="24"/>
        </w:rPr>
        <w:t>;</w:t>
      </w:r>
    </w:p>
    <w:p w:rsidR="00AF323A" w:rsidRPr="00B354AF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формирование и направление межведомственных запросов, получение ответов на них;</w:t>
      </w:r>
    </w:p>
    <w:p w:rsidR="0027708E" w:rsidRPr="00B354AF" w:rsidRDefault="00AF323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подготовка и принятие решения</w:t>
      </w:r>
      <w:r w:rsidR="00667EA0">
        <w:rPr>
          <w:rFonts w:cs="Times New Roman"/>
          <w:sz w:val="24"/>
          <w:szCs w:val="24"/>
        </w:rPr>
        <w:t xml:space="preserve"> </w:t>
      </w:r>
      <w:r w:rsidR="00A56A9C" w:rsidRPr="00B354AF">
        <w:rPr>
          <w:rFonts w:cs="Times New Roman"/>
          <w:sz w:val="24"/>
          <w:szCs w:val="24"/>
        </w:rPr>
        <w:t xml:space="preserve">о выдаче разрешения </w:t>
      </w:r>
      <w:r w:rsidR="00410785" w:rsidRPr="00B354AF">
        <w:rPr>
          <w:rFonts w:cs="Times New Roman"/>
          <w:sz w:val="24"/>
          <w:szCs w:val="24"/>
        </w:rPr>
        <w:t>на использование земель или земельного участка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(</w:t>
      </w:r>
      <w:r w:rsidR="0027708E" w:rsidRPr="00B354AF">
        <w:rPr>
          <w:rFonts w:cs="Times New Roman"/>
          <w:sz w:val="24"/>
          <w:szCs w:val="24"/>
        </w:rPr>
        <w:t xml:space="preserve">об отказе в </w:t>
      </w:r>
      <w:r w:rsidR="00A56A9C" w:rsidRPr="00B354AF">
        <w:rPr>
          <w:rFonts w:cs="Times New Roman"/>
          <w:sz w:val="24"/>
          <w:szCs w:val="24"/>
        </w:rPr>
        <w:t>выдаче разрешения</w:t>
      </w:r>
      <w:r w:rsidR="00410785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Pr="00B354AF">
        <w:rPr>
          <w:rFonts w:cs="Times New Roman"/>
          <w:sz w:val="24"/>
          <w:szCs w:val="24"/>
        </w:rPr>
        <w:t>)</w:t>
      </w:r>
      <w:r w:rsidR="00A56A9C" w:rsidRPr="00B354AF">
        <w:rPr>
          <w:rFonts w:cs="Times New Roman"/>
          <w:sz w:val="24"/>
          <w:szCs w:val="24"/>
        </w:rPr>
        <w:t>;</w:t>
      </w:r>
    </w:p>
    <w:p w:rsidR="00AF323A" w:rsidRPr="00B354AF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выдача </w:t>
      </w:r>
      <w:r w:rsidR="00AF323A" w:rsidRPr="00B354AF">
        <w:rPr>
          <w:rFonts w:cs="Times New Roman"/>
          <w:sz w:val="24"/>
          <w:szCs w:val="24"/>
        </w:rPr>
        <w:t>(</w:t>
      </w:r>
      <w:r w:rsidRPr="00B354AF">
        <w:rPr>
          <w:rFonts w:cs="Times New Roman"/>
          <w:sz w:val="24"/>
          <w:szCs w:val="24"/>
        </w:rPr>
        <w:t>направление</w:t>
      </w:r>
      <w:r w:rsidR="00AF323A" w:rsidRPr="00B354AF">
        <w:rPr>
          <w:rFonts w:cs="Times New Roman"/>
          <w:sz w:val="24"/>
          <w:szCs w:val="24"/>
        </w:rPr>
        <w:t>) результата предоставления муниципальной услуги.</w:t>
      </w:r>
    </w:p>
    <w:p w:rsidR="00FA4353" w:rsidRPr="00B354AF" w:rsidRDefault="00FA4353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8F6832" w:rsidRDefault="006109F4" w:rsidP="00306B2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F6832">
        <w:rPr>
          <w:rFonts w:cs="Times New Roman"/>
          <w:b/>
          <w:sz w:val="24"/>
          <w:szCs w:val="24"/>
        </w:rPr>
        <w:t xml:space="preserve">Прием и регистрация </w:t>
      </w:r>
      <w:r w:rsidRPr="008F6832">
        <w:rPr>
          <w:rFonts w:cs="Times New Roman"/>
          <w:b/>
          <w:iCs/>
          <w:sz w:val="24"/>
          <w:szCs w:val="24"/>
        </w:rPr>
        <w:t>заявления</w:t>
      </w:r>
      <w:r w:rsidRPr="008F6832">
        <w:rPr>
          <w:rFonts w:cs="Times New Roman"/>
          <w:b/>
          <w:sz w:val="24"/>
          <w:szCs w:val="24"/>
        </w:rPr>
        <w:t xml:space="preserve"> о </w:t>
      </w:r>
      <w:r w:rsidR="00AF1739" w:rsidRPr="008F6832">
        <w:rPr>
          <w:rFonts w:cs="Times New Roman"/>
          <w:b/>
          <w:sz w:val="24"/>
          <w:szCs w:val="24"/>
        </w:rPr>
        <w:t xml:space="preserve">предоставлении </w:t>
      </w:r>
      <w:r w:rsidR="006B1443" w:rsidRPr="008F6832">
        <w:rPr>
          <w:rFonts w:cs="Times New Roman"/>
          <w:b/>
          <w:sz w:val="24"/>
          <w:szCs w:val="24"/>
        </w:rPr>
        <w:br/>
      </w:r>
      <w:r w:rsidR="00AF1739" w:rsidRPr="008F6832">
        <w:rPr>
          <w:rFonts w:cs="Times New Roman"/>
          <w:b/>
          <w:sz w:val="24"/>
          <w:szCs w:val="24"/>
        </w:rPr>
        <w:t>муниципальной услуги</w:t>
      </w:r>
    </w:p>
    <w:p w:rsidR="009B19D7" w:rsidRPr="00B354AF" w:rsidRDefault="009B19D7" w:rsidP="00063A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210A2A" w:rsidRPr="00B354AF" w:rsidRDefault="00410785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31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210A2A" w:rsidRPr="00B354AF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AF1739" w:rsidRPr="00B354AF">
        <w:rPr>
          <w:rFonts w:cs="Times New Roman"/>
          <w:sz w:val="24"/>
          <w:szCs w:val="24"/>
        </w:rPr>
        <w:t xml:space="preserve">в </w:t>
      </w:r>
      <w:r w:rsidR="00D1759B">
        <w:rPr>
          <w:rFonts w:cs="Times New Roman"/>
          <w:sz w:val="24"/>
          <w:szCs w:val="24"/>
        </w:rPr>
        <w:t>администрацию городского поселения Мортка</w:t>
      </w:r>
      <w:r w:rsidR="00667EA0">
        <w:rPr>
          <w:rFonts w:cs="Times New Roman"/>
          <w:sz w:val="24"/>
          <w:szCs w:val="24"/>
        </w:rPr>
        <w:t xml:space="preserve"> </w:t>
      </w:r>
      <w:r w:rsidR="00210A2A" w:rsidRPr="00B354AF">
        <w:rPr>
          <w:rFonts w:cs="Times New Roman"/>
          <w:sz w:val="24"/>
          <w:szCs w:val="24"/>
        </w:rPr>
        <w:t>или МФЦ заявления о предоставлении муниципальной услуги.</w:t>
      </w:r>
    </w:p>
    <w:p w:rsidR="00210A2A" w:rsidRPr="00B354AF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Должностным лицом, ответственным за прием и регистрацию заявления о предоставлении муниципальной услуги, является специалист </w:t>
      </w:r>
      <w:r w:rsidR="00D1759B">
        <w:rPr>
          <w:rFonts w:cs="Times New Roman"/>
          <w:sz w:val="24"/>
          <w:szCs w:val="24"/>
        </w:rPr>
        <w:t>администрации городского поселения Мортка</w:t>
      </w:r>
      <w:r w:rsidR="00455568" w:rsidRPr="00B354AF">
        <w:rPr>
          <w:rFonts w:cs="Times New Roman"/>
          <w:sz w:val="24"/>
          <w:szCs w:val="24"/>
        </w:rPr>
        <w:t>.</w:t>
      </w:r>
    </w:p>
    <w:p w:rsidR="00210A2A" w:rsidRPr="00B354AF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о предоставлении муниципальной услуги, при личном обращении также выдача расписки, составленной в двух экземплярах, один из которых вручается заявителю, другой </w:t>
      </w:r>
      <w:r w:rsidR="006B1443" w:rsidRPr="00B354AF">
        <w:rPr>
          <w:rFonts w:cs="Times New Roman"/>
          <w:sz w:val="24"/>
          <w:szCs w:val="24"/>
        </w:rPr>
        <w:t>–</w:t>
      </w:r>
      <w:r w:rsidRPr="00B354AF">
        <w:rPr>
          <w:rFonts w:cs="Times New Roman"/>
          <w:sz w:val="24"/>
          <w:szCs w:val="24"/>
        </w:rPr>
        <w:t xml:space="preserve"> приобщается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к принятым документам</w:t>
      </w:r>
      <w:r w:rsidR="00230D12" w:rsidRPr="00B354AF">
        <w:rPr>
          <w:rFonts w:cs="Times New Roman"/>
          <w:sz w:val="24"/>
          <w:szCs w:val="24"/>
        </w:rPr>
        <w:t>.</w:t>
      </w:r>
    </w:p>
    <w:p w:rsidR="00210A2A" w:rsidRPr="00B354AF" w:rsidRDefault="00210A2A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Критерием принятия решения </w:t>
      </w:r>
      <w:r w:rsidRPr="00B354AF">
        <w:rPr>
          <w:rFonts w:eastAsia="Calibri" w:cs="Times New Roman"/>
          <w:sz w:val="24"/>
          <w:szCs w:val="24"/>
        </w:rPr>
        <w:t xml:space="preserve">о приеме и регистрации </w:t>
      </w:r>
      <w:r w:rsidRPr="00B354AF">
        <w:rPr>
          <w:rFonts w:cs="Times New Roman"/>
          <w:sz w:val="24"/>
          <w:szCs w:val="24"/>
        </w:rPr>
        <w:t>заявлени</w:t>
      </w:r>
      <w:r w:rsidR="00455568" w:rsidRPr="00B354AF">
        <w:rPr>
          <w:rFonts w:cs="Times New Roman"/>
          <w:sz w:val="24"/>
          <w:szCs w:val="24"/>
        </w:rPr>
        <w:t>я</w:t>
      </w:r>
      <w:r w:rsidRPr="00B354AF">
        <w:rPr>
          <w:rFonts w:cs="Times New Roman"/>
          <w:sz w:val="24"/>
          <w:szCs w:val="24"/>
        </w:rPr>
        <w:t xml:space="preserve"> о предоставлении муниципальной услуги является </w:t>
      </w:r>
      <w:r w:rsidRPr="00B354AF">
        <w:rPr>
          <w:rFonts w:eastAsia="Calibri" w:cs="Times New Roman"/>
          <w:sz w:val="24"/>
          <w:szCs w:val="24"/>
        </w:rPr>
        <w:t>наличие заявления о предоставлении муниципальной услуги</w:t>
      </w:r>
      <w:r w:rsidRPr="00B354AF">
        <w:rPr>
          <w:rFonts w:cs="Times New Roman"/>
          <w:sz w:val="24"/>
          <w:szCs w:val="24"/>
        </w:rPr>
        <w:t>.</w:t>
      </w:r>
    </w:p>
    <w:p w:rsidR="007A3CB1" w:rsidRPr="00B354AF" w:rsidRDefault="007A3CB1" w:rsidP="0006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Максимальный срок выполнения данной административной процедуры </w:t>
      </w:r>
      <w:r w:rsidR="00D6291B" w:rsidRPr="00B354AF">
        <w:rPr>
          <w:rFonts w:cs="Times New Roman"/>
          <w:sz w:val="24"/>
          <w:szCs w:val="24"/>
        </w:rPr>
        <w:t>–</w:t>
      </w:r>
      <w:r w:rsidR="00C93C58" w:rsidRPr="00B354AF">
        <w:rPr>
          <w:rFonts w:cs="Times New Roman"/>
          <w:sz w:val="24"/>
          <w:szCs w:val="24"/>
        </w:rPr>
        <w:t>1</w:t>
      </w:r>
      <w:r w:rsidRPr="00B354AF">
        <w:rPr>
          <w:rFonts w:cs="Times New Roman"/>
          <w:sz w:val="24"/>
          <w:szCs w:val="24"/>
        </w:rPr>
        <w:t xml:space="preserve"> рабочий день от даты представления заявления в </w:t>
      </w:r>
      <w:r w:rsidR="00D1759B">
        <w:rPr>
          <w:rFonts w:cs="Times New Roman"/>
          <w:sz w:val="24"/>
          <w:szCs w:val="24"/>
        </w:rPr>
        <w:t>администрацию городского поселения Мортка</w:t>
      </w:r>
      <w:r w:rsidR="000D6469" w:rsidRPr="00B354AF">
        <w:rPr>
          <w:rFonts w:cs="Times New Roman"/>
          <w:sz w:val="24"/>
          <w:szCs w:val="24"/>
        </w:rPr>
        <w:t>, в</w:t>
      </w:r>
      <w:r w:rsidR="000D6469" w:rsidRPr="00B354AF">
        <w:rPr>
          <w:rFonts w:eastAsia="Times New Roman" w:cs="Times New Roman"/>
          <w:sz w:val="24"/>
          <w:szCs w:val="24"/>
        </w:rPr>
        <w:t xml:space="preserve"> случае личного обращения заявителя с заявлением в </w:t>
      </w:r>
      <w:r w:rsidR="00D1759B">
        <w:rPr>
          <w:rFonts w:cs="Times New Roman"/>
          <w:sz w:val="24"/>
          <w:szCs w:val="24"/>
        </w:rPr>
        <w:t>администрацию городского поселения Мортка</w:t>
      </w:r>
      <w:r w:rsidR="000D6469" w:rsidRPr="00B354AF">
        <w:rPr>
          <w:rFonts w:eastAsia="Times New Roman" w:cs="Times New Roman"/>
          <w:sz w:val="24"/>
          <w:szCs w:val="24"/>
        </w:rPr>
        <w:t xml:space="preserve">, такое </w:t>
      </w:r>
      <w:r w:rsidR="000D6469" w:rsidRPr="00B354AF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</w:t>
      </w:r>
      <w:r w:rsidR="00455568" w:rsidRPr="00B354AF">
        <w:rPr>
          <w:rFonts w:cs="Times New Roman"/>
          <w:sz w:val="24"/>
          <w:szCs w:val="24"/>
        </w:rPr>
        <w:t>.</w:t>
      </w:r>
    </w:p>
    <w:p w:rsidR="00720F05" w:rsidRPr="00B354AF" w:rsidRDefault="00720F05" w:rsidP="00720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Прием и регистрация заявления в МФЦ осуществляется в соответствии с его регламентом работы.</w:t>
      </w:r>
    </w:p>
    <w:p w:rsidR="00210A2A" w:rsidRPr="00B354AF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Заявление о предоставлении муниципальной услуги, поступившее в МФЦ, передается в </w:t>
      </w:r>
      <w:r w:rsidR="00D1759B">
        <w:rPr>
          <w:rFonts w:cs="Times New Roman"/>
          <w:sz w:val="24"/>
          <w:szCs w:val="24"/>
        </w:rPr>
        <w:t>администрацию городского поселения Мортка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в срок, установленный соглашением между МФЦ и </w:t>
      </w:r>
      <w:r w:rsidR="00D1759B">
        <w:rPr>
          <w:rFonts w:cs="Times New Roman"/>
          <w:sz w:val="24"/>
          <w:szCs w:val="24"/>
        </w:rPr>
        <w:t>администрацией городского поселения Мортка</w:t>
      </w:r>
      <w:r w:rsidRPr="00B354AF">
        <w:rPr>
          <w:rFonts w:cs="Times New Roman"/>
          <w:sz w:val="24"/>
          <w:szCs w:val="24"/>
        </w:rPr>
        <w:t>.</w:t>
      </w:r>
    </w:p>
    <w:p w:rsidR="00210A2A" w:rsidRPr="00B354AF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210A2A" w:rsidRPr="00B354AF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B354AF">
        <w:rPr>
          <w:rFonts w:cs="Times New Roman"/>
          <w:sz w:val="24"/>
          <w:szCs w:val="24"/>
        </w:rPr>
        <w:t>о предоставлении муниципальной услуги</w:t>
      </w:r>
      <w:r w:rsidRPr="00B354AF">
        <w:rPr>
          <w:rFonts w:eastAsia="Calibri" w:cs="Times New Roman"/>
          <w:sz w:val="24"/>
          <w:szCs w:val="24"/>
        </w:rPr>
        <w:t xml:space="preserve"> фиксируется в журнале регистрации заявления с проставлением в заявлении отметки о регистрации.</w:t>
      </w:r>
    </w:p>
    <w:p w:rsidR="00210A2A" w:rsidRPr="00B354AF" w:rsidRDefault="00210A2A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 и прилагаемые к нему документы передаются специалисту, ответственному за формирование, направление межведомственных запросов.</w:t>
      </w:r>
    </w:p>
    <w:p w:rsidR="00BA6774" w:rsidRPr="00B354AF" w:rsidRDefault="00BA6774" w:rsidP="00210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06B23" w:rsidRPr="00D1759B" w:rsidRDefault="00292C41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>Ф</w:t>
      </w:r>
      <w:r w:rsidR="00210A2A" w:rsidRPr="00D1759B">
        <w:rPr>
          <w:rFonts w:cs="Times New Roman"/>
          <w:b/>
          <w:sz w:val="24"/>
          <w:szCs w:val="24"/>
        </w:rPr>
        <w:t>ормирование и направление</w:t>
      </w:r>
      <w:r w:rsidR="00667EA0">
        <w:rPr>
          <w:rFonts w:cs="Times New Roman"/>
          <w:b/>
          <w:sz w:val="24"/>
          <w:szCs w:val="24"/>
        </w:rPr>
        <w:t xml:space="preserve"> </w:t>
      </w:r>
      <w:r w:rsidR="00210A2A" w:rsidRPr="00D1759B">
        <w:rPr>
          <w:rFonts w:cs="Times New Roman"/>
          <w:b/>
          <w:sz w:val="24"/>
          <w:szCs w:val="24"/>
        </w:rPr>
        <w:t xml:space="preserve">межведомственных запросов, </w:t>
      </w:r>
    </w:p>
    <w:p w:rsidR="00FC77AD" w:rsidRPr="00D1759B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D1759B">
        <w:rPr>
          <w:rFonts w:cs="Times New Roman"/>
          <w:b/>
          <w:sz w:val="24"/>
          <w:szCs w:val="24"/>
        </w:rPr>
        <w:t>получение ответов на них</w:t>
      </w:r>
    </w:p>
    <w:p w:rsidR="00210A2A" w:rsidRPr="00B354AF" w:rsidRDefault="00210A2A" w:rsidP="00BA67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C3208A" w:rsidRPr="00B354AF" w:rsidRDefault="00AF1739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32</w:t>
      </w:r>
      <w:r w:rsidR="00210A2A" w:rsidRPr="00B354AF">
        <w:rPr>
          <w:rFonts w:cs="Times New Roman"/>
          <w:sz w:val="24"/>
          <w:szCs w:val="24"/>
        </w:rPr>
        <w:t>.</w:t>
      </w:r>
      <w:r w:rsidR="00C3208A" w:rsidRPr="00B354AF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D1759B">
        <w:rPr>
          <w:rFonts w:cs="Times New Roman"/>
          <w:sz w:val="24"/>
          <w:szCs w:val="24"/>
        </w:rPr>
        <w:t>администрации городского поселения Мортка</w:t>
      </w:r>
      <w:r w:rsidR="00C3208A" w:rsidRPr="00B354AF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запросов, зарегистрированного заявления о предоставлении муниципальной услуги.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D1759B">
        <w:rPr>
          <w:rFonts w:cs="Times New Roman"/>
          <w:sz w:val="24"/>
          <w:szCs w:val="24"/>
        </w:rPr>
        <w:t>администрации городского поселения Мортка</w:t>
      </w:r>
      <w:r w:rsidRPr="00B354AF">
        <w:rPr>
          <w:rFonts w:cs="Times New Roman"/>
          <w:sz w:val="24"/>
          <w:szCs w:val="24"/>
        </w:rPr>
        <w:t>.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</w:t>
      </w:r>
      <w:r w:rsidR="00F3093D" w:rsidRPr="00B354AF">
        <w:rPr>
          <w:rFonts w:cs="Times New Roman"/>
          <w:sz w:val="24"/>
          <w:szCs w:val="24"/>
        </w:rPr>
        <w:t>, выполняемые специалистом, ответственным за формирование, направление межведомственных запросов</w:t>
      </w:r>
      <w:r w:rsidRPr="00B354AF">
        <w:rPr>
          <w:rFonts w:cs="Times New Roman"/>
          <w:sz w:val="24"/>
          <w:szCs w:val="24"/>
        </w:rPr>
        <w:t>: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проверка представленных документов на соответствие перечню, указанному в пункте 1</w:t>
      </w:r>
      <w:r w:rsidR="00230D12" w:rsidRPr="00B354AF">
        <w:rPr>
          <w:rFonts w:cs="Times New Roman"/>
          <w:sz w:val="24"/>
          <w:szCs w:val="24"/>
        </w:rPr>
        <w:t>5</w:t>
      </w:r>
      <w:r w:rsidR="00667EA0">
        <w:rPr>
          <w:rFonts w:cs="Times New Roman"/>
          <w:sz w:val="24"/>
          <w:szCs w:val="24"/>
        </w:rPr>
        <w:t xml:space="preserve"> </w:t>
      </w:r>
      <w:r w:rsidR="00775FEE" w:rsidRPr="00B354AF">
        <w:rPr>
          <w:rFonts w:cs="Times New Roman"/>
          <w:sz w:val="24"/>
          <w:szCs w:val="24"/>
        </w:rPr>
        <w:t>Административного регламента</w:t>
      </w:r>
      <w:r w:rsidR="006B1443" w:rsidRPr="00B354AF">
        <w:rPr>
          <w:rFonts w:cs="Times New Roman"/>
          <w:sz w:val="24"/>
          <w:szCs w:val="24"/>
        </w:rPr>
        <w:t>;</w:t>
      </w:r>
      <w:r w:rsidR="00F3093D" w:rsidRPr="00B354AF">
        <w:rPr>
          <w:rFonts w:cs="Times New Roman"/>
          <w:sz w:val="24"/>
          <w:szCs w:val="24"/>
        </w:rPr>
        <w:t xml:space="preserve"> при отсутствии документов, которые могут быть представлены заявителем по собственной инициативе – </w:t>
      </w:r>
      <w:r w:rsidRPr="00B354AF">
        <w:rPr>
          <w:rFonts w:cs="Times New Roman"/>
          <w:sz w:val="24"/>
          <w:szCs w:val="24"/>
        </w:rPr>
        <w:t>формирование и направление межведомственн</w:t>
      </w:r>
      <w:r w:rsidR="00F3093D" w:rsidRPr="00B354AF">
        <w:rPr>
          <w:rFonts w:cs="Times New Roman"/>
          <w:sz w:val="24"/>
          <w:szCs w:val="24"/>
        </w:rPr>
        <w:t xml:space="preserve">ых запросов </w:t>
      </w:r>
      <w:r w:rsidR="00775FEE" w:rsidRPr="00B354AF">
        <w:rPr>
          <w:rFonts w:cs="Times New Roman"/>
          <w:sz w:val="24"/>
          <w:szCs w:val="24"/>
        </w:rPr>
        <w:t xml:space="preserve">– в течение </w:t>
      </w:r>
      <w:r w:rsidR="00950133" w:rsidRPr="00950133">
        <w:rPr>
          <w:rFonts w:cs="Times New Roman"/>
          <w:sz w:val="24"/>
          <w:szCs w:val="24"/>
        </w:rPr>
        <w:t>2-х</w:t>
      </w:r>
      <w:r w:rsidR="00950133" w:rsidRPr="00950133">
        <w:rPr>
          <w:rFonts w:eastAsia="Calibri" w:cs="Times New Roman"/>
          <w:sz w:val="24"/>
          <w:szCs w:val="24"/>
        </w:rPr>
        <w:t xml:space="preserve"> рабочих</w:t>
      </w:r>
      <w:r w:rsidR="00667EA0">
        <w:rPr>
          <w:rFonts w:eastAsia="Calibri" w:cs="Times New Roman"/>
          <w:sz w:val="24"/>
          <w:szCs w:val="24"/>
        </w:rPr>
        <w:t xml:space="preserve"> </w:t>
      </w:r>
      <w:r w:rsidR="00775FEE" w:rsidRPr="00B354AF">
        <w:rPr>
          <w:rFonts w:cs="Times New Roman"/>
          <w:sz w:val="24"/>
          <w:szCs w:val="24"/>
        </w:rPr>
        <w:t>дн</w:t>
      </w:r>
      <w:r w:rsidR="006B1443" w:rsidRPr="00B354AF">
        <w:rPr>
          <w:rFonts w:cs="Times New Roman"/>
          <w:sz w:val="24"/>
          <w:szCs w:val="24"/>
        </w:rPr>
        <w:t>ей</w:t>
      </w:r>
      <w:r w:rsidR="00775FEE" w:rsidRPr="00B354AF">
        <w:rPr>
          <w:rFonts w:cs="Times New Roman"/>
          <w:sz w:val="24"/>
          <w:szCs w:val="24"/>
        </w:rPr>
        <w:t xml:space="preserve"> с момента поступления зарегистрированного заявления к специалисту, ответственному за формирование, направление межведомственных запросов</w:t>
      </w:r>
      <w:r w:rsidRPr="00B354AF">
        <w:rPr>
          <w:rFonts w:cs="Times New Roman"/>
          <w:sz w:val="24"/>
          <w:szCs w:val="24"/>
        </w:rPr>
        <w:t>;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</w:t>
      </w:r>
      <w:r w:rsidR="00775FEE" w:rsidRPr="00B354AF">
        <w:rPr>
          <w:rFonts w:cs="Times New Roman"/>
          <w:sz w:val="24"/>
          <w:szCs w:val="24"/>
        </w:rPr>
        <w:t xml:space="preserve"> – в течение </w:t>
      </w:r>
      <w:r w:rsidR="00950133">
        <w:rPr>
          <w:rFonts w:cs="Times New Roman"/>
          <w:sz w:val="24"/>
          <w:szCs w:val="24"/>
        </w:rPr>
        <w:t xml:space="preserve">2-х рабочих </w:t>
      </w:r>
      <w:r w:rsidR="00DB5B4F" w:rsidRPr="00B354AF">
        <w:rPr>
          <w:rFonts w:cs="Times New Roman"/>
          <w:sz w:val="24"/>
          <w:szCs w:val="24"/>
        </w:rPr>
        <w:t xml:space="preserve">дней </w:t>
      </w:r>
      <w:r w:rsidR="00775FEE" w:rsidRPr="00B354AF">
        <w:rPr>
          <w:rFonts w:cs="Times New Roman"/>
          <w:sz w:val="24"/>
          <w:szCs w:val="24"/>
        </w:rPr>
        <w:t>с момента поступления ответов на межведомственные запросы</w:t>
      </w:r>
      <w:r w:rsidRPr="00B354AF">
        <w:rPr>
          <w:rFonts w:cs="Times New Roman"/>
          <w:sz w:val="24"/>
          <w:szCs w:val="24"/>
        </w:rPr>
        <w:t>.</w:t>
      </w:r>
    </w:p>
    <w:p w:rsidR="000D6469" w:rsidRPr="00B354AF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Срок получения ответов на межведомственные запросы в соответствии с Федеральным законом №  210-ФЗ составляет – 5 рабочих дней со дня </w:t>
      </w:r>
      <w:r w:rsidRPr="00B354AF">
        <w:rPr>
          <w:rFonts w:eastAsia="Calibri" w:cs="Times New Roman"/>
          <w:sz w:val="24"/>
          <w:szCs w:val="24"/>
        </w:rPr>
        <w:t xml:space="preserve">поступления межведомственного запроса </w:t>
      </w:r>
      <w:r w:rsidRPr="00B354AF">
        <w:rPr>
          <w:rFonts w:cs="Times New Roman"/>
          <w:sz w:val="24"/>
          <w:szCs w:val="24"/>
        </w:rPr>
        <w:t xml:space="preserve">в органы, </w:t>
      </w:r>
      <w:r w:rsidRPr="00B354AF">
        <w:rPr>
          <w:rFonts w:eastAsia="Calibri" w:cs="Times New Roman"/>
          <w:sz w:val="24"/>
          <w:szCs w:val="24"/>
        </w:rPr>
        <w:t>предоставляющие документы и информацию</w:t>
      </w:r>
      <w:r w:rsidRPr="00B354AF">
        <w:rPr>
          <w:rFonts w:cs="Times New Roman"/>
          <w:sz w:val="24"/>
          <w:szCs w:val="24"/>
        </w:rPr>
        <w:t>.</w:t>
      </w:r>
    </w:p>
    <w:p w:rsidR="000D6469" w:rsidRPr="00B354AF" w:rsidRDefault="000D6469" w:rsidP="000D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Непредставление (несвоевременное представление) органами по межведомственному запросу документов и информации, указанной в настоящем пункте, не может являться основанием для отказа в предоставлении муниципальной услуги.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пункте 1</w:t>
      </w:r>
      <w:r w:rsidR="00230D12" w:rsidRPr="00B354AF">
        <w:rPr>
          <w:rFonts w:cs="Times New Roman"/>
          <w:sz w:val="24"/>
          <w:szCs w:val="24"/>
        </w:rPr>
        <w:t>5</w:t>
      </w:r>
      <w:r w:rsidRPr="00B354AF">
        <w:rPr>
          <w:rFonts w:cs="Times New Roman"/>
          <w:sz w:val="24"/>
          <w:szCs w:val="24"/>
        </w:rPr>
        <w:t>Административного регламента</w:t>
      </w:r>
      <w:r w:rsidR="00F3093D" w:rsidRPr="00B354AF">
        <w:rPr>
          <w:rFonts w:cs="Times New Roman"/>
          <w:sz w:val="24"/>
          <w:szCs w:val="24"/>
        </w:rPr>
        <w:t>.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>Максимальный срок выполнения административной процедуры</w:t>
      </w:r>
      <w:r w:rsidR="00475013" w:rsidRPr="00950133">
        <w:rPr>
          <w:rFonts w:eastAsia="Calibri" w:cs="Times New Roman"/>
          <w:sz w:val="24"/>
          <w:szCs w:val="24"/>
        </w:rPr>
        <w:t>- 7 рабочих дней</w:t>
      </w:r>
      <w:r w:rsidRPr="00B354AF">
        <w:rPr>
          <w:rFonts w:cs="Times New Roman"/>
          <w:sz w:val="24"/>
          <w:szCs w:val="24"/>
        </w:rPr>
        <w:t>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C3208A" w:rsidRPr="00B354AF" w:rsidRDefault="00C3208A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</w:t>
      </w:r>
      <w:r w:rsidR="00B1243C" w:rsidRPr="00B354AF">
        <w:rPr>
          <w:rFonts w:cs="Times New Roman"/>
          <w:sz w:val="24"/>
          <w:szCs w:val="24"/>
        </w:rPr>
        <w:t xml:space="preserve"> 21</w:t>
      </w:r>
      <w:r w:rsidRPr="00B354AF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A60201" w:rsidRPr="008F6832" w:rsidRDefault="008F6832" w:rsidP="00306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A60201" w:rsidRPr="008F6832">
        <w:rPr>
          <w:rFonts w:cs="Times New Roman"/>
          <w:sz w:val="24"/>
          <w:szCs w:val="24"/>
        </w:rPr>
        <w:t>олученный ответ на межведомственный запрос и приобщается к документам заявителя.</w:t>
      </w:r>
    </w:p>
    <w:p w:rsidR="000C140C" w:rsidRPr="008F6832" w:rsidRDefault="000C140C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D446B" w:rsidRPr="008F6832" w:rsidRDefault="009D446B" w:rsidP="00AF173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8F6832">
        <w:rPr>
          <w:rFonts w:cs="Times New Roman"/>
          <w:b/>
          <w:sz w:val="24"/>
          <w:szCs w:val="24"/>
        </w:rPr>
        <w:t>Подготовка и принятие решения о выдаче разрешения</w:t>
      </w:r>
      <w:r w:rsidR="00AF1739" w:rsidRPr="008F683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 </w:t>
      </w:r>
      <w:r w:rsidRPr="008F6832">
        <w:rPr>
          <w:rFonts w:cs="Times New Roman"/>
          <w:b/>
          <w:sz w:val="24"/>
          <w:szCs w:val="24"/>
        </w:rPr>
        <w:t>(об отказе в выдаче разрешения</w:t>
      </w:r>
      <w:r w:rsidR="00AF1739" w:rsidRPr="008F6832">
        <w:rPr>
          <w:rFonts w:cs="Times New Roman"/>
          <w:b/>
          <w:sz w:val="24"/>
          <w:szCs w:val="24"/>
        </w:rPr>
        <w:t xml:space="preserve"> на использование земель или земельного участка</w:t>
      </w:r>
      <w:r w:rsidRPr="008F6832">
        <w:rPr>
          <w:rFonts w:cs="Times New Roman"/>
          <w:b/>
          <w:sz w:val="24"/>
          <w:szCs w:val="24"/>
        </w:rPr>
        <w:t>)</w:t>
      </w:r>
    </w:p>
    <w:p w:rsidR="008D20A7" w:rsidRPr="00B354AF" w:rsidRDefault="008D20A7" w:rsidP="008D20A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B3106" w:rsidRPr="00B354AF" w:rsidRDefault="00AF1739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33</w:t>
      </w:r>
      <w:r w:rsidR="00BA6774" w:rsidRPr="00B354AF">
        <w:rPr>
          <w:rFonts w:cs="Times New Roman"/>
          <w:sz w:val="24"/>
          <w:szCs w:val="24"/>
        </w:rPr>
        <w:t xml:space="preserve">. </w:t>
      </w:r>
      <w:r w:rsidR="002B3106" w:rsidRPr="00B354AF">
        <w:rPr>
          <w:rFonts w:cs="Times New Roman"/>
          <w:sz w:val="24"/>
          <w:szCs w:val="24"/>
        </w:rPr>
        <w:t xml:space="preserve">Основанием для начала выполнения административной процедуры является поступление к специалисту </w:t>
      </w:r>
      <w:r w:rsidR="008F6832">
        <w:rPr>
          <w:rFonts w:cs="Times New Roman"/>
          <w:sz w:val="24"/>
          <w:szCs w:val="24"/>
        </w:rPr>
        <w:t>администрации</w:t>
      </w:r>
      <w:r w:rsidR="002B3106" w:rsidRPr="00B354AF">
        <w:rPr>
          <w:rFonts w:cs="Times New Roman"/>
          <w:sz w:val="24"/>
          <w:szCs w:val="24"/>
        </w:rPr>
        <w:t>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ответов на межведомственные запросы (</w:t>
      </w:r>
      <w:r w:rsidR="00B1243C" w:rsidRPr="00B354AF">
        <w:rPr>
          <w:rFonts w:cs="Times New Roman"/>
          <w:sz w:val="24"/>
          <w:szCs w:val="24"/>
        </w:rPr>
        <w:t>в случае их направления</w:t>
      </w:r>
      <w:r w:rsidR="002B3106" w:rsidRPr="00B354AF">
        <w:rPr>
          <w:rFonts w:cs="Times New Roman"/>
          <w:sz w:val="24"/>
          <w:szCs w:val="24"/>
        </w:rPr>
        <w:t>).</w:t>
      </w:r>
    </w:p>
    <w:p w:rsidR="002B3106" w:rsidRPr="00B354AF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</w:t>
      </w:r>
    </w:p>
    <w:p w:rsidR="002B3106" w:rsidRPr="00B354AF" w:rsidRDefault="002B3106" w:rsidP="002B31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подготовку проекта </w:t>
      </w:r>
      <w:r w:rsidR="006669D8" w:rsidRPr="00B354AF">
        <w:rPr>
          <w:rFonts w:ascii="Times New Roman" w:hAnsi="Times New Roman" w:cs="Times New Roman"/>
          <w:sz w:val="24"/>
          <w:szCs w:val="24"/>
        </w:rPr>
        <w:t>решения о выдаче разрешения</w:t>
      </w:r>
      <w:r w:rsidR="00667EA0">
        <w:rPr>
          <w:rFonts w:ascii="Times New Roman" w:hAnsi="Times New Roman" w:cs="Times New Roman"/>
          <w:sz w:val="24"/>
          <w:szCs w:val="24"/>
        </w:rPr>
        <w:t xml:space="preserve"> </w:t>
      </w:r>
      <w:r w:rsidR="00B1243C" w:rsidRPr="00B354AF">
        <w:rPr>
          <w:rFonts w:ascii="Times New Roman" w:hAnsi="Times New Roman" w:cs="Times New Roman"/>
          <w:sz w:val="24"/>
          <w:szCs w:val="24"/>
        </w:rPr>
        <w:t xml:space="preserve">на использование земель или земельного участка </w:t>
      </w:r>
      <w:r w:rsidRPr="00B354AF">
        <w:rPr>
          <w:rFonts w:ascii="Times New Roman" w:hAnsi="Times New Roman" w:cs="Times New Roman"/>
          <w:sz w:val="24"/>
          <w:szCs w:val="24"/>
        </w:rPr>
        <w:t>(</w:t>
      </w:r>
      <w:r w:rsidR="006669D8" w:rsidRPr="00B354AF">
        <w:rPr>
          <w:rFonts w:ascii="Times New Roman" w:hAnsi="Times New Roman" w:cs="Times New Roman"/>
          <w:sz w:val="24"/>
          <w:szCs w:val="24"/>
        </w:rPr>
        <w:t>об отказе в выдаче разрешения</w:t>
      </w:r>
      <w:r w:rsidR="00B1243C" w:rsidRPr="00B354AF">
        <w:rPr>
          <w:rFonts w:ascii="Times New Roman" w:hAnsi="Times New Roman" w:cs="Times New Roman"/>
          <w:sz w:val="24"/>
          <w:szCs w:val="24"/>
        </w:rPr>
        <w:t xml:space="preserve"> на использование земель или земельного участка</w:t>
      </w:r>
      <w:r w:rsidRPr="00B354AF">
        <w:rPr>
          <w:rFonts w:ascii="Times New Roman" w:hAnsi="Times New Roman" w:cs="Times New Roman"/>
          <w:sz w:val="24"/>
          <w:szCs w:val="24"/>
        </w:rPr>
        <w:t xml:space="preserve">), является специалист </w:t>
      </w:r>
      <w:r w:rsidR="008F6832">
        <w:rPr>
          <w:rFonts w:ascii="Times New Roman" w:hAnsi="Times New Roman" w:cs="Times New Roman"/>
          <w:sz w:val="24"/>
          <w:szCs w:val="24"/>
        </w:rPr>
        <w:t>администрации</w:t>
      </w:r>
      <w:r w:rsidRPr="00B354AF">
        <w:rPr>
          <w:rFonts w:ascii="Times New Roman" w:hAnsi="Times New Roman" w:cs="Times New Roman"/>
          <w:sz w:val="24"/>
          <w:szCs w:val="24"/>
        </w:rPr>
        <w:t>, ответственный за предоставление муниципальной услуги;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должностным лицом, ответственным за принятие </w:t>
      </w:r>
      <w:r w:rsidR="00A36DA0" w:rsidRPr="00B354AF">
        <w:rPr>
          <w:rFonts w:cs="Times New Roman"/>
          <w:sz w:val="24"/>
          <w:szCs w:val="24"/>
        </w:rPr>
        <w:t>решения о выдаче разрешения (об отказе в выдаче разрешения) путем его подписания</w:t>
      </w:r>
      <w:r w:rsidRPr="00B354AF">
        <w:rPr>
          <w:rFonts w:cs="Times New Roman"/>
          <w:sz w:val="24"/>
          <w:szCs w:val="24"/>
        </w:rPr>
        <w:t xml:space="preserve">, является </w:t>
      </w:r>
      <w:r w:rsidR="008F6832">
        <w:rPr>
          <w:rFonts w:cs="Times New Roman"/>
          <w:sz w:val="24"/>
          <w:szCs w:val="24"/>
        </w:rPr>
        <w:t xml:space="preserve">глава городского поселения Мортка </w:t>
      </w:r>
      <w:r w:rsidR="00483168" w:rsidRPr="00B354AF">
        <w:rPr>
          <w:rFonts w:cs="Times New Roman"/>
          <w:sz w:val="24"/>
          <w:szCs w:val="24"/>
        </w:rPr>
        <w:t>либо лицо, его замещающее</w:t>
      </w:r>
      <w:r w:rsidR="00B1243C" w:rsidRPr="00B354AF">
        <w:rPr>
          <w:rFonts w:cs="Times New Roman"/>
          <w:sz w:val="24"/>
          <w:szCs w:val="24"/>
        </w:rPr>
        <w:t>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специалистом</w:t>
      </w:r>
      <w:r w:rsidR="00A36DA0" w:rsidRPr="00B354AF">
        <w:rPr>
          <w:rFonts w:cs="Times New Roman"/>
          <w:sz w:val="24"/>
          <w:szCs w:val="24"/>
        </w:rPr>
        <w:t>, ответственным за предоставление муниципальной услуги</w:t>
      </w:r>
      <w:r w:rsidRPr="00B354AF">
        <w:rPr>
          <w:rFonts w:cs="Times New Roman"/>
          <w:sz w:val="24"/>
          <w:szCs w:val="24"/>
        </w:rPr>
        <w:t>:</w:t>
      </w:r>
    </w:p>
    <w:p w:rsidR="002B3106" w:rsidRPr="00B354AF" w:rsidRDefault="002B3106" w:rsidP="002B310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проверк</w:t>
      </w:r>
      <w:r w:rsidR="00B1243C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 xml:space="preserve"> заявления и документов на предмет отсутствия (наличия) оснований для отказа </w:t>
      </w:r>
      <w:r w:rsidR="00A36DA0" w:rsidRPr="00B354AF">
        <w:rPr>
          <w:rFonts w:cs="Times New Roman"/>
          <w:sz w:val="24"/>
          <w:szCs w:val="24"/>
        </w:rPr>
        <w:t>в</w:t>
      </w:r>
      <w:r w:rsidRPr="00B354AF">
        <w:rPr>
          <w:rFonts w:cs="Times New Roman"/>
          <w:sz w:val="24"/>
          <w:szCs w:val="24"/>
        </w:rPr>
        <w:t xml:space="preserve"> предоставлении муниципальной услуги, указанных в пункте </w:t>
      </w:r>
      <w:r w:rsidR="00B1243C" w:rsidRPr="00B354AF">
        <w:rPr>
          <w:rFonts w:cs="Times New Roman"/>
          <w:sz w:val="24"/>
          <w:szCs w:val="24"/>
        </w:rPr>
        <w:t>21</w:t>
      </w:r>
      <w:r w:rsidRPr="00B354AF">
        <w:rPr>
          <w:rFonts w:cs="Times New Roman"/>
          <w:sz w:val="24"/>
          <w:szCs w:val="24"/>
        </w:rPr>
        <w:t xml:space="preserve"> Административного регламента, в течение </w:t>
      </w:r>
      <w:r w:rsidR="00661B9A">
        <w:rPr>
          <w:rFonts w:cs="Times New Roman"/>
          <w:sz w:val="24"/>
          <w:szCs w:val="24"/>
        </w:rPr>
        <w:t xml:space="preserve">2 рабочих </w:t>
      </w:r>
      <w:r w:rsidR="00483168" w:rsidRPr="00B354AF">
        <w:rPr>
          <w:rFonts w:cs="Times New Roman"/>
          <w:sz w:val="24"/>
          <w:szCs w:val="24"/>
        </w:rPr>
        <w:t xml:space="preserve">дней </w:t>
      </w:r>
      <w:r w:rsidRPr="00B354AF">
        <w:rPr>
          <w:rFonts w:cs="Times New Roman"/>
          <w:sz w:val="24"/>
          <w:szCs w:val="24"/>
        </w:rPr>
        <w:t>со дня поступления таких документов;</w:t>
      </w:r>
    </w:p>
    <w:p w:rsidR="00900174" w:rsidRPr="00B354AF" w:rsidRDefault="00D976CC" w:rsidP="00D539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течение </w:t>
      </w:r>
      <w:r w:rsidR="00661B9A" w:rsidRPr="00B354AF">
        <w:rPr>
          <w:rFonts w:cs="Times New Roman"/>
          <w:sz w:val="24"/>
          <w:szCs w:val="24"/>
        </w:rPr>
        <w:t xml:space="preserve">в течение </w:t>
      </w:r>
      <w:r w:rsidR="00661B9A">
        <w:rPr>
          <w:rFonts w:cs="Times New Roman"/>
          <w:sz w:val="24"/>
          <w:szCs w:val="24"/>
        </w:rPr>
        <w:t xml:space="preserve">1 </w:t>
      </w:r>
      <w:r w:rsidR="00661B9A" w:rsidRPr="00661B9A">
        <w:rPr>
          <w:rFonts w:eastAsia="Calibri" w:cs="Times New Roman"/>
          <w:sz w:val="24"/>
          <w:szCs w:val="24"/>
        </w:rPr>
        <w:t>рабочего</w:t>
      </w:r>
      <w:r w:rsidR="00667EA0">
        <w:rPr>
          <w:rFonts w:eastAsia="Calibri" w:cs="Times New Roman"/>
          <w:sz w:val="24"/>
          <w:szCs w:val="24"/>
        </w:rPr>
        <w:t xml:space="preserve"> </w:t>
      </w:r>
      <w:r w:rsidR="00661B9A" w:rsidRPr="00B354AF">
        <w:rPr>
          <w:rFonts w:cs="Times New Roman"/>
          <w:sz w:val="24"/>
          <w:szCs w:val="24"/>
        </w:rPr>
        <w:t>дн</w:t>
      </w:r>
      <w:r w:rsidR="00661B9A">
        <w:rPr>
          <w:rFonts w:cs="Times New Roman"/>
          <w:sz w:val="24"/>
          <w:szCs w:val="24"/>
        </w:rPr>
        <w:t>я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после проверки документов </w:t>
      </w:r>
      <w:r w:rsidR="00B1243C" w:rsidRPr="00B354AF">
        <w:rPr>
          <w:rFonts w:cs="Times New Roman"/>
          <w:sz w:val="24"/>
          <w:szCs w:val="24"/>
        </w:rPr>
        <w:t>подготовка и направление</w:t>
      </w:r>
      <w:r w:rsidR="00D5394B" w:rsidRPr="00B354AF">
        <w:rPr>
          <w:rFonts w:cs="Times New Roman"/>
          <w:sz w:val="24"/>
          <w:szCs w:val="24"/>
        </w:rPr>
        <w:t xml:space="preserve"> на подпись </w:t>
      </w:r>
      <w:r w:rsidR="002B3106" w:rsidRPr="00B354AF">
        <w:rPr>
          <w:rFonts w:cs="Times New Roman"/>
          <w:sz w:val="24"/>
          <w:szCs w:val="24"/>
        </w:rPr>
        <w:t>проект</w:t>
      </w:r>
      <w:r w:rsidR="00B1243C" w:rsidRPr="00B354AF">
        <w:rPr>
          <w:rFonts w:cs="Times New Roman"/>
          <w:sz w:val="24"/>
          <w:szCs w:val="24"/>
        </w:rPr>
        <w:t>а</w:t>
      </w:r>
      <w:r w:rsidR="00667EA0">
        <w:rPr>
          <w:rFonts w:cs="Times New Roman"/>
          <w:sz w:val="24"/>
          <w:szCs w:val="24"/>
        </w:rPr>
        <w:t xml:space="preserve"> </w:t>
      </w:r>
      <w:r w:rsidR="00C15CB2" w:rsidRPr="00B354AF">
        <w:rPr>
          <w:rFonts w:cs="Times New Roman"/>
          <w:sz w:val="24"/>
          <w:szCs w:val="24"/>
        </w:rPr>
        <w:t>одного из</w:t>
      </w:r>
      <w:r w:rsidR="002B3106" w:rsidRPr="00B354AF">
        <w:rPr>
          <w:rFonts w:cs="Times New Roman"/>
          <w:sz w:val="24"/>
          <w:szCs w:val="24"/>
        </w:rPr>
        <w:t xml:space="preserve"> решени</w:t>
      </w:r>
      <w:r w:rsidR="00C15CB2" w:rsidRPr="00B354AF">
        <w:rPr>
          <w:rFonts w:cs="Times New Roman"/>
          <w:sz w:val="24"/>
          <w:szCs w:val="24"/>
        </w:rPr>
        <w:t>й</w:t>
      </w:r>
      <w:r w:rsidR="00D5394B" w:rsidRPr="00B354AF">
        <w:rPr>
          <w:rFonts w:cs="Times New Roman"/>
          <w:sz w:val="24"/>
          <w:szCs w:val="24"/>
        </w:rPr>
        <w:t xml:space="preserve">: </w:t>
      </w:r>
      <w:r w:rsidR="00900174" w:rsidRPr="00B354AF">
        <w:rPr>
          <w:rFonts w:cs="Times New Roman"/>
          <w:sz w:val="24"/>
          <w:szCs w:val="24"/>
        </w:rPr>
        <w:t>о выдаче разрешения</w:t>
      </w:r>
      <w:r w:rsidR="00B1243C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5394B" w:rsidRPr="00B354AF">
        <w:rPr>
          <w:rFonts w:cs="Times New Roman"/>
          <w:sz w:val="24"/>
          <w:szCs w:val="24"/>
        </w:rPr>
        <w:t>(</w:t>
      </w:r>
      <w:r w:rsidR="00900174" w:rsidRPr="00B354AF">
        <w:rPr>
          <w:rFonts w:cs="Times New Roman"/>
          <w:sz w:val="24"/>
          <w:szCs w:val="24"/>
        </w:rPr>
        <w:t>об отказе в выдаче разрешения</w:t>
      </w:r>
      <w:r w:rsidR="00B1243C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5394B" w:rsidRPr="00B354AF">
        <w:rPr>
          <w:rFonts w:cs="Times New Roman"/>
          <w:sz w:val="24"/>
          <w:szCs w:val="24"/>
        </w:rPr>
        <w:t>) (далее – проект решения)</w:t>
      </w:r>
      <w:r w:rsidR="00900174" w:rsidRPr="00B354AF">
        <w:rPr>
          <w:rFonts w:cs="Times New Roman"/>
          <w:sz w:val="24"/>
          <w:szCs w:val="24"/>
        </w:rPr>
        <w:t>;</w:t>
      </w:r>
    </w:p>
    <w:p w:rsidR="002B3106" w:rsidRPr="00B354AF" w:rsidRDefault="002B3106" w:rsidP="00B12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течение </w:t>
      </w:r>
      <w:r w:rsidR="00661B9A">
        <w:rPr>
          <w:rFonts w:cs="Times New Roman"/>
          <w:sz w:val="24"/>
          <w:szCs w:val="24"/>
        </w:rPr>
        <w:t xml:space="preserve">1 </w:t>
      </w:r>
      <w:r w:rsidR="00661B9A" w:rsidRPr="00661B9A">
        <w:rPr>
          <w:rFonts w:eastAsia="Calibri" w:cs="Times New Roman"/>
          <w:sz w:val="24"/>
          <w:szCs w:val="24"/>
        </w:rPr>
        <w:t>рабочего</w:t>
      </w:r>
      <w:r w:rsidR="00667EA0">
        <w:rPr>
          <w:rFonts w:eastAsia="Calibri" w:cs="Times New Roman"/>
          <w:sz w:val="24"/>
          <w:szCs w:val="24"/>
        </w:rPr>
        <w:t xml:space="preserve"> </w:t>
      </w:r>
      <w:r w:rsidR="00483168" w:rsidRPr="00B354AF">
        <w:rPr>
          <w:rFonts w:cs="Times New Roman"/>
          <w:sz w:val="24"/>
          <w:szCs w:val="24"/>
        </w:rPr>
        <w:t>дн</w:t>
      </w:r>
      <w:r w:rsidR="00661B9A">
        <w:rPr>
          <w:rFonts w:cs="Times New Roman"/>
          <w:sz w:val="24"/>
          <w:szCs w:val="24"/>
        </w:rPr>
        <w:t>я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со дня подписания </w:t>
      </w:r>
      <w:r w:rsidR="00B1243C" w:rsidRPr="00B354AF">
        <w:rPr>
          <w:rFonts w:cs="Times New Roman"/>
          <w:sz w:val="24"/>
          <w:szCs w:val="24"/>
        </w:rPr>
        <w:t xml:space="preserve">соответствующего </w:t>
      </w:r>
      <w:r w:rsidR="00D5394B" w:rsidRPr="00B354AF">
        <w:rPr>
          <w:rFonts w:cs="Times New Roman"/>
          <w:sz w:val="24"/>
          <w:szCs w:val="24"/>
        </w:rPr>
        <w:t>решения</w:t>
      </w:r>
      <w:r w:rsidRPr="00B354AF">
        <w:rPr>
          <w:rFonts w:cs="Times New Roman"/>
          <w:sz w:val="24"/>
          <w:szCs w:val="24"/>
        </w:rPr>
        <w:t xml:space="preserve"> направл</w:t>
      </w:r>
      <w:r w:rsidR="00B1243C" w:rsidRPr="00B354AF">
        <w:rPr>
          <w:rFonts w:cs="Times New Roman"/>
          <w:sz w:val="24"/>
          <w:szCs w:val="24"/>
        </w:rPr>
        <w:t xml:space="preserve">ение </w:t>
      </w:r>
      <w:r w:rsidRPr="00B354AF">
        <w:rPr>
          <w:rFonts w:cs="Times New Roman"/>
          <w:sz w:val="24"/>
          <w:szCs w:val="24"/>
        </w:rPr>
        <w:t>документ</w:t>
      </w:r>
      <w:r w:rsidR="00483168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 xml:space="preserve"> специалисту, ответственному за </w:t>
      </w:r>
      <w:r w:rsidR="00B1243C" w:rsidRPr="00B354AF">
        <w:rPr>
          <w:rFonts w:cs="Times New Roman"/>
          <w:sz w:val="24"/>
          <w:szCs w:val="24"/>
        </w:rPr>
        <w:t xml:space="preserve">выдачу </w:t>
      </w:r>
      <w:r w:rsidRPr="00B354AF">
        <w:rPr>
          <w:rFonts w:cs="Times New Roman"/>
          <w:sz w:val="24"/>
          <w:szCs w:val="24"/>
        </w:rPr>
        <w:t>(</w:t>
      </w:r>
      <w:r w:rsidR="00B1243C" w:rsidRPr="00B354AF">
        <w:rPr>
          <w:rFonts w:cs="Times New Roman"/>
          <w:sz w:val="24"/>
          <w:szCs w:val="24"/>
        </w:rPr>
        <w:t>направление</w:t>
      </w:r>
      <w:r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</w:t>
      </w:r>
      <w:r w:rsidR="007520BB" w:rsidRPr="00B354AF">
        <w:rPr>
          <w:rFonts w:cs="Times New Roman"/>
          <w:sz w:val="24"/>
          <w:szCs w:val="24"/>
        </w:rPr>
        <w:t>;</w:t>
      </w:r>
    </w:p>
    <w:p w:rsidR="00483168" w:rsidRPr="00B354AF" w:rsidRDefault="007520BB" w:rsidP="00642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в течение десяти </w:t>
      </w:r>
      <w:r w:rsidR="00FE187D" w:rsidRPr="00B354AF">
        <w:rPr>
          <w:rFonts w:cs="Times New Roman"/>
          <w:sz w:val="24"/>
          <w:szCs w:val="24"/>
        </w:rPr>
        <w:t xml:space="preserve">рабочих </w:t>
      </w:r>
      <w:r w:rsidRPr="00B354AF">
        <w:rPr>
          <w:rFonts w:cs="Times New Roman"/>
          <w:sz w:val="24"/>
          <w:szCs w:val="24"/>
        </w:rPr>
        <w:t>дней со дня выдачи разрешения на использование земель или земельного участка направляет копию этого разрешения в Управление Росреестра.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процедуры, выполняемые должностным лицом, уполномоченным на принятие решения: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в течение </w:t>
      </w:r>
      <w:r w:rsidR="00661B9A">
        <w:rPr>
          <w:rFonts w:cs="Times New Roman"/>
          <w:sz w:val="24"/>
          <w:szCs w:val="24"/>
        </w:rPr>
        <w:t xml:space="preserve">2 рабочих </w:t>
      </w:r>
      <w:r w:rsidR="00661B9A" w:rsidRPr="00B354AF">
        <w:rPr>
          <w:rFonts w:cs="Times New Roman"/>
          <w:sz w:val="24"/>
          <w:szCs w:val="24"/>
        </w:rPr>
        <w:t>дней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 xml:space="preserve">со дня поступления на подпись </w:t>
      </w:r>
      <w:r w:rsidR="00D5394B" w:rsidRPr="00B354AF">
        <w:rPr>
          <w:rFonts w:cs="Times New Roman"/>
          <w:sz w:val="24"/>
          <w:szCs w:val="24"/>
        </w:rPr>
        <w:t>проекта решения</w:t>
      </w:r>
      <w:r w:rsidRPr="00B354AF">
        <w:rPr>
          <w:rFonts w:cs="Times New Roman"/>
          <w:sz w:val="24"/>
          <w:szCs w:val="24"/>
        </w:rPr>
        <w:t xml:space="preserve"> принимает решение </w:t>
      </w:r>
      <w:r w:rsidR="00D976CC" w:rsidRPr="00B354AF">
        <w:rPr>
          <w:rFonts w:cs="Times New Roman"/>
          <w:sz w:val="24"/>
          <w:szCs w:val="24"/>
        </w:rPr>
        <w:t>о выдаче разрешения</w:t>
      </w:r>
      <w:r w:rsidR="00B1243C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354AF">
        <w:rPr>
          <w:rFonts w:cs="Times New Roman"/>
          <w:sz w:val="24"/>
          <w:szCs w:val="24"/>
        </w:rPr>
        <w:t xml:space="preserve"> (об </w:t>
      </w:r>
      <w:r w:rsidR="00D976CC" w:rsidRPr="00B354AF">
        <w:rPr>
          <w:rFonts w:cs="Times New Roman"/>
          <w:sz w:val="24"/>
          <w:szCs w:val="24"/>
        </w:rPr>
        <w:lastRenderedPageBreak/>
        <w:t>отказе в выдаче разрешения</w:t>
      </w:r>
      <w:r w:rsidR="00B1243C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354AF">
        <w:rPr>
          <w:rFonts w:cs="Times New Roman"/>
          <w:sz w:val="24"/>
          <w:szCs w:val="24"/>
        </w:rPr>
        <w:t xml:space="preserve">) </w:t>
      </w:r>
      <w:r w:rsidRPr="00B354AF">
        <w:rPr>
          <w:rFonts w:cs="Times New Roman"/>
          <w:sz w:val="24"/>
          <w:szCs w:val="24"/>
        </w:rPr>
        <w:t xml:space="preserve">путем подписания </w:t>
      </w:r>
      <w:r w:rsidR="00D976CC" w:rsidRPr="00B354AF">
        <w:rPr>
          <w:rFonts w:cs="Times New Roman"/>
          <w:sz w:val="24"/>
          <w:szCs w:val="24"/>
        </w:rPr>
        <w:t>соответствующего</w:t>
      </w:r>
      <w:r w:rsidRPr="00B354AF">
        <w:rPr>
          <w:rFonts w:cs="Times New Roman"/>
          <w:sz w:val="24"/>
          <w:szCs w:val="24"/>
        </w:rPr>
        <w:t xml:space="preserve"> документ</w:t>
      </w:r>
      <w:r w:rsidR="00D976CC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>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Критерием для принятия решения </w:t>
      </w:r>
      <w:r w:rsidR="00D976CC" w:rsidRPr="00B354AF">
        <w:rPr>
          <w:rFonts w:cs="Times New Roman"/>
          <w:sz w:val="24"/>
          <w:szCs w:val="24"/>
        </w:rPr>
        <w:t xml:space="preserve">о выдаче разрешения </w:t>
      </w:r>
      <w:r w:rsidR="00B1243C" w:rsidRPr="00B354AF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D976CC" w:rsidRPr="00B354AF">
        <w:rPr>
          <w:rFonts w:cs="Times New Roman"/>
          <w:sz w:val="24"/>
          <w:szCs w:val="24"/>
        </w:rPr>
        <w:t>(об отказе в выдаче разрешения</w:t>
      </w:r>
      <w:r w:rsidR="00B1243C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D976CC" w:rsidRPr="00B354AF">
        <w:rPr>
          <w:rFonts w:cs="Times New Roman"/>
          <w:sz w:val="24"/>
          <w:szCs w:val="24"/>
        </w:rPr>
        <w:t xml:space="preserve">) </w:t>
      </w:r>
      <w:r w:rsidRPr="00B354AF">
        <w:rPr>
          <w:rFonts w:cs="Times New Roman"/>
          <w:sz w:val="24"/>
          <w:szCs w:val="24"/>
        </w:rPr>
        <w:t xml:space="preserve">является наличие </w:t>
      </w:r>
      <w:r w:rsidR="00D976CC" w:rsidRPr="00B354AF">
        <w:rPr>
          <w:rFonts w:cs="Times New Roman"/>
          <w:sz w:val="24"/>
          <w:szCs w:val="24"/>
        </w:rPr>
        <w:t xml:space="preserve">(отсутствие) </w:t>
      </w:r>
      <w:r w:rsidRPr="00B354AF">
        <w:rPr>
          <w:rFonts w:cs="Times New Roman"/>
          <w:sz w:val="24"/>
          <w:szCs w:val="24"/>
        </w:rPr>
        <w:t xml:space="preserve">оснований для отказа в предоставлении муниципальной услуги, указанных в пункте </w:t>
      </w:r>
      <w:r w:rsidR="00B1243C" w:rsidRPr="00B354AF">
        <w:rPr>
          <w:rFonts w:cs="Times New Roman"/>
          <w:sz w:val="24"/>
          <w:szCs w:val="24"/>
        </w:rPr>
        <w:t>21</w:t>
      </w:r>
      <w:r w:rsidRPr="00B354AF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="0079639A" w:rsidRPr="00B354AF">
        <w:rPr>
          <w:rFonts w:eastAsia="Calibri" w:cs="Times New Roman"/>
          <w:i/>
          <w:sz w:val="24"/>
          <w:szCs w:val="24"/>
        </w:rPr>
        <w:t xml:space="preserve">- </w:t>
      </w:r>
      <w:r w:rsidR="00E835C8" w:rsidRPr="00661B9A">
        <w:rPr>
          <w:rFonts w:eastAsia="Calibri" w:cs="Times New Roman"/>
          <w:sz w:val="24"/>
          <w:szCs w:val="24"/>
        </w:rPr>
        <w:t>7</w:t>
      </w:r>
      <w:r w:rsidR="0079639A" w:rsidRPr="00661B9A">
        <w:rPr>
          <w:rFonts w:eastAsia="Calibri" w:cs="Times New Roman"/>
          <w:sz w:val="24"/>
          <w:szCs w:val="24"/>
        </w:rPr>
        <w:t xml:space="preserve"> рабочих дней</w:t>
      </w:r>
      <w:r w:rsidR="0000648E" w:rsidRPr="00B354AF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со дня поступлени</w:t>
      </w:r>
      <w:r w:rsidR="0000648E" w:rsidRPr="00B354AF">
        <w:rPr>
          <w:rFonts w:cs="Times New Roman"/>
          <w:sz w:val="24"/>
          <w:szCs w:val="24"/>
        </w:rPr>
        <w:t>я</w:t>
      </w:r>
      <w:r w:rsidRPr="00B354AF">
        <w:rPr>
          <w:rFonts w:cs="Times New Roman"/>
          <w:sz w:val="24"/>
          <w:szCs w:val="24"/>
        </w:rPr>
        <w:t xml:space="preserve"> к специалисту, ответственному за предоставление муниципальной услуги, зарегистрированного </w:t>
      </w:r>
      <w:r w:rsidR="00B1243C" w:rsidRPr="00B354AF">
        <w:rPr>
          <w:rFonts w:cs="Times New Roman"/>
          <w:sz w:val="24"/>
          <w:szCs w:val="24"/>
        </w:rPr>
        <w:t xml:space="preserve">заявления </w:t>
      </w:r>
      <w:r w:rsidRPr="00B354AF">
        <w:rPr>
          <w:rFonts w:cs="Times New Roman"/>
          <w:sz w:val="24"/>
          <w:szCs w:val="24"/>
        </w:rPr>
        <w:t>и прилагаемых к нему документов.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Результатом административной процедуры является:</w:t>
      </w:r>
    </w:p>
    <w:p w:rsidR="003D21DD" w:rsidRPr="00B354AF" w:rsidRDefault="00661B9A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в форме постановления</w:t>
      </w:r>
      <w:r w:rsidR="003D21DD" w:rsidRPr="00B354AF">
        <w:rPr>
          <w:rFonts w:cs="Times New Roman"/>
          <w:sz w:val="24"/>
          <w:szCs w:val="24"/>
        </w:rPr>
        <w:t xml:space="preserve"> о выдаче разрешения на использование земель или земельного участка, оформленное на бланке </w:t>
      </w:r>
      <w:r>
        <w:rPr>
          <w:rFonts w:cs="Times New Roman"/>
          <w:sz w:val="24"/>
          <w:szCs w:val="24"/>
        </w:rPr>
        <w:t>администрации городского поселения Мортка</w:t>
      </w:r>
      <w:r w:rsidR="00E922AB" w:rsidRPr="00B354AF">
        <w:rPr>
          <w:rFonts w:cs="Times New Roman"/>
          <w:sz w:val="24"/>
          <w:szCs w:val="24"/>
        </w:rPr>
        <w:t>;</w:t>
      </w:r>
    </w:p>
    <w:p w:rsidR="003D21DD" w:rsidRPr="00B354AF" w:rsidRDefault="00E922AB" w:rsidP="003D2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уведомление</w:t>
      </w:r>
      <w:r w:rsidR="003D21DD" w:rsidRPr="00B354AF">
        <w:rPr>
          <w:rFonts w:cs="Times New Roman"/>
          <w:sz w:val="24"/>
          <w:szCs w:val="24"/>
        </w:rPr>
        <w:t xml:space="preserve"> об отказе в выдаче разрешения </w:t>
      </w:r>
      <w:r w:rsidR="00B1243C" w:rsidRPr="00B354AF">
        <w:rPr>
          <w:rFonts w:cs="Times New Roman"/>
          <w:sz w:val="24"/>
          <w:szCs w:val="24"/>
        </w:rPr>
        <w:t xml:space="preserve">на использование земель или земельного участка, </w:t>
      </w:r>
      <w:r w:rsidR="003D21DD" w:rsidRPr="00B354AF">
        <w:rPr>
          <w:rFonts w:cs="Times New Roman"/>
          <w:sz w:val="24"/>
          <w:szCs w:val="24"/>
        </w:rPr>
        <w:t>оформл</w:t>
      </w:r>
      <w:r w:rsidRPr="00B354AF">
        <w:rPr>
          <w:rFonts w:cs="Times New Roman"/>
          <w:sz w:val="24"/>
          <w:szCs w:val="24"/>
        </w:rPr>
        <w:t>енное</w:t>
      </w:r>
      <w:r w:rsidR="00667EA0">
        <w:rPr>
          <w:rFonts w:cs="Times New Roman"/>
          <w:sz w:val="24"/>
          <w:szCs w:val="24"/>
        </w:rPr>
        <w:t xml:space="preserve"> </w:t>
      </w:r>
      <w:r w:rsidR="00661B9A" w:rsidRPr="00B354AF">
        <w:rPr>
          <w:rFonts w:cs="Times New Roman"/>
          <w:sz w:val="24"/>
          <w:szCs w:val="24"/>
        </w:rPr>
        <w:t xml:space="preserve">на бланке </w:t>
      </w:r>
      <w:r w:rsidR="00661B9A">
        <w:rPr>
          <w:rFonts w:cs="Times New Roman"/>
          <w:sz w:val="24"/>
          <w:szCs w:val="24"/>
        </w:rPr>
        <w:t>администрации городского поселения Мортка</w:t>
      </w:r>
      <w:r w:rsidR="003D21DD" w:rsidRPr="00B354AF">
        <w:rPr>
          <w:rFonts w:cs="Times New Roman"/>
          <w:sz w:val="24"/>
          <w:szCs w:val="24"/>
        </w:rPr>
        <w:t xml:space="preserve">, в котором </w:t>
      </w:r>
      <w:r w:rsidRPr="00B354AF">
        <w:rPr>
          <w:rFonts w:cs="Times New Roman"/>
          <w:sz w:val="24"/>
          <w:szCs w:val="24"/>
        </w:rPr>
        <w:t>указываются</w:t>
      </w:r>
      <w:r w:rsidR="003D21DD" w:rsidRPr="00B354AF">
        <w:rPr>
          <w:rFonts w:cs="Times New Roman"/>
          <w:sz w:val="24"/>
          <w:szCs w:val="24"/>
        </w:rPr>
        <w:t xml:space="preserve"> все основания такого отказа.</w:t>
      </w:r>
    </w:p>
    <w:p w:rsidR="002B3106" w:rsidRPr="00B354AF" w:rsidRDefault="002B3106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Документ, являющийся результатом административной процедуры, передается специалисту, ответственному за </w:t>
      </w:r>
      <w:r w:rsidR="00B1243C" w:rsidRPr="00B354AF">
        <w:rPr>
          <w:rFonts w:cs="Times New Roman"/>
          <w:sz w:val="24"/>
          <w:szCs w:val="24"/>
        </w:rPr>
        <w:t xml:space="preserve">выдачу </w:t>
      </w:r>
      <w:r w:rsidRPr="00B354AF">
        <w:rPr>
          <w:rFonts w:cs="Times New Roman"/>
          <w:sz w:val="24"/>
          <w:szCs w:val="24"/>
        </w:rPr>
        <w:t>(</w:t>
      </w:r>
      <w:r w:rsidR="00B1243C" w:rsidRPr="00B354AF">
        <w:rPr>
          <w:rFonts w:cs="Times New Roman"/>
          <w:sz w:val="24"/>
          <w:szCs w:val="24"/>
        </w:rPr>
        <w:t>направление</w:t>
      </w:r>
      <w:r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BA6774" w:rsidRPr="00B354AF" w:rsidRDefault="00BA6774" w:rsidP="002B31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D446B" w:rsidRPr="0049124B" w:rsidRDefault="00AF1739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9124B">
        <w:rPr>
          <w:rFonts w:cs="Times New Roman"/>
          <w:b/>
          <w:sz w:val="24"/>
          <w:szCs w:val="24"/>
        </w:rPr>
        <w:t>В</w:t>
      </w:r>
      <w:r w:rsidR="009D446B" w:rsidRPr="0049124B">
        <w:rPr>
          <w:rFonts w:cs="Times New Roman"/>
          <w:b/>
          <w:sz w:val="24"/>
          <w:szCs w:val="24"/>
        </w:rPr>
        <w:t>ыдача</w:t>
      </w:r>
      <w:r w:rsidRPr="0049124B">
        <w:rPr>
          <w:rFonts w:cs="Times New Roman"/>
          <w:b/>
          <w:sz w:val="24"/>
          <w:szCs w:val="24"/>
        </w:rPr>
        <w:t xml:space="preserve"> (направление</w:t>
      </w:r>
      <w:r w:rsidR="009D446B" w:rsidRPr="0049124B">
        <w:rPr>
          <w:rFonts w:cs="Times New Roman"/>
          <w:b/>
          <w:sz w:val="24"/>
          <w:szCs w:val="24"/>
        </w:rPr>
        <w:t xml:space="preserve">) результата предоставления </w:t>
      </w:r>
    </w:p>
    <w:p w:rsidR="00BA6774" w:rsidRPr="0049124B" w:rsidRDefault="009D446B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9124B">
        <w:rPr>
          <w:rFonts w:cs="Times New Roman"/>
          <w:b/>
          <w:sz w:val="24"/>
          <w:szCs w:val="24"/>
        </w:rPr>
        <w:t>муниципальной услуги</w:t>
      </w:r>
    </w:p>
    <w:p w:rsidR="00DB3DC6" w:rsidRPr="00B354AF" w:rsidRDefault="00DB3DC6" w:rsidP="00DB3DC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3208A" w:rsidRPr="00B354AF" w:rsidRDefault="00BA6774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</w:t>
      </w:r>
      <w:r w:rsidR="00AF1739" w:rsidRPr="00B354AF">
        <w:rPr>
          <w:rFonts w:cs="Times New Roman"/>
          <w:sz w:val="24"/>
          <w:szCs w:val="24"/>
        </w:rPr>
        <w:t>4</w:t>
      </w:r>
      <w:r w:rsidRPr="00B354AF">
        <w:rPr>
          <w:rFonts w:cs="Times New Roman"/>
          <w:sz w:val="24"/>
          <w:szCs w:val="24"/>
        </w:rPr>
        <w:t xml:space="preserve">. </w:t>
      </w:r>
      <w:r w:rsidR="00C3208A" w:rsidRPr="00B354AF">
        <w:rPr>
          <w:rFonts w:cs="Times New Roman"/>
          <w:sz w:val="24"/>
          <w:szCs w:val="24"/>
        </w:rPr>
        <w:t xml:space="preserve">Основанием для начала исполнения процедуры является поступление документа, являющегося результатом предоставления муниципальной услуги, к специалисту </w:t>
      </w:r>
      <w:r w:rsidR="00895F24">
        <w:rPr>
          <w:rFonts w:cs="Times New Roman"/>
          <w:sz w:val="24"/>
          <w:szCs w:val="24"/>
        </w:rPr>
        <w:t>администрации городского поселения Мортка</w:t>
      </w:r>
      <w:r w:rsidR="00C3208A" w:rsidRPr="00B354AF">
        <w:rPr>
          <w:rFonts w:cs="Times New Roman"/>
          <w:sz w:val="24"/>
          <w:szCs w:val="24"/>
        </w:rPr>
        <w:t xml:space="preserve">, ответственному за </w:t>
      </w:r>
      <w:r w:rsidR="00B1243C" w:rsidRPr="00B354AF">
        <w:rPr>
          <w:rFonts w:cs="Times New Roman"/>
          <w:sz w:val="24"/>
          <w:szCs w:val="24"/>
        </w:rPr>
        <w:t xml:space="preserve">выдачу </w:t>
      </w:r>
      <w:r w:rsidR="00C3208A" w:rsidRPr="00B354AF">
        <w:rPr>
          <w:rFonts w:cs="Times New Roman"/>
          <w:sz w:val="24"/>
          <w:szCs w:val="24"/>
        </w:rPr>
        <w:t>(</w:t>
      </w:r>
      <w:r w:rsidR="00B1243C" w:rsidRPr="00B354AF">
        <w:rPr>
          <w:rFonts w:cs="Times New Roman"/>
          <w:sz w:val="24"/>
          <w:szCs w:val="24"/>
        </w:rPr>
        <w:t>направление</w:t>
      </w:r>
      <w:r w:rsidR="00C3208A"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A60201" w:rsidRPr="00B354AF" w:rsidRDefault="00A60201" w:rsidP="00A60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Должностным лицом, ответственным за направление (выдачу) результата предоставления муниципальной услуги, является специалист </w:t>
      </w:r>
      <w:r w:rsidR="00895F24">
        <w:rPr>
          <w:rFonts w:cs="Times New Roman"/>
          <w:sz w:val="24"/>
          <w:szCs w:val="24"/>
        </w:rPr>
        <w:t>администрации городского поселения Мортка</w:t>
      </w:r>
      <w:r w:rsidRPr="00B354AF">
        <w:rPr>
          <w:rFonts w:cs="Times New Roman"/>
          <w:sz w:val="24"/>
          <w:szCs w:val="24"/>
        </w:rPr>
        <w:t>, ответственный за выдачу (направление) заявителю результата предоставления муниципальной услуги.</w:t>
      </w:r>
    </w:p>
    <w:p w:rsidR="00210A69" w:rsidRPr="00B354AF" w:rsidRDefault="00210A69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Состав административных действий</w:t>
      </w:r>
      <w:r w:rsidRPr="00B354AF">
        <w:rPr>
          <w:rStyle w:val="aa"/>
          <w:rFonts w:cs="Times New Roman"/>
          <w:b w:val="0"/>
          <w:sz w:val="24"/>
          <w:szCs w:val="24"/>
        </w:rPr>
        <w:t xml:space="preserve">, входящих в состав административной процедуры, выполняемых </w:t>
      </w:r>
      <w:r w:rsidR="00A60201" w:rsidRPr="00B354AF">
        <w:rPr>
          <w:rStyle w:val="aa"/>
          <w:rFonts w:cs="Times New Roman"/>
          <w:b w:val="0"/>
          <w:sz w:val="24"/>
          <w:szCs w:val="24"/>
        </w:rPr>
        <w:t>ответственным должностным лицом</w:t>
      </w:r>
      <w:r w:rsidRPr="00B354AF">
        <w:rPr>
          <w:rStyle w:val="aa"/>
          <w:rFonts w:cs="Times New Roman"/>
          <w:b w:val="0"/>
          <w:sz w:val="24"/>
          <w:szCs w:val="24"/>
        </w:rPr>
        <w:t>:</w:t>
      </w:r>
      <w:r w:rsidRPr="00B354AF">
        <w:rPr>
          <w:rFonts w:cs="Times New Roman"/>
          <w:sz w:val="24"/>
          <w:szCs w:val="24"/>
        </w:rPr>
        <w:t xml:space="preserve"> определение способа </w:t>
      </w:r>
      <w:r w:rsidR="00B1243C" w:rsidRPr="00B354AF">
        <w:rPr>
          <w:rFonts w:cs="Times New Roman"/>
          <w:sz w:val="24"/>
          <w:szCs w:val="24"/>
        </w:rPr>
        <w:t xml:space="preserve">выдачи </w:t>
      </w:r>
      <w:r w:rsidRPr="00B354AF">
        <w:rPr>
          <w:rFonts w:cs="Times New Roman"/>
          <w:sz w:val="24"/>
          <w:szCs w:val="24"/>
        </w:rPr>
        <w:t>(</w:t>
      </w:r>
      <w:r w:rsidR="00B1243C" w:rsidRPr="00B354AF">
        <w:rPr>
          <w:rFonts w:cs="Times New Roman"/>
          <w:sz w:val="24"/>
          <w:szCs w:val="24"/>
        </w:rPr>
        <w:t>направления</w:t>
      </w:r>
      <w:r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услуги, после чего –</w:t>
      </w:r>
      <w:r w:rsidR="00745C0C" w:rsidRPr="00B354AF">
        <w:rPr>
          <w:rFonts w:cs="Times New Roman"/>
          <w:sz w:val="24"/>
          <w:szCs w:val="24"/>
        </w:rPr>
        <w:t xml:space="preserve"> обеспечение </w:t>
      </w:r>
      <w:r w:rsidR="00A60201" w:rsidRPr="00B354AF">
        <w:rPr>
          <w:rFonts w:cs="Times New Roman"/>
          <w:sz w:val="24"/>
          <w:szCs w:val="24"/>
        </w:rPr>
        <w:t xml:space="preserve">выдачи </w:t>
      </w:r>
      <w:r w:rsidRPr="00B354AF">
        <w:rPr>
          <w:rFonts w:cs="Times New Roman"/>
          <w:sz w:val="24"/>
          <w:szCs w:val="24"/>
        </w:rPr>
        <w:t>(</w:t>
      </w:r>
      <w:r w:rsidR="00A60201" w:rsidRPr="00B354AF">
        <w:rPr>
          <w:rFonts w:cs="Times New Roman"/>
          <w:sz w:val="24"/>
          <w:szCs w:val="24"/>
        </w:rPr>
        <w:t>направления</w:t>
      </w:r>
      <w:r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 в соответствии с волеизъявлением заявителя, указанным в заявлении</w:t>
      </w:r>
      <w:r w:rsidR="00745C0C" w:rsidRPr="00B354AF">
        <w:rPr>
          <w:rFonts w:cs="Times New Roman"/>
          <w:sz w:val="24"/>
          <w:szCs w:val="24"/>
        </w:rPr>
        <w:t xml:space="preserve"> – в течение </w:t>
      </w:r>
      <w:r w:rsidR="00895F24">
        <w:rPr>
          <w:rFonts w:cs="Times New Roman"/>
          <w:sz w:val="24"/>
          <w:szCs w:val="24"/>
        </w:rPr>
        <w:t xml:space="preserve">1 </w:t>
      </w:r>
      <w:r w:rsidR="00895F24" w:rsidRPr="00661B9A">
        <w:rPr>
          <w:rFonts w:eastAsia="Calibri" w:cs="Times New Roman"/>
          <w:sz w:val="24"/>
          <w:szCs w:val="24"/>
        </w:rPr>
        <w:t>рабочего</w:t>
      </w:r>
      <w:r w:rsidR="00667EA0">
        <w:rPr>
          <w:rFonts w:eastAsia="Calibri" w:cs="Times New Roman"/>
          <w:sz w:val="24"/>
          <w:szCs w:val="24"/>
        </w:rPr>
        <w:t xml:space="preserve"> </w:t>
      </w:r>
      <w:r w:rsidR="00895F24" w:rsidRPr="00B354AF">
        <w:rPr>
          <w:rFonts w:cs="Times New Roman"/>
          <w:sz w:val="24"/>
          <w:szCs w:val="24"/>
        </w:rPr>
        <w:t>дн</w:t>
      </w:r>
      <w:r w:rsidR="00895F24">
        <w:rPr>
          <w:rFonts w:cs="Times New Roman"/>
          <w:sz w:val="24"/>
          <w:szCs w:val="24"/>
        </w:rPr>
        <w:t>я</w:t>
      </w:r>
      <w:r w:rsidR="00667EA0">
        <w:rPr>
          <w:rFonts w:cs="Times New Roman"/>
          <w:sz w:val="24"/>
          <w:szCs w:val="24"/>
        </w:rPr>
        <w:t xml:space="preserve"> </w:t>
      </w:r>
      <w:r w:rsidR="00745C0C" w:rsidRPr="00B354AF">
        <w:rPr>
          <w:rFonts w:cs="Times New Roman"/>
          <w:sz w:val="24"/>
          <w:szCs w:val="24"/>
        </w:rPr>
        <w:t>со дня поступлени</w:t>
      </w:r>
      <w:r w:rsidR="00A60201" w:rsidRPr="00B354AF">
        <w:rPr>
          <w:rFonts w:cs="Times New Roman"/>
          <w:sz w:val="24"/>
          <w:szCs w:val="24"/>
        </w:rPr>
        <w:t>я</w:t>
      </w:r>
      <w:r w:rsidR="00745C0C" w:rsidRPr="00B354AF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услуги, к специалисту, ответственному за </w:t>
      </w:r>
      <w:r w:rsidR="00A60201" w:rsidRPr="00B354AF">
        <w:rPr>
          <w:rFonts w:cs="Times New Roman"/>
          <w:sz w:val="24"/>
          <w:szCs w:val="24"/>
        </w:rPr>
        <w:t>выдачу</w:t>
      </w:r>
      <w:r w:rsidR="00745C0C" w:rsidRPr="00B354AF">
        <w:rPr>
          <w:rFonts w:cs="Times New Roman"/>
          <w:sz w:val="24"/>
          <w:szCs w:val="24"/>
        </w:rPr>
        <w:t>(</w:t>
      </w:r>
      <w:r w:rsidR="00A60201" w:rsidRPr="00B354AF">
        <w:rPr>
          <w:rFonts w:cs="Times New Roman"/>
          <w:sz w:val="24"/>
          <w:szCs w:val="24"/>
        </w:rPr>
        <w:t>направление</w:t>
      </w:r>
      <w:r w:rsidR="00745C0C" w:rsidRPr="00B354AF">
        <w:rPr>
          <w:rFonts w:cs="Times New Roman"/>
          <w:sz w:val="24"/>
          <w:szCs w:val="24"/>
        </w:rPr>
        <w:t>) заявителю результата предоставления муниципальной услуги.</w:t>
      </w:r>
    </w:p>
    <w:p w:rsidR="00C3208A" w:rsidRPr="00B354AF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C3208A" w:rsidRPr="00B354AF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C3208A" w:rsidRPr="00B354AF" w:rsidRDefault="00950133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В</w:t>
      </w:r>
      <w:r w:rsidR="00C3208A" w:rsidRPr="00B354AF">
        <w:rPr>
          <w:rFonts w:cs="Times New Roman"/>
          <w:sz w:val="24"/>
          <w:szCs w:val="24"/>
        </w:rPr>
        <w:t>ыдача</w:t>
      </w:r>
      <w:r w:rsidR="00667EA0">
        <w:rPr>
          <w:rFonts w:cs="Times New Roman"/>
          <w:sz w:val="24"/>
          <w:szCs w:val="24"/>
        </w:rPr>
        <w:t xml:space="preserve"> </w:t>
      </w:r>
      <w:r w:rsidR="00C3208A" w:rsidRPr="00B354AF">
        <w:rPr>
          <w:rFonts w:cs="Times New Roman"/>
          <w:sz w:val="24"/>
          <w:szCs w:val="24"/>
        </w:rPr>
        <w:t>заявителю</w:t>
      </w:r>
      <w:r w:rsidR="00667EA0">
        <w:rPr>
          <w:rFonts w:cs="Times New Roman"/>
          <w:sz w:val="24"/>
          <w:szCs w:val="24"/>
        </w:rPr>
        <w:t xml:space="preserve"> </w:t>
      </w:r>
      <w:r w:rsidR="00C3208A" w:rsidRPr="00B354AF">
        <w:rPr>
          <w:rFonts w:cs="Times New Roman"/>
          <w:sz w:val="24"/>
          <w:szCs w:val="24"/>
        </w:rPr>
        <w:t>документа,</w:t>
      </w:r>
      <w:r w:rsidR="00667EA0">
        <w:rPr>
          <w:rFonts w:cs="Times New Roman"/>
          <w:sz w:val="24"/>
          <w:szCs w:val="24"/>
        </w:rPr>
        <w:t xml:space="preserve"> </w:t>
      </w:r>
      <w:r w:rsidR="00C3208A" w:rsidRPr="00B354AF">
        <w:rPr>
          <w:rFonts w:cs="Times New Roman"/>
          <w:sz w:val="24"/>
          <w:szCs w:val="24"/>
        </w:rPr>
        <w:t xml:space="preserve">являющегося результатом предоставления муниципальной услуги, в </w:t>
      </w:r>
      <w:r w:rsidR="00A60201" w:rsidRPr="00B354AF">
        <w:rPr>
          <w:rFonts w:cs="Times New Roman"/>
          <w:sz w:val="24"/>
          <w:szCs w:val="24"/>
        </w:rPr>
        <w:t>У</w:t>
      </w:r>
      <w:r w:rsidR="00C3208A" w:rsidRPr="00B354AF">
        <w:rPr>
          <w:rFonts w:cs="Times New Roman"/>
          <w:sz w:val="24"/>
          <w:szCs w:val="24"/>
        </w:rPr>
        <w:t>полномоченном органе</w:t>
      </w:r>
      <w:r w:rsidR="00667EA0">
        <w:rPr>
          <w:rFonts w:cs="Times New Roman"/>
          <w:sz w:val="24"/>
          <w:szCs w:val="24"/>
        </w:rPr>
        <w:t xml:space="preserve"> </w:t>
      </w:r>
      <w:r w:rsidR="00C3208A" w:rsidRPr="00B354AF">
        <w:rPr>
          <w:rFonts w:cs="Times New Roman"/>
          <w:sz w:val="24"/>
          <w:szCs w:val="24"/>
        </w:rPr>
        <w:t>или в МФЦ</w:t>
      </w:r>
      <w:r w:rsidR="00E922AB" w:rsidRPr="00B354AF">
        <w:rPr>
          <w:rFonts w:cs="Times New Roman"/>
          <w:sz w:val="24"/>
          <w:szCs w:val="24"/>
        </w:rPr>
        <w:t>;</w:t>
      </w:r>
    </w:p>
    <w:p w:rsidR="00C3208A" w:rsidRPr="00B354AF" w:rsidRDefault="00C3208A" w:rsidP="00230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</w:t>
      </w:r>
      <w:r w:rsidR="00230D12" w:rsidRPr="00B354AF">
        <w:rPr>
          <w:rFonts w:cs="Times New Roman"/>
          <w:sz w:val="24"/>
          <w:szCs w:val="24"/>
        </w:rPr>
        <w:t>.</w:t>
      </w:r>
    </w:p>
    <w:p w:rsidR="00C3208A" w:rsidRPr="00B354AF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Максимальный срок выполнения административной процедуры </w:t>
      </w:r>
      <w:r w:rsidR="00895F24">
        <w:rPr>
          <w:rFonts w:cs="Times New Roman"/>
          <w:sz w:val="24"/>
          <w:szCs w:val="24"/>
        </w:rPr>
        <w:t>не более 3 рабочих дней</w:t>
      </w:r>
      <w:r w:rsidR="00667EA0">
        <w:rPr>
          <w:rFonts w:cs="Times New Roman"/>
          <w:sz w:val="24"/>
          <w:szCs w:val="24"/>
        </w:rPr>
        <w:t xml:space="preserve"> </w:t>
      </w:r>
      <w:r w:rsidRPr="00B354AF">
        <w:rPr>
          <w:rFonts w:cs="Times New Roman"/>
          <w:sz w:val="24"/>
          <w:szCs w:val="24"/>
        </w:rPr>
        <w:t>со дня подписания решения</w:t>
      </w:r>
      <w:r w:rsidR="00E922AB" w:rsidRPr="00B354AF">
        <w:rPr>
          <w:rFonts w:cs="Times New Roman"/>
          <w:sz w:val="24"/>
          <w:szCs w:val="24"/>
        </w:rPr>
        <w:t xml:space="preserve"> о выдаче разрешения (об отказе в выдаче разрешения</w:t>
      </w:r>
      <w:r w:rsidR="00A60201" w:rsidRPr="00B354AF">
        <w:rPr>
          <w:rFonts w:cs="Times New Roman"/>
          <w:sz w:val="24"/>
          <w:szCs w:val="24"/>
        </w:rPr>
        <w:t xml:space="preserve"> на использование земель или земельного участка</w:t>
      </w:r>
      <w:r w:rsidR="00E922AB" w:rsidRPr="00B354AF">
        <w:rPr>
          <w:rFonts w:cs="Times New Roman"/>
          <w:sz w:val="24"/>
          <w:szCs w:val="24"/>
        </w:rPr>
        <w:t>)</w:t>
      </w:r>
      <w:r w:rsidRPr="00B354AF">
        <w:rPr>
          <w:rFonts w:cs="Times New Roman"/>
          <w:sz w:val="24"/>
          <w:szCs w:val="24"/>
        </w:rPr>
        <w:t>.</w:t>
      </w:r>
    </w:p>
    <w:p w:rsidR="00C3208A" w:rsidRPr="00B354AF" w:rsidRDefault="00C3208A" w:rsidP="00C32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C3208A" w:rsidRPr="00B354AF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 xml:space="preserve">в случае выдачи документа, являющегося результатом предоставления муниципальной услуги, нарочно заявителю, запись о выдаче документа заявителю, подтверждается </w:t>
      </w:r>
      <w:r w:rsidR="00476AA8">
        <w:rPr>
          <w:rFonts w:eastAsia="Calibri" w:cs="Times New Roman"/>
          <w:sz w:val="24"/>
          <w:szCs w:val="24"/>
        </w:rPr>
        <w:t>расписка о получении решения</w:t>
      </w:r>
      <w:r w:rsidRPr="00B354AF">
        <w:rPr>
          <w:rFonts w:eastAsia="Calibri" w:cs="Times New Roman"/>
          <w:sz w:val="24"/>
          <w:szCs w:val="24"/>
        </w:rPr>
        <w:t>;</w:t>
      </w:r>
    </w:p>
    <w:p w:rsidR="00C3208A" w:rsidRPr="00B354AF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</w:t>
      </w:r>
      <w:r w:rsidR="00476AA8">
        <w:rPr>
          <w:rFonts w:eastAsia="Calibri" w:cs="Times New Roman"/>
          <w:sz w:val="24"/>
          <w:szCs w:val="24"/>
        </w:rPr>
        <w:t xml:space="preserve"> – кассовый чек</w:t>
      </w:r>
      <w:r w:rsidRPr="00B354AF">
        <w:rPr>
          <w:rFonts w:eastAsia="Calibri" w:cs="Times New Roman"/>
          <w:sz w:val="24"/>
          <w:szCs w:val="24"/>
        </w:rPr>
        <w:t>;</w:t>
      </w:r>
    </w:p>
    <w:p w:rsidR="00C3208A" w:rsidRPr="00B354AF" w:rsidRDefault="00C3208A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B354AF">
        <w:rPr>
          <w:rFonts w:eastAsia="Calibri" w:cs="Times New Roman"/>
          <w:sz w:val="24"/>
          <w:szCs w:val="24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="00667EA0">
        <w:rPr>
          <w:rFonts w:eastAsia="Calibri" w:cs="Times New Roman"/>
          <w:sz w:val="24"/>
          <w:szCs w:val="24"/>
        </w:rPr>
        <w:t xml:space="preserve"> </w:t>
      </w:r>
      <w:r w:rsidRPr="00B354AF">
        <w:rPr>
          <w:rFonts w:eastAsia="Calibri" w:cs="Times New Roman"/>
          <w:sz w:val="24"/>
          <w:szCs w:val="24"/>
        </w:rPr>
        <w:t>документооборота, принятым в МФЦ</w:t>
      </w:r>
      <w:r w:rsidR="004F461C" w:rsidRPr="00B354AF">
        <w:rPr>
          <w:rFonts w:eastAsia="Calibri" w:cs="Times New Roman"/>
          <w:sz w:val="24"/>
          <w:szCs w:val="24"/>
        </w:rPr>
        <w:t>.</w:t>
      </w:r>
    </w:p>
    <w:p w:rsidR="00C3208A" w:rsidRPr="00B354AF" w:rsidRDefault="00C3208A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D446B" w:rsidRPr="00476AA8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sz w:val="24"/>
          <w:szCs w:val="24"/>
        </w:rPr>
      </w:pPr>
      <w:r w:rsidRPr="00476AA8">
        <w:rPr>
          <w:rFonts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 w:rsidR="00880DA3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D446B" w:rsidRPr="00B354AF" w:rsidRDefault="00D329B8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  <w:r w:rsidRPr="00B354AF">
        <w:rPr>
          <w:rStyle w:val="aa"/>
          <w:rFonts w:ascii="Times New Roman" w:hAnsi="Times New Roman" w:cs="Times New Roman"/>
          <w:b w:val="0"/>
          <w:color w:val="auto"/>
          <w:spacing w:val="0"/>
        </w:rPr>
        <w:t>3</w:t>
      </w:r>
      <w:r w:rsidR="00AF1739" w:rsidRPr="00B354AF">
        <w:rPr>
          <w:rStyle w:val="aa"/>
          <w:rFonts w:ascii="Times New Roman" w:hAnsi="Times New Roman" w:cs="Times New Roman"/>
          <w:b w:val="0"/>
          <w:color w:val="auto"/>
          <w:spacing w:val="0"/>
        </w:rPr>
        <w:t>5</w:t>
      </w:r>
      <w:r w:rsidR="009D446B" w:rsidRPr="00B354AF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667EA0" w:rsidRPr="00667EA0">
        <w:rPr>
          <w:rFonts w:ascii="Times New Roman" w:hAnsi="Times New Roman" w:cs="Times New Roman"/>
          <w:color w:val="auto"/>
          <w:lang w:eastAsia="en-US"/>
        </w:rPr>
        <w:t>главой городского поселения Мортка</w:t>
      </w:r>
      <w:r w:rsidR="009D446B" w:rsidRPr="00B354AF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либо лицом, его замещающим.</w:t>
      </w:r>
    </w:p>
    <w:p w:rsidR="00306B23" w:rsidRPr="00B354AF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306B23" w:rsidRPr="00B354AF" w:rsidRDefault="00306B23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Pr="00B354AF">
        <w:rPr>
          <w:rFonts w:cs="Times New Roman"/>
          <w:sz w:val="24"/>
          <w:szCs w:val="24"/>
        </w:rPr>
        <w:br/>
        <w:t>их объединений и организаций</w:t>
      </w:r>
    </w:p>
    <w:p w:rsidR="00306B23" w:rsidRPr="00B354AF" w:rsidRDefault="00306B23" w:rsidP="000B10F7">
      <w:pPr>
        <w:pStyle w:val="af"/>
        <w:spacing w:before="0" w:after="0"/>
        <w:ind w:firstLine="709"/>
        <w:jc w:val="both"/>
        <w:rPr>
          <w:rStyle w:val="aa"/>
          <w:rFonts w:ascii="Times New Roman" w:hAnsi="Times New Roman" w:cs="Times New Roman"/>
          <w:b w:val="0"/>
          <w:color w:val="auto"/>
          <w:spacing w:val="0"/>
        </w:rPr>
      </w:pPr>
    </w:p>
    <w:p w:rsidR="009D446B" w:rsidRPr="00B354AF" w:rsidRDefault="00D329B8" w:rsidP="000B10F7">
      <w:pPr>
        <w:pStyle w:val="af"/>
        <w:spacing w:before="0" w:after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 w:rsidRPr="00B354AF">
        <w:rPr>
          <w:rFonts w:ascii="Times New Roman" w:hAnsi="Times New Roman" w:cs="Times New Roman"/>
          <w:color w:val="auto"/>
          <w:lang w:eastAsia="en-US"/>
        </w:rPr>
        <w:t>3</w:t>
      </w:r>
      <w:r w:rsidR="00AF1739" w:rsidRPr="00B354AF">
        <w:rPr>
          <w:rFonts w:ascii="Times New Roman" w:hAnsi="Times New Roman" w:cs="Times New Roman"/>
          <w:color w:val="auto"/>
          <w:lang w:eastAsia="en-US"/>
        </w:rPr>
        <w:t>6</w:t>
      </w:r>
      <w:r w:rsidR="009D446B" w:rsidRPr="00B354AF">
        <w:rPr>
          <w:rFonts w:ascii="Times New Roman" w:hAnsi="Times New Roman" w:cs="Times New Roman"/>
          <w:color w:val="auto"/>
          <w:lang w:eastAsia="en-US"/>
        </w:rPr>
        <w:t xml:space="preserve">.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 в соответствии с решением </w:t>
      </w:r>
      <w:r w:rsidR="00667EA0" w:rsidRPr="00667EA0">
        <w:rPr>
          <w:rFonts w:ascii="Times New Roman" w:hAnsi="Times New Roman" w:cs="Times New Roman"/>
          <w:color w:val="auto"/>
          <w:lang w:eastAsia="en-US"/>
        </w:rPr>
        <w:t>главой городского поселения Мортка</w:t>
      </w:r>
      <w:r w:rsidR="00667EA0" w:rsidRPr="00B354AF">
        <w:rPr>
          <w:rStyle w:val="aa"/>
          <w:rFonts w:ascii="Times New Roman" w:hAnsi="Times New Roman" w:cs="Times New Roman"/>
          <w:b w:val="0"/>
          <w:color w:val="auto"/>
          <w:spacing w:val="0"/>
        </w:rPr>
        <w:t xml:space="preserve"> </w:t>
      </w:r>
      <w:r w:rsidR="009D446B" w:rsidRPr="00B354AF">
        <w:rPr>
          <w:rFonts w:ascii="Times New Roman" w:hAnsi="Times New Roman" w:cs="Times New Roman"/>
          <w:color w:val="auto"/>
          <w:lang w:eastAsia="en-US"/>
        </w:rPr>
        <w:t>либо лица, его замещающего.</w:t>
      </w:r>
    </w:p>
    <w:p w:rsidR="009D446B" w:rsidRPr="00B354AF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</w:t>
      </w:r>
      <w:r w:rsidR="00AF1739" w:rsidRPr="00B354AF">
        <w:rPr>
          <w:rFonts w:cs="Times New Roman"/>
          <w:sz w:val="24"/>
          <w:szCs w:val="24"/>
        </w:rPr>
        <w:t>7</w:t>
      </w:r>
      <w:r w:rsidR="009D446B" w:rsidRPr="00B354AF">
        <w:rPr>
          <w:rFonts w:cs="Times New Roman"/>
          <w:sz w:val="24"/>
          <w:szCs w:val="24"/>
        </w:rPr>
        <w:t>. Периодичность проведения плановых проверок – 1 раз в квартал.</w:t>
      </w:r>
    </w:p>
    <w:p w:rsidR="009D446B" w:rsidRPr="00B354AF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</w:t>
      </w:r>
      <w:r w:rsidR="00AF1739" w:rsidRPr="00B354AF">
        <w:rPr>
          <w:rFonts w:cs="Times New Roman"/>
          <w:sz w:val="24"/>
          <w:szCs w:val="24"/>
        </w:rPr>
        <w:t>8</w:t>
      </w:r>
      <w:r w:rsidR="009D446B" w:rsidRPr="00B354AF">
        <w:rPr>
          <w:rFonts w:cs="Times New Roman"/>
          <w:sz w:val="24"/>
          <w:szCs w:val="24"/>
        </w:rPr>
        <w:t xml:space="preserve">. Внеплановые проверки проводятся в случае выявления нарушения </w:t>
      </w:r>
      <w:r w:rsidR="00667EA0" w:rsidRPr="00667EA0">
        <w:rPr>
          <w:rFonts w:cs="Times New Roman"/>
          <w:sz w:val="24"/>
          <w:szCs w:val="24"/>
        </w:rPr>
        <w:t>главой городского поселения Мортка</w:t>
      </w:r>
      <w:r w:rsidR="009D446B" w:rsidRPr="00667EA0">
        <w:rPr>
          <w:rFonts w:cs="Times New Roman"/>
          <w:i/>
          <w:sz w:val="24"/>
          <w:szCs w:val="24"/>
        </w:rPr>
        <w:t xml:space="preserve"> </w:t>
      </w:r>
      <w:r w:rsidR="009D446B" w:rsidRPr="00667EA0">
        <w:rPr>
          <w:rFonts w:cs="Times New Roman"/>
          <w:sz w:val="24"/>
          <w:szCs w:val="24"/>
        </w:rPr>
        <w:t>либо лицом, его замещающим, ответственны</w:t>
      </w:r>
      <w:r w:rsidR="009D446B" w:rsidRPr="00B354AF">
        <w:rPr>
          <w:rFonts w:cs="Times New Roman"/>
          <w:sz w:val="24"/>
          <w:szCs w:val="24"/>
        </w:rPr>
        <w:t>м за предоставление муниципальной услуги, положений Административного регламента либо поступления жалобы заявителя на решения или действия (бездействие) Уполномоченного органа, его должностных лиц, муниципальных служащих, принятые или осуществляемые в ходе предоставления муниципальной услуги.</w:t>
      </w:r>
    </w:p>
    <w:p w:rsidR="009D446B" w:rsidRPr="00B354AF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:rsidR="009D446B" w:rsidRPr="00B354AF" w:rsidRDefault="009D446B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Проверки проводятся лицами, уполномоченными руководителем Уполномоченного органа либо лицом, его замещающим.</w:t>
      </w:r>
    </w:p>
    <w:p w:rsidR="009D446B" w:rsidRPr="00B354AF" w:rsidRDefault="00D329B8" w:rsidP="000B10F7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3</w:t>
      </w:r>
      <w:r w:rsidR="00AF1739" w:rsidRPr="00B354AF">
        <w:rPr>
          <w:rFonts w:cs="Times New Roman"/>
          <w:sz w:val="24"/>
          <w:szCs w:val="24"/>
        </w:rPr>
        <w:t>9</w:t>
      </w:r>
      <w:r w:rsidR="009D446B" w:rsidRPr="00B354AF">
        <w:rPr>
          <w:rFonts w:cs="Times New Roman"/>
          <w:sz w:val="24"/>
          <w:szCs w:val="24"/>
        </w:rPr>
        <w:t>. Результаты проверки оформляются в форме акта, который подписывается лицами, участвующими в проведении проверки.</w:t>
      </w:r>
    </w:p>
    <w:p w:rsidR="009D446B" w:rsidRPr="00B354AF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>40</w:t>
      </w:r>
      <w:r w:rsidR="009D446B" w:rsidRPr="00B354AF">
        <w:rPr>
          <w:rFonts w:cs="Times New Roman"/>
          <w:sz w:val="24"/>
          <w:szCs w:val="24"/>
        </w:rPr>
        <w:t>. Контроль полнот</w:t>
      </w:r>
      <w:r w:rsidR="00E1609C" w:rsidRPr="00B354AF">
        <w:rPr>
          <w:rFonts w:cs="Times New Roman"/>
          <w:sz w:val="24"/>
          <w:szCs w:val="24"/>
        </w:rPr>
        <w:t>ы</w:t>
      </w:r>
      <w:r w:rsidR="009D446B" w:rsidRPr="00B354AF">
        <w:rPr>
          <w:rFonts w:cs="Times New Roman"/>
          <w:sz w:val="24"/>
          <w:szCs w:val="24"/>
        </w:rPr>
        <w:t xml:space="preserve"> и качеств</w:t>
      </w:r>
      <w:r w:rsidR="00E1609C" w:rsidRPr="00B354AF">
        <w:rPr>
          <w:rFonts w:cs="Times New Roman"/>
          <w:sz w:val="24"/>
          <w:szCs w:val="24"/>
        </w:rPr>
        <w:t>а</w:t>
      </w:r>
      <w:r w:rsidR="009D446B" w:rsidRPr="00B354AF">
        <w:rPr>
          <w:rFonts w:cs="Times New Roman"/>
          <w:sz w:val="24"/>
          <w:szCs w:val="24"/>
        </w:rPr>
        <w:t xml:space="preserve"> предоставления муниципальной услуги 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Уполномоченного органа.</w:t>
      </w: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57377" w:rsidRPr="00476AA8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76AA8">
        <w:rPr>
          <w:rFonts w:cs="Times New Roman"/>
          <w:b/>
          <w:sz w:val="24"/>
          <w:szCs w:val="24"/>
        </w:rPr>
        <w:t>Ответственность должностных лиц</w:t>
      </w:r>
      <w:r w:rsidR="004601BB" w:rsidRPr="00476AA8">
        <w:rPr>
          <w:rFonts w:cs="Times New Roman"/>
          <w:b/>
          <w:sz w:val="24"/>
          <w:szCs w:val="24"/>
        </w:rPr>
        <w:t xml:space="preserve">, </w:t>
      </w:r>
      <w:r w:rsidRPr="00476AA8">
        <w:rPr>
          <w:rFonts w:cs="Times New Roman"/>
          <w:b/>
          <w:sz w:val="24"/>
          <w:szCs w:val="24"/>
        </w:rPr>
        <w:t xml:space="preserve">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F57377" w:rsidRPr="00476AA8" w:rsidRDefault="00F57377" w:rsidP="000B10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  <w:sz w:val="24"/>
          <w:szCs w:val="24"/>
        </w:rPr>
      </w:pPr>
      <w:r w:rsidRPr="00476AA8">
        <w:rPr>
          <w:rFonts w:cs="Times New Roman"/>
          <w:b/>
          <w:sz w:val="24"/>
          <w:szCs w:val="24"/>
        </w:rPr>
        <w:t>межведомственные запросы</w:t>
      </w: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F57377" w:rsidRPr="00B354AF" w:rsidRDefault="00F57377" w:rsidP="000B10F7">
      <w:pPr>
        <w:pStyle w:val="af"/>
        <w:numPr>
          <w:ilvl w:val="0"/>
          <w:numId w:val="17"/>
        </w:numPr>
        <w:tabs>
          <w:tab w:val="left" w:pos="1134"/>
          <w:tab w:val="left" w:pos="1276"/>
        </w:tabs>
        <w:spacing w:before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bookmarkStart w:id="7" w:name="Par363"/>
      <w:bookmarkEnd w:id="7"/>
      <w:r w:rsidRPr="00B354AF">
        <w:rPr>
          <w:rFonts w:ascii="Times New Roman" w:eastAsia="Calibri" w:hAnsi="Times New Roman" w:cs="Times New Roman"/>
          <w:color w:val="auto"/>
        </w:rPr>
        <w:t xml:space="preserve"> Должностные</w:t>
      </w:r>
      <w:r w:rsidRPr="00B354AF">
        <w:rPr>
          <w:rFonts w:ascii="Times New Roman" w:hAnsi="Times New Roman" w:cs="Times New Roman"/>
          <w:color w:val="auto"/>
        </w:rPr>
        <w:t xml:space="preserve"> лица и муниципальные служащие Уполномоченного органа, а также работники МФЦ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F57377" w:rsidRPr="00B354AF" w:rsidRDefault="00F57377" w:rsidP="000B10F7">
      <w:pPr>
        <w:pStyle w:val="af"/>
        <w:tabs>
          <w:tab w:val="left" w:pos="1134"/>
          <w:tab w:val="left" w:pos="1276"/>
        </w:tabs>
        <w:autoSpaceDE w:val="0"/>
        <w:autoSpaceDN w:val="0"/>
        <w:adjustRightInd w:val="0"/>
        <w:spacing w:before="0" w:after="0"/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B354AF">
        <w:rPr>
          <w:rFonts w:ascii="Times New Roman" w:hAnsi="Times New Roman" w:cs="Times New Roman"/>
          <w:color w:val="auto"/>
        </w:rPr>
        <w:t xml:space="preserve">Персональная ответственность </w:t>
      </w:r>
      <w:r w:rsidR="000B10F7" w:rsidRPr="00B354AF">
        <w:rPr>
          <w:rFonts w:ascii="Times New Roman" w:eastAsia="Calibri" w:hAnsi="Times New Roman" w:cs="Times New Roman"/>
          <w:color w:val="auto"/>
        </w:rPr>
        <w:t>указанных</w:t>
      </w:r>
      <w:r w:rsidRPr="00B354AF">
        <w:rPr>
          <w:rFonts w:ascii="Times New Roman" w:hAnsi="Times New Roman" w:cs="Times New Roman"/>
          <w:color w:val="auto"/>
        </w:rPr>
        <w:t xml:space="preserve"> лиц закрепляется в их должностных инструкциях в соответствии с требованиями законодательства.</w:t>
      </w:r>
    </w:p>
    <w:p w:rsidR="00C93C58" w:rsidRPr="00B354AF" w:rsidRDefault="00AF1739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42</w:t>
      </w:r>
      <w:r w:rsidR="00C93C58" w:rsidRPr="00B354AF">
        <w:rPr>
          <w:rFonts w:cs="Times New Roman"/>
          <w:sz w:val="24"/>
          <w:szCs w:val="24"/>
        </w:rPr>
        <w:t xml:space="preserve">. В соответствии со </w:t>
      </w:r>
      <w:hyperlink r:id="rId15" w:history="1">
        <w:r w:rsidR="00C93C58" w:rsidRPr="00B354AF">
          <w:rPr>
            <w:rFonts w:cs="Times New Roman"/>
            <w:sz w:val="24"/>
            <w:szCs w:val="24"/>
          </w:rPr>
          <w:t>статьей  9.6</w:t>
        </w:r>
      </w:hyperlink>
      <w:r w:rsidR="00667EA0">
        <w:t xml:space="preserve"> </w:t>
      </w:r>
      <w:r w:rsidR="002F6C9B" w:rsidRPr="00B354AF">
        <w:rPr>
          <w:rFonts w:cs="Times New Roman"/>
          <w:sz w:val="24"/>
          <w:szCs w:val="24"/>
        </w:rPr>
        <w:t xml:space="preserve">Закона Ханты-Мансийского автономного округа – Югры от 11 июня 2010 года </w:t>
      </w:r>
      <w:r w:rsidR="002F6C9B" w:rsidRPr="00B354AF">
        <w:rPr>
          <w:rFonts w:cs="Times New Roman"/>
          <w:sz w:val="24"/>
          <w:szCs w:val="24"/>
        </w:rPr>
        <w:br/>
        <w:t>№ 102-оз «Об административных правонарушениях»</w:t>
      </w:r>
      <w:r w:rsidR="00C93C58" w:rsidRPr="00B354AF">
        <w:rPr>
          <w:rFonts w:cs="Times New Roman"/>
          <w:sz w:val="24"/>
          <w:szCs w:val="24"/>
        </w:rPr>
        <w:t xml:space="preserve"> должностные лица </w:t>
      </w:r>
      <w:r w:rsidR="00476AA8">
        <w:rPr>
          <w:rFonts w:cs="Times New Roman"/>
          <w:sz w:val="24"/>
          <w:szCs w:val="24"/>
        </w:rPr>
        <w:t>администрации городского поселения Мортка</w:t>
      </w:r>
      <w:r w:rsidR="00C93C58" w:rsidRPr="00B354AF">
        <w:rPr>
          <w:rFonts w:cs="Times New Roman"/>
          <w:sz w:val="24"/>
          <w:szCs w:val="24"/>
        </w:rPr>
        <w:t>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C93C58" w:rsidRPr="00B354AF" w:rsidRDefault="00C93C58" w:rsidP="000B10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9D446B" w:rsidRPr="00476AA8" w:rsidRDefault="009D446B" w:rsidP="000B10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V. </w:t>
      </w:r>
      <w:r w:rsidR="000B10F7" w:rsidRPr="00476AA8">
        <w:rPr>
          <w:rFonts w:cs="Times New Roman"/>
          <w:b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:rsidR="009D446B" w:rsidRPr="00B354AF" w:rsidRDefault="009D446B" w:rsidP="000B10F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C6F26" w:rsidRPr="00DC6F26" w:rsidRDefault="004D4B9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rFonts w:cs="Times New Roman"/>
          <w:sz w:val="24"/>
          <w:szCs w:val="24"/>
        </w:rPr>
        <w:t xml:space="preserve">43. </w:t>
      </w:r>
      <w:r w:rsidR="00DC6F26" w:rsidRPr="00DC6F26">
        <w:rPr>
          <w:sz w:val="24"/>
          <w:szCs w:val="24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44. Заявитель может обратиться с жалобой в том числе в следующих случаях: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lastRenderedPageBreak/>
        <w:t>1)</w:t>
      </w:r>
      <w:r w:rsidRPr="00DC6F26">
        <w:rPr>
          <w:sz w:val="24"/>
          <w:szCs w:val="24"/>
        </w:rPr>
        <w:tab/>
        <w:t xml:space="preserve">нарушение срока регистрации запроса о предоставлении  муниципальной услуги, </w:t>
      </w:r>
      <w:r w:rsidRPr="00DC6F26">
        <w:rPr>
          <w:sz w:val="24"/>
          <w:szCs w:val="24"/>
          <w:shd w:val="clear" w:color="auto" w:fill="FFFFFF"/>
        </w:rPr>
        <w:t>запроса, указанного в </w:t>
      </w:r>
      <w:hyperlink r:id="rId16" w:anchor="/document/12177515/entry/1510" w:history="1">
        <w:r w:rsidRPr="00DC6F26">
          <w:rPr>
            <w:rStyle w:val="a4"/>
            <w:sz w:val="24"/>
            <w:szCs w:val="24"/>
            <w:shd w:val="clear" w:color="auto" w:fill="FFFFFF"/>
          </w:rPr>
          <w:t>статье 15.1</w:t>
        </w:r>
      </w:hyperlink>
      <w:r w:rsidRPr="00DC6F26">
        <w:rPr>
          <w:sz w:val="24"/>
          <w:szCs w:val="24"/>
          <w:shd w:val="clear" w:color="auto" w:fill="FFFFFF"/>
        </w:rPr>
        <w:t xml:space="preserve">  Федерального закона </w:t>
      </w:r>
      <w:r w:rsidRPr="00DC6F26">
        <w:rPr>
          <w:sz w:val="24"/>
          <w:szCs w:val="24"/>
        </w:rPr>
        <w:t>от 27 июля 2010 года N 210-ФЗ "Об организации предоставления государственных и муниципальных услуг";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2)</w:t>
      </w:r>
      <w:r w:rsidRPr="00DC6F26">
        <w:rPr>
          <w:sz w:val="24"/>
          <w:szCs w:val="24"/>
        </w:rPr>
        <w:tab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и порядке;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3)</w:t>
      </w:r>
      <w:r w:rsidRPr="00DC6F26">
        <w:rPr>
          <w:sz w:val="24"/>
          <w:szCs w:val="24"/>
        </w:rPr>
        <w:tab/>
        <w:t xml:space="preserve"> требование у заявителя документов </w:t>
      </w:r>
      <w:r w:rsidRPr="00DC6F26">
        <w:rPr>
          <w:sz w:val="24"/>
          <w:szCs w:val="24"/>
          <w:shd w:val="clear" w:color="auto" w:fill="FFFFFF"/>
        </w:rPr>
        <w:t xml:space="preserve">или информации либо осуществления действий, представление или осуществление которых не предусмотрено нормативными правовыми </w:t>
      </w:r>
      <w:r w:rsidRPr="00DC6F26">
        <w:rPr>
          <w:sz w:val="24"/>
          <w:szCs w:val="24"/>
        </w:rPr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4)</w:t>
      </w:r>
      <w:r w:rsidRPr="00DC6F26">
        <w:rPr>
          <w:sz w:val="24"/>
          <w:szCs w:val="24"/>
        </w:rPr>
        <w:tab/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5)</w:t>
      </w:r>
      <w:r w:rsidRPr="00DC6F26">
        <w:rPr>
          <w:sz w:val="24"/>
          <w:szCs w:val="24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N 210-ФЗ "Об организации предоставления государственных и муниципальных услуг";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6)</w:t>
      </w:r>
      <w:r w:rsidRPr="00DC6F26">
        <w:rPr>
          <w:sz w:val="24"/>
          <w:szCs w:val="24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7)</w:t>
      </w:r>
      <w:r w:rsidRPr="00DC6F26">
        <w:rPr>
          <w:sz w:val="24"/>
          <w:szCs w:val="24"/>
        </w:rPr>
        <w:tab/>
        <w:t xml:space="preserve">отказ органа, предоставляющего муниципальную услугу, должностного лица органа, предоставляющего услугу, или органа, предоставляющего муниципальную услугу, многофункционального центра, работника многофункционального центра,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</w:t>
      </w:r>
      <w:r w:rsidRPr="00DC6F26">
        <w:rPr>
          <w:sz w:val="24"/>
          <w:szCs w:val="24"/>
        </w:rPr>
        <w:lastRenderedPageBreak/>
        <w:t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N 210-ФЗ "Об организации предоставления государственных и муниципальных услуг";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8)</w:t>
      </w:r>
      <w:r w:rsidRPr="00DC6F26">
        <w:rPr>
          <w:sz w:val="24"/>
          <w:szCs w:val="24"/>
        </w:rPr>
        <w:tab/>
        <w:t xml:space="preserve"> нарушение срока или порядка выдачи документов по результатам предоставления  муниципальной услуги;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9)</w:t>
      </w:r>
      <w:r w:rsidRPr="00DC6F26">
        <w:rPr>
          <w:sz w:val="24"/>
          <w:szCs w:val="24"/>
        </w:rPr>
        <w:tab/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N 210-ФЗ "Об организации предоставления государственных и муниципальных услуг";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  <w:shd w:val="clear" w:color="auto" w:fill="FFFFFF"/>
        </w:rPr>
      </w:pPr>
      <w:r w:rsidRPr="00DC6F26">
        <w:rPr>
          <w:sz w:val="24"/>
          <w:szCs w:val="24"/>
        </w:rPr>
        <w:t xml:space="preserve">10) </w:t>
      </w:r>
      <w:r w:rsidRPr="00DC6F26">
        <w:rPr>
          <w:sz w:val="24"/>
          <w:szCs w:val="24"/>
          <w:shd w:val="clear" w:color="auto" w:fill="FFFFFF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7" w:anchor="/document/12177515/entry/7014" w:history="1">
        <w:r w:rsidRPr="00DC6F26">
          <w:rPr>
            <w:rStyle w:val="a4"/>
            <w:sz w:val="24"/>
            <w:szCs w:val="24"/>
            <w:shd w:val="clear" w:color="auto" w:fill="FFFFFF"/>
          </w:rPr>
          <w:t>пунктом 4 части 1 статьи 7</w:t>
        </w:r>
      </w:hyperlink>
      <w:r w:rsidRPr="00DC6F26">
        <w:rPr>
          <w:sz w:val="24"/>
          <w:szCs w:val="24"/>
          <w:shd w:val="clear" w:color="auto" w:fill="FFFFFF"/>
        </w:rPr>
        <w:t xml:space="preserve">  Федерального закона </w:t>
      </w:r>
      <w:r w:rsidRPr="00DC6F26">
        <w:rPr>
          <w:sz w:val="24"/>
          <w:szCs w:val="24"/>
        </w:rPr>
        <w:t>от 27 июля 2010 года N 210-ФЗ "Об организации предоставления государственных и муниципальных услуг"</w:t>
      </w:r>
      <w:r w:rsidRPr="00DC6F26">
        <w:rPr>
          <w:sz w:val="24"/>
          <w:szCs w:val="24"/>
          <w:shd w:val="clear" w:color="auto" w:fill="FFFFFF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8" w:anchor="/document/12177515/entry/160013" w:history="1">
        <w:r w:rsidRPr="00DC6F26">
          <w:rPr>
            <w:rStyle w:val="a4"/>
            <w:sz w:val="24"/>
            <w:szCs w:val="24"/>
            <w:shd w:val="clear" w:color="auto" w:fill="FFFFFF"/>
          </w:rPr>
          <w:t>частью 1.3 статьи 16</w:t>
        </w:r>
      </w:hyperlink>
      <w:r w:rsidRPr="00DC6F26">
        <w:rPr>
          <w:sz w:val="24"/>
          <w:szCs w:val="24"/>
          <w:shd w:val="clear" w:color="auto" w:fill="FFFFFF"/>
        </w:rPr>
        <w:t xml:space="preserve">  Федерального закона </w:t>
      </w:r>
      <w:r w:rsidRPr="00DC6F26">
        <w:rPr>
          <w:sz w:val="24"/>
          <w:szCs w:val="24"/>
        </w:rPr>
        <w:t>от 27 июля 2010 года N 210-ФЗ "Об организации предоставления государственных и муниципальных услуг"</w:t>
      </w:r>
      <w:r w:rsidRPr="00DC6F26">
        <w:rPr>
          <w:sz w:val="24"/>
          <w:szCs w:val="24"/>
          <w:shd w:val="clear" w:color="auto" w:fill="FFFFFF"/>
        </w:rPr>
        <w:t>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9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 xml:space="preserve">  Федерального закона от 27 июля 2010 года N 210-ФЗ "Об организации предоставления государственных и муниципальных услуг".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</w:t>
      </w:r>
      <w:r w:rsidRPr="007F3B19">
        <w:lastRenderedPageBreak/>
        <w:t>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года N 210-ФЗ "Об организации предоставления государственных и муниципальных услуг", подаются руководителям этих организаций.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20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>  Федерального закона от 27 июля 2010 года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 В качестве такого документа может быть: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 руководителем заявителя или уполномоченным этим руководителем лицом (для юридических лиц);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lastRenderedPageBreak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Жалоба должна содержать: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 </w:t>
      </w:r>
      <w:hyperlink r:id="rId21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>  Федерального закона от 27 июля 2010 года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>  Федерального закона от 27 июля 2010 года N 210-ФЗ "Об организации предоставления государственных и муниципальных услуг", их работников;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3" w:anchor="/document/12177515/entry/16011" w:history="1">
        <w:r w:rsidRPr="007F3B19">
          <w:rPr>
            <w:rStyle w:val="a4"/>
            <w:rFonts w:eastAsia="Calibri"/>
          </w:rPr>
          <w:t>частью 1.1 статьи 16</w:t>
        </w:r>
      </w:hyperlink>
      <w:r w:rsidRPr="007F3B19">
        <w:t>  Федерального закона от 27 июля 2010 года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 </w:t>
      </w:r>
      <w:hyperlink r:id="rId24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 xml:space="preserve"> Федерального закона от 27 июля 2010 года N 210-ФЗ "Об организации предоставления государственных и муниципальных услуг",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 июля 2010 года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lastRenderedPageBreak/>
        <w:t>По результатам рассмотрения жалобы принимается одно из следующих решений:</w:t>
      </w:r>
    </w:p>
    <w:p w:rsidR="00DC6F26" w:rsidRPr="007F3B19" w:rsidRDefault="00DC6F26" w:rsidP="00DC6F2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F3B19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C6F26" w:rsidRPr="007F3B19" w:rsidRDefault="00DC6F26" w:rsidP="00DC6F2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F3B19">
        <w:t>2) в удовлетворении жалобы отказывается.</w:t>
      </w:r>
    </w:p>
    <w:p w:rsidR="00DC6F26" w:rsidRPr="007F3B19" w:rsidRDefault="00DC6F26" w:rsidP="00DC6F26">
      <w:pPr>
        <w:pStyle w:val="s1"/>
        <w:shd w:val="clear" w:color="auto" w:fill="FFFFFF"/>
        <w:ind w:firstLine="567"/>
        <w:jc w:val="both"/>
      </w:pPr>
      <w:r w:rsidRPr="007F3B19"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6F26" w:rsidRPr="007F3B19" w:rsidRDefault="00DC6F26" w:rsidP="00DC6F2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F3B19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25" w:anchor="/document/12177515/entry/16011" w:history="1">
        <w:r w:rsidRPr="007F3B19">
          <w:rPr>
            <w:rStyle w:val="a4"/>
            <w:rFonts w:eastAsia="Calibri"/>
          </w:rPr>
          <w:t>частью 1.1 статьи 16</w:t>
        </w:r>
      </w:hyperlink>
      <w:r w:rsidRPr="007F3B19">
        <w:t>  Федерального закона от 27 июля 2010 года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6F26" w:rsidRPr="007F3B19" w:rsidRDefault="00DC6F26" w:rsidP="00DC6F2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F3B19"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DC6F26" w:rsidRPr="007F3B19" w:rsidRDefault="00DC6F26" w:rsidP="00DC6F26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7F3B19"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Орган, предоставляющий муниципальную услугу, отказывает в удовлетворении жалобы в следующих случаях: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lastRenderedPageBreak/>
        <w:t>Орган, предоставляющий муниципальную услугу, оставляет жалобу без ответа в следующих случаях: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В случае установления в ходе или по результатам рассмотрения  жалобы  признаков состава административного правонарушения 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C6F26" w:rsidRPr="00DC6F26" w:rsidRDefault="00DC6F26" w:rsidP="00DC6F2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C6F26">
        <w:rPr>
          <w:sz w:val="24"/>
          <w:szCs w:val="24"/>
        </w:rPr>
        <w:t>Информирование о порядке подачи и рассмотрения жалобы обеспечивается посредством телефонной связи, размещения информации на стендах в месте предоставления муниципальной услуги, на его официальном сайте, а также при личном обращении заявителя».</w:t>
      </w:r>
    </w:p>
    <w:p w:rsidR="000B10F7" w:rsidRPr="00DC6F26" w:rsidRDefault="000B10F7" w:rsidP="00DC6F26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DC6F26">
        <w:rPr>
          <w:rFonts w:cs="Times New Roman"/>
          <w:sz w:val="24"/>
          <w:szCs w:val="24"/>
        </w:rPr>
        <w:br w:type="page"/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>Приложение 1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к </w:t>
      </w:r>
      <w:r w:rsidR="0056117B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 xml:space="preserve">дминистративному регламенту 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«Выдача разрешения на использование земель 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или земельных участков без предоставления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земельных участков и установления сервитута,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публичного сервитута»</w:t>
      </w:r>
    </w:p>
    <w:p w:rsidR="00AA1611" w:rsidRPr="00B354AF" w:rsidRDefault="00AA1611" w:rsidP="00AA16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AC5E50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В</w:t>
      </w:r>
      <w:r w:rsidR="005F3182" w:rsidRPr="00B354AF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</w:p>
    <w:p w:rsidR="005F3182" w:rsidRPr="00B354AF" w:rsidRDefault="005F3182" w:rsidP="00AC5E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r w:rsidR="00AC5E50" w:rsidRPr="00B354AF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</w:t>
      </w:r>
      <w:r w:rsidRPr="00B354AF">
        <w:rPr>
          <w:rFonts w:ascii="Times New Roman" w:hAnsi="Times New Roman" w:cs="Times New Roman"/>
          <w:sz w:val="24"/>
          <w:szCs w:val="24"/>
        </w:rPr>
        <w:t>)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_________________________________________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от ____________________________________________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      (Ф.И.О. или наименование заявителя)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реквизиты документа, удостоверяющего личность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______________________________________________,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(наименование, местонахождение  юридического лица)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ОГРН ________________________________________,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  свидетельство о государственной регистрации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заявителя в ЕГРЮЛ __________________________)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адрес: _____________________________________,</w:t>
      </w:r>
    </w:p>
    <w:p w:rsidR="00617ACB" w:rsidRPr="00B354AF" w:rsidRDefault="00617ACB" w:rsidP="00617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5F3182" w:rsidP="00617AC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телефон: ________________, факс: ____________,</w:t>
      </w: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                             адрес электронной почты: ____________________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03FF" w:rsidRPr="00B354AF" w:rsidRDefault="004E03FF" w:rsidP="005F3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182" w:rsidRPr="00B354AF" w:rsidRDefault="005F3182" w:rsidP="005F31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4A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5F3182" w:rsidP="004E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Прошу выдать разрешение </w:t>
      </w:r>
      <w:r w:rsidR="00417D72" w:rsidRPr="00B354AF">
        <w:rPr>
          <w:rFonts w:cs="Times New Roman"/>
          <w:sz w:val="24"/>
          <w:szCs w:val="24"/>
        </w:rPr>
        <w:t xml:space="preserve">на использование земель или земельного участка </w:t>
      </w:r>
      <w:r w:rsidR="004D1ADD" w:rsidRPr="00B354AF">
        <w:rPr>
          <w:rFonts w:cs="Times New Roman"/>
          <w:sz w:val="24"/>
          <w:szCs w:val="24"/>
        </w:rPr>
        <w:t>в целях:</w:t>
      </w:r>
    </w:p>
    <w:p w:rsidR="00417D72" w:rsidRPr="00B354AF" w:rsidRDefault="00417D72" w:rsidP="00417D7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(ниже </w:t>
      </w:r>
      <w:r w:rsidRPr="00B354AF">
        <w:rPr>
          <w:rFonts w:ascii="Times New Roman" w:hAnsi="Times New Roman" w:cs="Times New Roman"/>
          <w:sz w:val="24"/>
          <w:szCs w:val="24"/>
          <w:u w:val="single"/>
        </w:rPr>
        <w:t>в одном</w:t>
      </w:r>
      <w:r w:rsidRPr="00B354AF">
        <w:rPr>
          <w:rFonts w:ascii="Times New Roman" w:hAnsi="Times New Roman" w:cs="Times New Roman"/>
          <w:sz w:val="24"/>
          <w:szCs w:val="24"/>
        </w:rPr>
        <w:t xml:space="preserve"> из квадратов поставить значок </w:t>
      </w:r>
      <w:r w:rsidRPr="00B354A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54AF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354A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354AF">
        <w:rPr>
          <w:rFonts w:ascii="Times New Roman" w:hAnsi="Times New Roman" w:cs="Times New Roman"/>
          <w:sz w:val="24"/>
          <w:szCs w:val="24"/>
        </w:rPr>
        <w:t>)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└─┘</w:t>
      </w:r>
      <w:r w:rsidR="00CE5744" w:rsidRPr="00B354AF">
        <w:rPr>
          <w:rFonts w:ascii="Times New Roman" w:hAnsi="Times New Roman" w:cs="Times New Roman"/>
          <w:sz w:val="24"/>
          <w:szCs w:val="24"/>
        </w:rPr>
        <w:t xml:space="preserve">в целях проведения инженерных изысканий либо капитального или текущего ремонта линейного объекта на срок __________ </w:t>
      </w:r>
      <w:r w:rsidR="00CE5744" w:rsidRPr="00B354AF">
        <w:rPr>
          <w:rFonts w:ascii="Times New Roman" w:hAnsi="Times New Roman" w:cs="Times New Roman"/>
          <w:i/>
          <w:sz w:val="24"/>
          <w:szCs w:val="24"/>
        </w:rPr>
        <w:t xml:space="preserve">(указать 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 xml:space="preserve">срок </w:t>
      </w:r>
      <w:r w:rsidR="00CE5744" w:rsidRPr="00B354AF">
        <w:rPr>
          <w:rFonts w:ascii="Times New Roman" w:hAnsi="Times New Roman" w:cs="Times New Roman"/>
          <w:i/>
          <w:sz w:val="24"/>
          <w:szCs w:val="24"/>
        </w:rPr>
        <w:t>не более одного года)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E5744" w:rsidRPr="00B354AF">
        <w:rPr>
          <w:rFonts w:ascii="Times New Roman" w:hAnsi="Times New Roman" w:cs="Times New Roman"/>
          <w:sz w:val="24"/>
          <w:szCs w:val="24"/>
        </w:rPr>
        <w:t xml:space="preserve"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</w:t>
      </w:r>
      <w:r w:rsidR="006654EB" w:rsidRPr="00B354AF">
        <w:rPr>
          <w:rFonts w:ascii="Times New Roman" w:hAnsi="Times New Roman" w:cs="Times New Roman"/>
          <w:sz w:val="24"/>
          <w:szCs w:val="24"/>
        </w:rPr>
        <w:t xml:space="preserve">_____ 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>(указа</w:t>
      </w:r>
      <w:r w:rsidR="00F8647C" w:rsidRPr="00B354AF">
        <w:rPr>
          <w:rFonts w:ascii="Times New Roman" w:hAnsi="Times New Roman" w:cs="Times New Roman"/>
          <w:i/>
          <w:sz w:val="24"/>
          <w:szCs w:val="24"/>
        </w:rPr>
        <w:t xml:space="preserve">ть срок </w:t>
      </w:r>
      <w:r w:rsidR="004D1ADD" w:rsidRPr="00B354AF">
        <w:rPr>
          <w:rFonts w:ascii="Times New Roman" w:hAnsi="Times New Roman" w:cs="Times New Roman"/>
          <w:i/>
          <w:sz w:val="24"/>
          <w:szCs w:val="24"/>
        </w:rPr>
        <w:t>строительства, реконструкции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>)</w:t>
      </w:r>
    </w:p>
    <w:p w:rsidR="00CE5744" w:rsidRPr="00B354AF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CE5744" w:rsidRPr="00B354AF" w:rsidRDefault="00CE5744" w:rsidP="00CE5744">
      <w:pPr>
        <w:pStyle w:val="ConsPlusNonforma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B354AF">
        <w:rPr>
          <w:rFonts w:ascii="Times New Roman" w:hAnsi="Times New Roman" w:cs="Times New Roman"/>
          <w:sz w:val="24"/>
          <w:szCs w:val="24"/>
        </w:rPr>
        <w:t xml:space="preserve">в целях осуществления геологического изучения недр на срок </w:t>
      </w:r>
      <w:r w:rsidR="006654EB" w:rsidRPr="00B354AF">
        <w:rPr>
          <w:rFonts w:ascii="Times New Roman" w:hAnsi="Times New Roman" w:cs="Times New Roman"/>
          <w:sz w:val="24"/>
          <w:szCs w:val="24"/>
        </w:rPr>
        <w:t xml:space="preserve">_____ 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 xml:space="preserve">(указать срок </w:t>
      </w:r>
      <w:r w:rsidR="004D1ADD" w:rsidRPr="00B354AF">
        <w:rPr>
          <w:rFonts w:ascii="Times New Roman" w:hAnsi="Times New Roman" w:cs="Times New Roman"/>
          <w:i/>
          <w:sz w:val="24"/>
          <w:szCs w:val="24"/>
        </w:rPr>
        <w:t>действия соответствующей лицензии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654EB" w:rsidRPr="00B354AF">
        <w:rPr>
          <w:rFonts w:ascii="Times New Roman" w:hAnsi="Times New Roman" w:cs="Times New Roman"/>
          <w:sz w:val="24"/>
          <w:szCs w:val="24"/>
        </w:rPr>
        <w:t xml:space="preserve">лицензии, выданной_______________________________________________ 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>(указать наименование органа, выдавшего лицензию</w:t>
      </w:r>
      <w:r w:rsidR="006654EB" w:rsidRPr="00B354AF">
        <w:rPr>
          <w:rFonts w:ascii="Times New Roman" w:hAnsi="Times New Roman" w:cs="Times New Roman"/>
          <w:sz w:val="24"/>
          <w:szCs w:val="24"/>
        </w:rPr>
        <w:t>) дата выдачи</w:t>
      </w:r>
      <w:r w:rsidR="006654EB" w:rsidRPr="00B354AF">
        <w:rPr>
          <w:rFonts w:ascii="Times New Roman" w:hAnsi="Times New Roman" w:cs="Times New Roman"/>
          <w:i/>
          <w:sz w:val="24"/>
          <w:szCs w:val="24"/>
        </w:rPr>
        <w:t xml:space="preserve"> ______________________ (указать дату выдачи лицензии)</w:t>
      </w:r>
    </w:p>
    <w:p w:rsidR="00CE5744" w:rsidRPr="00B354AF" w:rsidRDefault="00CE5744" w:rsidP="00CE57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4D1ADD" w:rsidRPr="00B354AF" w:rsidRDefault="00CE5744" w:rsidP="004D1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└─┘ </w:t>
      </w:r>
      <w:r w:rsidR="004D1ADD" w:rsidRPr="00B354AF">
        <w:rPr>
          <w:rFonts w:ascii="Times New Roman" w:hAnsi="Times New Roman" w:cs="Times New Roman"/>
          <w:sz w:val="24"/>
          <w:szCs w:val="24"/>
        </w:rPr>
        <w:t xml:space="preserve">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</w:t>
      </w:r>
      <w:r w:rsidR="004D1ADD" w:rsidRPr="00B354AF"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лицам, относящимся к коренны</w:t>
      </w:r>
      <w:r w:rsidR="00476AA8">
        <w:rPr>
          <w:rFonts w:ascii="Times New Roman" w:hAnsi="Times New Roman" w:cs="Times New Roman"/>
          <w:sz w:val="24"/>
          <w:szCs w:val="24"/>
        </w:rPr>
        <w:t xml:space="preserve">м малочисленным народам Севера  </w:t>
      </w:r>
      <w:r w:rsidR="004D1ADD" w:rsidRPr="00B354AF">
        <w:rPr>
          <w:rFonts w:ascii="Times New Roman" w:hAnsi="Times New Roman" w:cs="Times New Roman"/>
          <w:sz w:val="24"/>
          <w:szCs w:val="24"/>
        </w:rPr>
        <w:t>и их общинам без ограничения срока</w:t>
      </w:r>
    </w:p>
    <w:p w:rsidR="005F3182" w:rsidRPr="00B354AF" w:rsidRDefault="005F3182" w:rsidP="004D1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_____________________________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D1ADD" w:rsidRPr="00B354AF" w:rsidRDefault="005F3182" w:rsidP="004D1A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(указать наименование муниципального образования, </w:t>
      </w:r>
      <w:r w:rsidR="004D1ADD" w:rsidRPr="00B354AF">
        <w:rPr>
          <w:rFonts w:ascii="Times New Roman" w:hAnsi="Times New Roman" w:cs="Times New Roman"/>
          <w:sz w:val="24"/>
          <w:szCs w:val="24"/>
        </w:rPr>
        <w:t>населенного пункта, местоположение - можно ориентировочное)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6E6685" w:rsidRPr="00B354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F3182" w:rsidRPr="00B354AF" w:rsidRDefault="005F3182" w:rsidP="006E66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кадастровый     номер земельного участка</w:t>
      </w:r>
      <w:r w:rsidR="004D1ADD" w:rsidRPr="00B354AF">
        <w:rPr>
          <w:rFonts w:ascii="Times New Roman" w:hAnsi="Times New Roman" w:cs="Times New Roman"/>
          <w:sz w:val="24"/>
          <w:szCs w:val="24"/>
        </w:rPr>
        <w:t>:</w:t>
      </w:r>
      <w:r w:rsidRPr="00B354AF">
        <w:rPr>
          <w:rFonts w:ascii="Times New Roman" w:hAnsi="Times New Roman" w:cs="Times New Roman"/>
          <w:sz w:val="24"/>
          <w:szCs w:val="24"/>
        </w:rPr>
        <w:t>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E6685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на срок  использования </w:t>
      </w:r>
      <w:r w:rsidR="00417D72" w:rsidRPr="00B354A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17D72" w:rsidRPr="00B354AF" w:rsidRDefault="005F3182" w:rsidP="004E0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(срок выбирается заявителем  самостоятельно, но н</w:t>
      </w:r>
      <w:r w:rsidR="00417D72" w:rsidRPr="00B354AF">
        <w:rPr>
          <w:rFonts w:ascii="Times New Roman" w:hAnsi="Times New Roman" w:cs="Times New Roman"/>
          <w:sz w:val="24"/>
          <w:szCs w:val="24"/>
        </w:rPr>
        <w:t>е более пределов,</w:t>
      </w:r>
    </w:p>
    <w:p w:rsidR="005F3182" w:rsidRPr="00B354AF" w:rsidRDefault="00417D72" w:rsidP="004E0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установленных</w:t>
      </w:r>
      <w:r w:rsidR="005F3182" w:rsidRPr="00B354AF">
        <w:rPr>
          <w:rFonts w:ascii="Times New Roman" w:hAnsi="Times New Roman" w:cs="Times New Roman"/>
          <w:sz w:val="24"/>
          <w:szCs w:val="24"/>
        </w:rPr>
        <w:t xml:space="preserve">  пунктом 1 статьи 39.34 Земельного кодекса Р</w:t>
      </w:r>
      <w:r w:rsidR="00AF1739" w:rsidRPr="00B354A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5F3182" w:rsidRPr="00B354AF">
        <w:rPr>
          <w:rFonts w:ascii="Times New Roman" w:hAnsi="Times New Roman" w:cs="Times New Roman"/>
          <w:sz w:val="24"/>
          <w:szCs w:val="24"/>
        </w:rPr>
        <w:t>)</w:t>
      </w:r>
    </w:p>
    <w:p w:rsidR="004E03FF" w:rsidRPr="00B354AF" w:rsidRDefault="004E03FF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5F3182" w:rsidP="005F318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Заявитель предупрежден о необходимости осуществить действия, предусмотренные пунктами 1, 2 статьи 39.35 Земельного кодекса Р</w:t>
      </w:r>
      <w:r w:rsidR="00AF1739" w:rsidRPr="00B354AF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B354AF">
        <w:rPr>
          <w:rFonts w:ascii="Times New Roman" w:hAnsi="Times New Roman" w:cs="Times New Roman"/>
          <w:sz w:val="24"/>
          <w:szCs w:val="24"/>
        </w:rPr>
        <w:t xml:space="preserve"> в случае, если использование им испрашиваемых настоящим </w:t>
      </w:r>
      <w:r w:rsidR="00AF1739" w:rsidRPr="00B354AF">
        <w:rPr>
          <w:rFonts w:ascii="Times New Roman" w:hAnsi="Times New Roman" w:cs="Times New Roman"/>
          <w:sz w:val="24"/>
          <w:szCs w:val="24"/>
        </w:rPr>
        <w:t>з</w:t>
      </w:r>
      <w:r w:rsidRPr="00B354AF">
        <w:rPr>
          <w:rFonts w:ascii="Times New Roman" w:hAnsi="Times New Roman" w:cs="Times New Roman"/>
          <w:sz w:val="24"/>
          <w:szCs w:val="24"/>
        </w:rPr>
        <w:t>аявлением земель или земельных участков приведет к порче или уничтожению плодородного слоя почвы в границах таких земель или земельных участков.</w:t>
      </w:r>
    </w:p>
    <w:p w:rsidR="005F3182" w:rsidRPr="00B354AF" w:rsidRDefault="005F3182" w:rsidP="005F3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Cs/>
          <w:sz w:val="24"/>
          <w:szCs w:val="24"/>
        </w:rPr>
      </w:pPr>
    </w:p>
    <w:p w:rsidR="005F3182" w:rsidRPr="00B354AF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1) ____________________________________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2) ___________________________________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E03FF" w:rsidRPr="00B354AF" w:rsidRDefault="004E03FF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5F3182" w:rsidP="004E03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Документы,</w:t>
      </w:r>
      <w:r w:rsidR="00667EA0">
        <w:rPr>
          <w:rFonts w:ascii="Times New Roman" w:hAnsi="Times New Roman" w:cs="Times New Roman"/>
          <w:sz w:val="24"/>
          <w:szCs w:val="24"/>
        </w:rPr>
        <w:t xml:space="preserve"> </w:t>
      </w:r>
      <w:r w:rsidRPr="00B354AF">
        <w:rPr>
          <w:rFonts w:ascii="Times New Roman" w:hAnsi="Times New Roman" w:cs="Times New Roman"/>
          <w:sz w:val="24"/>
          <w:szCs w:val="24"/>
        </w:rPr>
        <w:t>являющиеся результатом предоставления муниципальной услуги,</w:t>
      </w:r>
      <w:r w:rsidR="00667EA0">
        <w:rPr>
          <w:rFonts w:ascii="Times New Roman" w:hAnsi="Times New Roman" w:cs="Times New Roman"/>
          <w:sz w:val="24"/>
          <w:szCs w:val="24"/>
        </w:rPr>
        <w:t xml:space="preserve"> </w:t>
      </w:r>
      <w:r w:rsidRPr="00B354AF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└─┘ нарочно в </w:t>
      </w:r>
      <w:r w:rsidR="00AF1739" w:rsidRPr="00B354AF">
        <w:rPr>
          <w:rFonts w:ascii="Times New Roman" w:hAnsi="Times New Roman" w:cs="Times New Roman"/>
          <w:i/>
          <w:sz w:val="24"/>
          <w:szCs w:val="24"/>
        </w:rPr>
        <w:t>_________</w:t>
      </w:r>
      <w:r w:rsidR="00A87D94" w:rsidRPr="00B354AF">
        <w:rPr>
          <w:rFonts w:ascii="Times New Roman" w:hAnsi="Times New Roman" w:cs="Times New Roman"/>
          <w:i/>
          <w:sz w:val="24"/>
          <w:szCs w:val="24"/>
        </w:rPr>
        <w:t xml:space="preserve">_________ </w:t>
      </w:r>
      <w:r w:rsidRPr="00B354AF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AF1739" w:rsidRPr="00B354AF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Pr="00B354AF">
        <w:rPr>
          <w:rFonts w:ascii="Times New Roman" w:hAnsi="Times New Roman" w:cs="Times New Roman"/>
          <w:i/>
          <w:sz w:val="24"/>
          <w:szCs w:val="24"/>
        </w:rPr>
        <w:t>)</w:t>
      </w:r>
    </w:p>
    <w:p w:rsidR="005F3182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┌─┐</w:t>
      </w:r>
    </w:p>
    <w:p w:rsidR="00A87D94" w:rsidRPr="00B354AF" w:rsidRDefault="005F3182" w:rsidP="005F318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  <w:r w:rsidR="00A87D94" w:rsidRPr="00B354AF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</w:t>
      </w:r>
    </w:p>
    <w:p w:rsidR="005F3182" w:rsidRPr="00B354AF" w:rsidRDefault="00A87D94" w:rsidP="005F3182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B354AF">
        <w:rPr>
          <w:rFonts w:ascii="Times New Roman" w:hAnsi="Times New Roman" w:cs="Times New Roman"/>
          <w:i/>
          <w:sz w:val="24"/>
          <w:szCs w:val="24"/>
        </w:rPr>
        <w:t>(указать почтовый адрес)</w:t>
      </w:r>
    </w:p>
    <w:p w:rsidR="002018A8" w:rsidRPr="00B354AF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18A8" w:rsidRPr="00B354AF" w:rsidRDefault="002018A8" w:rsidP="002018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Дата «___» _____________ 201___ год          Подпись ______________ /______________/</w:t>
      </w:r>
    </w:p>
    <w:p w:rsidR="002018A8" w:rsidRPr="00B354AF" w:rsidRDefault="002018A8" w:rsidP="002018A8">
      <w:pPr>
        <w:spacing w:after="0" w:line="240" w:lineRule="auto"/>
        <w:jc w:val="center"/>
        <w:rPr>
          <w:rFonts w:eastAsia="Times New Roman" w:cs="Times New Roman"/>
          <w:spacing w:val="-6"/>
          <w:sz w:val="24"/>
          <w:szCs w:val="24"/>
          <w:lang w:eastAsia="ru-RU"/>
        </w:rPr>
      </w:pPr>
    </w:p>
    <w:p w:rsidR="002018A8" w:rsidRPr="00B354AF" w:rsidRDefault="002018A8" w:rsidP="002018A8">
      <w:pPr>
        <w:spacing w:after="0" w:line="240" w:lineRule="auto"/>
        <w:jc w:val="center"/>
        <w:rPr>
          <w:rFonts w:eastAsia="Times New Roman" w:cs="Times New Roman"/>
          <w:b/>
          <w:spacing w:val="-6"/>
          <w:sz w:val="24"/>
          <w:szCs w:val="24"/>
          <w:lang w:eastAsia="ru-RU"/>
        </w:rPr>
      </w:pPr>
      <w:r w:rsidRPr="00B354AF">
        <w:rPr>
          <w:rFonts w:eastAsia="Times New Roman" w:cs="Times New Roman"/>
          <w:spacing w:val="-6"/>
          <w:sz w:val="24"/>
          <w:szCs w:val="24"/>
          <w:lang w:eastAsia="ru-RU"/>
        </w:rPr>
        <w:t>СОГЛАСИЕ НА ОБРАБОТКУ ПЕРСОНАЛЬНЫХ ДАННЫХ</w:t>
      </w:r>
    </w:p>
    <w:p w:rsidR="002018A8" w:rsidRPr="00B354AF" w:rsidRDefault="002018A8" w:rsidP="004D1AD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18A8" w:rsidRPr="00B354AF" w:rsidRDefault="00B929FA" w:rsidP="00201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*Подтверждаю свое согласие (а также согласие представляемого мною лица) </w:t>
      </w:r>
      <w:r w:rsidR="008D12C6" w:rsidRPr="00B354AF">
        <w:rPr>
          <w:rFonts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A06B26" w:rsidRPr="00B354AF">
        <w:rPr>
          <w:rFonts w:cs="Times New Roman"/>
          <w:sz w:val="24"/>
          <w:szCs w:val="24"/>
        </w:rPr>
        <w:t xml:space="preserve">(далее – согласие), которое дается </w:t>
      </w:r>
      <w:r w:rsidR="00476AA8">
        <w:rPr>
          <w:rFonts w:cs="Times New Roman"/>
          <w:sz w:val="24"/>
          <w:szCs w:val="24"/>
        </w:rPr>
        <w:t>администрации городского поселения Мортка</w:t>
      </w:r>
      <w:r w:rsidR="00A06B26" w:rsidRPr="00B354AF">
        <w:rPr>
          <w:rFonts w:cs="Times New Roman"/>
          <w:sz w:val="24"/>
          <w:szCs w:val="24"/>
        </w:rPr>
        <w:t xml:space="preserve">на осуществление действий, необходимых для обработки персональных данных </w:t>
      </w:r>
      <w:r w:rsidR="001E652A" w:rsidRPr="00B354AF">
        <w:rPr>
          <w:rFonts w:cs="Times New Roman"/>
          <w:sz w:val="24"/>
          <w:szCs w:val="24"/>
        </w:rPr>
        <w:t>в целях</w:t>
      </w:r>
      <w:r w:rsidR="00A06B26" w:rsidRPr="00B354AF">
        <w:rPr>
          <w:rFonts w:cs="Times New Roman"/>
          <w:sz w:val="24"/>
          <w:szCs w:val="24"/>
        </w:rPr>
        <w:t xml:space="preserve"> предоставлени</w:t>
      </w:r>
      <w:r w:rsidR="001E652A" w:rsidRPr="00B354AF">
        <w:rPr>
          <w:rFonts w:cs="Times New Roman"/>
          <w:sz w:val="24"/>
          <w:szCs w:val="24"/>
        </w:rPr>
        <w:t>я</w:t>
      </w:r>
      <w:r w:rsidR="00A06B26" w:rsidRPr="00B354AF">
        <w:rPr>
          <w:rFonts w:cs="Times New Roman"/>
          <w:sz w:val="24"/>
          <w:szCs w:val="24"/>
        </w:rPr>
        <w:t xml:space="preserve"> муниципальной услуги «Выдача разрешения на использование земель или земельных участков без предоставления земельных участков и установлениясервитута, публичного сервитута» (далее – муниципальная услуга)</w:t>
      </w:r>
      <w:r w:rsidR="001E652A" w:rsidRPr="00B354AF">
        <w:rPr>
          <w:rFonts w:cs="Times New Roman"/>
          <w:sz w:val="24"/>
          <w:szCs w:val="24"/>
        </w:rPr>
        <w:t xml:space="preserve">, </w:t>
      </w:r>
      <w:r w:rsidRPr="00B354AF">
        <w:rPr>
          <w:rFonts w:cs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</w:t>
      </w:r>
      <w:r w:rsidR="004E7AD7" w:rsidRPr="00B354AF">
        <w:rPr>
          <w:rFonts w:cs="Times New Roman"/>
          <w:sz w:val="24"/>
          <w:szCs w:val="24"/>
        </w:rPr>
        <w:t>я обработки персональных данных</w:t>
      </w:r>
      <w:r w:rsidRPr="00B354AF">
        <w:rPr>
          <w:rFonts w:cs="Times New Roman"/>
          <w:sz w:val="24"/>
          <w:szCs w:val="24"/>
        </w:rPr>
        <w:t>, в том числе</w:t>
      </w:r>
      <w:r w:rsidR="004E7AD7" w:rsidRPr="00B354AF">
        <w:rPr>
          <w:rFonts w:cs="Times New Roman"/>
          <w:sz w:val="24"/>
          <w:szCs w:val="24"/>
        </w:rPr>
        <w:t>,</w:t>
      </w:r>
      <w:r w:rsidRPr="00B354AF">
        <w:rPr>
          <w:rFonts w:cs="Times New Roman"/>
          <w:sz w:val="24"/>
          <w:szCs w:val="24"/>
        </w:rPr>
        <w:t xml:space="preserve"> в автоматизированном режиме, включая принятие решений на их основе уполномоченным органом местного самоуправления, в целях предоставления муниципальной  услуги.</w:t>
      </w:r>
      <w:r w:rsidR="004E7AD7" w:rsidRPr="00B354AF">
        <w:rPr>
          <w:rFonts w:cs="Times New Roman"/>
          <w:sz w:val="24"/>
          <w:szCs w:val="24"/>
        </w:rPr>
        <w:t xml:space="preserve"> Согласие дается в отношении персональных данных, содержащихся в </w:t>
      </w:r>
      <w:r w:rsidR="002018A8" w:rsidRPr="00B354AF">
        <w:rPr>
          <w:rFonts w:cs="Times New Roman"/>
          <w:sz w:val="24"/>
          <w:szCs w:val="24"/>
        </w:rPr>
        <w:t>настоящем</w:t>
      </w:r>
      <w:r w:rsidR="004E7AD7" w:rsidRPr="00B354AF">
        <w:rPr>
          <w:rFonts w:cs="Times New Roman"/>
          <w:sz w:val="24"/>
          <w:szCs w:val="24"/>
        </w:rPr>
        <w:t xml:space="preserve"> заявлении, в представленных с ним документах, </w:t>
      </w:r>
      <w:r w:rsidR="00F61A79" w:rsidRPr="00B354AF">
        <w:rPr>
          <w:rFonts w:cs="Times New Roman"/>
          <w:sz w:val="24"/>
          <w:szCs w:val="24"/>
        </w:rPr>
        <w:t xml:space="preserve">а также в отношении персональных данных, </w:t>
      </w:r>
      <w:r w:rsidR="004E7AD7" w:rsidRPr="00B354AF">
        <w:rPr>
          <w:rFonts w:cs="Times New Roman"/>
          <w:sz w:val="24"/>
          <w:szCs w:val="24"/>
        </w:rPr>
        <w:t xml:space="preserve">включаемых в документы, являющиеся результатом предоставления муниципальной </w:t>
      </w:r>
      <w:r w:rsidR="004E7AD7" w:rsidRPr="00B354AF">
        <w:rPr>
          <w:rFonts w:cs="Times New Roman"/>
          <w:sz w:val="24"/>
          <w:szCs w:val="24"/>
        </w:rPr>
        <w:lastRenderedPageBreak/>
        <w:t>услуги.</w:t>
      </w:r>
      <w:r w:rsidR="002018A8" w:rsidRPr="00B354AF">
        <w:rPr>
          <w:rFonts w:cs="Times New Roman"/>
          <w:sz w:val="24"/>
          <w:szCs w:val="24"/>
        </w:rPr>
        <w:t xml:space="preserve"> Согласие действует до момента отзыва такого согласия. Отзыв согласия осуществляется путем направления письменного обращения об отзыве согласия в ______ </w:t>
      </w:r>
      <w:r w:rsidR="002018A8" w:rsidRPr="00B354AF">
        <w:rPr>
          <w:rFonts w:cs="Times New Roman"/>
          <w:i/>
          <w:sz w:val="24"/>
          <w:szCs w:val="24"/>
        </w:rPr>
        <w:t>(указать наименование уполномоченного органа)</w:t>
      </w:r>
      <w:r w:rsidR="00667EA0">
        <w:rPr>
          <w:rFonts w:cs="Times New Roman"/>
          <w:i/>
          <w:sz w:val="24"/>
          <w:szCs w:val="24"/>
        </w:rPr>
        <w:t xml:space="preserve"> </w:t>
      </w:r>
      <w:r w:rsidR="002018A8" w:rsidRPr="00B354AF">
        <w:rPr>
          <w:rFonts w:cs="Times New Roman"/>
          <w:sz w:val="24"/>
          <w:szCs w:val="24"/>
        </w:rPr>
        <w:t>лично либо посредством почтового отправления и действует со дня получения указанным органом такого обращения.</w:t>
      </w:r>
    </w:p>
    <w:p w:rsidR="004E7AD7" w:rsidRPr="00B354AF" w:rsidRDefault="004E7AD7" w:rsidP="004E7AD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018A8" w:rsidRPr="00B354AF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B354AF">
        <w:rPr>
          <w:rFonts w:cs="Times New Roman"/>
          <w:sz w:val="24"/>
          <w:szCs w:val="24"/>
        </w:rPr>
        <w:t>*</w:t>
      </w:r>
      <w:r w:rsidRPr="00B354AF">
        <w:rPr>
          <w:rFonts w:cs="Times New Roman"/>
          <w:i/>
          <w:sz w:val="24"/>
          <w:szCs w:val="24"/>
        </w:rPr>
        <w:t>Указанное согласие на обработку персональных данных является примерным, его содержание определяется органами местного самоуправления самостоятельно</w:t>
      </w:r>
    </w:p>
    <w:p w:rsidR="00B929FA" w:rsidRPr="00B354AF" w:rsidRDefault="00B929FA" w:rsidP="00B929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F3182" w:rsidRPr="00B354AF" w:rsidRDefault="005F3182" w:rsidP="005F318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«___» ____________ 201__ г.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Заявитель (представитель)_____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B354AF">
        <w:rPr>
          <w:rFonts w:ascii="Times New Roman" w:hAnsi="Times New Roman" w:cs="Times New Roman"/>
          <w:sz w:val="24"/>
          <w:szCs w:val="24"/>
        </w:rPr>
        <w:t xml:space="preserve">     _______________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(фамилия, имя, отчество полностью)                                 (подпись)</w:t>
      </w:r>
    </w:p>
    <w:p w:rsidR="005F3182" w:rsidRPr="00B354AF" w:rsidRDefault="005F3182" w:rsidP="005F31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 xml:space="preserve"> «___» ____________ 201__ г. ____________________________</w:t>
      </w:r>
      <w:r w:rsidR="004D1ADD" w:rsidRPr="00B354AF">
        <w:rPr>
          <w:rFonts w:ascii="Times New Roman" w:hAnsi="Times New Roman" w:cs="Times New Roman"/>
          <w:sz w:val="24"/>
          <w:szCs w:val="24"/>
        </w:rPr>
        <w:t>____________________</w:t>
      </w:r>
    </w:p>
    <w:p w:rsidR="008D12C6" w:rsidRPr="00B354AF" w:rsidRDefault="005F3182" w:rsidP="004466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54AF">
        <w:rPr>
          <w:rFonts w:ascii="Times New Roman" w:hAnsi="Times New Roman" w:cs="Times New Roman"/>
          <w:sz w:val="24"/>
          <w:szCs w:val="24"/>
        </w:rPr>
        <w:t>(подпись специалиста, принявшего заявление и документы)</w:t>
      </w:r>
      <w:r w:rsidR="008D12C6" w:rsidRPr="00B354AF">
        <w:rPr>
          <w:rFonts w:ascii="Times New Roman" w:hAnsi="Times New Roman" w:cs="Times New Roman"/>
          <w:sz w:val="24"/>
          <w:szCs w:val="24"/>
        </w:rPr>
        <w:br w:type="page"/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lastRenderedPageBreak/>
        <w:t xml:space="preserve">Приложение </w:t>
      </w:r>
      <w:r w:rsidR="004C04E6" w:rsidRPr="00B354AF">
        <w:rPr>
          <w:rFonts w:cs="Times New Roman"/>
          <w:sz w:val="24"/>
          <w:szCs w:val="24"/>
        </w:rPr>
        <w:t>2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к </w:t>
      </w:r>
      <w:r w:rsidR="0056117B" w:rsidRPr="00B354AF">
        <w:rPr>
          <w:rFonts w:cs="Times New Roman"/>
          <w:sz w:val="24"/>
          <w:szCs w:val="24"/>
        </w:rPr>
        <w:t>А</w:t>
      </w:r>
      <w:r w:rsidRPr="00B354AF">
        <w:rPr>
          <w:rFonts w:cs="Times New Roman"/>
          <w:sz w:val="24"/>
          <w:szCs w:val="24"/>
        </w:rPr>
        <w:t xml:space="preserve">дминистративному регламенту 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предоставления муниципальной услуги </w:t>
      </w:r>
    </w:p>
    <w:p w:rsidR="00A32F58" w:rsidRPr="00B354AF" w:rsidRDefault="009255B3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«</w:t>
      </w:r>
      <w:r w:rsidR="00A32F58" w:rsidRPr="00B354AF">
        <w:rPr>
          <w:rFonts w:cs="Times New Roman"/>
          <w:sz w:val="24"/>
          <w:szCs w:val="24"/>
        </w:rPr>
        <w:t xml:space="preserve">Выдача разрешения на использование земель 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или земельных участков без предоставления</w:t>
      </w:r>
    </w:p>
    <w:p w:rsidR="00A32F58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земельных участков и установления сервитута,</w:t>
      </w:r>
    </w:p>
    <w:p w:rsidR="009255B3" w:rsidRPr="00B354AF" w:rsidRDefault="00A32F58" w:rsidP="00A32F5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публичного сервитута</w:t>
      </w:r>
      <w:r w:rsidR="009255B3" w:rsidRPr="00B354AF">
        <w:rPr>
          <w:rFonts w:cs="Times New Roman"/>
          <w:sz w:val="24"/>
          <w:szCs w:val="24"/>
        </w:rPr>
        <w:t>»</w:t>
      </w:r>
    </w:p>
    <w:p w:rsidR="0043492A" w:rsidRPr="00B354AF" w:rsidRDefault="0043492A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D12C6" w:rsidRPr="00B354AF" w:rsidRDefault="008D12C6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РАСПИСКА В ПОЛУЧЕНИИ ДОКУМЕНТОВ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при предоставлении муниципальной услуги</w:t>
      </w:r>
    </w:p>
    <w:p w:rsidR="00A32F58" w:rsidRPr="00B354AF" w:rsidRDefault="00AF1739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«</w:t>
      </w:r>
      <w:r w:rsidR="00A32F58" w:rsidRPr="00B354AF">
        <w:rPr>
          <w:rFonts w:cs="Times New Roman"/>
          <w:sz w:val="24"/>
          <w:szCs w:val="24"/>
        </w:rPr>
        <w:t xml:space="preserve">Выдача разрешения на использование земель или </w:t>
      </w:r>
    </w:p>
    <w:p w:rsidR="00AA1611" w:rsidRPr="00B354AF" w:rsidRDefault="00A32F58" w:rsidP="00A32F5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земельных участков без предоставления земельных участков и установления сервитута, публичного сервитута</w:t>
      </w:r>
      <w:r w:rsidR="00AF1739" w:rsidRPr="00B354AF">
        <w:rPr>
          <w:rFonts w:cs="Times New Roman"/>
          <w:sz w:val="24"/>
          <w:szCs w:val="24"/>
        </w:rPr>
        <w:t>»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__________________________________</w:t>
      </w:r>
      <w:r w:rsidR="00417D72" w:rsidRPr="00B354AF">
        <w:rPr>
          <w:rFonts w:cs="Times New Roman"/>
          <w:sz w:val="24"/>
          <w:szCs w:val="24"/>
        </w:rPr>
        <w:t>______________________________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(</w:t>
      </w:r>
      <w:r w:rsidR="0027542D" w:rsidRPr="00B354AF">
        <w:rPr>
          <w:rFonts w:cs="Times New Roman"/>
          <w:sz w:val="24"/>
          <w:szCs w:val="24"/>
        </w:rPr>
        <w:t>ФИО</w:t>
      </w:r>
      <w:r w:rsidR="00AF1739" w:rsidRPr="00B354AF">
        <w:rPr>
          <w:rFonts w:cs="Times New Roman"/>
          <w:sz w:val="24"/>
          <w:szCs w:val="24"/>
        </w:rPr>
        <w:t xml:space="preserve">, наименование </w:t>
      </w:r>
      <w:r w:rsidRPr="00B354AF">
        <w:rPr>
          <w:rFonts w:cs="Times New Roman"/>
          <w:sz w:val="24"/>
          <w:szCs w:val="24"/>
        </w:rPr>
        <w:t>заявителя</w:t>
      </w:r>
      <w:r w:rsidR="005F626F" w:rsidRPr="00B354AF">
        <w:rPr>
          <w:rFonts w:cs="Times New Roman"/>
          <w:sz w:val="24"/>
          <w:szCs w:val="24"/>
        </w:rPr>
        <w:t>/ представителя</w:t>
      </w:r>
      <w:r w:rsidRPr="00B354AF">
        <w:rPr>
          <w:rFonts w:cs="Times New Roman"/>
          <w:sz w:val="24"/>
          <w:szCs w:val="24"/>
        </w:rPr>
        <w:t>)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Представленные документы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4743"/>
        <w:gridCol w:w="1757"/>
        <w:gridCol w:w="2305"/>
      </w:tblGrid>
      <w:tr w:rsidR="002A3522" w:rsidRPr="00B354AF" w:rsidTr="00AB2011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2A3522" w:rsidRPr="00B354AF" w:rsidTr="00AB2011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43492A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1611" w:rsidRPr="00B354AF" w:rsidRDefault="00AA1611" w:rsidP="00AB20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3492A" w:rsidRPr="00B354AF" w:rsidTr="0043492A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B354AF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54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B354AF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B354AF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92A" w:rsidRPr="00B354AF" w:rsidRDefault="0043492A" w:rsidP="00434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Документы сдал и один экземпляр расписки получил: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_____________</w:t>
      </w:r>
      <w:r w:rsidR="005F626F" w:rsidRPr="00B354AF">
        <w:rPr>
          <w:rFonts w:cs="Times New Roman"/>
          <w:sz w:val="24"/>
          <w:szCs w:val="24"/>
        </w:rPr>
        <w:t xml:space="preserve">    _____________ </w:t>
      </w:r>
      <w:r w:rsidRPr="00B354AF">
        <w:rPr>
          <w:rFonts w:cs="Times New Roman"/>
          <w:sz w:val="24"/>
          <w:szCs w:val="24"/>
        </w:rPr>
        <w:t xml:space="preserve"> _______________________________</w:t>
      </w:r>
      <w:r w:rsidR="00417D72" w:rsidRPr="00B354AF">
        <w:rPr>
          <w:rFonts w:cs="Times New Roman"/>
          <w:sz w:val="24"/>
          <w:szCs w:val="24"/>
        </w:rPr>
        <w:t>____</w:t>
      </w:r>
    </w:p>
    <w:p w:rsidR="005F626F" w:rsidRPr="00B354AF" w:rsidRDefault="00AA1611" w:rsidP="0017719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  (дата)                               (подпись)              (Ф.И.О. </w:t>
      </w:r>
      <w:r w:rsidR="005F626F" w:rsidRPr="00B354AF">
        <w:rPr>
          <w:rFonts w:cs="Times New Roman"/>
          <w:sz w:val="24"/>
          <w:szCs w:val="24"/>
        </w:rPr>
        <w:t>заявителя /пре</w:t>
      </w:r>
      <w:r w:rsidR="00EF2E44" w:rsidRPr="00B354AF">
        <w:rPr>
          <w:rFonts w:cs="Times New Roman"/>
          <w:sz w:val="24"/>
          <w:szCs w:val="24"/>
        </w:rPr>
        <w:t>дставителя</w:t>
      </w:r>
      <w:r w:rsidR="005F626F" w:rsidRPr="00B354AF">
        <w:rPr>
          <w:rFonts w:cs="Times New Roman"/>
          <w:sz w:val="24"/>
          <w:szCs w:val="24"/>
        </w:rPr>
        <w:t>)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Документы  принял  на ______ листах и зарегистрировал в журнале регистрации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от ________________ № _______________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                  (дата)                  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>_______</w:t>
      </w:r>
      <w:r w:rsidR="00196B6B" w:rsidRPr="00B354AF">
        <w:rPr>
          <w:rFonts w:cs="Times New Roman"/>
          <w:sz w:val="24"/>
          <w:szCs w:val="24"/>
        </w:rPr>
        <w:t>______________   _______________</w:t>
      </w:r>
      <w:r w:rsidR="00417D72" w:rsidRPr="00B354AF">
        <w:rPr>
          <w:rFonts w:cs="Times New Roman"/>
          <w:sz w:val="24"/>
          <w:szCs w:val="24"/>
        </w:rPr>
        <w:t>_________________________</w:t>
      </w:r>
    </w:p>
    <w:p w:rsidR="00AA1611" w:rsidRPr="00B354AF" w:rsidRDefault="00AA1611" w:rsidP="00AA161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B354AF">
        <w:rPr>
          <w:rFonts w:cs="Times New Roman"/>
          <w:sz w:val="24"/>
          <w:szCs w:val="24"/>
        </w:rPr>
        <w:t xml:space="preserve">               (должнос</w:t>
      </w:r>
      <w:r w:rsidR="00667EA0">
        <w:rPr>
          <w:rFonts w:cs="Times New Roman"/>
          <w:sz w:val="24"/>
          <w:szCs w:val="24"/>
        </w:rPr>
        <w:t xml:space="preserve">ть)         </w:t>
      </w:r>
      <w:r w:rsidR="00196B6B" w:rsidRPr="00B354AF">
        <w:rPr>
          <w:rFonts w:cs="Times New Roman"/>
          <w:sz w:val="24"/>
          <w:szCs w:val="24"/>
        </w:rPr>
        <w:t xml:space="preserve"> (п</w:t>
      </w:r>
      <w:r w:rsidR="00C511DA" w:rsidRPr="00B354AF">
        <w:rPr>
          <w:rFonts w:cs="Times New Roman"/>
          <w:sz w:val="24"/>
          <w:szCs w:val="24"/>
        </w:rPr>
        <w:t xml:space="preserve">одпись)             </w:t>
      </w:r>
      <w:r w:rsidRPr="00B354AF">
        <w:rPr>
          <w:rFonts w:cs="Times New Roman"/>
          <w:sz w:val="24"/>
          <w:szCs w:val="24"/>
        </w:rPr>
        <w:t xml:space="preserve"> (Ф.И.О. специалиста ОМС</w:t>
      </w:r>
      <w:r w:rsidR="00196B6B" w:rsidRPr="00B354AF">
        <w:rPr>
          <w:rFonts w:cs="Times New Roman"/>
          <w:sz w:val="24"/>
          <w:szCs w:val="24"/>
        </w:rPr>
        <w:t>/ работника</w:t>
      </w:r>
      <w:r w:rsidRPr="00B354AF">
        <w:rPr>
          <w:rFonts w:cs="Times New Roman"/>
          <w:sz w:val="24"/>
          <w:szCs w:val="24"/>
        </w:rPr>
        <w:t>МФЦ)</w:t>
      </w:r>
    </w:p>
    <w:p w:rsidR="005F626F" w:rsidRPr="00B354AF" w:rsidRDefault="005F626F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F2E44" w:rsidRPr="00B354AF" w:rsidRDefault="00EF2E44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417D72" w:rsidRPr="00B354AF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417D72" w:rsidRPr="00B354AF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417D72" w:rsidRPr="00B354AF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417D72" w:rsidRPr="00B354AF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417D72" w:rsidRPr="00B354AF" w:rsidRDefault="00417D72" w:rsidP="00AA16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44E79" w:rsidRPr="00B354AF" w:rsidRDefault="00D44E79" w:rsidP="00D44E7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D44E79" w:rsidRPr="00B354AF" w:rsidSect="00B9448F">
      <w:headerReference w:type="default" r:id="rId26"/>
      <w:pgSz w:w="11906" w:h="16838"/>
      <w:pgMar w:top="1135" w:right="1133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7D1" w:rsidRDefault="005C57D1" w:rsidP="00801A52">
      <w:pPr>
        <w:spacing w:after="0" w:line="240" w:lineRule="auto"/>
      </w:pPr>
      <w:r>
        <w:separator/>
      </w:r>
    </w:p>
  </w:endnote>
  <w:endnote w:type="continuationSeparator" w:id="1">
    <w:p w:rsidR="005C57D1" w:rsidRDefault="005C57D1" w:rsidP="0080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7D1" w:rsidRDefault="005C57D1" w:rsidP="00801A52">
      <w:pPr>
        <w:spacing w:after="0" w:line="240" w:lineRule="auto"/>
      </w:pPr>
      <w:r>
        <w:separator/>
      </w:r>
    </w:p>
  </w:footnote>
  <w:footnote w:type="continuationSeparator" w:id="1">
    <w:p w:rsidR="005C57D1" w:rsidRDefault="005C57D1" w:rsidP="00801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8387995"/>
      <w:docPartObj>
        <w:docPartGallery w:val="Page Numbers (Top of Page)"/>
        <w:docPartUnique/>
      </w:docPartObj>
    </w:sdtPr>
    <w:sdtContent>
      <w:p w:rsidR="00667EA0" w:rsidRDefault="00980438">
        <w:pPr>
          <w:pStyle w:val="ab"/>
          <w:jc w:val="center"/>
        </w:pPr>
        <w:fldSimple w:instr="PAGE   \* MERGEFORMAT">
          <w:r w:rsidR="00112BF9">
            <w:rPr>
              <w:noProof/>
            </w:rPr>
            <w:t>2</w:t>
          </w:r>
        </w:fldSimple>
      </w:p>
    </w:sdtContent>
  </w:sdt>
  <w:p w:rsidR="00667EA0" w:rsidRDefault="00667EA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63CF39B7"/>
    <w:multiLevelType w:val="hybridMultilevel"/>
    <w:tmpl w:val="2DEAB2AE"/>
    <w:lvl w:ilvl="0" w:tplc="A8101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7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3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6F9"/>
    <w:rsid w:val="0000101A"/>
    <w:rsid w:val="00001CBA"/>
    <w:rsid w:val="00002978"/>
    <w:rsid w:val="0000648E"/>
    <w:rsid w:val="000078A8"/>
    <w:rsid w:val="00011771"/>
    <w:rsid w:val="00011876"/>
    <w:rsid w:val="00011EB9"/>
    <w:rsid w:val="000133D8"/>
    <w:rsid w:val="0001478B"/>
    <w:rsid w:val="000157D1"/>
    <w:rsid w:val="0001699F"/>
    <w:rsid w:val="000170CB"/>
    <w:rsid w:val="00023F75"/>
    <w:rsid w:val="00024339"/>
    <w:rsid w:val="00025E93"/>
    <w:rsid w:val="000277B4"/>
    <w:rsid w:val="00027CEA"/>
    <w:rsid w:val="00031143"/>
    <w:rsid w:val="00031CE1"/>
    <w:rsid w:val="000332AD"/>
    <w:rsid w:val="0003552B"/>
    <w:rsid w:val="000425A9"/>
    <w:rsid w:val="00043392"/>
    <w:rsid w:val="000434C4"/>
    <w:rsid w:val="00044F6A"/>
    <w:rsid w:val="00046899"/>
    <w:rsid w:val="00046B2D"/>
    <w:rsid w:val="0004793B"/>
    <w:rsid w:val="0005337E"/>
    <w:rsid w:val="00055211"/>
    <w:rsid w:val="000576C9"/>
    <w:rsid w:val="0006057F"/>
    <w:rsid w:val="000615FB"/>
    <w:rsid w:val="00061BA3"/>
    <w:rsid w:val="00061EE3"/>
    <w:rsid w:val="00062CC9"/>
    <w:rsid w:val="00063ACD"/>
    <w:rsid w:val="00063EA9"/>
    <w:rsid w:val="000665ED"/>
    <w:rsid w:val="000668ED"/>
    <w:rsid w:val="00067B41"/>
    <w:rsid w:val="00072AD2"/>
    <w:rsid w:val="000735BA"/>
    <w:rsid w:val="000737E9"/>
    <w:rsid w:val="000778AE"/>
    <w:rsid w:val="00081593"/>
    <w:rsid w:val="0008548F"/>
    <w:rsid w:val="000878BD"/>
    <w:rsid w:val="00091D08"/>
    <w:rsid w:val="00091DF8"/>
    <w:rsid w:val="00095CB3"/>
    <w:rsid w:val="00095D90"/>
    <w:rsid w:val="00096276"/>
    <w:rsid w:val="00096603"/>
    <w:rsid w:val="00096FD7"/>
    <w:rsid w:val="00097B1B"/>
    <w:rsid w:val="000A499F"/>
    <w:rsid w:val="000A4ABA"/>
    <w:rsid w:val="000A598F"/>
    <w:rsid w:val="000A6C2E"/>
    <w:rsid w:val="000A75B8"/>
    <w:rsid w:val="000A7DD0"/>
    <w:rsid w:val="000B10F7"/>
    <w:rsid w:val="000B2408"/>
    <w:rsid w:val="000B4A60"/>
    <w:rsid w:val="000B4F39"/>
    <w:rsid w:val="000B4F5B"/>
    <w:rsid w:val="000B57E9"/>
    <w:rsid w:val="000B5CF5"/>
    <w:rsid w:val="000C03EC"/>
    <w:rsid w:val="000C0865"/>
    <w:rsid w:val="000C1044"/>
    <w:rsid w:val="000C140C"/>
    <w:rsid w:val="000C2724"/>
    <w:rsid w:val="000C38D2"/>
    <w:rsid w:val="000C77D8"/>
    <w:rsid w:val="000D08B3"/>
    <w:rsid w:val="000D4C84"/>
    <w:rsid w:val="000D63C9"/>
    <w:rsid w:val="000D6469"/>
    <w:rsid w:val="000D7435"/>
    <w:rsid w:val="000D7FC1"/>
    <w:rsid w:val="000E28E5"/>
    <w:rsid w:val="000E52D3"/>
    <w:rsid w:val="000E7076"/>
    <w:rsid w:val="000E77DB"/>
    <w:rsid w:val="000F03B0"/>
    <w:rsid w:val="000F2510"/>
    <w:rsid w:val="000F3DA7"/>
    <w:rsid w:val="000F505E"/>
    <w:rsid w:val="000F6878"/>
    <w:rsid w:val="001028A6"/>
    <w:rsid w:val="00107E8E"/>
    <w:rsid w:val="00111FCB"/>
    <w:rsid w:val="001129C6"/>
    <w:rsid w:val="00112BF9"/>
    <w:rsid w:val="001137F0"/>
    <w:rsid w:val="001205C1"/>
    <w:rsid w:val="0012158E"/>
    <w:rsid w:val="001225AD"/>
    <w:rsid w:val="001232F3"/>
    <w:rsid w:val="00124FBB"/>
    <w:rsid w:val="00125198"/>
    <w:rsid w:val="0012582E"/>
    <w:rsid w:val="00131A6B"/>
    <w:rsid w:val="00131F6F"/>
    <w:rsid w:val="00134159"/>
    <w:rsid w:val="001343C1"/>
    <w:rsid w:val="00134E21"/>
    <w:rsid w:val="00135F99"/>
    <w:rsid w:val="0014324B"/>
    <w:rsid w:val="00143C35"/>
    <w:rsid w:val="00143D05"/>
    <w:rsid w:val="0014600D"/>
    <w:rsid w:val="00150B7C"/>
    <w:rsid w:val="001510D0"/>
    <w:rsid w:val="0015229F"/>
    <w:rsid w:val="001551D0"/>
    <w:rsid w:val="001554D5"/>
    <w:rsid w:val="001562CD"/>
    <w:rsid w:val="00157AD3"/>
    <w:rsid w:val="001603C2"/>
    <w:rsid w:val="00160F56"/>
    <w:rsid w:val="0016255B"/>
    <w:rsid w:val="00162CDE"/>
    <w:rsid w:val="0016348D"/>
    <w:rsid w:val="001649B1"/>
    <w:rsid w:val="001649C5"/>
    <w:rsid w:val="0016703C"/>
    <w:rsid w:val="00167213"/>
    <w:rsid w:val="00170608"/>
    <w:rsid w:val="00170E36"/>
    <w:rsid w:val="0017306D"/>
    <w:rsid w:val="0017318F"/>
    <w:rsid w:val="0017419B"/>
    <w:rsid w:val="00174587"/>
    <w:rsid w:val="00174C0F"/>
    <w:rsid w:val="00175E0B"/>
    <w:rsid w:val="00177197"/>
    <w:rsid w:val="00177284"/>
    <w:rsid w:val="00181043"/>
    <w:rsid w:val="00182A0D"/>
    <w:rsid w:val="00183B4C"/>
    <w:rsid w:val="00187FD8"/>
    <w:rsid w:val="0019133B"/>
    <w:rsid w:val="00196B6B"/>
    <w:rsid w:val="00196CEE"/>
    <w:rsid w:val="001A0B04"/>
    <w:rsid w:val="001A273D"/>
    <w:rsid w:val="001A5476"/>
    <w:rsid w:val="001A57BB"/>
    <w:rsid w:val="001A6036"/>
    <w:rsid w:val="001A73DE"/>
    <w:rsid w:val="001A79D8"/>
    <w:rsid w:val="001B556A"/>
    <w:rsid w:val="001B68C8"/>
    <w:rsid w:val="001C172D"/>
    <w:rsid w:val="001C5F5F"/>
    <w:rsid w:val="001C7315"/>
    <w:rsid w:val="001D1A52"/>
    <w:rsid w:val="001D1B79"/>
    <w:rsid w:val="001D39EF"/>
    <w:rsid w:val="001D4018"/>
    <w:rsid w:val="001E03AC"/>
    <w:rsid w:val="001E203B"/>
    <w:rsid w:val="001E2538"/>
    <w:rsid w:val="001E270B"/>
    <w:rsid w:val="001E4B84"/>
    <w:rsid w:val="001E631C"/>
    <w:rsid w:val="001E652A"/>
    <w:rsid w:val="001E6EDD"/>
    <w:rsid w:val="001E71EC"/>
    <w:rsid w:val="001F12C2"/>
    <w:rsid w:val="001F2D11"/>
    <w:rsid w:val="001F4205"/>
    <w:rsid w:val="001F45F3"/>
    <w:rsid w:val="001F7AE0"/>
    <w:rsid w:val="002018A8"/>
    <w:rsid w:val="002019FB"/>
    <w:rsid w:val="0020382E"/>
    <w:rsid w:val="00204AA4"/>
    <w:rsid w:val="00205CEB"/>
    <w:rsid w:val="00206B36"/>
    <w:rsid w:val="00207EDF"/>
    <w:rsid w:val="00210A2A"/>
    <w:rsid w:val="00210A69"/>
    <w:rsid w:val="00211CDC"/>
    <w:rsid w:val="00212054"/>
    <w:rsid w:val="0021729A"/>
    <w:rsid w:val="00220915"/>
    <w:rsid w:val="00222618"/>
    <w:rsid w:val="002263CE"/>
    <w:rsid w:val="00227857"/>
    <w:rsid w:val="00230117"/>
    <w:rsid w:val="002304DA"/>
    <w:rsid w:val="00230727"/>
    <w:rsid w:val="00230975"/>
    <w:rsid w:val="00230D12"/>
    <w:rsid w:val="002327C5"/>
    <w:rsid w:val="00233818"/>
    <w:rsid w:val="00233BBF"/>
    <w:rsid w:val="00233F47"/>
    <w:rsid w:val="00236089"/>
    <w:rsid w:val="002367B7"/>
    <w:rsid w:val="00243CD9"/>
    <w:rsid w:val="00247BA4"/>
    <w:rsid w:val="00250B8C"/>
    <w:rsid w:val="0025276F"/>
    <w:rsid w:val="00252986"/>
    <w:rsid w:val="002534FD"/>
    <w:rsid w:val="00253B3E"/>
    <w:rsid w:val="00254E65"/>
    <w:rsid w:val="00261E15"/>
    <w:rsid w:val="00264105"/>
    <w:rsid w:val="00265622"/>
    <w:rsid w:val="00270A36"/>
    <w:rsid w:val="00271310"/>
    <w:rsid w:val="0027542D"/>
    <w:rsid w:val="00275A95"/>
    <w:rsid w:val="0027708E"/>
    <w:rsid w:val="00283CA5"/>
    <w:rsid w:val="00284D36"/>
    <w:rsid w:val="002875BA"/>
    <w:rsid w:val="00291480"/>
    <w:rsid w:val="00292C41"/>
    <w:rsid w:val="00294893"/>
    <w:rsid w:val="00294AC3"/>
    <w:rsid w:val="0029616A"/>
    <w:rsid w:val="002A2B5C"/>
    <w:rsid w:val="002A3522"/>
    <w:rsid w:val="002A4AD3"/>
    <w:rsid w:val="002B1251"/>
    <w:rsid w:val="002B3106"/>
    <w:rsid w:val="002B3953"/>
    <w:rsid w:val="002B4C43"/>
    <w:rsid w:val="002B4E4F"/>
    <w:rsid w:val="002B4F4E"/>
    <w:rsid w:val="002C0B69"/>
    <w:rsid w:val="002C0CD7"/>
    <w:rsid w:val="002C16B5"/>
    <w:rsid w:val="002C2F87"/>
    <w:rsid w:val="002C4002"/>
    <w:rsid w:val="002C4557"/>
    <w:rsid w:val="002C507A"/>
    <w:rsid w:val="002D1EEF"/>
    <w:rsid w:val="002D45A0"/>
    <w:rsid w:val="002D7EC7"/>
    <w:rsid w:val="002E0349"/>
    <w:rsid w:val="002E21E0"/>
    <w:rsid w:val="002E2A43"/>
    <w:rsid w:val="002E3500"/>
    <w:rsid w:val="002F346F"/>
    <w:rsid w:val="002F36DC"/>
    <w:rsid w:val="002F62FF"/>
    <w:rsid w:val="002F6C9B"/>
    <w:rsid w:val="002F7962"/>
    <w:rsid w:val="00300872"/>
    <w:rsid w:val="00300B88"/>
    <w:rsid w:val="00302966"/>
    <w:rsid w:val="00306B23"/>
    <w:rsid w:val="00307560"/>
    <w:rsid w:val="00313174"/>
    <w:rsid w:val="003133EA"/>
    <w:rsid w:val="00317333"/>
    <w:rsid w:val="003173CC"/>
    <w:rsid w:val="00317B19"/>
    <w:rsid w:val="003214A1"/>
    <w:rsid w:val="003265C4"/>
    <w:rsid w:val="003275C8"/>
    <w:rsid w:val="0033074B"/>
    <w:rsid w:val="00330C1B"/>
    <w:rsid w:val="0033124A"/>
    <w:rsid w:val="00332225"/>
    <w:rsid w:val="003324D5"/>
    <w:rsid w:val="00332AFB"/>
    <w:rsid w:val="003331B7"/>
    <w:rsid w:val="00333B3B"/>
    <w:rsid w:val="00335604"/>
    <w:rsid w:val="003377AB"/>
    <w:rsid w:val="003407E3"/>
    <w:rsid w:val="00340977"/>
    <w:rsid w:val="003468B7"/>
    <w:rsid w:val="00351460"/>
    <w:rsid w:val="003529E6"/>
    <w:rsid w:val="00352C7F"/>
    <w:rsid w:val="003547FB"/>
    <w:rsid w:val="00354A4D"/>
    <w:rsid w:val="00355384"/>
    <w:rsid w:val="00356D83"/>
    <w:rsid w:val="00356E57"/>
    <w:rsid w:val="00360183"/>
    <w:rsid w:val="003603B1"/>
    <w:rsid w:val="0036443D"/>
    <w:rsid w:val="00365677"/>
    <w:rsid w:val="003664A6"/>
    <w:rsid w:val="0037036E"/>
    <w:rsid w:val="00373FD7"/>
    <w:rsid w:val="00374558"/>
    <w:rsid w:val="00375025"/>
    <w:rsid w:val="00375FD1"/>
    <w:rsid w:val="00376B00"/>
    <w:rsid w:val="00376E05"/>
    <w:rsid w:val="003816E3"/>
    <w:rsid w:val="003821F9"/>
    <w:rsid w:val="003828AF"/>
    <w:rsid w:val="00383BB9"/>
    <w:rsid w:val="003877CF"/>
    <w:rsid w:val="00387A7F"/>
    <w:rsid w:val="0039107E"/>
    <w:rsid w:val="00392BF8"/>
    <w:rsid w:val="0039334E"/>
    <w:rsid w:val="00395104"/>
    <w:rsid w:val="00396AF7"/>
    <w:rsid w:val="003A084F"/>
    <w:rsid w:val="003A0B2F"/>
    <w:rsid w:val="003A2980"/>
    <w:rsid w:val="003A4AA3"/>
    <w:rsid w:val="003A4FB1"/>
    <w:rsid w:val="003B0BED"/>
    <w:rsid w:val="003B213A"/>
    <w:rsid w:val="003B3529"/>
    <w:rsid w:val="003B3B60"/>
    <w:rsid w:val="003B4771"/>
    <w:rsid w:val="003B6901"/>
    <w:rsid w:val="003C27D5"/>
    <w:rsid w:val="003C2D56"/>
    <w:rsid w:val="003C6ABA"/>
    <w:rsid w:val="003C6EF8"/>
    <w:rsid w:val="003C6EFB"/>
    <w:rsid w:val="003C6F3E"/>
    <w:rsid w:val="003C7BB1"/>
    <w:rsid w:val="003C7F5D"/>
    <w:rsid w:val="003D18AD"/>
    <w:rsid w:val="003D21DD"/>
    <w:rsid w:val="003D6C1C"/>
    <w:rsid w:val="003E06FA"/>
    <w:rsid w:val="003E1EE9"/>
    <w:rsid w:val="003E3324"/>
    <w:rsid w:val="003E53D8"/>
    <w:rsid w:val="003E6D8E"/>
    <w:rsid w:val="003E78EE"/>
    <w:rsid w:val="003E797A"/>
    <w:rsid w:val="003E7BC1"/>
    <w:rsid w:val="003F02A4"/>
    <w:rsid w:val="003F132E"/>
    <w:rsid w:val="003F19E8"/>
    <w:rsid w:val="003F2855"/>
    <w:rsid w:val="003F478E"/>
    <w:rsid w:val="003F4B1E"/>
    <w:rsid w:val="003F6EB3"/>
    <w:rsid w:val="004030C5"/>
    <w:rsid w:val="00404410"/>
    <w:rsid w:val="004064F3"/>
    <w:rsid w:val="00410785"/>
    <w:rsid w:val="00411134"/>
    <w:rsid w:val="00411265"/>
    <w:rsid w:val="0041502B"/>
    <w:rsid w:val="00416C23"/>
    <w:rsid w:val="00416F5C"/>
    <w:rsid w:val="00417BBE"/>
    <w:rsid w:val="00417D72"/>
    <w:rsid w:val="004217EF"/>
    <w:rsid w:val="00430E20"/>
    <w:rsid w:val="004329DE"/>
    <w:rsid w:val="004336D2"/>
    <w:rsid w:val="004343B8"/>
    <w:rsid w:val="004346B6"/>
    <w:rsid w:val="0043492A"/>
    <w:rsid w:val="00436DC9"/>
    <w:rsid w:val="00440754"/>
    <w:rsid w:val="00443972"/>
    <w:rsid w:val="004461B9"/>
    <w:rsid w:val="004466D9"/>
    <w:rsid w:val="004477FD"/>
    <w:rsid w:val="00454810"/>
    <w:rsid w:val="004549EB"/>
    <w:rsid w:val="004551AB"/>
    <w:rsid w:val="00455568"/>
    <w:rsid w:val="00455A02"/>
    <w:rsid w:val="0045624F"/>
    <w:rsid w:val="00456F6E"/>
    <w:rsid w:val="004601BB"/>
    <w:rsid w:val="004674B9"/>
    <w:rsid w:val="00467A96"/>
    <w:rsid w:val="00472C6A"/>
    <w:rsid w:val="00475013"/>
    <w:rsid w:val="00475964"/>
    <w:rsid w:val="0047608E"/>
    <w:rsid w:val="00476AA8"/>
    <w:rsid w:val="00477717"/>
    <w:rsid w:val="00480E9B"/>
    <w:rsid w:val="0048119E"/>
    <w:rsid w:val="00483168"/>
    <w:rsid w:val="00484834"/>
    <w:rsid w:val="00490629"/>
    <w:rsid w:val="0049124B"/>
    <w:rsid w:val="00491AC3"/>
    <w:rsid w:val="004952EF"/>
    <w:rsid w:val="00495934"/>
    <w:rsid w:val="004964DC"/>
    <w:rsid w:val="004A1EAC"/>
    <w:rsid w:val="004A1ED3"/>
    <w:rsid w:val="004A5ED5"/>
    <w:rsid w:val="004B0812"/>
    <w:rsid w:val="004B0DE7"/>
    <w:rsid w:val="004B1CA3"/>
    <w:rsid w:val="004B3479"/>
    <w:rsid w:val="004B4CBD"/>
    <w:rsid w:val="004B600B"/>
    <w:rsid w:val="004B6479"/>
    <w:rsid w:val="004B65AD"/>
    <w:rsid w:val="004B7322"/>
    <w:rsid w:val="004C04E6"/>
    <w:rsid w:val="004C1EE4"/>
    <w:rsid w:val="004C3B25"/>
    <w:rsid w:val="004C4AF3"/>
    <w:rsid w:val="004C4D78"/>
    <w:rsid w:val="004C6578"/>
    <w:rsid w:val="004C6654"/>
    <w:rsid w:val="004C6FE9"/>
    <w:rsid w:val="004C74AF"/>
    <w:rsid w:val="004C7821"/>
    <w:rsid w:val="004C7889"/>
    <w:rsid w:val="004C7AF7"/>
    <w:rsid w:val="004D1ADD"/>
    <w:rsid w:val="004D1BA0"/>
    <w:rsid w:val="004D22E7"/>
    <w:rsid w:val="004D27A5"/>
    <w:rsid w:val="004D3260"/>
    <w:rsid w:val="004D4B96"/>
    <w:rsid w:val="004D59B5"/>
    <w:rsid w:val="004D5BC0"/>
    <w:rsid w:val="004E03FF"/>
    <w:rsid w:val="004E0920"/>
    <w:rsid w:val="004E0A92"/>
    <w:rsid w:val="004E2965"/>
    <w:rsid w:val="004E45AF"/>
    <w:rsid w:val="004E7AD7"/>
    <w:rsid w:val="004F090E"/>
    <w:rsid w:val="004F201E"/>
    <w:rsid w:val="004F360F"/>
    <w:rsid w:val="004F4036"/>
    <w:rsid w:val="004F461C"/>
    <w:rsid w:val="004F683B"/>
    <w:rsid w:val="004F76AA"/>
    <w:rsid w:val="004F7A85"/>
    <w:rsid w:val="00500AE2"/>
    <w:rsid w:val="00501D8C"/>
    <w:rsid w:val="00502A53"/>
    <w:rsid w:val="00503F04"/>
    <w:rsid w:val="005040F6"/>
    <w:rsid w:val="00504244"/>
    <w:rsid w:val="005049F8"/>
    <w:rsid w:val="00504D42"/>
    <w:rsid w:val="00505281"/>
    <w:rsid w:val="00505F86"/>
    <w:rsid w:val="00506951"/>
    <w:rsid w:val="005072C9"/>
    <w:rsid w:val="005101F5"/>
    <w:rsid w:val="005110D9"/>
    <w:rsid w:val="00511B14"/>
    <w:rsid w:val="00511E89"/>
    <w:rsid w:val="00516CF8"/>
    <w:rsid w:val="00517B08"/>
    <w:rsid w:val="00522E80"/>
    <w:rsid w:val="0052351A"/>
    <w:rsid w:val="00523D63"/>
    <w:rsid w:val="00523F62"/>
    <w:rsid w:val="00525474"/>
    <w:rsid w:val="005254CD"/>
    <w:rsid w:val="00527AAF"/>
    <w:rsid w:val="00530AB5"/>
    <w:rsid w:val="005325A2"/>
    <w:rsid w:val="00532CE4"/>
    <w:rsid w:val="00532D44"/>
    <w:rsid w:val="00536BC5"/>
    <w:rsid w:val="00536D42"/>
    <w:rsid w:val="00541EB6"/>
    <w:rsid w:val="005448D0"/>
    <w:rsid w:val="0054630D"/>
    <w:rsid w:val="0054665C"/>
    <w:rsid w:val="005502F1"/>
    <w:rsid w:val="005519C2"/>
    <w:rsid w:val="0055210B"/>
    <w:rsid w:val="005521B3"/>
    <w:rsid w:val="00554462"/>
    <w:rsid w:val="00555D0B"/>
    <w:rsid w:val="00556173"/>
    <w:rsid w:val="00557A4D"/>
    <w:rsid w:val="0056117B"/>
    <w:rsid w:val="00562805"/>
    <w:rsid w:val="0056431E"/>
    <w:rsid w:val="00564532"/>
    <w:rsid w:val="0056456B"/>
    <w:rsid w:val="00564A89"/>
    <w:rsid w:val="005665E7"/>
    <w:rsid w:val="00566A77"/>
    <w:rsid w:val="00572117"/>
    <w:rsid w:val="005753DA"/>
    <w:rsid w:val="00576CE6"/>
    <w:rsid w:val="0058064F"/>
    <w:rsid w:val="00580846"/>
    <w:rsid w:val="00583AB5"/>
    <w:rsid w:val="00584D28"/>
    <w:rsid w:val="005874C3"/>
    <w:rsid w:val="00587EDF"/>
    <w:rsid w:val="00591344"/>
    <w:rsid w:val="00591A8A"/>
    <w:rsid w:val="0059569A"/>
    <w:rsid w:val="00595D5F"/>
    <w:rsid w:val="00597136"/>
    <w:rsid w:val="005A0347"/>
    <w:rsid w:val="005A3AF8"/>
    <w:rsid w:val="005A3C9A"/>
    <w:rsid w:val="005A5239"/>
    <w:rsid w:val="005A7F13"/>
    <w:rsid w:val="005B0F1E"/>
    <w:rsid w:val="005B27A3"/>
    <w:rsid w:val="005B31FB"/>
    <w:rsid w:val="005B4222"/>
    <w:rsid w:val="005B4941"/>
    <w:rsid w:val="005B4AA4"/>
    <w:rsid w:val="005B4DB4"/>
    <w:rsid w:val="005B59CF"/>
    <w:rsid w:val="005B6955"/>
    <w:rsid w:val="005B6ED1"/>
    <w:rsid w:val="005B7276"/>
    <w:rsid w:val="005B7E17"/>
    <w:rsid w:val="005C2A6D"/>
    <w:rsid w:val="005C3110"/>
    <w:rsid w:val="005C4182"/>
    <w:rsid w:val="005C441B"/>
    <w:rsid w:val="005C565F"/>
    <w:rsid w:val="005C57D1"/>
    <w:rsid w:val="005C6B96"/>
    <w:rsid w:val="005C6FD2"/>
    <w:rsid w:val="005D3E55"/>
    <w:rsid w:val="005D468D"/>
    <w:rsid w:val="005D57B4"/>
    <w:rsid w:val="005D5892"/>
    <w:rsid w:val="005D6D59"/>
    <w:rsid w:val="005E01C9"/>
    <w:rsid w:val="005E159B"/>
    <w:rsid w:val="005E2DB2"/>
    <w:rsid w:val="005E5842"/>
    <w:rsid w:val="005E5AA6"/>
    <w:rsid w:val="005E5D32"/>
    <w:rsid w:val="005E7E22"/>
    <w:rsid w:val="005F0699"/>
    <w:rsid w:val="005F0914"/>
    <w:rsid w:val="005F268A"/>
    <w:rsid w:val="005F278E"/>
    <w:rsid w:val="005F3182"/>
    <w:rsid w:val="005F33DE"/>
    <w:rsid w:val="005F35AC"/>
    <w:rsid w:val="005F626F"/>
    <w:rsid w:val="005F7F13"/>
    <w:rsid w:val="0060272B"/>
    <w:rsid w:val="006030B0"/>
    <w:rsid w:val="00603DC4"/>
    <w:rsid w:val="006040E9"/>
    <w:rsid w:val="00604C6F"/>
    <w:rsid w:val="00605803"/>
    <w:rsid w:val="006059C4"/>
    <w:rsid w:val="00605EEF"/>
    <w:rsid w:val="00605FBA"/>
    <w:rsid w:val="006101D0"/>
    <w:rsid w:val="006109F4"/>
    <w:rsid w:val="006144E1"/>
    <w:rsid w:val="0061690D"/>
    <w:rsid w:val="00617ACB"/>
    <w:rsid w:val="0062293F"/>
    <w:rsid w:val="00623EBD"/>
    <w:rsid w:val="00624A9C"/>
    <w:rsid w:val="00624D21"/>
    <w:rsid w:val="0062754E"/>
    <w:rsid w:val="00630B5C"/>
    <w:rsid w:val="00630C99"/>
    <w:rsid w:val="00631D5C"/>
    <w:rsid w:val="00634A98"/>
    <w:rsid w:val="00635EF3"/>
    <w:rsid w:val="0064008C"/>
    <w:rsid w:val="0064036C"/>
    <w:rsid w:val="0064054B"/>
    <w:rsid w:val="00642C42"/>
    <w:rsid w:val="00643128"/>
    <w:rsid w:val="006436A1"/>
    <w:rsid w:val="006437EC"/>
    <w:rsid w:val="00645658"/>
    <w:rsid w:val="006461EC"/>
    <w:rsid w:val="0065277B"/>
    <w:rsid w:val="006550B1"/>
    <w:rsid w:val="00656962"/>
    <w:rsid w:val="00656DC9"/>
    <w:rsid w:val="006572FB"/>
    <w:rsid w:val="00657DD4"/>
    <w:rsid w:val="00660227"/>
    <w:rsid w:val="00661B9A"/>
    <w:rsid w:val="00664EFF"/>
    <w:rsid w:val="006654EB"/>
    <w:rsid w:val="006669D8"/>
    <w:rsid w:val="00667EA0"/>
    <w:rsid w:val="00671E9C"/>
    <w:rsid w:val="00675F11"/>
    <w:rsid w:val="00677ECC"/>
    <w:rsid w:val="006818FE"/>
    <w:rsid w:val="00683F10"/>
    <w:rsid w:val="00686EBF"/>
    <w:rsid w:val="00687947"/>
    <w:rsid w:val="006905F8"/>
    <w:rsid w:val="006915BD"/>
    <w:rsid w:val="00692410"/>
    <w:rsid w:val="00694510"/>
    <w:rsid w:val="00695ECC"/>
    <w:rsid w:val="006A1CB2"/>
    <w:rsid w:val="006A24A4"/>
    <w:rsid w:val="006A32F6"/>
    <w:rsid w:val="006A4E31"/>
    <w:rsid w:val="006A55AC"/>
    <w:rsid w:val="006A5D58"/>
    <w:rsid w:val="006B1443"/>
    <w:rsid w:val="006B2660"/>
    <w:rsid w:val="006B4114"/>
    <w:rsid w:val="006C0EE4"/>
    <w:rsid w:val="006C2721"/>
    <w:rsid w:val="006C32A6"/>
    <w:rsid w:val="006C32C3"/>
    <w:rsid w:val="006C454A"/>
    <w:rsid w:val="006C4715"/>
    <w:rsid w:val="006C4945"/>
    <w:rsid w:val="006C6AEE"/>
    <w:rsid w:val="006C7376"/>
    <w:rsid w:val="006C740F"/>
    <w:rsid w:val="006D02AF"/>
    <w:rsid w:val="006D147E"/>
    <w:rsid w:val="006D1B5F"/>
    <w:rsid w:val="006D774F"/>
    <w:rsid w:val="006E0C93"/>
    <w:rsid w:val="006E49C7"/>
    <w:rsid w:val="006E6685"/>
    <w:rsid w:val="006E6F7D"/>
    <w:rsid w:val="006E7CDC"/>
    <w:rsid w:val="006F24DF"/>
    <w:rsid w:val="006F2C32"/>
    <w:rsid w:val="006F660D"/>
    <w:rsid w:val="00706E9D"/>
    <w:rsid w:val="007147B4"/>
    <w:rsid w:val="007147F0"/>
    <w:rsid w:val="00716380"/>
    <w:rsid w:val="00720C04"/>
    <w:rsid w:val="00720C5F"/>
    <w:rsid w:val="00720F05"/>
    <w:rsid w:val="007214FE"/>
    <w:rsid w:val="007221FB"/>
    <w:rsid w:val="007242C0"/>
    <w:rsid w:val="007246F7"/>
    <w:rsid w:val="0072718C"/>
    <w:rsid w:val="00731D0D"/>
    <w:rsid w:val="007351FC"/>
    <w:rsid w:val="00735C04"/>
    <w:rsid w:val="007370AE"/>
    <w:rsid w:val="00737370"/>
    <w:rsid w:val="00740A5F"/>
    <w:rsid w:val="00743268"/>
    <w:rsid w:val="00743488"/>
    <w:rsid w:val="0074444C"/>
    <w:rsid w:val="00745C0C"/>
    <w:rsid w:val="007472CD"/>
    <w:rsid w:val="00750542"/>
    <w:rsid w:val="007506A0"/>
    <w:rsid w:val="007520BB"/>
    <w:rsid w:val="0075339E"/>
    <w:rsid w:val="0076344D"/>
    <w:rsid w:val="00773B36"/>
    <w:rsid w:val="00774195"/>
    <w:rsid w:val="00775021"/>
    <w:rsid w:val="00775FEE"/>
    <w:rsid w:val="00776773"/>
    <w:rsid w:val="0077683E"/>
    <w:rsid w:val="00776C00"/>
    <w:rsid w:val="00777EDC"/>
    <w:rsid w:val="00782AE1"/>
    <w:rsid w:val="00782F07"/>
    <w:rsid w:val="00785DC0"/>
    <w:rsid w:val="007866C3"/>
    <w:rsid w:val="00790133"/>
    <w:rsid w:val="00790735"/>
    <w:rsid w:val="007950FE"/>
    <w:rsid w:val="00795E67"/>
    <w:rsid w:val="0079639A"/>
    <w:rsid w:val="007A071D"/>
    <w:rsid w:val="007A1A64"/>
    <w:rsid w:val="007A3CB1"/>
    <w:rsid w:val="007A6B32"/>
    <w:rsid w:val="007B0A07"/>
    <w:rsid w:val="007B1D3A"/>
    <w:rsid w:val="007B38B6"/>
    <w:rsid w:val="007B3E9A"/>
    <w:rsid w:val="007B583C"/>
    <w:rsid w:val="007B6706"/>
    <w:rsid w:val="007B6DE7"/>
    <w:rsid w:val="007C255A"/>
    <w:rsid w:val="007C3522"/>
    <w:rsid w:val="007C417C"/>
    <w:rsid w:val="007C5447"/>
    <w:rsid w:val="007C55DE"/>
    <w:rsid w:val="007C588A"/>
    <w:rsid w:val="007D0AED"/>
    <w:rsid w:val="007D1AD9"/>
    <w:rsid w:val="007D3CE2"/>
    <w:rsid w:val="007D71ED"/>
    <w:rsid w:val="007D776B"/>
    <w:rsid w:val="007D7C07"/>
    <w:rsid w:val="007D7F46"/>
    <w:rsid w:val="007E2D17"/>
    <w:rsid w:val="007E4433"/>
    <w:rsid w:val="007E452E"/>
    <w:rsid w:val="007F1387"/>
    <w:rsid w:val="007F170A"/>
    <w:rsid w:val="007F230A"/>
    <w:rsid w:val="007F4247"/>
    <w:rsid w:val="007F4FA9"/>
    <w:rsid w:val="007F65D8"/>
    <w:rsid w:val="007F6D88"/>
    <w:rsid w:val="00801A52"/>
    <w:rsid w:val="00801C06"/>
    <w:rsid w:val="00801E99"/>
    <w:rsid w:val="008027C3"/>
    <w:rsid w:val="008036B7"/>
    <w:rsid w:val="00806F1D"/>
    <w:rsid w:val="00807426"/>
    <w:rsid w:val="00810B44"/>
    <w:rsid w:val="00813294"/>
    <w:rsid w:val="0081473C"/>
    <w:rsid w:val="00814C54"/>
    <w:rsid w:val="0081539D"/>
    <w:rsid w:val="008167CF"/>
    <w:rsid w:val="008226A3"/>
    <w:rsid w:val="00825776"/>
    <w:rsid w:val="00826D8F"/>
    <w:rsid w:val="008270E0"/>
    <w:rsid w:val="0083246E"/>
    <w:rsid w:val="00834A59"/>
    <w:rsid w:val="00834BB0"/>
    <w:rsid w:val="008353A3"/>
    <w:rsid w:val="00836185"/>
    <w:rsid w:val="00840B7D"/>
    <w:rsid w:val="008423CE"/>
    <w:rsid w:val="00842956"/>
    <w:rsid w:val="00846025"/>
    <w:rsid w:val="008471DB"/>
    <w:rsid w:val="00850C3F"/>
    <w:rsid w:val="008533D4"/>
    <w:rsid w:val="00853D86"/>
    <w:rsid w:val="00856148"/>
    <w:rsid w:val="00856720"/>
    <w:rsid w:val="00857E0D"/>
    <w:rsid w:val="0086079E"/>
    <w:rsid w:val="0086373D"/>
    <w:rsid w:val="008643D7"/>
    <w:rsid w:val="008660D5"/>
    <w:rsid w:val="0086640E"/>
    <w:rsid w:val="00866671"/>
    <w:rsid w:val="00867850"/>
    <w:rsid w:val="00867EE0"/>
    <w:rsid w:val="00874CC5"/>
    <w:rsid w:val="00876FF9"/>
    <w:rsid w:val="00880DA3"/>
    <w:rsid w:val="00882785"/>
    <w:rsid w:val="00882ED6"/>
    <w:rsid w:val="00882FB2"/>
    <w:rsid w:val="00883373"/>
    <w:rsid w:val="008833B2"/>
    <w:rsid w:val="00883B9A"/>
    <w:rsid w:val="008842DE"/>
    <w:rsid w:val="00884DA6"/>
    <w:rsid w:val="00886B61"/>
    <w:rsid w:val="008872CF"/>
    <w:rsid w:val="00891609"/>
    <w:rsid w:val="00892A35"/>
    <w:rsid w:val="008934D1"/>
    <w:rsid w:val="00895F24"/>
    <w:rsid w:val="008A0479"/>
    <w:rsid w:val="008A1811"/>
    <w:rsid w:val="008A453D"/>
    <w:rsid w:val="008A46E5"/>
    <w:rsid w:val="008A5844"/>
    <w:rsid w:val="008A6E95"/>
    <w:rsid w:val="008A7727"/>
    <w:rsid w:val="008B1855"/>
    <w:rsid w:val="008B2D36"/>
    <w:rsid w:val="008B3128"/>
    <w:rsid w:val="008B3657"/>
    <w:rsid w:val="008B489F"/>
    <w:rsid w:val="008C07EA"/>
    <w:rsid w:val="008C0BE1"/>
    <w:rsid w:val="008C15E4"/>
    <w:rsid w:val="008C2A6A"/>
    <w:rsid w:val="008C3623"/>
    <w:rsid w:val="008C56EA"/>
    <w:rsid w:val="008D1123"/>
    <w:rsid w:val="008D12C6"/>
    <w:rsid w:val="008D20A7"/>
    <w:rsid w:val="008D2942"/>
    <w:rsid w:val="008D30CD"/>
    <w:rsid w:val="008E063B"/>
    <w:rsid w:val="008E081A"/>
    <w:rsid w:val="008E1EB1"/>
    <w:rsid w:val="008E40BE"/>
    <w:rsid w:val="008F492F"/>
    <w:rsid w:val="008F4D70"/>
    <w:rsid w:val="008F5225"/>
    <w:rsid w:val="008F53EB"/>
    <w:rsid w:val="008F6832"/>
    <w:rsid w:val="00900174"/>
    <w:rsid w:val="00900868"/>
    <w:rsid w:val="00900EE4"/>
    <w:rsid w:val="0090592B"/>
    <w:rsid w:val="00905F6F"/>
    <w:rsid w:val="00905F94"/>
    <w:rsid w:val="00906664"/>
    <w:rsid w:val="0090680A"/>
    <w:rsid w:val="0090685F"/>
    <w:rsid w:val="0090739F"/>
    <w:rsid w:val="00907647"/>
    <w:rsid w:val="0091060E"/>
    <w:rsid w:val="0091185B"/>
    <w:rsid w:val="00916DE0"/>
    <w:rsid w:val="009206C8"/>
    <w:rsid w:val="009212B9"/>
    <w:rsid w:val="009217FA"/>
    <w:rsid w:val="009255B3"/>
    <w:rsid w:val="00925DDB"/>
    <w:rsid w:val="0092691E"/>
    <w:rsid w:val="00932524"/>
    <w:rsid w:val="00932FF6"/>
    <w:rsid w:val="00933BE1"/>
    <w:rsid w:val="00935132"/>
    <w:rsid w:val="0093798D"/>
    <w:rsid w:val="009415DF"/>
    <w:rsid w:val="009416F9"/>
    <w:rsid w:val="00942320"/>
    <w:rsid w:val="00942B3D"/>
    <w:rsid w:val="00942E18"/>
    <w:rsid w:val="00944513"/>
    <w:rsid w:val="00945944"/>
    <w:rsid w:val="00946B1B"/>
    <w:rsid w:val="00947120"/>
    <w:rsid w:val="009474D7"/>
    <w:rsid w:val="00947DDB"/>
    <w:rsid w:val="00950133"/>
    <w:rsid w:val="0095408B"/>
    <w:rsid w:val="00957DF7"/>
    <w:rsid w:val="00960D70"/>
    <w:rsid w:val="00961575"/>
    <w:rsid w:val="009627E2"/>
    <w:rsid w:val="009632B8"/>
    <w:rsid w:val="00964FA1"/>
    <w:rsid w:val="00965603"/>
    <w:rsid w:val="00966C7F"/>
    <w:rsid w:val="00966FE7"/>
    <w:rsid w:val="009679BE"/>
    <w:rsid w:val="0097000E"/>
    <w:rsid w:val="009701D7"/>
    <w:rsid w:val="0097122F"/>
    <w:rsid w:val="00971801"/>
    <w:rsid w:val="00972E7A"/>
    <w:rsid w:val="00972EDD"/>
    <w:rsid w:val="0097715D"/>
    <w:rsid w:val="00977675"/>
    <w:rsid w:val="00980438"/>
    <w:rsid w:val="009818EF"/>
    <w:rsid w:val="00982E5E"/>
    <w:rsid w:val="00984CC1"/>
    <w:rsid w:val="00985341"/>
    <w:rsid w:val="00985B63"/>
    <w:rsid w:val="009864BA"/>
    <w:rsid w:val="009928BC"/>
    <w:rsid w:val="009936D9"/>
    <w:rsid w:val="0099539F"/>
    <w:rsid w:val="009955FE"/>
    <w:rsid w:val="00995C2C"/>
    <w:rsid w:val="00995ED3"/>
    <w:rsid w:val="00997666"/>
    <w:rsid w:val="009A31C0"/>
    <w:rsid w:val="009A3263"/>
    <w:rsid w:val="009A4230"/>
    <w:rsid w:val="009A4E2F"/>
    <w:rsid w:val="009A5648"/>
    <w:rsid w:val="009B09C8"/>
    <w:rsid w:val="009B1694"/>
    <w:rsid w:val="009B19D7"/>
    <w:rsid w:val="009B30C3"/>
    <w:rsid w:val="009B3C8F"/>
    <w:rsid w:val="009B5D61"/>
    <w:rsid w:val="009C3386"/>
    <w:rsid w:val="009C3393"/>
    <w:rsid w:val="009C349A"/>
    <w:rsid w:val="009C3AD7"/>
    <w:rsid w:val="009C41AE"/>
    <w:rsid w:val="009C4B2D"/>
    <w:rsid w:val="009C55BC"/>
    <w:rsid w:val="009C5FFF"/>
    <w:rsid w:val="009D1112"/>
    <w:rsid w:val="009D16D6"/>
    <w:rsid w:val="009D1E3C"/>
    <w:rsid w:val="009D368F"/>
    <w:rsid w:val="009D446B"/>
    <w:rsid w:val="009D4738"/>
    <w:rsid w:val="009D52EC"/>
    <w:rsid w:val="009E2266"/>
    <w:rsid w:val="009E30F4"/>
    <w:rsid w:val="009E4B3C"/>
    <w:rsid w:val="009E5E37"/>
    <w:rsid w:val="009E6ECC"/>
    <w:rsid w:val="009E7AD6"/>
    <w:rsid w:val="009F1675"/>
    <w:rsid w:val="00A064CE"/>
    <w:rsid w:val="00A06B26"/>
    <w:rsid w:val="00A07701"/>
    <w:rsid w:val="00A07C4B"/>
    <w:rsid w:val="00A11527"/>
    <w:rsid w:val="00A15660"/>
    <w:rsid w:val="00A1675D"/>
    <w:rsid w:val="00A20206"/>
    <w:rsid w:val="00A212BA"/>
    <w:rsid w:val="00A21B7B"/>
    <w:rsid w:val="00A22318"/>
    <w:rsid w:val="00A2375B"/>
    <w:rsid w:val="00A2410D"/>
    <w:rsid w:val="00A26A83"/>
    <w:rsid w:val="00A30735"/>
    <w:rsid w:val="00A32F58"/>
    <w:rsid w:val="00A334ED"/>
    <w:rsid w:val="00A34463"/>
    <w:rsid w:val="00A34486"/>
    <w:rsid w:val="00A36C12"/>
    <w:rsid w:val="00A36DA0"/>
    <w:rsid w:val="00A37272"/>
    <w:rsid w:val="00A401DB"/>
    <w:rsid w:val="00A418C5"/>
    <w:rsid w:val="00A43D72"/>
    <w:rsid w:val="00A44B6C"/>
    <w:rsid w:val="00A451F0"/>
    <w:rsid w:val="00A45AF1"/>
    <w:rsid w:val="00A46246"/>
    <w:rsid w:val="00A47EBA"/>
    <w:rsid w:val="00A50BA0"/>
    <w:rsid w:val="00A5377B"/>
    <w:rsid w:val="00A53787"/>
    <w:rsid w:val="00A54217"/>
    <w:rsid w:val="00A54FC3"/>
    <w:rsid w:val="00A56A9C"/>
    <w:rsid w:val="00A60201"/>
    <w:rsid w:val="00A67E2A"/>
    <w:rsid w:val="00A70D61"/>
    <w:rsid w:val="00A71FB3"/>
    <w:rsid w:val="00A73D2C"/>
    <w:rsid w:val="00A74777"/>
    <w:rsid w:val="00A76EB8"/>
    <w:rsid w:val="00A8065D"/>
    <w:rsid w:val="00A8142E"/>
    <w:rsid w:val="00A84A11"/>
    <w:rsid w:val="00A851C2"/>
    <w:rsid w:val="00A87D94"/>
    <w:rsid w:val="00A92810"/>
    <w:rsid w:val="00A9394B"/>
    <w:rsid w:val="00A94128"/>
    <w:rsid w:val="00A95BF0"/>
    <w:rsid w:val="00AA0EF2"/>
    <w:rsid w:val="00AA10B8"/>
    <w:rsid w:val="00AA1611"/>
    <w:rsid w:val="00AA3998"/>
    <w:rsid w:val="00AA56C6"/>
    <w:rsid w:val="00AA77E8"/>
    <w:rsid w:val="00AA7F73"/>
    <w:rsid w:val="00AB1100"/>
    <w:rsid w:val="00AB12E4"/>
    <w:rsid w:val="00AB13EB"/>
    <w:rsid w:val="00AB188F"/>
    <w:rsid w:val="00AB1A6F"/>
    <w:rsid w:val="00AB2011"/>
    <w:rsid w:val="00AB2CFF"/>
    <w:rsid w:val="00AB38EB"/>
    <w:rsid w:val="00AB534A"/>
    <w:rsid w:val="00AC11B7"/>
    <w:rsid w:val="00AC19D3"/>
    <w:rsid w:val="00AC5E50"/>
    <w:rsid w:val="00AD0C78"/>
    <w:rsid w:val="00AD1CE8"/>
    <w:rsid w:val="00AD3634"/>
    <w:rsid w:val="00AD5D9E"/>
    <w:rsid w:val="00AD665F"/>
    <w:rsid w:val="00AE00FF"/>
    <w:rsid w:val="00AE349C"/>
    <w:rsid w:val="00AE35DA"/>
    <w:rsid w:val="00AE4123"/>
    <w:rsid w:val="00AE6C59"/>
    <w:rsid w:val="00AE76FF"/>
    <w:rsid w:val="00AF1739"/>
    <w:rsid w:val="00AF323A"/>
    <w:rsid w:val="00AF4AEE"/>
    <w:rsid w:val="00AF5114"/>
    <w:rsid w:val="00AF592C"/>
    <w:rsid w:val="00AF63C7"/>
    <w:rsid w:val="00AF7C64"/>
    <w:rsid w:val="00B01DD6"/>
    <w:rsid w:val="00B02E28"/>
    <w:rsid w:val="00B03070"/>
    <w:rsid w:val="00B0424A"/>
    <w:rsid w:val="00B04BE2"/>
    <w:rsid w:val="00B060BC"/>
    <w:rsid w:val="00B117BB"/>
    <w:rsid w:val="00B1243C"/>
    <w:rsid w:val="00B148FA"/>
    <w:rsid w:val="00B16989"/>
    <w:rsid w:val="00B17D3E"/>
    <w:rsid w:val="00B20369"/>
    <w:rsid w:val="00B2083D"/>
    <w:rsid w:val="00B21C18"/>
    <w:rsid w:val="00B22331"/>
    <w:rsid w:val="00B2391F"/>
    <w:rsid w:val="00B25705"/>
    <w:rsid w:val="00B25D78"/>
    <w:rsid w:val="00B25EAF"/>
    <w:rsid w:val="00B30103"/>
    <w:rsid w:val="00B30848"/>
    <w:rsid w:val="00B30A2C"/>
    <w:rsid w:val="00B311CC"/>
    <w:rsid w:val="00B32AD9"/>
    <w:rsid w:val="00B344E1"/>
    <w:rsid w:val="00B35150"/>
    <w:rsid w:val="00B354AF"/>
    <w:rsid w:val="00B35C76"/>
    <w:rsid w:val="00B3779B"/>
    <w:rsid w:val="00B40F06"/>
    <w:rsid w:val="00B4372C"/>
    <w:rsid w:val="00B44570"/>
    <w:rsid w:val="00B445B4"/>
    <w:rsid w:val="00B449FE"/>
    <w:rsid w:val="00B44B2A"/>
    <w:rsid w:val="00B45478"/>
    <w:rsid w:val="00B45918"/>
    <w:rsid w:val="00B45A62"/>
    <w:rsid w:val="00B46EA8"/>
    <w:rsid w:val="00B509A8"/>
    <w:rsid w:val="00B528B2"/>
    <w:rsid w:val="00B57828"/>
    <w:rsid w:val="00B630B2"/>
    <w:rsid w:val="00B65372"/>
    <w:rsid w:val="00B70000"/>
    <w:rsid w:val="00B723BF"/>
    <w:rsid w:val="00B73775"/>
    <w:rsid w:val="00B7431D"/>
    <w:rsid w:val="00B74BCC"/>
    <w:rsid w:val="00B74E8C"/>
    <w:rsid w:val="00B7621F"/>
    <w:rsid w:val="00B76A3C"/>
    <w:rsid w:val="00B77869"/>
    <w:rsid w:val="00B80588"/>
    <w:rsid w:val="00B81779"/>
    <w:rsid w:val="00B84291"/>
    <w:rsid w:val="00B87806"/>
    <w:rsid w:val="00B90512"/>
    <w:rsid w:val="00B9178E"/>
    <w:rsid w:val="00B929FA"/>
    <w:rsid w:val="00B93F5F"/>
    <w:rsid w:val="00B941AE"/>
    <w:rsid w:val="00B9448F"/>
    <w:rsid w:val="00B94CEE"/>
    <w:rsid w:val="00B96A94"/>
    <w:rsid w:val="00BA0AF2"/>
    <w:rsid w:val="00BA2DD8"/>
    <w:rsid w:val="00BA3F24"/>
    <w:rsid w:val="00BA415F"/>
    <w:rsid w:val="00BA55A3"/>
    <w:rsid w:val="00BA6774"/>
    <w:rsid w:val="00BA691E"/>
    <w:rsid w:val="00BA7B04"/>
    <w:rsid w:val="00BB0D41"/>
    <w:rsid w:val="00BB1816"/>
    <w:rsid w:val="00BB1C73"/>
    <w:rsid w:val="00BB2D93"/>
    <w:rsid w:val="00BB3228"/>
    <w:rsid w:val="00BB4770"/>
    <w:rsid w:val="00BB5527"/>
    <w:rsid w:val="00BB5B56"/>
    <w:rsid w:val="00BB60CA"/>
    <w:rsid w:val="00BB6EF5"/>
    <w:rsid w:val="00BB7A17"/>
    <w:rsid w:val="00BC08FB"/>
    <w:rsid w:val="00BC16A1"/>
    <w:rsid w:val="00BC192B"/>
    <w:rsid w:val="00BC34B8"/>
    <w:rsid w:val="00BC4DFB"/>
    <w:rsid w:val="00BC5E70"/>
    <w:rsid w:val="00BC6148"/>
    <w:rsid w:val="00BC726C"/>
    <w:rsid w:val="00BD2C0D"/>
    <w:rsid w:val="00BD2E71"/>
    <w:rsid w:val="00BD3AF1"/>
    <w:rsid w:val="00BD42B5"/>
    <w:rsid w:val="00BD457A"/>
    <w:rsid w:val="00BD6783"/>
    <w:rsid w:val="00BD6D12"/>
    <w:rsid w:val="00BE733D"/>
    <w:rsid w:val="00BE7B87"/>
    <w:rsid w:val="00BF0512"/>
    <w:rsid w:val="00BF0561"/>
    <w:rsid w:val="00BF0895"/>
    <w:rsid w:val="00BF32CB"/>
    <w:rsid w:val="00BF5573"/>
    <w:rsid w:val="00BF58A3"/>
    <w:rsid w:val="00BF6493"/>
    <w:rsid w:val="00BF76AD"/>
    <w:rsid w:val="00C0220D"/>
    <w:rsid w:val="00C057E3"/>
    <w:rsid w:val="00C05B14"/>
    <w:rsid w:val="00C06677"/>
    <w:rsid w:val="00C10137"/>
    <w:rsid w:val="00C1023C"/>
    <w:rsid w:val="00C103D8"/>
    <w:rsid w:val="00C1099C"/>
    <w:rsid w:val="00C117CF"/>
    <w:rsid w:val="00C12137"/>
    <w:rsid w:val="00C14AEB"/>
    <w:rsid w:val="00C152F1"/>
    <w:rsid w:val="00C15CB2"/>
    <w:rsid w:val="00C21BCB"/>
    <w:rsid w:val="00C22911"/>
    <w:rsid w:val="00C25446"/>
    <w:rsid w:val="00C27962"/>
    <w:rsid w:val="00C27A5E"/>
    <w:rsid w:val="00C30941"/>
    <w:rsid w:val="00C3208A"/>
    <w:rsid w:val="00C330DA"/>
    <w:rsid w:val="00C33F30"/>
    <w:rsid w:val="00C34DD3"/>
    <w:rsid w:val="00C35D89"/>
    <w:rsid w:val="00C3683A"/>
    <w:rsid w:val="00C36CF2"/>
    <w:rsid w:val="00C37BB6"/>
    <w:rsid w:val="00C41E76"/>
    <w:rsid w:val="00C46CBE"/>
    <w:rsid w:val="00C47D57"/>
    <w:rsid w:val="00C511DA"/>
    <w:rsid w:val="00C51277"/>
    <w:rsid w:val="00C51707"/>
    <w:rsid w:val="00C5231D"/>
    <w:rsid w:val="00C53EC8"/>
    <w:rsid w:val="00C55BFA"/>
    <w:rsid w:val="00C56300"/>
    <w:rsid w:val="00C56E00"/>
    <w:rsid w:val="00C613F9"/>
    <w:rsid w:val="00C6144F"/>
    <w:rsid w:val="00C61D67"/>
    <w:rsid w:val="00C61F8D"/>
    <w:rsid w:val="00C64C2F"/>
    <w:rsid w:val="00C64D05"/>
    <w:rsid w:val="00C66E14"/>
    <w:rsid w:val="00C67C13"/>
    <w:rsid w:val="00C73E6E"/>
    <w:rsid w:val="00C74C79"/>
    <w:rsid w:val="00C754F0"/>
    <w:rsid w:val="00C75E4C"/>
    <w:rsid w:val="00C7731B"/>
    <w:rsid w:val="00C77469"/>
    <w:rsid w:val="00C77CF3"/>
    <w:rsid w:val="00C83DD2"/>
    <w:rsid w:val="00C9049D"/>
    <w:rsid w:val="00C921FD"/>
    <w:rsid w:val="00C92BE2"/>
    <w:rsid w:val="00C9363A"/>
    <w:rsid w:val="00C93C58"/>
    <w:rsid w:val="00C93C64"/>
    <w:rsid w:val="00C94B58"/>
    <w:rsid w:val="00CA0ED3"/>
    <w:rsid w:val="00CA0F17"/>
    <w:rsid w:val="00CA40E2"/>
    <w:rsid w:val="00CA46D7"/>
    <w:rsid w:val="00CA4F6E"/>
    <w:rsid w:val="00CA6C2B"/>
    <w:rsid w:val="00CB5338"/>
    <w:rsid w:val="00CB634E"/>
    <w:rsid w:val="00CB782F"/>
    <w:rsid w:val="00CB7AA1"/>
    <w:rsid w:val="00CB7D6B"/>
    <w:rsid w:val="00CC0CDD"/>
    <w:rsid w:val="00CC3BD1"/>
    <w:rsid w:val="00CC651C"/>
    <w:rsid w:val="00CD6095"/>
    <w:rsid w:val="00CD67DD"/>
    <w:rsid w:val="00CE4406"/>
    <w:rsid w:val="00CE5744"/>
    <w:rsid w:val="00CE68CD"/>
    <w:rsid w:val="00CE7575"/>
    <w:rsid w:val="00CF07A7"/>
    <w:rsid w:val="00CF08DD"/>
    <w:rsid w:val="00CF0C48"/>
    <w:rsid w:val="00CF58B1"/>
    <w:rsid w:val="00D010C2"/>
    <w:rsid w:val="00D03024"/>
    <w:rsid w:val="00D07545"/>
    <w:rsid w:val="00D1120D"/>
    <w:rsid w:val="00D138C9"/>
    <w:rsid w:val="00D144CF"/>
    <w:rsid w:val="00D15005"/>
    <w:rsid w:val="00D16C1F"/>
    <w:rsid w:val="00D1759B"/>
    <w:rsid w:val="00D214F7"/>
    <w:rsid w:val="00D21A2E"/>
    <w:rsid w:val="00D22CDD"/>
    <w:rsid w:val="00D254AA"/>
    <w:rsid w:val="00D25774"/>
    <w:rsid w:val="00D25BC1"/>
    <w:rsid w:val="00D31A73"/>
    <w:rsid w:val="00D329B8"/>
    <w:rsid w:val="00D33159"/>
    <w:rsid w:val="00D33FC0"/>
    <w:rsid w:val="00D35F4B"/>
    <w:rsid w:val="00D3612C"/>
    <w:rsid w:val="00D36575"/>
    <w:rsid w:val="00D36932"/>
    <w:rsid w:val="00D373B0"/>
    <w:rsid w:val="00D37B3F"/>
    <w:rsid w:val="00D37E2C"/>
    <w:rsid w:val="00D40B7F"/>
    <w:rsid w:val="00D421A7"/>
    <w:rsid w:val="00D43BA4"/>
    <w:rsid w:val="00D44693"/>
    <w:rsid w:val="00D44E79"/>
    <w:rsid w:val="00D476E6"/>
    <w:rsid w:val="00D50673"/>
    <w:rsid w:val="00D5394B"/>
    <w:rsid w:val="00D53CBE"/>
    <w:rsid w:val="00D56F8A"/>
    <w:rsid w:val="00D61C54"/>
    <w:rsid w:val="00D6289A"/>
    <w:rsid w:val="00D6291B"/>
    <w:rsid w:val="00D654E6"/>
    <w:rsid w:val="00D65911"/>
    <w:rsid w:val="00D659EE"/>
    <w:rsid w:val="00D66790"/>
    <w:rsid w:val="00D67040"/>
    <w:rsid w:val="00D67C54"/>
    <w:rsid w:val="00D70B67"/>
    <w:rsid w:val="00D74EB3"/>
    <w:rsid w:val="00D76710"/>
    <w:rsid w:val="00D77CB9"/>
    <w:rsid w:val="00D8065D"/>
    <w:rsid w:val="00D8075F"/>
    <w:rsid w:val="00D839C3"/>
    <w:rsid w:val="00D84E85"/>
    <w:rsid w:val="00D851F4"/>
    <w:rsid w:val="00D91F3C"/>
    <w:rsid w:val="00D934D9"/>
    <w:rsid w:val="00D95F60"/>
    <w:rsid w:val="00D972B5"/>
    <w:rsid w:val="00D976CC"/>
    <w:rsid w:val="00DA1D52"/>
    <w:rsid w:val="00DA33CA"/>
    <w:rsid w:val="00DA34F8"/>
    <w:rsid w:val="00DA3D99"/>
    <w:rsid w:val="00DA3E1D"/>
    <w:rsid w:val="00DA6015"/>
    <w:rsid w:val="00DA7040"/>
    <w:rsid w:val="00DB19E0"/>
    <w:rsid w:val="00DB335A"/>
    <w:rsid w:val="00DB374C"/>
    <w:rsid w:val="00DB3DC6"/>
    <w:rsid w:val="00DB4230"/>
    <w:rsid w:val="00DB5A83"/>
    <w:rsid w:val="00DB5B4F"/>
    <w:rsid w:val="00DC3A01"/>
    <w:rsid w:val="00DC61CE"/>
    <w:rsid w:val="00DC63A2"/>
    <w:rsid w:val="00DC6F26"/>
    <w:rsid w:val="00DD256D"/>
    <w:rsid w:val="00DD4828"/>
    <w:rsid w:val="00DD5F66"/>
    <w:rsid w:val="00DE158D"/>
    <w:rsid w:val="00DE2229"/>
    <w:rsid w:val="00DE224C"/>
    <w:rsid w:val="00DE2353"/>
    <w:rsid w:val="00DE302A"/>
    <w:rsid w:val="00DF07FD"/>
    <w:rsid w:val="00DF1A09"/>
    <w:rsid w:val="00DF37C2"/>
    <w:rsid w:val="00DF5427"/>
    <w:rsid w:val="00DF5663"/>
    <w:rsid w:val="00DF7AB0"/>
    <w:rsid w:val="00E01057"/>
    <w:rsid w:val="00E03823"/>
    <w:rsid w:val="00E04CDC"/>
    <w:rsid w:val="00E0508B"/>
    <w:rsid w:val="00E05572"/>
    <w:rsid w:val="00E133FF"/>
    <w:rsid w:val="00E14387"/>
    <w:rsid w:val="00E156F4"/>
    <w:rsid w:val="00E1609C"/>
    <w:rsid w:val="00E16FA8"/>
    <w:rsid w:val="00E1734A"/>
    <w:rsid w:val="00E22988"/>
    <w:rsid w:val="00E22F28"/>
    <w:rsid w:val="00E24B15"/>
    <w:rsid w:val="00E24CC7"/>
    <w:rsid w:val="00E2541B"/>
    <w:rsid w:val="00E26952"/>
    <w:rsid w:val="00E27D39"/>
    <w:rsid w:val="00E3233E"/>
    <w:rsid w:val="00E33881"/>
    <w:rsid w:val="00E33DD0"/>
    <w:rsid w:val="00E35606"/>
    <w:rsid w:val="00E36B9B"/>
    <w:rsid w:val="00E37046"/>
    <w:rsid w:val="00E42030"/>
    <w:rsid w:val="00E42B35"/>
    <w:rsid w:val="00E42B6D"/>
    <w:rsid w:val="00E4306E"/>
    <w:rsid w:val="00E44563"/>
    <w:rsid w:val="00E456B8"/>
    <w:rsid w:val="00E46A80"/>
    <w:rsid w:val="00E4709D"/>
    <w:rsid w:val="00E511C2"/>
    <w:rsid w:val="00E528F2"/>
    <w:rsid w:val="00E53051"/>
    <w:rsid w:val="00E5310B"/>
    <w:rsid w:val="00E55790"/>
    <w:rsid w:val="00E55F67"/>
    <w:rsid w:val="00E579F8"/>
    <w:rsid w:val="00E61234"/>
    <w:rsid w:val="00E6578A"/>
    <w:rsid w:val="00E65963"/>
    <w:rsid w:val="00E67246"/>
    <w:rsid w:val="00E67D69"/>
    <w:rsid w:val="00E7049B"/>
    <w:rsid w:val="00E70D2B"/>
    <w:rsid w:val="00E72203"/>
    <w:rsid w:val="00E74A6C"/>
    <w:rsid w:val="00E755AE"/>
    <w:rsid w:val="00E76585"/>
    <w:rsid w:val="00E80132"/>
    <w:rsid w:val="00E8188A"/>
    <w:rsid w:val="00E81DC4"/>
    <w:rsid w:val="00E81F2F"/>
    <w:rsid w:val="00E82B48"/>
    <w:rsid w:val="00E835C8"/>
    <w:rsid w:val="00E84AD7"/>
    <w:rsid w:val="00E8770D"/>
    <w:rsid w:val="00E9013D"/>
    <w:rsid w:val="00E922AB"/>
    <w:rsid w:val="00E94AB1"/>
    <w:rsid w:val="00EA1140"/>
    <w:rsid w:val="00EA16AC"/>
    <w:rsid w:val="00EA1F2A"/>
    <w:rsid w:val="00EA382A"/>
    <w:rsid w:val="00EA6001"/>
    <w:rsid w:val="00EB2BB1"/>
    <w:rsid w:val="00EB2F5E"/>
    <w:rsid w:val="00EB541E"/>
    <w:rsid w:val="00EB5859"/>
    <w:rsid w:val="00EB5C6F"/>
    <w:rsid w:val="00EC0133"/>
    <w:rsid w:val="00EC11E3"/>
    <w:rsid w:val="00EC19FC"/>
    <w:rsid w:val="00EC4C87"/>
    <w:rsid w:val="00EC7987"/>
    <w:rsid w:val="00ED008E"/>
    <w:rsid w:val="00ED0510"/>
    <w:rsid w:val="00ED2013"/>
    <w:rsid w:val="00ED316E"/>
    <w:rsid w:val="00ED4AC9"/>
    <w:rsid w:val="00ED6087"/>
    <w:rsid w:val="00ED70D4"/>
    <w:rsid w:val="00EE1053"/>
    <w:rsid w:val="00EE2F55"/>
    <w:rsid w:val="00EE426A"/>
    <w:rsid w:val="00EF0174"/>
    <w:rsid w:val="00EF10D0"/>
    <w:rsid w:val="00EF2E44"/>
    <w:rsid w:val="00EF4FCC"/>
    <w:rsid w:val="00EF6798"/>
    <w:rsid w:val="00EF6C6B"/>
    <w:rsid w:val="00EF74A7"/>
    <w:rsid w:val="00F009AA"/>
    <w:rsid w:val="00F01852"/>
    <w:rsid w:val="00F0382E"/>
    <w:rsid w:val="00F0532D"/>
    <w:rsid w:val="00F05E9B"/>
    <w:rsid w:val="00F071FB"/>
    <w:rsid w:val="00F10169"/>
    <w:rsid w:val="00F13194"/>
    <w:rsid w:val="00F13199"/>
    <w:rsid w:val="00F14501"/>
    <w:rsid w:val="00F2002C"/>
    <w:rsid w:val="00F21148"/>
    <w:rsid w:val="00F23E43"/>
    <w:rsid w:val="00F25936"/>
    <w:rsid w:val="00F25D95"/>
    <w:rsid w:val="00F272F8"/>
    <w:rsid w:val="00F273BC"/>
    <w:rsid w:val="00F3093D"/>
    <w:rsid w:val="00F34905"/>
    <w:rsid w:val="00F3551C"/>
    <w:rsid w:val="00F371EA"/>
    <w:rsid w:val="00F4145F"/>
    <w:rsid w:val="00F419D0"/>
    <w:rsid w:val="00F41FF4"/>
    <w:rsid w:val="00F42A2F"/>
    <w:rsid w:val="00F42B3E"/>
    <w:rsid w:val="00F478EB"/>
    <w:rsid w:val="00F479C0"/>
    <w:rsid w:val="00F47DD7"/>
    <w:rsid w:val="00F51488"/>
    <w:rsid w:val="00F53166"/>
    <w:rsid w:val="00F57377"/>
    <w:rsid w:val="00F57BAE"/>
    <w:rsid w:val="00F60C1D"/>
    <w:rsid w:val="00F61A79"/>
    <w:rsid w:val="00F629B8"/>
    <w:rsid w:val="00F62BCC"/>
    <w:rsid w:val="00F66924"/>
    <w:rsid w:val="00F66A17"/>
    <w:rsid w:val="00F66A9E"/>
    <w:rsid w:val="00F67411"/>
    <w:rsid w:val="00F73A95"/>
    <w:rsid w:val="00F73CE3"/>
    <w:rsid w:val="00F743AA"/>
    <w:rsid w:val="00F751F3"/>
    <w:rsid w:val="00F7600B"/>
    <w:rsid w:val="00F76A91"/>
    <w:rsid w:val="00F80DDD"/>
    <w:rsid w:val="00F81995"/>
    <w:rsid w:val="00F84917"/>
    <w:rsid w:val="00F8517D"/>
    <w:rsid w:val="00F85D49"/>
    <w:rsid w:val="00F8647C"/>
    <w:rsid w:val="00F875B4"/>
    <w:rsid w:val="00F9280B"/>
    <w:rsid w:val="00F931DE"/>
    <w:rsid w:val="00F955A4"/>
    <w:rsid w:val="00F956B4"/>
    <w:rsid w:val="00F95DF1"/>
    <w:rsid w:val="00F96EFC"/>
    <w:rsid w:val="00F976BA"/>
    <w:rsid w:val="00F9790D"/>
    <w:rsid w:val="00FA062B"/>
    <w:rsid w:val="00FA4353"/>
    <w:rsid w:val="00FA56EE"/>
    <w:rsid w:val="00FA5710"/>
    <w:rsid w:val="00FA7182"/>
    <w:rsid w:val="00FB078D"/>
    <w:rsid w:val="00FB1513"/>
    <w:rsid w:val="00FB1FB5"/>
    <w:rsid w:val="00FB2D62"/>
    <w:rsid w:val="00FB4396"/>
    <w:rsid w:val="00FB4C96"/>
    <w:rsid w:val="00FC0C66"/>
    <w:rsid w:val="00FC2C3B"/>
    <w:rsid w:val="00FC3903"/>
    <w:rsid w:val="00FC5735"/>
    <w:rsid w:val="00FC77AD"/>
    <w:rsid w:val="00FD1EFA"/>
    <w:rsid w:val="00FD4A53"/>
    <w:rsid w:val="00FD55EE"/>
    <w:rsid w:val="00FD5893"/>
    <w:rsid w:val="00FD7035"/>
    <w:rsid w:val="00FD7172"/>
    <w:rsid w:val="00FD7A2E"/>
    <w:rsid w:val="00FE04B7"/>
    <w:rsid w:val="00FE187D"/>
    <w:rsid w:val="00FE2AD7"/>
    <w:rsid w:val="00FE679F"/>
    <w:rsid w:val="00FE6A37"/>
    <w:rsid w:val="00FE77E6"/>
    <w:rsid w:val="00FF498B"/>
    <w:rsid w:val="00FF510E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31"/>
  </w:style>
  <w:style w:type="paragraph" w:styleId="4">
    <w:name w:val="heading 4"/>
    <w:basedOn w:val="a"/>
    <w:next w:val="a"/>
    <w:link w:val="40"/>
    <w:uiPriority w:val="9"/>
    <w:unhideWhenUsed/>
    <w:qFormat/>
    <w:rsid w:val="005110D9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1137F0"/>
    <w:rPr>
      <w:b/>
      <w:bCs/>
    </w:rPr>
  </w:style>
  <w:style w:type="character" w:customStyle="1" w:styleId="ConsPlusNormal0">
    <w:name w:val="ConsPlusNormal Знак"/>
    <w:link w:val="ConsPlusNormal"/>
    <w:locked/>
    <w:rsid w:val="002C4557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01A52"/>
  </w:style>
  <w:style w:type="paragraph" w:styleId="ad">
    <w:name w:val="footer"/>
    <w:basedOn w:val="a"/>
    <w:link w:val="ae"/>
    <w:uiPriority w:val="99"/>
    <w:unhideWhenUsed/>
    <w:rsid w:val="00801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01A52"/>
  </w:style>
  <w:style w:type="paragraph" w:styleId="af">
    <w:name w:val="Normal (Web)"/>
    <w:basedOn w:val="a"/>
    <w:rsid w:val="003816E3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7C417C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7C417C"/>
    <w:rPr>
      <w:rFonts w:eastAsia="Calibri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DC6F2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10D9"/>
    <w:rPr>
      <w:rFonts w:ascii="Calibri" w:eastAsia="Times New Roman" w:hAnsi="Calibri" w:cs="Times New Roman"/>
      <w:b/>
      <w:bCs/>
      <w:szCs w:val="28"/>
    </w:rPr>
  </w:style>
  <w:style w:type="character" w:customStyle="1" w:styleId="apple-converted-space">
    <w:name w:val="apple-converted-space"/>
    <w:basedOn w:val="a0"/>
    <w:rsid w:val="00511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13" Type="http://schemas.openxmlformats.org/officeDocument/2006/relationships/hyperlink" Target="mailto:016-tosp01@mfchmao.ru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24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8B8E25B7ED6572A8643043C31076A940446A6EDA076346586377CAD2E3CFA60D6C941F2BEA79761AFC0BD55CMAL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7DF54DB516977BC54804E24788E2231A14667349FC6EBD615EB3692BD9221BC5B891ECC32D8124A1DAF7B3E2kDc2H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57EF-EC51-41E1-8199-A60ADEAB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12828</Words>
  <Characters>73125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Кучко Людмила Евгеньевна</dc:creator>
  <cp:lastModifiedBy>Отдел жизнеобеспечения</cp:lastModifiedBy>
  <cp:revision>23</cp:revision>
  <cp:lastPrinted>2019-07-04T12:21:00Z</cp:lastPrinted>
  <dcterms:created xsi:type="dcterms:W3CDTF">2019-02-19T07:00:00Z</dcterms:created>
  <dcterms:modified xsi:type="dcterms:W3CDTF">2019-07-09T03:25:00Z</dcterms:modified>
</cp:coreProperties>
</file>