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1BC" w:rsidRDefault="00BB41BC" w:rsidP="00BB41B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СОВЕТ ДЕПУТАТОВ </w:t>
      </w:r>
    </w:p>
    <w:p w:rsidR="00BB41BC" w:rsidRDefault="00BB41BC" w:rsidP="00BB41B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ГОРОДСКОГО ПОСЕЛЕНИЯ МОРТКА</w:t>
      </w:r>
    </w:p>
    <w:p w:rsidR="00BB41BC" w:rsidRDefault="00BB41BC" w:rsidP="00BB41B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41BC" w:rsidRDefault="00BB41BC" w:rsidP="00BB41B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Кондинского района </w:t>
      </w:r>
    </w:p>
    <w:p w:rsidR="00BB41BC" w:rsidRDefault="00BB41BC" w:rsidP="00BB41B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Ханты-Мансийского автономного округа - Югры</w:t>
      </w:r>
    </w:p>
    <w:p w:rsidR="00BB41BC" w:rsidRDefault="00BB41BC" w:rsidP="00BB41B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B41BC" w:rsidRDefault="00BB41BC" w:rsidP="00BB41B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BB41BC" w:rsidRDefault="00BB41BC" w:rsidP="00BB41BC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B41BC" w:rsidRPr="00BB41BC" w:rsidRDefault="00BB41BC" w:rsidP="008D68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485132731"/>
      <w:r w:rsidRPr="00BB41BC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депутатов </w:t>
      </w:r>
    </w:p>
    <w:p w:rsidR="00BB41BC" w:rsidRPr="00BB41BC" w:rsidRDefault="00BB41BC" w:rsidP="008D68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B41BC">
        <w:rPr>
          <w:rFonts w:ascii="Times New Roman" w:hAnsi="Times New Roman"/>
          <w:b/>
          <w:sz w:val="24"/>
          <w:szCs w:val="24"/>
        </w:rPr>
        <w:t>городского</w:t>
      </w:r>
      <w:proofErr w:type="gramEnd"/>
      <w:r w:rsidRPr="00BB41BC">
        <w:rPr>
          <w:rFonts w:ascii="Times New Roman" w:hAnsi="Times New Roman"/>
          <w:b/>
          <w:sz w:val="24"/>
          <w:szCs w:val="24"/>
        </w:rPr>
        <w:t xml:space="preserve"> поселения Мортка от </w:t>
      </w:r>
      <w:r w:rsidR="002A18D8">
        <w:rPr>
          <w:rFonts w:ascii="Times New Roman" w:hAnsi="Times New Roman"/>
          <w:b/>
          <w:sz w:val="24"/>
          <w:szCs w:val="24"/>
        </w:rPr>
        <w:t>31</w:t>
      </w:r>
      <w:r w:rsidRPr="00BB41B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ию</w:t>
      </w:r>
      <w:r w:rsidR="002A18D8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 xml:space="preserve">я </w:t>
      </w:r>
      <w:r w:rsidRPr="00BB41BC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7</w:t>
      </w:r>
      <w:r w:rsidRPr="00BB41BC">
        <w:rPr>
          <w:rFonts w:ascii="Times New Roman" w:hAnsi="Times New Roman"/>
          <w:b/>
          <w:sz w:val="24"/>
          <w:szCs w:val="24"/>
        </w:rPr>
        <w:t xml:space="preserve"> года № </w:t>
      </w:r>
      <w:r>
        <w:rPr>
          <w:rFonts w:ascii="Times New Roman" w:hAnsi="Times New Roman"/>
          <w:b/>
          <w:sz w:val="24"/>
          <w:szCs w:val="24"/>
        </w:rPr>
        <w:t>20</w:t>
      </w:r>
      <w:r w:rsidR="002A18D8">
        <w:rPr>
          <w:rFonts w:ascii="Times New Roman" w:hAnsi="Times New Roman"/>
          <w:b/>
          <w:sz w:val="24"/>
          <w:szCs w:val="24"/>
        </w:rPr>
        <w:t>4</w:t>
      </w:r>
    </w:p>
    <w:p w:rsidR="00BB41BC" w:rsidRDefault="00BB41BC" w:rsidP="008D687D">
      <w:pPr>
        <w:pStyle w:val="1"/>
        <w:jc w:val="center"/>
        <w:rPr>
          <w:color w:val="000000"/>
        </w:rPr>
      </w:pPr>
      <w:r>
        <w:rPr>
          <w:color w:val="000000"/>
        </w:rPr>
        <w:t>«</w:t>
      </w:r>
      <w:r w:rsidRPr="00BB41BC">
        <w:rPr>
          <w:color w:val="000000"/>
        </w:rPr>
        <w:t xml:space="preserve">Об утверждении правил благоустройства территории муниципального </w:t>
      </w:r>
    </w:p>
    <w:p w:rsidR="00BB41BC" w:rsidRPr="00BB41BC" w:rsidRDefault="00BB41BC" w:rsidP="008D687D">
      <w:pPr>
        <w:pStyle w:val="1"/>
        <w:jc w:val="center"/>
        <w:rPr>
          <w:color w:val="000000"/>
        </w:rPr>
      </w:pPr>
      <w:proofErr w:type="gramStart"/>
      <w:r w:rsidRPr="00BB41BC">
        <w:rPr>
          <w:color w:val="000000"/>
        </w:rPr>
        <w:t>образования</w:t>
      </w:r>
      <w:proofErr w:type="gramEnd"/>
      <w:r w:rsidRPr="00BB41BC">
        <w:rPr>
          <w:color w:val="000000"/>
        </w:rPr>
        <w:t xml:space="preserve"> городское поселение М</w:t>
      </w:r>
      <w:bookmarkEnd w:id="0"/>
      <w:r w:rsidRPr="00BB41BC">
        <w:rPr>
          <w:color w:val="000000"/>
        </w:rPr>
        <w:t>ортка</w:t>
      </w:r>
      <w:r>
        <w:rPr>
          <w:color w:val="000000"/>
        </w:rPr>
        <w:t>»</w:t>
      </w:r>
    </w:p>
    <w:p w:rsidR="00BB41BC" w:rsidRDefault="00BB41BC" w:rsidP="00BB41BC">
      <w:pPr>
        <w:spacing w:after="0"/>
        <w:ind w:right="-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41BC" w:rsidRDefault="00BB41BC" w:rsidP="00C342BF">
      <w:pPr>
        <w:pStyle w:val="1"/>
        <w:spacing w:after="150" w:line="288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pacing w:val="-3"/>
        </w:rPr>
        <w:t xml:space="preserve">  </w:t>
      </w:r>
      <w:r w:rsidR="00252189">
        <w:rPr>
          <w:color w:val="000000"/>
          <w:spacing w:val="-3"/>
        </w:rPr>
        <w:t xml:space="preserve">  </w:t>
      </w:r>
      <w:r w:rsidRPr="00C342BF">
        <w:rPr>
          <w:b w:val="0"/>
          <w:color w:val="000000"/>
          <w:spacing w:val="-3"/>
        </w:rPr>
        <w:t xml:space="preserve">В </w:t>
      </w:r>
      <w:r w:rsidR="001542CE">
        <w:rPr>
          <w:b w:val="0"/>
          <w:color w:val="000000"/>
          <w:spacing w:val="-3"/>
        </w:rPr>
        <w:t>соответствии</w:t>
      </w:r>
      <w:r w:rsidRPr="00C342BF">
        <w:rPr>
          <w:b w:val="0"/>
          <w:color w:val="000000"/>
          <w:spacing w:val="-3"/>
        </w:rPr>
        <w:t xml:space="preserve"> с </w:t>
      </w:r>
      <w:r w:rsidR="00252189" w:rsidRPr="00C342BF">
        <w:rPr>
          <w:b w:val="0"/>
          <w:color w:val="000000"/>
        </w:rPr>
        <w:t xml:space="preserve">Федеральный закон от </w:t>
      </w:r>
      <w:r w:rsidR="008D687D">
        <w:rPr>
          <w:b w:val="0"/>
          <w:color w:val="000000"/>
        </w:rPr>
        <w:t>06</w:t>
      </w:r>
      <w:r w:rsidR="00252189" w:rsidRPr="00C342BF">
        <w:rPr>
          <w:b w:val="0"/>
          <w:color w:val="000000"/>
        </w:rPr>
        <w:t xml:space="preserve"> </w:t>
      </w:r>
      <w:r w:rsidR="008D687D">
        <w:rPr>
          <w:b w:val="0"/>
          <w:color w:val="000000"/>
        </w:rPr>
        <w:t>октября</w:t>
      </w:r>
      <w:r w:rsidR="00252189" w:rsidRPr="00C342BF">
        <w:rPr>
          <w:b w:val="0"/>
          <w:color w:val="000000"/>
        </w:rPr>
        <w:t xml:space="preserve"> 20</w:t>
      </w:r>
      <w:r w:rsidR="008D687D">
        <w:rPr>
          <w:b w:val="0"/>
          <w:color w:val="000000"/>
        </w:rPr>
        <w:t>03</w:t>
      </w:r>
      <w:r w:rsidR="00252189" w:rsidRPr="00C342BF">
        <w:rPr>
          <w:b w:val="0"/>
          <w:color w:val="000000"/>
        </w:rPr>
        <w:t xml:space="preserve"> года № </w:t>
      </w:r>
      <w:r w:rsidR="008D687D">
        <w:rPr>
          <w:b w:val="0"/>
          <w:color w:val="000000"/>
        </w:rPr>
        <w:t>131-ФЗ</w:t>
      </w:r>
      <w:r w:rsidR="00252189" w:rsidRPr="00C342BF">
        <w:rPr>
          <w:b w:val="0"/>
          <w:color w:val="000000"/>
        </w:rPr>
        <w:t xml:space="preserve"> "Об общих принципах организации местного самоуп</w:t>
      </w:r>
      <w:r w:rsidR="008D687D">
        <w:rPr>
          <w:b w:val="0"/>
          <w:color w:val="000000"/>
        </w:rPr>
        <w:t xml:space="preserve">равления в Российской Федерации», Законом Ханты-Мансийского автономного округа- Югры от 22  декабря 2018 года № 116-оз «Об отдельных вопросах, регулируемых правилами благоустройства территорий муниципальных образований Ханты-Мансийского автономного округа –Югры, и о порядке определения границ прилегающих территорий», Уставом городского поселения Мортка, </w:t>
      </w:r>
      <w:r w:rsidRPr="00C342BF">
        <w:rPr>
          <w:b w:val="0"/>
          <w:color w:val="000000"/>
          <w:shd w:val="clear" w:color="auto" w:fill="FFFFFF"/>
        </w:rPr>
        <w:t>Совет депутатов муниципального образования городское поселение Мортка</w:t>
      </w:r>
      <w:r>
        <w:rPr>
          <w:rStyle w:val="apple-converted-space"/>
          <w:color w:val="000000"/>
          <w:shd w:val="clear" w:color="auto" w:fill="FFFFFF"/>
        </w:rPr>
        <w:t> </w:t>
      </w:r>
      <w:r w:rsidR="00C342BF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6"/>
          <w:color w:val="000000"/>
          <w:shd w:val="clear" w:color="auto" w:fill="FFFFFF"/>
        </w:rPr>
        <w:t>решил</w:t>
      </w:r>
      <w:r>
        <w:rPr>
          <w:color w:val="000000"/>
          <w:shd w:val="clear" w:color="auto" w:fill="FFFFFF"/>
        </w:rPr>
        <w:t>:</w:t>
      </w:r>
    </w:p>
    <w:p w:rsidR="00BB41BC" w:rsidRDefault="00BB41BC" w:rsidP="00B97449">
      <w:pPr>
        <w:spacing w:after="0"/>
        <w:ind w:firstLine="425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6761DB" w:rsidRDefault="00B97449" w:rsidP="003B3403">
      <w:pPr>
        <w:numPr>
          <w:ilvl w:val="0"/>
          <w:numId w:val="2"/>
        </w:numPr>
        <w:tabs>
          <w:tab w:val="clear" w:pos="1125"/>
          <w:tab w:val="num" w:pos="0"/>
          <w:tab w:val="left" w:pos="284"/>
          <w:tab w:val="left" w:pos="900"/>
          <w:tab w:val="left" w:pos="1080"/>
          <w:tab w:val="left" w:pos="1260"/>
        </w:tabs>
        <w:suppressAutoHyphens/>
        <w:spacing w:after="0" w:line="240" w:lineRule="auto"/>
        <w:ind w:left="0" w:firstLine="765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</w:t>
      </w:r>
      <w:r w:rsidR="006761DB" w:rsidRPr="006761DB">
        <w:rPr>
          <w:rFonts w:ascii="Times New Roman" w:eastAsia="Arial Unicode MS" w:hAnsi="Times New Roman"/>
          <w:sz w:val="24"/>
          <w:szCs w:val="24"/>
        </w:rPr>
        <w:t xml:space="preserve">Внести в приложение к решению Совета депутатов городского поселения Мортка от </w:t>
      </w:r>
      <w:r w:rsidR="002A18D8">
        <w:rPr>
          <w:rFonts w:ascii="Times New Roman" w:eastAsia="Arial Unicode MS" w:hAnsi="Times New Roman"/>
          <w:sz w:val="24"/>
          <w:szCs w:val="24"/>
        </w:rPr>
        <w:t>31</w:t>
      </w:r>
      <w:r w:rsidR="006761DB" w:rsidRPr="006761DB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 w:rsidR="006761DB">
        <w:rPr>
          <w:rFonts w:ascii="Times New Roman" w:eastAsia="Arial Unicode MS" w:hAnsi="Times New Roman"/>
          <w:sz w:val="24"/>
          <w:szCs w:val="24"/>
        </w:rPr>
        <w:t>ию</w:t>
      </w:r>
      <w:r w:rsidR="002A18D8">
        <w:rPr>
          <w:rFonts w:ascii="Times New Roman" w:eastAsia="Arial Unicode MS" w:hAnsi="Times New Roman"/>
          <w:sz w:val="24"/>
          <w:szCs w:val="24"/>
        </w:rPr>
        <w:t>л</w:t>
      </w:r>
      <w:r w:rsidR="006761DB">
        <w:rPr>
          <w:rFonts w:ascii="Times New Roman" w:eastAsia="Arial Unicode MS" w:hAnsi="Times New Roman"/>
          <w:sz w:val="24"/>
          <w:szCs w:val="24"/>
        </w:rPr>
        <w:t>я  2017</w:t>
      </w:r>
      <w:proofErr w:type="gramEnd"/>
      <w:r w:rsidR="006761DB" w:rsidRPr="006761DB">
        <w:rPr>
          <w:rFonts w:ascii="Times New Roman" w:eastAsia="Arial Unicode MS" w:hAnsi="Times New Roman"/>
          <w:sz w:val="24"/>
          <w:szCs w:val="24"/>
        </w:rPr>
        <w:t xml:space="preserve"> года № </w:t>
      </w:r>
      <w:r w:rsidR="006761DB">
        <w:rPr>
          <w:rFonts w:ascii="Times New Roman" w:eastAsia="Arial Unicode MS" w:hAnsi="Times New Roman"/>
          <w:sz w:val="24"/>
          <w:szCs w:val="24"/>
        </w:rPr>
        <w:t>20</w:t>
      </w:r>
      <w:r w:rsidR="002A18D8">
        <w:rPr>
          <w:rFonts w:ascii="Times New Roman" w:eastAsia="Arial Unicode MS" w:hAnsi="Times New Roman"/>
          <w:sz w:val="24"/>
          <w:szCs w:val="24"/>
        </w:rPr>
        <w:t>4</w:t>
      </w:r>
      <w:r w:rsidR="006761DB" w:rsidRPr="006761DB">
        <w:rPr>
          <w:rFonts w:ascii="Times New Roman" w:eastAsia="Arial Unicode MS" w:hAnsi="Times New Roman"/>
          <w:sz w:val="24"/>
          <w:szCs w:val="24"/>
        </w:rPr>
        <w:t xml:space="preserve"> «Об утверждении </w:t>
      </w:r>
      <w:r w:rsidR="006761DB">
        <w:rPr>
          <w:rFonts w:ascii="Times New Roman" w:eastAsia="Arial Unicode MS" w:hAnsi="Times New Roman"/>
          <w:sz w:val="24"/>
          <w:szCs w:val="24"/>
        </w:rPr>
        <w:t>правил благоустройства</w:t>
      </w:r>
      <w:r w:rsidR="00502C53">
        <w:rPr>
          <w:rFonts w:ascii="Times New Roman" w:eastAsia="Arial Unicode MS" w:hAnsi="Times New Roman"/>
          <w:sz w:val="24"/>
          <w:szCs w:val="24"/>
        </w:rPr>
        <w:t xml:space="preserve"> территории муниципального образования городское поселение Мортка</w:t>
      </w:r>
      <w:r w:rsidR="006761DB" w:rsidRPr="006761DB">
        <w:rPr>
          <w:rFonts w:ascii="Times New Roman" w:eastAsia="Arial Unicode MS" w:hAnsi="Times New Roman"/>
          <w:sz w:val="24"/>
          <w:szCs w:val="24"/>
        </w:rPr>
        <w:t>» следующ</w:t>
      </w:r>
      <w:r w:rsidR="003A27D8">
        <w:rPr>
          <w:rFonts w:ascii="Times New Roman" w:eastAsia="Arial Unicode MS" w:hAnsi="Times New Roman"/>
          <w:sz w:val="24"/>
          <w:szCs w:val="24"/>
        </w:rPr>
        <w:t>ие  изменения</w:t>
      </w:r>
      <w:r w:rsidR="006761DB" w:rsidRPr="006761DB">
        <w:rPr>
          <w:rFonts w:ascii="Times New Roman" w:eastAsia="Arial Unicode MS" w:hAnsi="Times New Roman"/>
          <w:sz w:val="24"/>
          <w:szCs w:val="24"/>
        </w:rPr>
        <w:t>:</w:t>
      </w:r>
    </w:p>
    <w:p w:rsidR="00CC0267" w:rsidRPr="003B3403" w:rsidRDefault="00CC0267" w:rsidP="002F674F">
      <w:pPr>
        <w:tabs>
          <w:tab w:val="left" w:pos="284"/>
          <w:tab w:val="left" w:pos="900"/>
          <w:tab w:val="left" w:pos="1080"/>
          <w:tab w:val="left" w:pos="1260"/>
        </w:tabs>
        <w:suppressAutoHyphens/>
        <w:spacing w:after="0" w:line="240" w:lineRule="auto"/>
        <w:ind w:firstLine="765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1.1. Подпункт </w:t>
      </w:r>
      <w:r w:rsidR="008D687D">
        <w:rPr>
          <w:rFonts w:ascii="Times New Roman" w:hAnsi="Times New Roman"/>
          <w:sz w:val="24"/>
          <w:szCs w:val="24"/>
        </w:rPr>
        <w:t>9.2.22 пункта 9.2 раздела 9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C3496C" w:rsidRDefault="00CC0267" w:rsidP="002F674F">
      <w:pPr>
        <w:tabs>
          <w:tab w:val="left" w:pos="284"/>
          <w:tab w:val="left" w:pos="851"/>
          <w:tab w:val="left" w:pos="900"/>
          <w:tab w:val="left" w:pos="1260"/>
        </w:tabs>
        <w:suppressAutoHyphens/>
        <w:spacing w:after="0" w:line="240" w:lineRule="auto"/>
        <w:ind w:firstLine="765"/>
        <w:jc w:val="both"/>
        <w:rPr>
          <w:rFonts w:ascii="Times New Roman" w:hAnsi="Times New Roman"/>
          <w:sz w:val="24"/>
          <w:szCs w:val="24"/>
        </w:rPr>
      </w:pPr>
      <w:r w:rsidRPr="00CC0267">
        <w:rPr>
          <w:rFonts w:ascii="Times New Roman" w:hAnsi="Times New Roman"/>
          <w:sz w:val="24"/>
          <w:szCs w:val="24"/>
        </w:rPr>
        <w:t>«</w:t>
      </w:r>
      <w:r w:rsidR="008D687D">
        <w:rPr>
          <w:rFonts w:ascii="Times New Roman" w:hAnsi="Times New Roman"/>
          <w:sz w:val="24"/>
          <w:szCs w:val="24"/>
        </w:rPr>
        <w:t>9.2.22</w:t>
      </w:r>
      <w:r w:rsidR="008E1EDD">
        <w:rPr>
          <w:rFonts w:ascii="Times New Roman" w:hAnsi="Times New Roman"/>
          <w:sz w:val="24"/>
          <w:szCs w:val="24"/>
        </w:rPr>
        <w:t>.</w:t>
      </w:r>
      <w:r w:rsidR="008D687D">
        <w:rPr>
          <w:rFonts w:ascii="Times New Roman" w:hAnsi="Times New Roman"/>
          <w:sz w:val="24"/>
          <w:szCs w:val="24"/>
        </w:rPr>
        <w:t xml:space="preserve"> </w:t>
      </w:r>
      <w:r w:rsidR="008E1EDD">
        <w:rPr>
          <w:rFonts w:ascii="Times New Roman" w:hAnsi="Times New Roman"/>
          <w:sz w:val="24"/>
          <w:szCs w:val="24"/>
        </w:rPr>
        <w:t>Границы прилегающих территорий определяются в соответствии с порядком, установленным законом Ханты-Мансийского автономного округа от 22 декабря 2018 года № 116</w:t>
      </w:r>
      <w:r w:rsidR="007B432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7B4328">
        <w:rPr>
          <w:rFonts w:ascii="Times New Roman" w:hAnsi="Times New Roman"/>
          <w:sz w:val="24"/>
          <w:szCs w:val="24"/>
        </w:rPr>
        <w:t>оз</w:t>
      </w:r>
      <w:proofErr w:type="spellEnd"/>
      <w:r w:rsidR="007B4328">
        <w:rPr>
          <w:rFonts w:ascii="Times New Roman" w:hAnsi="Times New Roman"/>
          <w:sz w:val="24"/>
          <w:szCs w:val="24"/>
        </w:rPr>
        <w:t xml:space="preserve"> «Об отдельных вопросах, регулируемых правилами благоустройства территорий муниципальных образований Ханты-Мансийского автономного округа –Югры, и о порядке определения границ прилегающих территорий»</w:t>
      </w:r>
      <w:r w:rsidR="00E604BF">
        <w:rPr>
          <w:rFonts w:ascii="Times New Roman" w:hAnsi="Times New Roman"/>
          <w:sz w:val="24"/>
          <w:szCs w:val="24"/>
        </w:rPr>
        <w:t>;</w:t>
      </w:r>
    </w:p>
    <w:p w:rsidR="00E604BF" w:rsidRDefault="00E604BF" w:rsidP="002F674F">
      <w:pPr>
        <w:tabs>
          <w:tab w:val="left" w:pos="284"/>
          <w:tab w:val="left" w:pos="851"/>
          <w:tab w:val="left" w:pos="900"/>
          <w:tab w:val="left" w:pos="1260"/>
        </w:tabs>
        <w:suppressAutoHyphens/>
        <w:spacing w:after="0" w:line="240" w:lineRule="auto"/>
        <w:ind w:firstLine="7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Пункт 10.7</w:t>
      </w:r>
      <w:proofErr w:type="gramStart"/>
      <w:r>
        <w:rPr>
          <w:rFonts w:ascii="Times New Roman" w:hAnsi="Times New Roman"/>
          <w:sz w:val="24"/>
          <w:szCs w:val="24"/>
        </w:rPr>
        <w:t>. раздела</w:t>
      </w:r>
      <w:proofErr w:type="gramEnd"/>
      <w:r>
        <w:rPr>
          <w:rFonts w:ascii="Times New Roman" w:hAnsi="Times New Roman"/>
          <w:sz w:val="24"/>
          <w:szCs w:val="24"/>
        </w:rPr>
        <w:t xml:space="preserve"> 10. </w:t>
      </w:r>
      <w:r w:rsidR="00444ED4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ополнить подпунктом 10.7.11. следующего содержания:</w:t>
      </w:r>
    </w:p>
    <w:p w:rsidR="00E604BF" w:rsidRDefault="00E604BF" w:rsidP="002F674F">
      <w:pPr>
        <w:tabs>
          <w:tab w:val="left" w:pos="284"/>
          <w:tab w:val="left" w:pos="851"/>
          <w:tab w:val="left" w:pos="900"/>
          <w:tab w:val="left" w:pos="1260"/>
        </w:tabs>
        <w:suppressAutoHyphens/>
        <w:spacing w:after="0" w:line="240" w:lineRule="auto"/>
        <w:ind w:firstLine="76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 10.7.11.Участия</w:t>
      </w:r>
      <w:proofErr w:type="gramEnd"/>
      <w:r>
        <w:rPr>
          <w:rFonts w:ascii="Times New Roman" w:hAnsi="Times New Roman"/>
          <w:sz w:val="24"/>
          <w:szCs w:val="24"/>
        </w:rPr>
        <w:t>, в том числе финансового, собственников и (или) иных законных владельцев зданий, строений, с</w:t>
      </w:r>
      <w:r w:rsidR="00D44E30">
        <w:rPr>
          <w:rFonts w:ascii="Times New Roman" w:hAnsi="Times New Roman"/>
          <w:sz w:val="24"/>
          <w:szCs w:val="24"/>
        </w:rPr>
        <w:t>ооружений, земельных участков (</w:t>
      </w:r>
      <w:r>
        <w:rPr>
          <w:rFonts w:ascii="Times New Roman" w:hAnsi="Times New Roman"/>
          <w:sz w:val="24"/>
          <w:szCs w:val="24"/>
        </w:rPr>
        <w:t xml:space="preserve">за исключением собственников и (или) иных законных владельцев помещений в </w:t>
      </w:r>
      <w:r w:rsidR="00F25EEC">
        <w:rPr>
          <w:rFonts w:ascii="Times New Roman" w:hAnsi="Times New Roman"/>
          <w:sz w:val="24"/>
          <w:szCs w:val="24"/>
        </w:rPr>
        <w:t>многоквартирных</w:t>
      </w:r>
      <w:r>
        <w:rPr>
          <w:rFonts w:ascii="Times New Roman" w:hAnsi="Times New Roman"/>
          <w:sz w:val="24"/>
          <w:szCs w:val="24"/>
        </w:rPr>
        <w:t xml:space="preserve"> домах, земельные участки под которыми не образованы или образованы по границам таких домов) в содержании прилегающих территорий».</w:t>
      </w:r>
    </w:p>
    <w:p w:rsidR="00BB41BC" w:rsidRPr="00E604BF" w:rsidRDefault="00FD0C21" w:rsidP="00E604BF">
      <w:pPr>
        <w:pStyle w:val="a7"/>
        <w:numPr>
          <w:ilvl w:val="0"/>
          <w:numId w:val="2"/>
        </w:numPr>
        <w:tabs>
          <w:tab w:val="clear" w:pos="1125"/>
          <w:tab w:val="left" w:pos="0"/>
          <w:tab w:val="left" w:pos="284"/>
          <w:tab w:val="left" w:pos="1134"/>
        </w:tabs>
        <w:suppressAutoHyphens/>
        <w:spacing w:after="0" w:line="240" w:lineRule="auto"/>
        <w:ind w:left="0" w:firstLine="765"/>
        <w:jc w:val="both"/>
        <w:rPr>
          <w:rFonts w:ascii="Times New Roman" w:eastAsia="Arial Unicode MS" w:hAnsi="Times New Roman"/>
          <w:sz w:val="24"/>
          <w:szCs w:val="24"/>
        </w:rPr>
      </w:pPr>
      <w:r w:rsidRPr="00E604BF">
        <w:rPr>
          <w:rFonts w:ascii="Times New Roman" w:eastAsia="Arial Unicode MS" w:hAnsi="Times New Roman"/>
          <w:sz w:val="24"/>
          <w:szCs w:val="24"/>
        </w:rPr>
        <w:t xml:space="preserve"> </w:t>
      </w:r>
      <w:r w:rsidR="00BB41BC" w:rsidRPr="00E604BF">
        <w:rPr>
          <w:rFonts w:ascii="Times New Roman" w:hAnsi="Times New Roman"/>
          <w:color w:val="000000"/>
          <w:sz w:val="24"/>
          <w:szCs w:val="24"/>
        </w:rPr>
        <w:t>Настоящее решение обнародов</w:t>
      </w:r>
      <w:r w:rsidR="00AC7712" w:rsidRPr="00E604BF">
        <w:rPr>
          <w:rFonts w:ascii="Times New Roman" w:hAnsi="Times New Roman"/>
          <w:color w:val="000000"/>
          <w:sz w:val="24"/>
          <w:szCs w:val="24"/>
        </w:rPr>
        <w:t>ать в установленном порядке</w:t>
      </w:r>
      <w:r w:rsidR="00BB41BC" w:rsidRPr="00E604BF">
        <w:rPr>
          <w:rFonts w:ascii="Times New Roman" w:hAnsi="Times New Roman"/>
          <w:color w:val="000000"/>
          <w:sz w:val="24"/>
          <w:szCs w:val="24"/>
        </w:rPr>
        <w:t xml:space="preserve"> и разме</w:t>
      </w:r>
      <w:r w:rsidR="00AC7712" w:rsidRPr="00E604BF">
        <w:rPr>
          <w:rFonts w:ascii="Times New Roman" w:hAnsi="Times New Roman"/>
          <w:color w:val="000000"/>
          <w:sz w:val="24"/>
          <w:szCs w:val="24"/>
        </w:rPr>
        <w:t>стить</w:t>
      </w:r>
      <w:r w:rsidR="00E604BF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BB41BC" w:rsidRPr="00E604BF">
        <w:rPr>
          <w:rFonts w:ascii="Times New Roman" w:hAnsi="Times New Roman"/>
          <w:color w:val="000000"/>
          <w:sz w:val="24"/>
          <w:szCs w:val="24"/>
        </w:rPr>
        <w:t xml:space="preserve">официальном сайте </w:t>
      </w:r>
      <w:r w:rsidR="00BB41BC" w:rsidRPr="00E604BF">
        <w:rPr>
          <w:rFonts w:ascii="Times New Roman" w:eastAsia="Arial Unicode MS" w:hAnsi="Times New Roman"/>
          <w:sz w:val="24"/>
          <w:szCs w:val="24"/>
        </w:rPr>
        <w:t>Кондинского района.</w:t>
      </w:r>
    </w:p>
    <w:p w:rsidR="00AC7712" w:rsidRPr="00604469" w:rsidRDefault="00BB41BC" w:rsidP="00604469">
      <w:pPr>
        <w:pStyle w:val="a3"/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Настоящее решение вступает в силу после его обнародования. </w:t>
      </w:r>
    </w:p>
    <w:p w:rsidR="00BB41BC" w:rsidRDefault="00BB41BC" w:rsidP="00BB41BC">
      <w:pPr>
        <w:pStyle w:val="a3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41BC" w:rsidRDefault="00BB41BC" w:rsidP="00BB41BC">
      <w:pPr>
        <w:spacing w:after="0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Председатель Совета депутатов</w:t>
      </w:r>
    </w:p>
    <w:p w:rsidR="00BB41BC" w:rsidRDefault="00BB41BC" w:rsidP="00BB41BC">
      <w:pPr>
        <w:spacing w:after="0"/>
        <w:rPr>
          <w:rFonts w:ascii="Times New Roman" w:eastAsia="Arial Unicode MS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Arial Unicode MS" w:hAnsi="Times New Roman"/>
          <w:color w:val="000000"/>
          <w:sz w:val="24"/>
          <w:szCs w:val="24"/>
        </w:rPr>
        <w:t>городского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поселения Мортка                                                                </w:t>
      </w:r>
      <w:r w:rsidR="00B97449">
        <w:rPr>
          <w:rFonts w:ascii="Times New Roman" w:eastAsia="Arial Unicode MS" w:hAnsi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B34053">
        <w:rPr>
          <w:rFonts w:ascii="Times New Roman" w:eastAsia="Arial Unicode MS" w:hAnsi="Times New Roman"/>
          <w:color w:val="000000"/>
          <w:sz w:val="24"/>
          <w:szCs w:val="24"/>
        </w:rPr>
        <w:t xml:space="preserve">    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</w:rPr>
        <w:t>И.В.Карякин</w:t>
      </w:r>
      <w:proofErr w:type="spellEnd"/>
    </w:p>
    <w:p w:rsidR="00BB41BC" w:rsidRDefault="00BB41BC" w:rsidP="00BB41BC">
      <w:pPr>
        <w:spacing w:after="0"/>
        <w:rPr>
          <w:rFonts w:ascii="Times New Roman" w:eastAsia="Arial Unicode MS" w:hAnsi="Times New Roman"/>
          <w:color w:val="000000"/>
          <w:sz w:val="24"/>
          <w:szCs w:val="24"/>
        </w:rPr>
      </w:pPr>
    </w:p>
    <w:tbl>
      <w:tblPr>
        <w:tblW w:w="9869" w:type="dxa"/>
        <w:tblLook w:val="04A0" w:firstRow="1" w:lastRow="0" w:firstColumn="1" w:lastColumn="0" w:noHBand="0" w:noVBand="1"/>
      </w:tblPr>
      <w:tblGrid>
        <w:gridCol w:w="4787"/>
        <w:gridCol w:w="2855"/>
        <w:gridCol w:w="2227"/>
      </w:tblGrid>
      <w:tr w:rsidR="00604469" w:rsidRPr="002318E8" w:rsidTr="00604469">
        <w:trPr>
          <w:trHeight w:val="1855"/>
        </w:trPr>
        <w:tc>
          <w:tcPr>
            <w:tcW w:w="4787" w:type="dxa"/>
          </w:tcPr>
          <w:p w:rsidR="00604469" w:rsidRDefault="00604469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Исполняющий обязанности </w:t>
            </w:r>
          </w:p>
          <w:p w:rsidR="00BB41BC" w:rsidRPr="002318E8" w:rsidRDefault="00604469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главы</w:t>
            </w:r>
            <w:proofErr w:type="gramEnd"/>
            <w:r w:rsidR="00BB41BC" w:rsidRPr="002318E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Мортка</w:t>
            </w:r>
          </w:p>
          <w:p w:rsidR="00B34053" w:rsidRDefault="00B34053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BB41BC" w:rsidRPr="002318E8" w:rsidRDefault="00BB41B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1A739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60446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1A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октября 2019 </w:t>
            </w:r>
            <w:r w:rsidRPr="00231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года                                                                                                       </w:t>
            </w:r>
          </w:p>
          <w:p w:rsidR="00BB41BC" w:rsidRDefault="00BB41B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18E8">
              <w:rPr>
                <w:rFonts w:ascii="Times New Roman" w:hAnsi="Times New Roman"/>
                <w:color w:val="000000"/>
                <w:sz w:val="24"/>
                <w:szCs w:val="24"/>
              </w:rPr>
              <w:t>пгт.Мортка</w:t>
            </w:r>
            <w:proofErr w:type="spellEnd"/>
          </w:p>
          <w:p w:rsidR="00B34053" w:rsidRPr="002318E8" w:rsidRDefault="00B34053" w:rsidP="002F674F">
            <w:pPr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2A1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A739A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bookmarkStart w:id="1" w:name="_GoBack"/>
            <w:bookmarkEnd w:id="1"/>
          </w:p>
        </w:tc>
        <w:tc>
          <w:tcPr>
            <w:tcW w:w="2855" w:type="dxa"/>
          </w:tcPr>
          <w:p w:rsidR="00BB41BC" w:rsidRPr="002318E8" w:rsidRDefault="00BB41BC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BB41BC" w:rsidRPr="002318E8" w:rsidRDefault="00B97449">
            <w:pPr>
              <w:spacing w:after="0"/>
              <w:ind w:left="2067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318E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2227" w:type="dxa"/>
          </w:tcPr>
          <w:p w:rsidR="00BB41BC" w:rsidRDefault="00BB41BC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604469" w:rsidRPr="002318E8" w:rsidRDefault="00604469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Т.Л.Кунгурова</w:t>
            </w:r>
          </w:p>
          <w:p w:rsidR="00BB41BC" w:rsidRPr="002318E8" w:rsidRDefault="00BB41BC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BB41BC" w:rsidRPr="002318E8" w:rsidRDefault="00BB41BC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BB41BC" w:rsidRPr="002318E8" w:rsidRDefault="00BB41BC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BB41BC" w:rsidRPr="002318E8" w:rsidRDefault="00BB41BC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BB41BC" w:rsidRPr="002318E8" w:rsidRDefault="00BB41BC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</w:tbl>
    <w:p w:rsidR="000803BB" w:rsidRDefault="000803BB"/>
    <w:sectPr w:rsidR="000803BB" w:rsidSect="00B34053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6968"/>
    <w:multiLevelType w:val="multilevel"/>
    <w:tmpl w:val="7FC67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1DAD3D03"/>
    <w:multiLevelType w:val="multilevel"/>
    <w:tmpl w:val="C8DC4B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>
    <w:nsid w:val="54701FE0"/>
    <w:multiLevelType w:val="hybridMultilevel"/>
    <w:tmpl w:val="8DFEC3E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39E0AF84">
      <w:start w:val="1"/>
      <w:numFmt w:val="bullet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41BC"/>
    <w:rsid w:val="000803BB"/>
    <w:rsid w:val="001542CE"/>
    <w:rsid w:val="001A739A"/>
    <w:rsid w:val="002318E8"/>
    <w:rsid w:val="00252189"/>
    <w:rsid w:val="002A18D8"/>
    <w:rsid w:val="002F674F"/>
    <w:rsid w:val="003323E4"/>
    <w:rsid w:val="003A27D8"/>
    <w:rsid w:val="003B3403"/>
    <w:rsid w:val="00444ED4"/>
    <w:rsid w:val="00502C53"/>
    <w:rsid w:val="00604469"/>
    <w:rsid w:val="006761DB"/>
    <w:rsid w:val="007B4328"/>
    <w:rsid w:val="0084681B"/>
    <w:rsid w:val="0085358E"/>
    <w:rsid w:val="008D687D"/>
    <w:rsid w:val="008E1EDD"/>
    <w:rsid w:val="0090256F"/>
    <w:rsid w:val="00954DFA"/>
    <w:rsid w:val="009778AA"/>
    <w:rsid w:val="00AC7712"/>
    <w:rsid w:val="00B34053"/>
    <w:rsid w:val="00B97449"/>
    <w:rsid w:val="00BB41BC"/>
    <w:rsid w:val="00C342BF"/>
    <w:rsid w:val="00C3496C"/>
    <w:rsid w:val="00CC0267"/>
    <w:rsid w:val="00CF4A61"/>
    <w:rsid w:val="00D44E30"/>
    <w:rsid w:val="00D55C9A"/>
    <w:rsid w:val="00E56259"/>
    <w:rsid w:val="00E604BF"/>
    <w:rsid w:val="00F25EEC"/>
    <w:rsid w:val="00F92B6F"/>
    <w:rsid w:val="00FD0C21"/>
    <w:rsid w:val="00FE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104C4-A911-41B8-AFD5-5D65E4C4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8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B41B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B41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BB41BC"/>
    <w:rPr>
      <w:rFonts w:eastAsia="Calibri"/>
      <w:sz w:val="22"/>
      <w:szCs w:val="22"/>
      <w:lang w:eastAsia="en-US"/>
    </w:rPr>
  </w:style>
  <w:style w:type="character" w:customStyle="1" w:styleId="a4">
    <w:name w:val="Абзац Знак"/>
    <w:link w:val="a5"/>
    <w:locked/>
    <w:rsid w:val="00BB41BC"/>
    <w:rPr>
      <w:sz w:val="24"/>
      <w:szCs w:val="24"/>
    </w:rPr>
  </w:style>
  <w:style w:type="paragraph" w:customStyle="1" w:styleId="a5">
    <w:name w:val="Абзац"/>
    <w:basedOn w:val="a"/>
    <w:link w:val="a4"/>
    <w:qFormat/>
    <w:rsid w:val="00BB41BC"/>
    <w:pPr>
      <w:spacing w:before="120" w:after="60" w:line="240" w:lineRule="auto"/>
      <w:ind w:firstLine="567"/>
      <w:jc w:val="both"/>
    </w:pPr>
    <w:rPr>
      <w:sz w:val="24"/>
      <w:szCs w:val="24"/>
    </w:rPr>
  </w:style>
  <w:style w:type="character" w:customStyle="1" w:styleId="apple-converted-space">
    <w:name w:val="apple-converted-space"/>
    <w:rsid w:val="00BB41BC"/>
  </w:style>
  <w:style w:type="character" w:styleId="a6">
    <w:name w:val="Strong"/>
    <w:uiPriority w:val="22"/>
    <w:qFormat/>
    <w:rsid w:val="00BB41BC"/>
    <w:rPr>
      <w:b/>
      <w:bCs/>
    </w:rPr>
  </w:style>
  <w:style w:type="paragraph" w:styleId="a7">
    <w:name w:val="List Paragraph"/>
    <w:basedOn w:val="a"/>
    <w:uiPriority w:val="34"/>
    <w:qFormat/>
    <w:rsid w:val="003323E4"/>
    <w:pPr>
      <w:ind w:left="720"/>
      <w:contextualSpacing/>
    </w:pPr>
  </w:style>
  <w:style w:type="character" w:styleId="a8">
    <w:name w:val="Hyperlink"/>
    <w:uiPriority w:val="99"/>
    <w:semiHidden/>
    <w:unhideWhenUsed/>
    <w:rsid w:val="00C342BF"/>
    <w:rPr>
      <w:color w:val="0000FF"/>
      <w:u w:val="single"/>
    </w:rPr>
  </w:style>
  <w:style w:type="paragraph" w:customStyle="1" w:styleId="formattext">
    <w:name w:val="formattext"/>
    <w:basedOn w:val="a"/>
    <w:rsid w:val="003B3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04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4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жизнеобеспечения</dc:creator>
  <cp:keywords/>
  <dc:description/>
  <cp:lastModifiedBy>User</cp:lastModifiedBy>
  <cp:revision>7</cp:revision>
  <cp:lastPrinted>2019-10-25T03:49:00Z</cp:lastPrinted>
  <dcterms:created xsi:type="dcterms:W3CDTF">2019-09-16T06:20:00Z</dcterms:created>
  <dcterms:modified xsi:type="dcterms:W3CDTF">2019-10-25T03:49:00Z</dcterms:modified>
</cp:coreProperties>
</file>