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Кондинского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D01691" w:rsidRPr="004D7958" w:rsidRDefault="00D01691" w:rsidP="00D01691">
      <w:pPr>
        <w:pStyle w:val="5"/>
        <w:jc w:val="center"/>
      </w:pPr>
      <w:r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D01691" w:rsidRPr="00EF35EE" w:rsidRDefault="002729AF" w:rsidP="002729AF">
      <w:pPr>
        <w:pStyle w:val="1"/>
        <w:ind w:firstLine="708"/>
        <w:rPr>
          <w:b/>
          <w:szCs w:val="24"/>
        </w:rPr>
      </w:pPr>
      <w:r>
        <w:rPr>
          <w:b/>
          <w:szCs w:val="24"/>
        </w:rPr>
        <w:t>О внесении изменений в решение Совета депутатов городского поселения Мортка от 26 ноября 2015 года №</w:t>
      </w:r>
      <w:r w:rsidR="00422276">
        <w:rPr>
          <w:b/>
          <w:szCs w:val="24"/>
        </w:rPr>
        <w:t xml:space="preserve"> </w:t>
      </w:r>
      <w:r>
        <w:rPr>
          <w:b/>
          <w:szCs w:val="24"/>
        </w:rPr>
        <w:t>98 «</w:t>
      </w:r>
      <w:r w:rsidR="00D01691" w:rsidRPr="00EF35EE">
        <w:rPr>
          <w:b/>
          <w:szCs w:val="24"/>
        </w:rPr>
        <w:t>Об утверждении Положения о размерах и условиях оплаты труда и предоставления социальных гарантий выборны</w:t>
      </w:r>
      <w:r w:rsidR="00D01691">
        <w:rPr>
          <w:b/>
          <w:szCs w:val="24"/>
        </w:rPr>
        <w:t>х</w:t>
      </w:r>
      <w:r w:rsidR="00D01691" w:rsidRPr="00EF35EE">
        <w:rPr>
          <w:b/>
          <w:szCs w:val="24"/>
        </w:rPr>
        <w:t xml:space="preserve"> должностных лиц, осуществляющих свои полномочия на постоянной основе и муниципальных служащих </w:t>
      </w:r>
      <w:r w:rsidR="00D01691">
        <w:rPr>
          <w:b/>
          <w:szCs w:val="24"/>
        </w:rPr>
        <w:t>муниципального образования</w:t>
      </w:r>
      <w:r w:rsidR="00D01691" w:rsidRPr="00EF35EE">
        <w:rPr>
          <w:b/>
          <w:szCs w:val="24"/>
        </w:rPr>
        <w:t xml:space="preserve"> городско</w:t>
      </w:r>
      <w:r w:rsidR="00D01691">
        <w:rPr>
          <w:b/>
          <w:szCs w:val="24"/>
        </w:rPr>
        <w:t>е</w:t>
      </w:r>
      <w:r w:rsidR="00D01691" w:rsidRPr="00EF35EE">
        <w:rPr>
          <w:b/>
          <w:szCs w:val="24"/>
        </w:rPr>
        <w:t xml:space="preserve"> поселени</w:t>
      </w:r>
      <w:r w:rsidR="00D01691">
        <w:rPr>
          <w:b/>
          <w:szCs w:val="24"/>
        </w:rPr>
        <w:t xml:space="preserve">е </w:t>
      </w:r>
      <w:r w:rsidR="00D01691" w:rsidRPr="00EF35EE">
        <w:rPr>
          <w:b/>
          <w:szCs w:val="24"/>
        </w:rPr>
        <w:t>Мортка</w:t>
      </w:r>
      <w:r>
        <w:rPr>
          <w:b/>
          <w:szCs w:val="24"/>
        </w:rPr>
        <w:t>»</w:t>
      </w:r>
    </w:p>
    <w:p w:rsidR="00FB30DC" w:rsidRDefault="00FB30DC" w:rsidP="006D50D2">
      <w:pPr>
        <w:ind w:firstLine="720"/>
        <w:jc w:val="both"/>
        <w:rPr>
          <w:sz w:val="24"/>
          <w:szCs w:val="24"/>
        </w:rPr>
      </w:pPr>
    </w:p>
    <w:p w:rsidR="00D01691" w:rsidRDefault="00D01691" w:rsidP="006D50D2">
      <w:pPr>
        <w:ind w:firstLine="720"/>
        <w:jc w:val="both"/>
        <w:rPr>
          <w:sz w:val="24"/>
          <w:szCs w:val="24"/>
        </w:rPr>
      </w:pPr>
      <w:r w:rsidRPr="00EF35EE">
        <w:rPr>
          <w:sz w:val="24"/>
          <w:szCs w:val="24"/>
        </w:rPr>
        <w:t xml:space="preserve">В </w:t>
      </w:r>
      <w:r w:rsidR="00FA68DD">
        <w:rPr>
          <w:sz w:val="24"/>
          <w:szCs w:val="24"/>
        </w:rPr>
        <w:t xml:space="preserve">целях эффективного расходования бюджетных средств, на основании части 2 статьи 22 Федерального закона от 02 марта 2007 года № 25-ФЗ </w:t>
      </w:r>
      <w:r w:rsidR="00FB4D38">
        <w:rPr>
          <w:sz w:val="24"/>
          <w:szCs w:val="24"/>
        </w:rPr>
        <w:t>«О</w:t>
      </w:r>
      <w:r w:rsidR="008836AC">
        <w:rPr>
          <w:sz w:val="24"/>
          <w:szCs w:val="24"/>
        </w:rPr>
        <w:t xml:space="preserve"> муниципальной службе в Российской Федерации», пункта 12 части 1 статьи 2 Закона Ханты-Мансийского автономного округа</w:t>
      </w:r>
      <w:r w:rsidR="00422276">
        <w:rPr>
          <w:sz w:val="24"/>
          <w:szCs w:val="24"/>
        </w:rPr>
        <w:t xml:space="preserve"> </w:t>
      </w:r>
      <w:r w:rsidR="008836AC">
        <w:rPr>
          <w:sz w:val="24"/>
          <w:szCs w:val="24"/>
        </w:rPr>
        <w:t>- Югры от 20 июля 2007 года №113-оз «Об отдельных вопросах муниципальной службы в Ханты-Мансийском автономном округе - Югре»</w:t>
      </w:r>
      <w:r w:rsidR="00D10296">
        <w:rPr>
          <w:sz w:val="24"/>
          <w:szCs w:val="24"/>
        </w:rPr>
        <w:t xml:space="preserve">, </w:t>
      </w:r>
      <w:bookmarkStart w:id="0" w:name="_GoBack"/>
      <w:bookmarkEnd w:id="0"/>
      <w:r w:rsidRPr="00EF35EE">
        <w:rPr>
          <w:sz w:val="24"/>
          <w:szCs w:val="24"/>
        </w:rPr>
        <w:t>Уставом городского поселения Мортка</w:t>
      </w:r>
      <w:r>
        <w:rPr>
          <w:sz w:val="24"/>
          <w:szCs w:val="24"/>
        </w:rPr>
        <w:t xml:space="preserve"> Совет депутатов городского поселения Мортка</w:t>
      </w:r>
      <w:r w:rsidRPr="00EF35EE">
        <w:rPr>
          <w:sz w:val="24"/>
          <w:szCs w:val="24"/>
        </w:rPr>
        <w:t xml:space="preserve"> </w:t>
      </w:r>
      <w:r w:rsidRPr="00EF35EE">
        <w:rPr>
          <w:b/>
          <w:sz w:val="24"/>
          <w:szCs w:val="24"/>
        </w:rPr>
        <w:t>решил</w:t>
      </w:r>
      <w:r w:rsidRPr="00EF35EE">
        <w:rPr>
          <w:sz w:val="24"/>
          <w:szCs w:val="24"/>
        </w:rPr>
        <w:t>:</w:t>
      </w:r>
    </w:p>
    <w:p w:rsidR="00422276" w:rsidRDefault="00422276" w:rsidP="006D50D2">
      <w:pPr>
        <w:ind w:firstLine="720"/>
        <w:jc w:val="both"/>
        <w:rPr>
          <w:sz w:val="24"/>
          <w:szCs w:val="24"/>
        </w:rPr>
      </w:pPr>
    </w:p>
    <w:p w:rsidR="00D01691" w:rsidRPr="004963AF" w:rsidRDefault="00701016" w:rsidP="00145827">
      <w:pPr>
        <w:pStyle w:val="a3"/>
        <w:numPr>
          <w:ilvl w:val="0"/>
          <w:numId w:val="3"/>
        </w:numPr>
        <w:tabs>
          <w:tab w:val="left" w:pos="0"/>
        </w:tabs>
        <w:spacing w:after="0" w:line="0" w:lineRule="atLeast"/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4963AF">
        <w:rPr>
          <w:rFonts w:ascii="Times New Roman" w:hAnsi="Times New Roman"/>
          <w:sz w:val="24"/>
          <w:szCs w:val="24"/>
        </w:rPr>
        <w:t>Внести следующие изменения в приложение к решению Совета деп</w:t>
      </w:r>
      <w:r w:rsidR="00A7761F" w:rsidRPr="004963AF">
        <w:rPr>
          <w:rFonts w:ascii="Times New Roman" w:hAnsi="Times New Roman"/>
          <w:sz w:val="24"/>
          <w:szCs w:val="24"/>
        </w:rPr>
        <w:t>у</w:t>
      </w:r>
      <w:r w:rsidRPr="004963AF">
        <w:rPr>
          <w:rFonts w:ascii="Times New Roman" w:hAnsi="Times New Roman"/>
          <w:sz w:val="24"/>
          <w:szCs w:val="24"/>
        </w:rPr>
        <w:t>татов городского</w:t>
      </w:r>
      <w:r w:rsidR="004963AF" w:rsidRPr="004963AF">
        <w:rPr>
          <w:rFonts w:ascii="Times New Roman" w:hAnsi="Times New Roman"/>
          <w:sz w:val="24"/>
          <w:szCs w:val="24"/>
        </w:rPr>
        <w:t xml:space="preserve"> </w:t>
      </w:r>
      <w:r w:rsidR="00C16BF4" w:rsidRPr="004963AF">
        <w:rPr>
          <w:rFonts w:ascii="Times New Roman" w:hAnsi="Times New Roman"/>
          <w:sz w:val="24"/>
          <w:szCs w:val="24"/>
        </w:rPr>
        <w:t>п</w:t>
      </w:r>
      <w:r w:rsidRPr="004963AF">
        <w:rPr>
          <w:rFonts w:ascii="Times New Roman" w:hAnsi="Times New Roman"/>
          <w:sz w:val="24"/>
          <w:szCs w:val="24"/>
        </w:rPr>
        <w:t>оселения Мортка от 26 ноября 2015 года</w:t>
      </w:r>
      <w:r w:rsidR="00C16BF4" w:rsidRPr="004963AF">
        <w:rPr>
          <w:rFonts w:ascii="Times New Roman" w:hAnsi="Times New Roman"/>
          <w:sz w:val="24"/>
          <w:szCs w:val="24"/>
        </w:rPr>
        <w:t xml:space="preserve"> № 98</w:t>
      </w:r>
      <w:r w:rsidR="006D50D2" w:rsidRPr="004963AF">
        <w:rPr>
          <w:rFonts w:ascii="Times New Roman" w:hAnsi="Times New Roman"/>
          <w:sz w:val="24"/>
          <w:szCs w:val="24"/>
        </w:rPr>
        <w:t xml:space="preserve"> </w:t>
      </w:r>
      <w:r w:rsidR="00C16BF4" w:rsidRPr="004963AF">
        <w:rPr>
          <w:rFonts w:ascii="Times New Roman" w:hAnsi="Times New Roman"/>
          <w:sz w:val="24"/>
          <w:szCs w:val="24"/>
        </w:rPr>
        <w:t>«Об утверждении Положения о размерах и условиях оплаты труда и предоставления социальных гарантий выборных должностных лиц, осуществляющих свои полномочия на постоянной основе и муниципальных служащих муниципального образования городское поселение Мортка»</w:t>
      </w:r>
      <w:r w:rsidRPr="004963AF">
        <w:rPr>
          <w:rFonts w:ascii="Times New Roman" w:hAnsi="Times New Roman"/>
          <w:sz w:val="24"/>
          <w:szCs w:val="24"/>
        </w:rPr>
        <w:t>:</w:t>
      </w:r>
    </w:p>
    <w:p w:rsidR="008836AC" w:rsidRDefault="00A7761F" w:rsidP="005F0317">
      <w:pPr>
        <w:pStyle w:val="a3"/>
        <w:numPr>
          <w:ilvl w:val="1"/>
          <w:numId w:val="3"/>
        </w:numPr>
        <w:tabs>
          <w:tab w:val="left" w:pos="1080"/>
        </w:tabs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 w:rsidRPr="00C16BF4">
        <w:rPr>
          <w:rFonts w:ascii="Times New Roman" w:hAnsi="Times New Roman"/>
          <w:sz w:val="24"/>
          <w:szCs w:val="24"/>
        </w:rPr>
        <w:t xml:space="preserve"> </w:t>
      </w:r>
      <w:r w:rsidR="00145827">
        <w:rPr>
          <w:rFonts w:ascii="Times New Roman" w:hAnsi="Times New Roman"/>
          <w:sz w:val="24"/>
          <w:szCs w:val="24"/>
        </w:rPr>
        <w:t>Р</w:t>
      </w:r>
      <w:r w:rsidR="00603F9B">
        <w:rPr>
          <w:rFonts w:ascii="Times New Roman" w:hAnsi="Times New Roman"/>
          <w:sz w:val="24"/>
          <w:szCs w:val="24"/>
        </w:rPr>
        <w:t xml:space="preserve">аздел </w:t>
      </w:r>
      <w:r w:rsidR="00ED1687">
        <w:rPr>
          <w:rFonts w:ascii="Times New Roman" w:hAnsi="Times New Roman"/>
          <w:sz w:val="24"/>
          <w:szCs w:val="24"/>
        </w:rPr>
        <w:t>2</w:t>
      </w:r>
      <w:r w:rsidR="00603F9B">
        <w:rPr>
          <w:rFonts w:ascii="Times New Roman" w:hAnsi="Times New Roman"/>
          <w:sz w:val="24"/>
          <w:szCs w:val="24"/>
        </w:rPr>
        <w:t xml:space="preserve"> </w:t>
      </w:r>
      <w:r w:rsidR="00ED1687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45827" w:rsidRDefault="00145827" w:rsidP="00145827">
      <w:pPr>
        <w:pStyle w:val="a3"/>
        <w:tabs>
          <w:tab w:val="left" w:pos="1080"/>
        </w:tabs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</w:p>
    <w:p w:rsidR="00ED1687" w:rsidRPr="00145827" w:rsidRDefault="00422276" w:rsidP="00145827">
      <w:pPr>
        <w:pStyle w:val="a3"/>
        <w:tabs>
          <w:tab w:val="left" w:pos="0"/>
        </w:tabs>
        <w:spacing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45827" w:rsidRPr="00145827">
        <w:rPr>
          <w:rFonts w:ascii="Times New Roman" w:hAnsi="Times New Roman"/>
          <w:b/>
          <w:sz w:val="24"/>
          <w:szCs w:val="24"/>
        </w:rPr>
        <w:t>2</w:t>
      </w:r>
      <w:r w:rsidR="00145827">
        <w:rPr>
          <w:rFonts w:ascii="Times New Roman" w:hAnsi="Times New Roman"/>
          <w:sz w:val="24"/>
          <w:szCs w:val="24"/>
        </w:rPr>
        <w:t xml:space="preserve">. </w:t>
      </w:r>
      <w:r w:rsidR="00ED1687" w:rsidRPr="00145827">
        <w:rPr>
          <w:rFonts w:ascii="Times New Roman" w:hAnsi="Times New Roman"/>
          <w:b/>
          <w:sz w:val="24"/>
          <w:szCs w:val="24"/>
        </w:rPr>
        <w:t>Размеры денежного вознаграждения выборных должностных лиц городского поселения Мортка, осуществляющих свои полномочия на постоянной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06"/>
        <w:gridCol w:w="2910"/>
      </w:tblGrid>
      <w:tr w:rsidR="00ED1687" w:rsidRPr="004426C3" w:rsidTr="00422276">
        <w:tc>
          <w:tcPr>
            <w:tcW w:w="648" w:type="dxa"/>
          </w:tcPr>
          <w:p w:rsidR="00ED1687" w:rsidRPr="004426C3" w:rsidRDefault="00ED1687" w:rsidP="005F0317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4426C3">
              <w:rPr>
                <w:sz w:val="24"/>
                <w:szCs w:val="24"/>
              </w:rPr>
              <w:t>№</w:t>
            </w:r>
          </w:p>
        </w:tc>
        <w:tc>
          <w:tcPr>
            <w:tcW w:w="5906" w:type="dxa"/>
          </w:tcPr>
          <w:p w:rsidR="00ED1687" w:rsidRPr="004426C3" w:rsidRDefault="00ED1687" w:rsidP="005F0317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4426C3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910" w:type="dxa"/>
          </w:tcPr>
          <w:p w:rsidR="00ED1687" w:rsidRPr="004426C3" w:rsidRDefault="00ED1687" w:rsidP="005F0317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4426C3">
              <w:rPr>
                <w:sz w:val="24"/>
                <w:szCs w:val="24"/>
              </w:rPr>
              <w:t>Размер денежного вознаграждения, рублей</w:t>
            </w:r>
          </w:p>
        </w:tc>
      </w:tr>
      <w:tr w:rsidR="00ED1687" w:rsidRPr="004426C3" w:rsidTr="00422276">
        <w:tc>
          <w:tcPr>
            <w:tcW w:w="648" w:type="dxa"/>
          </w:tcPr>
          <w:p w:rsidR="00ED1687" w:rsidRPr="004426C3" w:rsidRDefault="00ED1687" w:rsidP="005F0317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4426C3">
              <w:rPr>
                <w:sz w:val="24"/>
                <w:szCs w:val="24"/>
              </w:rPr>
              <w:t>1</w:t>
            </w:r>
          </w:p>
        </w:tc>
        <w:tc>
          <w:tcPr>
            <w:tcW w:w="5906" w:type="dxa"/>
          </w:tcPr>
          <w:p w:rsidR="00ED1687" w:rsidRPr="004426C3" w:rsidRDefault="00ED1687" w:rsidP="005F0317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4426C3">
              <w:rPr>
                <w:sz w:val="24"/>
                <w:szCs w:val="24"/>
              </w:rPr>
              <w:t>Глава городского поселения Мортка</w:t>
            </w:r>
          </w:p>
        </w:tc>
        <w:tc>
          <w:tcPr>
            <w:tcW w:w="2910" w:type="dxa"/>
          </w:tcPr>
          <w:p w:rsidR="00ED1687" w:rsidRPr="004426C3" w:rsidRDefault="00ED1687" w:rsidP="006B48D3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48D3">
              <w:rPr>
                <w:sz w:val="24"/>
                <w:szCs w:val="24"/>
              </w:rPr>
              <w:t>360</w:t>
            </w:r>
          </w:p>
        </w:tc>
      </w:tr>
    </w:tbl>
    <w:p w:rsidR="00145827" w:rsidRPr="00A662C2" w:rsidRDefault="00A662C2" w:rsidP="00A662C2">
      <w:pPr>
        <w:pStyle w:val="a3"/>
        <w:tabs>
          <w:tab w:val="left" w:pos="1080"/>
        </w:tabs>
        <w:spacing w:line="0" w:lineRule="atLeast"/>
        <w:ind w:left="7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»;</w:t>
      </w:r>
    </w:p>
    <w:p w:rsidR="00ED1687" w:rsidRPr="00145827" w:rsidRDefault="00145827" w:rsidP="00145827">
      <w:pPr>
        <w:tabs>
          <w:tab w:val="left" w:pos="1080"/>
        </w:tabs>
        <w:spacing w:line="0" w:lineRule="atLeast"/>
        <w:ind w:firstLine="567"/>
        <w:rPr>
          <w:szCs w:val="24"/>
        </w:rPr>
      </w:pPr>
      <w:r>
        <w:rPr>
          <w:sz w:val="24"/>
          <w:szCs w:val="24"/>
        </w:rPr>
        <w:t>1.2. Пункт</w:t>
      </w:r>
      <w:r w:rsidR="00ED1687" w:rsidRPr="00145827">
        <w:rPr>
          <w:sz w:val="24"/>
          <w:szCs w:val="24"/>
        </w:rPr>
        <w:t xml:space="preserve"> 3.1</w:t>
      </w:r>
      <w:proofErr w:type="gramStart"/>
      <w:r w:rsidR="00ED1687" w:rsidRPr="00145827">
        <w:rPr>
          <w:sz w:val="24"/>
          <w:szCs w:val="24"/>
        </w:rPr>
        <w:t>. раздела</w:t>
      </w:r>
      <w:proofErr w:type="gramEnd"/>
      <w:r w:rsidR="00ED1687" w:rsidRPr="00145827">
        <w:rPr>
          <w:sz w:val="24"/>
          <w:szCs w:val="24"/>
        </w:rPr>
        <w:t xml:space="preserve"> 3 изложить в следующей редакции:</w:t>
      </w:r>
    </w:p>
    <w:p w:rsidR="00ED1687" w:rsidRPr="00C862FF" w:rsidRDefault="00145827" w:rsidP="005F031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D1687" w:rsidRPr="00C862FF">
        <w:rPr>
          <w:sz w:val="24"/>
          <w:szCs w:val="24"/>
        </w:rPr>
        <w:t>3.</w:t>
      </w:r>
      <w:r w:rsidR="00ED1687">
        <w:rPr>
          <w:sz w:val="24"/>
          <w:szCs w:val="24"/>
        </w:rPr>
        <w:t>1</w:t>
      </w:r>
      <w:r w:rsidR="00ED1687" w:rsidRPr="00C862FF">
        <w:rPr>
          <w:sz w:val="24"/>
          <w:szCs w:val="24"/>
        </w:rPr>
        <w:t xml:space="preserve">. Размеры должностных окладов по должностям муниципальной службы, учреждаемым для обеспечения исполнения полномочий местной администрации (исполнительно-распорядительного органа) </w:t>
      </w:r>
      <w:r w:rsidR="00ED1687">
        <w:rPr>
          <w:sz w:val="24"/>
          <w:szCs w:val="24"/>
        </w:rPr>
        <w:t>городского поселения Мортка</w:t>
      </w:r>
      <w:r w:rsidR="00ED1687" w:rsidRPr="00C862FF">
        <w:rPr>
          <w:sz w:val="24"/>
          <w:szCs w:val="24"/>
        </w:rPr>
        <w:t xml:space="preserve">: </w:t>
      </w:r>
    </w:p>
    <w:p w:rsidR="00ED1687" w:rsidRPr="00C862FF" w:rsidRDefault="00ED1687" w:rsidP="005F0317">
      <w:pPr>
        <w:ind w:firstLine="720"/>
        <w:jc w:val="both"/>
        <w:rPr>
          <w:sz w:val="24"/>
          <w:szCs w:val="24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3879"/>
        <w:gridCol w:w="3722"/>
        <w:gridCol w:w="1260"/>
      </w:tblGrid>
      <w:tr w:rsidR="00ED1687" w:rsidRPr="00C862FF" w:rsidTr="00422276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7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N</w:t>
            </w:r>
          </w:p>
          <w:p w:rsidR="00ED1687" w:rsidRPr="00C862FF" w:rsidRDefault="00ED1687" w:rsidP="005F0317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C862FF">
              <w:rPr>
                <w:rFonts w:ascii="Times New Roman" w:hAnsi="Times New Roman"/>
              </w:rPr>
              <w:t>п</w:t>
            </w:r>
            <w:proofErr w:type="gramEnd"/>
            <w:r w:rsidRPr="00C862FF">
              <w:rPr>
                <w:rFonts w:ascii="Times New Roman" w:hAnsi="Times New Roman"/>
              </w:rPr>
              <w:t>/п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Наименование должностей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Функциональные признаки/группы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Размер оклада</w:t>
            </w:r>
          </w:p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(</w:t>
            </w:r>
            <w:proofErr w:type="gramStart"/>
            <w:r w:rsidRPr="00C862FF">
              <w:rPr>
                <w:rFonts w:ascii="Times New Roman" w:hAnsi="Times New Roman"/>
              </w:rPr>
              <w:t>рублей</w:t>
            </w:r>
            <w:proofErr w:type="gramEnd"/>
            <w:r w:rsidRPr="00C862FF">
              <w:rPr>
                <w:rFonts w:ascii="Times New Roman" w:hAnsi="Times New Roman"/>
              </w:rPr>
              <w:t>)</w:t>
            </w:r>
          </w:p>
        </w:tc>
      </w:tr>
      <w:tr w:rsidR="00ED1687" w:rsidRPr="00C862FF" w:rsidTr="00422276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862FF">
              <w:rPr>
                <w:rFonts w:ascii="Times New Roman" w:hAnsi="Times New Roman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 xml:space="preserve">Заместитель главы </w:t>
            </w:r>
            <w:r>
              <w:rPr>
                <w:rFonts w:ascii="Times New Roman" w:hAnsi="Times New Roman"/>
              </w:rPr>
              <w:t>городского поселения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Руководитель/высшая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87" w:rsidRPr="00C862FF" w:rsidRDefault="00ED1687" w:rsidP="006B48D3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B48D3">
              <w:rPr>
                <w:rFonts w:ascii="Times New Roman" w:hAnsi="Times New Roman"/>
              </w:rPr>
              <w:t>161</w:t>
            </w:r>
          </w:p>
        </w:tc>
      </w:tr>
      <w:tr w:rsidR="00ED1687" w:rsidRPr="00C862FF" w:rsidTr="00422276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862FF">
              <w:rPr>
                <w:rFonts w:ascii="Times New Roman" w:hAnsi="Times New Roman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отделом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Руководитель/</w:t>
            </w:r>
            <w:r>
              <w:rPr>
                <w:rFonts w:ascii="Times New Roman" w:hAnsi="Times New Roman"/>
              </w:rPr>
              <w:t>главная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D3" w:rsidRPr="006B48D3" w:rsidRDefault="006B48D3" w:rsidP="006B48D3">
            <w:pPr>
              <w:pStyle w:val="a8"/>
              <w:jc w:val="both"/>
            </w:pPr>
            <w:r>
              <w:rPr>
                <w:rFonts w:ascii="Times New Roman" w:hAnsi="Times New Roman"/>
              </w:rPr>
              <w:t>2802</w:t>
            </w:r>
          </w:p>
        </w:tc>
      </w:tr>
      <w:tr w:rsidR="00ED1687" w:rsidRPr="00C862FF" w:rsidTr="00422276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862FF">
              <w:rPr>
                <w:rFonts w:ascii="Times New Roman" w:hAnsi="Times New Roman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Заведующий сектором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Руководитель/ведущая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87" w:rsidRPr="00C862FF" w:rsidRDefault="00ED1687" w:rsidP="008657B8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657B8">
              <w:rPr>
                <w:rFonts w:ascii="Times New Roman" w:hAnsi="Times New Roman"/>
              </w:rPr>
              <w:t>550</w:t>
            </w:r>
          </w:p>
        </w:tc>
      </w:tr>
      <w:tr w:rsidR="00ED1687" w:rsidRPr="00C862FF" w:rsidTr="00422276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C862FF">
              <w:rPr>
                <w:rFonts w:ascii="Times New Roman" w:hAnsi="Times New Roman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Специалист/старшая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87" w:rsidRPr="00C862FF" w:rsidRDefault="00ED1687" w:rsidP="008657B8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657B8">
              <w:rPr>
                <w:rFonts w:ascii="Times New Roman" w:hAnsi="Times New Roman"/>
              </w:rPr>
              <w:t>952</w:t>
            </w:r>
          </w:p>
        </w:tc>
      </w:tr>
      <w:tr w:rsidR="00ED1687" w:rsidRPr="00C862FF" w:rsidTr="00422276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7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27.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Специалист/старшая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87" w:rsidRPr="00C862FF" w:rsidRDefault="008657B8" w:rsidP="005F0317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1926</w:t>
            </w:r>
          </w:p>
        </w:tc>
      </w:tr>
      <w:tr w:rsidR="00ED1687" w:rsidRPr="00C862FF" w:rsidTr="00422276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7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28.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Обеспечивающий специалист/старшая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87" w:rsidRPr="00C862FF" w:rsidRDefault="00ED1687" w:rsidP="008657B8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657B8">
              <w:rPr>
                <w:rFonts w:ascii="Times New Roman" w:hAnsi="Times New Roman"/>
              </w:rPr>
              <w:t>911</w:t>
            </w:r>
          </w:p>
        </w:tc>
      </w:tr>
      <w:tr w:rsidR="00ED1687" w:rsidRPr="00C862FF" w:rsidTr="00422276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7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29.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Обеспечивающий специалист/старшая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87" w:rsidRPr="00C862FF" w:rsidRDefault="00ED1687" w:rsidP="008657B8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657B8">
              <w:rPr>
                <w:rFonts w:ascii="Times New Roman" w:hAnsi="Times New Roman"/>
              </w:rPr>
              <w:t>900</w:t>
            </w:r>
          </w:p>
        </w:tc>
      </w:tr>
      <w:tr w:rsidR="00ED1687" w:rsidRPr="00C862FF" w:rsidTr="00422276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7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lastRenderedPageBreak/>
              <w:t>30.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87" w:rsidRPr="00C862FF" w:rsidRDefault="00ED1687" w:rsidP="005F0317">
            <w:pPr>
              <w:pStyle w:val="a8"/>
              <w:jc w:val="both"/>
              <w:rPr>
                <w:rFonts w:ascii="Times New Roman" w:hAnsi="Times New Roman"/>
              </w:rPr>
            </w:pPr>
            <w:r w:rsidRPr="00C862FF">
              <w:rPr>
                <w:rFonts w:ascii="Times New Roman" w:hAnsi="Times New Roman"/>
              </w:rPr>
              <w:t>Обеспечивающий специалист/младшая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87" w:rsidRPr="00C862FF" w:rsidRDefault="00ED1687" w:rsidP="008657B8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657B8">
              <w:rPr>
                <w:rFonts w:ascii="Times New Roman" w:hAnsi="Times New Roman"/>
              </w:rPr>
              <w:t>859</w:t>
            </w:r>
          </w:p>
        </w:tc>
      </w:tr>
    </w:tbl>
    <w:p w:rsidR="00A662C2" w:rsidRPr="00A662C2" w:rsidRDefault="00A662C2" w:rsidP="00A662C2">
      <w:pPr>
        <w:pStyle w:val="a3"/>
        <w:tabs>
          <w:tab w:val="left" w:pos="1080"/>
        </w:tabs>
        <w:spacing w:line="0" w:lineRule="atLeast"/>
        <w:ind w:left="7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»;</w:t>
      </w:r>
    </w:p>
    <w:p w:rsidR="00073606" w:rsidRPr="00073606" w:rsidRDefault="00073606" w:rsidP="00A662C2">
      <w:pPr>
        <w:pStyle w:val="ad"/>
        <w:numPr>
          <w:ilvl w:val="1"/>
          <w:numId w:val="9"/>
        </w:numPr>
        <w:tabs>
          <w:tab w:val="left" w:pos="0"/>
        </w:tabs>
        <w:jc w:val="both"/>
        <w:rPr>
          <w:bCs/>
          <w:sz w:val="24"/>
          <w:szCs w:val="24"/>
        </w:rPr>
      </w:pPr>
      <w:r w:rsidRPr="00073606">
        <w:rPr>
          <w:bCs/>
          <w:sz w:val="24"/>
          <w:szCs w:val="24"/>
        </w:rPr>
        <w:t xml:space="preserve"> </w:t>
      </w:r>
      <w:proofErr w:type="gramStart"/>
      <w:r w:rsidRPr="00073606">
        <w:rPr>
          <w:bCs/>
          <w:sz w:val="24"/>
          <w:szCs w:val="24"/>
        </w:rPr>
        <w:t>Раздел  8</w:t>
      </w:r>
      <w:proofErr w:type="gramEnd"/>
      <w:r>
        <w:rPr>
          <w:bCs/>
          <w:sz w:val="24"/>
          <w:szCs w:val="24"/>
        </w:rPr>
        <w:t xml:space="preserve"> </w:t>
      </w:r>
      <w:r w:rsidRPr="00073606">
        <w:rPr>
          <w:bCs/>
          <w:sz w:val="24"/>
          <w:szCs w:val="24"/>
        </w:rPr>
        <w:t xml:space="preserve">изложить в </w:t>
      </w:r>
      <w:r w:rsidR="00A662C2">
        <w:rPr>
          <w:bCs/>
          <w:sz w:val="24"/>
          <w:szCs w:val="24"/>
        </w:rPr>
        <w:t>следующей</w:t>
      </w:r>
      <w:r w:rsidRPr="00073606">
        <w:rPr>
          <w:bCs/>
          <w:sz w:val="24"/>
          <w:szCs w:val="24"/>
        </w:rPr>
        <w:t xml:space="preserve"> редакции:</w:t>
      </w:r>
    </w:p>
    <w:p w:rsidR="00073606" w:rsidRPr="00A662C2" w:rsidRDefault="00A662C2" w:rsidP="00A662C2">
      <w:pPr>
        <w:pStyle w:val="ad"/>
        <w:tabs>
          <w:tab w:val="left" w:pos="0"/>
        </w:tabs>
        <w:ind w:left="420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A662C2">
        <w:rPr>
          <w:b/>
          <w:bCs/>
          <w:sz w:val="24"/>
          <w:szCs w:val="24"/>
        </w:rPr>
        <w:t>8</w:t>
      </w:r>
      <w:r w:rsidR="00073606" w:rsidRPr="00A662C2">
        <w:rPr>
          <w:b/>
          <w:bCs/>
          <w:sz w:val="24"/>
          <w:szCs w:val="24"/>
        </w:rPr>
        <w:t>.Ежемесячная (персональная) выплата за сложность, напряженность и высокие достижения в работе.</w:t>
      </w:r>
    </w:p>
    <w:p w:rsidR="00073606" w:rsidRPr="00A662C2" w:rsidRDefault="00073606" w:rsidP="00A662C2">
      <w:pPr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A662C2">
        <w:rPr>
          <w:sz w:val="24"/>
          <w:szCs w:val="24"/>
        </w:rPr>
        <w:t xml:space="preserve">  8.1. Ежемесячная (персональная) выплата за сложность, напряженность и высокие достижения в работе (далее - ежемесячная надбавка) устанавливается в целях материального стимулирования труда, повышения заинтересованности выборного должностного лица, муниципального служащего в результатах служебной деятельности и качестве выполнения должностных обязанностей.</w:t>
      </w:r>
    </w:p>
    <w:p w:rsidR="00073606" w:rsidRPr="00A662C2" w:rsidRDefault="00073606" w:rsidP="00A662C2">
      <w:pPr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A662C2">
        <w:rPr>
          <w:sz w:val="24"/>
          <w:szCs w:val="24"/>
        </w:rPr>
        <w:t xml:space="preserve">   8.2. Основанием для установления ежемесячной надбавки является выполнение работ высокой напряженности и интенсивности, в том числе большой объем работ, систематическое выполнение важных, срочных, неотложных работ, работ требующих повышенного внимания.</w:t>
      </w:r>
    </w:p>
    <w:p w:rsidR="00073606" w:rsidRPr="00A662C2" w:rsidRDefault="00073606" w:rsidP="00A662C2">
      <w:pPr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A662C2">
        <w:rPr>
          <w:sz w:val="24"/>
          <w:szCs w:val="24"/>
        </w:rPr>
        <w:t xml:space="preserve">  8.3. Ежемесячная надбавка назначается распоряжением (приказом) работодателя.</w:t>
      </w:r>
      <w:bookmarkStart w:id="1" w:name="sub_1125"/>
    </w:p>
    <w:p w:rsidR="00073606" w:rsidRPr="00A662C2" w:rsidRDefault="00073606" w:rsidP="00A662C2">
      <w:pPr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A662C2">
        <w:rPr>
          <w:sz w:val="24"/>
          <w:szCs w:val="24"/>
        </w:rPr>
        <w:t xml:space="preserve">  8.4. Размер ежемесячной надбавки устанавливается:</w:t>
      </w:r>
    </w:p>
    <w:bookmarkEnd w:id="1"/>
    <w:p w:rsidR="00073606" w:rsidRPr="00A662C2" w:rsidRDefault="00073606" w:rsidP="00A662C2">
      <w:pPr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A662C2">
        <w:rPr>
          <w:sz w:val="24"/>
          <w:szCs w:val="24"/>
        </w:rPr>
        <w:t xml:space="preserve">  - лицу, </w:t>
      </w:r>
      <w:r w:rsidRPr="00A662C2">
        <w:rPr>
          <w:b/>
          <w:sz w:val="24"/>
          <w:szCs w:val="24"/>
        </w:rPr>
        <w:t>замещающему муниципальную должность</w:t>
      </w:r>
      <w:r w:rsidRPr="00A662C2">
        <w:rPr>
          <w:sz w:val="24"/>
          <w:szCs w:val="24"/>
        </w:rPr>
        <w:t xml:space="preserve"> – </w:t>
      </w:r>
      <w:r w:rsidR="00213ECC" w:rsidRPr="00A662C2">
        <w:rPr>
          <w:sz w:val="24"/>
          <w:szCs w:val="24"/>
        </w:rPr>
        <w:t>5</w:t>
      </w:r>
      <w:r w:rsidRPr="00A662C2">
        <w:rPr>
          <w:sz w:val="24"/>
          <w:szCs w:val="24"/>
        </w:rPr>
        <w:t>,</w:t>
      </w:r>
      <w:r w:rsidR="00213ECC" w:rsidRPr="00A662C2">
        <w:rPr>
          <w:sz w:val="24"/>
          <w:szCs w:val="24"/>
        </w:rPr>
        <w:t>8</w:t>
      </w:r>
      <w:r w:rsidRPr="00A662C2">
        <w:rPr>
          <w:sz w:val="24"/>
          <w:szCs w:val="24"/>
        </w:rPr>
        <w:t xml:space="preserve"> должностного оклада.</w:t>
      </w:r>
    </w:p>
    <w:p w:rsidR="00073606" w:rsidRPr="00A662C2" w:rsidRDefault="00073606" w:rsidP="00A662C2">
      <w:pPr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A662C2">
        <w:rPr>
          <w:sz w:val="24"/>
          <w:szCs w:val="24"/>
        </w:rPr>
        <w:t xml:space="preserve">  </w:t>
      </w:r>
      <w:r w:rsidR="005F0317" w:rsidRPr="00A662C2">
        <w:rPr>
          <w:sz w:val="24"/>
          <w:szCs w:val="24"/>
        </w:rPr>
        <w:t xml:space="preserve">- </w:t>
      </w:r>
      <w:r w:rsidRPr="00A662C2">
        <w:rPr>
          <w:sz w:val="24"/>
          <w:szCs w:val="24"/>
        </w:rPr>
        <w:t xml:space="preserve">лицам, замещающим </w:t>
      </w:r>
      <w:proofErr w:type="gramStart"/>
      <w:r w:rsidRPr="00A662C2">
        <w:rPr>
          <w:b/>
          <w:sz w:val="24"/>
          <w:szCs w:val="24"/>
        </w:rPr>
        <w:t>высшие</w:t>
      </w:r>
      <w:r w:rsidRPr="00A662C2">
        <w:rPr>
          <w:sz w:val="24"/>
          <w:szCs w:val="24"/>
        </w:rPr>
        <w:t xml:space="preserve">  должности</w:t>
      </w:r>
      <w:proofErr w:type="gramEnd"/>
      <w:r w:rsidRPr="00A662C2">
        <w:rPr>
          <w:sz w:val="24"/>
          <w:szCs w:val="24"/>
        </w:rPr>
        <w:t xml:space="preserve"> муниципальной службы категорий «руководители», -  </w:t>
      </w:r>
      <w:r w:rsidR="00213ECC" w:rsidRPr="00A662C2">
        <w:rPr>
          <w:sz w:val="24"/>
          <w:szCs w:val="24"/>
        </w:rPr>
        <w:t>4,63</w:t>
      </w:r>
      <w:r w:rsidRPr="00A662C2">
        <w:rPr>
          <w:sz w:val="24"/>
          <w:szCs w:val="24"/>
        </w:rPr>
        <w:t xml:space="preserve"> должностного оклада;</w:t>
      </w:r>
    </w:p>
    <w:p w:rsidR="00073606" w:rsidRPr="00A662C2" w:rsidRDefault="00073606" w:rsidP="00A662C2">
      <w:pPr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A662C2">
        <w:rPr>
          <w:sz w:val="24"/>
          <w:szCs w:val="24"/>
        </w:rPr>
        <w:t xml:space="preserve">  - лицам, замещающим </w:t>
      </w:r>
      <w:proofErr w:type="gramStart"/>
      <w:r w:rsidRPr="00A662C2">
        <w:rPr>
          <w:b/>
          <w:sz w:val="24"/>
          <w:szCs w:val="24"/>
        </w:rPr>
        <w:t>главные,</w:t>
      </w:r>
      <w:r w:rsidRPr="00A662C2">
        <w:rPr>
          <w:sz w:val="24"/>
          <w:szCs w:val="24"/>
        </w:rPr>
        <w:t xml:space="preserve">  </w:t>
      </w:r>
      <w:r w:rsidRPr="00A662C2">
        <w:rPr>
          <w:b/>
          <w:sz w:val="24"/>
          <w:szCs w:val="24"/>
        </w:rPr>
        <w:t>ведущие</w:t>
      </w:r>
      <w:proofErr w:type="gramEnd"/>
      <w:r w:rsidRPr="00A662C2">
        <w:rPr>
          <w:sz w:val="24"/>
          <w:szCs w:val="24"/>
        </w:rPr>
        <w:t xml:space="preserve"> должности муниципальной службы категорий «руководители», «помощники», «специалисты», </w:t>
      </w:r>
      <w:r w:rsidR="00213ECC" w:rsidRPr="00A662C2">
        <w:rPr>
          <w:sz w:val="24"/>
          <w:szCs w:val="24"/>
        </w:rPr>
        <w:t>4,12</w:t>
      </w:r>
      <w:r w:rsidRPr="00A662C2">
        <w:rPr>
          <w:sz w:val="24"/>
          <w:szCs w:val="24"/>
        </w:rPr>
        <w:t xml:space="preserve"> должностного оклада;</w:t>
      </w:r>
    </w:p>
    <w:p w:rsidR="00A662C2" w:rsidRDefault="005F0317" w:rsidP="00A662C2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62C2">
        <w:rPr>
          <w:sz w:val="24"/>
          <w:szCs w:val="24"/>
        </w:rPr>
        <w:t xml:space="preserve">   </w:t>
      </w:r>
      <w:r w:rsidR="00073606" w:rsidRPr="00A662C2">
        <w:rPr>
          <w:sz w:val="24"/>
          <w:szCs w:val="24"/>
        </w:rPr>
        <w:t xml:space="preserve">- лицам, замещающим </w:t>
      </w:r>
      <w:r w:rsidR="00073606" w:rsidRPr="00A662C2">
        <w:rPr>
          <w:b/>
          <w:sz w:val="24"/>
          <w:szCs w:val="24"/>
        </w:rPr>
        <w:t>старшие</w:t>
      </w:r>
      <w:r w:rsidRPr="00A662C2">
        <w:rPr>
          <w:b/>
          <w:sz w:val="24"/>
          <w:szCs w:val="24"/>
        </w:rPr>
        <w:t>,</w:t>
      </w:r>
      <w:r w:rsidR="00073606" w:rsidRPr="00A662C2">
        <w:rPr>
          <w:sz w:val="24"/>
          <w:szCs w:val="24"/>
        </w:rPr>
        <w:t xml:space="preserve"> </w:t>
      </w:r>
      <w:r w:rsidRPr="00A662C2">
        <w:rPr>
          <w:b/>
          <w:sz w:val="24"/>
          <w:szCs w:val="24"/>
        </w:rPr>
        <w:t>младшие</w:t>
      </w:r>
      <w:r w:rsidRPr="00A662C2">
        <w:rPr>
          <w:sz w:val="24"/>
          <w:szCs w:val="24"/>
        </w:rPr>
        <w:t xml:space="preserve"> </w:t>
      </w:r>
      <w:r w:rsidR="00073606" w:rsidRPr="00A662C2">
        <w:rPr>
          <w:sz w:val="24"/>
          <w:szCs w:val="24"/>
        </w:rPr>
        <w:t xml:space="preserve">должности муниципальной </w:t>
      </w:r>
      <w:proofErr w:type="gramStart"/>
      <w:r w:rsidR="00073606" w:rsidRPr="00A662C2">
        <w:rPr>
          <w:sz w:val="24"/>
          <w:szCs w:val="24"/>
        </w:rPr>
        <w:t>службы  категорий</w:t>
      </w:r>
      <w:proofErr w:type="gramEnd"/>
      <w:r w:rsidR="00073606" w:rsidRPr="00A662C2">
        <w:rPr>
          <w:sz w:val="24"/>
          <w:szCs w:val="24"/>
        </w:rPr>
        <w:t xml:space="preserve"> «специалисты», «обеспечивающие специалисты», –  </w:t>
      </w:r>
      <w:r w:rsidR="00213ECC" w:rsidRPr="00A662C2">
        <w:rPr>
          <w:sz w:val="24"/>
          <w:szCs w:val="24"/>
        </w:rPr>
        <w:t>3,72</w:t>
      </w:r>
      <w:r w:rsidRPr="00A662C2">
        <w:rPr>
          <w:sz w:val="24"/>
          <w:szCs w:val="24"/>
        </w:rPr>
        <w:t xml:space="preserve"> должностного оклада</w:t>
      </w:r>
      <w:r w:rsidR="00A662C2">
        <w:rPr>
          <w:sz w:val="24"/>
          <w:szCs w:val="24"/>
        </w:rPr>
        <w:t>.».</w:t>
      </w:r>
    </w:p>
    <w:p w:rsidR="00A662C2" w:rsidRPr="00A662C2" w:rsidRDefault="00A662C2" w:rsidP="00A662C2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16BF4" w:rsidRPr="00422276" w:rsidRDefault="00C16BF4" w:rsidP="00A662C2">
      <w:pPr>
        <w:pStyle w:val="af0"/>
        <w:numPr>
          <w:ilvl w:val="0"/>
          <w:numId w:val="3"/>
        </w:numPr>
        <w:tabs>
          <w:tab w:val="left" w:pos="851"/>
        </w:tabs>
        <w:spacing w:line="0" w:lineRule="atLeast"/>
        <w:ind w:left="0" w:firstLine="567"/>
        <w:jc w:val="both"/>
        <w:rPr>
          <w:rFonts w:eastAsia="Arial Unicode MS"/>
          <w:sz w:val="24"/>
        </w:rPr>
      </w:pPr>
      <w:r w:rsidRPr="00422276">
        <w:rPr>
          <w:rFonts w:eastAsia="Arial Unicode MS"/>
          <w:sz w:val="24"/>
        </w:rPr>
        <w:t>Обнародовать настоящее решение в соответствии с решением Совета депутатов</w:t>
      </w:r>
      <w:r w:rsidR="00422276" w:rsidRPr="00422276">
        <w:rPr>
          <w:rFonts w:eastAsia="Arial Unicode MS"/>
          <w:sz w:val="24"/>
        </w:rPr>
        <w:t xml:space="preserve"> </w:t>
      </w:r>
      <w:r w:rsidRPr="00422276">
        <w:rPr>
          <w:rFonts w:eastAsia="Arial Unicode MS"/>
          <w:sz w:val="24"/>
        </w:rPr>
        <w:t xml:space="preserve">городского поселения Мортка от 31 марта 2009 года № </w:t>
      </w:r>
      <w:proofErr w:type="gramStart"/>
      <w:r w:rsidRPr="00422276">
        <w:rPr>
          <w:rFonts w:eastAsia="Arial Unicode MS"/>
          <w:sz w:val="24"/>
        </w:rPr>
        <w:t>48  «</w:t>
      </w:r>
      <w:proofErr w:type="gramEnd"/>
      <w:r w:rsidRPr="00422276">
        <w:rPr>
          <w:rFonts w:eastAsia="Arial Unicode MS"/>
          <w:sz w:val="24"/>
        </w:rPr>
        <w:t>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8001C8" w:rsidRDefault="008001C8" w:rsidP="00A662C2">
      <w:pPr>
        <w:pStyle w:val="af0"/>
        <w:numPr>
          <w:ilvl w:val="0"/>
          <w:numId w:val="3"/>
        </w:numPr>
        <w:tabs>
          <w:tab w:val="left" w:pos="851"/>
        </w:tabs>
        <w:spacing w:line="0" w:lineRule="atLeast"/>
        <w:ind w:left="0" w:firstLine="567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Настоящее решение вступает в силу </w:t>
      </w:r>
      <w:r w:rsidR="008000DD">
        <w:rPr>
          <w:rFonts w:eastAsia="Arial Unicode MS"/>
          <w:sz w:val="24"/>
        </w:rPr>
        <w:t>с 01 января 20</w:t>
      </w:r>
      <w:r w:rsidR="00686FA0">
        <w:rPr>
          <w:rFonts w:eastAsia="Arial Unicode MS"/>
          <w:sz w:val="24"/>
        </w:rPr>
        <w:t>20</w:t>
      </w:r>
      <w:r w:rsidR="008000DD">
        <w:rPr>
          <w:rFonts w:eastAsia="Arial Unicode MS"/>
          <w:sz w:val="24"/>
        </w:rPr>
        <w:t xml:space="preserve"> года.</w:t>
      </w:r>
    </w:p>
    <w:p w:rsidR="008001C8" w:rsidRPr="008001C8" w:rsidRDefault="00D01691" w:rsidP="00A662C2">
      <w:pPr>
        <w:pStyle w:val="aa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Arial Unicode MS"/>
        </w:rPr>
      </w:pPr>
      <w:r w:rsidRPr="00EF35EE">
        <w:t xml:space="preserve">Контроль за выполнением настоящего решения возложить на </w:t>
      </w:r>
      <w:r w:rsidR="008001C8">
        <w:t>председателя</w:t>
      </w:r>
      <w:r w:rsidRPr="00EF35EE">
        <w:t xml:space="preserve"> Совета депутатов городского поселения </w:t>
      </w:r>
      <w:proofErr w:type="gramStart"/>
      <w:r w:rsidRPr="00EF35EE">
        <w:t>Мортка</w:t>
      </w:r>
      <w:r w:rsidR="00555A99">
        <w:t xml:space="preserve"> </w:t>
      </w:r>
      <w:r w:rsidRPr="00EF35EE">
        <w:t xml:space="preserve"> и</w:t>
      </w:r>
      <w:proofErr w:type="gramEnd"/>
      <w:r w:rsidRPr="00EF35EE">
        <w:t xml:space="preserve">  глав</w:t>
      </w:r>
      <w:r w:rsidR="008001C8">
        <w:t>у</w:t>
      </w:r>
      <w:r w:rsidR="00555A99">
        <w:t xml:space="preserve"> городского поселения</w:t>
      </w:r>
      <w:r w:rsidR="009F5F28">
        <w:t xml:space="preserve"> Мортка</w:t>
      </w:r>
      <w:r w:rsidR="00555A99">
        <w:t xml:space="preserve">  </w:t>
      </w:r>
      <w:r w:rsidR="00F04F12">
        <w:t>в соответствии с их компетенцией</w:t>
      </w:r>
      <w:r w:rsidR="008001C8">
        <w:t>.</w:t>
      </w:r>
    </w:p>
    <w:p w:rsidR="008001C8" w:rsidRDefault="008001C8" w:rsidP="005F0317">
      <w:pPr>
        <w:pStyle w:val="aa"/>
        <w:spacing w:before="0" w:beforeAutospacing="0" w:after="0" w:afterAutospacing="0"/>
        <w:ind w:left="851"/>
        <w:jc w:val="both"/>
      </w:pPr>
    </w:p>
    <w:p w:rsidR="008001C8" w:rsidRDefault="008001C8" w:rsidP="005F0317">
      <w:pPr>
        <w:pStyle w:val="aa"/>
        <w:spacing w:before="0" w:beforeAutospacing="0" w:after="0" w:afterAutospacing="0"/>
        <w:ind w:left="851"/>
        <w:jc w:val="both"/>
      </w:pPr>
    </w:p>
    <w:p w:rsidR="00D01691" w:rsidRPr="008001C8" w:rsidRDefault="00D01691" w:rsidP="005F0317">
      <w:pPr>
        <w:pStyle w:val="aa"/>
        <w:spacing w:before="0" w:beforeAutospacing="0" w:after="0" w:afterAutospacing="0"/>
        <w:ind w:left="851"/>
        <w:jc w:val="both"/>
        <w:rPr>
          <w:rFonts w:eastAsia="Arial Unicode MS"/>
        </w:rPr>
      </w:pPr>
      <w:r w:rsidRPr="00EF35EE">
        <w:t xml:space="preserve"> 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Председатель Совета депутатов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proofErr w:type="gramStart"/>
      <w:r>
        <w:rPr>
          <w:rFonts w:eastAsia="Arial Unicode MS"/>
          <w:sz w:val="24"/>
          <w:szCs w:val="24"/>
        </w:rPr>
        <w:t>городского</w:t>
      </w:r>
      <w:proofErr w:type="gramEnd"/>
      <w:r>
        <w:rPr>
          <w:rFonts w:eastAsia="Arial Unicode MS"/>
          <w:sz w:val="24"/>
          <w:szCs w:val="24"/>
        </w:rPr>
        <w:t xml:space="preserve"> поселения Мортка                                                                              </w:t>
      </w:r>
      <w:proofErr w:type="spellStart"/>
      <w:r>
        <w:rPr>
          <w:rFonts w:eastAsia="Arial Unicode MS"/>
          <w:sz w:val="24"/>
          <w:szCs w:val="24"/>
        </w:rPr>
        <w:t>И.В.Карякин</w:t>
      </w:r>
      <w:proofErr w:type="spellEnd"/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D01691" w:rsidRDefault="00A7761F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</w:t>
      </w:r>
      <w:r w:rsidR="00BA49A5">
        <w:rPr>
          <w:rFonts w:eastAsia="Arial Unicode MS"/>
          <w:sz w:val="24"/>
          <w:szCs w:val="24"/>
        </w:rPr>
        <w:t>лав</w:t>
      </w:r>
      <w:r>
        <w:rPr>
          <w:rFonts w:eastAsia="Arial Unicode MS"/>
          <w:sz w:val="24"/>
          <w:szCs w:val="24"/>
        </w:rPr>
        <w:t>а</w:t>
      </w:r>
      <w:r w:rsidR="006D50D2">
        <w:rPr>
          <w:rFonts w:eastAsia="Arial Unicode MS"/>
          <w:sz w:val="24"/>
          <w:szCs w:val="24"/>
        </w:rPr>
        <w:t xml:space="preserve"> </w:t>
      </w:r>
      <w:r w:rsidR="00D01691" w:rsidRPr="005C185A">
        <w:rPr>
          <w:rFonts w:eastAsia="Arial Unicode MS"/>
          <w:sz w:val="24"/>
          <w:szCs w:val="24"/>
        </w:rPr>
        <w:t xml:space="preserve">городского поселения Мортка                                             </w:t>
      </w:r>
      <w:r w:rsidR="00D01691">
        <w:rPr>
          <w:rFonts w:eastAsia="Arial Unicode MS"/>
          <w:sz w:val="24"/>
          <w:szCs w:val="24"/>
        </w:rPr>
        <w:t xml:space="preserve">            </w:t>
      </w:r>
      <w:r w:rsidR="00D01691" w:rsidRPr="005C185A">
        <w:rPr>
          <w:rFonts w:eastAsia="Arial Unicode MS"/>
          <w:sz w:val="24"/>
          <w:szCs w:val="24"/>
        </w:rPr>
        <w:t xml:space="preserve">     </w:t>
      </w:r>
      <w:r w:rsidR="006D50D2">
        <w:rPr>
          <w:rFonts w:eastAsia="Arial Unicode MS"/>
          <w:sz w:val="24"/>
          <w:szCs w:val="24"/>
        </w:rPr>
        <w:t xml:space="preserve">     </w:t>
      </w:r>
      <w:proofErr w:type="spellStart"/>
      <w:r>
        <w:rPr>
          <w:rFonts w:eastAsia="Arial Unicode MS"/>
          <w:sz w:val="24"/>
          <w:szCs w:val="24"/>
        </w:rPr>
        <w:t>А.А.Тагильцев</w:t>
      </w:r>
      <w:proofErr w:type="spellEnd"/>
    </w:p>
    <w:p w:rsidR="00BA49A5" w:rsidRDefault="00BA49A5" w:rsidP="006D50D2">
      <w:pPr>
        <w:jc w:val="both"/>
        <w:rPr>
          <w:sz w:val="24"/>
          <w:szCs w:val="24"/>
        </w:rPr>
      </w:pPr>
    </w:p>
    <w:p w:rsidR="00BA49A5" w:rsidRDefault="00BA49A5" w:rsidP="00D01691">
      <w:pPr>
        <w:jc w:val="both"/>
        <w:rPr>
          <w:sz w:val="24"/>
          <w:szCs w:val="24"/>
        </w:rPr>
      </w:pPr>
    </w:p>
    <w:p w:rsidR="006D50D2" w:rsidRDefault="006D50D2" w:rsidP="00D01691">
      <w:pPr>
        <w:jc w:val="both"/>
        <w:rPr>
          <w:sz w:val="24"/>
          <w:szCs w:val="24"/>
        </w:rPr>
      </w:pPr>
    </w:p>
    <w:p w:rsidR="00BA49A5" w:rsidRDefault="00BA49A5" w:rsidP="00D01691">
      <w:pPr>
        <w:jc w:val="both"/>
        <w:rPr>
          <w:sz w:val="24"/>
          <w:szCs w:val="24"/>
        </w:rPr>
      </w:pPr>
    </w:p>
    <w:p w:rsidR="00D01691" w:rsidRPr="005C185A" w:rsidRDefault="00D01691" w:rsidP="00D01691">
      <w:pPr>
        <w:jc w:val="both"/>
        <w:rPr>
          <w:sz w:val="24"/>
          <w:szCs w:val="24"/>
        </w:rPr>
      </w:pPr>
      <w:proofErr w:type="spellStart"/>
      <w:proofErr w:type="gramStart"/>
      <w:r w:rsidRPr="005C185A">
        <w:rPr>
          <w:sz w:val="24"/>
          <w:szCs w:val="24"/>
        </w:rPr>
        <w:t>пгт</w:t>
      </w:r>
      <w:proofErr w:type="spellEnd"/>
      <w:proofErr w:type="gramEnd"/>
      <w:r w:rsidRPr="005C185A">
        <w:rPr>
          <w:sz w:val="24"/>
          <w:szCs w:val="24"/>
        </w:rPr>
        <w:t>. Мортка</w:t>
      </w:r>
    </w:p>
    <w:p w:rsidR="00D01691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>«</w:t>
      </w:r>
      <w:r w:rsidR="006C0F7E">
        <w:rPr>
          <w:sz w:val="24"/>
          <w:szCs w:val="24"/>
        </w:rPr>
        <w:t>29</w:t>
      </w:r>
      <w:r w:rsidR="00555A99">
        <w:rPr>
          <w:sz w:val="24"/>
          <w:szCs w:val="24"/>
        </w:rPr>
        <w:t>»</w:t>
      </w:r>
      <w:r w:rsidR="006C0F7E">
        <w:rPr>
          <w:sz w:val="24"/>
          <w:szCs w:val="24"/>
        </w:rPr>
        <w:t xml:space="preserve"> ноября </w:t>
      </w:r>
      <w:r w:rsidRPr="005C185A">
        <w:rPr>
          <w:sz w:val="24"/>
          <w:szCs w:val="24"/>
        </w:rPr>
        <w:t>20</w:t>
      </w:r>
      <w:r w:rsidR="006C0F7E">
        <w:rPr>
          <w:sz w:val="24"/>
          <w:szCs w:val="24"/>
        </w:rPr>
        <w:t xml:space="preserve">19 </w:t>
      </w:r>
      <w:r w:rsidRPr="005C185A">
        <w:rPr>
          <w:sz w:val="24"/>
          <w:szCs w:val="24"/>
        </w:rPr>
        <w:t xml:space="preserve">года                                                                  </w:t>
      </w:r>
    </w:p>
    <w:p w:rsidR="00A7761F" w:rsidRDefault="006C0F7E" w:rsidP="00D01691">
      <w:pPr>
        <w:jc w:val="both"/>
        <w:rPr>
          <w:sz w:val="24"/>
          <w:szCs w:val="24"/>
        </w:rPr>
      </w:pPr>
      <w:r>
        <w:rPr>
          <w:sz w:val="24"/>
          <w:szCs w:val="24"/>
        </w:rPr>
        <w:t>№93</w:t>
      </w:r>
    </w:p>
    <w:p w:rsidR="004D2B25" w:rsidRPr="00B35D4A" w:rsidRDefault="004D2B25" w:rsidP="00B35D4A">
      <w:pPr>
        <w:jc w:val="both"/>
      </w:pPr>
    </w:p>
    <w:sectPr w:rsidR="004D2B25" w:rsidRPr="00B35D4A" w:rsidSect="00A662C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707" w:bottom="567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8F2" w:rsidRDefault="00A318F2">
      <w:r>
        <w:separator/>
      </w:r>
    </w:p>
  </w:endnote>
  <w:endnote w:type="continuationSeparator" w:id="0">
    <w:p w:rsidR="00A318F2" w:rsidRDefault="00A3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2C2" w:rsidRDefault="00A662C2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62C2" w:rsidRDefault="00A662C2" w:rsidP="00C16B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2C2" w:rsidRDefault="00A662C2" w:rsidP="00C16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8F2" w:rsidRDefault="00A318F2">
      <w:r>
        <w:separator/>
      </w:r>
    </w:p>
  </w:footnote>
  <w:footnote w:type="continuationSeparator" w:id="0">
    <w:p w:rsidR="00A318F2" w:rsidRDefault="00A31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2C2" w:rsidRDefault="00A662C2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62C2" w:rsidRDefault="00A662C2" w:rsidP="00C16BF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2C2" w:rsidRDefault="00A662C2" w:rsidP="00C16BF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1"/>
    <w:multiLevelType w:val="multilevel"/>
    <w:tmpl w:val="8242C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42A99"/>
    <w:multiLevelType w:val="hybridMultilevel"/>
    <w:tmpl w:val="A3207524"/>
    <w:lvl w:ilvl="0" w:tplc="2E1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477FA"/>
    <w:multiLevelType w:val="multilevel"/>
    <w:tmpl w:val="1FD238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451957"/>
    <w:multiLevelType w:val="multilevel"/>
    <w:tmpl w:val="A6BC1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36" w:hanging="1800"/>
      </w:pPr>
      <w:rPr>
        <w:rFonts w:hint="default"/>
      </w:rPr>
    </w:lvl>
  </w:abstractNum>
  <w:abstractNum w:abstractNumId="5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9D95522"/>
    <w:multiLevelType w:val="multilevel"/>
    <w:tmpl w:val="743CA20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1" w:hanging="1800"/>
      </w:pPr>
      <w:rPr>
        <w:rFonts w:hint="default"/>
      </w:rPr>
    </w:lvl>
  </w:abstractNum>
  <w:abstractNum w:abstractNumId="7">
    <w:nsid w:val="4C145510"/>
    <w:multiLevelType w:val="multilevel"/>
    <w:tmpl w:val="2504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76E32A78"/>
    <w:multiLevelType w:val="hybridMultilevel"/>
    <w:tmpl w:val="DAC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58"/>
    <w:rsid w:val="000375FF"/>
    <w:rsid w:val="000402BE"/>
    <w:rsid w:val="00046476"/>
    <w:rsid w:val="00073606"/>
    <w:rsid w:val="000C6471"/>
    <w:rsid w:val="00145827"/>
    <w:rsid w:val="001D2C14"/>
    <w:rsid w:val="001E5976"/>
    <w:rsid w:val="00213ECC"/>
    <w:rsid w:val="00241FF5"/>
    <w:rsid w:val="002729AF"/>
    <w:rsid w:val="002F2026"/>
    <w:rsid w:val="0038127C"/>
    <w:rsid w:val="003D2CBD"/>
    <w:rsid w:val="00422276"/>
    <w:rsid w:val="004963AF"/>
    <w:rsid w:val="004D2B25"/>
    <w:rsid w:val="004F3D1F"/>
    <w:rsid w:val="00555A99"/>
    <w:rsid w:val="005F0317"/>
    <w:rsid w:val="00603F9B"/>
    <w:rsid w:val="00686FA0"/>
    <w:rsid w:val="006B48D3"/>
    <w:rsid w:val="006C0F7E"/>
    <w:rsid w:val="006D50D2"/>
    <w:rsid w:val="00701016"/>
    <w:rsid w:val="007147FB"/>
    <w:rsid w:val="0073664D"/>
    <w:rsid w:val="007C4F22"/>
    <w:rsid w:val="008000DD"/>
    <w:rsid w:val="008001C8"/>
    <w:rsid w:val="00806096"/>
    <w:rsid w:val="008657B8"/>
    <w:rsid w:val="00873DB2"/>
    <w:rsid w:val="008836AC"/>
    <w:rsid w:val="008A3870"/>
    <w:rsid w:val="009016CF"/>
    <w:rsid w:val="00982DD7"/>
    <w:rsid w:val="00987346"/>
    <w:rsid w:val="009F5F28"/>
    <w:rsid w:val="00A318F2"/>
    <w:rsid w:val="00A53BB8"/>
    <w:rsid w:val="00A662C2"/>
    <w:rsid w:val="00A7761F"/>
    <w:rsid w:val="00AD5AE7"/>
    <w:rsid w:val="00AE630A"/>
    <w:rsid w:val="00AF059B"/>
    <w:rsid w:val="00B35D4A"/>
    <w:rsid w:val="00B72ED8"/>
    <w:rsid w:val="00BA49A5"/>
    <w:rsid w:val="00C05858"/>
    <w:rsid w:val="00C16BF4"/>
    <w:rsid w:val="00C566FA"/>
    <w:rsid w:val="00CC4737"/>
    <w:rsid w:val="00CD2816"/>
    <w:rsid w:val="00D01691"/>
    <w:rsid w:val="00D10296"/>
    <w:rsid w:val="00D4240A"/>
    <w:rsid w:val="00D4369C"/>
    <w:rsid w:val="00D44F3A"/>
    <w:rsid w:val="00E262B3"/>
    <w:rsid w:val="00E636C1"/>
    <w:rsid w:val="00ED1687"/>
    <w:rsid w:val="00F04F12"/>
    <w:rsid w:val="00F65EB9"/>
    <w:rsid w:val="00FA68DD"/>
    <w:rsid w:val="00FB30DC"/>
    <w:rsid w:val="00F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26100-875B-4FBB-8922-2B310EC6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691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D016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2019-11-28T08:29:00Z</cp:lastPrinted>
  <dcterms:created xsi:type="dcterms:W3CDTF">2019-11-25T06:12:00Z</dcterms:created>
  <dcterms:modified xsi:type="dcterms:W3CDTF">2019-11-28T08:30:00Z</dcterms:modified>
</cp:coreProperties>
</file>