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EF6278" w:rsidRDefault="00E84450" w:rsidP="00E84450">
      <w:pPr>
        <w:jc w:val="center"/>
        <w:rPr>
          <w:b/>
          <w:sz w:val="28"/>
          <w:szCs w:val="28"/>
        </w:rPr>
      </w:pPr>
      <w:r w:rsidRPr="00EF6278">
        <w:rPr>
          <w:b/>
          <w:sz w:val="28"/>
          <w:szCs w:val="28"/>
        </w:rPr>
        <w:t>Муниципальное образование сельское поселение Болчары</w:t>
      </w:r>
    </w:p>
    <w:p w:rsidR="00E84450" w:rsidRPr="00EF6278" w:rsidRDefault="00E84450" w:rsidP="00E84450">
      <w:pPr>
        <w:jc w:val="center"/>
        <w:rPr>
          <w:b/>
        </w:rPr>
      </w:pPr>
      <w:r w:rsidRPr="00EF6278">
        <w:rPr>
          <w:b/>
        </w:rPr>
        <w:t>Кондинский район Ханты – Ман</w:t>
      </w:r>
      <w:r w:rsidR="003275B4" w:rsidRPr="00EF6278">
        <w:rPr>
          <w:b/>
        </w:rPr>
        <w:t>сийский автономный округ – Югра</w:t>
      </w:r>
    </w:p>
    <w:p w:rsidR="00E84450" w:rsidRPr="00EF6278" w:rsidRDefault="00E84450" w:rsidP="00E84450">
      <w:pPr>
        <w:jc w:val="center"/>
      </w:pPr>
    </w:p>
    <w:p w:rsidR="00E84450" w:rsidRPr="00EF6278" w:rsidRDefault="00E84450" w:rsidP="00E84450">
      <w:pPr>
        <w:jc w:val="center"/>
        <w:rPr>
          <w:b/>
          <w:caps/>
        </w:rPr>
      </w:pPr>
    </w:p>
    <w:p w:rsidR="00E84450" w:rsidRPr="00EF6278" w:rsidRDefault="00E84450" w:rsidP="003275B4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>АДМИНИСТРАЦИЯ</w:t>
      </w:r>
    </w:p>
    <w:p w:rsidR="00E84450" w:rsidRPr="00EF6278" w:rsidRDefault="00E84450" w:rsidP="003275B4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>сельскоГО поселениЯ Болчары</w:t>
      </w:r>
    </w:p>
    <w:p w:rsidR="00E84450" w:rsidRPr="00EF6278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EF6278" w:rsidRDefault="00E84450" w:rsidP="00593E37">
      <w:pPr>
        <w:jc w:val="center"/>
        <w:rPr>
          <w:b/>
          <w:caps/>
          <w:sz w:val="32"/>
          <w:szCs w:val="32"/>
        </w:rPr>
      </w:pPr>
      <w:r w:rsidRPr="00EF6278">
        <w:rPr>
          <w:b/>
          <w:caps/>
          <w:sz w:val="32"/>
          <w:szCs w:val="32"/>
        </w:rPr>
        <w:t xml:space="preserve">постановление </w:t>
      </w:r>
    </w:p>
    <w:p w:rsidR="00593E37" w:rsidRPr="00EF6278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EF6278" w:rsidRDefault="00E84450" w:rsidP="00E84450">
      <w:pPr>
        <w:rPr>
          <w:sz w:val="28"/>
          <w:szCs w:val="28"/>
        </w:rPr>
      </w:pPr>
      <w:r w:rsidRPr="00EF6278">
        <w:rPr>
          <w:sz w:val="28"/>
          <w:szCs w:val="28"/>
        </w:rPr>
        <w:t xml:space="preserve">от </w:t>
      </w:r>
      <w:r w:rsidR="00D63E97" w:rsidRPr="00EF6278">
        <w:rPr>
          <w:sz w:val="28"/>
          <w:szCs w:val="28"/>
        </w:rPr>
        <w:t>19</w:t>
      </w:r>
      <w:r w:rsidR="00E92D09" w:rsidRPr="00EF6278">
        <w:rPr>
          <w:sz w:val="28"/>
          <w:szCs w:val="28"/>
        </w:rPr>
        <w:t xml:space="preserve"> марта</w:t>
      </w:r>
      <w:r w:rsidRPr="00EF6278">
        <w:rPr>
          <w:sz w:val="28"/>
          <w:szCs w:val="28"/>
        </w:rPr>
        <w:t xml:space="preserve"> 2020 год</w:t>
      </w:r>
      <w:r w:rsidR="003275B4" w:rsidRPr="00EF6278">
        <w:rPr>
          <w:sz w:val="28"/>
          <w:szCs w:val="28"/>
        </w:rPr>
        <w:t>а</w:t>
      </w:r>
      <w:r w:rsidRPr="00EF6278">
        <w:rPr>
          <w:sz w:val="28"/>
          <w:szCs w:val="28"/>
        </w:rPr>
        <w:t xml:space="preserve">   </w:t>
      </w:r>
      <w:r w:rsidRPr="00EF6278">
        <w:rPr>
          <w:sz w:val="28"/>
          <w:szCs w:val="28"/>
        </w:rPr>
        <w:tab/>
        <w:t xml:space="preserve">            </w:t>
      </w:r>
      <w:r w:rsidRPr="00EF6278">
        <w:rPr>
          <w:sz w:val="28"/>
          <w:szCs w:val="28"/>
        </w:rPr>
        <w:tab/>
      </w:r>
      <w:r w:rsidRPr="00EF6278">
        <w:rPr>
          <w:sz w:val="28"/>
          <w:szCs w:val="28"/>
        </w:rPr>
        <w:tab/>
        <w:t xml:space="preserve">  </w:t>
      </w:r>
      <w:r w:rsidR="00E47AD1" w:rsidRPr="00EF6278">
        <w:rPr>
          <w:sz w:val="28"/>
          <w:szCs w:val="28"/>
        </w:rPr>
        <w:t xml:space="preserve">                             </w:t>
      </w:r>
      <w:r w:rsidR="00E47AD1" w:rsidRPr="00EF6278">
        <w:rPr>
          <w:sz w:val="28"/>
          <w:szCs w:val="28"/>
        </w:rPr>
        <w:tab/>
      </w:r>
      <w:r w:rsidR="00E92D09" w:rsidRPr="00EF6278">
        <w:rPr>
          <w:sz w:val="28"/>
          <w:szCs w:val="28"/>
        </w:rPr>
        <w:t xml:space="preserve">          </w:t>
      </w:r>
      <w:r w:rsidR="00E47AD1" w:rsidRPr="00EF6278">
        <w:rPr>
          <w:sz w:val="28"/>
          <w:szCs w:val="28"/>
        </w:rPr>
        <w:t xml:space="preserve"> </w:t>
      </w:r>
      <w:r w:rsidRPr="00EF6278">
        <w:rPr>
          <w:sz w:val="28"/>
          <w:szCs w:val="28"/>
        </w:rPr>
        <w:t xml:space="preserve">№ </w:t>
      </w:r>
      <w:r w:rsidR="00EB5647" w:rsidRPr="00EF6278">
        <w:rPr>
          <w:sz w:val="28"/>
          <w:szCs w:val="28"/>
        </w:rPr>
        <w:t>30</w:t>
      </w:r>
    </w:p>
    <w:p w:rsidR="0045586D" w:rsidRPr="00EF6278" w:rsidRDefault="00E84450" w:rsidP="0045586D">
      <w:pPr>
        <w:rPr>
          <w:sz w:val="28"/>
          <w:szCs w:val="28"/>
        </w:rPr>
      </w:pPr>
      <w:r w:rsidRPr="00EF6278">
        <w:rPr>
          <w:sz w:val="28"/>
          <w:szCs w:val="28"/>
        </w:rPr>
        <w:t>с. Болчары</w:t>
      </w:r>
    </w:p>
    <w:p w:rsidR="0045586D" w:rsidRPr="00EF6278" w:rsidRDefault="0045586D" w:rsidP="0045586D">
      <w:pPr>
        <w:rPr>
          <w:sz w:val="28"/>
        </w:rPr>
      </w:pPr>
    </w:p>
    <w:p w:rsidR="00EB5647" w:rsidRPr="00EF6278" w:rsidRDefault="00EB5647" w:rsidP="0045586D">
      <w:pPr>
        <w:rPr>
          <w:sz w:val="28"/>
        </w:rPr>
      </w:pPr>
    </w:p>
    <w:tbl>
      <w:tblPr>
        <w:tblW w:w="0" w:type="auto"/>
        <w:tblLook w:val="04A0"/>
      </w:tblPr>
      <w:tblGrid>
        <w:gridCol w:w="5070"/>
      </w:tblGrid>
      <w:tr w:rsidR="00EB5647" w:rsidRPr="00EF6278" w:rsidTr="00EB5647">
        <w:tc>
          <w:tcPr>
            <w:tcW w:w="5070" w:type="dxa"/>
          </w:tcPr>
          <w:p w:rsidR="00EB5647" w:rsidRPr="00EF6278" w:rsidRDefault="00EB564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F6278">
              <w:rPr>
                <w:sz w:val="28"/>
                <w:szCs w:val="28"/>
              </w:rPr>
              <w:t>О внесении изменений в постановление администрации сельского поселения Болчары от 05 апреля 2017 года  № 42 «О предупреждении чрезвычайных происшествий при осуществлении автотранспортных перевозок организованных групп детей»</w:t>
            </w:r>
          </w:p>
        </w:tc>
      </w:tr>
    </w:tbl>
    <w:p w:rsidR="00EB5647" w:rsidRPr="00EF6278" w:rsidRDefault="00EB5647" w:rsidP="00EB5647">
      <w:pPr>
        <w:shd w:val="clear" w:color="auto" w:fill="FFFFFF"/>
        <w:rPr>
          <w:sz w:val="28"/>
          <w:szCs w:val="28"/>
          <w:lang w:eastAsia="en-US"/>
        </w:rPr>
      </w:pPr>
    </w:p>
    <w:p w:rsidR="00EB5647" w:rsidRPr="00EF6278" w:rsidRDefault="00EB5647" w:rsidP="00EB5647">
      <w:pPr>
        <w:ind w:firstLine="426"/>
        <w:rPr>
          <w:rFonts w:eastAsia="Calibri"/>
          <w:sz w:val="28"/>
          <w:szCs w:val="28"/>
        </w:rPr>
      </w:pPr>
    </w:p>
    <w:p w:rsidR="00EB5647" w:rsidRPr="00EF6278" w:rsidRDefault="00EB5647" w:rsidP="00EB5647">
      <w:pPr>
        <w:pStyle w:val="headertext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F6278">
        <w:rPr>
          <w:sz w:val="28"/>
          <w:szCs w:val="28"/>
        </w:rPr>
        <w:t>В соответствии с Постановлением Правительства Российской Федерации от 13 сентября 2019 года № 1196 «</w:t>
      </w:r>
      <w:r w:rsidRPr="00EF6278">
        <w:rPr>
          <w:bCs/>
          <w:sz w:val="28"/>
          <w:szCs w:val="28"/>
        </w:rPr>
        <w:t xml:space="preserve">О внесении изменений в Правила организованной перевозки группы детей автобусами», </w:t>
      </w:r>
      <w:r w:rsidRPr="00EF6278">
        <w:rPr>
          <w:color w:val="000000"/>
          <w:sz w:val="28"/>
          <w:szCs w:val="28"/>
          <w:shd w:val="clear" w:color="auto" w:fill="FFFFFF"/>
        </w:rPr>
        <w:t>в целях приведения муниципальных правовых актов сельского поселения Болчары в соответствие действующему законодательству, администрация сельского поселения Болчары постановляет:</w:t>
      </w:r>
    </w:p>
    <w:p w:rsidR="00EB5647" w:rsidRPr="00EF6278" w:rsidRDefault="00EB5647" w:rsidP="00EB5647">
      <w:pPr>
        <w:pStyle w:val="headertext"/>
        <w:numPr>
          <w:ilvl w:val="0"/>
          <w:numId w:val="6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EF6278">
        <w:rPr>
          <w:sz w:val="28"/>
          <w:szCs w:val="28"/>
        </w:rPr>
        <w:t>Внести в постановление администрации сельского поселения Болчары от 05 апреля 2017 года  № 42 «О предупреждении чрезвычайных происшествий при осуществлении автотранспортных перевозок организованных групп детей» следующие изменения:</w:t>
      </w:r>
    </w:p>
    <w:p w:rsidR="00EB5647" w:rsidRPr="00EF6278" w:rsidRDefault="00EB5647" w:rsidP="00EB5647">
      <w:pPr>
        <w:pStyle w:val="headertext"/>
        <w:numPr>
          <w:ilvl w:val="1"/>
          <w:numId w:val="6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EF6278">
        <w:rPr>
          <w:sz w:val="28"/>
          <w:szCs w:val="28"/>
        </w:rPr>
        <w:t>В абзаце 3 подпункта 7.8. пункта 7. приложения 1 слова «не позднее дня, предшествующего дате, на которую запланировано начало такой перевозки» исключить;</w:t>
      </w:r>
    </w:p>
    <w:p w:rsidR="00EB5647" w:rsidRPr="00EF6278" w:rsidRDefault="00EB5647" w:rsidP="00EB5647">
      <w:pPr>
        <w:pStyle w:val="headertext"/>
        <w:numPr>
          <w:ilvl w:val="1"/>
          <w:numId w:val="6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EF6278">
        <w:rPr>
          <w:sz w:val="28"/>
          <w:szCs w:val="28"/>
        </w:rPr>
        <w:t>В абзаце 2 подпункта 5.3.4. пункта 5.3. приложения  4 слова «у каждой двери автобуса» заменить словами «у каждой предназначенной для посадки (высадки) пассажиров двери автобуса»;</w:t>
      </w:r>
    </w:p>
    <w:p w:rsidR="00EB5647" w:rsidRPr="00EF6278" w:rsidRDefault="00EB5647" w:rsidP="00EB5647">
      <w:pPr>
        <w:pStyle w:val="headertext"/>
        <w:numPr>
          <w:ilvl w:val="1"/>
          <w:numId w:val="6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EF6278">
        <w:rPr>
          <w:sz w:val="28"/>
          <w:szCs w:val="28"/>
        </w:rPr>
        <w:t>Подпункт 7.9. пункта 7. приложения 1 дополнить словами                   «, имеющим при себе копию лицензии на осуществление медицинской деятельности или копию договора с медицинской организацией или индивидуальным предпринимателем, имеющим соответствующую лицензию»;</w:t>
      </w:r>
    </w:p>
    <w:p w:rsidR="00EB5647" w:rsidRPr="00EF6278" w:rsidRDefault="00EB5647" w:rsidP="00EB5647">
      <w:pPr>
        <w:pStyle w:val="headertext"/>
        <w:numPr>
          <w:ilvl w:val="1"/>
          <w:numId w:val="6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EF6278">
        <w:rPr>
          <w:sz w:val="28"/>
          <w:szCs w:val="28"/>
        </w:rPr>
        <w:t xml:space="preserve">Подпункт 5.3.2. пункта 5.3. приложения 4 дополнить словами                «, имеющим при себе копию лицензии на осуществление медицинской </w:t>
      </w:r>
      <w:r w:rsidRPr="00EF6278">
        <w:rPr>
          <w:sz w:val="28"/>
          <w:szCs w:val="28"/>
        </w:rPr>
        <w:lastRenderedPageBreak/>
        <w:t>деятельности или копию договора с медицинской организацией или индивидуальным предпринимателем, имеющим соответствующую лицензию»;</w:t>
      </w:r>
    </w:p>
    <w:p w:rsidR="00EB5647" w:rsidRPr="00EF6278" w:rsidRDefault="00EB5647" w:rsidP="00EB5647">
      <w:pPr>
        <w:pStyle w:val="headertext"/>
        <w:numPr>
          <w:ilvl w:val="1"/>
          <w:numId w:val="6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EF6278">
        <w:rPr>
          <w:sz w:val="28"/>
          <w:szCs w:val="28"/>
        </w:rPr>
        <w:t xml:space="preserve">Абзац 1 подпункта 3.4. пункта 3. приложения 1 заменить текстом следующего содержания: </w:t>
      </w:r>
    </w:p>
    <w:p w:rsidR="00EB5647" w:rsidRPr="00EF6278" w:rsidRDefault="00EB5647" w:rsidP="00EB5647">
      <w:pPr>
        <w:pStyle w:val="headertext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EF6278">
        <w:rPr>
          <w:sz w:val="28"/>
          <w:szCs w:val="28"/>
        </w:rPr>
        <w:t>«Подачу уведомления об организованной перевозке группы детей в подразделение Госавтоинспекции в случае, если организованная перевозка группы детей осуществляется одним или двумя автобусами, или заявки на сопровождение транспортных средств патрульным автомобилем (патрульными автомобилями) подразделения Госавтоинспекции в случае, если указанная перевозка осуществляется в составе не менее 3 автобусов, в установленном Министерством внутренних дел Российской Федерации порядке обеспечивают руководитель или должностное лицо организации</w:t>
      </w:r>
      <w:proofErr w:type="gramEnd"/>
      <w:r w:rsidRPr="00EF6278">
        <w:rPr>
          <w:sz w:val="28"/>
          <w:szCs w:val="28"/>
        </w:rPr>
        <w:t>, ответственные за обеспечение безопасности дорожного движения, а при организованной перевозке группы детей по договору фрахтования:</w:t>
      </w:r>
    </w:p>
    <w:p w:rsidR="00EB5647" w:rsidRPr="00EF6278" w:rsidRDefault="00EB5647" w:rsidP="00EB5647">
      <w:pPr>
        <w:pStyle w:val="formattext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6278">
        <w:rPr>
          <w:sz w:val="28"/>
          <w:szCs w:val="28"/>
        </w:rPr>
        <w:t>фрахтователь или фрахтовщик (по взаимной договоренности) – если  фрахтователь является уполномоченным представителем юридического лица или индивидуальным предпринимателем (его уполномоченным представителем);</w:t>
      </w:r>
    </w:p>
    <w:p w:rsidR="00EB5647" w:rsidRPr="00EF6278" w:rsidRDefault="00EB5647" w:rsidP="00EB5647">
      <w:pPr>
        <w:pStyle w:val="formattext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6278">
        <w:rPr>
          <w:sz w:val="28"/>
          <w:szCs w:val="28"/>
        </w:rPr>
        <w:t>фрахтовщик – если фрахтователь является физическим лицом</w:t>
      </w:r>
      <w:proofErr w:type="gramStart"/>
      <w:r w:rsidRPr="00EF6278">
        <w:rPr>
          <w:sz w:val="28"/>
          <w:szCs w:val="28"/>
        </w:rPr>
        <w:t>.";</w:t>
      </w:r>
      <w:proofErr w:type="gramEnd"/>
    </w:p>
    <w:p w:rsidR="00EB5647" w:rsidRPr="00EF6278" w:rsidRDefault="00EB5647" w:rsidP="00EB5647">
      <w:pPr>
        <w:pStyle w:val="formattext"/>
        <w:numPr>
          <w:ilvl w:val="1"/>
          <w:numId w:val="6"/>
        </w:numPr>
        <w:tabs>
          <w:tab w:val="left" w:pos="1276"/>
        </w:tabs>
        <w:spacing w:before="0" w:beforeAutospacing="0" w:after="0" w:afterAutospacing="0"/>
        <w:jc w:val="both"/>
        <w:rPr>
          <w:sz w:val="28"/>
          <w:szCs w:val="28"/>
        </w:rPr>
      </w:pPr>
      <w:r w:rsidRPr="00EF6278">
        <w:rPr>
          <w:sz w:val="28"/>
          <w:szCs w:val="28"/>
        </w:rPr>
        <w:t>В абзаце 4 пункта 2. приложения 2:</w:t>
      </w:r>
    </w:p>
    <w:p w:rsidR="00EB5647" w:rsidRPr="00EF6278" w:rsidRDefault="00EB5647" w:rsidP="00EB5647">
      <w:pPr>
        <w:pStyle w:val="formattext"/>
        <w:tabs>
          <w:tab w:val="left" w:pos="1276"/>
        </w:tabs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EF6278">
        <w:rPr>
          <w:sz w:val="28"/>
          <w:szCs w:val="28"/>
        </w:rPr>
        <w:t>а) слово «непрерывный» исключить;</w:t>
      </w:r>
    </w:p>
    <w:p w:rsidR="00EB5647" w:rsidRPr="00EF6278" w:rsidRDefault="00EB5647" w:rsidP="00EB5647">
      <w:pPr>
        <w:pStyle w:val="formattext"/>
        <w:tabs>
          <w:tab w:val="left" w:pos="1276"/>
        </w:tabs>
        <w:spacing w:before="0" w:beforeAutospacing="0" w:after="0" w:afterAutospacing="0"/>
        <w:ind w:left="851"/>
        <w:jc w:val="both"/>
        <w:rPr>
          <w:sz w:val="28"/>
          <w:szCs w:val="28"/>
        </w:rPr>
      </w:pPr>
      <w:r w:rsidRPr="00EF6278">
        <w:rPr>
          <w:sz w:val="28"/>
          <w:szCs w:val="28"/>
        </w:rPr>
        <w:t>б) дополнить словами «из последнего года и одного месяца»;</w:t>
      </w:r>
    </w:p>
    <w:p w:rsidR="00EB5647" w:rsidRPr="00EF6278" w:rsidRDefault="00EB5647" w:rsidP="00EB5647">
      <w:pPr>
        <w:pStyle w:val="formattext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6278">
        <w:rPr>
          <w:sz w:val="28"/>
          <w:szCs w:val="28"/>
        </w:rPr>
        <w:t>1.8. Подпункты 3.11., 3.12. пункта 3. приложения 1 признать утратившими силу;</w:t>
      </w:r>
    </w:p>
    <w:p w:rsidR="00EB5647" w:rsidRPr="00EF6278" w:rsidRDefault="00EB5647" w:rsidP="00EB5647">
      <w:pPr>
        <w:pStyle w:val="header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6278">
        <w:rPr>
          <w:sz w:val="28"/>
          <w:szCs w:val="28"/>
        </w:rPr>
        <w:t xml:space="preserve">1.9. Пункт 3.9. дополнить словами «, во время </w:t>
      </w:r>
      <w:proofErr w:type="gramStart"/>
      <w:r w:rsidRPr="00EF6278">
        <w:rPr>
          <w:sz w:val="28"/>
          <w:szCs w:val="28"/>
        </w:rPr>
        <w:t>которой</w:t>
      </w:r>
      <w:proofErr w:type="gramEnd"/>
      <w:r w:rsidRPr="00EF6278">
        <w:rPr>
          <w:sz w:val="28"/>
          <w:szCs w:val="28"/>
        </w:rPr>
        <w:t xml:space="preserve"> произошло </w:t>
      </w:r>
      <w:proofErr w:type="spellStart"/>
      <w:r w:rsidRPr="00EF6278">
        <w:rPr>
          <w:sz w:val="28"/>
          <w:szCs w:val="28"/>
        </w:rPr>
        <w:t>дорожно</w:t>
      </w:r>
      <w:proofErr w:type="spellEnd"/>
      <w:r w:rsidRPr="00EF6278">
        <w:rPr>
          <w:sz w:val="28"/>
          <w:szCs w:val="28"/>
        </w:rPr>
        <w:t xml:space="preserve"> – транспортное происшествие с пострадавшими, в иных случаях – в течение 90 дней»;</w:t>
      </w:r>
    </w:p>
    <w:p w:rsidR="00EB5647" w:rsidRPr="00EF6278" w:rsidRDefault="00EB5647" w:rsidP="00EB5647">
      <w:pPr>
        <w:pStyle w:val="headertext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6278">
        <w:rPr>
          <w:sz w:val="28"/>
          <w:szCs w:val="28"/>
        </w:rPr>
        <w:t>1.10. В пункте 3.7.:</w:t>
      </w:r>
    </w:p>
    <w:p w:rsidR="00EB5647" w:rsidRPr="00EF6278" w:rsidRDefault="00EB5647" w:rsidP="00EB5647">
      <w:pPr>
        <w:pStyle w:val="headertext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6278">
        <w:rPr>
          <w:sz w:val="28"/>
          <w:szCs w:val="28"/>
        </w:rPr>
        <w:t>а) абзац первый изложить в следующей редакции:</w:t>
      </w:r>
    </w:p>
    <w:p w:rsidR="00EB5647" w:rsidRPr="00EF6278" w:rsidRDefault="00EB5647" w:rsidP="00EB5647">
      <w:pPr>
        <w:pStyle w:val="headertext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6278">
        <w:rPr>
          <w:sz w:val="28"/>
          <w:szCs w:val="28"/>
        </w:rPr>
        <w:t>«3.7 Для осуществления организованной перевозки группы детей необходимо наличие следующих документов у водителя</w:t>
      </w:r>
      <w:proofErr w:type="gramStart"/>
      <w:r w:rsidRPr="00EF6278">
        <w:rPr>
          <w:sz w:val="28"/>
          <w:szCs w:val="28"/>
        </w:rPr>
        <w:t>:»</w:t>
      </w:r>
      <w:proofErr w:type="gramEnd"/>
      <w:r w:rsidRPr="00EF6278">
        <w:rPr>
          <w:sz w:val="28"/>
          <w:szCs w:val="28"/>
        </w:rPr>
        <w:t>;</w:t>
      </w:r>
      <w:bookmarkStart w:id="0" w:name="P001F"/>
      <w:bookmarkEnd w:id="0"/>
    </w:p>
    <w:p w:rsidR="00EB5647" w:rsidRPr="00EF6278" w:rsidRDefault="00EB5647" w:rsidP="00EB5647">
      <w:pPr>
        <w:pStyle w:val="formattext"/>
        <w:tabs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6278">
        <w:rPr>
          <w:sz w:val="28"/>
          <w:szCs w:val="28"/>
        </w:rPr>
        <w:t xml:space="preserve">б) в </w:t>
      </w:r>
      <w:hyperlink r:id="rId7" w:history="1">
        <w:r w:rsidRPr="00EF6278">
          <w:rPr>
            <w:rStyle w:val="ac"/>
            <w:sz w:val="28"/>
            <w:szCs w:val="28"/>
            <w:u w:val="none"/>
          </w:rPr>
          <w:t>подпункте «а»</w:t>
        </w:r>
      </w:hyperlink>
      <w:r w:rsidRPr="00EF6278">
        <w:rPr>
          <w:sz w:val="28"/>
          <w:szCs w:val="28"/>
        </w:rPr>
        <w:t xml:space="preserve"> слова «договор фрахтования, заключенный» заменить словами "копия или оригинал договора фрахтования, заключенного";</w:t>
      </w:r>
      <w:bookmarkStart w:id="1" w:name="P0021"/>
      <w:bookmarkEnd w:id="1"/>
    </w:p>
    <w:p w:rsidR="00EB5647" w:rsidRPr="00EF6278" w:rsidRDefault="00EB5647" w:rsidP="00EB5647">
      <w:pPr>
        <w:pStyle w:val="formattext"/>
        <w:tabs>
          <w:tab w:val="left" w:pos="1134"/>
          <w:tab w:val="left" w:pos="1276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6278">
        <w:rPr>
          <w:sz w:val="28"/>
          <w:szCs w:val="28"/>
        </w:rPr>
        <w:t xml:space="preserve">в) </w:t>
      </w:r>
      <w:hyperlink r:id="rId8" w:history="1">
        <w:r w:rsidRPr="00EF6278">
          <w:rPr>
            <w:rStyle w:val="ac"/>
            <w:sz w:val="28"/>
            <w:szCs w:val="28"/>
            <w:u w:val="none"/>
          </w:rPr>
          <w:t>подпункт «б»</w:t>
        </w:r>
      </w:hyperlink>
      <w:r w:rsidRPr="00EF6278">
        <w:rPr>
          <w:sz w:val="28"/>
          <w:szCs w:val="28"/>
        </w:rPr>
        <w:t xml:space="preserve"> признать утратившим силу;</w:t>
      </w:r>
      <w:bookmarkStart w:id="2" w:name="P0023"/>
      <w:bookmarkEnd w:id="2"/>
    </w:p>
    <w:p w:rsidR="00EB5647" w:rsidRPr="00EF6278" w:rsidRDefault="00EB5647" w:rsidP="00EB5647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6278">
        <w:rPr>
          <w:sz w:val="28"/>
          <w:szCs w:val="28"/>
        </w:rPr>
        <w:t xml:space="preserve">г) </w:t>
      </w:r>
      <w:hyperlink r:id="rId9" w:history="1">
        <w:r w:rsidRPr="00EF6278">
          <w:rPr>
            <w:rStyle w:val="ac"/>
            <w:sz w:val="28"/>
            <w:szCs w:val="28"/>
            <w:u w:val="none"/>
          </w:rPr>
          <w:t>подпункт «</w:t>
        </w:r>
        <w:proofErr w:type="spellStart"/>
        <w:r w:rsidRPr="00EF6278">
          <w:rPr>
            <w:rStyle w:val="ac"/>
            <w:sz w:val="28"/>
            <w:szCs w:val="28"/>
            <w:u w:val="none"/>
          </w:rPr>
          <w:t>д</w:t>
        </w:r>
        <w:proofErr w:type="spellEnd"/>
        <w:r w:rsidRPr="00EF6278">
          <w:rPr>
            <w:rStyle w:val="ac"/>
            <w:sz w:val="28"/>
            <w:szCs w:val="28"/>
            <w:u w:val="none"/>
          </w:rPr>
          <w:t>»</w:t>
        </w:r>
      </w:hyperlink>
      <w:r w:rsidRPr="00EF6278">
        <w:rPr>
          <w:sz w:val="28"/>
          <w:szCs w:val="28"/>
        </w:rPr>
        <w:t xml:space="preserve"> изложить в следующей редакции: </w:t>
      </w:r>
    </w:p>
    <w:p w:rsidR="00EB5647" w:rsidRPr="00EF6278" w:rsidRDefault="00EB5647" w:rsidP="00EB5647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6278">
        <w:rPr>
          <w:sz w:val="28"/>
          <w:szCs w:val="28"/>
        </w:rPr>
        <w:t>«</w:t>
      </w:r>
      <w:proofErr w:type="spellStart"/>
      <w:r w:rsidRPr="00EF6278">
        <w:rPr>
          <w:sz w:val="28"/>
          <w:szCs w:val="28"/>
        </w:rPr>
        <w:t>д</w:t>
      </w:r>
      <w:proofErr w:type="spellEnd"/>
      <w:r w:rsidRPr="00EF6278">
        <w:rPr>
          <w:sz w:val="28"/>
          <w:szCs w:val="28"/>
        </w:rPr>
        <w:t>) список (списки) всех пассажиров, включающий:</w:t>
      </w:r>
    </w:p>
    <w:p w:rsidR="00EB5647" w:rsidRPr="00EF6278" w:rsidRDefault="00EB5647" w:rsidP="00EB5647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6278">
        <w:rPr>
          <w:sz w:val="28"/>
          <w:szCs w:val="28"/>
        </w:rPr>
        <w:t>детей (с указанием фамилии, имени, отчества (при наличии) и возраста или даты рождения каждого ребенка, номера контактного телефона родителей (законных представителей), пунктов посадки и (или) высадки каждого ребенка, – в случае если такие пункты являются промежуточными (не совпадают с пунктом отправления и (или) пунктом назначения маршрута);</w:t>
      </w:r>
    </w:p>
    <w:p w:rsidR="00EB5647" w:rsidRPr="00EF6278" w:rsidRDefault="00EB5647" w:rsidP="00EB5647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6278">
        <w:rPr>
          <w:sz w:val="28"/>
          <w:szCs w:val="28"/>
        </w:rPr>
        <w:lastRenderedPageBreak/>
        <w:t>назначенных сопровождающих (с указанием фамилии, имени, отчества (при наличии) каждого сопровождающего, номера его контактного телефона);</w:t>
      </w:r>
    </w:p>
    <w:p w:rsidR="00EB5647" w:rsidRPr="00EF6278" w:rsidRDefault="00EB5647" w:rsidP="00EB5647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6278">
        <w:rPr>
          <w:sz w:val="28"/>
          <w:szCs w:val="28"/>
        </w:rPr>
        <w:t xml:space="preserve">медицинского работника (с указанием фамилии, имени, отчества (при наличии), должности) с копией его лицензии на осуществление медицинской деятельности или копией договора с медицинской организацией или индивидуальным предпринимателем, </w:t>
      </w:r>
      <w:proofErr w:type="gramStart"/>
      <w:r w:rsidRPr="00EF6278">
        <w:rPr>
          <w:sz w:val="28"/>
          <w:szCs w:val="28"/>
        </w:rPr>
        <w:t>имеющими</w:t>
      </w:r>
      <w:proofErr w:type="gramEnd"/>
      <w:r w:rsidRPr="00EF6278">
        <w:rPr>
          <w:sz w:val="28"/>
          <w:szCs w:val="28"/>
        </w:rPr>
        <w:t xml:space="preserve"> соответствующую лицензию, – в случае, предусмотренном </w:t>
      </w:r>
      <w:hyperlink r:id="rId10" w:history="1">
        <w:r w:rsidRPr="00EF6278">
          <w:rPr>
            <w:rStyle w:val="ac"/>
            <w:sz w:val="28"/>
            <w:szCs w:val="28"/>
            <w:u w:val="none"/>
          </w:rPr>
          <w:t>пунктом 12 настоящих Правил</w:t>
        </w:r>
      </w:hyperlink>
      <w:r w:rsidRPr="00EF6278">
        <w:rPr>
          <w:sz w:val="28"/>
          <w:szCs w:val="28"/>
        </w:rPr>
        <w:t>;</w:t>
      </w:r>
    </w:p>
    <w:p w:rsidR="00EB5647" w:rsidRPr="00EF6278" w:rsidRDefault="00EB5647" w:rsidP="00EB5647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EF6278">
        <w:rPr>
          <w:sz w:val="28"/>
          <w:szCs w:val="28"/>
        </w:rPr>
        <w:t>работников и (или) физических лиц, участвующих в организованной перевозке группы детей (с указанием фамилии, имени, отчества (при наличии) каждого работника и физического лица, номера его контактного телефона, пунктов посадки и (или) высадки каждого работника и физического лица, – в случае если такие пункты являются промежуточными (не совпадают с пунктом отправления и (или) пунктом назначения маршрута);»;</w:t>
      </w:r>
      <w:bookmarkStart w:id="3" w:name="P002A"/>
      <w:bookmarkEnd w:id="3"/>
      <w:proofErr w:type="gramEnd"/>
    </w:p>
    <w:p w:rsidR="00EB5647" w:rsidRPr="00EF6278" w:rsidRDefault="00EB5647" w:rsidP="00EB5647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EF6278">
        <w:rPr>
          <w:sz w:val="28"/>
          <w:szCs w:val="28"/>
        </w:rPr>
        <w:t>д</w:t>
      </w:r>
      <w:proofErr w:type="spellEnd"/>
      <w:r w:rsidRPr="00EF6278">
        <w:rPr>
          <w:sz w:val="28"/>
          <w:szCs w:val="28"/>
        </w:rPr>
        <w:t>) подпункт «е» дополнить словами «, кроме случая, если в составе документов есть копия уведомления об организованной перевозке группы детей, содержащего такие сведения»;</w:t>
      </w:r>
      <w:bookmarkStart w:id="4" w:name="P002C"/>
      <w:bookmarkEnd w:id="4"/>
    </w:p>
    <w:p w:rsidR="00EB5647" w:rsidRPr="00EF6278" w:rsidRDefault="00EB5647" w:rsidP="00EB5647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EF6278">
        <w:rPr>
          <w:sz w:val="28"/>
          <w:szCs w:val="28"/>
        </w:rPr>
        <w:t xml:space="preserve">е) в </w:t>
      </w:r>
      <w:hyperlink r:id="rId11" w:history="1">
        <w:r w:rsidRPr="00EF6278">
          <w:rPr>
            <w:rStyle w:val="ac"/>
            <w:sz w:val="28"/>
            <w:szCs w:val="28"/>
            <w:u w:val="none"/>
          </w:rPr>
          <w:t>подпункте «ж»</w:t>
        </w:r>
      </w:hyperlink>
      <w:r w:rsidRPr="00EF6278">
        <w:rPr>
          <w:sz w:val="28"/>
          <w:szCs w:val="28"/>
        </w:rPr>
        <w:t xml:space="preserve"> слова «порядок посадки детей в автобус» заменить словами "порядок посадки пассажиров, в том числе детей, в автобус (по документам, в том числе по служебному удостоверению, по путевке, по карте учащегося и (или) в соответствии со списком (списками) пассажиров, удостоверяющим их право на проезд)», слова «когда указанный порядок посадки детей содержится» заменить словами «когда указанный порядок содержится»;</w:t>
      </w:r>
      <w:bookmarkStart w:id="5" w:name="P002E"/>
      <w:bookmarkEnd w:id="5"/>
      <w:proofErr w:type="gramEnd"/>
    </w:p>
    <w:p w:rsidR="00EB5647" w:rsidRPr="00EF6278" w:rsidRDefault="00EB5647" w:rsidP="00EB5647">
      <w:pPr>
        <w:pStyle w:val="formattext"/>
        <w:spacing w:before="0" w:beforeAutospacing="0" w:after="0" w:afterAutospacing="0"/>
        <w:ind w:firstLine="851"/>
        <w:rPr>
          <w:sz w:val="28"/>
          <w:szCs w:val="28"/>
        </w:rPr>
      </w:pPr>
      <w:r w:rsidRPr="00EF6278">
        <w:rPr>
          <w:sz w:val="28"/>
          <w:szCs w:val="28"/>
        </w:rPr>
        <w:t xml:space="preserve">ж) </w:t>
      </w:r>
      <w:hyperlink r:id="rId12" w:history="1">
        <w:r w:rsidRPr="00EF6278">
          <w:rPr>
            <w:rStyle w:val="ac"/>
            <w:sz w:val="28"/>
            <w:szCs w:val="28"/>
            <w:u w:val="none"/>
          </w:rPr>
          <w:t>подпункт «</w:t>
        </w:r>
        <w:proofErr w:type="spellStart"/>
        <w:r w:rsidRPr="00EF6278">
          <w:rPr>
            <w:rStyle w:val="ac"/>
            <w:sz w:val="28"/>
            <w:szCs w:val="28"/>
            <w:u w:val="none"/>
          </w:rPr>
          <w:t>з</w:t>
        </w:r>
        <w:proofErr w:type="spellEnd"/>
        <w:r w:rsidRPr="00EF6278">
          <w:rPr>
            <w:rStyle w:val="ac"/>
            <w:sz w:val="28"/>
            <w:szCs w:val="28"/>
            <w:u w:val="none"/>
          </w:rPr>
          <w:t>»</w:t>
        </w:r>
      </w:hyperlink>
      <w:r w:rsidRPr="00EF6278">
        <w:rPr>
          <w:sz w:val="28"/>
          <w:szCs w:val="28"/>
        </w:rPr>
        <w:t xml:space="preserve"> изложить в следующей редакции: </w:t>
      </w:r>
    </w:p>
    <w:p w:rsidR="00EB5647" w:rsidRPr="00EF6278" w:rsidRDefault="00EB5647" w:rsidP="00EB5647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6278">
        <w:rPr>
          <w:sz w:val="28"/>
          <w:szCs w:val="28"/>
        </w:rPr>
        <w:t>«</w:t>
      </w:r>
      <w:proofErr w:type="spellStart"/>
      <w:r w:rsidRPr="00EF6278">
        <w:rPr>
          <w:sz w:val="28"/>
          <w:szCs w:val="28"/>
        </w:rPr>
        <w:t>з</w:t>
      </w:r>
      <w:proofErr w:type="spellEnd"/>
      <w:r w:rsidRPr="00EF6278">
        <w:rPr>
          <w:sz w:val="28"/>
          <w:szCs w:val="28"/>
        </w:rPr>
        <w:t>) маршрут перевозки с указанием:</w:t>
      </w:r>
    </w:p>
    <w:p w:rsidR="00EB5647" w:rsidRPr="00EF6278" w:rsidRDefault="00EB5647" w:rsidP="00EB5647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6278">
        <w:rPr>
          <w:sz w:val="28"/>
          <w:szCs w:val="28"/>
        </w:rPr>
        <w:t>пункта отправления;</w:t>
      </w:r>
    </w:p>
    <w:p w:rsidR="00EB5647" w:rsidRPr="00EF6278" w:rsidRDefault="00EB5647" w:rsidP="00EB5647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6278">
        <w:rPr>
          <w:sz w:val="28"/>
          <w:szCs w:val="28"/>
        </w:rPr>
        <w:t>промежуточных пунктов посадки (высадки) (если имеются) детей, работников и физических лиц, участвующих в организованной перевозке группы детей;</w:t>
      </w:r>
    </w:p>
    <w:p w:rsidR="00EB5647" w:rsidRPr="00EF6278" w:rsidRDefault="00EB5647" w:rsidP="00EB5647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6278">
        <w:rPr>
          <w:sz w:val="28"/>
          <w:szCs w:val="28"/>
        </w:rPr>
        <w:t>пункта прибытия;</w:t>
      </w:r>
    </w:p>
    <w:p w:rsidR="00EB5647" w:rsidRPr="00EF6278" w:rsidRDefault="00EB5647" w:rsidP="00EB5647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6278">
        <w:rPr>
          <w:sz w:val="28"/>
          <w:szCs w:val="28"/>
        </w:rPr>
        <w:t>мест остановок для приема пищи, кратковременного отдыха, ночного отдыха (при многодневных поездках) – в случае организованной перевозки группы детей в междугородном сообщении</w:t>
      </w:r>
      <w:proofErr w:type="gramStart"/>
      <w:r w:rsidRPr="00EF6278">
        <w:rPr>
          <w:sz w:val="28"/>
          <w:szCs w:val="28"/>
        </w:rPr>
        <w:t>.».</w:t>
      </w:r>
      <w:bookmarkStart w:id="6" w:name="P0035"/>
      <w:bookmarkEnd w:id="6"/>
      <w:proofErr w:type="gramEnd"/>
    </w:p>
    <w:p w:rsidR="00EB5647" w:rsidRPr="00EF6278" w:rsidRDefault="00EB5647" w:rsidP="00EB5647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 w:rsidRPr="00EF6278">
        <w:rPr>
          <w:sz w:val="28"/>
          <w:szCs w:val="28"/>
        </w:rPr>
        <w:t>з</w:t>
      </w:r>
      <w:proofErr w:type="spellEnd"/>
      <w:r w:rsidRPr="00EF6278">
        <w:rPr>
          <w:sz w:val="28"/>
          <w:szCs w:val="28"/>
        </w:rPr>
        <w:t>) Дополнить пунктом 3.7._1. следующего содержания:</w:t>
      </w:r>
    </w:p>
    <w:p w:rsidR="00EB5647" w:rsidRPr="00EF6278" w:rsidRDefault="00EB5647" w:rsidP="00EB5647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F6278">
        <w:rPr>
          <w:sz w:val="28"/>
          <w:szCs w:val="28"/>
        </w:rPr>
        <w:t xml:space="preserve">«3.7._1. </w:t>
      </w:r>
      <w:proofErr w:type="gramStart"/>
      <w:r w:rsidRPr="00EF6278">
        <w:rPr>
          <w:sz w:val="28"/>
          <w:szCs w:val="28"/>
        </w:rPr>
        <w:t>Для осуществления организованной перевозки группы детей ответственный или старший ответственный за организованную перевозку группы детей и координацию действий водителей при многодневных поездках обязан иметь при себе список мест размещения для детей на отдых в ночное время, содержащий также наименование юридического лица или фамилию, имя и отчество (при наличии) индивидуального предпринимателя, размещающих детей на отдых в ночное время или осуществляющих деятельность</w:t>
      </w:r>
      <w:proofErr w:type="gramEnd"/>
      <w:r w:rsidRPr="00EF6278">
        <w:rPr>
          <w:sz w:val="28"/>
          <w:szCs w:val="28"/>
        </w:rPr>
        <w:t xml:space="preserve"> в области оказания гостиничных услуг, либо </w:t>
      </w:r>
      <w:r w:rsidRPr="00EF6278">
        <w:rPr>
          <w:sz w:val="28"/>
          <w:szCs w:val="28"/>
        </w:rPr>
        <w:lastRenderedPageBreak/>
        <w:t>реестровый номер осуществляющего организацию перевозки туроператора в едином федеральном реестре туроператоров</w:t>
      </w:r>
      <w:proofErr w:type="gramStart"/>
      <w:r w:rsidRPr="00EF6278">
        <w:rPr>
          <w:sz w:val="28"/>
          <w:szCs w:val="28"/>
        </w:rPr>
        <w:t>.».</w:t>
      </w:r>
      <w:proofErr w:type="gramEnd"/>
    </w:p>
    <w:p w:rsidR="00EB5647" w:rsidRPr="00EF6278" w:rsidRDefault="00EB5647" w:rsidP="00EB5647">
      <w:pPr>
        <w:ind w:firstLine="851"/>
        <w:jc w:val="both"/>
        <w:rPr>
          <w:sz w:val="28"/>
          <w:szCs w:val="28"/>
        </w:rPr>
      </w:pPr>
      <w:r w:rsidRPr="00EF6278">
        <w:rPr>
          <w:sz w:val="28"/>
          <w:szCs w:val="28"/>
        </w:rPr>
        <w:t>2. Обнародовать настоящее постановление в соответствии с решением Совета депутатов сельского поселения Болчары от 26 сентября 2014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  <w:bookmarkStart w:id="7" w:name="sub_2"/>
    </w:p>
    <w:p w:rsidR="00EB5647" w:rsidRPr="00EF6278" w:rsidRDefault="00EB5647" w:rsidP="00EB5647">
      <w:pPr>
        <w:ind w:firstLine="851"/>
        <w:jc w:val="both"/>
        <w:rPr>
          <w:sz w:val="28"/>
          <w:szCs w:val="28"/>
        </w:rPr>
      </w:pPr>
      <w:r w:rsidRPr="00EF6278">
        <w:rPr>
          <w:sz w:val="28"/>
          <w:szCs w:val="28"/>
        </w:rPr>
        <w:t>3. Настоящее постановление вступает в силу после его обнародования.</w:t>
      </w:r>
      <w:bookmarkEnd w:id="7"/>
    </w:p>
    <w:p w:rsidR="00EB5647" w:rsidRPr="00EF6278" w:rsidRDefault="00EB5647" w:rsidP="00EB5647">
      <w:pPr>
        <w:shd w:val="clear" w:color="auto" w:fill="FFFFFF"/>
        <w:ind w:firstLine="851"/>
        <w:jc w:val="both"/>
        <w:rPr>
          <w:sz w:val="28"/>
          <w:szCs w:val="28"/>
        </w:rPr>
      </w:pPr>
      <w:r w:rsidRPr="00EF6278">
        <w:rPr>
          <w:sz w:val="28"/>
          <w:szCs w:val="28"/>
        </w:rPr>
        <w:t xml:space="preserve">4. </w:t>
      </w:r>
      <w:proofErr w:type="gramStart"/>
      <w:r w:rsidRPr="00EF6278">
        <w:rPr>
          <w:sz w:val="28"/>
          <w:szCs w:val="28"/>
        </w:rPr>
        <w:t>Контроль за</w:t>
      </w:r>
      <w:proofErr w:type="gramEnd"/>
      <w:r w:rsidRPr="00EF6278">
        <w:rPr>
          <w:sz w:val="28"/>
          <w:szCs w:val="28"/>
        </w:rPr>
        <w:t xml:space="preserve"> исполнением постановления оставляю за собой. </w:t>
      </w:r>
    </w:p>
    <w:p w:rsidR="00EB5647" w:rsidRPr="00EF6278" w:rsidRDefault="00EB5647" w:rsidP="00EB5647">
      <w:pPr>
        <w:shd w:val="clear" w:color="auto" w:fill="FFFFFF"/>
        <w:rPr>
          <w:sz w:val="28"/>
          <w:szCs w:val="28"/>
        </w:rPr>
      </w:pPr>
    </w:p>
    <w:p w:rsidR="00EB5647" w:rsidRPr="00EF6278" w:rsidRDefault="00EB5647" w:rsidP="00EB5647">
      <w:pPr>
        <w:shd w:val="clear" w:color="auto" w:fill="FFFFFF"/>
        <w:rPr>
          <w:sz w:val="28"/>
          <w:szCs w:val="28"/>
        </w:rPr>
      </w:pPr>
    </w:p>
    <w:p w:rsidR="00EB5647" w:rsidRPr="00EF6278" w:rsidRDefault="00EB5647" w:rsidP="00EB5647">
      <w:pPr>
        <w:shd w:val="clear" w:color="auto" w:fill="FFFFFF"/>
        <w:rPr>
          <w:sz w:val="28"/>
          <w:szCs w:val="28"/>
        </w:rPr>
      </w:pPr>
    </w:p>
    <w:tbl>
      <w:tblPr>
        <w:tblW w:w="9322" w:type="dxa"/>
        <w:tblLook w:val="01E0"/>
      </w:tblPr>
      <w:tblGrid>
        <w:gridCol w:w="5070"/>
        <w:gridCol w:w="1754"/>
        <w:gridCol w:w="2498"/>
      </w:tblGrid>
      <w:tr w:rsidR="00EB5647" w:rsidRPr="00EF6278" w:rsidTr="00EB5647">
        <w:tc>
          <w:tcPr>
            <w:tcW w:w="5070" w:type="dxa"/>
            <w:hideMark/>
          </w:tcPr>
          <w:p w:rsidR="00EB5647" w:rsidRPr="00EF6278" w:rsidRDefault="00EB564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F6278">
              <w:rPr>
                <w:sz w:val="28"/>
                <w:szCs w:val="28"/>
              </w:rPr>
              <w:t xml:space="preserve">Глава сельского поселения Болчары                                                                     </w:t>
            </w:r>
          </w:p>
        </w:tc>
        <w:tc>
          <w:tcPr>
            <w:tcW w:w="1754" w:type="dxa"/>
          </w:tcPr>
          <w:p w:rsidR="00EB5647" w:rsidRPr="00EF6278" w:rsidRDefault="00EB5647">
            <w:pPr>
              <w:autoSpaceDE w:val="0"/>
              <w:autoSpaceDN w:val="0"/>
              <w:adjustRightInd w:val="0"/>
              <w:ind w:firstLine="851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98" w:type="dxa"/>
            <w:hideMark/>
          </w:tcPr>
          <w:p w:rsidR="00EB5647" w:rsidRPr="00EF6278" w:rsidRDefault="00EB56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F6278">
              <w:rPr>
                <w:sz w:val="28"/>
                <w:szCs w:val="28"/>
              </w:rPr>
              <w:t xml:space="preserve">  С.Ю. Мокроусов  </w:t>
            </w:r>
          </w:p>
        </w:tc>
      </w:tr>
    </w:tbl>
    <w:p w:rsidR="00EB5647" w:rsidRPr="00EF6278" w:rsidRDefault="00EB5647" w:rsidP="00EB5647">
      <w:pPr>
        <w:pStyle w:val="HEADERTEXT0"/>
        <w:ind w:right="5103" w:firstLine="851"/>
        <w:jc w:val="both"/>
        <w:rPr>
          <w:sz w:val="28"/>
          <w:szCs w:val="28"/>
        </w:rPr>
      </w:pPr>
    </w:p>
    <w:p w:rsidR="00250975" w:rsidRPr="00E737D6" w:rsidRDefault="00250975" w:rsidP="00EB5647">
      <w:pPr>
        <w:tabs>
          <w:tab w:val="left" w:pos="5812"/>
        </w:tabs>
        <w:ind w:right="3402"/>
        <w:jc w:val="both"/>
        <w:rPr>
          <w:sz w:val="28"/>
          <w:szCs w:val="28"/>
        </w:rPr>
      </w:pPr>
    </w:p>
    <w:sectPr w:rsidR="00250975" w:rsidRPr="00E737D6" w:rsidSect="00EB5647">
      <w:headerReference w:type="default" r:id="rId13"/>
      <w:headerReference w:type="first" r:id="rId14"/>
      <w:pgSz w:w="11906" w:h="16838"/>
      <w:pgMar w:top="1134" w:right="991" w:bottom="709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008" w:rsidRDefault="004E4008" w:rsidP="003275B4">
      <w:r>
        <w:separator/>
      </w:r>
    </w:p>
  </w:endnote>
  <w:endnote w:type="continuationSeparator" w:id="0">
    <w:p w:rsidR="004E4008" w:rsidRDefault="004E4008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008" w:rsidRDefault="004E4008" w:rsidP="003275B4">
      <w:r>
        <w:separator/>
      </w:r>
    </w:p>
  </w:footnote>
  <w:footnote w:type="continuationSeparator" w:id="0">
    <w:p w:rsidR="004E4008" w:rsidRDefault="004E4008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1285"/>
      <w:docPartObj>
        <w:docPartGallery w:val="Page Numbers (Top of Page)"/>
        <w:docPartUnique/>
      </w:docPartObj>
    </w:sdtPr>
    <w:sdtContent>
      <w:p w:rsidR="00BA4091" w:rsidRDefault="001E1736">
        <w:pPr>
          <w:pStyle w:val="a3"/>
          <w:jc w:val="center"/>
        </w:pPr>
        <w:fldSimple w:instr=" PAGE   \* MERGEFORMAT ">
          <w:r w:rsidR="00EF6278">
            <w:rPr>
              <w:noProof/>
            </w:rPr>
            <w:t>4</w:t>
          </w:r>
        </w:fldSimple>
      </w:p>
    </w:sdtContent>
  </w:sdt>
  <w:p w:rsidR="00BA4091" w:rsidRDefault="00BA409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091" w:rsidRDefault="00BA40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375A8"/>
    <w:multiLevelType w:val="multilevel"/>
    <w:tmpl w:val="1DB626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47A2DD6"/>
    <w:multiLevelType w:val="multilevel"/>
    <w:tmpl w:val="89642C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abstractNum w:abstractNumId="4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686B"/>
    <w:rsid w:val="00030536"/>
    <w:rsid w:val="000B5C85"/>
    <w:rsid w:val="00106D58"/>
    <w:rsid w:val="001434B1"/>
    <w:rsid w:val="00151F3B"/>
    <w:rsid w:val="00157CAC"/>
    <w:rsid w:val="001E1736"/>
    <w:rsid w:val="001F5B6C"/>
    <w:rsid w:val="00250975"/>
    <w:rsid w:val="00293F70"/>
    <w:rsid w:val="0029712E"/>
    <w:rsid w:val="002A18CA"/>
    <w:rsid w:val="002C7C5B"/>
    <w:rsid w:val="0030281A"/>
    <w:rsid w:val="00305B7C"/>
    <w:rsid w:val="00306FCA"/>
    <w:rsid w:val="003275B4"/>
    <w:rsid w:val="00351DB1"/>
    <w:rsid w:val="00364555"/>
    <w:rsid w:val="003D4B49"/>
    <w:rsid w:val="00403C5E"/>
    <w:rsid w:val="004065FF"/>
    <w:rsid w:val="0042515A"/>
    <w:rsid w:val="00453F92"/>
    <w:rsid w:val="0045586D"/>
    <w:rsid w:val="0048524B"/>
    <w:rsid w:val="00486B23"/>
    <w:rsid w:val="004940B9"/>
    <w:rsid w:val="004C649F"/>
    <w:rsid w:val="004E4008"/>
    <w:rsid w:val="00532346"/>
    <w:rsid w:val="00593E37"/>
    <w:rsid w:val="005D635B"/>
    <w:rsid w:val="005D7E66"/>
    <w:rsid w:val="005F4764"/>
    <w:rsid w:val="00644C16"/>
    <w:rsid w:val="00696EE7"/>
    <w:rsid w:val="006972E3"/>
    <w:rsid w:val="006B4F52"/>
    <w:rsid w:val="007F6587"/>
    <w:rsid w:val="00802683"/>
    <w:rsid w:val="00813E9D"/>
    <w:rsid w:val="008642AA"/>
    <w:rsid w:val="00876DFD"/>
    <w:rsid w:val="008B40EA"/>
    <w:rsid w:val="00904933"/>
    <w:rsid w:val="009052F7"/>
    <w:rsid w:val="0091235E"/>
    <w:rsid w:val="00933333"/>
    <w:rsid w:val="0095468D"/>
    <w:rsid w:val="00965646"/>
    <w:rsid w:val="00967068"/>
    <w:rsid w:val="009754E6"/>
    <w:rsid w:val="009930FE"/>
    <w:rsid w:val="009B621A"/>
    <w:rsid w:val="00A20920"/>
    <w:rsid w:val="00A473CB"/>
    <w:rsid w:val="00A62209"/>
    <w:rsid w:val="00A67A7C"/>
    <w:rsid w:val="00A91E7A"/>
    <w:rsid w:val="00A96E17"/>
    <w:rsid w:val="00AD2E83"/>
    <w:rsid w:val="00B0073A"/>
    <w:rsid w:val="00B464B4"/>
    <w:rsid w:val="00BA4091"/>
    <w:rsid w:val="00BB3613"/>
    <w:rsid w:val="00BC4E0F"/>
    <w:rsid w:val="00C74E91"/>
    <w:rsid w:val="00CA0413"/>
    <w:rsid w:val="00CB05BF"/>
    <w:rsid w:val="00CC7EEA"/>
    <w:rsid w:val="00CE6F9D"/>
    <w:rsid w:val="00CE7CDA"/>
    <w:rsid w:val="00CF6C31"/>
    <w:rsid w:val="00D63E97"/>
    <w:rsid w:val="00D803FB"/>
    <w:rsid w:val="00D93613"/>
    <w:rsid w:val="00DA4D3A"/>
    <w:rsid w:val="00E25392"/>
    <w:rsid w:val="00E47AD1"/>
    <w:rsid w:val="00E737D6"/>
    <w:rsid w:val="00E84450"/>
    <w:rsid w:val="00E92D09"/>
    <w:rsid w:val="00E95697"/>
    <w:rsid w:val="00EB5647"/>
    <w:rsid w:val="00ED5AEC"/>
    <w:rsid w:val="00EF6278"/>
    <w:rsid w:val="00F55632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character" w:customStyle="1" w:styleId="aa">
    <w:name w:val="Без интервала Знак"/>
    <w:basedOn w:val="a0"/>
    <w:link w:val="ab"/>
    <w:uiPriority w:val="1"/>
    <w:locked/>
    <w:rsid w:val="00D63E97"/>
    <w:rPr>
      <w:rFonts w:ascii="Calibri" w:hAnsi="Calibri" w:cs="Calibri"/>
    </w:rPr>
  </w:style>
  <w:style w:type="paragraph" w:styleId="ab">
    <w:name w:val="No Spacing"/>
    <w:link w:val="aa"/>
    <w:uiPriority w:val="1"/>
    <w:qFormat/>
    <w:rsid w:val="00D63E97"/>
    <w:pPr>
      <w:spacing w:after="0" w:line="240" w:lineRule="auto"/>
    </w:pPr>
    <w:rPr>
      <w:rFonts w:ascii="Calibri" w:hAnsi="Calibri" w:cs="Calibri"/>
    </w:rPr>
  </w:style>
  <w:style w:type="paragraph" w:customStyle="1" w:styleId="10">
    <w:name w:val="Абзац списка1"/>
    <w:basedOn w:val="a"/>
    <w:uiPriority w:val="99"/>
    <w:rsid w:val="00D63E9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D63E97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D63E97"/>
    <w:rPr>
      <w:rFonts w:ascii="Times New Roman" w:hAnsi="Times New Roman" w:cs="Times New Roman" w:hint="default"/>
      <w:sz w:val="24"/>
      <w:szCs w:val="24"/>
    </w:rPr>
  </w:style>
  <w:style w:type="character" w:styleId="ac">
    <w:name w:val="Hyperlink"/>
    <w:semiHidden/>
    <w:unhideWhenUsed/>
    <w:rsid w:val="00EB5647"/>
    <w:rPr>
      <w:color w:val="0000FF"/>
      <w:u w:val="single"/>
    </w:rPr>
  </w:style>
  <w:style w:type="paragraph" w:customStyle="1" w:styleId="HEADERTEXT0">
    <w:name w:val=".HEADERTEXT"/>
    <w:uiPriority w:val="99"/>
    <w:rsid w:val="00EB56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formattext"/>
    <w:basedOn w:val="a"/>
    <w:rsid w:val="00EB564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499066019&amp;prevdoc=561265660&amp;point=mark=000000000000000000000000000000000000000000000000007D80K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kodeks://link/d?nd=499066019&amp;prevdoc=561265660&amp;point=mark=000000000000000000000000000000000000000000000000007D60K4" TargetMode="External"/><Relationship Id="rId12" Type="http://schemas.openxmlformats.org/officeDocument/2006/relationships/hyperlink" Target="kodeks://link/d?nd=499066019&amp;prevdoc=561265660&amp;point=mark=000000000000000000000000000000000000000000000000007DK0K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kodeks://link/d?nd=499066019&amp;prevdoc=561265660&amp;point=mark=000000000000000000000000000000000000000000000000007DI0K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kodeks://link/d?nd=499066019&amp;prevdoc=561265660&amp;point=mark=000000000000000000000000000000000000000000000000007DK0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kodeks://link/d?nd=499066019&amp;prevdoc=561265660&amp;point=mark=000000000000000000000000000000000000000000000000007DE0K8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2020-03-18T11:02:00Z</cp:lastPrinted>
  <dcterms:created xsi:type="dcterms:W3CDTF">2020-03-18T10:51:00Z</dcterms:created>
  <dcterms:modified xsi:type="dcterms:W3CDTF">2020-03-18T11:02:00Z</dcterms:modified>
</cp:coreProperties>
</file>