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FD656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FD656C">
        <w:rPr>
          <w:sz w:val="28"/>
          <w:szCs w:val="28"/>
        </w:rPr>
        <w:t xml:space="preserve">22 октября </w:t>
      </w:r>
      <w:r w:rsidRPr="00A96E17">
        <w:rPr>
          <w:sz w:val="28"/>
          <w:szCs w:val="28"/>
        </w:rPr>
        <w:t>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FD656C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FD656C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>№</w:t>
      </w:r>
      <w:r w:rsidR="00B22CD3">
        <w:rPr>
          <w:sz w:val="28"/>
          <w:szCs w:val="28"/>
        </w:rPr>
        <w:t xml:space="preserve"> </w:t>
      </w:r>
      <w:r w:rsidR="00FD656C">
        <w:rPr>
          <w:sz w:val="28"/>
          <w:szCs w:val="28"/>
        </w:rPr>
        <w:t>13</w:t>
      </w:r>
      <w:r w:rsidR="00D00531">
        <w:rPr>
          <w:sz w:val="28"/>
          <w:szCs w:val="28"/>
        </w:rPr>
        <w:t>6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5E3C4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5E3C49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Style w:val="aa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068"/>
      </w:tblGrid>
      <w:tr w:rsidR="00A30D92" w:rsidTr="00D00531">
        <w:trPr>
          <w:trHeight w:val="2837"/>
        </w:trPr>
        <w:tc>
          <w:tcPr>
            <w:tcW w:w="5778" w:type="dxa"/>
            <w:hideMark/>
          </w:tcPr>
          <w:p w:rsidR="00A30D92" w:rsidRPr="00D00531" w:rsidRDefault="00D00531" w:rsidP="00D00531">
            <w:pPr>
              <w:pStyle w:val="ad"/>
              <w:tabs>
                <w:tab w:val="left" w:pos="4962"/>
              </w:tabs>
              <w:spacing w:before="0" w:beforeAutospacing="0" w:after="0" w:afterAutospacing="0"/>
              <w:ind w:right="-108"/>
              <w:jc w:val="both"/>
              <w:rPr>
                <w:sz w:val="28"/>
                <w:szCs w:val="28"/>
              </w:rPr>
            </w:pPr>
            <w:r w:rsidRPr="00D00531">
              <w:rPr>
                <w:sz w:val="28"/>
                <w:szCs w:val="28"/>
              </w:rPr>
              <w:t xml:space="preserve">О признании утратившим силу постановление администрации сельского поселения Болчары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D00531">
              <w:rPr>
                <w:sz w:val="28"/>
                <w:szCs w:val="28"/>
              </w:rPr>
              <w:t xml:space="preserve">от 05 ноября 2019 года № 145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D00531">
              <w:rPr>
                <w:sz w:val="28"/>
                <w:szCs w:val="28"/>
              </w:rPr>
              <w:t xml:space="preserve">«Об утверждении  Методических указаний по порядку </w:t>
            </w:r>
            <w:proofErr w:type="gramStart"/>
            <w:r w:rsidRPr="00D00531">
              <w:rPr>
                <w:sz w:val="28"/>
                <w:szCs w:val="28"/>
              </w:rPr>
              <w:t>планирования бюджетных ассигнований бюджета муниципального образования сельского поселения</w:t>
            </w:r>
            <w:proofErr w:type="gramEnd"/>
            <w:r w:rsidRPr="00D00531">
              <w:rPr>
                <w:sz w:val="28"/>
                <w:szCs w:val="28"/>
              </w:rPr>
              <w:t xml:space="preserve"> Болчары на 20</w:t>
            </w:r>
            <w:r>
              <w:rPr>
                <w:sz w:val="28"/>
                <w:szCs w:val="28"/>
              </w:rPr>
              <w:t xml:space="preserve">20 год и  плановый период 2021                                </w:t>
            </w:r>
            <w:r w:rsidRPr="00D00531">
              <w:rPr>
                <w:sz w:val="28"/>
                <w:szCs w:val="28"/>
              </w:rPr>
              <w:t>и 2022 годов»</w:t>
            </w:r>
          </w:p>
        </w:tc>
        <w:tc>
          <w:tcPr>
            <w:tcW w:w="5068" w:type="dxa"/>
          </w:tcPr>
          <w:p w:rsidR="00A30D92" w:rsidRDefault="00A30D92">
            <w:pPr>
              <w:jc w:val="both"/>
              <w:rPr>
                <w:sz w:val="28"/>
                <w:szCs w:val="28"/>
              </w:rPr>
            </w:pPr>
          </w:p>
        </w:tc>
      </w:tr>
    </w:tbl>
    <w:p w:rsidR="00A30D92" w:rsidRDefault="00A30D92" w:rsidP="00A30D92">
      <w:pPr>
        <w:jc w:val="both"/>
        <w:rPr>
          <w:rFonts w:eastAsiaTheme="minorEastAsia"/>
          <w:sz w:val="28"/>
          <w:szCs w:val="28"/>
        </w:rPr>
      </w:pPr>
    </w:p>
    <w:p w:rsidR="00D00531" w:rsidRDefault="00D00531" w:rsidP="00A30D92">
      <w:pPr>
        <w:jc w:val="both"/>
        <w:rPr>
          <w:rFonts w:eastAsiaTheme="minorEastAsia"/>
          <w:sz w:val="28"/>
          <w:szCs w:val="28"/>
        </w:rPr>
      </w:pPr>
    </w:p>
    <w:p w:rsidR="00D00531" w:rsidRPr="00A96E17" w:rsidRDefault="00D00531" w:rsidP="00D00531">
      <w:pPr>
        <w:pStyle w:val="3"/>
        <w:tabs>
          <w:tab w:val="left" w:pos="0"/>
          <w:tab w:val="left" w:pos="993"/>
        </w:tabs>
        <w:ind w:firstLine="851"/>
        <w:jc w:val="both"/>
      </w:pPr>
      <w:r w:rsidRPr="00A96E17">
        <w:t>В целях упорядочения базы муниципальных нормативных правовых актов, администрация сельского поселения Болчары постановляет:</w:t>
      </w:r>
    </w:p>
    <w:p w:rsidR="00D00531" w:rsidRPr="00A96E17" w:rsidRDefault="00FD656C" w:rsidP="00D00531">
      <w:pPr>
        <w:pStyle w:val="a9"/>
        <w:tabs>
          <w:tab w:val="left" w:pos="0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0531">
        <w:rPr>
          <w:sz w:val="28"/>
          <w:szCs w:val="28"/>
        </w:rPr>
        <w:t>Признать утратившим</w:t>
      </w:r>
      <w:r w:rsidR="00D00531" w:rsidRPr="00A96E17">
        <w:rPr>
          <w:sz w:val="28"/>
          <w:szCs w:val="28"/>
        </w:rPr>
        <w:t xml:space="preserve"> силу </w:t>
      </w:r>
      <w:r w:rsidR="00D00531" w:rsidRPr="00D00531">
        <w:rPr>
          <w:sz w:val="28"/>
          <w:szCs w:val="28"/>
        </w:rPr>
        <w:t xml:space="preserve">постановление администрации сельского поселения Болчары </w:t>
      </w:r>
      <w:r w:rsidR="00D00531">
        <w:rPr>
          <w:sz w:val="28"/>
          <w:szCs w:val="28"/>
        </w:rPr>
        <w:t xml:space="preserve">от 05 ноября 2019 года № 145 </w:t>
      </w:r>
      <w:r w:rsidR="00D00531" w:rsidRPr="00D00531">
        <w:rPr>
          <w:sz w:val="28"/>
          <w:szCs w:val="28"/>
        </w:rPr>
        <w:t xml:space="preserve">«Об утверждении  Методических указаний по порядку </w:t>
      </w:r>
      <w:proofErr w:type="gramStart"/>
      <w:r w:rsidR="00D00531" w:rsidRPr="00D00531">
        <w:rPr>
          <w:sz w:val="28"/>
          <w:szCs w:val="28"/>
        </w:rPr>
        <w:t>планирования бюджетных ассигнований бюджета муниципального образования сельского поселения</w:t>
      </w:r>
      <w:proofErr w:type="gramEnd"/>
      <w:r w:rsidR="00D00531" w:rsidRPr="00D00531">
        <w:rPr>
          <w:sz w:val="28"/>
          <w:szCs w:val="28"/>
        </w:rPr>
        <w:t xml:space="preserve"> Болчары на 20</w:t>
      </w:r>
      <w:r w:rsidR="00D00531">
        <w:rPr>
          <w:sz w:val="28"/>
          <w:szCs w:val="28"/>
        </w:rPr>
        <w:t xml:space="preserve">20 год и  плановый период 2021 </w:t>
      </w:r>
      <w:r w:rsidR="00D00531" w:rsidRPr="00D00531">
        <w:rPr>
          <w:sz w:val="28"/>
          <w:szCs w:val="28"/>
        </w:rPr>
        <w:t>и 2022 годов»</w:t>
      </w:r>
      <w:r w:rsidR="00D00531">
        <w:rPr>
          <w:sz w:val="28"/>
          <w:szCs w:val="28"/>
        </w:rPr>
        <w:t>.</w:t>
      </w:r>
    </w:p>
    <w:p w:rsidR="00A30D92" w:rsidRPr="00593E37" w:rsidRDefault="00A30D92" w:rsidP="00A30D9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593E37">
        <w:rPr>
          <w:sz w:val="28"/>
          <w:szCs w:val="28"/>
        </w:rPr>
        <w:t>3. Настоящее постановление вступает в силу после его подписания.</w:t>
      </w:r>
    </w:p>
    <w:p w:rsidR="00A30D92" w:rsidRPr="00593E37" w:rsidRDefault="00A30D92" w:rsidP="00A30D9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593E37">
        <w:rPr>
          <w:sz w:val="28"/>
          <w:szCs w:val="28"/>
        </w:rPr>
        <w:t xml:space="preserve">4. </w:t>
      </w:r>
      <w:r w:rsidR="00D00531"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 xml:space="preserve">Настоящее постановление разместить на официальном сайте органов местного самоуправления муниципального образования Кондинский район. </w:t>
      </w:r>
    </w:p>
    <w:p w:rsidR="00A30D92" w:rsidRPr="00D674E0" w:rsidRDefault="00A30D92" w:rsidP="00A30D92">
      <w:pPr>
        <w:pStyle w:val="ConsPlusTitle"/>
        <w:widowControl/>
        <w:tabs>
          <w:tab w:val="left" w:pos="709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D674E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D674E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674E0">
        <w:rPr>
          <w:rFonts w:ascii="Times New Roman" w:hAnsi="Times New Roman" w:cs="Times New Roman"/>
          <w:b w:val="0"/>
          <w:sz w:val="28"/>
          <w:szCs w:val="28"/>
        </w:rPr>
        <w:t xml:space="preserve"> выполнением  постановления  </w:t>
      </w:r>
      <w:r w:rsidR="00D00531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A30D92" w:rsidRDefault="00A30D92" w:rsidP="00A30D92">
      <w:pPr>
        <w:jc w:val="both"/>
        <w:rPr>
          <w:sz w:val="28"/>
          <w:szCs w:val="28"/>
        </w:rPr>
      </w:pPr>
    </w:p>
    <w:p w:rsidR="00D00531" w:rsidRDefault="00D00531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С.</w:t>
      </w:r>
      <w:r w:rsidR="00FD6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 Мокроусов </w:t>
      </w:r>
    </w:p>
    <w:sectPr w:rsidR="00A30D92" w:rsidSect="00D00531">
      <w:headerReference w:type="default" r:id="rId7"/>
      <w:pgSz w:w="11906" w:h="16838"/>
      <w:pgMar w:top="1276" w:right="991" w:bottom="1135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D0" w:rsidRDefault="00BB14D0" w:rsidP="003275B4">
      <w:r>
        <w:separator/>
      </w:r>
    </w:p>
  </w:endnote>
  <w:endnote w:type="continuationSeparator" w:id="0">
    <w:p w:rsidR="00BB14D0" w:rsidRDefault="00BB14D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D0" w:rsidRDefault="00BB14D0" w:rsidP="003275B4">
      <w:r>
        <w:separator/>
      </w:r>
    </w:p>
  </w:footnote>
  <w:footnote w:type="continuationSeparator" w:id="0">
    <w:p w:rsidR="00BB14D0" w:rsidRDefault="00BB14D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50B5082E"/>
    <w:multiLevelType w:val="hybridMultilevel"/>
    <w:tmpl w:val="16E846BC"/>
    <w:lvl w:ilvl="0" w:tplc="121AB2B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0C23D2"/>
    <w:rsid w:val="00107DC0"/>
    <w:rsid w:val="001134CC"/>
    <w:rsid w:val="001F5B6C"/>
    <w:rsid w:val="002305F5"/>
    <w:rsid w:val="00231BD1"/>
    <w:rsid w:val="00241B57"/>
    <w:rsid w:val="00250975"/>
    <w:rsid w:val="00293F70"/>
    <w:rsid w:val="0029712E"/>
    <w:rsid w:val="002B0189"/>
    <w:rsid w:val="002D75F7"/>
    <w:rsid w:val="002E15C0"/>
    <w:rsid w:val="002F344A"/>
    <w:rsid w:val="00306FCA"/>
    <w:rsid w:val="003275B4"/>
    <w:rsid w:val="003414AF"/>
    <w:rsid w:val="00364555"/>
    <w:rsid w:val="003C3861"/>
    <w:rsid w:val="003F6EF6"/>
    <w:rsid w:val="004023DD"/>
    <w:rsid w:val="00410085"/>
    <w:rsid w:val="0042515A"/>
    <w:rsid w:val="00425CFD"/>
    <w:rsid w:val="00452103"/>
    <w:rsid w:val="00453F92"/>
    <w:rsid w:val="00486B23"/>
    <w:rsid w:val="00493F31"/>
    <w:rsid w:val="004940B9"/>
    <w:rsid w:val="004A6AC0"/>
    <w:rsid w:val="004B7CDE"/>
    <w:rsid w:val="00590C90"/>
    <w:rsid w:val="005934C3"/>
    <w:rsid w:val="00593E37"/>
    <w:rsid w:val="005B61B0"/>
    <w:rsid w:val="005D7E66"/>
    <w:rsid w:val="005E3C49"/>
    <w:rsid w:val="006663A7"/>
    <w:rsid w:val="00710E7F"/>
    <w:rsid w:val="00714FA6"/>
    <w:rsid w:val="00760547"/>
    <w:rsid w:val="007D4E28"/>
    <w:rsid w:val="007F5948"/>
    <w:rsid w:val="008339D5"/>
    <w:rsid w:val="00930E3F"/>
    <w:rsid w:val="009405E4"/>
    <w:rsid w:val="0095468D"/>
    <w:rsid w:val="00960DD6"/>
    <w:rsid w:val="00967068"/>
    <w:rsid w:val="009E7360"/>
    <w:rsid w:val="00A30D92"/>
    <w:rsid w:val="00A62209"/>
    <w:rsid w:val="00A91E7A"/>
    <w:rsid w:val="00A9377A"/>
    <w:rsid w:val="00A96E17"/>
    <w:rsid w:val="00AC2056"/>
    <w:rsid w:val="00B22CD3"/>
    <w:rsid w:val="00B464B4"/>
    <w:rsid w:val="00B63190"/>
    <w:rsid w:val="00BA12E9"/>
    <w:rsid w:val="00BB14D0"/>
    <w:rsid w:val="00BB3219"/>
    <w:rsid w:val="00BD0A1C"/>
    <w:rsid w:val="00BD28C5"/>
    <w:rsid w:val="00C07A5B"/>
    <w:rsid w:val="00C74E91"/>
    <w:rsid w:val="00CC51BA"/>
    <w:rsid w:val="00CC7EEA"/>
    <w:rsid w:val="00CD3B37"/>
    <w:rsid w:val="00CE2ADD"/>
    <w:rsid w:val="00CF6C31"/>
    <w:rsid w:val="00D00531"/>
    <w:rsid w:val="00D835BD"/>
    <w:rsid w:val="00D937C2"/>
    <w:rsid w:val="00DC463F"/>
    <w:rsid w:val="00E2648E"/>
    <w:rsid w:val="00E451E4"/>
    <w:rsid w:val="00E84450"/>
    <w:rsid w:val="00E95697"/>
    <w:rsid w:val="00EC5DA8"/>
    <w:rsid w:val="00ED3480"/>
    <w:rsid w:val="00F102DD"/>
    <w:rsid w:val="00F7015F"/>
    <w:rsid w:val="00FD656C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30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rmal (Web)"/>
    <w:basedOn w:val="a"/>
    <w:unhideWhenUsed/>
    <w:rsid w:val="00D005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2020-11-13T05:30:00Z</cp:lastPrinted>
  <dcterms:created xsi:type="dcterms:W3CDTF">2020-11-13T05:31:00Z</dcterms:created>
  <dcterms:modified xsi:type="dcterms:W3CDTF">2020-11-13T05:31:00Z</dcterms:modified>
</cp:coreProperties>
</file>