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50" w:rsidRPr="00E84450" w:rsidRDefault="00E84450" w:rsidP="00E84450">
      <w:pPr>
        <w:jc w:val="center"/>
        <w:rPr>
          <w:b/>
          <w:sz w:val="28"/>
          <w:szCs w:val="28"/>
        </w:rPr>
      </w:pPr>
      <w:r w:rsidRPr="00E84450">
        <w:rPr>
          <w:b/>
          <w:sz w:val="28"/>
          <w:szCs w:val="28"/>
        </w:rPr>
        <w:t>Муниципальное образование сельское поселение Болчары</w:t>
      </w:r>
    </w:p>
    <w:p w:rsidR="00E84450" w:rsidRPr="003275B4" w:rsidRDefault="00E84450" w:rsidP="00E84450">
      <w:pPr>
        <w:jc w:val="center"/>
        <w:rPr>
          <w:b/>
        </w:rPr>
      </w:pPr>
      <w:r w:rsidRPr="003275B4">
        <w:rPr>
          <w:b/>
        </w:rPr>
        <w:t>Кондинский район Ханты – Ман</w:t>
      </w:r>
      <w:r w:rsidR="003275B4" w:rsidRPr="003275B4">
        <w:rPr>
          <w:b/>
        </w:rPr>
        <w:t>сийский автономный округ – Югра</w:t>
      </w:r>
    </w:p>
    <w:p w:rsidR="00E84450" w:rsidRPr="0025773F" w:rsidRDefault="00E84450" w:rsidP="00E84450">
      <w:pPr>
        <w:jc w:val="center"/>
      </w:pPr>
    </w:p>
    <w:p w:rsidR="00E84450" w:rsidRPr="0025773F" w:rsidRDefault="00E84450" w:rsidP="00E84450">
      <w:pPr>
        <w:jc w:val="center"/>
        <w:rPr>
          <w:b/>
          <w:caps/>
        </w:rPr>
      </w:pPr>
    </w:p>
    <w:p w:rsidR="00E84450" w:rsidRPr="003275B4" w:rsidRDefault="00E84450" w:rsidP="003275B4">
      <w:pPr>
        <w:jc w:val="center"/>
        <w:rPr>
          <w:b/>
          <w:caps/>
          <w:sz w:val="32"/>
          <w:szCs w:val="32"/>
        </w:rPr>
      </w:pPr>
      <w:r w:rsidRPr="003275B4">
        <w:rPr>
          <w:b/>
          <w:caps/>
          <w:sz w:val="32"/>
          <w:szCs w:val="32"/>
        </w:rPr>
        <w:t>АДМИНИСТРАЦИЯ</w:t>
      </w:r>
    </w:p>
    <w:p w:rsidR="00E84450" w:rsidRPr="003275B4" w:rsidRDefault="00E84450" w:rsidP="003275B4">
      <w:pPr>
        <w:jc w:val="center"/>
        <w:rPr>
          <w:b/>
          <w:caps/>
          <w:sz w:val="32"/>
          <w:szCs w:val="32"/>
        </w:rPr>
      </w:pPr>
      <w:r w:rsidRPr="003275B4">
        <w:rPr>
          <w:b/>
          <w:caps/>
          <w:sz w:val="32"/>
          <w:szCs w:val="32"/>
        </w:rPr>
        <w:t>сельскоГО поселениЯ Болчары</w:t>
      </w:r>
    </w:p>
    <w:p w:rsidR="00E84450" w:rsidRPr="00E84450" w:rsidRDefault="00E84450" w:rsidP="003275B4">
      <w:pPr>
        <w:spacing w:line="360" w:lineRule="auto"/>
        <w:jc w:val="center"/>
        <w:rPr>
          <w:b/>
          <w:caps/>
          <w:sz w:val="28"/>
          <w:szCs w:val="28"/>
        </w:rPr>
      </w:pPr>
    </w:p>
    <w:p w:rsidR="00E84450" w:rsidRDefault="00010C70" w:rsidP="00B76621">
      <w:pPr>
        <w:jc w:val="center"/>
        <w:rPr>
          <w:b/>
          <w:caps/>
          <w:sz w:val="32"/>
          <w:szCs w:val="32"/>
        </w:rPr>
      </w:pPr>
      <w:r>
        <w:rPr>
          <w:b/>
          <w:caps/>
          <w:sz w:val="32"/>
          <w:szCs w:val="32"/>
        </w:rPr>
        <w:t>РАСПОРЯЖЕНИЕ</w:t>
      </w:r>
      <w:r w:rsidR="00E84450" w:rsidRPr="0025773F">
        <w:rPr>
          <w:b/>
          <w:caps/>
          <w:sz w:val="32"/>
          <w:szCs w:val="32"/>
        </w:rPr>
        <w:t xml:space="preserve"> </w:t>
      </w:r>
    </w:p>
    <w:p w:rsidR="00B76621" w:rsidRPr="00B76621" w:rsidRDefault="00B76621" w:rsidP="00B76621">
      <w:pPr>
        <w:jc w:val="center"/>
        <w:rPr>
          <w:b/>
          <w:caps/>
          <w:sz w:val="32"/>
          <w:szCs w:val="32"/>
        </w:rPr>
      </w:pPr>
    </w:p>
    <w:p w:rsidR="00E84450" w:rsidRPr="00AC3361" w:rsidRDefault="00E84450" w:rsidP="00E84450">
      <w:pPr>
        <w:rPr>
          <w:sz w:val="28"/>
          <w:szCs w:val="28"/>
        </w:rPr>
      </w:pPr>
      <w:r w:rsidRPr="00AC3361">
        <w:rPr>
          <w:sz w:val="28"/>
          <w:szCs w:val="28"/>
        </w:rPr>
        <w:t>от</w:t>
      </w:r>
      <w:r>
        <w:rPr>
          <w:sz w:val="28"/>
          <w:szCs w:val="28"/>
        </w:rPr>
        <w:t xml:space="preserve"> </w:t>
      </w:r>
      <w:r w:rsidR="00DA4E92">
        <w:rPr>
          <w:sz w:val="28"/>
          <w:szCs w:val="28"/>
        </w:rPr>
        <w:t>24</w:t>
      </w:r>
      <w:r w:rsidR="00A4541F">
        <w:rPr>
          <w:sz w:val="28"/>
          <w:szCs w:val="28"/>
        </w:rPr>
        <w:t xml:space="preserve"> марта</w:t>
      </w:r>
      <w:r>
        <w:rPr>
          <w:sz w:val="28"/>
          <w:szCs w:val="28"/>
        </w:rPr>
        <w:t xml:space="preserve"> 2020 год</w:t>
      </w:r>
      <w:r w:rsidR="003275B4">
        <w:rPr>
          <w:sz w:val="28"/>
          <w:szCs w:val="28"/>
        </w:rPr>
        <w:t>а</w:t>
      </w:r>
      <w:r w:rsidRPr="00AC3361">
        <w:rPr>
          <w:sz w:val="28"/>
          <w:szCs w:val="28"/>
        </w:rPr>
        <w:t xml:space="preserve">   </w:t>
      </w:r>
      <w:r>
        <w:rPr>
          <w:sz w:val="28"/>
          <w:szCs w:val="28"/>
        </w:rPr>
        <w:tab/>
        <w:t xml:space="preserve">        </w:t>
      </w:r>
      <w:r w:rsidRPr="00AC3361">
        <w:rPr>
          <w:sz w:val="28"/>
          <w:szCs w:val="28"/>
        </w:rPr>
        <w:t xml:space="preserve">    </w:t>
      </w:r>
      <w:r w:rsidRPr="00AC3361">
        <w:rPr>
          <w:sz w:val="28"/>
          <w:szCs w:val="28"/>
        </w:rPr>
        <w:tab/>
      </w:r>
      <w:r w:rsidR="00010C70">
        <w:rPr>
          <w:sz w:val="28"/>
          <w:szCs w:val="28"/>
        </w:rPr>
        <w:tab/>
        <w:t xml:space="preserve">                              </w:t>
      </w:r>
      <w:r w:rsidRPr="00AC3361">
        <w:rPr>
          <w:sz w:val="28"/>
          <w:szCs w:val="28"/>
        </w:rPr>
        <w:tab/>
        <w:t xml:space="preserve">  </w:t>
      </w:r>
      <w:r w:rsidR="00DB6750">
        <w:rPr>
          <w:sz w:val="28"/>
          <w:szCs w:val="28"/>
        </w:rPr>
        <w:t xml:space="preserve"> </w:t>
      </w:r>
      <w:r w:rsidR="00486FE6">
        <w:rPr>
          <w:sz w:val="28"/>
          <w:szCs w:val="28"/>
        </w:rPr>
        <w:t xml:space="preserve"> </w:t>
      </w:r>
      <w:r w:rsidR="00E115B0">
        <w:rPr>
          <w:sz w:val="28"/>
          <w:szCs w:val="28"/>
        </w:rPr>
        <w:t xml:space="preserve">  </w:t>
      </w:r>
      <w:r w:rsidR="00A4541F">
        <w:rPr>
          <w:sz w:val="28"/>
          <w:szCs w:val="28"/>
        </w:rPr>
        <w:t xml:space="preserve">          </w:t>
      </w:r>
      <w:r w:rsidR="00486FE6">
        <w:rPr>
          <w:sz w:val="28"/>
          <w:szCs w:val="28"/>
        </w:rPr>
        <w:t xml:space="preserve"> </w:t>
      </w:r>
      <w:r w:rsidRPr="00AC3361">
        <w:rPr>
          <w:sz w:val="28"/>
          <w:szCs w:val="28"/>
        </w:rPr>
        <w:t xml:space="preserve">№ </w:t>
      </w:r>
      <w:r w:rsidR="00FE148A">
        <w:rPr>
          <w:sz w:val="28"/>
          <w:szCs w:val="28"/>
        </w:rPr>
        <w:t>3</w:t>
      </w:r>
      <w:r w:rsidR="00DA4E92">
        <w:rPr>
          <w:sz w:val="28"/>
          <w:szCs w:val="28"/>
        </w:rPr>
        <w:t>6</w:t>
      </w:r>
      <w:r w:rsidR="007A2F21">
        <w:rPr>
          <w:sz w:val="28"/>
          <w:szCs w:val="28"/>
        </w:rPr>
        <w:t xml:space="preserve"> </w:t>
      </w:r>
      <w:r w:rsidR="00010C70">
        <w:rPr>
          <w:sz w:val="28"/>
          <w:szCs w:val="28"/>
        </w:rPr>
        <w:t xml:space="preserve">– </w:t>
      </w:r>
      <w:proofErr w:type="spellStart"/>
      <w:proofErr w:type="gramStart"/>
      <w:r w:rsidR="00010C70">
        <w:rPr>
          <w:sz w:val="28"/>
          <w:szCs w:val="28"/>
        </w:rPr>
        <w:t>р</w:t>
      </w:r>
      <w:proofErr w:type="spellEnd"/>
      <w:proofErr w:type="gramEnd"/>
      <w:r w:rsidR="00010C70">
        <w:rPr>
          <w:sz w:val="28"/>
          <w:szCs w:val="28"/>
        </w:rPr>
        <w:t xml:space="preserve"> </w:t>
      </w:r>
    </w:p>
    <w:p w:rsidR="00E84450" w:rsidRPr="00E84450" w:rsidRDefault="00E84450" w:rsidP="00E84450">
      <w:pPr>
        <w:rPr>
          <w:sz w:val="28"/>
          <w:szCs w:val="28"/>
        </w:rPr>
      </w:pPr>
      <w:r w:rsidRPr="00AC3361">
        <w:rPr>
          <w:sz w:val="28"/>
          <w:szCs w:val="28"/>
        </w:rPr>
        <w:t>с. Болчары</w:t>
      </w:r>
    </w:p>
    <w:p w:rsidR="00E84450" w:rsidRPr="00762E72" w:rsidRDefault="00E84450" w:rsidP="00E84450">
      <w:pPr>
        <w:ind w:right="4536"/>
        <w:jc w:val="both"/>
        <w:rPr>
          <w:sz w:val="28"/>
          <w:szCs w:val="28"/>
        </w:rPr>
      </w:pPr>
    </w:p>
    <w:p w:rsidR="00010C70" w:rsidRPr="003340B7" w:rsidRDefault="00010C70" w:rsidP="004E50D1">
      <w:pPr>
        <w:tabs>
          <w:tab w:val="left" w:pos="5387"/>
        </w:tabs>
        <w:ind w:right="3685"/>
        <w:rPr>
          <w:sz w:val="28"/>
          <w:szCs w:val="28"/>
        </w:rPr>
      </w:pPr>
    </w:p>
    <w:p w:rsidR="00DA4E92" w:rsidRDefault="00DA4E92" w:rsidP="00DA4E92">
      <w:pPr>
        <w:tabs>
          <w:tab w:val="left" w:pos="3544"/>
        </w:tabs>
        <w:ind w:right="4819"/>
        <w:jc w:val="both"/>
        <w:rPr>
          <w:sz w:val="28"/>
          <w:szCs w:val="28"/>
        </w:rPr>
      </w:pPr>
      <w:r>
        <w:rPr>
          <w:sz w:val="28"/>
          <w:szCs w:val="28"/>
        </w:rPr>
        <w:t xml:space="preserve">Об утверждении Политики обработки и защиты персональных данных в администрации сельского поселения Болчары </w:t>
      </w:r>
    </w:p>
    <w:p w:rsidR="00DA4E92" w:rsidRDefault="00DA4E92" w:rsidP="00DA4E92">
      <w:pPr>
        <w:tabs>
          <w:tab w:val="left" w:pos="3969"/>
        </w:tabs>
        <w:rPr>
          <w:sz w:val="28"/>
          <w:szCs w:val="28"/>
        </w:rPr>
      </w:pPr>
    </w:p>
    <w:p w:rsidR="00DA4E92" w:rsidRDefault="00DA4E92" w:rsidP="00DA4E92">
      <w:pPr>
        <w:tabs>
          <w:tab w:val="left" w:pos="3969"/>
        </w:tabs>
        <w:rPr>
          <w:sz w:val="28"/>
          <w:szCs w:val="28"/>
        </w:rPr>
      </w:pPr>
    </w:p>
    <w:p w:rsidR="00DA4E92" w:rsidRPr="00DA4E92" w:rsidRDefault="00DA4E92" w:rsidP="00DA4E92">
      <w:pPr>
        <w:tabs>
          <w:tab w:val="left" w:pos="1134"/>
        </w:tabs>
        <w:ind w:firstLine="851"/>
        <w:jc w:val="both"/>
        <w:rPr>
          <w:sz w:val="28"/>
          <w:szCs w:val="28"/>
        </w:rPr>
      </w:pPr>
      <w:proofErr w:type="gramStart"/>
      <w:r w:rsidRPr="00DA4E92">
        <w:rPr>
          <w:sz w:val="28"/>
          <w:szCs w:val="28"/>
        </w:rPr>
        <w:t xml:space="preserve">В соответствии с Федеральным законом от 27 июля 2006 года </w:t>
      </w:r>
      <w:r w:rsidRPr="00DA4E92">
        <w:rPr>
          <w:sz w:val="28"/>
          <w:szCs w:val="28"/>
        </w:rPr>
        <w:br/>
        <w:t>№ 152 – ФЗ «О персональных данных»,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в целях приведения в соответствие</w:t>
      </w:r>
      <w:proofErr w:type="gramEnd"/>
      <w:r w:rsidRPr="00DA4E92">
        <w:rPr>
          <w:sz w:val="28"/>
          <w:szCs w:val="28"/>
        </w:rPr>
        <w:t xml:space="preserve"> с действующим законодательством порядка обработки персональных данных в администрации сельского поселения Болчары:</w:t>
      </w:r>
    </w:p>
    <w:p w:rsidR="00DA4E92" w:rsidRPr="00DA4E92" w:rsidRDefault="00DA4E92" w:rsidP="00264E48">
      <w:pPr>
        <w:pStyle w:val="a7"/>
        <w:numPr>
          <w:ilvl w:val="0"/>
          <w:numId w:val="1"/>
        </w:numPr>
        <w:tabs>
          <w:tab w:val="left" w:pos="1134"/>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 xml:space="preserve">Утвердить Политику обработки и защиты персональных данных </w:t>
      </w:r>
      <w:r w:rsidRPr="00DA4E92">
        <w:rPr>
          <w:rFonts w:ascii="Times New Roman" w:hAnsi="Times New Roman" w:cs="Times New Roman"/>
          <w:sz w:val="28"/>
          <w:szCs w:val="28"/>
        </w:rPr>
        <w:br/>
        <w:t>в администрации сельского поселения Болчары (приложение).</w:t>
      </w:r>
    </w:p>
    <w:p w:rsidR="00DA4E92" w:rsidRPr="00DA4E92" w:rsidRDefault="00DA4E92" w:rsidP="00264E48">
      <w:pPr>
        <w:pStyle w:val="a7"/>
        <w:numPr>
          <w:ilvl w:val="0"/>
          <w:numId w:val="1"/>
        </w:numPr>
        <w:tabs>
          <w:tab w:val="left" w:pos="1134"/>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 xml:space="preserve">Распоряжение администрации сельского поселения Болчары от 02 октября 2013 года № 200 – </w:t>
      </w:r>
      <w:proofErr w:type="spellStart"/>
      <w:proofErr w:type="gramStart"/>
      <w:r w:rsidRPr="00DA4E92">
        <w:rPr>
          <w:rFonts w:ascii="Times New Roman" w:hAnsi="Times New Roman" w:cs="Times New Roman"/>
          <w:sz w:val="28"/>
          <w:szCs w:val="28"/>
        </w:rPr>
        <w:t>р</w:t>
      </w:r>
      <w:proofErr w:type="spellEnd"/>
      <w:proofErr w:type="gramEnd"/>
      <w:r w:rsidRPr="00DA4E92">
        <w:rPr>
          <w:rFonts w:ascii="Times New Roman" w:hAnsi="Times New Roman" w:cs="Times New Roman"/>
          <w:sz w:val="28"/>
          <w:szCs w:val="28"/>
        </w:rPr>
        <w:t xml:space="preserve"> «Об утверждении Политики обработки и защиты персональных данных в администрации сельского поселения Болчары» признать утратившим силу. </w:t>
      </w:r>
    </w:p>
    <w:p w:rsidR="00DA4E92" w:rsidRPr="00DA4E92" w:rsidRDefault="00DA4E92" w:rsidP="00264E48">
      <w:pPr>
        <w:pStyle w:val="a7"/>
        <w:numPr>
          <w:ilvl w:val="0"/>
          <w:numId w:val="1"/>
        </w:numPr>
        <w:shd w:val="clear" w:color="auto" w:fill="FFFFFF"/>
        <w:tabs>
          <w:tab w:val="left" w:pos="1134"/>
        </w:tabs>
        <w:autoSpaceDE w:val="0"/>
        <w:autoSpaceDN w:val="0"/>
        <w:adjustRightInd w:val="0"/>
        <w:spacing w:after="0" w:line="240" w:lineRule="auto"/>
        <w:ind w:left="0" w:firstLine="851"/>
        <w:jc w:val="both"/>
        <w:rPr>
          <w:rFonts w:ascii="Times New Roman" w:hAnsi="Times New Roman" w:cs="Times New Roman"/>
          <w:sz w:val="28"/>
          <w:szCs w:val="28"/>
        </w:rPr>
      </w:pPr>
      <w:proofErr w:type="gramStart"/>
      <w:r w:rsidRPr="00DA4E92">
        <w:rPr>
          <w:rFonts w:ascii="Times New Roman" w:hAnsi="Times New Roman" w:cs="Times New Roman"/>
          <w:sz w:val="28"/>
          <w:szCs w:val="28"/>
        </w:rPr>
        <w:t>Контроль за</w:t>
      </w:r>
      <w:proofErr w:type="gramEnd"/>
      <w:r w:rsidRPr="00DA4E92">
        <w:rPr>
          <w:rFonts w:ascii="Times New Roman" w:hAnsi="Times New Roman" w:cs="Times New Roman"/>
          <w:sz w:val="28"/>
          <w:szCs w:val="28"/>
        </w:rPr>
        <w:t xml:space="preserve"> выполнением распоряжения возложить на заместителя главы сельского поселения Болчары.</w:t>
      </w:r>
    </w:p>
    <w:p w:rsidR="00DA4E92" w:rsidRDefault="00DA4E92" w:rsidP="00DA4E92">
      <w:pPr>
        <w:shd w:val="clear" w:color="auto" w:fill="FFFFFF"/>
        <w:tabs>
          <w:tab w:val="left" w:pos="1134"/>
        </w:tabs>
        <w:autoSpaceDE w:val="0"/>
        <w:autoSpaceDN w:val="0"/>
        <w:adjustRightInd w:val="0"/>
        <w:jc w:val="both"/>
        <w:rPr>
          <w:sz w:val="28"/>
          <w:szCs w:val="28"/>
        </w:rPr>
      </w:pPr>
    </w:p>
    <w:p w:rsidR="00DA4E92" w:rsidRDefault="00DA4E92" w:rsidP="00DA4E92">
      <w:pPr>
        <w:shd w:val="clear" w:color="auto" w:fill="FFFFFF"/>
        <w:tabs>
          <w:tab w:val="left" w:pos="1134"/>
        </w:tabs>
        <w:autoSpaceDE w:val="0"/>
        <w:autoSpaceDN w:val="0"/>
        <w:adjustRightInd w:val="0"/>
        <w:jc w:val="both"/>
        <w:rPr>
          <w:sz w:val="28"/>
          <w:szCs w:val="28"/>
        </w:rPr>
      </w:pPr>
    </w:p>
    <w:p w:rsidR="00DA4E92" w:rsidRDefault="00DA4E92" w:rsidP="00DA4E92">
      <w:pPr>
        <w:shd w:val="clear" w:color="auto" w:fill="FFFFFF"/>
        <w:tabs>
          <w:tab w:val="left" w:pos="1134"/>
        </w:tabs>
        <w:autoSpaceDE w:val="0"/>
        <w:autoSpaceDN w:val="0"/>
        <w:adjustRightInd w:val="0"/>
        <w:jc w:val="both"/>
        <w:rPr>
          <w:sz w:val="28"/>
          <w:szCs w:val="28"/>
        </w:rPr>
      </w:pPr>
    </w:p>
    <w:p w:rsidR="00DA4E92" w:rsidRDefault="00DA4E92" w:rsidP="00DA4E92">
      <w:pPr>
        <w:shd w:val="clear" w:color="auto" w:fill="FFFFFF"/>
        <w:tabs>
          <w:tab w:val="left" w:pos="1134"/>
        </w:tabs>
        <w:autoSpaceDE w:val="0"/>
        <w:autoSpaceDN w:val="0"/>
        <w:adjustRightInd w:val="0"/>
        <w:jc w:val="both"/>
        <w:rPr>
          <w:sz w:val="28"/>
          <w:szCs w:val="28"/>
        </w:rPr>
      </w:pPr>
      <w:r>
        <w:rPr>
          <w:sz w:val="28"/>
          <w:szCs w:val="28"/>
        </w:rPr>
        <w:t xml:space="preserve">Глава сельского поселения Болчары                                          С. Ю. Мокроусов </w:t>
      </w:r>
    </w:p>
    <w:p w:rsidR="00DA4E92" w:rsidRDefault="00DA4E92" w:rsidP="00DA4E92"/>
    <w:p w:rsidR="00DA4E92" w:rsidRDefault="00DA4E92" w:rsidP="00DA4E92"/>
    <w:p w:rsidR="00DA4E92" w:rsidRDefault="00DA4E92" w:rsidP="00DA4E92"/>
    <w:p w:rsidR="00DA4E92" w:rsidRDefault="00DA4E92" w:rsidP="00DA4E92">
      <w:pPr>
        <w:tabs>
          <w:tab w:val="left" w:pos="1500"/>
        </w:tabs>
        <w:ind w:firstLine="5387"/>
      </w:pPr>
    </w:p>
    <w:p w:rsidR="00DA4E92" w:rsidRDefault="00DA4E92" w:rsidP="00DA4E92">
      <w:pPr>
        <w:tabs>
          <w:tab w:val="left" w:pos="1500"/>
        </w:tabs>
        <w:ind w:firstLine="5387"/>
      </w:pPr>
      <w:bookmarkStart w:id="0" w:name="_GoBack"/>
      <w:bookmarkEnd w:id="0"/>
    </w:p>
    <w:p w:rsidR="00DA4E92" w:rsidRDefault="00DA4E92" w:rsidP="00DA4E92">
      <w:pPr>
        <w:tabs>
          <w:tab w:val="left" w:pos="1500"/>
        </w:tabs>
        <w:ind w:firstLine="5387"/>
      </w:pPr>
    </w:p>
    <w:p w:rsidR="00DA4E92" w:rsidRDefault="00DA4E92" w:rsidP="00DA4E92">
      <w:pPr>
        <w:tabs>
          <w:tab w:val="left" w:pos="1500"/>
        </w:tabs>
        <w:ind w:firstLine="5387"/>
        <w:rPr>
          <w:sz w:val="28"/>
          <w:szCs w:val="28"/>
        </w:rPr>
      </w:pPr>
      <w:r>
        <w:rPr>
          <w:sz w:val="28"/>
          <w:szCs w:val="28"/>
        </w:rPr>
        <w:lastRenderedPageBreak/>
        <w:t xml:space="preserve">Приложение </w:t>
      </w:r>
    </w:p>
    <w:p w:rsidR="00DA4E92" w:rsidRDefault="00DA4E92" w:rsidP="00DA4E92">
      <w:pPr>
        <w:tabs>
          <w:tab w:val="left" w:pos="1500"/>
        </w:tabs>
        <w:ind w:firstLine="5387"/>
        <w:rPr>
          <w:sz w:val="28"/>
          <w:szCs w:val="28"/>
        </w:rPr>
      </w:pPr>
      <w:r>
        <w:rPr>
          <w:sz w:val="28"/>
          <w:szCs w:val="28"/>
        </w:rPr>
        <w:t>к распоряжению администрации</w:t>
      </w:r>
    </w:p>
    <w:p w:rsidR="00DA4E92" w:rsidRDefault="00DA4E92" w:rsidP="00DA4E92">
      <w:pPr>
        <w:tabs>
          <w:tab w:val="left" w:pos="1500"/>
        </w:tabs>
        <w:ind w:firstLine="5387"/>
        <w:rPr>
          <w:sz w:val="28"/>
          <w:szCs w:val="28"/>
        </w:rPr>
      </w:pPr>
      <w:r>
        <w:rPr>
          <w:sz w:val="28"/>
          <w:szCs w:val="28"/>
        </w:rPr>
        <w:t xml:space="preserve">сельского поселения Болчары </w:t>
      </w:r>
    </w:p>
    <w:p w:rsidR="00DA4E92" w:rsidRDefault="00DA4E92" w:rsidP="00DA4E92">
      <w:pPr>
        <w:tabs>
          <w:tab w:val="left" w:pos="1500"/>
        </w:tabs>
        <w:ind w:firstLine="5387"/>
        <w:rPr>
          <w:sz w:val="28"/>
          <w:szCs w:val="28"/>
        </w:rPr>
      </w:pPr>
      <w:r>
        <w:rPr>
          <w:sz w:val="28"/>
          <w:szCs w:val="28"/>
        </w:rPr>
        <w:t xml:space="preserve">от 24.03.2020 № 36 – </w:t>
      </w:r>
      <w:proofErr w:type="spellStart"/>
      <w:proofErr w:type="gramStart"/>
      <w:r>
        <w:rPr>
          <w:sz w:val="28"/>
          <w:szCs w:val="28"/>
        </w:rPr>
        <w:t>р</w:t>
      </w:r>
      <w:proofErr w:type="spellEnd"/>
      <w:proofErr w:type="gramEnd"/>
      <w:r>
        <w:rPr>
          <w:sz w:val="28"/>
          <w:szCs w:val="28"/>
        </w:rPr>
        <w:t xml:space="preserve"> </w:t>
      </w:r>
    </w:p>
    <w:p w:rsidR="00DA4E92" w:rsidRDefault="00DA4E92" w:rsidP="00DA4E92">
      <w:pPr>
        <w:tabs>
          <w:tab w:val="left" w:pos="1500"/>
        </w:tabs>
        <w:ind w:firstLine="5387"/>
      </w:pPr>
    </w:p>
    <w:p w:rsidR="00DA4E92" w:rsidRDefault="00DA4E92" w:rsidP="00DA4E92">
      <w:pPr>
        <w:tabs>
          <w:tab w:val="left" w:pos="1500"/>
        </w:tabs>
        <w:ind w:firstLine="5387"/>
      </w:pPr>
    </w:p>
    <w:p w:rsidR="00DA4E92" w:rsidRPr="00DA4E92" w:rsidRDefault="00DA4E92" w:rsidP="00DA4E92">
      <w:pPr>
        <w:jc w:val="center"/>
        <w:rPr>
          <w:sz w:val="28"/>
          <w:szCs w:val="28"/>
        </w:rPr>
      </w:pPr>
      <w:r w:rsidRPr="00DA4E92">
        <w:rPr>
          <w:sz w:val="28"/>
          <w:szCs w:val="28"/>
        </w:rPr>
        <w:t xml:space="preserve">Политика обработки и защиты персональных данных </w:t>
      </w:r>
    </w:p>
    <w:p w:rsidR="00DA4E92" w:rsidRPr="00DA4E92" w:rsidRDefault="00DA4E92" w:rsidP="00DA4E92">
      <w:pPr>
        <w:jc w:val="center"/>
        <w:rPr>
          <w:sz w:val="28"/>
          <w:szCs w:val="28"/>
        </w:rPr>
      </w:pPr>
      <w:r w:rsidRPr="00DA4E92">
        <w:rPr>
          <w:sz w:val="28"/>
          <w:szCs w:val="28"/>
        </w:rPr>
        <w:t>в администрации сельского поселения Болчары</w:t>
      </w:r>
    </w:p>
    <w:p w:rsidR="00DA4E92" w:rsidRPr="00DA4E92" w:rsidRDefault="00DA4E92" w:rsidP="00DA4E92">
      <w:pPr>
        <w:ind w:firstLine="709"/>
        <w:jc w:val="both"/>
        <w:rPr>
          <w:sz w:val="28"/>
          <w:szCs w:val="28"/>
        </w:rPr>
      </w:pPr>
    </w:p>
    <w:p w:rsidR="00DA4E92" w:rsidRPr="00DA4E92" w:rsidRDefault="00DA4E92" w:rsidP="00DA4E92">
      <w:pPr>
        <w:jc w:val="center"/>
        <w:rPr>
          <w:sz w:val="28"/>
          <w:szCs w:val="28"/>
        </w:rPr>
      </w:pPr>
      <w:r w:rsidRPr="00DA4E92">
        <w:rPr>
          <w:sz w:val="28"/>
          <w:szCs w:val="28"/>
        </w:rPr>
        <w:t>Статья 1. Общие положения</w:t>
      </w:r>
    </w:p>
    <w:p w:rsidR="00DA4E92" w:rsidRPr="00DA4E92" w:rsidRDefault="00DA4E92" w:rsidP="00DA4E92">
      <w:pPr>
        <w:pStyle w:val="a7"/>
        <w:spacing w:after="0" w:line="240" w:lineRule="auto"/>
        <w:ind w:left="0" w:firstLine="851"/>
        <w:jc w:val="both"/>
        <w:rPr>
          <w:rFonts w:ascii="Times New Roman" w:hAnsi="Times New Roman" w:cs="Times New Roman"/>
          <w:sz w:val="28"/>
          <w:szCs w:val="28"/>
        </w:rPr>
      </w:pPr>
    </w:p>
    <w:p w:rsidR="00DA4E92" w:rsidRPr="00DA4E92" w:rsidRDefault="00DA4E92" w:rsidP="00264E48">
      <w:pPr>
        <w:numPr>
          <w:ilvl w:val="0"/>
          <w:numId w:val="2"/>
        </w:numPr>
        <w:tabs>
          <w:tab w:val="left" w:pos="1276"/>
        </w:tabs>
        <w:ind w:left="0" w:firstLine="851"/>
        <w:jc w:val="both"/>
        <w:rPr>
          <w:sz w:val="28"/>
          <w:szCs w:val="28"/>
        </w:rPr>
      </w:pPr>
      <w:r>
        <w:rPr>
          <w:sz w:val="28"/>
          <w:szCs w:val="28"/>
        </w:rPr>
        <w:t xml:space="preserve"> </w:t>
      </w:r>
      <w:proofErr w:type="gramStart"/>
      <w:r w:rsidRPr="00DA4E92">
        <w:rPr>
          <w:sz w:val="28"/>
          <w:szCs w:val="28"/>
        </w:rPr>
        <w:t>Политика обработки персональных данных в администрация сельского поселения Болчары (далее – Политика) определяет основные принципы, цели, условия и способы обработки персональных данных, перечни субъектов и обрабатываемых в администрации сельского поселения Болчары персональных данных, функции администрации сельского поселения Болчары при обработке персональных данных, права субъектов персональных данных, а также реализуемые в администрации сельского поселения Болчары требования к защите персональных данных.</w:t>
      </w:r>
      <w:proofErr w:type="gramEnd"/>
    </w:p>
    <w:p w:rsidR="00DA4E92" w:rsidRPr="00DA4E92" w:rsidRDefault="00DA4E92" w:rsidP="00264E48">
      <w:pPr>
        <w:numPr>
          <w:ilvl w:val="0"/>
          <w:numId w:val="2"/>
        </w:numPr>
        <w:tabs>
          <w:tab w:val="left" w:pos="1276"/>
        </w:tabs>
        <w:ind w:left="0" w:firstLine="851"/>
        <w:jc w:val="both"/>
        <w:rPr>
          <w:sz w:val="28"/>
          <w:szCs w:val="28"/>
        </w:rPr>
      </w:pPr>
      <w:r>
        <w:rPr>
          <w:sz w:val="28"/>
          <w:szCs w:val="28"/>
        </w:rPr>
        <w:t xml:space="preserve"> </w:t>
      </w:r>
      <w:r w:rsidRPr="00DA4E92">
        <w:rPr>
          <w:sz w:val="28"/>
          <w:szCs w:val="28"/>
        </w:rPr>
        <w:t>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w:t>
      </w:r>
    </w:p>
    <w:p w:rsidR="00DA4E92" w:rsidRPr="00DA4E92" w:rsidRDefault="00DA4E92" w:rsidP="00264E48">
      <w:pPr>
        <w:numPr>
          <w:ilvl w:val="0"/>
          <w:numId w:val="2"/>
        </w:numPr>
        <w:tabs>
          <w:tab w:val="left" w:pos="1276"/>
        </w:tabs>
        <w:ind w:left="0" w:firstLine="851"/>
        <w:jc w:val="both"/>
        <w:rPr>
          <w:sz w:val="28"/>
          <w:szCs w:val="28"/>
        </w:rPr>
      </w:pPr>
      <w:r>
        <w:rPr>
          <w:sz w:val="28"/>
          <w:szCs w:val="28"/>
        </w:rPr>
        <w:t xml:space="preserve"> </w:t>
      </w:r>
      <w:r w:rsidRPr="00DA4E92">
        <w:rPr>
          <w:sz w:val="28"/>
          <w:szCs w:val="28"/>
        </w:rPr>
        <w:t>Положения Политики служат основой для разработки локальных нормативных актов, регламентирующих в администрации сельского поселения Болчары вопросы обработки персональных данных работников администрация сельского поселения Болчары и других субъектов персональных данных.</w:t>
      </w:r>
    </w:p>
    <w:p w:rsidR="00DA4E92" w:rsidRPr="00DA4E92" w:rsidRDefault="00DA4E92" w:rsidP="00DA4E92">
      <w:pPr>
        <w:ind w:firstLine="709"/>
        <w:jc w:val="both"/>
        <w:rPr>
          <w:sz w:val="28"/>
          <w:szCs w:val="28"/>
        </w:rPr>
      </w:pPr>
    </w:p>
    <w:p w:rsidR="00DA4E92" w:rsidRPr="00DA4E92" w:rsidRDefault="00DA4E92" w:rsidP="00DA4E92">
      <w:pPr>
        <w:pStyle w:val="a7"/>
        <w:spacing w:after="0" w:line="240" w:lineRule="auto"/>
        <w:ind w:left="0"/>
        <w:jc w:val="center"/>
        <w:rPr>
          <w:rFonts w:ascii="Times New Roman" w:hAnsi="Times New Roman" w:cs="Times New Roman"/>
          <w:sz w:val="28"/>
          <w:szCs w:val="28"/>
        </w:rPr>
      </w:pPr>
      <w:r w:rsidRPr="00DA4E92">
        <w:rPr>
          <w:rFonts w:ascii="Times New Roman" w:hAnsi="Times New Roman" w:cs="Times New Roman"/>
          <w:sz w:val="28"/>
          <w:szCs w:val="28"/>
        </w:rPr>
        <w:t>Статья 2. Законодательные и иные нормативные правовые акты Российской Федерации, в соответствии с которыми определяется Политика обработки персональных данных в администрации сельского поселения Болчары</w:t>
      </w:r>
    </w:p>
    <w:p w:rsidR="00DA4E92" w:rsidRPr="00DA4E92" w:rsidRDefault="00DA4E92" w:rsidP="00DA4E92">
      <w:pPr>
        <w:pStyle w:val="a7"/>
        <w:spacing w:after="0" w:line="240" w:lineRule="auto"/>
        <w:ind w:left="0" w:firstLine="709"/>
        <w:jc w:val="both"/>
        <w:rPr>
          <w:rFonts w:ascii="Times New Roman" w:hAnsi="Times New Roman" w:cs="Times New Roman"/>
          <w:sz w:val="28"/>
          <w:szCs w:val="28"/>
        </w:rPr>
      </w:pPr>
    </w:p>
    <w:p w:rsidR="00DA4E92" w:rsidRPr="00DA4E92" w:rsidRDefault="00DA4E92" w:rsidP="00264E48">
      <w:pPr>
        <w:numPr>
          <w:ilvl w:val="0"/>
          <w:numId w:val="3"/>
        </w:numPr>
        <w:tabs>
          <w:tab w:val="left" w:pos="1134"/>
        </w:tabs>
        <w:ind w:left="0" w:firstLine="851"/>
        <w:jc w:val="both"/>
        <w:rPr>
          <w:sz w:val="28"/>
          <w:szCs w:val="28"/>
        </w:rPr>
      </w:pPr>
      <w:r w:rsidRPr="00DA4E92">
        <w:rPr>
          <w:sz w:val="28"/>
          <w:szCs w:val="28"/>
        </w:rPr>
        <w:t>Политика обработки персональных данных в администрации сельского поселения Болчары определяется в соответствии со следующими нормативными правовыми актами:</w:t>
      </w:r>
    </w:p>
    <w:p w:rsidR="00DA4E92" w:rsidRPr="00DA4E92" w:rsidRDefault="00DA4E92" w:rsidP="00264E48">
      <w:pPr>
        <w:pStyle w:val="a7"/>
        <w:numPr>
          <w:ilvl w:val="0"/>
          <w:numId w:val="4"/>
        </w:numPr>
        <w:tabs>
          <w:tab w:val="left" w:pos="993"/>
          <w:tab w:val="left" w:pos="1134"/>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Трудовой кодекс Российской Федерации;</w:t>
      </w:r>
    </w:p>
    <w:p w:rsidR="00DA4E92" w:rsidRPr="00DA4E92" w:rsidRDefault="00DA4E92" w:rsidP="00264E48">
      <w:pPr>
        <w:pStyle w:val="a7"/>
        <w:numPr>
          <w:ilvl w:val="0"/>
          <w:numId w:val="4"/>
        </w:numPr>
        <w:tabs>
          <w:tab w:val="left" w:pos="993"/>
          <w:tab w:val="left" w:pos="1134"/>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Федеральный закон от 27 июля 2006 года № 152 – ФЗ «О персональных данных» (далее – Федеральный закон № 152 – ФЗ);</w:t>
      </w:r>
    </w:p>
    <w:p w:rsidR="00DA4E92" w:rsidRPr="00DA4E92" w:rsidRDefault="00DA4E92" w:rsidP="00264E48">
      <w:pPr>
        <w:pStyle w:val="a7"/>
        <w:numPr>
          <w:ilvl w:val="0"/>
          <w:numId w:val="4"/>
        </w:numPr>
        <w:tabs>
          <w:tab w:val="left" w:pos="993"/>
          <w:tab w:val="left" w:pos="1134"/>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Указ Президента Российской Федерации от 06 марта 1997 года                    № 188 «Об утверждении Перечня сведений конфиденциального характера»;</w:t>
      </w:r>
    </w:p>
    <w:p w:rsidR="00DA4E92" w:rsidRPr="00DA4E92" w:rsidRDefault="00DA4E92" w:rsidP="00264E48">
      <w:pPr>
        <w:pStyle w:val="a7"/>
        <w:numPr>
          <w:ilvl w:val="0"/>
          <w:numId w:val="4"/>
        </w:numPr>
        <w:tabs>
          <w:tab w:val="left" w:pos="993"/>
          <w:tab w:val="left" w:pos="1134"/>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постановление Правительства Российской Федерации от 03 ноября 1994 года № 1233 «Об утверждении Положения о порядке обращения со служебной информацией ограниченного распространения в федеральных органах исполнительной власти и уполномоченном органе управления использованием атомной энергии»;</w:t>
      </w:r>
    </w:p>
    <w:p w:rsidR="00DA4E92" w:rsidRPr="00DA4E92" w:rsidRDefault="00DA4E92" w:rsidP="00264E48">
      <w:pPr>
        <w:pStyle w:val="a7"/>
        <w:numPr>
          <w:ilvl w:val="0"/>
          <w:numId w:val="4"/>
        </w:numPr>
        <w:tabs>
          <w:tab w:val="left" w:pos="993"/>
          <w:tab w:val="left" w:pos="1134"/>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lastRenderedPageBreak/>
        <w:t>постановление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p>
    <w:p w:rsidR="00DA4E92" w:rsidRPr="00DA4E92" w:rsidRDefault="00DA4E92" w:rsidP="00264E48">
      <w:pPr>
        <w:pStyle w:val="a7"/>
        <w:numPr>
          <w:ilvl w:val="0"/>
          <w:numId w:val="4"/>
        </w:numPr>
        <w:tabs>
          <w:tab w:val="left" w:pos="993"/>
          <w:tab w:val="left" w:pos="1134"/>
        </w:tabs>
        <w:spacing w:after="0" w:line="240" w:lineRule="auto"/>
        <w:ind w:left="0" w:firstLine="851"/>
        <w:jc w:val="both"/>
        <w:rPr>
          <w:rFonts w:ascii="Times New Roman" w:hAnsi="Times New Roman" w:cs="Times New Roman"/>
          <w:sz w:val="28"/>
          <w:szCs w:val="28"/>
        </w:rPr>
      </w:pPr>
      <w:proofErr w:type="gramStart"/>
      <w:r w:rsidRPr="00DA4E92">
        <w:rPr>
          <w:rFonts w:ascii="Times New Roman" w:hAnsi="Times New Roman" w:cs="Times New Roman"/>
          <w:sz w:val="28"/>
          <w:szCs w:val="28"/>
        </w:rPr>
        <w:t xml:space="preserve">постановление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(с изменениями и дополнениями); </w:t>
      </w:r>
      <w:proofErr w:type="gramEnd"/>
    </w:p>
    <w:p w:rsidR="00DA4E92" w:rsidRPr="00DA4E92" w:rsidRDefault="00DA4E92" w:rsidP="00264E48">
      <w:pPr>
        <w:pStyle w:val="a7"/>
        <w:numPr>
          <w:ilvl w:val="0"/>
          <w:numId w:val="4"/>
        </w:numPr>
        <w:tabs>
          <w:tab w:val="left" w:pos="993"/>
          <w:tab w:val="left" w:pos="1134"/>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постановление Правительства Российской Федерации от 01 ноября 2012 года № 1119 «Об утверждении требований к защите персональных данных при их обработке в информационных системах персональных данных»;</w:t>
      </w:r>
    </w:p>
    <w:p w:rsidR="00DA4E92" w:rsidRPr="00DA4E92" w:rsidRDefault="00DA4E92" w:rsidP="00264E48">
      <w:pPr>
        <w:pStyle w:val="a7"/>
        <w:numPr>
          <w:ilvl w:val="0"/>
          <w:numId w:val="4"/>
        </w:numPr>
        <w:tabs>
          <w:tab w:val="left" w:pos="993"/>
          <w:tab w:val="left" w:pos="1134"/>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приказ ФСТЭК России от 18 февраля 2013 года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DA4E92" w:rsidRPr="00DA4E92" w:rsidRDefault="00DA4E92" w:rsidP="00264E48">
      <w:pPr>
        <w:pStyle w:val="a7"/>
        <w:numPr>
          <w:ilvl w:val="0"/>
          <w:numId w:val="4"/>
        </w:numPr>
        <w:tabs>
          <w:tab w:val="left" w:pos="993"/>
          <w:tab w:val="left" w:pos="1134"/>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 xml:space="preserve">приказ </w:t>
      </w:r>
      <w:proofErr w:type="spellStart"/>
      <w:r w:rsidRPr="00DA4E92">
        <w:rPr>
          <w:rFonts w:ascii="Times New Roman" w:hAnsi="Times New Roman" w:cs="Times New Roman"/>
          <w:sz w:val="28"/>
          <w:szCs w:val="28"/>
        </w:rPr>
        <w:t>Роскомнадзора</w:t>
      </w:r>
      <w:proofErr w:type="spellEnd"/>
      <w:r w:rsidRPr="00DA4E92">
        <w:rPr>
          <w:rFonts w:ascii="Times New Roman" w:hAnsi="Times New Roman" w:cs="Times New Roman"/>
          <w:sz w:val="28"/>
          <w:szCs w:val="28"/>
        </w:rPr>
        <w:t xml:space="preserve"> от 05 сентября 2013 года № 996 «Об утверждении требований и методов по обезличиванию персональных данных»,</w:t>
      </w:r>
    </w:p>
    <w:p w:rsidR="00DA4E92" w:rsidRPr="00DA4E92" w:rsidRDefault="00DA4E92" w:rsidP="00DA4E92">
      <w:pPr>
        <w:tabs>
          <w:tab w:val="left" w:pos="993"/>
          <w:tab w:val="left" w:pos="1134"/>
        </w:tabs>
        <w:ind w:firstLine="851"/>
        <w:jc w:val="both"/>
        <w:rPr>
          <w:sz w:val="28"/>
          <w:szCs w:val="28"/>
        </w:rPr>
      </w:pPr>
      <w:r w:rsidRPr="00DA4E92">
        <w:rPr>
          <w:sz w:val="28"/>
          <w:szCs w:val="28"/>
        </w:rPr>
        <w:t>– иные нормативные правовые акты Российской Федерации и нормативные документы уполномоченных органов государственной власти.</w:t>
      </w:r>
    </w:p>
    <w:p w:rsidR="00DA4E92" w:rsidRPr="00DA4E92" w:rsidRDefault="00DA4E92" w:rsidP="00264E48">
      <w:pPr>
        <w:numPr>
          <w:ilvl w:val="0"/>
          <w:numId w:val="3"/>
        </w:numPr>
        <w:tabs>
          <w:tab w:val="left" w:pos="1134"/>
        </w:tabs>
        <w:ind w:left="0" w:firstLine="851"/>
        <w:jc w:val="both"/>
        <w:rPr>
          <w:sz w:val="28"/>
          <w:szCs w:val="28"/>
        </w:rPr>
      </w:pPr>
      <w:r w:rsidRPr="00DA4E92">
        <w:rPr>
          <w:sz w:val="28"/>
          <w:szCs w:val="28"/>
        </w:rPr>
        <w:t>В целях реализации положений Политики в администрации сельского поселения Болчары разрабатываются соответствующие локальные нормативные акты и иные документы, в том числе:</w:t>
      </w:r>
    </w:p>
    <w:p w:rsidR="00DA4E92" w:rsidRPr="00DA4E92" w:rsidRDefault="00DA4E92" w:rsidP="00264E48">
      <w:pPr>
        <w:widowControl w:val="0"/>
        <w:numPr>
          <w:ilvl w:val="0"/>
          <w:numId w:val="5"/>
        </w:numPr>
        <w:tabs>
          <w:tab w:val="left" w:pos="0"/>
          <w:tab w:val="left" w:pos="993"/>
          <w:tab w:val="left" w:pos="1134"/>
        </w:tabs>
        <w:suppressAutoHyphens/>
        <w:ind w:left="0" w:firstLine="851"/>
        <w:jc w:val="both"/>
        <w:rPr>
          <w:sz w:val="28"/>
          <w:szCs w:val="28"/>
        </w:rPr>
      </w:pPr>
      <w:r w:rsidRPr="00DA4E92">
        <w:rPr>
          <w:sz w:val="28"/>
          <w:szCs w:val="28"/>
          <w:lang w:eastAsia="ar-SA"/>
        </w:rPr>
        <w:t xml:space="preserve">положение </w:t>
      </w:r>
      <w:r w:rsidRPr="00DA4E92">
        <w:rPr>
          <w:sz w:val="28"/>
          <w:szCs w:val="28"/>
        </w:rPr>
        <w:t xml:space="preserve">о порядке обработки персональных данных без использования средств автоматизации в администрации сельского поселения Болчары; </w:t>
      </w:r>
    </w:p>
    <w:p w:rsidR="00DA4E92" w:rsidRPr="00DA4E92" w:rsidRDefault="00DA4E92" w:rsidP="00264E48">
      <w:pPr>
        <w:widowControl w:val="0"/>
        <w:numPr>
          <w:ilvl w:val="0"/>
          <w:numId w:val="5"/>
        </w:numPr>
        <w:tabs>
          <w:tab w:val="left" w:pos="0"/>
          <w:tab w:val="left" w:pos="993"/>
          <w:tab w:val="left" w:pos="1134"/>
        </w:tabs>
        <w:suppressAutoHyphens/>
        <w:ind w:left="0" w:firstLine="851"/>
        <w:jc w:val="both"/>
        <w:rPr>
          <w:sz w:val="28"/>
          <w:szCs w:val="28"/>
        </w:rPr>
      </w:pPr>
      <w:r w:rsidRPr="00DA4E92">
        <w:rPr>
          <w:sz w:val="28"/>
          <w:szCs w:val="28"/>
        </w:rPr>
        <w:t xml:space="preserve">положение по организации работ по обеспечению безопасности персональных данных при их обработке в информационных системах персональных данных администрации сельского поселения Болчары; </w:t>
      </w:r>
    </w:p>
    <w:p w:rsidR="00DA4E92" w:rsidRPr="00DA4E92" w:rsidRDefault="00DA4E92" w:rsidP="00264E48">
      <w:pPr>
        <w:pStyle w:val="40"/>
        <w:numPr>
          <w:ilvl w:val="0"/>
          <w:numId w:val="5"/>
        </w:numPr>
        <w:shd w:val="clear" w:color="auto" w:fill="auto"/>
        <w:tabs>
          <w:tab w:val="left" w:pos="0"/>
          <w:tab w:val="left" w:pos="993"/>
          <w:tab w:val="left" w:pos="1134"/>
          <w:tab w:val="center" w:pos="8550"/>
        </w:tabs>
        <w:spacing w:line="240" w:lineRule="auto"/>
        <w:ind w:left="0" w:right="60" w:firstLine="851"/>
        <w:jc w:val="both"/>
        <w:rPr>
          <w:b w:val="0"/>
          <w:sz w:val="28"/>
          <w:szCs w:val="28"/>
        </w:rPr>
      </w:pPr>
      <w:r w:rsidRPr="00DA4E92">
        <w:rPr>
          <w:b w:val="0"/>
          <w:sz w:val="28"/>
          <w:szCs w:val="28"/>
        </w:rPr>
        <w:t>положение об организации режима безопасности помещений информационных систем персональных данных в администрации сельского поселения Болчары;</w:t>
      </w:r>
    </w:p>
    <w:p w:rsidR="00DA4E92" w:rsidRPr="00DA4E92" w:rsidRDefault="00DA4E92" w:rsidP="00264E48">
      <w:pPr>
        <w:pStyle w:val="40"/>
        <w:numPr>
          <w:ilvl w:val="0"/>
          <w:numId w:val="5"/>
        </w:numPr>
        <w:shd w:val="clear" w:color="auto" w:fill="auto"/>
        <w:tabs>
          <w:tab w:val="left" w:pos="0"/>
          <w:tab w:val="left" w:pos="993"/>
          <w:tab w:val="left" w:pos="1134"/>
          <w:tab w:val="center" w:pos="8550"/>
        </w:tabs>
        <w:spacing w:line="240" w:lineRule="auto"/>
        <w:ind w:left="0" w:right="60" w:firstLine="851"/>
        <w:jc w:val="both"/>
        <w:rPr>
          <w:b w:val="0"/>
          <w:sz w:val="28"/>
          <w:szCs w:val="28"/>
        </w:rPr>
      </w:pPr>
      <w:r w:rsidRPr="00DA4E92">
        <w:rPr>
          <w:b w:val="0"/>
          <w:sz w:val="28"/>
          <w:szCs w:val="28"/>
        </w:rPr>
        <w:t>регламенты обработки персональных данных в структурных подразделениях администрации сельского поселения Болчары;</w:t>
      </w:r>
    </w:p>
    <w:p w:rsidR="00DA4E92" w:rsidRPr="00DA4E92" w:rsidRDefault="00DA4E92" w:rsidP="00DA4E92">
      <w:pPr>
        <w:tabs>
          <w:tab w:val="left" w:pos="0"/>
          <w:tab w:val="left" w:pos="993"/>
          <w:tab w:val="left" w:pos="1134"/>
        </w:tabs>
        <w:ind w:firstLine="851"/>
        <w:jc w:val="both"/>
        <w:rPr>
          <w:sz w:val="28"/>
          <w:szCs w:val="28"/>
        </w:rPr>
      </w:pPr>
      <w:r w:rsidRPr="00DA4E92">
        <w:rPr>
          <w:sz w:val="28"/>
          <w:szCs w:val="28"/>
        </w:rPr>
        <w:t>– иные локальные нормативные акты и документы, регламентирующие в администрации сельского поселения Болчары вопросы обработки персональных данных.</w:t>
      </w:r>
    </w:p>
    <w:p w:rsidR="00DA4E92" w:rsidRPr="00DA4E92" w:rsidRDefault="00DA4E92" w:rsidP="00DA4E92">
      <w:pPr>
        <w:ind w:firstLine="709"/>
        <w:jc w:val="both"/>
        <w:rPr>
          <w:sz w:val="28"/>
          <w:szCs w:val="28"/>
        </w:rPr>
      </w:pPr>
    </w:p>
    <w:p w:rsidR="00DA4E92" w:rsidRPr="00DA4E92" w:rsidRDefault="00DA4E92" w:rsidP="00DA4E92">
      <w:pPr>
        <w:jc w:val="center"/>
        <w:rPr>
          <w:sz w:val="28"/>
          <w:szCs w:val="28"/>
        </w:rPr>
      </w:pPr>
      <w:r w:rsidRPr="00DA4E92">
        <w:rPr>
          <w:sz w:val="28"/>
          <w:szCs w:val="28"/>
        </w:rPr>
        <w:t>Статья 3. Основные термины и определения, используемые в нормативных актах администрация сельского поселения Болчары, регламентирующих вопросы обработки персональных данных</w:t>
      </w:r>
    </w:p>
    <w:p w:rsidR="00DA4E92" w:rsidRPr="00DA4E92" w:rsidRDefault="00DA4E92" w:rsidP="00DA4E92">
      <w:pPr>
        <w:pStyle w:val="a7"/>
        <w:spacing w:after="0" w:line="240" w:lineRule="auto"/>
        <w:ind w:left="0" w:firstLine="709"/>
        <w:jc w:val="both"/>
        <w:rPr>
          <w:rFonts w:ascii="Times New Roman" w:hAnsi="Times New Roman" w:cs="Times New Roman"/>
          <w:sz w:val="28"/>
          <w:szCs w:val="28"/>
        </w:rPr>
      </w:pPr>
    </w:p>
    <w:p w:rsidR="00DA4E92" w:rsidRPr="00DA4E92" w:rsidRDefault="00DA4E92" w:rsidP="00DA4E92">
      <w:pPr>
        <w:tabs>
          <w:tab w:val="left" w:pos="1276"/>
        </w:tabs>
        <w:ind w:firstLine="851"/>
        <w:jc w:val="both"/>
        <w:rPr>
          <w:sz w:val="28"/>
          <w:szCs w:val="28"/>
        </w:rPr>
      </w:pPr>
      <w:r w:rsidRPr="00DA4E92">
        <w:rPr>
          <w:sz w:val="28"/>
          <w:szCs w:val="28"/>
        </w:rPr>
        <w:lastRenderedPageBreak/>
        <w:t>В настоящей Политике используются следующие термины и их определения:</w:t>
      </w:r>
    </w:p>
    <w:p w:rsidR="00DA4E92" w:rsidRPr="00DA4E92" w:rsidRDefault="00DA4E92" w:rsidP="00264E48">
      <w:pPr>
        <w:numPr>
          <w:ilvl w:val="0"/>
          <w:numId w:val="6"/>
        </w:numPr>
        <w:tabs>
          <w:tab w:val="left" w:pos="1276"/>
          <w:tab w:val="left" w:pos="1701"/>
        </w:tabs>
        <w:ind w:left="0" w:firstLine="851"/>
        <w:jc w:val="both"/>
        <w:rPr>
          <w:sz w:val="28"/>
          <w:szCs w:val="28"/>
        </w:rPr>
      </w:pPr>
      <w:r>
        <w:rPr>
          <w:sz w:val="28"/>
          <w:szCs w:val="28"/>
        </w:rPr>
        <w:t xml:space="preserve"> </w:t>
      </w:r>
      <w:r w:rsidRPr="00DA4E92">
        <w:rPr>
          <w:sz w:val="28"/>
          <w:szCs w:val="28"/>
        </w:rPr>
        <w:t>Автоматизированная обработка персональных данных – обработка  персональных данных с помощью средств вычислительной техники.</w:t>
      </w:r>
    </w:p>
    <w:p w:rsidR="00DA4E92" w:rsidRPr="00DA4E92" w:rsidRDefault="00DA4E92" w:rsidP="00264E48">
      <w:pPr>
        <w:numPr>
          <w:ilvl w:val="0"/>
          <w:numId w:val="6"/>
        </w:numPr>
        <w:tabs>
          <w:tab w:val="left" w:pos="1276"/>
          <w:tab w:val="left" w:pos="1701"/>
        </w:tabs>
        <w:ind w:left="0" w:firstLine="851"/>
        <w:jc w:val="both"/>
        <w:rPr>
          <w:sz w:val="28"/>
          <w:szCs w:val="28"/>
        </w:rPr>
      </w:pPr>
      <w:r>
        <w:rPr>
          <w:sz w:val="28"/>
          <w:szCs w:val="28"/>
        </w:rPr>
        <w:t xml:space="preserve"> </w:t>
      </w:r>
      <w:r w:rsidRPr="00DA4E92">
        <w:rPr>
          <w:sz w:val="28"/>
          <w:szCs w:val="28"/>
        </w:rPr>
        <w:t>Блокирование персональных данных – временное прекращение обработки персональных данных (за исключением случаев, когда обработка необходима для уточнения персональных данных).</w:t>
      </w:r>
    </w:p>
    <w:p w:rsidR="00DA4E92" w:rsidRPr="00DA4E92" w:rsidRDefault="00DA4E92" w:rsidP="00264E48">
      <w:pPr>
        <w:numPr>
          <w:ilvl w:val="0"/>
          <w:numId w:val="6"/>
        </w:numPr>
        <w:tabs>
          <w:tab w:val="left" w:pos="1276"/>
          <w:tab w:val="left" w:pos="1701"/>
        </w:tabs>
        <w:ind w:left="0" w:firstLine="851"/>
        <w:jc w:val="both"/>
        <w:rPr>
          <w:sz w:val="28"/>
          <w:szCs w:val="28"/>
        </w:rPr>
      </w:pPr>
      <w:r>
        <w:rPr>
          <w:sz w:val="28"/>
          <w:szCs w:val="28"/>
        </w:rPr>
        <w:t xml:space="preserve"> </w:t>
      </w:r>
      <w:r w:rsidRPr="00DA4E92">
        <w:rPr>
          <w:sz w:val="28"/>
          <w:szCs w:val="28"/>
        </w:rPr>
        <w:t>Информация – сведения (сообщения, данные) независимо от формы их представления.</w:t>
      </w:r>
    </w:p>
    <w:p w:rsidR="00DA4E92" w:rsidRPr="00DA4E92" w:rsidRDefault="00DA4E92" w:rsidP="00264E48">
      <w:pPr>
        <w:numPr>
          <w:ilvl w:val="0"/>
          <w:numId w:val="6"/>
        </w:numPr>
        <w:tabs>
          <w:tab w:val="left" w:pos="1276"/>
          <w:tab w:val="left" w:pos="1701"/>
        </w:tabs>
        <w:ind w:left="0" w:firstLine="851"/>
        <w:jc w:val="both"/>
        <w:rPr>
          <w:sz w:val="28"/>
          <w:szCs w:val="28"/>
        </w:rPr>
      </w:pPr>
      <w:r>
        <w:rPr>
          <w:sz w:val="28"/>
          <w:szCs w:val="28"/>
        </w:rPr>
        <w:t xml:space="preserve"> </w:t>
      </w:r>
      <w:r w:rsidRPr="00DA4E92">
        <w:rPr>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DA4E92" w:rsidRPr="00DA4E92" w:rsidRDefault="00DA4E92" w:rsidP="00264E48">
      <w:pPr>
        <w:numPr>
          <w:ilvl w:val="0"/>
          <w:numId w:val="6"/>
        </w:numPr>
        <w:tabs>
          <w:tab w:val="left" w:pos="1276"/>
          <w:tab w:val="left" w:pos="1701"/>
        </w:tabs>
        <w:ind w:left="0" w:firstLine="851"/>
        <w:jc w:val="both"/>
        <w:rPr>
          <w:sz w:val="28"/>
          <w:szCs w:val="28"/>
        </w:rPr>
      </w:pPr>
      <w:r>
        <w:rPr>
          <w:sz w:val="28"/>
          <w:szCs w:val="28"/>
        </w:rPr>
        <w:t xml:space="preserve"> </w:t>
      </w:r>
      <w:r w:rsidRPr="00DA4E92">
        <w:rPr>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A4E92" w:rsidRPr="00DA4E92" w:rsidRDefault="00DA4E92" w:rsidP="00264E48">
      <w:pPr>
        <w:numPr>
          <w:ilvl w:val="0"/>
          <w:numId w:val="6"/>
        </w:numPr>
        <w:tabs>
          <w:tab w:val="left" w:pos="1276"/>
          <w:tab w:val="left" w:pos="1701"/>
        </w:tabs>
        <w:ind w:left="0" w:firstLine="851"/>
        <w:jc w:val="both"/>
        <w:rPr>
          <w:sz w:val="28"/>
          <w:szCs w:val="28"/>
        </w:rPr>
      </w:pPr>
      <w:r>
        <w:rPr>
          <w:sz w:val="28"/>
          <w:szCs w:val="28"/>
        </w:rPr>
        <w:t xml:space="preserve"> </w:t>
      </w:r>
      <w:proofErr w:type="gramStart"/>
      <w:r w:rsidRPr="00DA4E92">
        <w:rPr>
          <w:sz w:val="28"/>
          <w:szCs w:val="28"/>
        </w:rPr>
        <w:t>Обработка персональных данных – любое действие (операция) или совокупность действий (операций),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DA4E92" w:rsidRPr="00DA4E92" w:rsidRDefault="00DA4E92" w:rsidP="00264E48">
      <w:pPr>
        <w:numPr>
          <w:ilvl w:val="0"/>
          <w:numId w:val="6"/>
        </w:numPr>
        <w:tabs>
          <w:tab w:val="left" w:pos="1276"/>
          <w:tab w:val="left" w:pos="1701"/>
        </w:tabs>
        <w:ind w:left="0" w:firstLine="851"/>
        <w:jc w:val="both"/>
        <w:rPr>
          <w:sz w:val="28"/>
          <w:szCs w:val="28"/>
        </w:rPr>
      </w:pPr>
      <w:r>
        <w:rPr>
          <w:sz w:val="28"/>
          <w:szCs w:val="28"/>
        </w:rPr>
        <w:t xml:space="preserve"> </w:t>
      </w:r>
      <w:r w:rsidRPr="00DA4E92">
        <w:rPr>
          <w:sz w:val="28"/>
          <w:szCs w:val="28"/>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A4E92" w:rsidRPr="00DA4E92" w:rsidRDefault="00DA4E92" w:rsidP="00264E48">
      <w:pPr>
        <w:numPr>
          <w:ilvl w:val="0"/>
          <w:numId w:val="6"/>
        </w:numPr>
        <w:tabs>
          <w:tab w:val="left" w:pos="1276"/>
          <w:tab w:val="left" w:pos="1701"/>
        </w:tabs>
        <w:ind w:left="0" w:firstLine="851"/>
        <w:jc w:val="both"/>
        <w:rPr>
          <w:sz w:val="28"/>
          <w:szCs w:val="28"/>
        </w:rPr>
      </w:pPr>
      <w:r>
        <w:rPr>
          <w:sz w:val="28"/>
          <w:szCs w:val="28"/>
        </w:rPr>
        <w:t xml:space="preserve"> </w:t>
      </w:r>
      <w:r w:rsidRPr="00DA4E92">
        <w:rPr>
          <w:sz w:val="28"/>
          <w:szCs w:val="28"/>
        </w:rPr>
        <w:t>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rsidR="00DA4E92" w:rsidRPr="00DA4E92" w:rsidRDefault="00DA4E92" w:rsidP="00264E48">
      <w:pPr>
        <w:numPr>
          <w:ilvl w:val="0"/>
          <w:numId w:val="6"/>
        </w:numPr>
        <w:tabs>
          <w:tab w:val="left" w:pos="1276"/>
          <w:tab w:val="left" w:pos="1560"/>
        </w:tabs>
        <w:ind w:left="0" w:firstLine="851"/>
        <w:jc w:val="both"/>
        <w:rPr>
          <w:sz w:val="28"/>
          <w:szCs w:val="28"/>
        </w:rPr>
      </w:pPr>
      <w:r>
        <w:rPr>
          <w:sz w:val="28"/>
          <w:szCs w:val="28"/>
        </w:rPr>
        <w:t xml:space="preserve"> </w:t>
      </w:r>
      <w:r w:rsidRPr="00DA4E92">
        <w:rPr>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DA4E92" w:rsidRPr="00DA4E92" w:rsidRDefault="00DA4E92" w:rsidP="00264E48">
      <w:pPr>
        <w:numPr>
          <w:ilvl w:val="0"/>
          <w:numId w:val="6"/>
        </w:numPr>
        <w:tabs>
          <w:tab w:val="left" w:pos="1276"/>
          <w:tab w:val="left" w:pos="1418"/>
        </w:tabs>
        <w:ind w:left="0" w:firstLine="851"/>
        <w:jc w:val="both"/>
        <w:rPr>
          <w:sz w:val="28"/>
          <w:szCs w:val="28"/>
        </w:rPr>
      </w:pPr>
      <w:r>
        <w:rPr>
          <w:sz w:val="28"/>
          <w:szCs w:val="28"/>
        </w:rPr>
        <w:t xml:space="preserve"> </w:t>
      </w:r>
      <w:r w:rsidRPr="00DA4E92">
        <w:rPr>
          <w:sz w:val="28"/>
          <w:szCs w:val="28"/>
        </w:rPr>
        <w:t>Распространение персональных данных – действия, направленные на раскрытие персональных данных неопределенному кругу лиц.</w:t>
      </w:r>
    </w:p>
    <w:p w:rsidR="00DA4E92" w:rsidRPr="00DA4E92" w:rsidRDefault="00DA4E92" w:rsidP="00264E48">
      <w:pPr>
        <w:numPr>
          <w:ilvl w:val="0"/>
          <w:numId w:val="6"/>
        </w:numPr>
        <w:tabs>
          <w:tab w:val="left" w:pos="1276"/>
          <w:tab w:val="left" w:pos="1418"/>
        </w:tabs>
        <w:ind w:left="0" w:firstLine="851"/>
        <w:jc w:val="both"/>
        <w:rPr>
          <w:sz w:val="28"/>
          <w:szCs w:val="28"/>
        </w:rPr>
      </w:pPr>
      <w:r>
        <w:rPr>
          <w:sz w:val="28"/>
          <w:szCs w:val="28"/>
        </w:rPr>
        <w:t xml:space="preserve"> </w:t>
      </w:r>
      <w:r w:rsidRPr="00DA4E92">
        <w:rPr>
          <w:sz w:val="28"/>
          <w:szCs w:val="28"/>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DA4E92" w:rsidRPr="00DA4E92" w:rsidRDefault="00DA4E92" w:rsidP="00264E48">
      <w:pPr>
        <w:numPr>
          <w:ilvl w:val="0"/>
          <w:numId w:val="6"/>
        </w:numPr>
        <w:tabs>
          <w:tab w:val="left" w:pos="1276"/>
          <w:tab w:val="left" w:pos="1418"/>
        </w:tabs>
        <w:ind w:left="0" w:firstLine="851"/>
        <w:jc w:val="both"/>
        <w:rPr>
          <w:sz w:val="28"/>
          <w:szCs w:val="28"/>
        </w:rPr>
      </w:pPr>
      <w:r>
        <w:rPr>
          <w:sz w:val="28"/>
          <w:szCs w:val="28"/>
        </w:rPr>
        <w:t xml:space="preserve"> </w:t>
      </w:r>
      <w:r w:rsidRPr="00DA4E92">
        <w:rPr>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DA4E92" w:rsidRDefault="00DA4E92" w:rsidP="00DA4E92">
      <w:pPr>
        <w:ind w:firstLine="709"/>
        <w:jc w:val="both"/>
        <w:rPr>
          <w:sz w:val="28"/>
          <w:szCs w:val="28"/>
        </w:rPr>
      </w:pPr>
    </w:p>
    <w:p w:rsidR="00DA4E92" w:rsidRPr="00DA4E92" w:rsidRDefault="00DA4E92" w:rsidP="00DA4E92">
      <w:pPr>
        <w:ind w:firstLine="709"/>
        <w:jc w:val="both"/>
        <w:rPr>
          <w:sz w:val="28"/>
          <w:szCs w:val="28"/>
        </w:rPr>
      </w:pPr>
    </w:p>
    <w:p w:rsidR="00DA4E92" w:rsidRPr="00DA4E92" w:rsidRDefault="00DA4E92" w:rsidP="00DA4E92">
      <w:pPr>
        <w:jc w:val="center"/>
        <w:rPr>
          <w:sz w:val="28"/>
          <w:szCs w:val="28"/>
        </w:rPr>
      </w:pPr>
      <w:bookmarkStart w:id="1" w:name="bookmark0"/>
      <w:r w:rsidRPr="00DA4E92">
        <w:rPr>
          <w:sz w:val="28"/>
          <w:szCs w:val="28"/>
        </w:rPr>
        <w:lastRenderedPageBreak/>
        <w:t>Статья 4. Принципы и цели обработки персональных данных</w:t>
      </w:r>
      <w:bookmarkEnd w:id="1"/>
    </w:p>
    <w:p w:rsidR="00DA4E92" w:rsidRPr="00DA4E92" w:rsidRDefault="00DA4E92" w:rsidP="00DA4E92">
      <w:pPr>
        <w:pStyle w:val="a7"/>
        <w:spacing w:after="0" w:line="240" w:lineRule="auto"/>
        <w:ind w:left="0" w:firstLine="851"/>
        <w:jc w:val="both"/>
        <w:rPr>
          <w:rFonts w:ascii="Times New Roman" w:hAnsi="Times New Roman" w:cs="Times New Roman"/>
          <w:sz w:val="28"/>
          <w:szCs w:val="28"/>
        </w:rPr>
      </w:pPr>
    </w:p>
    <w:p w:rsidR="00DA4E92" w:rsidRPr="00DA4E92" w:rsidRDefault="00DA4E92" w:rsidP="00264E48">
      <w:pPr>
        <w:numPr>
          <w:ilvl w:val="0"/>
          <w:numId w:val="7"/>
        </w:numPr>
        <w:tabs>
          <w:tab w:val="left" w:pos="1134"/>
        </w:tabs>
        <w:ind w:left="0" w:firstLine="851"/>
        <w:jc w:val="both"/>
        <w:rPr>
          <w:sz w:val="28"/>
          <w:szCs w:val="28"/>
        </w:rPr>
      </w:pPr>
      <w:r w:rsidRPr="00DA4E92">
        <w:rPr>
          <w:sz w:val="28"/>
          <w:szCs w:val="28"/>
        </w:rPr>
        <w:t>Администрация сельского поселения Болчары, являясь оператором персональных данных, осуществляет обработку персональных данных работников администрации сельского поселения Болчары, соискателей вакантных должностей, жителей муниципального образования сельское поселение Болчары, и других субъектов персональных данных</w:t>
      </w:r>
      <w:bookmarkStart w:id="2" w:name="bookmark1"/>
      <w:r w:rsidRPr="00DA4E92">
        <w:rPr>
          <w:sz w:val="28"/>
          <w:szCs w:val="28"/>
        </w:rPr>
        <w:t xml:space="preserve"> – получателей государственных и муниципальных услуг в администрации сельского поселения Болчары.</w:t>
      </w:r>
      <w:bookmarkEnd w:id="2"/>
    </w:p>
    <w:p w:rsidR="00DA4E92" w:rsidRPr="00DA4E92" w:rsidRDefault="00DA4E92" w:rsidP="00264E48">
      <w:pPr>
        <w:numPr>
          <w:ilvl w:val="0"/>
          <w:numId w:val="7"/>
        </w:numPr>
        <w:tabs>
          <w:tab w:val="left" w:pos="1134"/>
        </w:tabs>
        <w:ind w:left="0" w:firstLine="851"/>
        <w:jc w:val="both"/>
        <w:rPr>
          <w:sz w:val="28"/>
          <w:szCs w:val="28"/>
        </w:rPr>
      </w:pPr>
      <w:proofErr w:type="gramStart"/>
      <w:r w:rsidRPr="00DA4E92">
        <w:rPr>
          <w:sz w:val="28"/>
          <w:szCs w:val="28"/>
        </w:rPr>
        <w:t>Обработка персональных данных в администрации сельского поселения Болчары осуществляется с учетом необходимости обеспечения защиты прав и свобод работников администрации сельского поселения Болчары, соискателей вакантных должностей, жителей муниципального образования  сельское поселение Болчары, и других субъектов персональных данных – получателей государственных и муниципальных услуг в администрации сельского поселения Болчары, в том числе защиты права на неприкосновенность частной жизни, личную и семейную тайну, на</w:t>
      </w:r>
      <w:proofErr w:type="gramEnd"/>
      <w:r w:rsidRPr="00DA4E92">
        <w:rPr>
          <w:sz w:val="28"/>
          <w:szCs w:val="28"/>
        </w:rPr>
        <w:t xml:space="preserve"> основе следующих принципов:</w:t>
      </w:r>
    </w:p>
    <w:p w:rsidR="00DA4E92" w:rsidRPr="00DA4E92" w:rsidRDefault="00DA4E92" w:rsidP="00264E48">
      <w:pPr>
        <w:pStyle w:val="a7"/>
        <w:numPr>
          <w:ilvl w:val="0"/>
          <w:numId w:val="8"/>
        </w:numPr>
        <w:tabs>
          <w:tab w:val="left" w:pos="993"/>
          <w:tab w:val="left" w:pos="1134"/>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обработка персональных данных осуществляется в администрации сельского поселения Болчары на законной и справедливой основе;</w:t>
      </w:r>
    </w:p>
    <w:p w:rsidR="00DA4E92" w:rsidRPr="00DA4E92" w:rsidRDefault="00DA4E92" w:rsidP="00264E48">
      <w:pPr>
        <w:pStyle w:val="a7"/>
        <w:numPr>
          <w:ilvl w:val="0"/>
          <w:numId w:val="8"/>
        </w:numPr>
        <w:tabs>
          <w:tab w:val="left" w:pos="993"/>
          <w:tab w:val="left" w:pos="1134"/>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обработка персональных данных ограничивается достижением конкретных, заранее определенных и законных целей;</w:t>
      </w:r>
    </w:p>
    <w:p w:rsidR="00DA4E92" w:rsidRPr="00DA4E92" w:rsidRDefault="00DA4E92" w:rsidP="00264E48">
      <w:pPr>
        <w:pStyle w:val="a7"/>
        <w:numPr>
          <w:ilvl w:val="0"/>
          <w:numId w:val="8"/>
        </w:numPr>
        <w:tabs>
          <w:tab w:val="left" w:pos="993"/>
          <w:tab w:val="left" w:pos="1134"/>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не допускается обработка персональных данных, несовместимая с целями сбора персональных данных;</w:t>
      </w:r>
    </w:p>
    <w:p w:rsidR="00DA4E92" w:rsidRPr="00DA4E92" w:rsidRDefault="00DA4E92" w:rsidP="00264E48">
      <w:pPr>
        <w:pStyle w:val="a7"/>
        <w:numPr>
          <w:ilvl w:val="0"/>
          <w:numId w:val="8"/>
        </w:numPr>
        <w:tabs>
          <w:tab w:val="left" w:pos="993"/>
          <w:tab w:val="left" w:pos="1134"/>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DA4E92" w:rsidRPr="00DA4E92" w:rsidRDefault="00DA4E92" w:rsidP="00264E48">
      <w:pPr>
        <w:pStyle w:val="a7"/>
        <w:numPr>
          <w:ilvl w:val="0"/>
          <w:numId w:val="8"/>
        </w:numPr>
        <w:tabs>
          <w:tab w:val="left" w:pos="993"/>
          <w:tab w:val="left" w:pos="1134"/>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обработке подлежат только персональные данные, которые отвечают целям их обработки;</w:t>
      </w:r>
    </w:p>
    <w:p w:rsidR="00DA4E92" w:rsidRPr="00DA4E92" w:rsidRDefault="00DA4E92" w:rsidP="00264E48">
      <w:pPr>
        <w:pStyle w:val="a7"/>
        <w:numPr>
          <w:ilvl w:val="0"/>
          <w:numId w:val="8"/>
        </w:numPr>
        <w:tabs>
          <w:tab w:val="left" w:pos="993"/>
          <w:tab w:val="left" w:pos="1134"/>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содержание и объем обрабатываемых персональных данных 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w:t>
      </w:r>
    </w:p>
    <w:p w:rsidR="00DA4E92" w:rsidRPr="00DA4E92" w:rsidRDefault="00DA4E92" w:rsidP="00264E48">
      <w:pPr>
        <w:pStyle w:val="a7"/>
        <w:numPr>
          <w:ilvl w:val="0"/>
          <w:numId w:val="8"/>
        </w:numPr>
        <w:tabs>
          <w:tab w:val="left" w:pos="993"/>
          <w:tab w:val="left" w:pos="1134"/>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Администрацией сельского поселения Болчары принимаются необходимые меры, либо обеспечивается их принятие, по удалению или уточнению неполных или неточных персональных данных;</w:t>
      </w:r>
    </w:p>
    <w:p w:rsidR="00DA4E92" w:rsidRPr="00DA4E92" w:rsidRDefault="00DA4E92" w:rsidP="00264E48">
      <w:pPr>
        <w:pStyle w:val="a7"/>
        <w:numPr>
          <w:ilvl w:val="0"/>
          <w:numId w:val="8"/>
        </w:numPr>
        <w:tabs>
          <w:tab w:val="left" w:pos="993"/>
          <w:tab w:val="left" w:pos="1134"/>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 xml:space="preserve">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DA4E92">
        <w:rPr>
          <w:rFonts w:ascii="Times New Roman" w:hAnsi="Times New Roman" w:cs="Times New Roman"/>
          <w:sz w:val="28"/>
          <w:szCs w:val="28"/>
        </w:rPr>
        <w:t>выгодоприобретателем</w:t>
      </w:r>
      <w:proofErr w:type="spellEnd"/>
      <w:r w:rsidRPr="00DA4E92">
        <w:rPr>
          <w:rFonts w:ascii="Times New Roman" w:hAnsi="Times New Roman" w:cs="Times New Roman"/>
          <w:sz w:val="28"/>
          <w:szCs w:val="28"/>
        </w:rPr>
        <w:t xml:space="preserve"> или поручителем по которому является субъект персональных данных;</w:t>
      </w:r>
    </w:p>
    <w:p w:rsidR="00DA4E92" w:rsidRPr="00DA4E92" w:rsidRDefault="00DA4E92" w:rsidP="00264E48">
      <w:pPr>
        <w:pStyle w:val="a7"/>
        <w:numPr>
          <w:ilvl w:val="0"/>
          <w:numId w:val="8"/>
        </w:numPr>
        <w:tabs>
          <w:tab w:val="left" w:pos="993"/>
          <w:tab w:val="left" w:pos="1134"/>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lastRenderedPageBreak/>
        <w:t>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DA4E92" w:rsidRPr="00DA4E92" w:rsidRDefault="00DA4E92" w:rsidP="00264E48">
      <w:pPr>
        <w:pStyle w:val="a7"/>
        <w:numPr>
          <w:ilvl w:val="0"/>
          <w:numId w:val="7"/>
        </w:numPr>
        <w:tabs>
          <w:tab w:val="left" w:pos="993"/>
          <w:tab w:val="left" w:pos="1134"/>
          <w:tab w:val="left" w:pos="1276"/>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A4E92">
        <w:rPr>
          <w:rFonts w:ascii="Times New Roman" w:hAnsi="Times New Roman" w:cs="Times New Roman"/>
          <w:sz w:val="28"/>
          <w:szCs w:val="28"/>
        </w:rPr>
        <w:t xml:space="preserve">Персональные данные обрабатываются в администрации сельского поселения Болчары в целях: </w:t>
      </w:r>
    </w:p>
    <w:p w:rsidR="00DA4E92" w:rsidRPr="00DA4E92" w:rsidRDefault="00DA4E92" w:rsidP="00264E48">
      <w:pPr>
        <w:pStyle w:val="a7"/>
        <w:numPr>
          <w:ilvl w:val="0"/>
          <w:numId w:val="9"/>
        </w:numPr>
        <w:tabs>
          <w:tab w:val="left" w:pos="709"/>
          <w:tab w:val="left" w:pos="993"/>
          <w:tab w:val="left" w:pos="1134"/>
          <w:tab w:val="left" w:pos="1276"/>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обеспечения соблюдения Конституции Российской Федерации, законодательных и иных нормативных правовых актов Российской Федерации, локальных нормативных актов администрации сельского поселения Болчары;</w:t>
      </w:r>
    </w:p>
    <w:p w:rsidR="00DA4E92" w:rsidRPr="00DA4E92" w:rsidRDefault="00DA4E92" w:rsidP="00264E48">
      <w:pPr>
        <w:pStyle w:val="a7"/>
        <w:numPr>
          <w:ilvl w:val="0"/>
          <w:numId w:val="9"/>
        </w:numPr>
        <w:tabs>
          <w:tab w:val="left" w:pos="709"/>
          <w:tab w:val="left" w:pos="993"/>
          <w:tab w:val="left" w:pos="1134"/>
          <w:tab w:val="left" w:pos="1276"/>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 xml:space="preserve">осуществления функций, полномочий и обязанностей, возложенных законодательством Российской Федерации на администрацию сельского поселения Болчары, в том числе по предоставлению персональных данных в органы государственной власти,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 а также в иные государственные органы; </w:t>
      </w:r>
    </w:p>
    <w:p w:rsidR="00DA4E92" w:rsidRPr="00DA4E92" w:rsidRDefault="00DA4E92" w:rsidP="00264E48">
      <w:pPr>
        <w:pStyle w:val="a7"/>
        <w:numPr>
          <w:ilvl w:val="0"/>
          <w:numId w:val="9"/>
        </w:numPr>
        <w:tabs>
          <w:tab w:val="left" w:pos="709"/>
          <w:tab w:val="left" w:pos="993"/>
          <w:tab w:val="left" w:pos="1134"/>
          <w:tab w:val="left" w:pos="1276"/>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рассмотрения обращений граждан, приема граждан и работы с обращениями граждан;</w:t>
      </w:r>
    </w:p>
    <w:p w:rsidR="00DA4E92" w:rsidRPr="00DA4E92" w:rsidRDefault="00DA4E92" w:rsidP="00264E48">
      <w:pPr>
        <w:pStyle w:val="a7"/>
        <w:numPr>
          <w:ilvl w:val="0"/>
          <w:numId w:val="9"/>
        </w:numPr>
        <w:tabs>
          <w:tab w:val="left" w:pos="709"/>
          <w:tab w:val="left" w:pos="993"/>
          <w:tab w:val="left" w:pos="1134"/>
          <w:tab w:val="left" w:pos="1276"/>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формирования резерва управленческих кадров;</w:t>
      </w:r>
    </w:p>
    <w:p w:rsidR="00DA4E92" w:rsidRPr="00DA4E92" w:rsidRDefault="00DA4E92" w:rsidP="00264E48">
      <w:pPr>
        <w:pStyle w:val="a7"/>
        <w:numPr>
          <w:ilvl w:val="0"/>
          <w:numId w:val="9"/>
        </w:numPr>
        <w:tabs>
          <w:tab w:val="left" w:pos="709"/>
          <w:tab w:val="left" w:pos="993"/>
          <w:tab w:val="left" w:pos="1134"/>
          <w:tab w:val="left" w:pos="1276"/>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регулирования трудовых отношений с работниками администрации сельского поселения Болчары (содействие в трудоустройстве, обучение и продвижение по службе, обеспечение личной безопасности, контроль количества и качества выполняемой работы, обеспечение сохранности имущества);</w:t>
      </w:r>
    </w:p>
    <w:p w:rsidR="00DA4E92" w:rsidRPr="00DA4E92" w:rsidRDefault="00DA4E92" w:rsidP="00264E48">
      <w:pPr>
        <w:pStyle w:val="a7"/>
        <w:numPr>
          <w:ilvl w:val="0"/>
          <w:numId w:val="9"/>
        </w:numPr>
        <w:tabs>
          <w:tab w:val="left" w:pos="709"/>
          <w:tab w:val="left" w:pos="993"/>
          <w:tab w:val="left" w:pos="1134"/>
          <w:tab w:val="left" w:pos="1276"/>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предоставления работникам администрации сельского поселения Болчары и членам их семей дополнительных гарантий и компенсаций;</w:t>
      </w:r>
    </w:p>
    <w:p w:rsidR="00DA4E92" w:rsidRPr="00DA4E92" w:rsidRDefault="00DA4E92" w:rsidP="00264E48">
      <w:pPr>
        <w:pStyle w:val="a7"/>
        <w:numPr>
          <w:ilvl w:val="0"/>
          <w:numId w:val="9"/>
        </w:numPr>
        <w:tabs>
          <w:tab w:val="left" w:pos="709"/>
          <w:tab w:val="left" w:pos="993"/>
          <w:tab w:val="left" w:pos="1134"/>
          <w:tab w:val="left" w:pos="1276"/>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защиты жизни, здоровья или иных жизненно важных интересов субъектов персональных данных;</w:t>
      </w:r>
    </w:p>
    <w:p w:rsidR="00DA4E92" w:rsidRPr="00DA4E92" w:rsidRDefault="00DA4E92" w:rsidP="00264E48">
      <w:pPr>
        <w:pStyle w:val="a7"/>
        <w:numPr>
          <w:ilvl w:val="0"/>
          <w:numId w:val="9"/>
        </w:numPr>
        <w:tabs>
          <w:tab w:val="left" w:pos="709"/>
          <w:tab w:val="left" w:pos="993"/>
          <w:tab w:val="left" w:pos="1134"/>
          <w:tab w:val="left" w:pos="1276"/>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подготовки, заключения, исполнения и прекращения договоров с контрагентами;</w:t>
      </w:r>
    </w:p>
    <w:p w:rsidR="00DA4E92" w:rsidRPr="00DA4E92" w:rsidRDefault="00DA4E92" w:rsidP="00264E48">
      <w:pPr>
        <w:pStyle w:val="a7"/>
        <w:numPr>
          <w:ilvl w:val="0"/>
          <w:numId w:val="9"/>
        </w:numPr>
        <w:tabs>
          <w:tab w:val="left" w:pos="709"/>
          <w:tab w:val="left" w:pos="993"/>
          <w:tab w:val="left" w:pos="1134"/>
          <w:tab w:val="left" w:pos="1276"/>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формирования справочных материалов для внутреннего информационного обеспечения деятельности администрации сельского поселения Болчары;</w:t>
      </w:r>
    </w:p>
    <w:p w:rsidR="00DA4E92" w:rsidRPr="00DA4E92" w:rsidRDefault="00DA4E92" w:rsidP="00264E48">
      <w:pPr>
        <w:pStyle w:val="a7"/>
        <w:numPr>
          <w:ilvl w:val="0"/>
          <w:numId w:val="9"/>
        </w:numPr>
        <w:tabs>
          <w:tab w:val="left" w:pos="709"/>
          <w:tab w:val="left" w:pos="993"/>
          <w:tab w:val="left" w:pos="1134"/>
          <w:tab w:val="left" w:pos="1276"/>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осуществления прав и законных интересов администрации сельского поселения Болчары в рамках осуществления видов деятельности, предусмотренных Уставом и иными нормативными актами администрации сельского поселения Болчары, или третьих лиц либо достижения общественно значимых целей,</w:t>
      </w:r>
    </w:p>
    <w:p w:rsidR="00DA4E92" w:rsidRPr="00DA4E92" w:rsidRDefault="00DA4E92" w:rsidP="00DA4E92">
      <w:pPr>
        <w:tabs>
          <w:tab w:val="left" w:pos="709"/>
          <w:tab w:val="left" w:pos="993"/>
          <w:tab w:val="left" w:pos="1134"/>
          <w:tab w:val="left" w:pos="1276"/>
        </w:tabs>
        <w:ind w:firstLine="851"/>
        <w:jc w:val="both"/>
        <w:rPr>
          <w:sz w:val="28"/>
          <w:szCs w:val="28"/>
        </w:rPr>
      </w:pPr>
      <w:r w:rsidRPr="00DA4E92">
        <w:rPr>
          <w:sz w:val="28"/>
          <w:szCs w:val="28"/>
        </w:rPr>
        <w:t>в иных законных целях.</w:t>
      </w:r>
    </w:p>
    <w:p w:rsidR="00DA4E92" w:rsidRPr="00DA4E92" w:rsidRDefault="00DA4E92" w:rsidP="00DA4E92">
      <w:pPr>
        <w:tabs>
          <w:tab w:val="left" w:pos="709"/>
          <w:tab w:val="left" w:pos="993"/>
          <w:tab w:val="left" w:pos="1276"/>
          <w:tab w:val="left" w:pos="1418"/>
        </w:tabs>
        <w:ind w:firstLine="851"/>
        <w:jc w:val="both"/>
        <w:rPr>
          <w:sz w:val="28"/>
          <w:szCs w:val="28"/>
        </w:rPr>
      </w:pPr>
      <w:r>
        <w:rPr>
          <w:sz w:val="28"/>
          <w:szCs w:val="28"/>
        </w:rPr>
        <w:t xml:space="preserve">4.4. </w:t>
      </w:r>
      <w:r w:rsidRPr="00DA4E92">
        <w:rPr>
          <w:sz w:val="28"/>
          <w:szCs w:val="28"/>
        </w:rPr>
        <w:t>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DA4E92" w:rsidRPr="00DA4E92" w:rsidRDefault="00DA4E92" w:rsidP="00DA4E92">
      <w:pPr>
        <w:ind w:firstLine="851"/>
        <w:jc w:val="both"/>
        <w:rPr>
          <w:sz w:val="28"/>
          <w:szCs w:val="28"/>
        </w:rPr>
      </w:pPr>
    </w:p>
    <w:p w:rsidR="00DA4E92" w:rsidRPr="00DA4E92" w:rsidRDefault="00DA4E92" w:rsidP="00DA4E92">
      <w:pPr>
        <w:jc w:val="center"/>
        <w:rPr>
          <w:sz w:val="28"/>
          <w:szCs w:val="28"/>
        </w:rPr>
      </w:pPr>
      <w:bookmarkStart w:id="3" w:name="bookmark2"/>
      <w:r w:rsidRPr="00DA4E92">
        <w:rPr>
          <w:sz w:val="28"/>
          <w:szCs w:val="28"/>
        </w:rPr>
        <w:lastRenderedPageBreak/>
        <w:t>Статья 5. Перечень субъектов, персональные данные которых обрабатываются в</w:t>
      </w:r>
      <w:bookmarkStart w:id="4" w:name="bookmark3"/>
      <w:bookmarkEnd w:id="3"/>
      <w:r w:rsidRPr="00DA4E92">
        <w:rPr>
          <w:sz w:val="28"/>
          <w:szCs w:val="28"/>
        </w:rPr>
        <w:t xml:space="preserve"> администрации </w:t>
      </w:r>
      <w:bookmarkEnd w:id="4"/>
      <w:r w:rsidRPr="00DA4E92">
        <w:rPr>
          <w:sz w:val="28"/>
          <w:szCs w:val="28"/>
        </w:rPr>
        <w:t>сельского поселения Болчары</w:t>
      </w:r>
    </w:p>
    <w:p w:rsidR="00DA4E92" w:rsidRPr="00DA4E92" w:rsidRDefault="00DA4E92" w:rsidP="00DA4E92">
      <w:pPr>
        <w:ind w:firstLine="709"/>
        <w:jc w:val="both"/>
        <w:rPr>
          <w:sz w:val="28"/>
          <w:szCs w:val="28"/>
        </w:rPr>
      </w:pPr>
    </w:p>
    <w:p w:rsidR="00DA4E92" w:rsidRPr="00DA4E92" w:rsidRDefault="00DA4E92" w:rsidP="00DA4E92">
      <w:pPr>
        <w:tabs>
          <w:tab w:val="left" w:pos="1134"/>
        </w:tabs>
        <w:ind w:firstLine="851"/>
        <w:jc w:val="both"/>
        <w:rPr>
          <w:sz w:val="28"/>
          <w:szCs w:val="28"/>
        </w:rPr>
      </w:pPr>
      <w:r w:rsidRPr="00DA4E92">
        <w:rPr>
          <w:sz w:val="28"/>
          <w:szCs w:val="28"/>
        </w:rPr>
        <w:t>В администрации сельского поселения Болчары обрабатываются персональные данные следующих категорий субъектов:</w:t>
      </w:r>
    </w:p>
    <w:p w:rsidR="00DA4E92" w:rsidRPr="00DA4E92" w:rsidRDefault="00DA4E92" w:rsidP="00264E48">
      <w:pPr>
        <w:pStyle w:val="a7"/>
        <w:numPr>
          <w:ilvl w:val="0"/>
          <w:numId w:val="10"/>
        </w:numPr>
        <w:tabs>
          <w:tab w:val="left" w:pos="993"/>
          <w:tab w:val="left" w:pos="1134"/>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работников структурных подразделений администрации сельского поселения Болчары;</w:t>
      </w:r>
    </w:p>
    <w:p w:rsidR="00DA4E92" w:rsidRPr="00DA4E92" w:rsidRDefault="00DA4E92" w:rsidP="00264E48">
      <w:pPr>
        <w:pStyle w:val="a7"/>
        <w:numPr>
          <w:ilvl w:val="0"/>
          <w:numId w:val="10"/>
        </w:numPr>
        <w:tabs>
          <w:tab w:val="left" w:pos="993"/>
          <w:tab w:val="left" w:pos="1134"/>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соискателей вакантных должностей;</w:t>
      </w:r>
    </w:p>
    <w:p w:rsidR="00DA4E92" w:rsidRPr="00DA4E92" w:rsidRDefault="00DA4E92" w:rsidP="00264E48">
      <w:pPr>
        <w:pStyle w:val="a7"/>
        <w:numPr>
          <w:ilvl w:val="0"/>
          <w:numId w:val="10"/>
        </w:numPr>
        <w:tabs>
          <w:tab w:val="left" w:pos="993"/>
          <w:tab w:val="left" w:pos="1134"/>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жителей муниципального образования  сельское поселение Болчары,</w:t>
      </w:r>
    </w:p>
    <w:p w:rsidR="00DA4E92" w:rsidRPr="00DA4E92" w:rsidRDefault="00DA4E92" w:rsidP="00DA4E92">
      <w:pPr>
        <w:tabs>
          <w:tab w:val="left" w:pos="1134"/>
        </w:tabs>
        <w:ind w:firstLine="851"/>
        <w:jc w:val="both"/>
        <w:rPr>
          <w:sz w:val="28"/>
          <w:szCs w:val="28"/>
        </w:rPr>
      </w:pPr>
      <w:r w:rsidRPr="00DA4E92">
        <w:rPr>
          <w:sz w:val="28"/>
          <w:szCs w:val="28"/>
        </w:rPr>
        <w:t>других субъектов персональных данных (для обеспечения реализации целей обработки, указанных в разделе 4 Политики).</w:t>
      </w:r>
    </w:p>
    <w:p w:rsidR="00DA4E92" w:rsidRPr="00DA4E92" w:rsidRDefault="00DA4E92" w:rsidP="00DA4E92">
      <w:pPr>
        <w:ind w:firstLine="709"/>
        <w:jc w:val="both"/>
        <w:rPr>
          <w:sz w:val="28"/>
          <w:szCs w:val="28"/>
        </w:rPr>
      </w:pPr>
    </w:p>
    <w:p w:rsidR="00DA4E92" w:rsidRPr="00DA4E92" w:rsidRDefault="00DA4E92" w:rsidP="00DA4E92">
      <w:pPr>
        <w:pStyle w:val="a7"/>
        <w:spacing w:after="0" w:line="240" w:lineRule="auto"/>
        <w:ind w:left="0"/>
        <w:jc w:val="center"/>
        <w:rPr>
          <w:rFonts w:ascii="Times New Roman" w:hAnsi="Times New Roman" w:cs="Times New Roman"/>
          <w:sz w:val="28"/>
          <w:szCs w:val="28"/>
        </w:rPr>
      </w:pPr>
      <w:bookmarkStart w:id="5" w:name="bookmark4"/>
      <w:r w:rsidRPr="00DA4E92">
        <w:rPr>
          <w:rFonts w:ascii="Times New Roman" w:hAnsi="Times New Roman" w:cs="Times New Roman"/>
          <w:sz w:val="28"/>
          <w:szCs w:val="28"/>
        </w:rPr>
        <w:t>Статья 6. Перечень персональных данных, обрабатываемых в</w:t>
      </w:r>
      <w:bookmarkStart w:id="6" w:name="bookmark5"/>
      <w:bookmarkEnd w:id="5"/>
      <w:r w:rsidRPr="00DA4E92">
        <w:rPr>
          <w:rFonts w:ascii="Times New Roman" w:hAnsi="Times New Roman" w:cs="Times New Roman"/>
          <w:sz w:val="28"/>
          <w:szCs w:val="28"/>
        </w:rPr>
        <w:t xml:space="preserve"> администрации </w:t>
      </w:r>
      <w:bookmarkEnd w:id="6"/>
      <w:r w:rsidRPr="00DA4E92">
        <w:rPr>
          <w:rFonts w:ascii="Times New Roman" w:hAnsi="Times New Roman" w:cs="Times New Roman"/>
          <w:sz w:val="28"/>
          <w:szCs w:val="28"/>
        </w:rPr>
        <w:t>сельского поселения Болчары</w:t>
      </w:r>
    </w:p>
    <w:p w:rsidR="00DA4E92" w:rsidRPr="00DA4E92" w:rsidRDefault="00DA4E92" w:rsidP="00DA4E92">
      <w:pPr>
        <w:pStyle w:val="a7"/>
        <w:spacing w:after="0" w:line="240" w:lineRule="auto"/>
        <w:ind w:left="0" w:firstLine="851"/>
        <w:jc w:val="both"/>
        <w:rPr>
          <w:rFonts w:ascii="Times New Roman" w:hAnsi="Times New Roman" w:cs="Times New Roman"/>
          <w:sz w:val="28"/>
          <w:szCs w:val="28"/>
        </w:rPr>
      </w:pPr>
    </w:p>
    <w:p w:rsidR="00DA4E92" w:rsidRPr="00DA4E92" w:rsidRDefault="00DA4E92" w:rsidP="00264E48">
      <w:pPr>
        <w:numPr>
          <w:ilvl w:val="0"/>
          <w:numId w:val="11"/>
        </w:numPr>
        <w:tabs>
          <w:tab w:val="left" w:pos="1276"/>
        </w:tabs>
        <w:ind w:left="0" w:firstLine="851"/>
        <w:jc w:val="both"/>
        <w:rPr>
          <w:sz w:val="28"/>
          <w:szCs w:val="28"/>
        </w:rPr>
      </w:pPr>
      <w:r>
        <w:rPr>
          <w:sz w:val="28"/>
          <w:szCs w:val="28"/>
        </w:rPr>
        <w:t xml:space="preserve"> </w:t>
      </w:r>
      <w:r w:rsidRPr="00DA4E92">
        <w:rPr>
          <w:sz w:val="28"/>
          <w:szCs w:val="28"/>
        </w:rPr>
        <w:t xml:space="preserve">Перечень персональных данных, обрабатываемых в администрации сельского поселения Болчары, определяется в соответствии с законодательством Российской Федерации и локальными нормативными актами администрации сельского поселения Болчары с учетом целей обработки персональных данных, указанных в разделе 4 Политики. </w:t>
      </w:r>
    </w:p>
    <w:p w:rsidR="00DA4E92" w:rsidRPr="00DA4E92" w:rsidRDefault="00DA4E92" w:rsidP="00264E48">
      <w:pPr>
        <w:numPr>
          <w:ilvl w:val="0"/>
          <w:numId w:val="11"/>
        </w:numPr>
        <w:tabs>
          <w:tab w:val="left" w:pos="1276"/>
        </w:tabs>
        <w:ind w:left="0" w:firstLine="851"/>
        <w:jc w:val="both"/>
        <w:rPr>
          <w:sz w:val="28"/>
          <w:szCs w:val="28"/>
        </w:rPr>
      </w:pPr>
      <w:r>
        <w:rPr>
          <w:sz w:val="28"/>
          <w:szCs w:val="28"/>
        </w:rPr>
        <w:t xml:space="preserve"> </w:t>
      </w:r>
      <w:r w:rsidRPr="00DA4E92">
        <w:rPr>
          <w:sz w:val="28"/>
          <w:szCs w:val="28"/>
        </w:rPr>
        <w:t>Обработка специальных категорий персональных данных, касающихся расовой принадлежности, политических взглядов, религиозных или философских убеждений, интимной жизни, в администрации сельского поселения Болчары не осуществляется.</w:t>
      </w:r>
    </w:p>
    <w:p w:rsidR="00DA4E92" w:rsidRPr="00DA4E92" w:rsidRDefault="00DA4E92" w:rsidP="00DA4E92">
      <w:pPr>
        <w:tabs>
          <w:tab w:val="left" w:pos="1276"/>
        </w:tabs>
        <w:ind w:firstLine="709"/>
        <w:jc w:val="both"/>
        <w:rPr>
          <w:sz w:val="28"/>
          <w:szCs w:val="28"/>
        </w:rPr>
      </w:pPr>
    </w:p>
    <w:p w:rsidR="00DA4E92" w:rsidRPr="00DA4E92" w:rsidRDefault="00DA4E92" w:rsidP="00DA4E92">
      <w:pPr>
        <w:ind w:firstLine="851"/>
        <w:jc w:val="center"/>
        <w:rPr>
          <w:sz w:val="28"/>
          <w:szCs w:val="28"/>
        </w:rPr>
      </w:pPr>
      <w:bookmarkStart w:id="7" w:name="bookmark6"/>
      <w:r w:rsidRPr="00DA4E92">
        <w:rPr>
          <w:sz w:val="28"/>
          <w:szCs w:val="28"/>
        </w:rPr>
        <w:t>Статья 7. Функции администрации сельского поселения Болчары</w:t>
      </w:r>
    </w:p>
    <w:p w:rsidR="00DA4E92" w:rsidRPr="00DA4E92" w:rsidRDefault="00DA4E92" w:rsidP="00DA4E92">
      <w:pPr>
        <w:ind w:firstLine="851"/>
        <w:jc w:val="center"/>
        <w:rPr>
          <w:sz w:val="28"/>
          <w:szCs w:val="28"/>
        </w:rPr>
      </w:pPr>
      <w:r w:rsidRPr="00DA4E92">
        <w:rPr>
          <w:sz w:val="28"/>
          <w:szCs w:val="28"/>
        </w:rPr>
        <w:t xml:space="preserve"> при осуществлении обработки</w:t>
      </w:r>
      <w:bookmarkStart w:id="8" w:name="bookmark7"/>
      <w:bookmarkEnd w:id="7"/>
      <w:r w:rsidRPr="00DA4E92">
        <w:rPr>
          <w:sz w:val="28"/>
          <w:szCs w:val="28"/>
        </w:rPr>
        <w:t xml:space="preserve"> персональных данных</w:t>
      </w:r>
      <w:bookmarkEnd w:id="8"/>
    </w:p>
    <w:p w:rsidR="00DA4E92" w:rsidRPr="00DA4E92" w:rsidRDefault="00DA4E92" w:rsidP="00DA4E92">
      <w:pPr>
        <w:pStyle w:val="a7"/>
        <w:spacing w:after="0" w:line="240" w:lineRule="auto"/>
        <w:ind w:left="0" w:firstLine="851"/>
        <w:jc w:val="both"/>
        <w:rPr>
          <w:rFonts w:ascii="Times New Roman" w:hAnsi="Times New Roman" w:cs="Times New Roman"/>
          <w:sz w:val="28"/>
          <w:szCs w:val="28"/>
        </w:rPr>
      </w:pPr>
    </w:p>
    <w:p w:rsidR="00DA4E92" w:rsidRPr="00DA4E92" w:rsidRDefault="00DA4E92" w:rsidP="00DA4E92">
      <w:pPr>
        <w:tabs>
          <w:tab w:val="left" w:pos="709"/>
          <w:tab w:val="left" w:pos="1134"/>
        </w:tabs>
        <w:ind w:firstLine="851"/>
        <w:jc w:val="both"/>
        <w:rPr>
          <w:sz w:val="28"/>
          <w:szCs w:val="28"/>
        </w:rPr>
      </w:pPr>
      <w:r w:rsidRPr="00DA4E92">
        <w:rPr>
          <w:sz w:val="28"/>
          <w:szCs w:val="28"/>
        </w:rPr>
        <w:t xml:space="preserve"> Администрация сельского поселения Болчары при осуществлении обработки персональных данных:</w:t>
      </w:r>
    </w:p>
    <w:p w:rsidR="00DA4E92" w:rsidRPr="00DA4E92" w:rsidRDefault="00DA4E92" w:rsidP="00264E48">
      <w:pPr>
        <w:pStyle w:val="a7"/>
        <w:numPr>
          <w:ilvl w:val="0"/>
          <w:numId w:val="12"/>
        </w:numPr>
        <w:tabs>
          <w:tab w:val="left" w:pos="709"/>
          <w:tab w:val="left" w:pos="993"/>
          <w:tab w:val="left" w:pos="1134"/>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принимает меры, необходимые и достаточные для обеспечения выполнения требований законодательства Российской Федерации и локальных нормативных актов администрации сельского поселения Болчары в области персональных данных;</w:t>
      </w:r>
    </w:p>
    <w:p w:rsidR="00DA4E92" w:rsidRPr="00DA4E92" w:rsidRDefault="00DA4E92" w:rsidP="00264E48">
      <w:pPr>
        <w:pStyle w:val="a7"/>
        <w:numPr>
          <w:ilvl w:val="0"/>
          <w:numId w:val="12"/>
        </w:numPr>
        <w:tabs>
          <w:tab w:val="left" w:pos="709"/>
          <w:tab w:val="left" w:pos="993"/>
          <w:tab w:val="left" w:pos="1134"/>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A4E92" w:rsidRPr="00DA4E92" w:rsidRDefault="00DA4E92" w:rsidP="00264E48">
      <w:pPr>
        <w:pStyle w:val="a7"/>
        <w:numPr>
          <w:ilvl w:val="0"/>
          <w:numId w:val="12"/>
        </w:numPr>
        <w:tabs>
          <w:tab w:val="left" w:pos="709"/>
          <w:tab w:val="left" w:pos="993"/>
          <w:tab w:val="left" w:pos="1134"/>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назначает лицо, ответственное за организацию обработки персональных данных в администрации сельского поселения Болчары;</w:t>
      </w:r>
    </w:p>
    <w:p w:rsidR="00DA4E92" w:rsidRPr="00DA4E92" w:rsidRDefault="00DA4E92" w:rsidP="00264E48">
      <w:pPr>
        <w:pStyle w:val="a7"/>
        <w:numPr>
          <w:ilvl w:val="0"/>
          <w:numId w:val="12"/>
        </w:numPr>
        <w:tabs>
          <w:tab w:val="left" w:pos="709"/>
          <w:tab w:val="left" w:pos="993"/>
          <w:tab w:val="left" w:pos="1134"/>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назначает лицо, ответственное за выполнение работ по организации обеспечения безопасности персональных данных в администрации сельского поселения Болчары;</w:t>
      </w:r>
    </w:p>
    <w:p w:rsidR="00DA4E92" w:rsidRPr="00DA4E92" w:rsidRDefault="00DA4E92" w:rsidP="00264E48">
      <w:pPr>
        <w:pStyle w:val="a7"/>
        <w:numPr>
          <w:ilvl w:val="0"/>
          <w:numId w:val="12"/>
        </w:numPr>
        <w:tabs>
          <w:tab w:val="left" w:pos="709"/>
          <w:tab w:val="left" w:pos="993"/>
          <w:tab w:val="left" w:pos="1134"/>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 xml:space="preserve">осуществляет ознакомление работников администрации сельского поселения Болчары, непосредственно осуществляющих обработку </w:t>
      </w:r>
      <w:r w:rsidRPr="00DA4E92">
        <w:rPr>
          <w:rFonts w:ascii="Times New Roman" w:hAnsi="Times New Roman" w:cs="Times New Roman"/>
          <w:sz w:val="28"/>
          <w:szCs w:val="28"/>
        </w:rPr>
        <w:lastRenderedPageBreak/>
        <w:t>персональных данных, с положениями законодательства Российской Федерации и локальных нормативных актов администрации сельского поселения Болчары в области персональных данных, в том числе требованиями к защите персональных данных, и обучение указанных работников;</w:t>
      </w:r>
    </w:p>
    <w:p w:rsidR="00DA4E92" w:rsidRPr="00DA4E92" w:rsidRDefault="00DA4E92" w:rsidP="00264E48">
      <w:pPr>
        <w:pStyle w:val="a7"/>
        <w:numPr>
          <w:ilvl w:val="0"/>
          <w:numId w:val="12"/>
        </w:numPr>
        <w:tabs>
          <w:tab w:val="left" w:pos="709"/>
          <w:tab w:val="left" w:pos="993"/>
          <w:tab w:val="left" w:pos="1134"/>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обеспечивает неограниченный доступ к настоящей Политике;</w:t>
      </w:r>
    </w:p>
    <w:p w:rsidR="00DA4E92" w:rsidRPr="00DA4E92" w:rsidRDefault="00DA4E92" w:rsidP="00264E48">
      <w:pPr>
        <w:pStyle w:val="a7"/>
        <w:numPr>
          <w:ilvl w:val="0"/>
          <w:numId w:val="12"/>
        </w:numPr>
        <w:tabs>
          <w:tab w:val="left" w:pos="709"/>
          <w:tab w:val="left" w:pos="993"/>
          <w:tab w:val="left" w:pos="1134"/>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Российской Федерации;</w:t>
      </w:r>
    </w:p>
    <w:p w:rsidR="00DA4E92" w:rsidRPr="00DA4E92" w:rsidRDefault="00DA4E92" w:rsidP="00264E48">
      <w:pPr>
        <w:pStyle w:val="a7"/>
        <w:numPr>
          <w:ilvl w:val="0"/>
          <w:numId w:val="12"/>
        </w:numPr>
        <w:tabs>
          <w:tab w:val="left" w:pos="709"/>
          <w:tab w:val="left" w:pos="993"/>
          <w:tab w:val="left" w:pos="1134"/>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прекращает обработку и уничтожает персональные данные в случаях, предусмотренных законодательством Российской Федерации в области персональных данных, совершает иные действия, предусмотренные законодательством Российской Федерации в области персональных данных.</w:t>
      </w:r>
    </w:p>
    <w:p w:rsidR="00DA4E92" w:rsidRPr="00DA4E92" w:rsidRDefault="00DA4E92" w:rsidP="00DA4E92">
      <w:pPr>
        <w:pStyle w:val="a7"/>
        <w:tabs>
          <w:tab w:val="left" w:pos="709"/>
          <w:tab w:val="left" w:pos="993"/>
        </w:tabs>
        <w:spacing w:after="0" w:line="240" w:lineRule="auto"/>
        <w:ind w:left="851"/>
        <w:jc w:val="both"/>
        <w:rPr>
          <w:rFonts w:ascii="Times New Roman" w:hAnsi="Times New Roman" w:cs="Times New Roman"/>
          <w:sz w:val="28"/>
          <w:szCs w:val="28"/>
        </w:rPr>
      </w:pPr>
    </w:p>
    <w:p w:rsidR="00DA4E92" w:rsidRPr="00DA4E92" w:rsidRDefault="00DA4E92" w:rsidP="00DA4E92">
      <w:pPr>
        <w:jc w:val="center"/>
        <w:rPr>
          <w:sz w:val="28"/>
          <w:szCs w:val="28"/>
        </w:rPr>
      </w:pPr>
      <w:r w:rsidRPr="00DA4E92">
        <w:rPr>
          <w:sz w:val="28"/>
          <w:szCs w:val="28"/>
        </w:rPr>
        <w:t>Статья 8. Условия обработки персональных данных в администрации сельского поселения Болчары</w:t>
      </w:r>
    </w:p>
    <w:p w:rsidR="00DA4E92" w:rsidRPr="00DA4E92" w:rsidRDefault="00DA4E92" w:rsidP="00DA4E92">
      <w:pPr>
        <w:pStyle w:val="a7"/>
        <w:spacing w:after="0" w:line="240" w:lineRule="auto"/>
        <w:ind w:left="0" w:firstLine="851"/>
        <w:jc w:val="both"/>
        <w:rPr>
          <w:rFonts w:ascii="Times New Roman" w:hAnsi="Times New Roman" w:cs="Times New Roman"/>
          <w:sz w:val="28"/>
          <w:szCs w:val="28"/>
        </w:rPr>
      </w:pPr>
    </w:p>
    <w:p w:rsidR="00DA4E92" w:rsidRPr="00DA4E92" w:rsidRDefault="00DA4E92" w:rsidP="00264E48">
      <w:pPr>
        <w:numPr>
          <w:ilvl w:val="0"/>
          <w:numId w:val="13"/>
        </w:numPr>
        <w:tabs>
          <w:tab w:val="left" w:pos="1276"/>
        </w:tabs>
        <w:ind w:left="0" w:firstLine="851"/>
        <w:jc w:val="both"/>
        <w:rPr>
          <w:sz w:val="28"/>
          <w:szCs w:val="28"/>
        </w:rPr>
      </w:pPr>
      <w:r>
        <w:rPr>
          <w:sz w:val="28"/>
          <w:szCs w:val="28"/>
        </w:rPr>
        <w:t xml:space="preserve"> </w:t>
      </w:r>
      <w:r w:rsidRPr="00DA4E92">
        <w:rPr>
          <w:sz w:val="28"/>
          <w:szCs w:val="28"/>
        </w:rPr>
        <w:t>Обработка персональных данных в администрации сельского поселения Болчары осуществляется с согласия субъекта персональных данных на обработку его персональных данных, если иное не предусмотрено законодательством Российской Федерации в области персональных данных.</w:t>
      </w:r>
    </w:p>
    <w:p w:rsidR="00DA4E92" w:rsidRPr="00DA4E92" w:rsidRDefault="00DA4E92" w:rsidP="00264E48">
      <w:pPr>
        <w:numPr>
          <w:ilvl w:val="0"/>
          <w:numId w:val="13"/>
        </w:numPr>
        <w:tabs>
          <w:tab w:val="left" w:pos="1276"/>
        </w:tabs>
        <w:ind w:left="0" w:firstLine="851"/>
        <w:jc w:val="both"/>
        <w:rPr>
          <w:sz w:val="28"/>
          <w:szCs w:val="28"/>
        </w:rPr>
      </w:pPr>
      <w:r>
        <w:rPr>
          <w:sz w:val="28"/>
          <w:szCs w:val="28"/>
        </w:rPr>
        <w:t xml:space="preserve"> </w:t>
      </w:r>
      <w:r w:rsidRPr="00DA4E92">
        <w:rPr>
          <w:sz w:val="28"/>
          <w:szCs w:val="28"/>
        </w:rPr>
        <w:t>Администрация сельского поселения Болчары без согласия субъекта персональных данных не раскрывает третьим лицам и не распространяет персональные данные, если иное не предусмотрено федеральным законом.</w:t>
      </w:r>
    </w:p>
    <w:p w:rsidR="00DA4E92" w:rsidRPr="00DA4E92" w:rsidRDefault="00DA4E92" w:rsidP="00264E48">
      <w:pPr>
        <w:numPr>
          <w:ilvl w:val="0"/>
          <w:numId w:val="13"/>
        </w:numPr>
        <w:tabs>
          <w:tab w:val="left" w:pos="1276"/>
        </w:tabs>
        <w:ind w:left="0" w:firstLine="851"/>
        <w:jc w:val="both"/>
        <w:rPr>
          <w:sz w:val="28"/>
          <w:szCs w:val="28"/>
        </w:rPr>
      </w:pPr>
      <w:r>
        <w:rPr>
          <w:sz w:val="28"/>
          <w:szCs w:val="28"/>
        </w:rPr>
        <w:t xml:space="preserve"> </w:t>
      </w:r>
      <w:r w:rsidRPr="00DA4E92">
        <w:rPr>
          <w:sz w:val="28"/>
          <w:szCs w:val="28"/>
        </w:rPr>
        <w:t xml:space="preserve">Администрация сельского поселения Болчары вправе поручить обработку персональных данных другому лицу с согласия субъекта персональных </w:t>
      </w:r>
      <w:proofErr w:type="gramStart"/>
      <w:r w:rsidRPr="00DA4E92">
        <w:rPr>
          <w:sz w:val="28"/>
          <w:szCs w:val="28"/>
        </w:rPr>
        <w:t>данных</w:t>
      </w:r>
      <w:proofErr w:type="gramEnd"/>
      <w:r w:rsidRPr="00DA4E92">
        <w:rPr>
          <w:sz w:val="28"/>
          <w:szCs w:val="28"/>
        </w:rPr>
        <w:t xml:space="preserve"> на основании заключаемого с этим лицом договора. </w:t>
      </w:r>
      <w:proofErr w:type="gramStart"/>
      <w:r w:rsidRPr="00DA4E92">
        <w:rPr>
          <w:sz w:val="28"/>
          <w:szCs w:val="28"/>
        </w:rPr>
        <w:t xml:space="preserve">Договор должен содержать перечень действий (операций) с персональными данными, которые будут совершаться лицом, осуществляющим обработку персональных данных, цели обработки, обязанность такого лица соблюдать конфиденциальность персональных данных и обеспечивать безопасность персональных данных при их обработке, а также требования к защите обрабатываемых персональных данных в соответствии со статьей 19 Федерального закона «О персональных данных». </w:t>
      </w:r>
      <w:proofErr w:type="gramEnd"/>
    </w:p>
    <w:p w:rsidR="00DA4E92" w:rsidRPr="00DA4E92" w:rsidRDefault="00DA4E92" w:rsidP="00264E48">
      <w:pPr>
        <w:numPr>
          <w:ilvl w:val="0"/>
          <w:numId w:val="13"/>
        </w:numPr>
        <w:tabs>
          <w:tab w:val="left" w:pos="1276"/>
        </w:tabs>
        <w:ind w:left="0" w:firstLine="851"/>
        <w:jc w:val="both"/>
        <w:rPr>
          <w:sz w:val="28"/>
          <w:szCs w:val="28"/>
        </w:rPr>
      </w:pPr>
      <w:r>
        <w:rPr>
          <w:sz w:val="28"/>
          <w:szCs w:val="28"/>
        </w:rPr>
        <w:t xml:space="preserve"> </w:t>
      </w:r>
      <w:proofErr w:type="gramStart"/>
      <w:r w:rsidRPr="00DA4E92">
        <w:rPr>
          <w:sz w:val="28"/>
          <w:szCs w:val="28"/>
        </w:rPr>
        <w:t xml:space="preserve">В целях внутреннего информационного обеспечения администрации сельского поселения Болчары может создавать внутренние справочные материалы, в которые с письменного согласия субъекта персональных данных, если иное не предусмотрено законодательством Российской Федерации, могут включаться его фамилия, имя, отчество, место работы, должность, год и место рождения, адрес, абонентский номер, адрес </w:t>
      </w:r>
      <w:r w:rsidRPr="00DA4E92">
        <w:rPr>
          <w:sz w:val="28"/>
          <w:szCs w:val="28"/>
        </w:rPr>
        <w:lastRenderedPageBreak/>
        <w:t>электронной почты, иные персональные данные, сообщаемые субъектом персональных данных.</w:t>
      </w:r>
      <w:proofErr w:type="gramEnd"/>
    </w:p>
    <w:p w:rsidR="00DA4E92" w:rsidRPr="00DA4E92" w:rsidRDefault="00DA4E92" w:rsidP="00264E48">
      <w:pPr>
        <w:numPr>
          <w:ilvl w:val="0"/>
          <w:numId w:val="13"/>
        </w:numPr>
        <w:tabs>
          <w:tab w:val="left" w:pos="1276"/>
        </w:tabs>
        <w:ind w:left="0" w:firstLine="851"/>
        <w:jc w:val="both"/>
        <w:rPr>
          <w:sz w:val="28"/>
          <w:szCs w:val="28"/>
        </w:rPr>
      </w:pPr>
      <w:r>
        <w:rPr>
          <w:sz w:val="28"/>
          <w:szCs w:val="28"/>
        </w:rPr>
        <w:t xml:space="preserve"> </w:t>
      </w:r>
      <w:proofErr w:type="gramStart"/>
      <w:r w:rsidRPr="00DA4E92">
        <w:rPr>
          <w:sz w:val="28"/>
          <w:szCs w:val="28"/>
        </w:rPr>
        <w:t>Доступ к обрабатываемым в администрации сельского поселения Болчары персональным данным разрешается только работникам администрация сельского поселения Болчары и лицам, действующим на основании заключаемого с ними договором поручения на обработку персональных данных, занимающим должности, включенные в перечень должностей структурных подразделений администрации сельского поселения Болчары, доступ которых к персональным данным необходим для выполнения должностных обязанностей по осуществлению обработки персональных данных либо осуществлению</w:t>
      </w:r>
      <w:proofErr w:type="gramEnd"/>
      <w:r w:rsidRPr="00DA4E92">
        <w:rPr>
          <w:sz w:val="28"/>
          <w:szCs w:val="28"/>
        </w:rPr>
        <w:t xml:space="preserve"> доступа к персональным данным (далее – Перечень должностей). </w:t>
      </w:r>
    </w:p>
    <w:p w:rsidR="00DA4E92" w:rsidRPr="00DA4E92" w:rsidRDefault="00DA4E92" w:rsidP="00264E48">
      <w:pPr>
        <w:numPr>
          <w:ilvl w:val="0"/>
          <w:numId w:val="13"/>
        </w:numPr>
        <w:tabs>
          <w:tab w:val="left" w:pos="1276"/>
        </w:tabs>
        <w:ind w:left="0" w:firstLine="851"/>
        <w:jc w:val="both"/>
        <w:rPr>
          <w:sz w:val="28"/>
          <w:szCs w:val="28"/>
        </w:rPr>
      </w:pPr>
      <w:r>
        <w:rPr>
          <w:sz w:val="28"/>
          <w:szCs w:val="28"/>
        </w:rPr>
        <w:t xml:space="preserve"> </w:t>
      </w:r>
      <w:r w:rsidRPr="00DA4E92">
        <w:rPr>
          <w:sz w:val="28"/>
          <w:szCs w:val="28"/>
        </w:rPr>
        <w:t xml:space="preserve">Доступ к обрабатываемым в администрации сельского поселения Болчары персональным данным предоставляется ответственным за организацию обработки персональных данных в администрации сельского поселения Болчары после </w:t>
      </w:r>
      <w:bookmarkStart w:id="9" w:name="sub_4000"/>
      <w:r w:rsidRPr="00DA4E92">
        <w:rPr>
          <w:bCs/>
          <w:color w:val="26282F"/>
          <w:sz w:val="28"/>
          <w:szCs w:val="28"/>
        </w:rPr>
        <w:t>подписания лицом, чья должность включена в Перечень должностей,</w:t>
      </w:r>
      <w:r w:rsidRPr="00DA4E92">
        <w:rPr>
          <w:bCs/>
          <w:sz w:val="28"/>
          <w:szCs w:val="28"/>
        </w:rPr>
        <w:t xml:space="preserve"> </w:t>
      </w:r>
      <w:bookmarkEnd w:id="9"/>
      <w:r w:rsidRPr="00DA4E92">
        <w:rPr>
          <w:bCs/>
          <w:sz w:val="28"/>
          <w:szCs w:val="28"/>
        </w:rPr>
        <w:t xml:space="preserve">обязательства работника </w:t>
      </w:r>
      <w:r w:rsidRPr="00DA4E92">
        <w:rPr>
          <w:sz w:val="28"/>
          <w:szCs w:val="28"/>
        </w:rPr>
        <w:t>о соблюдении конфиденциальности персональных данных и соблюдении правил их обработки.</w:t>
      </w:r>
      <w:r w:rsidRPr="00DA4E92">
        <w:rPr>
          <w:b/>
          <w:sz w:val="28"/>
          <w:szCs w:val="28"/>
        </w:rPr>
        <w:t xml:space="preserve"> </w:t>
      </w:r>
    </w:p>
    <w:p w:rsidR="00DA4E92" w:rsidRPr="00DA4E92" w:rsidRDefault="00DA4E92" w:rsidP="00264E48">
      <w:pPr>
        <w:numPr>
          <w:ilvl w:val="0"/>
          <w:numId w:val="13"/>
        </w:numPr>
        <w:tabs>
          <w:tab w:val="left" w:pos="993"/>
        </w:tabs>
        <w:ind w:left="0" w:firstLine="851"/>
        <w:jc w:val="both"/>
        <w:rPr>
          <w:color w:val="000000"/>
          <w:sz w:val="28"/>
          <w:szCs w:val="28"/>
        </w:rPr>
      </w:pPr>
      <w:r w:rsidRPr="00DA4E92">
        <w:rPr>
          <w:sz w:val="28"/>
          <w:szCs w:val="28"/>
        </w:rPr>
        <w:t xml:space="preserve">Предоставление информации, содержащей </w:t>
      </w:r>
      <w:proofErr w:type="spellStart"/>
      <w:r w:rsidRPr="00DA4E92">
        <w:rPr>
          <w:sz w:val="28"/>
          <w:szCs w:val="28"/>
        </w:rPr>
        <w:t>ПДн</w:t>
      </w:r>
      <w:proofErr w:type="spellEnd"/>
      <w:r w:rsidRPr="00DA4E92">
        <w:rPr>
          <w:sz w:val="28"/>
          <w:szCs w:val="28"/>
        </w:rPr>
        <w:t xml:space="preserve"> субъекта, третьим лицам осуществляется только с письменного согласия субъекта </w:t>
      </w:r>
      <w:proofErr w:type="spellStart"/>
      <w:r w:rsidRPr="00DA4E92">
        <w:rPr>
          <w:sz w:val="28"/>
          <w:szCs w:val="28"/>
        </w:rPr>
        <w:t>ПДн</w:t>
      </w:r>
      <w:proofErr w:type="spellEnd"/>
      <w:r w:rsidRPr="00DA4E92">
        <w:rPr>
          <w:sz w:val="28"/>
          <w:szCs w:val="28"/>
        </w:rPr>
        <w:t xml:space="preserve"> за исключением случаев, предусмотренных частью 2 статьи 9 Федерального закона № 152 – ФЗ. Третьим лицам предоставляется достоверная и не избыточная информация, по отношению к целям, заявленным этими лицами, при сборе </w:t>
      </w:r>
      <w:proofErr w:type="spellStart"/>
      <w:r w:rsidRPr="00DA4E92">
        <w:rPr>
          <w:sz w:val="28"/>
          <w:szCs w:val="28"/>
        </w:rPr>
        <w:t>ПДн</w:t>
      </w:r>
      <w:proofErr w:type="spellEnd"/>
      <w:r w:rsidRPr="00DA4E92">
        <w:rPr>
          <w:sz w:val="28"/>
          <w:szCs w:val="28"/>
        </w:rPr>
        <w:t xml:space="preserve">, </w:t>
      </w:r>
      <w:proofErr w:type="gramStart"/>
      <w:r w:rsidRPr="00DA4E92">
        <w:rPr>
          <w:sz w:val="28"/>
          <w:szCs w:val="28"/>
        </w:rPr>
        <w:t>содержащих</w:t>
      </w:r>
      <w:proofErr w:type="gramEnd"/>
      <w:r w:rsidRPr="00DA4E92">
        <w:rPr>
          <w:sz w:val="28"/>
          <w:szCs w:val="28"/>
        </w:rPr>
        <w:t xml:space="preserve"> </w:t>
      </w:r>
      <w:proofErr w:type="spellStart"/>
      <w:r w:rsidRPr="00DA4E92">
        <w:rPr>
          <w:sz w:val="28"/>
          <w:szCs w:val="28"/>
        </w:rPr>
        <w:t>ПДн</w:t>
      </w:r>
      <w:proofErr w:type="spellEnd"/>
      <w:r w:rsidRPr="00DA4E92">
        <w:rPr>
          <w:sz w:val="28"/>
          <w:szCs w:val="28"/>
        </w:rPr>
        <w:t xml:space="preserve"> субъекта. При передаче обработки </w:t>
      </w:r>
      <w:proofErr w:type="spellStart"/>
      <w:r w:rsidRPr="00DA4E92">
        <w:rPr>
          <w:sz w:val="28"/>
          <w:szCs w:val="28"/>
        </w:rPr>
        <w:t>ПДн</w:t>
      </w:r>
      <w:proofErr w:type="spellEnd"/>
      <w:r w:rsidRPr="00DA4E92">
        <w:rPr>
          <w:sz w:val="28"/>
          <w:szCs w:val="28"/>
        </w:rPr>
        <w:t xml:space="preserve"> другому лицу на основании договора в нем фиксируется обязанность указанного лица в обеспечении конфиденциальности </w:t>
      </w:r>
      <w:proofErr w:type="spellStart"/>
      <w:r w:rsidRPr="00DA4E92">
        <w:rPr>
          <w:sz w:val="28"/>
          <w:szCs w:val="28"/>
        </w:rPr>
        <w:t>ПДн</w:t>
      </w:r>
      <w:proofErr w:type="spellEnd"/>
      <w:r w:rsidRPr="00DA4E92">
        <w:rPr>
          <w:sz w:val="28"/>
          <w:szCs w:val="28"/>
        </w:rPr>
        <w:t xml:space="preserve"> и безопасности данных при их обработке.</w:t>
      </w:r>
    </w:p>
    <w:p w:rsidR="00DA4E92" w:rsidRPr="00DA4E92" w:rsidRDefault="00DA4E92" w:rsidP="00264E48">
      <w:pPr>
        <w:numPr>
          <w:ilvl w:val="0"/>
          <w:numId w:val="13"/>
        </w:numPr>
        <w:tabs>
          <w:tab w:val="left" w:pos="993"/>
        </w:tabs>
        <w:ind w:left="0" w:firstLine="851"/>
        <w:jc w:val="both"/>
        <w:rPr>
          <w:sz w:val="28"/>
          <w:szCs w:val="28"/>
        </w:rPr>
      </w:pPr>
      <w:r w:rsidRPr="00DA4E92">
        <w:rPr>
          <w:sz w:val="28"/>
          <w:szCs w:val="28"/>
        </w:rPr>
        <w:t xml:space="preserve">Трансграничную передачу </w:t>
      </w:r>
      <w:proofErr w:type="spellStart"/>
      <w:r w:rsidRPr="00DA4E92">
        <w:rPr>
          <w:sz w:val="28"/>
          <w:szCs w:val="28"/>
        </w:rPr>
        <w:t>ПДн</w:t>
      </w:r>
      <w:proofErr w:type="spellEnd"/>
      <w:r w:rsidRPr="00DA4E92">
        <w:rPr>
          <w:sz w:val="28"/>
          <w:szCs w:val="28"/>
        </w:rPr>
        <w:t xml:space="preserve"> администрация сельского поселения Болчары не осуществляет.</w:t>
      </w:r>
    </w:p>
    <w:p w:rsidR="00DA4E92" w:rsidRPr="00DA4E92" w:rsidRDefault="00DA4E92" w:rsidP="00DA4E92">
      <w:pPr>
        <w:ind w:firstLine="709"/>
        <w:jc w:val="both"/>
        <w:rPr>
          <w:sz w:val="28"/>
          <w:szCs w:val="28"/>
        </w:rPr>
      </w:pPr>
    </w:p>
    <w:p w:rsidR="00DA4E92" w:rsidRPr="00DA4E92" w:rsidRDefault="00DA4E92" w:rsidP="00DA4E92">
      <w:pPr>
        <w:ind w:firstLine="851"/>
        <w:jc w:val="center"/>
        <w:rPr>
          <w:sz w:val="28"/>
          <w:szCs w:val="28"/>
        </w:rPr>
      </w:pPr>
      <w:r w:rsidRPr="00DA4E92">
        <w:rPr>
          <w:sz w:val="28"/>
          <w:szCs w:val="28"/>
        </w:rPr>
        <w:t>Статья 9. Перечень действий с персональными данными и способы их обработки</w:t>
      </w:r>
    </w:p>
    <w:p w:rsidR="00DA4E92" w:rsidRPr="00DA4E92" w:rsidRDefault="00DA4E92" w:rsidP="00DA4E92">
      <w:pPr>
        <w:pStyle w:val="a7"/>
        <w:spacing w:after="0" w:line="240" w:lineRule="auto"/>
        <w:ind w:left="0" w:firstLine="851"/>
        <w:jc w:val="both"/>
        <w:rPr>
          <w:rFonts w:ascii="Times New Roman" w:hAnsi="Times New Roman" w:cs="Times New Roman"/>
          <w:sz w:val="28"/>
          <w:szCs w:val="28"/>
        </w:rPr>
      </w:pPr>
    </w:p>
    <w:p w:rsidR="00DA4E92" w:rsidRPr="00DA4E92" w:rsidRDefault="00DA4E92" w:rsidP="00264E48">
      <w:pPr>
        <w:numPr>
          <w:ilvl w:val="0"/>
          <w:numId w:val="14"/>
        </w:numPr>
        <w:tabs>
          <w:tab w:val="left" w:pos="1134"/>
        </w:tabs>
        <w:ind w:left="0" w:firstLine="851"/>
        <w:jc w:val="both"/>
        <w:rPr>
          <w:sz w:val="28"/>
          <w:szCs w:val="28"/>
        </w:rPr>
      </w:pPr>
      <w:r>
        <w:rPr>
          <w:sz w:val="28"/>
          <w:szCs w:val="28"/>
        </w:rPr>
        <w:t xml:space="preserve"> </w:t>
      </w:r>
      <w:proofErr w:type="gramStart"/>
      <w:r w:rsidRPr="00DA4E92">
        <w:rPr>
          <w:sz w:val="28"/>
          <w:szCs w:val="28"/>
        </w:rPr>
        <w:t>Администрация сельского поселения Болчары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DA4E92" w:rsidRPr="00DA4E92" w:rsidRDefault="00DA4E92" w:rsidP="00264E48">
      <w:pPr>
        <w:numPr>
          <w:ilvl w:val="0"/>
          <w:numId w:val="14"/>
        </w:numPr>
        <w:tabs>
          <w:tab w:val="left" w:pos="1134"/>
        </w:tabs>
        <w:ind w:left="0" w:firstLine="851"/>
        <w:jc w:val="both"/>
        <w:rPr>
          <w:sz w:val="28"/>
          <w:szCs w:val="28"/>
        </w:rPr>
      </w:pPr>
      <w:r>
        <w:rPr>
          <w:sz w:val="28"/>
          <w:szCs w:val="28"/>
        </w:rPr>
        <w:t xml:space="preserve"> </w:t>
      </w:r>
      <w:r w:rsidRPr="00DA4E92">
        <w:rPr>
          <w:sz w:val="28"/>
          <w:szCs w:val="28"/>
        </w:rPr>
        <w:t>Обработка персональных данных в администрации сельского поселения Болчары осуществляется следующими способами:</w:t>
      </w:r>
    </w:p>
    <w:p w:rsidR="00DA4E92" w:rsidRPr="00DA4E92" w:rsidRDefault="00DA4E92" w:rsidP="00264E48">
      <w:pPr>
        <w:pStyle w:val="a7"/>
        <w:numPr>
          <w:ilvl w:val="0"/>
          <w:numId w:val="15"/>
        </w:numPr>
        <w:tabs>
          <w:tab w:val="left" w:pos="993"/>
          <w:tab w:val="left" w:pos="1134"/>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неавтоматизированная обработка персональных данных;</w:t>
      </w:r>
    </w:p>
    <w:p w:rsidR="00DA4E92" w:rsidRPr="00DA4E92" w:rsidRDefault="00DA4E92" w:rsidP="00264E48">
      <w:pPr>
        <w:pStyle w:val="a7"/>
        <w:numPr>
          <w:ilvl w:val="0"/>
          <w:numId w:val="15"/>
        </w:numPr>
        <w:tabs>
          <w:tab w:val="left" w:pos="993"/>
          <w:tab w:val="left" w:pos="1134"/>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DA4E92" w:rsidRPr="00DA4E92" w:rsidRDefault="00DA4E92" w:rsidP="00264E48">
      <w:pPr>
        <w:pStyle w:val="a7"/>
        <w:numPr>
          <w:ilvl w:val="0"/>
          <w:numId w:val="15"/>
        </w:numPr>
        <w:tabs>
          <w:tab w:val="left" w:pos="993"/>
          <w:tab w:val="left" w:pos="1134"/>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смешанная обработка персональных данных.</w:t>
      </w:r>
    </w:p>
    <w:p w:rsidR="00DA4E92" w:rsidRPr="00DA4E92" w:rsidRDefault="00DA4E92" w:rsidP="00DA4E92">
      <w:pPr>
        <w:ind w:firstLine="709"/>
        <w:jc w:val="both"/>
        <w:rPr>
          <w:sz w:val="28"/>
          <w:szCs w:val="28"/>
        </w:rPr>
      </w:pPr>
    </w:p>
    <w:p w:rsidR="00DA4E92" w:rsidRPr="00DA4E92" w:rsidRDefault="00DA4E92" w:rsidP="00DA4E92">
      <w:pPr>
        <w:jc w:val="center"/>
        <w:rPr>
          <w:sz w:val="28"/>
          <w:szCs w:val="28"/>
        </w:rPr>
      </w:pPr>
      <w:r w:rsidRPr="00DA4E92">
        <w:rPr>
          <w:sz w:val="28"/>
          <w:szCs w:val="28"/>
        </w:rPr>
        <w:t>Статья 10. Правила рассмотрения запросов субъектов персональных данных</w:t>
      </w:r>
    </w:p>
    <w:p w:rsidR="00DA4E92" w:rsidRPr="00DA4E92" w:rsidRDefault="00DA4E92" w:rsidP="00DA4E92">
      <w:pPr>
        <w:pStyle w:val="a7"/>
        <w:spacing w:after="0" w:line="240" w:lineRule="auto"/>
        <w:ind w:left="0" w:firstLine="851"/>
        <w:jc w:val="both"/>
        <w:rPr>
          <w:rFonts w:ascii="Times New Roman" w:hAnsi="Times New Roman" w:cs="Times New Roman"/>
          <w:color w:val="FF0000"/>
          <w:sz w:val="28"/>
          <w:szCs w:val="28"/>
        </w:rPr>
      </w:pPr>
    </w:p>
    <w:p w:rsidR="00DA4E92" w:rsidRPr="00DA4E92" w:rsidRDefault="00DA4E92" w:rsidP="00264E48">
      <w:pPr>
        <w:numPr>
          <w:ilvl w:val="0"/>
          <w:numId w:val="16"/>
        </w:numPr>
        <w:tabs>
          <w:tab w:val="left" w:pos="1134"/>
        </w:tabs>
        <w:ind w:left="0" w:firstLine="851"/>
        <w:jc w:val="both"/>
        <w:rPr>
          <w:sz w:val="28"/>
          <w:szCs w:val="28"/>
        </w:rPr>
      </w:pPr>
      <w:r w:rsidRPr="00DA4E92">
        <w:rPr>
          <w:sz w:val="28"/>
          <w:szCs w:val="28"/>
        </w:rPr>
        <w:t xml:space="preserve"> Субъекты персональных данных имеют право </w:t>
      </w:r>
      <w:proofErr w:type="gramStart"/>
      <w:r w:rsidRPr="00DA4E92">
        <w:rPr>
          <w:sz w:val="28"/>
          <w:szCs w:val="28"/>
        </w:rPr>
        <w:t>на</w:t>
      </w:r>
      <w:proofErr w:type="gramEnd"/>
      <w:r w:rsidRPr="00DA4E92">
        <w:rPr>
          <w:sz w:val="28"/>
          <w:szCs w:val="28"/>
        </w:rPr>
        <w:t>:</w:t>
      </w:r>
    </w:p>
    <w:p w:rsidR="00DA4E92" w:rsidRPr="00DA4E92" w:rsidRDefault="00DA4E92" w:rsidP="00264E48">
      <w:pPr>
        <w:pStyle w:val="a7"/>
        <w:numPr>
          <w:ilvl w:val="0"/>
          <w:numId w:val="17"/>
        </w:numPr>
        <w:tabs>
          <w:tab w:val="left" w:pos="709"/>
          <w:tab w:val="left" w:pos="993"/>
          <w:tab w:val="left" w:pos="1134"/>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полную информацию об их персональных данных, обрабатываемых в администрации сельского поселения Болчары;</w:t>
      </w:r>
    </w:p>
    <w:p w:rsidR="00DA4E92" w:rsidRPr="00DA4E92" w:rsidRDefault="00DA4E92" w:rsidP="00264E48">
      <w:pPr>
        <w:pStyle w:val="a7"/>
        <w:numPr>
          <w:ilvl w:val="0"/>
          <w:numId w:val="17"/>
        </w:numPr>
        <w:tabs>
          <w:tab w:val="left" w:pos="709"/>
          <w:tab w:val="left" w:pos="993"/>
          <w:tab w:val="left" w:pos="1134"/>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w:t>
      </w:r>
    </w:p>
    <w:p w:rsidR="00DA4E92" w:rsidRPr="00DA4E92" w:rsidRDefault="00DA4E92" w:rsidP="00264E48">
      <w:pPr>
        <w:pStyle w:val="a7"/>
        <w:numPr>
          <w:ilvl w:val="0"/>
          <w:numId w:val="17"/>
        </w:numPr>
        <w:tabs>
          <w:tab w:val="left" w:pos="709"/>
          <w:tab w:val="left" w:pos="993"/>
          <w:tab w:val="left" w:pos="1134"/>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DA4E92" w:rsidRPr="00DA4E92" w:rsidRDefault="00DA4E92" w:rsidP="00264E48">
      <w:pPr>
        <w:pStyle w:val="a7"/>
        <w:numPr>
          <w:ilvl w:val="1"/>
          <w:numId w:val="18"/>
        </w:numPr>
        <w:tabs>
          <w:tab w:val="left" w:pos="993"/>
          <w:tab w:val="left" w:pos="1134"/>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подтверждение факта обработки персональных данных;</w:t>
      </w:r>
    </w:p>
    <w:p w:rsidR="00DA4E92" w:rsidRPr="00DA4E92" w:rsidRDefault="00DA4E92" w:rsidP="00264E48">
      <w:pPr>
        <w:pStyle w:val="a7"/>
        <w:numPr>
          <w:ilvl w:val="1"/>
          <w:numId w:val="18"/>
        </w:numPr>
        <w:tabs>
          <w:tab w:val="left" w:pos="993"/>
          <w:tab w:val="left" w:pos="1134"/>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правовые основания и цели обработки персональных данных;</w:t>
      </w:r>
    </w:p>
    <w:p w:rsidR="00DA4E92" w:rsidRPr="00DA4E92" w:rsidRDefault="00DA4E92" w:rsidP="00264E48">
      <w:pPr>
        <w:pStyle w:val="a7"/>
        <w:numPr>
          <w:ilvl w:val="1"/>
          <w:numId w:val="18"/>
        </w:numPr>
        <w:tabs>
          <w:tab w:val="left" w:pos="993"/>
          <w:tab w:val="left" w:pos="1134"/>
        </w:tabs>
        <w:spacing w:after="0" w:line="240" w:lineRule="auto"/>
        <w:ind w:left="0" w:right="20" w:firstLine="851"/>
        <w:jc w:val="both"/>
        <w:rPr>
          <w:rFonts w:ascii="Times New Roman" w:hAnsi="Times New Roman" w:cs="Times New Roman"/>
          <w:sz w:val="28"/>
          <w:szCs w:val="28"/>
        </w:rPr>
      </w:pPr>
      <w:r w:rsidRPr="00DA4E92">
        <w:rPr>
          <w:rFonts w:ascii="Times New Roman" w:hAnsi="Times New Roman" w:cs="Times New Roman"/>
          <w:sz w:val="28"/>
          <w:szCs w:val="28"/>
        </w:rPr>
        <w:t>способы обработки персональных данных;</w:t>
      </w:r>
    </w:p>
    <w:p w:rsidR="00DA4E92" w:rsidRPr="00DA4E92" w:rsidRDefault="00DA4E92" w:rsidP="00264E48">
      <w:pPr>
        <w:pStyle w:val="a7"/>
        <w:numPr>
          <w:ilvl w:val="1"/>
          <w:numId w:val="18"/>
        </w:numPr>
        <w:tabs>
          <w:tab w:val="left" w:pos="993"/>
          <w:tab w:val="left" w:pos="1134"/>
        </w:tabs>
        <w:spacing w:after="0" w:line="240" w:lineRule="auto"/>
        <w:ind w:left="0" w:right="20" w:firstLine="851"/>
        <w:jc w:val="both"/>
        <w:rPr>
          <w:rFonts w:ascii="Times New Roman" w:hAnsi="Times New Roman" w:cs="Times New Roman"/>
          <w:sz w:val="28"/>
          <w:szCs w:val="28"/>
        </w:rPr>
      </w:pPr>
      <w:r w:rsidRPr="00DA4E92">
        <w:rPr>
          <w:rFonts w:ascii="Times New Roman" w:hAnsi="Times New Roman" w:cs="Times New Roman"/>
          <w:sz w:val="28"/>
          <w:szCs w:val="28"/>
        </w:rPr>
        <w:t>наименование и место нахождения оператора, сведения о лицах,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DA4E92" w:rsidRPr="00DA4E92" w:rsidRDefault="00DA4E92" w:rsidP="00264E48">
      <w:pPr>
        <w:pStyle w:val="a9"/>
        <w:numPr>
          <w:ilvl w:val="1"/>
          <w:numId w:val="18"/>
        </w:numPr>
        <w:tabs>
          <w:tab w:val="left" w:pos="993"/>
          <w:tab w:val="left" w:pos="1134"/>
        </w:tabs>
        <w:ind w:left="0" w:firstLine="851"/>
        <w:rPr>
          <w:sz w:val="28"/>
          <w:szCs w:val="28"/>
        </w:rPr>
      </w:pPr>
      <w:r w:rsidRPr="00DA4E92">
        <w:rPr>
          <w:sz w:val="28"/>
          <w:szCs w:val="28"/>
        </w:rPr>
        <w:t>сроки обработки персональных данных, в том числе сроки их хранения</w:t>
      </w:r>
    </w:p>
    <w:p w:rsidR="00DA4E92" w:rsidRPr="00DA4E92" w:rsidRDefault="00DA4E92" w:rsidP="00264E48">
      <w:pPr>
        <w:pStyle w:val="a9"/>
        <w:numPr>
          <w:ilvl w:val="1"/>
          <w:numId w:val="18"/>
        </w:numPr>
        <w:tabs>
          <w:tab w:val="left" w:pos="993"/>
          <w:tab w:val="left" w:pos="1134"/>
        </w:tabs>
        <w:ind w:left="0" w:right="20" w:firstLine="851"/>
        <w:rPr>
          <w:sz w:val="28"/>
          <w:szCs w:val="28"/>
        </w:rPr>
      </w:pPr>
      <w:r w:rsidRPr="00DA4E92">
        <w:rPr>
          <w:sz w:val="28"/>
          <w:szCs w:val="28"/>
        </w:rPr>
        <w:t>информацию об осуществляемой или предполагаемой трансграничной передаче данных;</w:t>
      </w:r>
    </w:p>
    <w:p w:rsidR="00DA4E92" w:rsidRPr="00DA4E92" w:rsidRDefault="00DA4E92" w:rsidP="00264E48">
      <w:pPr>
        <w:pStyle w:val="a7"/>
        <w:numPr>
          <w:ilvl w:val="0"/>
          <w:numId w:val="18"/>
        </w:numPr>
        <w:tabs>
          <w:tab w:val="left" w:pos="0"/>
          <w:tab w:val="left" w:pos="709"/>
          <w:tab w:val="left" w:pos="993"/>
          <w:tab w:val="left" w:pos="1134"/>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 xml:space="preserve">отзыв согласия на обработку персональных данных; </w:t>
      </w:r>
    </w:p>
    <w:p w:rsidR="00DA4E92" w:rsidRPr="00DA4E92" w:rsidRDefault="00DA4E92" w:rsidP="00264E48">
      <w:pPr>
        <w:pStyle w:val="a7"/>
        <w:numPr>
          <w:ilvl w:val="0"/>
          <w:numId w:val="18"/>
        </w:numPr>
        <w:tabs>
          <w:tab w:val="left" w:pos="0"/>
          <w:tab w:val="left" w:pos="709"/>
          <w:tab w:val="left" w:pos="993"/>
          <w:tab w:val="left" w:pos="1134"/>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 xml:space="preserve">принятие предусмотренных законом мер по защите своих прав; </w:t>
      </w:r>
    </w:p>
    <w:p w:rsidR="00DA4E92" w:rsidRPr="00DA4E92" w:rsidRDefault="00DA4E92" w:rsidP="00264E48">
      <w:pPr>
        <w:pStyle w:val="a7"/>
        <w:numPr>
          <w:ilvl w:val="0"/>
          <w:numId w:val="18"/>
        </w:numPr>
        <w:tabs>
          <w:tab w:val="left" w:pos="0"/>
          <w:tab w:val="left" w:pos="709"/>
          <w:tab w:val="left" w:pos="993"/>
          <w:tab w:val="left" w:pos="1134"/>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обжалование действия или бездействия администрации сельского поселения Болчары, осуществляемого с нарушением требований законодательства Российской Федерации в области персональных данных, в уполномоченный орган по защите прав субъектов персональных данных или в судебном порядке, осуществление иных прав, предусмотренных законодательством Российской Федерации,</w:t>
      </w:r>
    </w:p>
    <w:p w:rsidR="00DA4E92" w:rsidRPr="00DA4E92" w:rsidRDefault="00DA4E92" w:rsidP="00DA4E92">
      <w:pPr>
        <w:pStyle w:val="a9"/>
        <w:tabs>
          <w:tab w:val="left" w:pos="0"/>
          <w:tab w:val="left" w:pos="766"/>
          <w:tab w:val="left" w:pos="993"/>
          <w:tab w:val="left" w:pos="1134"/>
        </w:tabs>
        <w:ind w:firstLine="851"/>
        <w:rPr>
          <w:sz w:val="28"/>
          <w:szCs w:val="28"/>
        </w:rPr>
      </w:pPr>
      <w:r w:rsidRPr="00DA4E92">
        <w:rPr>
          <w:sz w:val="28"/>
          <w:szCs w:val="28"/>
        </w:rPr>
        <w:t>иные сведения, предусмотренные федеральными законами.</w:t>
      </w:r>
    </w:p>
    <w:p w:rsidR="00DA4E92" w:rsidRPr="00DA4E92" w:rsidRDefault="00DA4E92" w:rsidP="00264E48">
      <w:pPr>
        <w:pStyle w:val="a9"/>
        <w:numPr>
          <w:ilvl w:val="1"/>
          <w:numId w:val="19"/>
        </w:numPr>
        <w:tabs>
          <w:tab w:val="left" w:pos="0"/>
          <w:tab w:val="left" w:pos="1134"/>
        </w:tabs>
        <w:ind w:left="0" w:right="20" w:firstLine="851"/>
        <w:rPr>
          <w:sz w:val="28"/>
          <w:szCs w:val="28"/>
        </w:rPr>
      </w:pPr>
      <w:r w:rsidRPr="00DA4E92">
        <w:rPr>
          <w:sz w:val="28"/>
          <w:szCs w:val="28"/>
        </w:rPr>
        <w:t xml:space="preserve"> Сведения предоставляются субъекту персональных данных оператором в доступной форме, и в которых не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DA4E92" w:rsidRPr="00DA4E92" w:rsidRDefault="00DA4E92" w:rsidP="00264E48">
      <w:pPr>
        <w:pStyle w:val="a9"/>
        <w:numPr>
          <w:ilvl w:val="1"/>
          <w:numId w:val="19"/>
        </w:numPr>
        <w:tabs>
          <w:tab w:val="left" w:pos="0"/>
          <w:tab w:val="left" w:pos="1134"/>
        </w:tabs>
        <w:ind w:left="0" w:right="20" w:firstLine="851"/>
        <w:rPr>
          <w:sz w:val="28"/>
          <w:szCs w:val="28"/>
        </w:rPr>
      </w:pPr>
      <w:r w:rsidRPr="00DA4E92">
        <w:rPr>
          <w:sz w:val="28"/>
          <w:szCs w:val="28"/>
        </w:rPr>
        <w:t xml:space="preserve"> 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Pr="00DA4E92">
        <w:rPr>
          <w:sz w:val="28"/>
          <w:szCs w:val="28"/>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либо сведения, иным образом подтверждающие факт обработки персональных </w:t>
      </w:r>
      <w:r w:rsidRPr="00DA4E92">
        <w:rPr>
          <w:sz w:val="28"/>
          <w:szCs w:val="28"/>
        </w:rPr>
        <w:lastRenderedPageBreak/>
        <w:t>данных оператором, подпись субъекта персональных данных или его представителя.</w:t>
      </w:r>
      <w:proofErr w:type="gramEnd"/>
      <w:r w:rsidRPr="00DA4E92">
        <w:rPr>
          <w:sz w:val="28"/>
          <w:szCs w:val="28"/>
        </w:rPr>
        <w:t xml:space="preserve">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DA4E92" w:rsidRPr="00DA4E92" w:rsidRDefault="00DA4E92" w:rsidP="00264E48">
      <w:pPr>
        <w:pStyle w:val="a9"/>
        <w:numPr>
          <w:ilvl w:val="1"/>
          <w:numId w:val="19"/>
        </w:numPr>
        <w:tabs>
          <w:tab w:val="left" w:pos="0"/>
          <w:tab w:val="left" w:pos="1418"/>
        </w:tabs>
        <w:ind w:left="0" w:right="20" w:firstLine="851"/>
        <w:rPr>
          <w:sz w:val="28"/>
          <w:szCs w:val="28"/>
        </w:rPr>
      </w:pPr>
      <w:r w:rsidRPr="00DA4E92">
        <w:rPr>
          <w:sz w:val="28"/>
          <w:szCs w:val="28"/>
        </w:rPr>
        <w:t xml:space="preserve"> В случае</w:t>
      </w:r>
      <w:proofErr w:type="gramStart"/>
      <w:r w:rsidRPr="00DA4E92">
        <w:rPr>
          <w:sz w:val="28"/>
          <w:szCs w:val="28"/>
        </w:rPr>
        <w:t>,</w:t>
      </w:r>
      <w:proofErr w:type="gramEnd"/>
      <w:r w:rsidRPr="00DA4E92">
        <w:rPr>
          <w:sz w:val="28"/>
          <w:szCs w:val="28"/>
        </w:rPr>
        <w:t xml:space="preserve"> если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по которому является субъект персональных данных.</w:t>
      </w:r>
    </w:p>
    <w:p w:rsidR="00DA4E92" w:rsidRPr="00DA4E92" w:rsidRDefault="00DA4E92" w:rsidP="00264E48">
      <w:pPr>
        <w:pStyle w:val="a9"/>
        <w:numPr>
          <w:ilvl w:val="1"/>
          <w:numId w:val="19"/>
        </w:numPr>
        <w:tabs>
          <w:tab w:val="left" w:pos="0"/>
          <w:tab w:val="left" w:pos="700"/>
          <w:tab w:val="left" w:pos="1418"/>
        </w:tabs>
        <w:ind w:left="0" w:right="20" w:firstLine="851"/>
        <w:rPr>
          <w:sz w:val="28"/>
          <w:szCs w:val="28"/>
        </w:rPr>
      </w:pPr>
      <w:r w:rsidRPr="00DA4E92">
        <w:rPr>
          <w:sz w:val="28"/>
          <w:szCs w:val="28"/>
        </w:rPr>
        <w:t xml:space="preserve"> </w:t>
      </w:r>
      <w:proofErr w:type="gramStart"/>
      <w:r w:rsidRPr="00DA4E92">
        <w:rPr>
          <w:sz w:val="28"/>
          <w:szCs w:val="28"/>
        </w:rPr>
        <w:t>Субъект персональных данных вправе обратиться повторно к оператору или направить ему повторный запрос в целях ознакомления с обрабатываемыми персональными данными до истечения срока, указанного в пункте 10.4 настоящей Политике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DA4E92">
        <w:rPr>
          <w:sz w:val="28"/>
          <w:szCs w:val="28"/>
        </w:rPr>
        <w:t xml:space="preserve"> Повторный запрос наряду со сведениями, указанными в пункте 10.3 настоящей Политике, должен содержать обоснование направления повторного запроса.</w:t>
      </w:r>
    </w:p>
    <w:p w:rsidR="00DA4E92" w:rsidRPr="00DA4E92" w:rsidRDefault="00DA4E92" w:rsidP="00264E48">
      <w:pPr>
        <w:pStyle w:val="a9"/>
        <w:numPr>
          <w:ilvl w:val="1"/>
          <w:numId w:val="19"/>
        </w:numPr>
        <w:tabs>
          <w:tab w:val="left" w:pos="0"/>
          <w:tab w:val="left" w:pos="736"/>
          <w:tab w:val="left" w:pos="1418"/>
        </w:tabs>
        <w:ind w:left="0" w:right="20" w:firstLine="851"/>
        <w:rPr>
          <w:sz w:val="28"/>
          <w:szCs w:val="28"/>
        </w:rPr>
      </w:pPr>
      <w:r w:rsidRPr="00DA4E92">
        <w:rPr>
          <w:sz w:val="28"/>
          <w:szCs w:val="28"/>
        </w:rPr>
        <w:t xml:space="preserve"> Оператор вправе отказать субъекту персональных данных в выполнении повторного запроса, не соответствующего условиям, предусмотренным пунктами 10.4, 10.5 настоящей Политики.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DA4E92" w:rsidRPr="00DA4E92" w:rsidRDefault="00DA4E92" w:rsidP="00264E48">
      <w:pPr>
        <w:pStyle w:val="a9"/>
        <w:numPr>
          <w:ilvl w:val="1"/>
          <w:numId w:val="19"/>
        </w:numPr>
        <w:tabs>
          <w:tab w:val="left" w:pos="672"/>
          <w:tab w:val="left" w:pos="1418"/>
        </w:tabs>
        <w:ind w:left="0" w:right="20" w:firstLine="851"/>
        <w:rPr>
          <w:sz w:val="28"/>
          <w:szCs w:val="28"/>
        </w:rPr>
      </w:pPr>
      <w:r w:rsidRPr="00DA4E92">
        <w:rPr>
          <w:sz w:val="28"/>
          <w:szCs w:val="28"/>
        </w:rPr>
        <w:t xml:space="preserve">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DA4E92" w:rsidRPr="00DA4E92" w:rsidRDefault="00DA4E92" w:rsidP="00264E48">
      <w:pPr>
        <w:pStyle w:val="a9"/>
        <w:numPr>
          <w:ilvl w:val="0"/>
          <w:numId w:val="20"/>
        </w:numPr>
        <w:tabs>
          <w:tab w:val="left" w:pos="0"/>
          <w:tab w:val="left" w:pos="898"/>
          <w:tab w:val="left" w:pos="1134"/>
        </w:tabs>
        <w:ind w:left="0" w:right="20" w:firstLine="851"/>
        <w:rPr>
          <w:sz w:val="28"/>
          <w:szCs w:val="28"/>
        </w:rPr>
      </w:pPr>
      <w:proofErr w:type="gramStart"/>
      <w:r w:rsidRPr="00DA4E92">
        <w:rPr>
          <w:sz w:val="28"/>
          <w:szCs w:val="28"/>
        </w:rPr>
        <w:t>оператор обязан сообщить в порядке, предусмотренном статьей 14 Федерального закона № 152 – ФЗ,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w:t>
      </w:r>
      <w:proofErr w:type="gramEnd"/>
      <w:r w:rsidRPr="00DA4E92">
        <w:rPr>
          <w:sz w:val="28"/>
          <w:szCs w:val="28"/>
        </w:rPr>
        <w:t xml:space="preserve"> представителя;</w:t>
      </w:r>
    </w:p>
    <w:p w:rsidR="00DA4E92" w:rsidRPr="00DA4E92" w:rsidRDefault="00DA4E92" w:rsidP="00264E48">
      <w:pPr>
        <w:pStyle w:val="a9"/>
        <w:numPr>
          <w:ilvl w:val="0"/>
          <w:numId w:val="20"/>
        </w:numPr>
        <w:tabs>
          <w:tab w:val="left" w:pos="0"/>
          <w:tab w:val="left" w:pos="852"/>
          <w:tab w:val="left" w:pos="1134"/>
        </w:tabs>
        <w:ind w:left="0" w:right="20" w:firstLine="851"/>
        <w:rPr>
          <w:sz w:val="28"/>
          <w:szCs w:val="28"/>
        </w:rPr>
      </w:pPr>
      <w:proofErr w:type="gramStart"/>
      <w:r w:rsidRPr="00DA4E92">
        <w:rPr>
          <w:sz w:val="28"/>
          <w:szCs w:val="28"/>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Федерального закона № 152 – ФЗ или иного федерального</w:t>
      </w:r>
      <w:proofErr w:type="gramEnd"/>
      <w:r w:rsidRPr="00DA4E92">
        <w:rPr>
          <w:sz w:val="28"/>
          <w:szCs w:val="28"/>
        </w:rPr>
        <w:t xml:space="preserve"> закона, являющееся </w:t>
      </w:r>
      <w:r w:rsidRPr="00DA4E92">
        <w:rPr>
          <w:sz w:val="28"/>
          <w:szCs w:val="28"/>
        </w:rPr>
        <w:lastRenderedPageBreak/>
        <w:t xml:space="preserve">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DA4E92">
        <w:rPr>
          <w:sz w:val="28"/>
          <w:szCs w:val="28"/>
        </w:rPr>
        <w:t>с даты получения</w:t>
      </w:r>
      <w:proofErr w:type="gramEnd"/>
      <w:r w:rsidRPr="00DA4E92">
        <w:rPr>
          <w:sz w:val="28"/>
          <w:szCs w:val="28"/>
        </w:rPr>
        <w:t xml:space="preserve"> запроса субъекта персональных данных или его представителя;</w:t>
      </w:r>
    </w:p>
    <w:p w:rsidR="00DA4E92" w:rsidRPr="00DA4E92" w:rsidRDefault="00DA4E92" w:rsidP="00264E48">
      <w:pPr>
        <w:pStyle w:val="a9"/>
        <w:numPr>
          <w:ilvl w:val="0"/>
          <w:numId w:val="20"/>
        </w:numPr>
        <w:tabs>
          <w:tab w:val="left" w:pos="0"/>
          <w:tab w:val="left" w:pos="852"/>
          <w:tab w:val="left" w:pos="1134"/>
        </w:tabs>
        <w:ind w:left="0" w:right="20" w:firstLine="851"/>
        <w:rPr>
          <w:sz w:val="28"/>
          <w:szCs w:val="28"/>
        </w:rPr>
      </w:pPr>
      <w:r w:rsidRPr="00DA4E92">
        <w:rPr>
          <w:sz w:val="28"/>
          <w:szCs w:val="28"/>
        </w:rPr>
        <w:t xml:space="preserve">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w:t>
      </w:r>
      <w:proofErr w:type="gramStart"/>
      <w:r w:rsidRPr="00DA4E92">
        <w:rPr>
          <w:sz w:val="28"/>
          <w:szCs w:val="28"/>
        </w:rPr>
        <w:t>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roofErr w:type="gramEnd"/>
    </w:p>
    <w:p w:rsidR="00DA4E92" w:rsidRPr="00DA4E92" w:rsidRDefault="00DA4E92" w:rsidP="00264E48">
      <w:pPr>
        <w:pStyle w:val="a9"/>
        <w:numPr>
          <w:ilvl w:val="0"/>
          <w:numId w:val="20"/>
        </w:numPr>
        <w:tabs>
          <w:tab w:val="left" w:pos="0"/>
          <w:tab w:val="left" w:pos="852"/>
          <w:tab w:val="left" w:pos="1134"/>
        </w:tabs>
        <w:ind w:left="0" w:right="20" w:firstLine="851"/>
        <w:rPr>
          <w:sz w:val="28"/>
          <w:szCs w:val="28"/>
        </w:rPr>
      </w:pPr>
      <w:r w:rsidRPr="00DA4E92">
        <w:rPr>
          <w:sz w:val="28"/>
          <w:szCs w:val="28"/>
        </w:rPr>
        <w:t xml:space="preserve">оператор обязан сообщить </w:t>
      </w:r>
      <w:proofErr w:type="gramStart"/>
      <w:r w:rsidRPr="00DA4E92">
        <w:rPr>
          <w:sz w:val="28"/>
          <w:szCs w:val="28"/>
        </w:rPr>
        <w:t>в уполномоченный орган по защите прав субъектов персональных данных по запросу этого органа необходимую информацию в течение тридцати дней с даты</w:t>
      </w:r>
      <w:proofErr w:type="gramEnd"/>
      <w:r w:rsidRPr="00DA4E92">
        <w:rPr>
          <w:sz w:val="28"/>
          <w:szCs w:val="28"/>
        </w:rPr>
        <w:t xml:space="preserve"> получения такого запроса.</w:t>
      </w:r>
    </w:p>
    <w:p w:rsidR="00DA4E92" w:rsidRPr="00DA4E92" w:rsidRDefault="00DA4E92" w:rsidP="00DA4E92">
      <w:pPr>
        <w:pStyle w:val="a9"/>
        <w:ind w:right="20"/>
        <w:jc w:val="center"/>
        <w:rPr>
          <w:sz w:val="28"/>
          <w:szCs w:val="28"/>
        </w:rPr>
      </w:pPr>
    </w:p>
    <w:p w:rsidR="00DA4E92" w:rsidRPr="00DA4E92" w:rsidRDefault="00DA4E92" w:rsidP="00DA4E92">
      <w:pPr>
        <w:ind w:firstLine="709"/>
        <w:jc w:val="both"/>
        <w:rPr>
          <w:sz w:val="28"/>
          <w:szCs w:val="28"/>
        </w:rPr>
      </w:pPr>
    </w:p>
    <w:p w:rsidR="00DA4E92" w:rsidRPr="00DA4E92" w:rsidRDefault="00DA4E92" w:rsidP="00DA4E92">
      <w:pPr>
        <w:ind w:firstLine="851"/>
        <w:jc w:val="center"/>
        <w:rPr>
          <w:sz w:val="28"/>
          <w:szCs w:val="28"/>
        </w:rPr>
      </w:pPr>
      <w:r w:rsidRPr="00DA4E92">
        <w:rPr>
          <w:sz w:val="28"/>
          <w:szCs w:val="28"/>
        </w:rPr>
        <w:t>Статья 11. Меры, принимаемые администрацией сельского поселения Болчары для обеспечения выполнения обязанностей оператора при обработке персональных данных</w:t>
      </w:r>
    </w:p>
    <w:p w:rsidR="00DA4E92" w:rsidRPr="00DA4E92" w:rsidRDefault="00DA4E92" w:rsidP="00DA4E92">
      <w:pPr>
        <w:pStyle w:val="a7"/>
        <w:spacing w:after="0" w:line="240" w:lineRule="auto"/>
        <w:ind w:left="0" w:firstLine="851"/>
        <w:jc w:val="both"/>
        <w:rPr>
          <w:rFonts w:ascii="Times New Roman" w:hAnsi="Times New Roman" w:cs="Times New Roman"/>
          <w:sz w:val="28"/>
          <w:szCs w:val="28"/>
        </w:rPr>
      </w:pPr>
    </w:p>
    <w:p w:rsidR="00DA4E92" w:rsidRPr="00DA4E92" w:rsidRDefault="00DA4E92" w:rsidP="00264E48">
      <w:pPr>
        <w:numPr>
          <w:ilvl w:val="0"/>
          <w:numId w:val="21"/>
        </w:numPr>
        <w:tabs>
          <w:tab w:val="left" w:pos="1134"/>
          <w:tab w:val="left" w:pos="1276"/>
        </w:tabs>
        <w:ind w:left="0" w:firstLine="851"/>
        <w:jc w:val="both"/>
        <w:rPr>
          <w:sz w:val="28"/>
          <w:szCs w:val="28"/>
        </w:rPr>
      </w:pPr>
      <w:r w:rsidRPr="00DA4E92">
        <w:rPr>
          <w:sz w:val="28"/>
          <w:szCs w:val="28"/>
        </w:rPr>
        <w:t xml:space="preserve"> Меры, необходимые и достаточные для обеспечения выполнения администрацией сельского поселения Болчары обязанностей оператора, предусмотренных законодательством Российской Федерации в области персональных данных, включают:</w:t>
      </w:r>
    </w:p>
    <w:p w:rsidR="00DA4E92" w:rsidRPr="00DA4E92" w:rsidRDefault="00DA4E92" w:rsidP="00264E48">
      <w:pPr>
        <w:pStyle w:val="a7"/>
        <w:numPr>
          <w:ilvl w:val="0"/>
          <w:numId w:val="12"/>
        </w:numPr>
        <w:tabs>
          <w:tab w:val="left" w:pos="709"/>
          <w:tab w:val="left" w:pos="993"/>
          <w:tab w:val="left" w:pos="1134"/>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назначение лица, ответственное за организацию обработки персональных данных в администрации сельского поселения Болчары;</w:t>
      </w:r>
    </w:p>
    <w:p w:rsidR="00DA4E92" w:rsidRPr="00DA4E92" w:rsidRDefault="00DA4E92" w:rsidP="00264E48">
      <w:pPr>
        <w:pStyle w:val="a7"/>
        <w:numPr>
          <w:ilvl w:val="0"/>
          <w:numId w:val="22"/>
        </w:numPr>
        <w:tabs>
          <w:tab w:val="left" w:pos="993"/>
          <w:tab w:val="left" w:pos="1134"/>
          <w:tab w:val="left" w:pos="1276"/>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назначение лица, ответственное за выполнение работ по организации обеспечения безопасности персональных данных в администрации сельского поселения Болчары;</w:t>
      </w:r>
    </w:p>
    <w:p w:rsidR="00DA4E92" w:rsidRPr="00DA4E92" w:rsidRDefault="00DA4E92" w:rsidP="00264E48">
      <w:pPr>
        <w:pStyle w:val="a7"/>
        <w:numPr>
          <w:ilvl w:val="0"/>
          <w:numId w:val="22"/>
        </w:numPr>
        <w:tabs>
          <w:tab w:val="left" w:pos="993"/>
          <w:tab w:val="left" w:pos="1134"/>
          <w:tab w:val="left" w:pos="1276"/>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принятие нормативных актов и иных документов в области обработки и защиты персональных данных;</w:t>
      </w:r>
    </w:p>
    <w:p w:rsidR="00DA4E92" w:rsidRPr="00DA4E92" w:rsidRDefault="00DA4E92" w:rsidP="00264E48">
      <w:pPr>
        <w:pStyle w:val="a7"/>
        <w:numPr>
          <w:ilvl w:val="0"/>
          <w:numId w:val="22"/>
        </w:numPr>
        <w:tabs>
          <w:tab w:val="left" w:pos="993"/>
          <w:tab w:val="left" w:pos="1134"/>
          <w:tab w:val="left" w:pos="1276"/>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организацию обучения и проведение методической работы с работниками структурных подразделений администрации сельского поселения Болчары, занимающими должности, включенные в перечень должностей структурных подразделений администрации сельского поселения Болчары, при замещении которых осуществляется обработка персональных данных;</w:t>
      </w:r>
    </w:p>
    <w:p w:rsidR="00DA4E92" w:rsidRPr="00DA4E92" w:rsidRDefault="00DA4E92" w:rsidP="00264E48">
      <w:pPr>
        <w:pStyle w:val="a7"/>
        <w:numPr>
          <w:ilvl w:val="0"/>
          <w:numId w:val="22"/>
        </w:numPr>
        <w:tabs>
          <w:tab w:val="left" w:pos="993"/>
          <w:tab w:val="left" w:pos="1134"/>
          <w:tab w:val="left" w:pos="1276"/>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получение согласий субъектов персональных данных на обработку их персональных данных, за исключением случаев, предусмотренных законодательством Российской Федерации;</w:t>
      </w:r>
    </w:p>
    <w:p w:rsidR="00DA4E92" w:rsidRPr="00DA4E92" w:rsidRDefault="00DA4E92" w:rsidP="00264E48">
      <w:pPr>
        <w:pStyle w:val="a7"/>
        <w:numPr>
          <w:ilvl w:val="0"/>
          <w:numId w:val="22"/>
        </w:numPr>
        <w:tabs>
          <w:tab w:val="left" w:pos="993"/>
          <w:tab w:val="left" w:pos="1134"/>
          <w:tab w:val="left" w:pos="1276"/>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lastRenderedPageBreak/>
        <w:t>обособление персональных данных, обрабатываемых без использования средств автоматизации, от иной информации, в частности путем их фиксации на отдельных материальных носителях персональных данных, в специальных разделах;</w:t>
      </w:r>
    </w:p>
    <w:p w:rsidR="00DA4E92" w:rsidRPr="00DA4E92" w:rsidRDefault="00DA4E92" w:rsidP="00264E48">
      <w:pPr>
        <w:pStyle w:val="a7"/>
        <w:numPr>
          <w:ilvl w:val="0"/>
          <w:numId w:val="22"/>
        </w:numPr>
        <w:tabs>
          <w:tab w:val="left" w:pos="993"/>
          <w:tab w:val="left" w:pos="1134"/>
          <w:tab w:val="left" w:pos="1276"/>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обеспечение раздельного хранения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w:t>
      </w:r>
    </w:p>
    <w:p w:rsidR="00DA4E92" w:rsidRPr="00DA4E92" w:rsidRDefault="00DA4E92" w:rsidP="00264E48">
      <w:pPr>
        <w:pStyle w:val="a7"/>
        <w:numPr>
          <w:ilvl w:val="0"/>
          <w:numId w:val="22"/>
        </w:numPr>
        <w:tabs>
          <w:tab w:val="left" w:pos="993"/>
          <w:tab w:val="left" w:pos="1134"/>
          <w:tab w:val="left" w:pos="1276"/>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установление запрета на передачу персональных данных по открытым каналам связи, вычислительным сетям вне пределов контролируемой зоны, локально-вычислительной сети администрации сельского поселения Болчары и сетям Интернет без  применения необходимых технических мер по обеспечению безопасности персональных данных (за исключением общедоступных и (или) обезличенных персональных данных);</w:t>
      </w:r>
    </w:p>
    <w:p w:rsidR="00DA4E92" w:rsidRPr="00DA4E92" w:rsidRDefault="00DA4E92" w:rsidP="00264E48">
      <w:pPr>
        <w:pStyle w:val="a7"/>
        <w:numPr>
          <w:ilvl w:val="0"/>
          <w:numId w:val="22"/>
        </w:numPr>
        <w:tabs>
          <w:tab w:val="left" w:pos="993"/>
          <w:tab w:val="left" w:pos="1134"/>
          <w:tab w:val="left" w:pos="1276"/>
        </w:tabs>
        <w:spacing w:after="0" w:line="240" w:lineRule="auto"/>
        <w:ind w:left="0" w:firstLine="851"/>
        <w:jc w:val="both"/>
        <w:rPr>
          <w:rFonts w:ascii="Times New Roman" w:hAnsi="Times New Roman" w:cs="Times New Roman"/>
          <w:sz w:val="28"/>
          <w:szCs w:val="28"/>
        </w:rPr>
      </w:pPr>
      <w:r w:rsidRPr="00DA4E92">
        <w:rPr>
          <w:rFonts w:ascii="Times New Roman" w:hAnsi="Times New Roman" w:cs="Times New Roman"/>
          <w:sz w:val="28"/>
          <w:szCs w:val="28"/>
        </w:rPr>
        <w:t>хранение материальных носителей персональных данных с соблюдением условий, обеспечивающих сохранность персональных данных и исключающих несанкционированный доступ к ним;</w:t>
      </w:r>
    </w:p>
    <w:p w:rsidR="00DA4E92" w:rsidRPr="00DA4E92" w:rsidRDefault="00DA4E92" w:rsidP="00264E48">
      <w:pPr>
        <w:pStyle w:val="a7"/>
        <w:numPr>
          <w:ilvl w:val="0"/>
          <w:numId w:val="22"/>
        </w:numPr>
        <w:tabs>
          <w:tab w:val="left" w:pos="993"/>
          <w:tab w:val="left" w:pos="1134"/>
          <w:tab w:val="left" w:pos="1276"/>
        </w:tabs>
        <w:spacing w:after="0" w:line="240" w:lineRule="auto"/>
        <w:ind w:left="0" w:firstLine="851"/>
        <w:jc w:val="both"/>
        <w:rPr>
          <w:rFonts w:ascii="Times New Roman" w:hAnsi="Times New Roman" w:cs="Times New Roman"/>
          <w:sz w:val="28"/>
          <w:szCs w:val="28"/>
        </w:rPr>
      </w:pPr>
      <w:proofErr w:type="gramStart"/>
      <w:r w:rsidRPr="00DA4E92">
        <w:rPr>
          <w:rFonts w:ascii="Times New Roman" w:hAnsi="Times New Roman" w:cs="Times New Roman"/>
          <w:sz w:val="28"/>
          <w:szCs w:val="28"/>
        </w:rPr>
        <w:t>осуществление внутреннего контроля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нормативным актам администрации сельского поселения Болчары,</w:t>
      </w:r>
      <w:proofErr w:type="gramEnd"/>
    </w:p>
    <w:p w:rsidR="00DA4E92" w:rsidRPr="00DA4E92" w:rsidRDefault="00DA4E92" w:rsidP="00DA4E92">
      <w:pPr>
        <w:tabs>
          <w:tab w:val="left" w:pos="993"/>
          <w:tab w:val="left" w:pos="1134"/>
          <w:tab w:val="left" w:pos="1276"/>
        </w:tabs>
        <w:ind w:firstLine="851"/>
        <w:jc w:val="both"/>
        <w:rPr>
          <w:sz w:val="28"/>
          <w:szCs w:val="28"/>
        </w:rPr>
      </w:pPr>
      <w:r w:rsidRPr="00DA4E92">
        <w:rPr>
          <w:sz w:val="28"/>
          <w:szCs w:val="28"/>
        </w:rPr>
        <w:t>иные меры, предусмотренные законодательством Российской Федерации в области персональных данных;</w:t>
      </w:r>
    </w:p>
    <w:p w:rsidR="00DA4E92" w:rsidRPr="00DA4E92" w:rsidRDefault="00DA4E92" w:rsidP="00264E48">
      <w:pPr>
        <w:numPr>
          <w:ilvl w:val="0"/>
          <w:numId w:val="21"/>
        </w:numPr>
        <w:tabs>
          <w:tab w:val="left" w:pos="1276"/>
        </w:tabs>
        <w:ind w:left="0" w:firstLine="851"/>
        <w:jc w:val="both"/>
        <w:rPr>
          <w:sz w:val="28"/>
          <w:szCs w:val="28"/>
        </w:rPr>
      </w:pPr>
      <w:r w:rsidRPr="00DA4E92">
        <w:rPr>
          <w:sz w:val="28"/>
          <w:szCs w:val="28"/>
        </w:rPr>
        <w:t xml:space="preserve">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нормативными актами администрации сельского поселения Болчары, регламентирующими вопросы обеспечения безопасности персональных данных при их обработке в информационных системах персональных данных администрации сельского поселения Болчары.</w:t>
      </w:r>
    </w:p>
    <w:p w:rsidR="00DA4E92" w:rsidRPr="00DA4E92" w:rsidRDefault="00DA4E92" w:rsidP="00DA4E92">
      <w:pPr>
        <w:ind w:firstLine="709"/>
        <w:jc w:val="both"/>
        <w:rPr>
          <w:color w:val="FF0000"/>
          <w:sz w:val="28"/>
          <w:szCs w:val="28"/>
        </w:rPr>
      </w:pPr>
    </w:p>
    <w:p w:rsidR="00DA4E92" w:rsidRPr="00DA4E92" w:rsidRDefault="00DA4E92" w:rsidP="00DA4E92">
      <w:pPr>
        <w:jc w:val="center"/>
        <w:rPr>
          <w:sz w:val="28"/>
          <w:szCs w:val="28"/>
        </w:rPr>
      </w:pPr>
      <w:bookmarkStart w:id="10" w:name="bookmark8"/>
      <w:r w:rsidRPr="00DA4E92">
        <w:rPr>
          <w:sz w:val="28"/>
          <w:szCs w:val="28"/>
        </w:rPr>
        <w:t xml:space="preserve">Статья 12. </w:t>
      </w:r>
      <w:proofErr w:type="gramStart"/>
      <w:r w:rsidRPr="00DA4E92">
        <w:rPr>
          <w:sz w:val="28"/>
          <w:szCs w:val="28"/>
        </w:rPr>
        <w:t>Контроль за</w:t>
      </w:r>
      <w:proofErr w:type="gramEnd"/>
      <w:r w:rsidRPr="00DA4E92">
        <w:rPr>
          <w:sz w:val="28"/>
          <w:szCs w:val="28"/>
        </w:rPr>
        <w:t xml:space="preserve"> соблюдением законодательства Российской Федерации и локальных нормативных актов администрации сельского поселения Болчары в области персональных данных, в том числе требований</w:t>
      </w:r>
      <w:bookmarkStart w:id="11" w:name="bookmark9"/>
      <w:bookmarkEnd w:id="10"/>
      <w:r w:rsidRPr="00DA4E92">
        <w:rPr>
          <w:sz w:val="28"/>
          <w:szCs w:val="28"/>
        </w:rPr>
        <w:t xml:space="preserve"> к защите персональных данных</w:t>
      </w:r>
      <w:bookmarkEnd w:id="11"/>
    </w:p>
    <w:p w:rsidR="00DA4E92" w:rsidRPr="00DA4E92" w:rsidRDefault="00DA4E92" w:rsidP="00DA4E92">
      <w:pPr>
        <w:ind w:firstLine="851"/>
        <w:jc w:val="both"/>
        <w:rPr>
          <w:color w:val="FF0000"/>
          <w:sz w:val="28"/>
          <w:szCs w:val="28"/>
        </w:rPr>
      </w:pPr>
    </w:p>
    <w:p w:rsidR="00DA4E92" w:rsidRPr="00DA4E92" w:rsidRDefault="00DA4E92" w:rsidP="00264E48">
      <w:pPr>
        <w:numPr>
          <w:ilvl w:val="0"/>
          <w:numId w:val="23"/>
        </w:numPr>
        <w:tabs>
          <w:tab w:val="left" w:pos="1276"/>
          <w:tab w:val="left" w:pos="1418"/>
        </w:tabs>
        <w:ind w:left="0" w:firstLine="851"/>
        <w:jc w:val="both"/>
        <w:rPr>
          <w:sz w:val="28"/>
          <w:szCs w:val="28"/>
        </w:rPr>
      </w:pPr>
      <w:r w:rsidRPr="00DA4E92">
        <w:rPr>
          <w:sz w:val="28"/>
          <w:szCs w:val="28"/>
        </w:rPr>
        <w:t xml:space="preserve"> </w:t>
      </w:r>
      <w:proofErr w:type="gramStart"/>
      <w:r w:rsidRPr="00DA4E92">
        <w:rPr>
          <w:sz w:val="28"/>
          <w:szCs w:val="28"/>
        </w:rPr>
        <w:t>Контроль за соблюдением структурными подразделениями администрации сельского поселения Болчары законодательства Российской Федерации и локальных нормативных актов администрации сельского поселения Болчары в области персональных данных, в том числе требований к защите персональных данных, осуществляется с целью проверки соответствия обработки персональных данных в структурных подразделениях администрации сельского поселения Болчары законодательству Российской Федерации и нормативным актам администрации сельского поселения Болчары в области персональных</w:t>
      </w:r>
      <w:proofErr w:type="gramEnd"/>
      <w:r w:rsidRPr="00DA4E92">
        <w:rPr>
          <w:sz w:val="28"/>
          <w:szCs w:val="28"/>
        </w:rPr>
        <w:t xml:space="preserve"> данных, в том числе требованиям к защите персональных данных, а также принятых мер, направленных на предотвращение и выявление нарушений законодательства Российской </w:t>
      </w:r>
      <w:r w:rsidRPr="00DA4E92">
        <w:rPr>
          <w:sz w:val="28"/>
          <w:szCs w:val="28"/>
        </w:rPr>
        <w:lastRenderedPageBreak/>
        <w:t>Федерации в области персональных данных, выявления возможных каналов утечки и несанкционированного доступа к персональным данным, устранения последствий таких нарушений.</w:t>
      </w:r>
    </w:p>
    <w:p w:rsidR="00DA4E92" w:rsidRPr="00DA4E92" w:rsidRDefault="00DA4E92" w:rsidP="00264E48">
      <w:pPr>
        <w:numPr>
          <w:ilvl w:val="0"/>
          <w:numId w:val="23"/>
        </w:numPr>
        <w:tabs>
          <w:tab w:val="left" w:pos="1276"/>
          <w:tab w:val="left" w:pos="1418"/>
        </w:tabs>
        <w:ind w:left="0" w:firstLine="851"/>
        <w:jc w:val="both"/>
        <w:rPr>
          <w:sz w:val="28"/>
          <w:szCs w:val="28"/>
        </w:rPr>
      </w:pPr>
      <w:r w:rsidRPr="00DA4E92">
        <w:rPr>
          <w:sz w:val="28"/>
          <w:szCs w:val="28"/>
        </w:rPr>
        <w:t xml:space="preserve"> Внешний </w:t>
      </w:r>
      <w:proofErr w:type="gramStart"/>
      <w:r w:rsidRPr="00DA4E92">
        <w:rPr>
          <w:sz w:val="28"/>
          <w:szCs w:val="28"/>
        </w:rPr>
        <w:t>контроль за</w:t>
      </w:r>
      <w:proofErr w:type="gramEnd"/>
      <w:r w:rsidRPr="00DA4E92">
        <w:rPr>
          <w:sz w:val="28"/>
          <w:szCs w:val="28"/>
        </w:rPr>
        <w:t xml:space="preserve"> </w:t>
      </w:r>
      <w:r w:rsidRPr="00DA4E92">
        <w:rPr>
          <w:bCs/>
          <w:color w:val="2C2C2C"/>
          <w:sz w:val="28"/>
          <w:szCs w:val="28"/>
        </w:rPr>
        <w:t>выполнением требований</w:t>
      </w:r>
      <w:r w:rsidRPr="00DA4E92">
        <w:rPr>
          <w:sz w:val="28"/>
          <w:szCs w:val="28"/>
        </w:rPr>
        <w:t xml:space="preserve"> администрацией сельского поселения Болчары законодательства Российской Федерации в области защиты персональных данных </w:t>
      </w:r>
      <w:r w:rsidRPr="00DA4E92">
        <w:rPr>
          <w:bCs/>
          <w:color w:val="2C2C2C"/>
          <w:sz w:val="28"/>
          <w:szCs w:val="28"/>
        </w:rPr>
        <w:t>осуществляют следующие Федеральные службы:</w:t>
      </w:r>
    </w:p>
    <w:p w:rsidR="00DA4E92" w:rsidRPr="00DA4E92" w:rsidRDefault="00DA4E92" w:rsidP="00264E48">
      <w:pPr>
        <w:numPr>
          <w:ilvl w:val="0"/>
          <w:numId w:val="24"/>
        </w:numPr>
        <w:tabs>
          <w:tab w:val="left" w:pos="1134"/>
          <w:tab w:val="left" w:pos="1276"/>
          <w:tab w:val="left" w:pos="1418"/>
        </w:tabs>
        <w:ind w:left="0" w:firstLine="851"/>
        <w:jc w:val="both"/>
        <w:rPr>
          <w:color w:val="2C2C2C"/>
          <w:sz w:val="28"/>
          <w:szCs w:val="28"/>
        </w:rPr>
      </w:pPr>
      <w:r w:rsidRPr="00DA4E92">
        <w:rPr>
          <w:bCs/>
          <w:color w:val="2C2C2C"/>
          <w:sz w:val="28"/>
          <w:szCs w:val="28"/>
        </w:rPr>
        <w:t>Федеральная служба по надзору в сфере связи, информационных технологий и массовых коммуникаций (</w:t>
      </w:r>
      <w:proofErr w:type="spellStart"/>
      <w:r w:rsidRPr="00DA4E92">
        <w:rPr>
          <w:bCs/>
          <w:color w:val="2C2C2C"/>
          <w:sz w:val="28"/>
          <w:szCs w:val="28"/>
        </w:rPr>
        <w:t>Роскомнадзор</w:t>
      </w:r>
      <w:proofErr w:type="spellEnd"/>
      <w:r w:rsidRPr="00DA4E92">
        <w:rPr>
          <w:bCs/>
          <w:color w:val="2C2C2C"/>
          <w:sz w:val="28"/>
          <w:szCs w:val="28"/>
        </w:rPr>
        <w:t>)</w:t>
      </w:r>
      <w:r w:rsidRPr="00DA4E92">
        <w:rPr>
          <w:color w:val="2C2C2C"/>
          <w:sz w:val="28"/>
          <w:szCs w:val="28"/>
        </w:rPr>
        <w:t xml:space="preserve"> – осуществляет  </w:t>
      </w:r>
      <w:proofErr w:type="gramStart"/>
      <w:r w:rsidRPr="00DA4E92">
        <w:rPr>
          <w:color w:val="2C2C2C"/>
          <w:sz w:val="28"/>
          <w:szCs w:val="28"/>
        </w:rPr>
        <w:t>контроль за</w:t>
      </w:r>
      <w:proofErr w:type="gramEnd"/>
      <w:r w:rsidRPr="00DA4E92">
        <w:rPr>
          <w:color w:val="2C2C2C"/>
          <w:sz w:val="28"/>
          <w:szCs w:val="28"/>
        </w:rPr>
        <w:t xml:space="preserve"> соблюдением норм и требований обработке персональных данных в соответствии с требованиями законодательства;</w:t>
      </w:r>
    </w:p>
    <w:p w:rsidR="00DA4E92" w:rsidRPr="00DA4E92" w:rsidRDefault="00DA4E92" w:rsidP="00264E48">
      <w:pPr>
        <w:numPr>
          <w:ilvl w:val="1"/>
          <w:numId w:val="25"/>
        </w:numPr>
        <w:shd w:val="clear" w:color="auto" w:fill="FFFFFF"/>
        <w:tabs>
          <w:tab w:val="left" w:pos="1134"/>
          <w:tab w:val="left" w:pos="1276"/>
          <w:tab w:val="left" w:pos="1418"/>
        </w:tabs>
        <w:ind w:left="0" w:firstLine="851"/>
        <w:jc w:val="both"/>
        <w:rPr>
          <w:color w:val="2C2C2C"/>
          <w:sz w:val="28"/>
          <w:szCs w:val="28"/>
        </w:rPr>
      </w:pPr>
      <w:r w:rsidRPr="00DA4E92">
        <w:rPr>
          <w:bCs/>
          <w:color w:val="2C2C2C"/>
          <w:sz w:val="28"/>
          <w:szCs w:val="28"/>
        </w:rPr>
        <w:t>Федеральная служба безопасности РФ (ФСБ РФ)</w:t>
      </w:r>
      <w:r w:rsidRPr="00DA4E92">
        <w:rPr>
          <w:color w:val="2C2C2C"/>
          <w:sz w:val="28"/>
          <w:szCs w:val="28"/>
        </w:rPr>
        <w:t xml:space="preserve"> осуществляет </w:t>
      </w:r>
      <w:proofErr w:type="gramStart"/>
      <w:r w:rsidRPr="00DA4E92">
        <w:rPr>
          <w:color w:val="2C2C2C"/>
          <w:sz w:val="28"/>
          <w:szCs w:val="28"/>
        </w:rPr>
        <w:t>контроль за</w:t>
      </w:r>
      <w:proofErr w:type="gramEnd"/>
      <w:r w:rsidRPr="00DA4E92">
        <w:rPr>
          <w:color w:val="2C2C2C"/>
          <w:sz w:val="28"/>
          <w:szCs w:val="28"/>
        </w:rPr>
        <w:t xml:space="preserve"> соблюдением требований по организации и обеспечению функционирования шифровальных (криптографических) средств, в случае их использования для обеспечения безопасности персональных данных при их обработке в </w:t>
      </w:r>
      <w:proofErr w:type="spellStart"/>
      <w:r w:rsidRPr="00DA4E92">
        <w:rPr>
          <w:color w:val="2C2C2C"/>
          <w:sz w:val="28"/>
          <w:szCs w:val="28"/>
        </w:rPr>
        <w:t>ИСПДн</w:t>
      </w:r>
      <w:proofErr w:type="spellEnd"/>
      <w:r w:rsidRPr="00DA4E92">
        <w:rPr>
          <w:color w:val="2C2C2C"/>
          <w:sz w:val="28"/>
          <w:szCs w:val="28"/>
        </w:rPr>
        <w:t>;</w:t>
      </w:r>
    </w:p>
    <w:p w:rsidR="00DA4E92" w:rsidRPr="00DA4E92" w:rsidRDefault="00DA4E92" w:rsidP="00264E48">
      <w:pPr>
        <w:numPr>
          <w:ilvl w:val="1"/>
          <w:numId w:val="25"/>
        </w:numPr>
        <w:shd w:val="clear" w:color="auto" w:fill="FFFFFF"/>
        <w:tabs>
          <w:tab w:val="left" w:pos="1134"/>
          <w:tab w:val="left" w:pos="1276"/>
          <w:tab w:val="left" w:pos="1418"/>
        </w:tabs>
        <w:ind w:left="0" w:firstLine="851"/>
        <w:jc w:val="both"/>
        <w:rPr>
          <w:color w:val="2C2C2C"/>
          <w:sz w:val="28"/>
          <w:szCs w:val="28"/>
        </w:rPr>
      </w:pPr>
      <w:r w:rsidRPr="00DA4E92">
        <w:rPr>
          <w:bCs/>
          <w:color w:val="2C2C2C"/>
          <w:sz w:val="28"/>
          <w:szCs w:val="28"/>
        </w:rPr>
        <w:t>Федеральная служба по техническому и экспортному контролю (ФСТЭК России)</w:t>
      </w:r>
      <w:r w:rsidRPr="00DA4E92">
        <w:rPr>
          <w:color w:val="2C2C2C"/>
          <w:sz w:val="28"/>
          <w:szCs w:val="28"/>
        </w:rPr>
        <w:t xml:space="preserve"> – осуществляет </w:t>
      </w:r>
      <w:proofErr w:type="gramStart"/>
      <w:r w:rsidRPr="00DA4E92">
        <w:rPr>
          <w:color w:val="2C2C2C"/>
          <w:sz w:val="28"/>
          <w:szCs w:val="28"/>
        </w:rPr>
        <w:t>контроль за</w:t>
      </w:r>
      <w:proofErr w:type="gramEnd"/>
      <w:r w:rsidRPr="00DA4E92">
        <w:rPr>
          <w:color w:val="2C2C2C"/>
          <w:sz w:val="28"/>
          <w:szCs w:val="28"/>
        </w:rPr>
        <w:t xml:space="preserve"> соблюдением выполнения требований по организации и техническому обеспечению безопасности </w:t>
      </w:r>
      <w:proofErr w:type="spellStart"/>
      <w:r w:rsidRPr="00DA4E92">
        <w:rPr>
          <w:color w:val="2C2C2C"/>
          <w:sz w:val="28"/>
          <w:szCs w:val="28"/>
        </w:rPr>
        <w:t>ПДн</w:t>
      </w:r>
      <w:proofErr w:type="spellEnd"/>
      <w:r w:rsidRPr="00DA4E92">
        <w:rPr>
          <w:color w:val="2C2C2C"/>
          <w:sz w:val="28"/>
          <w:szCs w:val="28"/>
        </w:rPr>
        <w:t xml:space="preserve"> (не криптографическими методами) при их обработке в </w:t>
      </w:r>
      <w:proofErr w:type="spellStart"/>
      <w:r w:rsidRPr="00DA4E92">
        <w:rPr>
          <w:color w:val="2C2C2C"/>
          <w:sz w:val="28"/>
          <w:szCs w:val="28"/>
        </w:rPr>
        <w:t>ИСПДн</w:t>
      </w:r>
      <w:proofErr w:type="spellEnd"/>
      <w:r w:rsidRPr="00DA4E92">
        <w:rPr>
          <w:color w:val="2C2C2C"/>
          <w:sz w:val="28"/>
          <w:szCs w:val="28"/>
        </w:rPr>
        <w:t>.</w:t>
      </w:r>
    </w:p>
    <w:p w:rsidR="00DA4E92" w:rsidRPr="00DA4E92" w:rsidRDefault="00DA4E92" w:rsidP="00264E48">
      <w:pPr>
        <w:numPr>
          <w:ilvl w:val="0"/>
          <w:numId w:val="23"/>
        </w:numPr>
        <w:tabs>
          <w:tab w:val="left" w:pos="1276"/>
          <w:tab w:val="left" w:pos="1418"/>
        </w:tabs>
        <w:ind w:left="0" w:firstLine="851"/>
        <w:jc w:val="both"/>
        <w:rPr>
          <w:rFonts w:eastAsia="Arial Unicode MS"/>
          <w:sz w:val="28"/>
          <w:szCs w:val="28"/>
        </w:rPr>
      </w:pPr>
      <w:r w:rsidRPr="00DA4E92">
        <w:rPr>
          <w:sz w:val="28"/>
          <w:szCs w:val="28"/>
        </w:rPr>
        <w:t xml:space="preserve"> Внутренний </w:t>
      </w:r>
      <w:proofErr w:type="gramStart"/>
      <w:r w:rsidRPr="00DA4E92">
        <w:rPr>
          <w:sz w:val="28"/>
          <w:szCs w:val="28"/>
        </w:rPr>
        <w:t>контроль за</w:t>
      </w:r>
      <w:proofErr w:type="gramEnd"/>
      <w:r w:rsidRPr="00DA4E92">
        <w:rPr>
          <w:sz w:val="28"/>
          <w:szCs w:val="28"/>
        </w:rPr>
        <w:t xml:space="preserve"> соблюдением структурными подразделениями администрации сельского поселения Болчары законодательства Российской Федерации и локальных нормативных актов администрации сельского поселения Болчары в области персональных данных, в том числе требований к защите персональных данных, организуется лицом, ответственным за организацию обработки персональных данных в администрации сельского поселения Болчары.</w:t>
      </w:r>
    </w:p>
    <w:p w:rsidR="00DA4E92" w:rsidRPr="00DA4E92" w:rsidRDefault="00DA4E92" w:rsidP="00264E48">
      <w:pPr>
        <w:numPr>
          <w:ilvl w:val="0"/>
          <w:numId w:val="23"/>
        </w:numPr>
        <w:tabs>
          <w:tab w:val="left" w:pos="783"/>
          <w:tab w:val="left" w:pos="1418"/>
        </w:tabs>
        <w:ind w:left="0" w:right="20" w:firstLine="851"/>
        <w:jc w:val="both"/>
        <w:rPr>
          <w:color w:val="000000"/>
          <w:sz w:val="28"/>
          <w:szCs w:val="28"/>
        </w:rPr>
      </w:pPr>
      <w:r w:rsidRPr="00DA4E92">
        <w:rPr>
          <w:sz w:val="28"/>
          <w:szCs w:val="28"/>
        </w:rPr>
        <w:t xml:space="preserve"> </w:t>
      </w:r>
      <w:proofErr w:type="gramStart"/>
      <w:r w:rsidRPr="00DA4E92">
        <w:rPr>
          <w:sz w:val="28"/>
          <w:szCs w:val="28"/>
        </w:rPr>
        <w:t>Внутренний контроль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Политике, нормативным актам администрации сельского поселения Болчары осуществляет постоянно действующая комиссия по технической защите информации, не составляющей государственную тайну, в администрации сельского поселения Болчары (далее – Комиссия).</w:t>
      </w:r>
      <w:proofErr w:type="gramEnd"/>
    </w:p>
    <w:p w:rsidR="00DA4E92" w:rsidRPr="00DA4E92" w:rsidRDefault="00DA4E92" w:rsidP="00264E48">
      <w:pPr>
        <w:numPr>
          <w:ilvl w:val="0"/>
          <w:numId w:val="23"/>
        </w:numPr>
        <w:tabs>
          <w:tab w:val="left" w:pos="754"/>
          <w:tab w:val="left" w:pos="783"/>
          <w:tab w:val="left" w:pos="1418"/>
        </w:tabs>
        <w:ind w:left="0" w:right="20" w:firstLine="851"/>
        <w:jc w:val="both"/>
        <w:rPr>
          <w:sz w:val="28"/>
          <w:szCs w:val="28"/>
        </w:rPr>
      </w:pPr>
      <w:r w:rsidRPr="00DA4E92">
        <w:rPr>
          <w:sz w:val="28"/>
          <w:szCs w:val="28"/>
        </w:rPr>
        <w:t xml:space="preserve"> В целях осуществления внутреннего контроля соответствия обработки персональных данных установленным требованиям в администрации сельского поселения Болчары проводятся периодические проверки условий обработки персональных данных.</w:t>
      </w:r>
    </w:p>
    <w:p w:rsidR="00DA4E92" w:rsidRPr="00DA4E92" w:rsidRDefault="00DA4E92" w:rsidP="00264E48">
      <w:pPr>
        <w:numPr>
          <w:ilvl w:val="0"/>
          <w:numId w:val="23"/>
        </w:numPr>
        <w:tabs>
          <w:tab w:val="left" w:pos="754"/>
          <w:tab w:val="left" w:pos="783"/>
          <w:tab w:val="left" w:pos="1418"/>
        </w:tabs>
        <w:ind w:left="0" w:right="20" w:firstLine="851"/>
        <w:jc w:val="both"/>
        <w:rPr>
          <w:sz w:val="28"/>
          <w:szCs w:val="28"/>
        </w:rPr>
      </w:pPr>
      <w:r w:rsidRPr="00DA4E92">
        <w:rPr>
          <w:sz w:val="28"/>
          <w:szCs w:val="28"/>
        </w:rPr>
        <w:t xml:space="preserve"> </w:t>
      </w:r>
      <w:proofErr w:type="gramStart"/>
      <w:r w:rsidRPr="00DA4E92">
        <w:rPr>
          <w:sz w:val="28"/>
          <w:szCs w:val="28"/>
        </w:rPr>
        <w:t>Проверки соответствия обработки персональных данных установленным требованиям проводятся на основании утвержденного главой сельского поселения Болчары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сельского поселения Болчары письменного заявления о нарушениях правил обработки персональных данных (внеплановые проверки).</w:t>
      </w:r>
      <w:proofErr w:type="gramEnd"/>
      <w:r w:rsidRPr="00DA4E92">
        <w:rPr>
          <w:sz w:val="28"/>
          <w:szCs w:val="28"/>
        </w:rPr>
        <w:t xml:space="preserve"> Проведение внеплановой </w:t>
      </w:r>
      <w:r w:rsidRPr="00DA4E92">
        <w:rPr>
          <w:sz w:val="28"/>
          <w:szCs w:val="28"/>
        </w:rPr>
        <w:lastRenderedPageBreak/>
        <w:t>проверки организуется в течение трех рабочих дней с момента поступления соответствующего заявления.</w:t>
      </w:r>
    </w:p>
    <w:p w:rsidR="00DA4E92" w:rsidRPr="00DA4E92" w:rsidRDefault="00DA4E92" w:rsidP="00264E48">
      <w:pPr>
        <w:numPr>
          <w:ilvl w:val="0"/>
          <w:numId w:val="23"/>
        </w:numPr>
        <w:tabs>
          <w:tab w:val="left" w:pos="754"/>
          <w:tab w:val="left" w:pos="783"/>
          <w:tab w:val="left" w:pos="1134"/>
        </w:tabs>
        <w:ind w:left="0" w:right="20" w:firstLine="851"/>
        <w:jc w:val="both"/>
        <w:rPr>
          <w:sz w:val="28"/>
          <w:szCs w:val="28"/>
        </w:rPr>
      </w:pPr>
      <w:r w:rsidRPr="00DA4E92">
        <w:rPr>
          <w:sz w:val="28"/>
          <w:szCs w:val="28"/>
        </w:rPr>
        <w:t xml:space="preserve">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DA4E92" w:rsidRPr="00DA4E92" w:rsidRDefault="00DA4E92" w:rsidP="00264E48">
      <w:pPr>
        <w:pStyle w:val="a9"/>
        <w:numPr>
          <w:ilvl w:val="2"/>
          <w:numId w:val="26"/>
        </w:numPr>
        <w:tabs>
          <w:tab w:val="left" w:pos="993"/>
          <w:tab w:val="left" w:pos="1134"/>
        </w:tabs>
        <w:ind w:firstLine="851"/>
        <w:rPr>
          <w:sz w:val="28"/>
          <w:szCs w:val="28"/>
        </w:rPr>
      </w:pPr>
      <w:r w:rsidRPr="00DA4E92">
        <w:rPr>
          <w:sz w:val="28"/>
          <w:szCs w:val="28"/>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DA4E92" w:rsidRPr="00DA4E92" w:rsidRDefault="00DA4E92" w:rsidP="00264E48">
      <w:pPr>
        <w:pStyle w:val="a9"/>
        <w:numPr>
          <w:ilvl w:val="2"/>
          <w:numId w:val="26"/>
        </w:numPr>
        <w:tabs>
          <w:tab w:val="left" w:pos="993"/>
          <w:tab w:val="left" w:pos="1134"/>
        </w:tabs>
        <w:ind w:firstLine="851"/>
        <w:rPr>
          <w:sz w:val="28"/>
          <w:szCs w:val="28"/>
        </w:rPr>
      </w:pPr>
      <w:r w:rsidRPr="00DA4E92">
        <w:rPr>
          <w:sz w:val="28"/>
          <w:szCs w:val="28"/>
        </w:rPr>
        <w:t>порядок и условия применения средств защиты информации;</w:t>
      </w:r>
    </w:p>
    <w:p w:rsidR="00DA4E92" w:rsidRPr="00DA4E92" w:rsidRDefault="00DA4E92" w:rsidP="00264E48">
      <w:pPr>
        <w:pStyle w:val="a9"/>
        <w:numPr>
          <w:ilvl w:val="2"/>
          <w:numId w:val="26"/>
        </w:numPr>
        <w:tabs>
          <w:tab w:val="left" w:pos="993"/>
          <w:tab w:val="left" w:pos="1134"/>
        </w:tabs>
        <w:ind w:right="20" w:firstLine="851"/>
        <w:rPr>
          <w:sz w:val="28"/>
          <w:szCs w:val="28"/>
        </w:rPr>
      </w:pPr>
      <w:r w:rsidRPr="00DA4E92">
        <w:rPr>
          <w:sz w:val="28"/>
          <w:szCs w:val="28"/>
        </w:rPr>
        <w:t>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DA4E92" w:rsidRPr="00DA4E92" w:rsidRDefault="00DA4E92" w:rsidP="00264E48">
      <w:pPr>
        <w:pStyle w:val="a9"/>
        <w:numPr>
          <w:ilvl w:val="2"/>
          <w:numId w:val="26"/>
        </w:numPr>
        <w:tabs>
          <w:tab w:val="left" w:pos="993"/>
          <w:tab w:val="left" w:pos="1134"/>
        </w:tabs>
        <w:ind w:firstLine="851"/>
        <w:rPr>
          <w:sz w:val="28"/>
          <w:szCs w:val="28"/>
        </w:rPr>
      </w:pPr>
      <w:r w:rsidRPr="00DA4E92">
        <w:rPr>
          <w:sz w:val="28"/>
          <w:szCs w:val="28"/>
        </w:rPr>
        <w:t>состояние учета машинных носителей персональных данных;</w:t>
      </w:r>
    </w:p>
    <w:p w:rsidR="00DA4E92" w:rsidRPr="00DA4E92" w:rsidRDefault="00DA4E92" w:rsidP="00264E48">
      <w:pPr>
        <w:pStyle w:val="a9"/>
        <w:numPr>
          <w:ilvl w:val="2"/>
          <w:numId w:val="26"/>
        </w:numPr>
        <w:tabs>
          <w:tab w:val="left" w:pos="993"/>
          <w:tab w:val="left" w:pos="1134"/>
        </w:tabs>
        <w:ind w:firstLine="851"/>
        <w:rPr>
          <w:sz w:val="28"/>
          <w:szCs w:val="28"/>
        </w:rPr>
      </w:pPr>
      <w:r w:rsidRPr="00DA4E92">
        <w:rPr>
          <w:sz w:val="28"/>
          <w:szCs w:val="28"/>
        </w:rPr>
        <w:t>соблюдение правил доступа к персональным данным;</w:t>
      </w:r>
    </w:p>
    <w:p w:rsidR="00DA4E92" w:rsidRPr="00DA4E92" w:rsidRDefault="00DA4E92" w:rsidP="00264E48">
      <w:pPr>
        <w:pStyle w:val="a9"/>
        <w:numPr>
          <w:ilvl w:val="2"/>
          <w:numId w:val="26"/>
        </w:numPr>
        <w:tabs>
          <w:tab w:val="left" w:pos="993"/>
          <w:tab w:val="left" w:pos="1134"/>
        </w:tabs>
        <w:ind w:right="20" w:firstLine="851"/>
        <w:rPr>
          <w:sz w:val="28"/>
          <w:szCs w:val="28"/>
        </w:rPr>
      </w:pPr>
      <w:r w:rsidRPr="00DA4E92">
        <w:rPr>
          <w:sz w:val="28"/>
          <w:szCs w:val="28"/>
        </w:rPr>
        <w:t>наличие (отсутствие) фактов несанкционированного доступа к персональным данным и принятие необходимых мер;</w:t>
      </w:r>
    </w:p>
    <w:p w:rsidR="00DA4E92" w:rsidRPr="00DA4E92" w:rsidRDefault="00DA4E92" w:rsidP="00264E48">
      <w:pPr>
        <w:pStyle w:val="a9"/>
        <w:numPr>
          <w:ilvl w:val="2"/>
          <w:numId w:val="26"/>
        </w:numPr>
        <w:tabs>
          <w:tab w:val="left" w:pos="993"/>
          <w:tab w:val="left" w:pos="1134"/>
        </w:tabs>
        <w:ind w:right="20" w:firstLine="851"/>
        <w:rPr>
          <w:sz w:val="28"/>
          <w:szCs w:val="28"/>
        </w:rPr>
      </w:pPr>
      <w:r w:rsidRPr="00DA4E92">
        <w:rPr>
          <w:sz w:val="28"/>
          <w:szCs w:val="28"/>
        </w:rPr>
        <w:t>мероприятия по восстановлению персональных данных, модифицированных или уничтоженных вследствие несанкционированного доступа к ним;</w:t>
      </w:r>
    </w:p>
    <w:p w:rsidR="00DA4E92" w:rsidRPr="00DA4E92" w:rsidRDefault="00DA4E92" w:rsidP="00264E48">
      <w:pPr>
        <w:pStyle w:val="a9"/>
        <w:numPr>
          <w:ilvl w:val="2"/>
          <w:numId w:val="26"/>
        </w:numPr>
        <w:tabs>
          <w:tab w:val="left" w:pos="993"/>
          <w:tab w:val="left" w:pos="1134"/>
        </w:tabs>
        <w:ind w:right="20" w:firstLine="851"/>
        <w:rPr>
          <w:sz w:val="28"/>
          <w:szCs w:val="28"/>
        </w:rPr>
      </w:pPr>
      <w:r w:rsidRPr="00DA4E92">
        <w:rPr>
          <w:sz w:val="28"/>
          <w:szCs w:val="28"/>
        </w:rPr>
        <w:t>осуществление мероприятий по обеспечению целостности персональных данных.</w:t>
      </w:r>
    </w:p>
    <w:p w:rsidR="00DA4E92" w:rsidRPr="00DA4E92" w:rsidRDefault="00DA4E92" w:rsidP="00264E48">
      <w:pPr>
        <w:pStyle w:val="a9"/>
        <w:numPr>
          <w:ilvl w:val="1"/>
          <w:numId w:val="27"/>
        </w:numPr>
        <w:tabs>
          <w:tab w:val="left" w:pos="993"/>
          <w:tab w:val="left" w:pos="1134"/>
        </w:tabs>
        <w:ind w:left="0" w:right="20" w:firstLine="851"/>
        <w:rPr>
          <w:sz w:val="28"/>
          <w:szCs w:val="28"/>
        </w:rPr>
      </w:pPr>
      <w:r w:rsidRPr="00DA4E92">
        <w:rPr>
          <w:sz w:val="28"/>
          <w:szCs w:val="28"/>
        </w:rPr>
        <w:t xml:space="preserve"> </w:t>
      </w:r>
      <w:proofErr w:type="gramStart"/>
      <w:r w:rsidRPr="00DA4E92">
        <w:rPr>
          <w:sz w:val="28"/>
          <w:szCs w:val="28"/>
        </w:rPr>
        <w:t>Ответственный</w:t>
      </w:r>
      <w:proofErr w:type="gramEnd"/>
      <w:r w:rsidRPr="00DA4E92">
        <w:rPr>
          <w:sz w:val="28"/>
          <w:szCs w:val="28"/>
        </w:rPr>
        <w:t xml:space="preserve"> за организацию обработки персональных данных в администрации сельского поселения Болчары, члены Комиссии имеют право:</w:t>
      </w:r>
    </w:p>
    <w:p w:rsidR="00DA4E92" w:rsidRPr="00DA4E92" w:rsidRDefault="00DA4E92" w:rsidP="00264E48">
      <w:pPr>
        <w:pStyle w:val="a9"/>
        <w:numPr>
          <w:ilvl w:val="0"/>
          <w:numId w:val="28"/>
        </w:numPr>
        <w:tabs>
          <w:tab w:val="left" w:pos="993"/>
          <w:tab w:val="left" w:pos="1134"/>
        </w:tabs>
        <w:ind w:left="0" w:firstLine="851"/>
        <w:rPr>
          <w:sz w:val="28"/>
          <w:szCs w:val="28"/>
        </w:rPr>
      </w:pPr>
      <w:r w:rsidRPr="00DA4E92">
        <w:rPr>
          <w:sz w:val="28"/>
          <w:szCs w:val="28"/>
        </w:rPr>
        <w:t>запрашивать у работников администрации информацию, необходимую для реализации полномочий;</w:t>
      </w:r>
    </w:p>
    <w:p w:rsidR="00DA4E92" w:rsidRPr="00DA4E92" w:rsidRDefault="00DA4E92" w:rsidP="00264E48">
      <w:pPr>
        <w:pStyle w:val="a9"/>
        <w:numPr>
          <w:ilvl w:val="0"/>
          <w:numId w:val="28"/>
        </w:numPr>
        <w:tabs>
          <w:tab w:val="left" w:pos="993"/>
          <w:tab w:val="left" w:pos="1134"/>
        </w:tabs>
        <w:ind w:left="0" w:right="20" w:firstLine="851"/>
        <w:rPr>
          <w:sz w:val="28"/>
          <w:szCs w:val="28"/>
        </w:rPr>
      </w:pPr>
      <w:r w:rsidRPr="00DA4E92">
        <w:rPr>
          <w:sz w:val="28"/>
          <w:szCs w:val="28"/>
        </w:rPr>
        <w:t>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DA4E92" w:rsidRPr="00DA4E92" w:rsidRDefault="00DA4E92" w:rsidP="00264E48">
      <w:pPr>
        <w:pStyle w:val="a9"/>
        <w:numPr>
          <w:ilvl w:val="0"/>
          <w:numId w:val="28"/>
        </w:numPr>
        <w:tabs>
          <w:tab w:val="left" w:pos="993"/>
          <w:tab w:val="left" w:pos="1134"/>
        </w:tabs>
        <w:ind w:left="0" w:right="20" w:firstLine="851"/>
        <w:rPr>
          <w:sz w:val="28"/>
          <w:szCs w:val="28"/>
        </w:rPr>
      </w:pPr>
      <w:r w:rsidRPr="00DA4E92">
        <w:rPr>
          <w:sz w:val="28"/>
          <w:szCs w:val="28"/>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DA4E92" w:rsidRPr="00DA4E92" w:rsidRDefault="00DA4E92" w:rsidP="00264E48">
      <w:pPr>
        <w:pStyle w:val="a9"/>
        <w:numPr>
          <w:ilvl w:val="0"/>
          <w:numId w:val="28"/>
        </w:numPr>
        <w:tabs>
          <w:tab w:val="left" w:pos="993"/>
          <w:tab w:val="left" w:pos="1134"/>
        </w:tabs>
        <w:ind w:left="0" w:right="20" w:firstLine="851"/>
        <w:rPr>
          <w:sz w:val="28"/>
          <w:szCs w:val="28"/>
        </w:rPr>
      </w:pPr>
      <w:r w:rsidRPr="00DA4E92">
        <w:rPr>
          <w:sz w:val="28"/>
          <w:szCs w:val="28"/>
        </w:rPr>
        <w:t>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DA4E92" w:rsidRPr="00DA4E92" w:rsidRDefault="00DA4E92" w:rsidP="00264E48">
      <w:pPr>
        <w:pStyle w:val="a9"/>
        <w:numPr>
          <w:ilvl w:val="0"/>
          <w:numId w:val="28"/>
        </w:numPr>
        <w:tabs>
          <w:tab w:val="left" w:pos="993"/>
          <w:tab w:val="left" w:pos="1134"/>
        </w:tabs>
        <w:ind w:left="0" w:right="20" w:firstLine="851"/>
        <w:rPr>
          <w:sz w:val="28"/>
          <w:szCs w:val="28"/>
        </w:rPr>
      </w:pPr>
      <w:r w:rsidRPr="00DA4E92">
        <w:rPr>
          <w:sz w:val="28"/>
          <w:szCs w:val="28"/>
        </w:rPr>
        <w:t>вносить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DA4E92" w:rsidRPr="00DA4E92" w:rsidRDefault="00DA4E92" w:rsidP="00264E48">
      <w:pPr>
        <w:pStyle w:val="a9"/>
        <w:numPr>
          <w:ilvl w:val="1"/>
          <w:numId w:val="27"/>
        </w:numPr>
        <w:tabs>
          <w:tab w:val="left" w:pos="1134"/>
        </w:tabs>
        <w:ind w:left="0" w:right="20" w:firstLine="851"/>
        <w:rPr>
          <w:sz w:val="28"/>
          <w:szCs w:val="28"/>
        </w:rPr>
      </w:pPr>
      <w:r w:rsidRPr="00DA4E92">
        <w:rPr>
          <w:sz w:val="28"/>
          <w:szCs w:val="28"/>
        </w:rPr>
        <w:t xml:space="preserve"> В отношении персональных данных, ставших известными </w:t>
      </w:r>
      <w:proofErr w:type="gramStart"/>
      <w:r w:rsidRPr="00DA4E92">
        <w:rPr>
          <w:sz w:val="28"/>
          <w:szCs w:val="28"/>
        </w:rPr>
        <w:t>ответственному</w:t>
      </w:r>
      <w:proofErr w:type="gramEnd"/>
      <w:r w:rsidRPr="00DA4E92">
        <w:rPr>
          <w:sz w:val="28"/>
          <w:szCs w:val="28"/>
        </w:rPr>
        <w:t xml:space="preserve"> за организацию обработки персональных данных в администрации сельского поселения Болчары, членам Комиссии в ходе проведения мероприятий внутреннего контроля, должна обеспечиваться конфиденциальность.</w:t>
      </w:r>
    </w:p>
    <w:p w:rsidR="00DA4E92" w:rsidRPr="00DA4E92" w:rsidRDefault="00DA4E92" w:rsidP="00264E48">
      <w:pPr>
        <w:pStyle w:val="a9"/>
        <w:numPr>
          <w:ilvl w:val="1"/>
          <w:numId w:val="27"/>
        </w:numPr>
        <w:tabs>
          <w:tab w:val="left" w:pos="1418"/>
          <w:tab w:val="left" w:pos="1701"/>
        </w:tabs>
        <w:ind w:left="0" w:right="20" w:firstLine="851"/>
        <w:rPr>
          <w:sz w:val="28"/>
          <w:szCs w:val="28"/>
        </w:rPr>
      </w:pPr>
      <w:r w:rsidRPr="00DA4E92">
        <w:rPr>
          <w:sz w:val="28"/>
          <w:szCs w:val="28"/>
        </w:rPr>
        <w:lastRenderedPageBreak/>
        <w:t xml:space="preserve">О результатах проведенной проверки и мерах, необходимых для устранения выявленных нарушений, главе сельского поселения Болчары докладывает </w:t>
      </w:r>
      <w:proofErr w:type="gramStart"/>
      <w:r w:rsidRPr="00DA4E92">
        <w:rPr>
          <w:sz w:val="28"/>
          <w:szCs w:val="28"/>
        </w:rPr>
        <w:t>ответственный</w:t>
      </w:r>
      <w:proofErr w:type="gramEnd"/>
      <w:r w:rsidRPr="00DA4E92">
        <w:rPr>
          <w:sz w:val="28"/>
          <w:szCs w:val="28"/>
        </w:rPr>
        <w:t xml:space="preserve"> за организацию обработки персональных данных, в форме письменного заключения.</w:t>
      </w:r>
    </w:p>
    <w:p w:rsidR="00DA4E92" w:rsidRPr="00DA4E92" w:rsidRDefault="00DA4E92" w:rsidP="00264E48">
      <w:pPr>
        <w:pStyle w:val="a9"/>
        <w:numPr>
          <w:ilvl w:val="1"/>
          <w:numId w:val="27"/>
        </w:numPr>
        <w:tabs>
          <w:tab w:val="left" w:pos="1418"/>
          <w:tab w:val="left" w:pos="1701"/>
        </w:tabs>
        <w:ind w:left="0" w:right="20" w:firstLine="851"/>
        <w:rPr>
          <w:sz w:val="28"/>
          <w:szCs w:val="28"/>
        </w:rPr>
        <w:sectPr w:rsidR="00DA4E92" w:rsidRPr="00DA4E92">
          <w:pgSz w:w="11907" w:h="16840"/>
          <w:pgMar w:top="851" w:right="992" w:bottom="851" w:left="1418" w:header="0" w:footer="3" w:gutter="0"/>
          <w:cols w:space="720"/>
        </w:sectPr>
      </w:pPr>
      <w:r w:rsidRPr="00DA4E92">
        <w:rPr>
          <w:sz w:val="28"/>
          <w:szCs w:val="28"/>
        </w:rPr>
        <w:t>Персональная ответственность за соблюдение требований законодательства Российской Федерации и нормативных актов администрации сельского поселения Болчары в области персональных данных в структурных подразделениях администрации сельского поселения Болчары, а также за обеспечение конфиденциальности и безопасности персональных данных в указанных подразделениях возлагается на их руководителей.</w:t>
      </w:r>
    </w:p>
    <w:p w:rsidR="00E115B0" w:rsidRPr="00DA4E92" w:rsidRDefault="00E115B0" w:rsidP="00DA4E92">
      <w:pPr>
        <w:tabs>
          <w:tab w:val="left" w:pos="7920"/>
        </w:tabs>
        <w:rPr>
          <w:sz w:val="28"/>
          <w:szCs w:val="28"/>
        </w:rPr>
      </w:pPr>
    </w:p>
    <w:sectPr w:rsidR="00E115B0" w:rsidRPr="00DA4E92" w:rsidSect="00E115B0">
      <w:headerReference w:type="even" r:id="rId7"/>
      <w:headerReference w:type="default" r:id="rId8"/>
      <w:headerReference w:type="first" r:id="rId9"/>
      <w:pgSz w:w="11906" w:h="16838"/>
      <w:pgMar w:top="1276" w:right="991" w:bottom="1134" w:left="1560"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E48" w:rsidRDefault="00264E48" w:rsidP="003275B4">
      <w:r>
        <w:separator/>
      </w:r>
    </w:p>
  </w:endnote>
  <w:endnote w:type="continuationSeparator" w:id="0">
    <w:p w:rsidR="00264E48" w:rsidRDefault="00264E48" w:rsidP="003275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E48" w:rsidRDefault="00264E48" w:rsidP="003275B4">
      <w:r>
        <w:separator/>
      </w:r>
    </w:p>
  </w:footnote>
  <w:footnote w:type="continuationSeparator" w:id="0">
    <w:p w:rsidR="00264E48" w:rsidRDefault="00264E48"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02649"/>
      <w:docPartObj>
        <w:docPartGallery w:val="Page Numbers (Top of Page)"/>
        <w:docPartUnique/>
      </w:docPartObj>
    </w:sdtPr>
    <w:sdtContent>
      <w:p w:rsidR="00EC19AA" w:rsidRDefault="00EC19AA">
        <w:pPr>
          <w:pStyle w:val="a3"/>
          <w:jc w:val="center"/>
        </w:pPr>
        <w:r>
          <w:t xml:space="preserve"> </w:t>
        </w:r>
      </w:p>
    </w:sdtContent>
  </w:sdt>
  <w:p w:rsidR="008A2397" w:rsidRDefault="008A2397" w:rsidP="008A2397">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02653"/>
      <w:docPartObj>
        <w:docPartGallery w:val="Page Numbers (Top of Page)"/>
        <w:docPartUnique/>
      </w:docPartObj>
    </w:sdtPr>
    <w:sdtContent>
      <w:p w:rsidR="00EC19AA" w:rsidRDefault="00FE50DD">
        <w:pPr>
          <w:pStyle w:val="a3"/>
          <w:jc w:val="center"/>
        </w:pPr>
        <w:r>
          <w:t xml:space="preserve"> </w:t>
        </w:r>
      </w:p>
    </w:sdtContent>
  </w:sdt>
  <w:p w:rsidR="003275B4" w:rsidRDefault="003275B4" w:rsidP="008A2397">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02650"/>
      <w:docPartObj>
        <w:docPartGallery w:val="Page Numbers (Top of Page)"/>
        <w:docPartUnique/>
      </w:docPartObj>
    </w:sdtPr>
    <w:sdtContent>
      <w:p w:rsidR="003275B4" w:rsidRDefault="003275B4" w:rsidP="0027310B">
        <w:pPr>
          <w:pStyle w:val="a3"/>
          <w:jc w:val="center"/>
        </w:pPr>
        <w:r>
          <w:t xml:space="preserve"> </w:t>
        </w:r>
        <w:r w:rsidR="00EC19AA">
          <w:t xml:space="preserve"> </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1B21"/>
    <w:multiLevelType w:val="hybridMultilevel"/>
    <w:tmpl w:val="EA6E224A"/>
    <w:lvl w:ilvl="0" w:tplc="34921AC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150477DE"/>
    <w:multiLevelType w:val="hybridMultilevel"/>
    <w:tmpl w:val="B636CC52"/>
    <w:lvl w:ilvl="0" w:tplc="34921ACC">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
    <w:nsid w:val="15EF31D6"/>
    <w:multiLevelType w:val="hybridMultilevel"/>
    <w:tmpl w:val="498E3AFC"/>
    <w:lvl w:ilvl="0" w:tplc="0A26BF14">
      <w:start w:val="1"/>
      <w:numFmt w:val="decimal"/>
      <w:lvlText w:val="2.%1."/>
      <w:lvlJc w:val="left"/>
      <w:pPr>
        <w:ind w:left="1429" w:hanging="360"/>
      </w:pPr>
    </w:lvl>
    <w:lvl w:ilvl="1" w:tplc="37E6C322">
      <w:start w:val="1"/>
      <w:numFmt w:val="decimal"/>
      <w:lvlText w:val="%2."/>
      <w:lvlJc w:val="left"/>
      <w:pPr>
        <w:ind w:left="2824" w:hanging="1035"/>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A957D27"/>
    <w:multiLevelType w:val="hybridMultilevel"/>
    <w:tmpl w:val="03F8A240"/>
    <w:lvl w:ilvl="0" w:tplc="34921ACC">
      <w:start w:val="1"/>
      <w:numFmt w:val="bullet"/>
      <w:lvlText w:val=""/>
      <w:lvlJc w:val="left"/>
      <w:pPr>
        <w:ind w:left="1287" w:hanging="360"/>
      </w:pPr>
      <w:rPr>
        <w:rFonts w:ascii="Symbol" w:hAnsi="Symbol" w:hint="default"/>
      </w:rPr>
    </w:lvl>
    <w:lvl w:ilvl="1" w:tplc="34921ACC">
      <w:start w:val="1"/>
      <w:numFmt w:val="bullet"/>
      <w:lvlText w:val=""/>
      <w:lvlJc w:val="left"/>
      <w:pPr>
        <w:ind w:left="2007" w:hanging="360"/>
      </w:pPr>
      <w:rPr>
        <w:rFonts w:ascii="Symbol" w:hAnsi="Symbol"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1C977CDE"/>
    <w:multiLevelType w:val="multilevel"/>
    <w:tmpl w:val="3670BC2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b w:val="0"/>
        <w:bCs w:val="0"/>
        <w:i w:val="0"/>
        <w:iCs w:val="0"/>
        <w:smallCaps w:val="0"/>
        <w:strike w:val="0"/>
        <w:dstrike w:val="0"/>
        <w:color w:val="000000"/>
        <w:spacing w:val="0"/>
        <w:w w:val="100"/>
        <w:position w:val="0"/>
        <w:sz w:val="26"/>
        <w:szCs w:val="26"/>
        <w:u w:val="none"/>
        <w:effect w:val="none"/>
      </w:rPr>
    </w:lvl>
    <w:lvl w:ilvl="2">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6"/>
        <w:szCs w:val="26"/>
        <w:u w:val="none"/>
        <w:effect w:val="none"/>
      </w:rPr>
    </w:lvl>
    <w:lvl w:ilvl="3">
      <w:start w:val="6"/>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4"/>
        <w:szCs w:val="14"/>
        <w:u w:val="none"/>
        <w:effect w:val="none"/>
      </w:rPr>
    </w:lvl>
    <w:lvl w:ilvl="4">
      <w:start w:val="6"/>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4"/>
        <w:szCs w:val="14"/>
        <w:u w:val="none"/>
        <w:effect w:val="none"/>
      </w:rPr>
    </w:lvl>
    <w:lvl w:ilvl="5">
      <w:start w:val="2"/>
      <w:numFmt w:val="decimal"/>
      <w:lvlText w:val="%5.%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4"/>
        <w:szCs w:val="14"/>
        <w:u w:val="none"/>
        <w:effect w:val="none"/>
      </w:rPr>
    </w:lvl>
    <w:lvl w:ilvl="6">
      <w:start w:val="7"/>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4"/>
        <w:szCs w:val="14"/>
        <w:u w:val="none"/>
        <w:effect w:val="none"/>
      </w:rPr>
    </w:lvl>
    <w:lvl w:ilvl="7">
      <w:start w:val="1"/>
      <w:numFmt w:val="decimal"/>
      <w:lvlText w:val="%8."/>
      <w:lvlJc w:val="left"/>
      <w:pPr>
        <w:ind w:left="0" w:firstLine="0"/>
      </w:pPr>
      <w:rPr>
        <w:rFonts w:ascii="Times New Roman" w:hAnsi="Times New Roman" w:cs="Times New Roman"/>
        <w:b/>
        <w:bCs/>
        <w:i w:val="0"/>
        <w:iCs w:val="0"/>
        <w:smallCaps w:val="0"/>
        <w:strike w:val="0"/>
        <w:dstrike w:val="0"/>
        <w:color w:val="000000"/>
        <w:spacing w:val="0"/>
        <w:w w:val="100"/>
        <w:position w:val="0"/>
        <w:sz w:val="14"/>
        <w:szCs w:val="14"/>
        <w:u w:val="none"/>
        <w:effect w:val="none"/>
      </w:rPr>
    </w:lvl>
    <w:lvl w:ilvl="8">
      <w:start w:val="1"/>
      <w:numFmt w:val="decimal"/>
      <w:lvlText w:val="%8.%9."/>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5">
    <w:nsid w:val="1E6D6E7B"/>
    <w:multiLevelType w:val="hybridMultilevel"/>
    <w:tmpl w:val="715C6CAC"/>
    <w:lvl w:ilvl="0" w:tplc="34921ACC">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6">
    <w:nsid w:val="202B5883"/>
    <w:multiLevelType w:val="hybridMultilevel"/>
    <w:tmpl w:val="23ACE110"/>
    <w:lvl w:ilvl="0" w:tplc="E604E1CA">
      <w:start w:val="1"/>
      <w:numFmt w:val="decimal"/>
      <w:lvlText w:val="11.%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215D2E6F"/>
    <w:multiLevelType w:val="hybridMultilevel"/>
    <w:tmpl w:val="30C6A952"/>
    <w:lvl w:ilvl="0" w:tplc="34921ACC">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8">
    <w:nsid w:val="2419000C"/>
    <w:multiLevelType w:val="hybridMultilevel"/>
    <w:tmpl w:val="D3DAE520"/>
    <w:lvl w:ilvl="0" w:tplc="34921ACC">
      <w:start w:val="1"/>
      <w:numFmt w:val="bullet"/>
      <w:lvlText w:val=""/>
      <w:lvlJc w:val="left"/>
      <w:pPr>
        <w:ind w:left="1220" w:hanging="360"/>
      </w:pPr>
      <w:rPr>
        <w:rFonts w:ascii="Symbol" w:hAnsi="Symbol" w:hint="default"/>
      </w:rPr>
    </w:lvl>
    <w:lvl w:ilvl="1" w:tplc="04190003">
      <w:start w:val="1"/>
      <w:numFmt w:val="bullet"/>
      <w:lvlText w:val="o"/>
      <w:lvlJc w:val="left"/>
      <w:pPr>
        <w:ind w:left="1940" w:hanging="360"/>
      </w:pPr>
      <w:rPr>
        <w:rFonts w:ascii="Courier New" w:hAnsi="Courier New" w:cs="Courier New" w:hint="default"/>
      </w:rPr>
    </w:lvl>
    <w:lvl w:ilvl="2" w:tplc="04190005">
      <w:start w:val="1"/>
      <w:numFmt w:val="bullet"/>
      <w:lvlText w:val=""/>
      <w:lvlJc w:val="left"/>
      <w:pPr>
        <w:ind w:left="2660" w:hanging="360"/>
      </w:pPr>
      <w:rPr>
        <w:rFonts w:ascii="Wingdings" w:hAnsi="Wingdings" w:hint="default"/>
      </w:rPr>
    </w:lvl>
    <w:lvl w:ilvl="3" w:tplc="04190001">
      <w:start w:val="1"/>
      <w:numFmt w:val="bullet"/>
      <w:lvlText w:val=""/>
      <w:lvlJc w:val="left"/>
      <w:pPr>
        <w:ind w:left="3380" w:hanging="360"/>
      </w:pPr>
      <w:rPr>
        <w:rFonts w:ascii="Symbol" w:hAnsi="Symbol" w:hint="default"/>
      </w:rPr>
    </w:lvl>
    <w:lvl w:ilvl="4" w:tplc="04190003">
      <w:start w:val="1"/>
      <w:numFmt w:val="bullet"/>
      <w:lvlText w:val="o"/>
      <w:lvlJc w:val="left"/>
      <w:pPr>
        <w:ind w:left="4100" w:hanging="360"/>
      </w:pPr>
      <w:rPr>
        <w:rFonts w:ascii="Courier New" w:hAnsi="Courier New" w:cs="Courier New" w:hint="default"/>
      </w:rPr>
    </w:lvl>
    <w:lvl w:ilvl="5" w:tplc="04190005">
      <w:start w:val="1"/>
      <w:numFmt w:val="bullet"/>
      <w:lvlText w:val=""/>
      <w:lvlJc w:val="left"/>
      <w:pPr>
        <w:ind w:left="4820" w:hanging="360"/>
      </w:pPr>
      <w:rPr>
        <w:rFonts w:ascii="Wingdings" w:hAnsi="Wingdings" w:hint="default"/>
      </w:rPr>
    </w:lvl>
    <w:lvl w:ilvl="6" w:tplc="04190001">
      <w:start w:val="1"/>
      <w:numFmt w:val="bullet"/>
      <w:lvlText w:val=""/>
      <w:lvlJc w:val="left"/>
      <w:pPr>
        <w:ind w:left="5540" w:hanging="360"/>
      </w:pPr>
      <w:rPr>
        <w:rFonts w:ascii="Symbol" w:hAnsi="Symbol" w:hint="default"/>
      </w:rPr>
    </w:lvl>
    <w:lvl w:ilvl="7" w:tplc="04190003">
      <w:start w:val="1"/>
      <w:numFmt w:val="bullet"/>
      <w:lvlText w:val="o"/>
      <w:lvlJc w:val="left"/>
      <w:pPr>
        <w:ind w:left="6260" w:hanging="360"/>
      </w:pPr>
      <w:rPr>
        <w:rFonts w:ascii="Courier New" w:hAnsi="Courier New" w:cs="Courier New" w:hint="default"/>
      </w:rPr>
    </w:lvl>
    <w:lvl w:ilvl="8" w:tplc="04190005">
      <w:start w:val="1"/>
      <w:numFmt w:val="bullet"/>
      <w:lvlText w:val=""/>
      <w:lvlJc w:val="left"/>
      <w:pPr>
        <w:ind w:left="6980" w:hanging="360"/>
      </w:pPr>
      <w:rPr>
        <w:rFonts w:ascii="Wingdings" w:hAnsi="Wingdings" w:hint="default"/>
      </w:rPr>
    </w:lvl>
  </w:abstractNum>
  <w:abstractNum w:abstractNumId="9">
    <w:nsid w:val="29CF33DE"/>
    <w:multiLevelType w:val="hybridMultilevel"/>
    <w:tmpl w:val="D6DA164A"/>
    <w:lvl w:ilvl="0" w:tplc="B17A2B34">
      <w:start w:val="1"/>
      <w:numFmt w:val="decimal"/>
      <w:lvlText w:val="9.%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2C6B3F85"/>
    <w:multiLevelType w:val="hybridMultilevel"/>
    <w:tmpl w:val="104C8096"/>
    <w:lvl w:ilvl="0" w:tplc="6D606DE8">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30B67944"/>
    <w:multiLevelType w:val="hybridMultilevel"/>
    <w:tmpl w:val="E55ED56E"/>
    <w:lvl w:ilvl="0" w:tplc="34921AC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34C779E3"/>
    <w:multiLevelType w:val="hybridMultilevel"/>
    <w:tmpl w:val="A5F886A8"/>
    <w:lvl w:ilvl="0" w:tplc="34921ACC">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13">
    <w:nsid w:val="37D8147A"/>
    <w:multiLevelType w:val="hybridMultilevel"/>
    <w:tmpl w:val="70D63F04"/>
    <w:lvl w:ilvl="0" w:tplc="C938EFDC">
      <w:start w:val="1"/>
      <w:numFmt w:val="decimal"/>
      <w:lvlText w:val="3.%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413C4C9D"/>
    <w:multiLevelType w:val="multilevel"/>
    <w:tmpl w:val="E8942492"/>
    <w:lvl w:ilvl="0">
      <w:start w:val="12"/>
      <w:numFmt w:val="decimal"/>
      <w:lvlText w:val="%1."/>
      <w:lvlJc w:val="left"/>
      <w:pPr>
        <w:ind w:left="525" w:hanging="525"/>
      </w:pPr>
    </w:lvl>
    <w:lvl w:ilvl="1">
      <w:start w:val="8"/>
      <w:numFmt w:val="decimal"/>
      <w:lvlText w:val="%1.%2."/>
      <w:lvlJc w:val="left"/>
      <w:pPr>
        <w:ind w:left="1220" w:hanging="720"/>
      </w:pPr>
    </w:lvl>
    <w:lvl w:ilvl="2">
      <w:start w:val="1"/>
      <w:numFmt w:val="decimal"/>
      <w:lvlText w:val="%1.%2.%3."/>
      <w:lvlJc w:val="left"/>
      <w:pPr>
        <w:ind w:left="1720" w:hanging="720"/>
      </w:pPr>
    </w:lvl>
    <w:lvl w:ilvl="3">
      <w:start w:val="1"/>
      <w:numFmt w:val="decimal"/>
      <w:lvlText w:val="%1.%2.%3.%4."/>
      <w:lvlJc w:val="left"/>
      <w:pPr>
        <w:ind w:left="2580" w:hanging="1080"/>
      </w:pPr>
    </w:lvl>
    <w:lvl w:ilvl="4">
      <w:start w:val="1"/>
      <w:numFmt w:val="decimal"/>
      <w:lvlText w:val="%1.%2.%3.%4.%5."/>
      <w:lvlJc w:val="left"/>
      <w:pPr>
        <w:ind w:left="3080" w:hanging="1080"/>
      </w:pPr>
    </w:lvl>
    <w:lvl w:ilvl="5">
      <w:start w:val="1"/>
      <w:numFmt w:val="decimal"/>
      <w:lvlText w:val="%1.%2.%3.%4.%5.%6."/>
      <w:lvlJc w:val="left"/>
      <w:pPr>
        <w:ind w:left="3940" w:hanging="1440"/>
      </w:pPr>
    </w:lvl>
    <w:lvl w:ilvl="6">
      <w:start w:val="1"/>
      <w:numFmt w:val="decimal"/>
      <w:lvlText w:val="%1.%2.%3.%4.%5.%6.%7."/>
      <w:lvlJc w:val="left"/>
      <w:pPr>
        <w:ind w:left="4440" w:hanging="1440"/>
      </w:pPr>
    </w:lvl>
    <w:lvl w:ilvl="7">
      <w:start w:val="1"/>
      <w:numFmt w:val="decimal"/>
      <w:lvlText w:val="%1.%2.%3.%4.%5.%6.%7.%8."/>
      <w:lvlJc w:val="left"/>
      <w:pPr>
        <w:ind w:left="5300" w:hanging="1800"/>
      </w:pPr>
    </w:lvl>
    <w:lvl w:ilvl="8">
      <w:start w:val="1"/>
      <w:numFmt w:val="decimal"/>
      <w:lvlText w:val="%1.%2.%3.%4.%5.%6.%7.%8.%9."/>
      <w:lvlJc w:val="left"/>
      <w:pPr>
        <w:ind w:left="5800" w:hanging="1800"/>
      </w:pPr>
    </w:lvl>
  </w:abstractNum>
  <w:abstractNum w:abstractNumId="15">
    <w:nsid w:val="46223A32"/>
    <w:multiLevelType w:val="hybridMultilevel"/>
    <w:tmpl w:val="7ED408FC"/>
    <w:lvl w:ilvl="0" w:tplc="34921ACC">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16">
    <w:nsid w:val="4BDC0AB8"/>
    <w:multiLevelType w:val="hybridMultilevel"/>
    <w:tmpl w:val="87D8CED8"/>
    <w:lvl w:ilvl="0" w:tplc="A3521B16">
      <w:start w:val="1"/>
      <w:numFmt w:val="decimal"/>
      <w:lvlText w:val="10.%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5C9103D0"/>
    <w:multiLevelType w:val="multilevel"/>
    <w:tmpl w:val="BD9449F2"/>
    <w:lvl w:ilvl="0">
      <w:start w:val="10"/>
      <w:numFmt w:val="decimal"/>
      <w:lvlText w:val="%1."/>
      <w:lvlJc w:val="left"/>
      <w:pPr>
        <w:ind w:left="525" w:hanging="52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nsid w:val="5D4854DA"/>
    <w:multiLevelType w:val="hybridMultilevel"/>
    <w:tmpl w:val="F07A0668"/>
    <w:lvl w:ilvl="0" w:tplc="34921ACC">
      <w:start w:val="1"/>
      <w:numFmt w:val="bullet"/>
      <w:lvlText w:val=""/>
      <w:lvlJc w:val="left"/>
      <w:pPr>
        <w:ind w:left="1004" w:hanging="360"/>
      </w:pPr>
      <w:rPr>
        <w:rFonts w:ascii="Symbol" w:hAnsi="Symbol" w:hint="default"/>
      </w:rPr>
    </w:lvl>
    <w:lvl w:ilvl="1" w:tplc="34921ACC">
      <w:start w:val="1"/>
      <w:numFmt w:val="bullet"/>
      <w:lvlText w:val=""/>
      <w:lvlJc w:val="left"/>
      <w:pPr>
        <w:ind w:left="1724" w:hanging="360"/>
      </w:pPr>
      <w:rPr>
        <w:rFonts w:ascii="Symbol" w:hAnsi="Symbol"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19">
    <w:nsid w:val="5D611CE3"/>
    <w:multiLevelType w:val="hybridMultilevel"/>
    <w:tmpl w:val="EB0CAEB8"/>
    <w:lvl w:ilvl="0" w:tplc="002E4E5E">
      <w:start w:val="1"/>
      <w:numFmt w:val="decimal"/>
      <w:lvlText w:val="8.%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5E2A2FE6"/>
    <w:multiLevelType w:val="hybridMultilevel"/>
    <w:tmpl w:val="FA96EBC2"/>
    <w:lvl w:ilvl="0" w:tplc="3F643B64">
      <w:start w:val="1"/>
      <w:numFmt w:val="decimal"/>
      <w:lvlText w:val="12.%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62FC1B7A"/>
    <w:multiLevelType w:val="hybridMultilevel"/>
    <w:tmpl w:val="8BE8A514"/>
    <w:lvl w:ilvl="0" w:tplc="34921AC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65820924"/>
    <w:multiLevelType w:val="hybridMultilevel"/>
    <w:tmpl w:val="3D9ACAEC"/>
    <w:lvl w:ilvl="0" w:tplc="90F45FC4">
      <w:start w:val="1"/>
      <w:numFmt w:val="decimal"/>
      <w:lvlText w:val="1.%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nsid w:val="6BE21A62"/>
    <w:multiLevelType w:val="hybridMultilevel"/>
    <w:tmpl w:val="778A8D08"/>
    <w:lvl w:ilvl="0" w:tplc="AB4C15CC">
      <w:start w:val="1"/>
      <w:numFmt w:val="decimal"/>
      <w:lvlText w:val="%1."/>
      <w:lvlJc w:val="left"/>
      <w:pPr>
        <w:ind w:left="1099"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DBF00FD"/>
    <w:multiLevelType w:val="hybridMultilevel"/>
    <w:tmpl w:val="D4DA30FA"/>
    <w:lvl w:ilvl="0" w:tplc="F8E88778">
      <w:start w:val="1"/>
      <w:numFmt w:val="decimal"/>
      <w:lvlText w:val="4.%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6F071F53"/>
    <w:multiLevelType w:val="hybridMultilevel"/>
    <w:tmpl w:val="E5322D82"/>
    <w:lvl w:ilvl="0" w:tplc="34921ACC">
      <w:start w:val="1"/>
      <w:numFmt w:val="bullet"/>
      <w:lvlText w:val=""/>
      <w:lvlJc w:val="left"/>
      <w:pPr>
        <w:ind w:left="1470" w:hanging="360"/>
      </w:pPr>
      <w:rPr>
        <w:rFonts w:ascii="Symbol" w:hAnsi="Symbol" w:hint="default"/>
      </w:rPr>
    </w:lvl>
    <w:lvl w:ilvl="1" w:tplc="04190003">
      <w:start w:val="1"/>
      <w:numFmt w:val="bullet"/>
      <w:lvlText w:val="o"/>
      <w:lvlJc w:val="left"/>
      <w:pPr>
        <w:ind w:left="2190" w:hanging="360"/>
      </w:pPr>
      <w:rPr>
        <w:rFonts w:ascii="Courier New" w:hAnsi="Courier New" w:cs="Courier New" w:hint="default"/>
      </w:rPr>
    </w:lvl>
    <w:lvl w:ilvl="2" w:tplc="04190005">
      <w:start w:val="1"/>
      <w:numFmt w:val="bullet"/>
      <w:lvlText w:val=""/>
      <w:lvlJc w:val="left"/>
      <w:pPr>
        <w:ind w:left="2910" w:hanging="360"/>
      </w:pPr>
      <w:rPr>
        <w:rFonts w:ascii="Wingdings" w:hAnsi="Wingdings" w:hint="default"/>
      </w:rPr>
    </w:lvl>
    <w:lvl w:ilvl="3" w:tplc="04190001">
      <w:start w:val="1"/>
      <w:numFmt w:val="bullet"/>
      <w:lvlText w:val=""/>
      <w:lvlJc w:val="left"/>
      <w:pPr>
        <w:ind w:left="3630" w:hanging="360"/>
      </w:pPr>
      <w:rPr>
        <w:rFonts w:ascii="Symbol" w:hAnsi="Symbol" w:hint="default"/>
      </w:rPr>
    </w:lvl>
    <w:lvl w:ilvl="4" w:tplc="04190003">
      <w:start w:val="1"/>
      <w:numFmt w:val="bullet"/>
      <w:lvlText w:val="o"/>
      <w:lvlJc w:val="left"/>
      <w:pPr>
        <w:ind w:left="4350" w:hanging="360"/>
      </w:pPr>
      <w:rPr>
        <w:rFonts w:ascii="Courier New" w:hAnsi="Courier New" w:cs="Courier New" w:hint="default"/>
      </w:rPr>
    </w:lvl>
    <w:lvl w:ilvl="5" w:tplc="04190005">
      <w:start w:val="1"/>
      <w:numFmt w:val="bullet"/>
      <w:lvlText w:val=""/>
      <w:lvlJc w:val="left"/>
      <w:pPr>
        <w:ind w:left="5070" w:hanging="360"/>
      </w:pPr>
      <w:rPr>
        <w:rFonts w:ascii="Wingdings" w:hAnsi="Wingdings" w:hint="default"/>
      </w:rPr>
    </w:lvl>
    <w:lvl w:ilvl="6" w:tplc="04190001">
      <w:start w:val="1"/>
      <w:numFmt w:val="bullet"/>
      <w:lvlText w:val=""/>
      <w:lvlJc w:val="left"/>
      <w:pPr>
        <w:ind w:left="5790" w:hanging="360"/>
      </w:pPr>
      <w:rPr>
        <w:rFonts w:ascii="Symbol" w:hAnsi="Symbol" w:hint="default"/>
      </w:rPr>
    </w:lvl>
    <w:lvl w:ilvl="7" w:tplc="04190003">
      <w:start w:val="1"/>
      <w:numFmt w:val="bullet"/>
      <w:lvlText w:val="o"/>
      <w:lvlJc w:val="left"/>
      <w:pPr>
        <w:ind w:left="6510" w:hanging="360"/>
      </w:pPr>
      <w:rPr>
        <w:rFonts w:ascii="Courier New" w:hAnsi="Courier New" w:cs="Courier New" w:hint="default"/>
      </w:rPr>
    </w:lvl>
    <w:lvl w:ilvl="8" w:tplc="04190005">
      <w:start w:val="1"/>
      <w:numFmt w:val="bullet"/>
      <w:lvlText w:val=""/>
      <w:lvlJc w:val="left"/>
      <w:pPr>
        <w:ind w:left="7230" w:hanging="360"/>
      </w:pPr>
      <w:rPr>
        <w:rFonts w:ascii="Wingdings" w:hAnsi="Wingdings" w:hint="default"/>
      </w:rPr>
    </w:lvl>
  </w:abstractNum>
  <w:abstractNum w:abstractNumId="26">
    <w:nsid w:val="775A060D"/>
    <w:multiLevelType w:val="hybridMultilevel"/>
    <w:tmpl w:val="815E82FC"/>
    <w:lvl w:ilvl="0" w:tplc="34921ACC">
      <w:start w:val="1"/>
      <w:numFmt w:val="bullet"/>
      <w:lvlText w:val=""/>
      <w:lvlJc w:val="left"/>
      <w:pPr>
        <w:ind w:left="1211"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27">
    <w:nsid w:val="7C7615FA"/>
    <w:multiLevelType w:val="hybridMultilevel"/>
    <w:tmpl w:val="5046F586"/>
    <w:lvl w:ilvl="0" w:tplc="E370EF7E">
      <w:start w:val="1"/>
      <w:numFmt w:val="decimal"/>
      <w:lvlText w:val="6.%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lvlOverride w:ilvl="1"/>
    <w:lvlOverride w:ilvl="2"/>
    <w:lvlOverride w:ilvl="3"/>
    <w:lvlOverride w:ilvl="4"/>
    <w:lvlOverride w:ilvl="5"/>
    <w:lvlOverride w:ilvl="6"/>
    <w:lvlOverride w:ilvl="7"/>
    <w:lvlOverride w:ilvl="8"/>
  </w:num>
  <w:num w:numId="5">
    <w:abstractNumId w:val="21"/>
    <w:lvlOverride w:ilvl="0"/>
    <w:lvlOverride w:ilvl="1"/>
    <w:lvlOverride w:ilvl="2"/>
    <w:lvlOverride w:ilvl="3"/>
    <w:lvlOverride w:ilvl="4"/>
    <w:lvlOverride w:ilvl="5"/>
    <w:lvlOverride w:ilvl="6"/>
    <w:lvlOverride w:ilvl="7"/>
    <w:lvlOverride w:ilvl="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lvlOverride w:ilvl="2"/>
    <w:lvlOverride w:ilvl="3"/>
    <w:lvlOverride w:ilvl="4"/>
    <w:lvlOverride w:ilvl="5"/>
    <w:lvlOverride w:ilvl="6"/>
    <w:lvlOverride w:ilvl="7"/>
    <w:lvlOverride w:ilvl="8"/>
  </w:num>
  <w:num w:numId="9">
    <w:abstractNumId w:val="12"/>
    <w:lvlOverride w:ilvl="0"/>
    <w:lvlOverride w:ilvl="1"/>
    <w:lvlOverride w:ilvl="2"/>
    <w:lvlOverride w:ilvl="3"/>
    <w:lvlOverride w:ilvl="4"/>
    <w:lvlOverride w:ilvl="5"/>
    <w:lvlOverride w:ilvl="6"/>
    <w:lvlOverride w:ilvl="7"/>
    <w:lvlOverride w:ilvl="8"/>
  </w:num>
  <w:num w:numId="10">
    <w:abstractNumId w:val="0"/>
    <w:lvlOverride w:ilvl="0"/>
    <w:lvlOverride w:ilvl="1"/>
    <w:lvlOverride w:ilvl="2"/>
    <w:lvlOverride w:ilvl="3"/>
    <w:lvlOverride w:ilvl="4"/>
    <w:lvlOverride w:ilvl="5"/>
    <w:lvlOverride w:ilvl="6"/>
    <w:lvlOverride w:ilvl="7"/>
    <w:lvlOverride w:ilvl="8"/>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lvlOverride w:ilvl="2"/>
    <w:lvlOverride w:ilvl="3"/>
    <w:lvlOverride w:ilvl="4"/>
    <w:lvlOverride w:ilvl="5"/>
    <w:lvlOverride w:ilvl="6"/>
    <w:lvlOverride w:ilvl="7"/>
    <w:lvlOverride w:ilvl="8"/>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lvlOverride w:ilvl="2"/>
    <w:lvlOverride w:ilvl="3"/>
    <w:lvlOverride w:ilvl="4"/>
    <w:lvlOverride w:ilvl="5"/>
    <w:lvlOverride w:ilvl="6"/>
    <w:lvlOverride w:ilvl="7"/>
    <w:lvlOverride w:ilvl="8"/>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lvlOverride w:ilvl="2"/>
    <w:lvlOverride w:ilvl="3"/>
    <w:lvlOverride w:ilvl="4"/>
    <w:lvlOverride w:ilvl="5"/>
    <w:lvlOverride w:ilvl="6"/>
    <w:lvlOverride w:ilvl="7"/>
    <w:lvlOverride w:ilvl="8"/>
  </w:num>
  <w:num w:numId="18">
    <w:abstractNumId w:val="18"/>
    <w:lvlOverride w:ilvl="0"/>
    <w:lvlOverride w:ilvl="1"/>
    <w:lvlOverride w:ilvl="2"/>
    <w:lvlOverride w:ilvl="3"/>
    <w:lvlOverride w:ilvl="4"/>
    <w:lvlOverride w:ilvl="5"/>
    <w:lvlOverride w:ilvl="6"/>
    <w:lvlOverride w:ilvl="7"/>
    <w:lvlOverride w:ilvl="8"/>
  </w:num>
  <w:num w:numId="19">
    <w:abstractNumId w:val="17"/>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lvlOverride w:ilvl="2"/>
    <w:lvlOverride w:ilvl="3"/>
    <w:lvlOverride w:ilvl="4"/>
    <w:lvlOverride w:ilvl="5"/>
    <w:lvlOverride w:ilvl="6"/>
    <w:lvlOverride w:ilvl="7"/>
    <w:lvlOverride w:ilvl="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lvlOverride w:ilvl="2"/>
    <w:lvlOverride w:ilvl="3"/>
    <w:lvlOverride w:ilvl="4"/>
    <w:lvlOverride w:ilvl="5"/>
    <w:lvlOverride w:ilvl="6"/>
    <w:lvlOverride w:ilvl="7"/>
    <w:lvlOverride w:ilvl="8"/>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lvlOverride w:ilvl="1"/>
    <w:lvlOverride w:ilvl="2"/>
    <w:lvlOverride w:ilvl="3"/>
    <w:lvlOverride w:ilvl="4"/>
    <w:lvlOverride w:ilvl="5"/>
    <w:lvlOverride w:ilvl="6"/>
    <w:lvlOverride w:ilvl="7"/>
    <w:lvlOverride w:ilvl="8"/>
  </w:num>
  <w:num w:numId="25">
    <w:abstractNumId w:val="3"/>
    <w:lvlOverride w:ilvl="0"/>
    <w:lvlOverride w:ilvl="1"/>
    <w:lvlOverride w:ilvl="2"/>
    <w:lvlOverride w:ilvl="3"/>
    <w:lvlOverride w:ilvl="4"/>
    <w:lvlOverride w:ilvl="5"/>
    <w:lvlOverride w:ilvl="6"/>
    <w:lvlOverride w:ilvl="7"/>
    <w:lvlOverride w:ilvl="8"/>
  </w:num>
  <w:num w:numId="26">
    <w:abstractNumId w:val="4"/>
    <w:lvlOverride w:ilvl="0">
      <w:startOverride w:val="1"/>
    </w:lvlOverride>
    <w:lvlOverride w:ilvl="1">
      <w:startOverride w:val="1"/>
    </w:lvlOverride>
    <w:lvlOverride w:ilvl="2"/>
    <w:lvlOverride w:ilvl="3">
      <w:startOverride w:val="6"/>
    </w:lvlOverride>
    <w:lvlOverride w:ilvl="4">
      <w:startOverride w:val="6"/>
    </w:lvlOverride>
    <w:lvlOverride w:ilvl="5">
      <w:startOverride w:val="2"/>
    </w:lvlOverride>
    <w:lvlOverride w:ilvl="6">
      <w:startOverride w:val="7"/>
    </w:lvlOverride>
    <w:lvlOverride w:ilvl="7">
      <w:startOverride w:val="1"/>
    </w:lvlOverride>
    <w:lvlOverride w:ilvl="8">
      <w:startOverride w:val="1"/>
    </w:lvlOverride>
  </w:num>
  <w:num w:numId="27">
    <w:abstractNumId w:val="14"/>
    <w:lvlOverride w:ilvl="0">
      <w:startOverride w:val="1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lvlOverride w:ilvl="2"/>
    <w:lvlOverride w:ilvl="3"/>
    <w:lvlOverride w:ilvl="4"/>
    <w:lvlOverride w:ilvl="5"/>
    <w:lvlOverride w:ilvl="6"/>
    <w:lvlOverride w:ilvl="7"/>
    <w:lvlOverride w:ilvl="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84450"/>
    <w:rsid w:val="00010C70"/>
    <w:rsid w:val="00013029"/>
    <w:rsid w:val="00046704"/>
    <w:rsid w:val="000572E9"/>
    <w:rsid w:val="000624DA"/>
    <w:rsid w:val="00097668"/>
    <w:rsid w:val="000B01EB"/>
    <w:rsid w:val="000E0BFE"/>
    <w:rsid w:val="000E22C4"/>
    <w:rsid w:val="001063E5"/>
    <w:rsid w:val="00123CA5"/>
    <w:rsid w:val="001432B2"/>
    <w:rsid w:val="00146558"/>
    <w:rsid w:val="00154BF6"/>
    <w:rsid w:val="001B6F0D"/>
    <w:rsid w:val="001B71A8"/>
    <w:rsid w:val="00240842"/>
    <w:rsid w:val="00250975"/>
    <w:rsid w:val="00250DF0"/>
    <w:rsid w:val="00264E48"/>
    <w:rsid w:val="0027310B"/>
    <w:rsid w:val="00291504"/>
    <w:rsid w:val="002A53C6"/>
    <w:rsid w:val="003157A3"/>
    <w:rsid w:val="003275B4"/>
    <w:rsid w:val="003340B7"/>
    <w:rsid w:val="00341685"/>
    <w:rsid w:val="00366272"/>
    <w:rsid w:val="00370859"/>
    <w:rsid w:val="003840FD"/>
    <w:rsid w:val="003963FB"/>
    <w:rsid w:val="003A0B1E"/>
    <w:rsid w:val="003A7432"/>
    <w:rsid w:val="003C528E"/>
    <w:rsid w:val="00403834"/>
    <w:rsid w:val="00427FE9"/>
    <w:rsid w:val="00441142"/>
    <w:rsid w:val="00442F73"/>
    <w:rsid w:val="00443457"/>
    <w:rsid w:val="004502C8"/>
    <w:rsid w:val="00451ACD"/>
    <w:rsid w:val="0045226E"/>
    <w:rsid w:val="00453F92"/>
    <w:rsid w:val="00486D0D"/>
    <w:rsid w:val="00486FE6"/>
    <w:rsid w:val="004E50D1"/>
    <w:rsid w:val="004F2AEC"/>
    <w:rsid w:val="004F418D"/>
    <w:rsid w:val="005055B3"/>
    <w:rsid w:val="00527952"/>
    <w:rsid w:val="00552110"/>
    <w:rsid w:val="00554702"/>
    <w:rsid w:val="00571D61"/>
    <w:rsid w:val="00594F9E"/>
    <w:rsid w:val="005B2F82"/>
    <w:rsid w:val="005C1CA9"/>
    <w:rsid w:val="006062B1"/>
    <w:rsid w:val="006656D0"/>
    <w:rsid w:val="006867DA"/>
    <w:rsid w:val="00687301"/>
    <w:rsid w:val="006D224B"/>
    <w:rsid w:val="006D5E40"/>
    <w:rsid w:val="006E69DE"/>
    <w:rsid w:val="00762E72"/>
    <w:rsid w:val="007919EA"/>
    <w:rsid w:val="007978A2"/>
    <w:rsid w:val="007A2F21"/>
    <w:rsid w:val="007B57DC"/>
    <w:rsid w:val="00803F73"/>
    <w:rsid w:val="00816DFE"/>
    <w:rsid w:val="00850782"/>
    <w:rsid w:val="00860CB9"/>
    <w:rsid w:val="008729A4"/>
    <w:rsid w:val="008A2397"/>
    <w:rsid w:val="008B6E21"/>
    <w:rsid w:val="008C5A3F"/>
    <w:rsid w:val="008D4548"/>
    <w:rsid w:val="008E3030"/>
    <w:rsid w:val="00913AD8"/>
    <w:rsid w:val="00953842"/>
    <w:rsid w:val="00963838"/>
    <w:rsid w:val="00975B7E"/>
    <w:rsid w:val="009D4B61"/>
    <w:rsid w:val="009E2070"/>
    <w:rsid w:val="00A06B16"/>
    <w:rsid w:val="00A1213A"/>
    <w:rsid w:val="00A313A4"/>
    <w:rsid w:val="00A37EA6"/>
    <w:rsid w:val="00A44B82"/>
    <w:rsid w:val="00A4541F"/>
    <w:rsid w:val="00A70C93"/>
    <w:rsid w:val="00A772C2"/>
    <w:rsid w:val="00A8368B"/>
    <w:rsid w:val="00AC0070"/>
    <w:rsid w:val="00AE3F04"/>
    <w:rsid w:val="00AF4677"/>
    <w:rsid w:val="00B04206"/>
    <w:rsid w:val="00B10E64"/>
    <w:rsid w:val="00B1209B"/>
    <w:rsid w:val="00B24A37"/>
    <w:rsid w:val="00B72C7E"/>
    <w:rsid w:val="00B76621"/>
    <w:rsid w:val="00BB6711"/>
    <w:rsid w:val="00BC1053"/>
    <w:rsid w:val="00C359F1"/>
    <w:rsid w:val="00C70A7D"/>
    <w:rsid w:val="00C77F97"/>
    <w:rsid w:val="00C917F2"/>
    <w:rsid w:val="00CA14CC"/>
    <w:rsid w:val="00D152C0"/>
    <w:rsid w:val="00D95D9D"/>
    <w:rsid w:val="00DA4E92"/>
    <w:rsid w:val="00DB010B"/>
    <w:rsid w:val="00DB6750"/>
    <w:rsid w:val="00DB6F9B"/>
    <w:rsid w:val="00DF2096"/>
    <w:rsid w:val="00E115B0"/>
    <w:rsid w:val="00E139D1"/>
    <w:rsid w:val="00E145B4"/>
    <w:rsid w:val="00E2062E"/>
    <w:rsid w:val="00E2777B"/>
    <w:rsid w:val="00E40293"/>
    <w:rsid w:val="00E84450"/>
    <w:rsid w:val="00E84B3D"/>
    <w:rsid w:val="00E920AE"/>
    <w:rsid w:val="00E947A6"/>
    <w:rsid w:val="00EA1015"/>
    <w:rsid w:val="00EC19AA"/>
    <w:rsid w:val="00ED5F8D"/>
    <w:rsid w:val="00ED6771"/>
    <w:rsid w:val="00EF7E0A"/>
    <w:rsid w:val="00F01082"/>
    <w:rsid w:val="00F0591D"/>
    <w:rsid w:val="00F25D85"/>
    <w:rsid w:val="00F40E15"/>
    <w:rsid w:val="00F5722F"/>
    <w:rsid w:val="00F825F2"/>
    <w:rsid w:val="00FB20AB"/>
    <w:rsid w:val="00FC49DA"/>
    <w:rsid w:val="00FD7DA8"/>
    <w:rsid w:val="00FD7F3E"/>
    <w:rsid w:val="00FE148A"/>
    <w:rsid w:val="00FE50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5B4"/>
    <w:pPr>
      <w:tabs>
        <w:tab w:val="center" w:pos="4677"/>
        <w:tab w:val="right" w:pos="9355"/>
      </w:tabs>
    </w:pPr>
  </w:style>
  <w:style w:type="character" w:customStyle="1" w:styleId="a4">
    <w:name w:val="Верхний колонтитул Знак"/>
    <w:basedOn w:val="a0"/>
    <w:link w:val="a3"/>
    <w:uiPriority w:val="99"/>
    <w:rsid w:val="003275B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275B4"/>
    <w:pPr>
      <w:tabs>
        <w:tab w:val="center" w:pos="4677"/>
        <w:tab w:val="right" w:pos="9355"/>
      </w:tabs>
    </w:pPr>
  </w:style>
  <w:style w:type="character" w:customStyle="1" w:styleId="a6">
    <w:name w:val="Нижний колонтитул Знак"/>
    <w:basedOn w:val="a0"/>
    <w:link w:val="a5"/>
    <w:uiPriority w:val="99"/>
    <w:semiHidden/>
    <w:rsid w:val="003275B4"/>
    <w:rPr>
      <w:rFonts w:ascii="Times New Roman" w:eastAsia="Times New Roman" w:hAnsi="Times New Roman" w:cs="Times New Roman"/>
      <w:sz w:val="24"/>
      <w:szCs w:val="24"/>
      <w:lang w:eastAsia="ru-RU"/>
    </w:rPr>
  </w:style>
  <w:style w:type="paragraph" w:styleId="a7">
    <w:name w:val="List Paragraph"/>
    <w:basedOn w:val="a"/>
    <w:uiPriority w:val="34"/>
    <w:qFormat/>
    <w:rsid w:val="00010C70"/>
    <w:pPr>
      <w:spacing w:after="200" w:line="276" w:lineRule="auto"/>
      <w:ind w:left="720"/>
      <w:contextualSpacing/>
    </w:pPr>
    <w:rPr>
      <w:rFonts w:asciiTheme="minorHAnsi" w:eastAsiaTheme="minorEastAsia" w:hAnsiTheme="minorHAnsi" w:cstheme="minorBidi"/>
      <w:sz w:val="22"/>
      <w:szCs w:val="22"/>
    </w:rPr>
  </w:style>
  <w:style w:type="paragraph" w:customStyle="1" w:styleId="a8">
    <w:name w:val="Таблицы (моноширинный)"/>
    <w:basedOn w:val="a"/>
    <w:next w:val="a"/>
    <w:rsid w:val="008E3030"/>
    <w:pPr>
      <w:widowControl w:val="0"/>
      <w:autoSpaceDE w:val="0"/>
      <w:autoSpaceDN w:val="0"/>
      <w:adjustRightInd w:val="0"/>
      <w:jc w:val="both"/>
    </w:pPr>
    <w:rPr>
      <w:rFonts w:ascii="Courier New" w:hAnsi="Courier New" w:cs="Courier New"/>
      <w:sz w:val="20"/>
      <w:szCs w:val="20"/>
    </w:rPr>
  </w:style>
  <w:style w:type="paragraph" w:styleId="a9">
    <w:name w:val="Body Text"/>
    <w:basedOn w:val="a"/>
    <w:link w:val="aa"/>
    <w:unhideWhenUsed/>
    <w:rsid w:val="00046704"/>
    <w:pPr>
      <w:jc w:val="both"/>
    </w:pPr>
  </w:style>
  <w:style w:type="character" w:customStyle="1" w:styleId="aa">
    <w:name w:val="Основной текст Знак"/>
    <w:basedOn w:val="a0"/>
    <w:link w:val="a9"/>
    <w:rsid w:val="00046704"/>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27310B"/>
    <w:pPr>
      <w:spacing w:after="120" w:line="480" w:lineRule="auto"/>
      <w:ind w:left="283"/>
    </w:pPr>
  </w:style>
  <w:style w:type="character" w:customStyle="1" w:styleId="20">
    <w:name w:val="Основной текст с отступом 2 Знак"/>
    <w:basedOn w:val="a0"/>
    <w:link w:val="2"/>
    <w:semiHidden/>
    <w:rsid w:val="0027310B"/>
    <w:rPr>
      <w:rFonts w:ascii="Times New Roman" w:eastAsia="Times New Roman" w:hAnsi="Times New Roman" w:cs="Times New Roman"/>
      <w:sz w:val="24"/>
      <w:szCs w:val="24"/>
    </w:rPr>
  </w:style>
  <w:style w:type="character" w:styleId="ab">
    <w:name w:val="Hyperlink"/>
    <w:basedOn w:val="a0"/>
    <w:uiPriority w:val="99"/>
    <w:semiHidden/>
    <w:unhideWhenUsed/>
    <w:rsid w:val="00953842"/>
    <w:rPr>
      <w:color w:val="0000FF"/>
      <w:u w:val="single"/>
    </w:rPr>
  </w:style>
  <w:style w:type="paragraph" w:styleId="ac">
    <w:name w:val="Body Text Indent"/>
    <w:basedOn w:val="a"/>
    <w:link w:val="ad"/>
    <w:semiHidden/>
    <w:unhideWhenUsed/>
    <w:rsid w:val="00953842"/>
    <w:pPr>
      <w:spacing w:after="120"/>
      <w:ind w:left="283"/>
    </w:pPr>
  </w:style>
  <w:style w:type="character" w:customStyle="1" w:styleId="ad">
    <w:name w:val="Основной текст с отступом Знак"/>
    <w:basedOn w:val="a0"/>
    <w:link w:val="ac"/>
    <w:semiHidden/>
    <w:rsid w:val="00953842"/>
    <w:rPr>
      <w:rFonts w:ascii="Times New Roman" w:eastAsia="Times New Roman" w:hAnsi="Times New Roman" w:cs="Times New Roman"/>
      <w:sz w:val="24"/>
      <w:szCs w:val="24"/>
      <w:lang w:eastAsia="ru-RU"/>
    </w:rPr>
  </w:style>
  <w:style w:type="paragraph" w:styleId="ae">
    <w:name w:val="Plain Text"/>
    <w:basedOn w:val="a"/>
    <w:link w:val="af"/>
    <w:uiPriority w:val="99"/>
    <w:semiHidden/>
    <w:unhideWhenUsed/>
    <w:rsid w:val="00953842"/>
    <w:rPr>
      <w:rFonts w:ascii="Courier New" w:hAnsi="Courier New" w:cs="Courier New"/>
      <w:sz w:val="20"/>
      <w:szCs w:val="20"/>
    </w:rPr>
  </w:style>
  <w:style w:type="character" w:customStyle="1" w:styleId="af">
    <w:name w:val="Текст Знак"/>
    <w:basedOn w:val="a0"/>
    <w:link w:val="ae"/>
    <w:uiPriority w:val="99"/>
    <w:semiHidden/>
    <w:rsid w:val="00953842"/>
    <w:rPr>
      <w:rFonts w:ascii="Courier New" w:eastAsia="Times New Roman" w:hAnsi="Courier New" w:cs="Courier New"/>
      <w:sz w:val="20"/>
      <w:szCs w:val="20"/>
      <w:lang w:eastAsia="ru-RU"/>
    </w:rPr>
  </w:style>
  <w:style w:type="paragraph" w:styleId="af0">
    <w:name w:val="Title"/>
    <w:basedOn w:val="a"/>
    <w:link w:val="af1"/>
    <w:qFormat/>
    <w:rsid w:val="00451ACD"/>
    <w:pPr>
      <w:jc w:val="center"/>
    </w:pPr>
    <w:rPr>
      <w:sz w:val="32"/>
      <w:szCs w:val="20"/>
    </w:rPr>
  </w:style>
  <w:style w:type="character" w:customStyle="1" w:styleId="af1">
    <w:name w:val="Название Знак"/>
    <w:basedOn w:val="a0"/>
    <w:link w:val="af0"/>
    <w:rsid w:val="00451ACD"/>
    <w:rPr>
      <w:rFonts w:ascii="Times New Roman" w:eastAsia="Times New Roman" w:hAnsi="Times New Roman" w:cs="Times New Roman"/>
      <w:sz w:val="32"/>
      <w:szCs w:val="20"/>
      <w:lang w:eastAsia="ru-RU"/>
    </w:rPr>
  </w:style>
  <w:style w:type="character" w:customStyle="1" w:styleId="1">
    <w:name w:val="Заголовок_1 Знак"/>
    <w:link w:val="10"/>
    <w:locked/>
    <w:rsid w:val="004E50D1"/>
    <w:rPr>
      <w:b/>
      <w:bCs/>
      <w:sz w:val="26"/>
    </w:rPr>
  </w:style>
  <w:style w:type="paragraph" w:customStyle="1" w:styleId="10">
    <w:name w:val="Заголовок_1"/>
    <w:basedOn w:val="a"/>
    <w:link w:val="1"/>
    <w:qFormat/>
    <w:rsid w:val="004E50D1"/>
    <w:pPr>
      <w:jc w:val="center"/>
    </w:pPr>
    <w:rPr>
      <w:rFonts w:asciiTheme="minorHAnsi" w:eastAsiaTheme="minorHAnsi" w:hAnsiTheme="minorHAnsi" w:cstheme="minorBidi"/>
      <w:b/>
      <w:bCs/>
      <w:sz w:val="26"/>
      <w:szCs w:val="22"/>
    </w:rPr>
  </w:style>
  <w:style w:type="paragraph" w:customStyle="1" w:styleId="af2">
    <w:name w:val="Знак Знак Знак Знак Знак Знак Знак Знак Знак Знак"/>
    <w:basedOn w:val="a"/>
    <w:rsid w:val="006E69DE"/>
    <w:pPr>
      <w:spacing w:after="160" w:line="240" w:lineRule="exact"/>
    </w:pPr>
    <w:rPr>
      <w:rFonts w:ascii="Verdana" w:hAnsi="Verdana"/>
      <w:lang w:val="en-US" w:eastAsia="en-US"/>
    </w:rPr>
  </w:style>
  <w:style w:type="paragraph" w:customStyle="1" w:styleId="ConsPlusTitle">
    <w:name w:val="ConsPlusTitle"/>
    <w:rsid w:val="006E69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3">
    <w:name w:val="Normal (Web)"/>
    <w:basedOn w:val="a"/>
    <w:rsid w:val="00CA14CC"/>
    <w:pPr>
      <w:spacing w:before="100" w:beforeAutospacing="1" w:after="100" w:afterAutospacing="1"/>
    </w:pPr>
  </w:style>
  <w:style w:type="paragraph" w:customStyle="1" w:styleId="11">
    <w:name w:val="Без интервала1"/>
    <w:rsid w:val="00CA14CC"/>
    <w:pPr>
      <w:spacing w:after="0" w:line="240" w:lineRule="auto"/>
    </w:pPr>
    <w:rPr>
      <w:rFonts w:ascii="Calibri" w:eastAsia="Times New Roman" w:hAnsi="Calibri" w:cs="Times New Roman"/>
    </w:rPr>
  </w:style>
  <w:style w:type="paragraph" w:styleId="af4">
    <w:name w:val="No Spacing"/>
    <w:uiPriority w:val="1"/>
    <w:qFormat/>
    <w:rsid w:val="003340B7"/>
    <w:pPr>
      <w:spacing w:after="0" w:line="240" w:lineRule="auto"/>
      <w:ind w:firstLine="567"/>
      <w:jc w:val="both"/>
    </w:pPr>
    <w:rPr>
      <w:rFonts w:ascii="Arial" w:eastAsia="Times New Roman" w:hAnsi="Arial" w:cs="Times New Roman"/>
      <w:sz w:val="24"/>
      <w:szCs w:val="24"/>
      <w:lang w:eastAsia="ru-RU"/>
    </w:rPr>
  </w:style>
  <w:style w:type="character" w:customStyle="1" w:styleId="4">
    <w:name w:val="Основной текст (4)_"/>
    <w:link w:val="40"/>
    <w:uiPriority w:val="99"/>
    <w:locked/>
    <w:rsid w:val="00DA4E92"/>
    <w:rPr>
      <w:rFonts w:ascii="Times New Roman" w:hAnsi="Times New Roman" w:cs="Times New Roman"/>
      <w:b/>
      <w:bCs/>
      <w:sz w:val="18"/>
      <w:szCs w:val="18"/>
      <w:shd w:val="clear" w:color="auto" w:fill="FFFFFF"/>
    </w:rPr>
  </w:style>
  <w:style w:type="paragraph" w:customStyle="1" w:styleId="40">
    <w:name w:val="Основной текст (4)"/>
    <w:basedOn w:val="a"/>
    <w:link w:val="4"/>
    <w:uiPriority w:val="99"/>
    <w:rsid w:val="00DA4E92"/>
    <w:pPr>
      <w:shd w:val="clear" w:color="auto" w:fill="FFFFFF"/>
      <w:spacing w:line="235" w:lineRule="exact"/>
      <w:ind w:hanging="640"/>
    </w:pPr>
    <w:rPr>
      <w:rFonts w:eastAsiaTheme="minorHAnsi"/>
      <w:b/>
      <w:bCs/>
      <w:sz w:val="18"/>
      <w:szCs w:val="18"/>
      <w:lang w:eastAsia="en-US"/>
    </w:rPr>
  </w:style>
</w:styles>
</file>

<file path=word/webSettings.xml><?xml version="1.0" encoding="utf-8"?>
<w:webSettings xmlns:r="http://schemas.openxmlformats.org/officeDocument/2006/relationships" xmlns:w="http://schemas.openxmlformats.org/wordprocessingml/2006/main">
  <w:divs>
    <w:div w:id="79956109">
      <w:bodyDiv w:val="1"/>
      <w:marLeft w:val="0"/>
      <w:marRight w:val="0"/>
      <w:marTop w:val="0"/>
      <w:marBottom w:val="0"/>
      <w:divBdr>
        <w:top w:val="none" w:sz="0" w:space="0" w:color="auto"/>
        <w:left w:val="none" w:sz="0" w:space="0" w:color="auto"/>
        <w:bottom w:val="none" w:sz="0" w:space="0" w:color="auto"/>
        <w:right w:val="none" w:sz="0" w:space="0" w:color="auto"/>
      </w:divBdr>
    </w:div>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566494958">
      <w:bodyDiv w:val="1"/>
      <w:marLeft w:val="0"/>
      <w:marRight w:val="0"/>
      <w:marTop w:val="0"/>
      <w:marBottom w:val="0"/>
      <w:divBdr>
        <w:top w:val="none" w:sz="0" w:space="0" w:color="auto"/>
        <w:left w:val="none" w:sz="0" w:space="0" w:color="auto"/>
        <w:bottom w:val="none" w:sz="0" w:space="0" w:color="auto"/>
        <w:right w:val="none" w:sz="0" w:space="0" w:color="auto"/>
      </w:divBdr>
    </w:div>
    <w:div w:id="853349667">
      <w:bodyDiv w:val="1"/>
      <w:marLeft w:val="0"/>
      <w:marRight w:val="0"/>
      <w:marTop w:val="0"/>
      <w:marBottom w:val="0"/>
      <w:divBdr>
        <w:top w:val="none" w:sz="0" w:space="0" w:color="auto"/>
        <w:left w:val="none" w:sz="0" w:space="0" w:color="auto"/>
        <w:bottom w:val="none" w:sz="0" w:space="0" w:color="auto"/>
        <w:right w:val="none" w:sz="0" w:space="0" w:color="auto"/>
      </w:divBdr>
    </w:div>
    <w:div w:id="873468419">
      <w:bodyDiv w:val="1"/>
      <w:marLeft w:val="0"/>
      <w:marRight w:val="0"/>
      <w:marTop w:val="0"/>
      <w:marBottom w:val="0"/>
      <w:divBdr>
        <w:top w:val="none" w:sz="0" w:space="0" w:color="auto"/>
        <w:left w:val="none" w:sz="0" w:space="0" w:color="auto"/>
        <w:bottom w:val="none" w:sz="0" w:space="0" w:color="auto"/>
        <w:right w:val="none" w:sz="0" w:space="0" w:color="auto"/>
      </w:divBdr>
    </w:div>
    <w:div w:id="886330544">
      <w:bodyDiv w:val="1"/>
      <w:marLeft w:val="0"/>
      <w:marRight w:val="0"/>
      <w:marTop w:val="0"/>
      <w:marBottom w:val="0"/>
      <w:divBdr>
        <w:top w:val="none" w:sz="0" w:space="0" w:color="auto"/>
        <w:left w:val="none" w:sz="0" w:space="0" w:color="auto"/>
        <w:bottom w:val="none" w:sz="0" w:space="0" w:color="auto"/>
        <w:right w:val="none" w:sz="0" w:space="0" w:color="auto"/>
      </w:divBdr>
    </w:div>
    <w:div w:id="919951668">
      <w:bodyDiv w:val="1"/>
      <w:marLeft w:val="0"/>
      <w:marRight w:val="0"/>
      <w:marTop w:val="0"/>
      <w:marBottom w:val="0"/>
      <w:divBdr>
        <w:top w:val="none" w:sz="0" w:space="0" w:color="auto"/>
        <w:left w:val="none" w:sz="0" w:space="0" w:color="auto"/>
        <w:bottom w:val="none" w:sz="0" w:space="0" w:color="auto"/>
        <w:right w:val="none" w:sz="0" w:space="0" w:color="auto"/>
      </w:divBdr>
    </w:div>
    <w:div w:id="1019963657">
      <w:bodyDiv w:val="1"/>
      <w:marLeft w:val="0"/>
      <w:marRight w:val="0"/>
      <w:marTop w:val="0"/>
      <w:marBottom w:val="0"/>
      <w:divBdr>
        <w:top w:val="none" w:sz="0" w:space="0" w:color="auto"/>
        <w:left w:val="none" w:sz="0" w:space="0" w:color="auto"/>
        <w:bottom w:val="none" w:sz="0" w:space="0" w:color="auto"/>
        <w:right w:val="none" w:sz="0" w:space="0" w:color="auto"/>
      </w:divBdr>
    </w:div>
    <w:div w:id="1163080937">
      <w:bodyDiv w:val="1"/>
      <w:marLeft w:val="0"/>
      <w:marRight w:val="0"/>
      <w:marTop w:val="0"/>
      <w:marBottom w:val="0"/>
      <w:divBdr>
        <w:top w:val="none" w:sz="0" w:space="0" w:color="auto"/>
        <w:left w:val="none" w:sz="0" w:space="0" w:color="auto"/>
        <w:bottom w:val="none" w:sz="0" w:space="0" w:color="auto"/>
        <w:right w:val="none" w:sz="0" w:space="0" w:color="auto"/>
      </w:divBdr>
    </w:div>
    <w:div w:id="1182669231">
      <w:bodyDiv w:val="1"/>
      <w:marLeft w:val="0"/>
      <w:marRight w:val="0"/>
      <w:marTop w:val="0"/>
      <w:marBottom w:val="0"/>
      <w:divBdr>
        <w:top w:val="none" w:sz="0" w:space="0" w:color="auto"/>
        <w:left w:val="none" w:sz="0" w:space="0" w:color="auto"/>
        <w:bottom w:val="none" w:sz="0" w:space="0" w:color="auto"/>
        <w:right w:val="none" w:sz="0" w:space="0" w:color="auto"/>
      </w:divBdr>
    </w:div>
    <w:div w:id="1212763742">
      <w:bodyDiv w:val="1"/>
      <w:marLeft w:val="0"/>
      <w:marRight w:val="0"/>
      <w:marTop w:val="0"/>
      <w:marBottom w:val="0"/>
      <w:divBdr>
        <w:top w:val="none" w:sz="0" w:space="0" w:color="auto"/>
        <w:left w:val="none" w:sz="0" w:space="0" w:color="auto"/>
        <w:bottom w:val="none" w:sz="0" w:space="0" w:color="auto"/>
        <w:right w:val="none" w:sz="0" w:space="0" w:color="auto"/>
      </w:divBdr>
    </w:div>
    <w:div w:id="1312635935">
      <w:bodyDiv w:val="1"/>
      <w:marLeft w:val="0"/>
      <w:marRight w:val="0"/>
      <w:marTop w:val="0"/>
      <w:marBottom w:val="0"/>
      <w:divBdr>
        <w:top w:val="none" w:sz="0" w:space="0" w:color="auto"/>
        <w:left w:val="none" w:sz="0" w:space="0" w:color="auto"/>
        <w:bottom w:val="none" w:sz="0" w:space="0" w:color="auto"/>
        <w:right w:val="none" w:sz="0" w:space="0" w:color="auto"/>
      </w:divBdr>
    </w:div>
    <w:div w:id="1399137205">
      <w:bodyDiv w:val="1"/>
      <w:marLeft w:val="0"/>
      <w:marRight w:val="0"/>
      <w:marTop w:val="0"/>
      <w:marBottom w:val="0"/>
      <w:divBdr>
        <w:top w:val="none" w:sz="0" w:space="0" w:color="auto"/>
        <w:left w:val="none" w:sz="0" w:space="0" w:color="auto"/>
        <w:bottom w:val="none" w:sz="0" w:space="0" w:color="auto"/>
        <w:right w:val="none" w:sz="0" w:space="0" w:color="auto"/>
      </w:divBdr>
    </w:div>
    <w:div w:id="1627657068">
      <w:bodyDiv w:val="1"/>
      <w:marLeft w:val="0"/>
      <w:marRight w:val="0"/>
      <w:marTop w:val="0"/>
      <w:marBottom w:val="0"/>
      <w:divBdr>
        <w:top w:val="none" w:sz="0" w:space="0" w:color="auto"/>
        <w:left w:val="none" w:sz="0" w:space="0" w:color="auto"/>
        <w:bottom w:val="none" w:sz="0" w:space="0" w:color="auto"/>
        <w:right w:val="none" w:sz="0" w:space="0" w:color="auto"/>
      </w:divBdr>
    </w:div>
    <w:div w:id="1682780999">
      <w:bodyDiv w:val="1"/>
      <w:marLeft w:val="0"/>
      <w:marRight w:val="0"/>
      <w:marTop w:val="0"/>
      <w:marBottom w:val="0"/>
      <w:divBdr>
        <w:top w:val="none" w:sz="0" w:space="0" w:color="auto"/>
        <w:left w:val="none" w:sz="0" w:space="0" w:color="auto"/>
        <w:bottom w:val="none" w:sz="0" w:space="0" w:color="auto"/>
        <w:right w:val="none" w:sz="0" w:space="0" w:color="auto"/>
      </w:divBdr>
    </w:div>
    <w:div w:id="1723286906">
      <w:bodyDiv w:val="1"/>
      <w:marLeft w:val="0"/>
      <w:marRight w:val="0"/>
      <w:marTop w:val="0"/>
      <w:marBottom w:val="0"/>
      <w:divBdr>
        <w:top w:val="none" w:sz="0" w:space="0" w:color="auto"/>
        <w:left w:val="none" w:sz="0" w:space="0" w:color="auto"/>
        <w:bottom w:val="none" w:sz="0" w:space="0" w:color="auto"/>
        <w:right w:val="none" w:sz="0" w:space="0" w:color="auto"/>
      </w:divBdr>
    </w:div>
    <w:div w:id="1757750696">
      <w:bodyDiv w:val="1"/>
      <w:marLeft w:val="0"/>
      <w:marRight w:val="0"/>
      <w:marTop w:val="0"/>
      <w:marBottom w:val="0"/>
      <w:divBdr>
        <w:top w:val="none" w:sz="0" w:space="0" w:color="auto"/>
        <w:left w:val="none" w:sz="0" w:space="0" w:color="auto"/>
        <w:bottom w:val="none" w:sz="0" w:space="0" w:color="auto"/>
        <w:right w:val="none" w:sz="0" w:space="0" w:color="auto"/>
      </w:divBdr>
    </w:div>
    <w:div w:id="1903054494">
      <w:bodyDiv w:val="1"/>
      <w:marLeft w:val="0"/>
      <w:marRight w:val="0"/>
      <w:marTop w:val="0"/>
      <w:marBottom w:val="0"/>
      <w:divBdr>
        <w:top w:val="none" w:sz="0" w:space="0" w:color="auto"/>
        <w:left w:val="none" w:sz="0" w:space="0" w:color="auto"/>
        <w:bottom w:val="none" w:sz="0" w:space="0" w:color="auto"/>
        <w:right w:val="none" w:sz="0" w:space="0" w:color="auto"/>
      </w:divBdr>
    </w:div>
    <w:div w:id="1923293803">
      <w:bodyDiv w:val="1"/>
      <w:marLeft w:val="0"/>
      <w:marRight w:val="0"/>
      <w:marTop w:val="0"/>
      <w:marBottom w:val="0"/>
      <w:divBdr>
        <w:top w:val="none" w:sz="0" w:space="0" w:color="auto"/>
        <w:left w:val="none" w:sz="0" w:space="0" w:color="auto"/>
        <w:bottom w:val="none" w:sz="0" w:space="0" w:color="auto"/>
        <w:right w:val="none" w:sz="0" w:space="0" w:color="auto"/>
      </w:divBdr>
    </w:div>
    <w:div w:id="1929389102">
      <w:bodyDiv w:val="1"/>
      <w:marLeft w:val="0"/>
      <w:marRight w:val="0"/>
      <w:marTop w:val="0"/>
      <w:marBottom w:val="0"/>
      <w:divBdr>
        <w:top w:val="none" w:sz="0" w:space="0" w:color="auto"/>
        <w:left w:val="none" w:sz="0" w:space="0" w:color="auto"/>
        <w:bottom w:val="none" w:sz="0" w:space="0" w:color="auto"/>
        <w:right w:val="none" w:sz="0" w:space="0" w:color="auto"/>
      </w:divBdr>
    </w:div>
    <w:div w:id="1975210289">
      <w:bodyDiv w:val="1"/>
      <w:marLeft w:val="0"/>
      <w:marRight w:val="0"/>
      <w:marTop w:val="0"/>
      <w:marBottom w:val="0"/>
      <w:divBdr>
        <w:top w:val="none" w:sz="0" w:space="0" w:color="auto"/>
        <w:left w:val="none" w:sz="0" w:space="0" w:color="auto"/>
        <w:bottom w:val="none" w:sz="0" w:space="0" w:color="auto"/>
        <w:right w:val="none" w:sz="0" w:space="0" w:color="auto"/>
      </w:divBdr>
    </w:div>
    <w:div w:id="206086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5551</Words>
  <Characters>31645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3</cp:revision>
  <cp:lastPrinted>2020-03-24T03:27:00Z</cp:lastPrinted>
  <dcterms:created xsi:type="dcterms:W3CDTF">2020-03-24T03:28:00Z</dcterms:created>
  <dcterms:modified xsi:type="dcterms:W3CDTF">2020-03-24T03:28:00Z</dcterms:modified>
</cp:coreProperties>
</file>