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FD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Pr="00DB40D8" w:rsidRDefault="00BC6A66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C6A66" w:rsidRPr="008205B8" w:rsidRDefault="00BC6A66" w:rsidP="00453D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D69DC" w:rsidRPr="000D2281" w:rsidRDefault="00FD69DC" w:rsidP="00FD69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28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и сроках представления, </w:t>
      </w:r>
    </w:p>
    <w:p w:rsidR="00FD69DC" w:rsidRPr="000D2281" w:rsidRDefault="00FD69DC" w:rsidP="00FD69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28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и опубликования отчетов органов местного самоуправления и должностных лиц местного самоуправления сельского поселения Болчары </w:t>
      </w:r>
    </w:p>
    <w:p w:rsidR="00FD69DC" w:rsidRPr="000D2281" w:rsidRDefault="00FD69DC" w:rsidP="00FD69D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69DC" w:rsidRPr="000D2281" w:rsidRDefault="00FD69DC" w:rsidP="00FD69D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69DC" w:rsidRPr="000D2281" w:rsidRDefault="00FD69DC" w:rsidP="00FD69DC">
      <w:pPr>
        <w:tabs>
          <w:tab w:val="left" w:pos="11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2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 – ФЗ «Об общих принципах организации местного самоуправления в Российской Федерации», Законом  Ханты – Мансийского  автономного  округа – Югры  от  26 сентября 2014 № 78-оз «Об отдельных вопросах организации местного самоуправления в Ханты – Мансийском автономном округе – Югре», Уставом сельского поселения Болчары, Совет депутатов сельского поселения Болчары </w:t>
      </w:r>
      <w:r w:rsidRPr="000D228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0D228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69DC" w:rsidRPr="000D2281" w:rsidRDefault="00FD69DC" w:rsidP="00FD69DC">
      <w:pPr>
        <w:tabs>
          <w:tab w:val="left" w:pos="11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1. Утвердить Положение о порядке и сроках представления, утверждения  и опубликования отчетов органов местного самоуправления и должностных лиц местного самоуправления сельского поселения Болчары» (приложение).</w:t>
      </w:r>
    </w:p>
    <w:p w:rsidR="00FD69DC" w:rsidRPr="000D2281" w:rsidRDefault="00FD69DC" w:rsidP="00FD69DC">
      <w:pPr>
        <w:tabs>
          <w:tab w:val="left" w:pos="11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сельского поселения Болчары от 2 ноября 2010 № 50/1 «Об утверждении «Положения о порядке назначения и проведения отчета главы сельского поселения Болчары перед Советом депутатов сельского поселения Болчары»:</w:t>
      </w:r>
    </w:p>
    <w:p w:rsidR="00FD69DC" w:rsidRPr="000D2281" w:rsidRDefault="00FD69DC" w:rsidP="00FD69DC">
      <w:pPr>
        <w:pStyle w:val="a8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2281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0D2281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0D228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0D228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0D2281">
        <w:rPr>
          <w:rFonts w:ascii="Times New Roman" w:hAnsi="Times New Roman" w:cs="Times New Roman"/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FD69DC" w:rsidRPr="000D2281" w:rsidRDefault="00FD69DC" w:rsidP="00FD69D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D69DC" w:rsidRPr="000D2281" w:rsidRDefault="00FD69DC" w:rsidP="00FD69DC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D2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28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FD69DC" w:rsidRPr="000D2281" w:rsidRDefault="00FD69DC" w:rsidP="00FD69D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9DC" w:rsidRDefault="00FD69DC" w:rsidP="00FD69D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37B" w:rsidRPr="000D2281" w:rsidRDefault="0062237B" w:rsidP="00FD69D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EEB" w:rsidRPr="000D2281" w:rsidRDefault="00FD69DC" w:rsidP="00FD69DC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0D2281">
        <w:rPr>
          <w:rFonts w:ascii="Times New Roman" w:hAnsi="Times New Roman" w:cs="Times New Roman"/>
          <w:spacing w:val="-6"/>
          <w:sz w:val="28"/>
          <w:szCs w:val="28"/>
        </w:rPr>
        <w:t>Председатель Совета депутатов</w:t>
      </w:r>
    </w:p>
    <w:p w:rsidR="00FD69DC" w:rsidRPr="000D2281" w:rsidRDefault="00FD69DC" w:rsidP="00FD69DC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pacing w:val="-6"/>
          <w:sz w:val="28"/>
          <w:szCs w:val="28"/>
        </w:rPr>
        <w:t xml:space="preserve">сельского поселения Болчары                                                        </w:t>
      </w:r>
      <w:r w:rsidR="000D2281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0D2281">
        <w:rPr>
          <w:rFonts w:ascii="Times New Roman" w:hAnsi="Times New Roman" w:cs="Times New Roman"/>
          <w:spacing w:val="-6"/>
          <w:sz w:val="28"/>
          <w:szCs w:val="28"/>
        </w:rPr>
        <w:t xml:space="preserve">   А. М. Фоменко  </w:t>
      </w:r>
    </w:p>
    <w:p w:rsidR="00FD69DC" w:rsidRPr="000D2281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FD69DC" w:rsidRPr="000D2281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FD69DC" w:rsidRPr="000D2281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Глава сельского поселения Болчары                        </w:t>
      </w:r>
      <w:r w:rsidR="000D2281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</w:t>
      </w:r>
      <w:r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   С. Ю. Мокроусов </w:t>
      </w:r>
    </w:p>
    <w:p w:rsidR="00FD69DC" w:rsidRPr="000D2281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FD69DC" w:rsidRPr="000D2281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FD69DC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D2281" w:rsidRDefault="000D2281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D2281" w:rsidRPr="000D2281" w:rsidRDefault="000D2281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FD69DC" w:rsidRPr="000D2281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0D2281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FD69DC" w:rsidRPr="000D2281" w:rsidRDefault="00636EEB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27 января</w:t>
      </w:r>
      <w:r w:rsidR="00FD69DC"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 2020 год</w:t>
      </w:r>
    </w:p>
    <w:p w:rsidR="00FD69DC" w:rsidRPr="000D2281" w:rsidRDefault="00FD69DC" w:rsidP="00FD69D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636EEB">
        <w:rPr>
          <w:rFonts w:ascii="Times New Roman" w:hAnsi="Times New Roman" w:cs="Times New Roman"/>
          <w:spacing w:val="-8"/>
          <w:sz w:val="28"/>
          <w:szCs w:val="28"/>
        </w:rPr>
        <w:t>102</w:t>
      </w:r>
    </w:p>
    <w:p w:rsidR="00FD69DC" w:rsidRPr="000D2281" w:rsidRDefault="00FD69DC" w:rsidP="00FD6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9DC" w:rsidRPr="000D2281" w:rsidRDefault="00FD69DC" w:rsidP="00FD69DC">
      <w:pPr>
        <w:rPr>
          <w:rFonts w:ascii="Times New Roman" w:hAnsi="Times New Roman" w:cs="Times New Roman"/>
          <w:sz w:val="28"/>
          <w:szCs w:val="28"/>
        </w:rPr>
      </w:pPr>
    </w:p>
    <w:p w:rsidR="00FD69DC" w:rsidRPr="000D2281" w:rsidRDefault="00FD69DC" w:rsidP="00FD69DC">
      <w:pPr>
        <w:rPr>
          <w:rFonts w:ascii="Times New Roman" w:hAnsi="Times New Roman" w:cs="Times New Roman"/>
          <w:sz w:val="28"/>
          <w:szCs w:val="28"/>
        </w:rPr>
        <w:sectPr w:rsidR="00FD69DC" w:rsidRPr="000D2281" w:rsidSect="000D2281">
          <w:headerReference w:type="even" r:id="rId7"/>
          <w:headerReference w:type="first" r:id="rId8"/>
          <w:pgSz w:w="11906" w:h="16838"/>
          <w:pgMar w:top="1276" w:right="991" w:bottom="993" w:left="1701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5447"/>
        <w:gridCol w:w="3983"/>
      </w:tblGrid>
      <w:tr w:rsidR="00FD69DC" w:rsidRPr="000D2281" w:rsidTr="00FD69DC">
        <w:tc>
          <w:tcPr>
            <w:tcW w:w="5545" w:type="dxa"/>
          </w:tcPr>
          <w:p w:rsidR="00FD69DC" w:rsidRPr="000D2281" w:rsidRDefault="00FD69DC" w:rsidP="00FD69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hideMark/>
          </w:tcPr>
          <w:p w:rsidR="00077E80" w:rsidRPr="000D2281" w:rsidRDefault="00FD69DC" w:rsidP="00077E80">
            <w:pPr>
              <w:suppressAutoHyphens/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0D228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D69DC" w:rsidRPr="000D2281" w:rsidRDefault="00FD69DC" w:rsidP="00077E80">
            <w:pPr>
              <w:suppressAutoHyphens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28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077E80" w:rsidRPr="000D2281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сельского поселения Болчары </w:t>
            </w:r>
          </w:p>
          <w:p w:rsidR="00FD69DC" w:rsidRPr="000D2281" w:rsidRDefault="00077E80" w:rsidP="00636EEB">
            <w:pPr>
              <w:suppressAutoHyphens/>
              <w:spacing w:after="0" w:line="240" w:lineRule="auto"/>
              <w:ind w:lef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0D228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6EEB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Pr="000D2281">
              <w:rPr>
                <w:rFonts w:ascii="Times New Roman" w:hAnsi="Times New Roman" w:cs="Times New Roman"/>
                <w:sz w:val="28"/>
                <w:szCs w:val="28"/>
              </w:rPr>
              <w:t xml:space="preserve"> 2020 № </w:t>
            </w:r>
            <w:r w:rsidR="00636EE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FD69DC" w:rsidRPr="000D2281" w:rsidRDefault="00FD69DC" w:rsidP="00FD69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DC" w:rsidRPr="000D2281" w:rsidRDefault="00FD69DC" w:rsidP="00FD69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DC" w:rsidRPr="000D2281" w:rsidRDefault="00FD69DC" w:rsidP="00FD69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69DC" w:rsidRPr="000D2281" w:rsidRDefault="00FD69DC" w:rsidP="00636E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81">
        <w:rPr>
          <w:rFonts w:ascii="Times New Roman" w:hAnsi="Times New Roman" w:cs="Times New Roman"/>
          <w:b/>
          <w:sz w:val="28"/>
          <w:szCs w:val="28"/>
        </w:rPr>
        <w:t xml:space="preserve">о порядке и сроках представления, утверждения и опубликования отчетов органов местного самоуправления и должностных лиц местного самоуправления </w:t>
      </w:r>
      <w:r w:rsidR="00077E80" w:rsidRPr="000D228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Болчары </w:t>
      </w:r>
    </w:p>
    <w:p w:rsidR="00FD69DC" w:rsidRPr="000D2281" w:rsidRDefault="00FD69DC" w:rsidP="00FD69D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9DC" w:rsidRPr="000D2281" w:rsidRDefault="00FD69DC" w:rsidP="00077E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Статья 1.</w:t>
      </w:r>
      <w:r w:rsidRPr="000D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28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D69DC" w:rsidRPr="000D2281" w:rsidRDefault="00FD69DC" w:rsidP="00FD69D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244061"/>
          <w:sz w:val="28"/>
          <w:szCs w:val="28"/>
        </w:rPr>
      </w:pPr>
    </w:p>
    <w:p w:rsidR="00FD69DC" w:rsidRPr="000D2281" w:rsidRDefault="00FD69DC" w:rsidP="00FD69D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D2281">
        <w:rPr>
          <w:rFonts w:ascii="Times New Roman" w:hAnsi="Times New Roman"/>
          <w:b w:val="0"/>
          <w:sz w:val="28"/>
          <w:szCs w:val="28"/>
        </w:rPr>
        <w:t xml:space="preserve">1. Настоящее Положение о порядке и сроках представления, утверждения и опубликования отчетов органов местного самоуправления и должностных лиц местного самоуправления </w:t>
      </w:r>
      <w:r w:rsidR="00077E80" w:rsidRPr="000D2281">
        <w:rPr>
          <w:rFonts w:ascii="Times New Roman" w:hAnsi="Times New Roman"/>
          <w:b w:val="0"/>
          <w:sz w:val="28"/>
          <w:szCs w:val="28"/>
        </w:rPr>
        <w:t>сельского поселения  Болчары</w:t>
      </w:r>
      <w:r w:rsidRPr="000D2281">
        <w:rPr>
          <w:rFonts w:ascii="Times New Roman" w:hAnsi="Times New Roman"/>
          <w:b w:val="0"/>
          <w:sz w:val="28"/>
          <w:szCs w:val="28"/>
        </w:rPr>
        <w:t xml:space="preserve"> (далее </w:t>
      </w:r>
      <w:r w:rsidR="00077E80" w:rsidRPr="000D2281">
        <w:rPr>
          <w:rFonts w:ascii="Times New Roman" w:hAnsi="Times New Roman"/>
          <w:b w:val="0"/>
          <w:sz w:val="28"/>
          <w:szCs w:val="28"/>
        </w:rPr>
        <w:t>–</w:t>
      </w:r>
      <w:r w:rsidRPr="000D2281">
        <w:rPr>
          <w:rFonts w:ascii="Times New Roman" w:hAnsi="Times New Roman"/>
          <w:b w:val="0"/>
          <w:sz w:val="28"/>
          <w:szCs w:val="28"/>
        </w:rPr>
        <w:t xml:space="preserve"> Положение</w:t>
      </w:r>
      <w:r w:rsidR="00077E80" w:rsidRPr="000D2281">
        <w:rPr>
          <w:rFonts w:ascii="Times New Roman" w:hAnsi="Times New Roman"/>
          <w:b w:val="0"/>
          <w:sz w:val="28"/>
          <w:szCs w:val="28"/>
        </w:rPr>
        <w:t xml:space="preserve">) разработано </w:t>
      </w:r>
      <w:r w:rsidRPr="000D2281">
        <w:rPr>
          <w:rFonts w:ascii="Times New Roman" w:hAnsi="Times New Roman"/>
          <w:b w:val="0"/>
          <w:sz w:val="28"/>
          <w:szCs w:val="28"/>
        </w:rPr>
        <w:t>в соответствии с Конституцией Российской Федерации,</w:t>
      </w:r>
      <w:r w:rsidR="00077E80" w:rsidRPr="000D2281">
        <w:rPr>
          <w:rFonts w:ascii="Times New Roman" w:hAnsi="Times New Roman"/>
          <w:b w:val="0"/>
          <w:sz w:val="28"/>
          <w:szCs w:val="28"/>
        </w:rPr>
        <w:t xml:space="preserve"> Федеральным законом от </w:t>
      </w:r>
      <w:r w:rsidRPr="000D2281">
        <w:rPr>
          <w:rFonts w:ascii="Times New Roman" w:hAnsi="Times New Roman"/>
          <w:b w:val="0"/>
          <w:sz w:val="28"/>
          <w:szCs w:val="28"/>
        </w:rPr>
        <w:t>6 октября 2003 № 131</w:t>
      </w:r>
      <w:r w:rsidR="00077E80" w:rsidRPr="000D228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0D2281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 Законом Ханты</w:t>
      </w:r>
      <w:r w:rsidR="00077E80" w:rsidRPr="000D228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0D2281">
        <w:rPr>
          <w:rFonts w:ascii="Times New Roman" w:hAnsi="Times New Roman"/>
          <w:b w:val="0"/>
          <w:sz w:val="28"/>
          <w:szCs w:val="28"/>
        </w:rPr>
        <w:t>Мансийского автономного округа – Югры от 26 сентября 2014 № 78-оз «Об отдельных</w:t>
      </w:r>
      <w:r w:rsidR="00077E80" w:rsidRPr="000D2281">
        <w:rPr>
          <w:rFonts w:ascii="Times New Roman" w:hAnsi="Times New Roman"/>
          <w:b w:val="0"/>
          <w:sz w:val="28"/>
          <w:szCs w:val="28"/>
        </w:rPr>
        <w:t xml:space="preserve"> </w:t>
      </w:r>
      <w:r w:rsidRPr="000D2281">
        <w:rPr>
          <w:rFonts w:ascii="Times New Roman" w:hAnsi="Times New Roman"/>
          <w:b w:val="0"/>
          <w:sz w:val="28"/>
          <w:szCs w:val="28"/>
        </w:rPr>
        <w:t>вопросах организации местного самоуправления в Ханты</w:t>
      </w:r>
      <w:r w:rsidR="00077E80" w:rsidRPr="000D2281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0D2281">
        <w:rPr>
          <w:rFonts w:ascii="Times New Roman" w:hAnsi="Times New Roman"/>
          <w:b w:val="0"/>
          <w:sz w:val="28"/>
          <w:szCs w:val="28"/>
        </w:rPr>
        <w:t xml:space="preserve">Мансийском автономном округе </w:t>
      </w:r>
      <w:r w:rsidR="00077E80" w:rsidRPr="000D2281">
        <w:rPr>
          <w:rFonts w:ascii="Times New Roman" w:hAnsi="Times New Roman"/>
          <w:b w:val="0"/>
          <w:sz w:val="28"/>
          <w:szCs w:val="28"/>
        </w:rPr>
        <w:t>–</w:t>
      </w:r>
      <w:r w:rsidRPr="000D2281">
        <w:rPr>
          <w:rFonts w:ascii="Times New Roman" w:hAnsi="Times New Roman"/>
          <w:b w:val="0"/>
          <w:sz w:val="28"/>
          <w:szCs w:val="28"/>
        </w:rPr>
        <w:t xml:space="preserve"> Югре», Уставом </w:t>
      </w:r>
      <w:r w:rsidR="00077E80" w:rsidRPr="000D2281">
        <w:rPr>
          <w:rFonts w:ascii="Times New Roman" w:hAnsi="Times New Roman"/>
          <w:b w:val="0"/>
          <w:sz w:val="28"/>
          <w:szCs w:val="28"/>
        </w:rPr>
        <w:t>сельского поселения Болчары</w:t>
      </w:r>
      <w:r w:rsidRPr="000D2281">
        <w:rPr>
          <w:rFonts w:ascii="Times New Roman" w:hAnsi="Times New Roman"/>
          <w:b w:val="0"/>
          <w:sz w:val="28"/>
          <w:szCs w:val="28"/>
        </w:rPr>
        <w:t xml:space="preserve">, муниципальными правовыми актами </w:t>
      </w:r>
      <w:r w:rsidR="00077E80" w:rsidRPr="000D2281">
        <w:rPr>
          <w:rFonts w:ascii="Times New Roman" w:hAnsi="Times New Roman"/>
          <w:b w:val="0"/>
          <w:sz w:val="28"/>
          <w:szCs w:val="28"/>
        </w:rPr>
        <w:t>сельского поселения Болчары</w:t>
      </w:r>
      <w:r w:rsidRPr="000D2281">
        <w:rPr>
          <w:rFonts w:ascii="Times New Roman" w:hAnsi="Times New Roman"/>
          <w:b w:val="0"/>
          <w:sz w:val="28"/>
          <w:szCs w:val="28"/>
        </w:rPr>
        <w:t>.</w:t>
      </w:r>
    </w:p>
    <w:p w:rsidR="00FD69DC" w:rsidRPr="000D2281" w:rsidRDefault="00FD69DC" w:rsidP="00FD69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281">
        <w:rPr>
          <w:rFonts w:ascii="Times New Roman" w:hAnsi="Times New Roman" w:cs="Times New Roman"/>
          <w:sz w:val="28"/>
          <w:szCs w:val="28"/>
          <w:lang w:eastAsia="en-US"/>
        </w:rPr>
        <w:t xml:space="preserve">2. Настоящее Положение разработано в целях </w:t>
      </w:r>
      <w:proofErr w:type="gramStart"/>
      <w:r w:rsidRPr="000D2281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исключительной компетенции </w:t>
      </w:r>
      <w:r w:rsidR="00077E80" w:rsidRPr="000D2281">
        <w:rPr>
          <w:rFonts w:ascii="Times New Roman" w:hAnsi="Times New Roman" w:cs="Times New Roman"/>
          <w:sz w:val="28"/>
          <w:szCs w:val="28"/>
          <w:lang w:eastAsia="en-US"/>
        </w:rPr>
        <w:t>Совета депутатов сельского поселения</w:t>
      </w:r>
      <w:proofErr w:type="gramEnd"/>
      <w:r w:rsidR="00077E80" w:rsidRPr="000D2281">
        <w:rPr>
          <w:rFonts w:ascii="Times New Roman" w:hAnsi="Times New Roman" w:cs="Times New Roman"/>
          <w:sz w:val="28"/>
          <w:szCs w:val="28"/>
          <w:lang w:eastAsia="en-US"/>
        </w:rPr>
        <w:t xml:space="preserve"> Болчары</w:t>
      </w:r>
      <w:r w:rsidRPr="000D2281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</w:t>
      </w:r>
      <w:r w:rsidR="00077E80" w:rsidRPr="000D2281">
        <w:rPr>
          <w:rFonts w:ascii="Times New Roman" w:hAnsi="Times New Roman" w:cs="Times New Roman"/>
          <w:sz w:val="28"/>
          <w:szCs w:val="28"/>
          <w:lang w:eastAsia="en-US"/>
        </w:rPr>
        <w:t>Совет депутатов</w:t>
      </w:r>
      <w:r w:rsidRPr="000D2281">
        <w:rPr>
          <w:rFonts w:ascii="Times New Roman" w:hAnsi="Times New Roman" w:cs="Times New Roman"/>
          <w:sz w:val="28"/>
          <w:szCs w:val="28"/>
          <w:lang w:eastAsia="en-US"/>
        </w:rPr>
        <w:t>) по контролю з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исполнением органами местного самоуправления и должностными лицами местного самоуправления полномочий по решению </w:t>
      </w:r>
      <w:hyperlink r:id="rId9" w:anchor="sub_20110" w:history="1">
        <w:r w:rsidRPr="000D2281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вопросов местного значения</w:t>
        </w:r>
      </w:hyperlink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077E80" w:rsidRPr="000D228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в своей деятельности подотчет</w:t>
      </w:r>
      <w:r w:rsidR="00077E80" w:rsidRPr="000D2281">
        <w:rPr>
          <w:rFonts w:ascii="Times New Roman" w:hAnsi="Times New Roman" w:cs="Times New Roman"/>
          <w:sz w:val="28"/>
          <w:szCs w:val="28"/>
        </w:rPr>
        <w:t>ен</w:t>
      </w:r>
      <w:r w:rsidRPr="000D2281">
        <w:rPr>
          <w:rFonts w:ascii="Times New Roman" w:hAnsi="Times New Roman" w:cs="Times New Roman"/>
          <w:sz w:val="28"/>
          <w:szCs w:val="28"/>
        </w:rPr>
        <w:t xml:space="preserve"> и подконтрол</w:t>
      </w:r>
      <w:r w:rsidR="00077E80" w:rsidRPr="000D2281">
        <w:rPr>
          <w:rFonts w:ascii="Times New Roman" w:hAnsi="Times New Roman" w:cs="Times New Roman"/>
          <w:sz w:val="28"/>
          <w:szCs w:val="28"/>
        </w:rPr>
        <w:t>ен</w:t>
      </w:r>
      <w:r w:rsidRPr="000D2281">
        <w:rPr>
          <w:rFonts w:ascii="Times New Roman" w:hAnsi="Times New Roman" w:cs="Times New Roman"/>
          <w:sz w:val="28"/>
          <w:szCs w:val="28"/>
        </w:rPr>
        <w:t xml:space="preserve"> населению </w:t>
      </w:r>
      <w:r w:rsidR="00077E80" w:rsidRPr="000D228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0D2281">
        <w:rPr>
          <w:rFonts w:ascii="Times New Roman" w:hAnsi="Times New Roman" w:cs="Times New Roman"/>
          <w:sz w:val="28"/>
          <w:szCs w:val="28"/>
        </w:rPr>
        <w:t>.</w:t>
      </w:r>
    </w:p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4. Глава </w:t>
      </w:r>
      <w:r w:rsidR="00077E80" w:rsidRPr="000D22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281">
        <w:rPr>
          <w:rFonts w:ascii="Times New Roman" w:hAnsi="Times New Roman" w:cs="Times New Roman"/>
          <w:sz w:val="28"/>
          <w:szCs w:val="28"/>
        </w:rPr>
        <w:t xml:space="preserve"> </w:t>
      </w:r>
      <w:r w:rsidR="00077E80" w:rsidRPr="000D2281">
        <w:rPr>
          <w:rFonts w:ascii="Times New Roman" w:hAnsi="Times New Roman" w:cs="Times New Roman"/>
          <w:sz w:val="28"/>
          <w:szCs w:val="28"/>
        </w:rPr>
        <w:t xml:space="preserve">Болчары </w:t>
      </w:r>
      <w:r w:rsidRPr="000D2281">
        <w:rPr>
          <w:rFonts w:ascii="Times New Roman" w:hAnsi="Times New Roman" w:cs="Times New Roman"/>
          <w:sz w:val="28"/>
          <w:szCs w:val="28"/>
        </w:rPr>
        <w:t>(далее – глава</w:t>
      </w:r>
      <w:r w:rsidR="00077E80" w:rsidRPr="000D22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D2281">
        <w:rPr>
          <w:rFonts w:ascii="Times New Roman" w:hAnsi="Times New Roman" w:cs="Times New Roman"/>
          <w:sz w:val="28"/>
          <w:szCs w:val="28"/>
        </w:rPr>
        <w:t xml:space="preserve">), администрация </w:t>
      </w:r>
      <w:r w:rsidR="00077E80" w:rsidRPr="000D228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0D2281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077E80" w:rsidRPr="000D228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077E80" w:rsidRPr="000D228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в своей деятельности подотчетны и подконтрольны населению и </w:t>
      </w:r>
      <w:r w:rsidR="00077E80" w:rsidRPr="000D2281">
        <w:rPr>
          <w:rFonts w:ascii="Times New Roman" w:hAnsi="Times New Roman" w:cs="Times New Roman"/>
          <w:sz w:val="28"/>
          <w:szCs w:val="28"/>
        </w:rPr>
        <w:t>Совету депутатов сельского поселения</w:t>
      </w:r>
      <w:r w:rsidRPr="000D2281">
        <w:rPr>
          <w:rFonts w:ascii="Times New Roman" w:hAnsi="Times New Roman" w:cs="Times New Roman"/>
          <w:sz w:val="28"/>
          <w:szCs w:val="28"/>
        </w:rPr>
        <w:t>.</w:t>
      </w:r>
    </w:p>
    <w:p w:rsidR="00FD69DC" w:rsidRPr="000D2281" w:rsidRDefault="00077E80" w:rsidP="00FD69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5</w:t>
      </w:r>
      <w:r w:rsidR="00FD69DC" w:rsidRPr="000D2281">
        <w:rPr>
          <w:rFonts w:ascii="Times New Roman" w:hAnsi="Times New Roman" w:cs="Times New Roman"/>
          <w:sz w:val="28"/>
          <w:szCs w:val="28"/>
        </w:rPr>
        <w:t xml:space="preserve">. Отчет о деятельности органа местного самоуправления, должностного лица местного самоуправления </w:t>
      </w:r>
      <w:r w:rsidRPr="000D228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="00FD69DC" w:rsidRPr="000D22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D2281">
        <w:rPr>
          <w:rFonts w:ascii="Times New Roman" w:hAnsi="Times New Roman" w:cs="Times New Roman"/>
          <w:sz w:val="28"/>
          <w:szCs w:val="28"/>
        </w:rPr>
        <w:t>–</w:t>
      </w:r>
      <w:r w:rsidR="00FD69DC" w:rsidRPr="000D2281">
        <w:rPr>
          <w:rFonts w:ascii="Times New Roman" w:hAnsi="Times New Roman" w:cs="Times New Roman"/>
          <w:sz w:val="28"/>
          <w:szCs w:val="28"/>
        </w:rPr>
        <w:t xml:space="preserve"> отчет) включает в себя официальную информацию о фактах, событиях, процессах, происходящих в сферах ведения органа местного самоуправления, должностного лица местного самоуправления </w:t>
      </w:r>
      <w:r w:rsidRPr="000D228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="00FD69DC" w:rsidRPr="000D2281">
        <w:rPr>
          <w:rFonts w:ascii="Times New Roman" w:hAnsi="Times New Roman" w:cs="Times New Roman"/>
          <w:sz w:val="28"/>
          <w:szCs w:val="28"/>
        </w:rPr>
        <w:t>.</w:t>
      </w:r>
    </w:p>
    <w:p w:rsidR="00FD69DC" w:rsidRPr="000D2281" w:rsidRDefault="00FD69DC" w:rsidP="00FD69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30"/>
      </w:tblGrid>
      <w:tr w:rsidR="00077E80" w:rsidRPr="000D2281" w:rsidTr="00E3165D">
        <w:tc>
          <w:tcPr>
            <w:tcW w:w="9571" w:type="dxa"/>
            <w:hideMark/>
          </w:tcPr>
          <w:p w:rsidR="00077E80" w:rsidRPr="000D2281" w:rsidRDefault="00077E80" w:rsidP="00636E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281">
              <w:rPr>
                <w:rFonts w:ascii="Times New Roman" w:hAnsi="Times New Roman" w:cs="Times New Roman"/>
                <w:sz w:val="28"/>
                <w:szCs w:val="28"/>
              </w:rPr>
              <w:t>Статья 2. Формы отчетов о деятельности органов местного самоуправления и должностных лиц местного са</w:t>
            </w:r>
            <w:r w:rsidR="00636EEB">
              <w:rPr>
                <w:rFonts w:ascii="Times New Roman" w:hAnsi="Times New Roman" w:cs="Times New Roman"/>
                <w:sz w:val="28"/>
                <w:szCs w:val="28"/>
              </w:rPr>
              <w:t xml:space="preserve">моуправления </w:t>
            </w:r>
            <w:r w:rsidRPr="000D2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</w:tr>
    </w:tbl>
    <w:p w:rsidR="00FD69DC" w:rsidRPr="000D2281" w:rsidRDefault="00FD69DC" w:rsidP="00FD69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9DC" w:rsidRPr="000D2281" w:rsidRDefault="00FD69DC" w:rsidP="00FD69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1. Отчеты органов местного самоуправления и должностных лиц местного самоуправления </w:t>
      </w:r>
      <w:r w:rsidR="000D2281" w:rsidRPr="000D2281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Pr="000D2281">
        <w:rPr>
          <w:rFonts w:ascii="Times New Roman" w:hAnsi="Times New Roman" w:cs="Times New Roman"/>
          <w:sz w:val="28"/>
          <w:szCs w:val="28"/>
        </w:rPr>
        <w:t xml:space="preserve">перед населением </w:t>
      </w:r>
      <w:r w:rsidR="000D2281" w:rsidRPr="000D228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0D2281">
        <w:rPr>
          <w:rFonts w:ascii="Times New Roman" w:hAnsi="Times New Roman" w:cs="Times New Roman"/>
          <w:sz w:val="28"/>
          <w:szCs w:val="28"/>
        </w:rPr>
        <w:t xml:space="preserve"> осуществляются посредством проведения встреч с жителями </w:t>
      </w:r>
      <w:r w:rsidR="000D2281" w:rsidRPr="000D22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281">
        <w:rPr>
          <w:rFonts w:ascii="Times New Roman" w:hAnsi="Times New Roman" w:cs="Times New Roman"/>
          <w:sz w:val="28"/>
          <w:szCs w:val="28"/>
        </w:rPr>
        <w:t>, через средства массовой информации и в сети «Интернет», в иных формах, не противоречащих действующему законодательству.</w:t>
      </w:r>
    </w:p>
    <w:p w:rsidR="00FD69DC" w:rsidRPr="000D2281" w:rsidRDefault="00FD69DC" w:rsidP="00FD69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2. Отчеты органов местного самоуправления и должностных лиц местного самоуправления </w:t>
      </w:r>
      <w:r w:rsidR="000D2281" w:rsidRPr="000D228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0D2281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0D2281" w:rsidRPr="000D2281">
        <w:rPr>
          <w:rFonts w:ascii="Times New Roman" w:hAnsi="Times New Roman" w:cs="Times New Roman"/>
          <w:sz w:val="28"/>
          <w:szCs w:val="28"/>
        </w:rPr>
        <w:t xml:space="preserve">Советом депутатов сельского поселения Болчары </w:t>
      </w:r>
      <w:r w:rsidRPr="000D2281">
        <w:rPr>
          <w:rFonts w:ascii="Times New Roman" w:hAnsi="Times New Roman" w:cs="Times New Roman"/>
          <w:sz w:val="28"/>
          <w:szCs w:val="28"/>
        </w:rPr>
        <w:t xml:space="preserve">осуществляются в форме официального выступления (доклада) на заседаниях </w:t>
      </w:r>
      <w:r w:rsidR="000D2281" w:rsidRPr="000D228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9DC" w:rsidRPr="000D2281" w:rsidRDefault="00FD69DC" w:rsidP="00FD69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9430"/>
      </w:tblGrid>
      <w:tr w:rsidR="000D2281" w:rsidRPr="000D2281" w:rsidTr="00F46775">
        <w:trPr>
          <w:jc w:val="center"/>
        </w:trPr>
        <w:tc>
          <w:tcPr>
            <w:tcW w:w="9571" w:type="dxa"/>
            <w:hideMark/>
          </w:tcPr>
          <w:p w:rsidR="000D2281" w:rsidRPr="000D2281" w:rsidRDefault="000D2281" w:rsidP="00636E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281">
              <w:rPr>
                <w:rFonts w:ascii="Times New Roman" w:hAnsi="Times New Roman" w:cs="Times New Roman"/>
                <w:sz w:val="28"/>
                <w:szCs w:val="28"/>
              </w:rPr>
              <w:t>Статья 3. О</w:t>
            </w:r>
            <w:r w:rsidRPr="000D2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тчет главы сельского поселения Болчары</w:t>
            </w:r>
          </w:p>
        </w:tc>
      </w:tr>
    </w:tbl>
    <w:p w:rsidR="00FD69DC" w:rsidRPr="000D2281" w:rsidRDefault="00FD69DC" w:rsidP="00FD69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DC" w:rsidRPr="000D2281" w:rsidRDefault="00FD69DC" w:rsidP="00AC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Глава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Совету 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ежегодные отчеты о результатах своей деятельности, о результатах деятельности администрации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AC79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о решении вопросов, поставленных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Советом 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отчет главы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срок не позднее 30 апреля года, следующего </w:t>
      </w:r>
      <w:proofErr w:type="gramStart"/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отчетным.</w:t>
      </w:r>
    </w:p>
    <w:p w:rsidR="00FD69DC" w:rsidRPr="000D2281" w:rsidRDefault="00FD69DC" w:rsidP="00AC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Отчет главы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Советом </w:t>
      </w:r>
      <w:r w:rsidR="00AC7917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форме, установленной частью 2 статьи 2 настоящего Положения. Текст отчета главы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заблаговременно направляется депутатам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депутатов.</w:t>
      </w:r>
    </w:p>
    <w:p w:rsidR="00FD69DC" w:rsidRPr="000D2281" w:rsidRDefault="00FD69DC" w:rsidP="00AC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Отчет главы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 жителями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формах, установленных частью 1 статьи 2 настоящего Положения </w:t>
      </w:r>
      <w:r w:rsidRPr="000D2281">
        <w:rPr>
          <w:rFonts w:ascii="Times New Roman" w:hAnsi="Times New Roman" w:cs="Times New Roman"/>
          <w:sz w:val="28"/>
          <w:szCs w:val="28"/>
        </w:rPr>
        <w:t xml:space="preserve">не реже одного раза в год. </w:t>
      </w:r>
    </w:p>
    <w:p w:rsidR="00FD69DC" w:rsidRPr="000D2281" w:rsidRDefault="00FD69DC" w:rsidP="00AC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4. Ежегодный отчет главы </w:t>
      </w:r>
      <w:r w:rsidR="00D512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D228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D51215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принимается решением </w:t>
      </w:r>
      <w:r w:rsidR="00D512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с приложением отчета, проект которого представляется в </w:t>
      </w:r>
      <w:r w:rsidR="00D5121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51215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</w:t>
      </w:r>
      <w:r w:rsidR="00D51215">
        <w:rPr>
          <w:rFonts w:ascii="Times New Roman" w:hAnsi="Times New Roman" w:cs="Times New Roman"/>
          <w:sz w:val="28"/>
          <w:szCs w:val="28"/>
        </w:rPr>
        <w:t xml:space="preserve"> для внесения проектов решений </w:t>
      </w:r>
      <w:r w:rsidR="00076091">
        <w:rPr>
          <w:rFonts w:ascii="Times New Roman" w:hAnsi="Times New Roman" w:cs="Times New Roman"/>
          <w:sz w:val="28"/>
          <w:szCs w:val="28"/>
        </w:rPr>
        <w:t xml:space="preserve">в </w:t>
      </w:r>
      <w:r w:rsidR="00D5121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281">
        <w:rPr>
          <w:rFonts w:ascii="Times New Roman" w:hAnsi="Times New Roman" w:cs="Times New Roman"/>
          <w:sz w:val="28"/>
          <w:szCs w:val="28"/>
        </w:rPr>
        <w:t>.</w:t>
      </w:r>
    </w:p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430"/>
      </w:tblGrid>
      <w:tr w:rsidR="00D51215" w:rsidRPr="000D2281" w:rsidTr="00D51215">
        <w:trPr>
          <w:trHeight w:val="394"/>
        </w:trPr>
        <w:tc>
          <w:tcPr>
            <w:tcW w:w="9430" w:type="dxa"/>
            <w:hideMark/>
          </w:tcPr>
          <w:p w:rsidR="00636EEB" w:rsidRDefault="00D51215" w:rsidP="00636E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917">
              <w:rPr>
                <w:rFonts w:ascii="Times New Roman" w:hAnsi="Times New Roman" w:cs="Times New Roman"/>
                <w:sz w:val="28"/>
                <w:szCs w:val="28"/>
              </w:rPr>
              <w:t xml:space="preserve">Статья 4. Отчет председателя, депутата, постоянных комиссий </w:t>
            </w:r>
          </w:p>
          <w:p w:rsidR="00D51215" w:rsidRPr="00AC7917" w:rsidRDefault="00D51215" w:rsidP="00636E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917">
              <w:rPr>
                <w:rFonts w:ascii="Times New Roman" w:hAnsi="Times New Roman" w:cs="Times New Roman"/>
                <w:sz w:val="28"/>
                <w:szCs w:val="28"/>
              </w:rPr>
              <w:t>Совета депутатов сельского поселения Болчары</w:t>
            </w:r>
          </w:p>
        </w:tc>
      </w:tr>
    </w:tbl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1. Председатель, постоянные комиссии </w:t>
      </w:r>
      <w:r w:rsidR="00D512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представляют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Совету 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ежегодные отчеты о деятельности не позднее второго квартала года, следующего </w:t>
      </w:r>
      <w:proofErr w:type="gramStart"/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отчетным.</w:t>
      </w:r>
    </w:p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Отчеты председателя, </w:t>
      </w:r>
      <w:r w:rsidRPr="000D2281">
        <w:rPr>
          <w:rFonts w:ascii="Times New Roman" w:hAnsi="Times New Roman" w:cs="Times New Roman"/>
          <w:sz w:val="28"/>
          <w:szCs w:val="28"/>
        </w:rPr>
        <w:t>постоянных комиссий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Советом 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в форме, установленной частью 2 статьи 2 настоящего Положения. Тексты отчетов заблаговременно направляются депутатам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0D2281">
        <w:rPr>
          <w:rFonts w:ascii="Times New Roman" w:hAnsi="Times New Roman" w:cs="Times New Roman"/>
          <w:sz w:val="28"/>
          <w:szCs w:val="28"/>
        </w:rPr>
        <w:t xml:space="preserve">Ежегодные отчеты председателя, постоянных комиссий </w:t>
      </w:r>
      <w:r w:rsidR="00D512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D51215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принимаются решением </w:t>
      </w:r>
      <w:r w:rsidR="00D512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с приложением отчета, проект которого представляется в </w:t>
      </w:r>
      <w:r w:rsidR="00D5121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1215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51215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 для внесения проектов решений в </w:t>
      </w:r>
      <w:r w:rsidR="00D5121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281">
        <w:rPr>
          <w:rFonts w:ascii="Times New Roman" w:hAnsi="Times New Roman" w:cs="Times New Roman"/>
          <w:sz w:val="28"/>
          <w:szCs w:val="28"/>
        </w:rPr>
        <w:t>.</w:t>
      </w:r>
    </w:p>
    <w:p w:rsidR="00FD69DC" w:rsidRPr="000D2281" w:rsidRDefault="00FD69DC" w:rsidP="00FD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4. 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председателя, депутата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 жителями </w:t>
      </w:r>
      <w:r w:rsidR="00D5121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0D2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формах, установленных частью 1 статьи 2 настоящего Положения </w:t>
      </w:r>
      <w:r w:rsidRPr="000D2281">
        <w:rPr>
          <w:rFonts w:ascii="Times New Roman" w:hAnsi="Times New Roman" w:cs="Times New Roman"/>
          <w:sz w:val="28"/>
          <w:szCs w:val="28"/>
        </w:rPr>
        <w:t xml:space="preserve">не реже одного раза в год. </w:t>
      </w:r>
    </w:p>
    <w:p w:rsidR="00FD69DC" w:rsidRPr="000D2281" w:rsidRDefault="00FD69DC" w:rsidP="00D512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30"/>
      </w:tblGrid>
      <w:tr w:rsidR="00D51215" w:rsidRPr="000D2281" w:rsidTr="00A17E41">
        <w:tc>
          <w:tcPr>
            <w:tcW w:w="9430" w:type="dxa"/>
            <w:hideMark/>
          </w:tcPr>
          <w:p w:rsidR="00D51215" w:rsidRPr="00D51215" w:rsidRDefault="00D51215" w:rsidP="00636E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15">
              <w:rPr>
                <w:rFonts w:ascii="Times New Roman" w:hAnsi="Times New Roman" w:cs="Times New Roman"/>
                <w:sz w:val="28"/>
                <w:szCs w:val="28"/>
              </w:rPr>
              <w:t>Статья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1215">
              <w:rPr>
                <w:rFonts w:ascii="Times New Roman" w:hAnsi="Times New Roman" w:cs="Times New Roman"/>
                <w:sz w:val="28"/>
                <w:szCs w:val="28"/>
              </w:rPr>
              <w:t>Содержание отчетов</w:t>
            </w:r>
          </w:p>
        </w:tc>
      </w:tr>
    </w:tbl>
    <w:p w:rsidR="00FD69DC" w:rsidRPr="000D2281" w:rsidRDefault="00FD69DC" w:rsidP="00FD69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9DC" w:rsidRPr="000D2281" w:rsidRDefault="00FD69DC" w:rsidP="00D5121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1. Отчет главы </w:t>
      </w:r>
      <w:r w:rsidR="00D512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D2281">
        <w:rPr>
          <w:rFonts w:ascii="Times New Roman" w:hAnsi="Times New Roman" w:cs="Times New Roman"/>
          <w:sz w:val="28"/>
          <w:szCs w:val="28"/>
        </w:rPr>
        <w:t xml:space="preserve">должен содержать информацию о реализации вопросов местного значения, государственных полномочий переданных органам местного самоуправления в установленном законом порядке, целевых программ и иных вопросов, находящихся в ведении администрации </w:t>
      </w:r>
      <w:r w:rsidR="00D512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281">
        <w:rPr>
          <w:rFonts w:ascii="Times New Roman" w:hAnsi="Times New Roman" w:cs="Times New Roman"/>
          <w:sz w:val="28"/>
          <w:szCs w:val="28"/>
        </w:rPr>
        <w:t>.</w:t>
      </w:r>
    </w:p>
    <w:p w:rsidR="00FD69DC" w:rsidRPr="000D2281" w:rsidRDefault="00FD69DC" w:rsidP="00D5121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В информации указываются количественные и качественные показатели выполнения каждого полномочия, установленного Уставом </w:t>
      </w:r>
      <w:r w:rsidR="00D512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281">
        <w:rPr>
          <w:rFonts w:ascii="Times New Roman" w:hAnsi="Times New Roman" w:cs="Times New Roman"/>
          <w:sz w:val="28"/>
          <w:szCs w:val="28"/>
        </w:rPr>
        <w:t>, должны быть отражены мероприятия, планировавшиеся к исполнению на отчетный период, результаты их реализации, объемы и источники финансирования, фактически понесенные расходы.</w:t>
      </w:r>
    </w:p>
    <w:p w:rsidR="00FD69DC" w:rsidRPr="000D2281" w:rsidRDefault="00FD69DC" w:rsidP="00D5121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В случае возникновения сложностей в ходе реализации мероприятий того или иного направления, в отчете должны быть отражены существующие проблемы, причины возникновения, варианты их решения.</w:t>
      </w:r>
    </w:p>
    <w:p w:rsidR="00FD69DC" w:rsidRPr="000D2281" w:rsidRDefault="00FD69DC" w:rsidP="00D5121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2. Отчеты о деятельности лиц, указанных в статье 4 настоящего Положения должны содержать информацию о результатах деятельности за отчетный период, статистическую информацию о деятельности представительного органа, работы депутатских объединений, постоянных и временных комиссий, р</w:t>
      </w:r>
      <w:r w:rsidR="00D51215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0D2281">
        <w:rPr>
          <w:rFonts w:ascii="Times New Roman" w:hAnsi="Times New Roman" w:cs="Times New Roman"/>
          <w:sz w:val="28"/>
          <w:szCs w:val="28"/>
        </w:rPr>
        <w:t xml:space="preserve">с избирателями, информацию об исполнении поручений </w:t>
      </w:r>
      <w:r w:rsidR="00D5121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9DC" w:rsidRPr="000D2281" w:rsidRDefault="00FD69DC" w:rsidP="00FD6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30"/>
      </w:tblGrid>
      <w:tr w:rsidR="00D51215" w:rsidRPr="000D2281" w:rsidTr="00A94280">
        <w:tc>
          <w:tcPr>
            <w:tcW w:w="9430" w:type="dxa"/>
            <w:hideMark/>
          </w:tcPr>
          <w:p w:rsidR="00D51215" w:rsidRPr="00D51215" w:rsidRDefault="00D51215" w:rsidP="00636E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15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AC7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215">
              <w:rPr>
                <w:rFonts w:ascii="Times New Roman" w:hAnsi="Times New Roman" w:cs="Times New Roman"/>
                <w:sz w:val="28"/>
                <w:szCs w:val="28"/>
              </w:rPr>
              <w:t>. Опубликование отчетов</w:t>
            </w:r>
          </w:p>
        </w:tc>
      </w:tr>
    </w:tbl>
    <w:p w:rsidR="00FD69DC" w:rsidRPr="000D2281" w:rsidRDefault="00FD69DC" w:rsidP="00FD6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90" w:rsidRPr="00466A28" w:rsidRDefault="00B80C90" w:rsidP="00B80C9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Отчеты органов местного самоуправления и должностных лиц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6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опубликовываются (обнародуются) </w:t>
      </w:r>
      <w:r w:rsidRPr="00466A28">
        <w:rPr>
          <w:rFonts w:ascii="Times New Roman" w:hAnsi="Times New Roman" w:cs="Times New Roman"/>
          <w:sz w:val="28"/>
          <w:szCs w:val="28"/>
        </w:rPr>
        <w:t>в соответствии с Порядком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обнародования </w:t>
      </w:r>
      <w:r w:rsidRPr="00466A28">
        <w:rPr>
          <w:rFonts w:ascii="Times New Roman" w:hAnsi="Times New Roman" w:cs="Times New Roman"/>
          <w:bCs/>
          <w:sz w:val="28"/>
          <w:szCs w:val="28"/>
        </w:rPr>
        <w:t xml:space="preserve">муниципальных правовых актов </w:t>
      </w:r>
      <w:r w:rsidRPr="00466A2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размещаются на официальном сайте органов местного самоуправления Кондинского района в информационно-телекоммуникационной сети «Интернет» по адресу </w:t>
      </w:r>
      <w:hyperlink r:id="rId10" w:history="1">
        <w:r w:rsidRPr="00466A28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http</w:t>
        </w:r>
        <w:r w:rsidRPr="00466A28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://</w:t>
        </w:r>
        <w:r w:rsidRPr="00466A28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www</w:t>
        </w:r>
        <w:r w:rsidRPr="00466A28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466A28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admkonda</w:t>
        </w:r>
        <w:proofErr w:type="spellEnd"/>
        <w:r w:rsidRPr="00466A28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.</w:t>
        </w:r>
        <w:proofErr w:type="spellStart"/>
        <w:r w:rsidRPr="00466A28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C6A66" w:rsidRPr="000D2281" w:rsidRDefault="00BC6A66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7A" w:rsidRPr="000D2281" w:rsidRDefault="00077E80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7A" w:rsidRPr="000D2281" w:rsidRDefault="00453D7A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66" w:rsidRPr="000D2281" w:rsidRDefault="00077E80" w:rsidP="002150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4F5E19" w:rsidRPr="000D2281" w:rsidRDefault="004F5E19">
      <w:pPr>
        <w:rPr>
          <w:rFonts w:ascii="Times New Roman" w:hAnsi="Times New Roman" w:cs="Times New Roman"/>
          <w:sz w:val="28"/>
          <w:szCs w:val="28"/>
        </w:rPr>
      </w:pPr>
    </w:p>
    <w:sectPr w:rsidR="004F5E19" w:rsidRPr="000D2281" w:rsidSect="000D2281">
      <w:headerReference w:type="even" r:id="rId11"/>
      <w:headerReference w:type="default" r:id="rId12"/>
      <w:pgSz w:w="11906" w:h="16838"/>
      <w:pgMar w:top="1135" w:right="99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7B" w:rsidRDefault="00862E7B" w:rsidP="00DB40D8">
      <w:pPr>
        <w:spacing w:after="0" w:line="240" w:lineRule="auto"/>
      </w:pPr>
      <w:r>
        <w:separator/>
      </w:r>
    </w:p>
  </w:endnote>
  <w:endnote w:type="continuationSeparator" w:id="0">
    <w:p w:rsidR="00862E7B" w:rsidRDefault="00862E7B" w:rsidP="00D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7B" w:rsidRDefault="00862E7B" w:rsidP="00DB40D8">
      <w:pPr>
        <w:spacing w:after="0" w:line="240" w:lineRule="auto"/>
      </w:pPr>
      <w:r>
        <w:separator/>
      </w:r>
    </w:p>
  </w:footnote>
  <w:footnote w:type="continuationSeparator" w:id="0">
    <w:p w:rsidR="00862E7B" w:rsidRDefault="00862E7B" w:rsidP="00D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08" w:rsidRDefault="00C11E08" w:rsidP="00C11E08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F3" w:rsidRDefault="001E28F3" w:rsidP="001E28F3">
    <w:pPr>
      <w:pStyle w:val="a3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D8" w:rsidRPr="00DB40D8" w:rsidRDefault="00DB40D8" w:rsidP="00DB40D8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D8" w:rsidRPr="00DB40D8" w:rsidRDefault="001E28F3" w:rsidP="00DB40D8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C6A66"/>
    <w:rsid w:val="000363D7"/>
    <w:rsid w:val="00046B2D"/>
    <w:rsid w:val="00076091"/>
    <w:rsid w:val="00077E80"/>
    <w:rsid w:val="000D2281"/>
    <w:rsid w:val="001E28F3"/>
    <w:rsid w:val="00215045"/>
    <w:rsid w:val="002E6647"/>
    <w:rsid w:val="00330B4B"/>
    <w:rsid w:val="00453D7A"/>
    <w:rsid w:val="004F0453"/>
    <w:rsid w:val="004F5E19"/>
    <w:rsid w:val="0062237B"/>
    <w:rsid w:val="00636EEB"/>
    <w:rsid w:val="00675F7C"/>
    <w:rsid w:val="00693FF7"/>
    <w:rsid w:val="006E21DD"/>
    <w:rsid w:val="0076650D"/>
    <w:rsid w:val="007C1B53"/>
    <w:rsid w:val="00862E7B"/>
    <w:rsid w:val="008F7710"/>
    <w:rsid w:val="00977EEF"/>
    <w:rsid w:val="00AC7917"/>
    <w:rsid w:val="00B02586"/>
    <w:rsid w:val="00B0321E"/>
    <w:rsid w:val="00B558E6"/>
    <w:rsid w:val="00B80C90"/>
    <w:rsid w:val="00BC6A66"/>
    <w:rsid w:val="00C11E08"/>
    <w:rsid w:val="00D12BEF"/>
    <w:rsid w:val="00D51215"/>
    <w:rsid w:val="00DB40D8"/>
    <w:rsid w:val="00FD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69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0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0D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D69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iPriority w:val="99"/>
    <w:semiHidden/>
    <w:unhideWhenUsed/>
    <w:rsid w:val="00FD69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69DC"/>
    <w:pPr>
      <w:ind w:left="720"/>
      <w:contextualSpacing/>
    </w:pPr>
  </w:style>
  <w:style w:type="paragraph" w:customStyle="1" w:styleId="ConsPlusNormal">
    <w:name w:val="ConsPlusNormal"/>
    <w:rsid w:val="00B80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admkon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esktop\rdkr-2016-02-6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2020-01-28T09:25:00Z</cp:lastPrinted>
  <dcterms:created xsi:type="dcterms:W3CDTF">2020-01-17T05:07:00Z</dcterms:created>
  <dcterms:modified xsi:type="dcterms:W3CDTF">2020-01-28T09:32:00Z</dcterms:modified>
</cp:coreProperties>
</file>