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696" w:rsidRPr="00EF45BA" w:rsidRDefault="00E44696" w:rsidP="00E44696">
      <w:pPr>
        <w:jc w:val="center"/>
        <w:rPr>
          <w:b/>
          <w:sz w:val="28"/>
          <w:szCs w:val="28"/>
        </w:rPr>
      </w:pPr>
      <w:r w:rsidRPr="00EF45BA">
        <w:rPr>
          <w:b/>
          <w:sz w:val="28"/>
          <w:szCs w:val="28"/>
        </w:rPr>
        <w:t xml:space="preserve">СОВЕТ  ДЕПУТАТОВ </w:t>
      </w:r>
    </w:p>
    <w:p w:rsidR="00E44696" w:rsidRPr="00EF45BA" w:rsidRDefault="00E44696" w:rsidP="00E44696">
      <w:pPr>
        <w:jc w:val="center"/>
        <w:rPr>
          <w:b/>
          <w:sz w:val="28"/>
          <w:szCs w:val="28"/>
        </w:rPr>
      </w:pPr>
      <w:r w:rsidRPr="00EF45BA">
        <w:rPr>
          <w:b/>
          <w:sz w:val="28"/>
          <w:szCs w:val="28"/>
        </w:rPr>
        <w:t xml:space="preserve"> ГОРОДСКОГО ПОСЕЛЕНИЯ </w:t>
      </w:r>
      <w:r w:rsidR="00C11E9F">
        <w:rPr>
          <w:b/>
          <w:sz w:val="28"/>
          <w:szCs w:val="28"/>
        </w:rPr>
        <w:t>КОНДИНСКОЕ</w:t>
      </w:r>
    </w:p>
    <w:p w:rsidR="00E44696" w:rsidRPr="00EF45BA" w:rsidRDefault="00E44696" w:rsidP="00E44696">
      <w:pPr>
        <w:jc w:val="center"/>
        <w:rPr>
          <w:b/>
          <w:sz w:val="28"/>
          <w:szCs w:val="28"/>
        </w:rPr>
      </w:pPr>
      <w:r w:rsidRPr="00EF45BA">
        <w:rPr>
          <w:b/>
          <w:sz w:val="28"/>
          <w:szCs w:val="28"/>
        </w:rPr>
        <w:t xml:space="preserve">Кондинского района </w:t>
      </w:r>
    </w:p>
    <w:p w:rsidR="00E44696" w:rsidRPr="00EF45BA" w:rsidRDefault="00E44696" w:rsidP="00E44696">
      <w:pPr>
        <w:jc w:val="center"/>
        <w:rPr>
          <w:b/>
          <w:sz w:val="28"/>
          <w:szCs w:val="28"/>
        </w:rPr>
      </w:pPr>
      <w:r w:rsidRPr="00EF45BA">
        <w:rPr>
          <w:b/>
          <w:sz w:val="28"/>
          <w:szCs w:val="28"/>
        </w:rPr>
        <w:t>Ханты-Ман</w:t>
      </w:r>
      <w:r w:rsidR="00EC2093" w:rsidRPr="00EF45BA">
        <w:rPr>
          <w:b/>
          <w:sz w:val="28"/>
          <w:szCs w:val="28"/>
        </w:rPr>
        <w:t>сийского автономного округа</w:t>
      </w:r>
      <w:r w:rsidR="00D47ACA" w:rsidRPr="00EF45BA">
        <w:rPr>
          <w:b/>
          <w:sz w:val="28"/>
          <w:szCs w:val="28"/>
        </w:rPr>
        <w:t xml:space="preserve"> </w:t>
      </w:r>
      <w:r w:rsidR="00EC2093" w:rsidRPr="00EF45BA">
        <w:rPr>
          <w:b/>
          <w:sz w:val="28"/>
          <w:szCs w:val="28"/>
        </w:rPr>
        <w:t>-</w:t>
      </w:r>
      <w:r w:rsidR="00D47ACA" w:rsidRPr="00EF45BA">
        <w:rPr>
          <w:b/>
          <w:sz w:val="28"/>
          <w:szCs w:val="28"/>
        </w:rPr>
        <w:t xml:space="preserve"> </w:t>
      </w:r>
      <w:r w:rsidR="00EC2093" w:rsidRPr="00EF45BA">
        <w:rPr>
          <w:b/>
          <w:sz w:val="28"/>
          <w:szCs w:val="28"/>
        </w:rPr>
        <w:t>Югр</w:t>
      </w:r>
      <w:r w:rsidR="00073FF2">
        <w:rPr>
          <w:b/>
          <w:sz w:val="28"/>
          <w:szCs w:val="28"/>
        </w:rPr>
        <w:t>ы</w:t>
      </w:r>
    </w:p>
    <w:p w:rsidR="00E44696" w:rsidRPr="00EF45BA" w:rsidRDefault="00E44696" w:rsidP="00E44696">
      <w:pPr>
        <w:jc w:val="center"/>
        <w:rPr>
          <w:sz w:val="28"/>
          <w:szCs w:val="28"/>
        </w:rPr>
      </w:pPr>
    </w:p>
    <w:p w:rsidR="00E44696" w:rsidRPr="00EF45BA" w:rsidRDefault="00EF45BA" w:rsidP="00E44696">
      <w:pPr>
        <w:jc w:val="center"/>
        <w:rPr>
          <w:b/>
          <w:sz w:val="28"/>
          <w:szCs w:val="28"/>
        </w:rPr>
      </w:pPr>
      <w:r w:rsidRPr="00EF45BA">
        <w:rPr>
          <w:b/>
          <w:sz w:val="28"/>
          <w:szCs w:val="28"/>
        </w:rPr>
        <w:t>Р</w:t>
      </w:r>
      <w:r w:rsidR="00E44696" w:rsidRPr="00EF45BA">
        <w:rPr>
          <w:b/>
          <w:sz w:val="28"/>
          <w:szCs w:val="28"/>
        </w:rPr>
        <w:t xml:space="preserve">ЕШЕНИЕ </w:t>
      </w:r>
    </w:p>
    <w:p w:rsidR="00E44696" w:rsidRPr="00EF45BA" w:rsidRDefault="00E44696" w:rsidP="00E44696">
      <w:pPr>
        <w:rPr>
          <w:sz w:val="28"/>
          <w:szCs w:val="28"/>
        </w:rPr>
      </w:pPr>
    </w:p>
    <w:p w:rsidR="0064679D" w:rsidRPr="0050363E" w:rsidRDefault="006B338E" w:rsidP="009C4D90">
      <w:pPr>
        <w:jc w:val="center"/>
        <w:rPr>
          <w:b/>
          <w:sz w:val="26"/>
          <w:szCs w:val="26"/>
        </w:rPr>
      </w:pPr>
      <w:r w:rsidRPr="0050363E">
        <w:rPr>
          <w:b/>
          <w:sz w:val="26"/>
          <w:szCs w:val="26"/>
        </w:rPr>
        <w:t>О</w:t>
      </w:r>
      <w:r w:rsidR="009C4D90" w:rsidRPr="0050363E">
        <w:rPr>
          <w:b/>
          <w:sz w:val="26"/>
          <w:szCs w:val="26"/>
        </w:rPr>
        <w:t xml:space="preserve"> </w:t>
      </w:r>
      <w:r w:rsidR="008548F0" w:rsidRPr="0050363E">
        <w:rPr>
          <w:b/>
          <w:sz w:val="26"/>
          <w:szCs w:val="26"/>
        </w:rPr>
        <w:t>рассмотрении отче</w:t>
      </w:r>
      <w:r w:rsidR="009C4D90" w:rsidRPr="0050363E">
        <w:rPr>
          <w:b/>
          <w:sz w:val="26"/>
          <w:szCs w:val="26"/>
        </w:rPr>
        <w:t>та</w:t>
      </w:r>
      <w:r w:rsidR="0064679D" w:rsidRPr="0050363E">
        <w:rPr>
          <w:b/>
          <w:sz w:val="26"/>
          <w:szCs w:val="26"/>
        </w:rPr>
        <w:t xml:space="preserve"> </w:t>
      </w:r>
      <w:r w:rsidR="00843E6A" w:rsidRPr="0050363E">
        <w:rPr>
          <w:b/>
          <w:sz w:val="26"/>
          <w:szCs w:val="26"/>
        </w:rPr>
        <w:t>о</w:t>
      </w:r>
      <w:r w:rsidR="009C4D90" w:rsidRPr="0050363E">
        <w:rPr>
          <w:b/>
          <w:sz w:val="26"/>
          <w:szCs w:val="26"/>
        </w:rPr>
        <w:t>б</w:t>
      </w:r>
      <w:r w:rsidR="0064679D" w:rsidRPr="0050363E">
        <w:rPr>
          <w:b/>
          <w:sz w:val="26"/>
          <w:szCs w:val="26"/>
        </w:rPr>
        <w:t xml:space="preserve"> исполнении бюджета муниципального образования городское поселение </w:t>
      </w:r>
      <w:r w:rsidR="00C11E9F" w:rsidRPr="0050363E">
        <w:rPr>
          <w:b/>
          <w:sz w:val="26"/>
          <w:szCs w:val="26"/>
        </w:rPr>
        <w:t>Кондинское</w:t>
      </w:r>
      <w:r w:rsidR="0064679D" w:rsidRPr="0050363E">
        <w:rPr>
          <w:b/>
          <w:sz w:val="26"/>
          <w:szCs w:val="26"/>
        </w:rPr>
        <w:t xml:space="preserve"> за </w:t>
      </w:r>
      <w:r w:rsidR="00EA4B4E">
        <w:rPr>
          <w:b/>
          <w:sz w:val="26"/>
          <w:szCs w:val="26"/>
        </w:rPr>
        <w:t xml:space="preserve">1 </w:t>
      </w:r>
      <w:r w:rsidR="00433089">
        <w:rPr>
          <w:b/>
          <w:sz w:val="26"/>
          <w:szCs w:val="26"/>
        </w:rPr>
        <w:t>полугодие</w:t>
      </w:r>
      <w:r w:rsidR="002E12D8" w:rsidRPr="0050363E">
        <w:rPr>
          <w:b/>
          <w:sz w:val="26"/>
          <w:szCs w:val="26"/>
        </w:rPr>
        <w:t xml:space="preserve"> </w:t>
      </w:r>
      <w:r w:rsidR="00054767" w:rsidRPr="0050363E">
        <w:rPr>
          <w:b/>
          <w:sz w:val="26"/>
          <w:szCs w:val="26"/>
        </w:rPr>
        <w:t>20</w:t>
      </w:r>
      <w:r w:rsidR="00EA4B4E">
        <w:rPr>
          <w:b/>
          <w:sz w:val="26"/>
          <w:szCs w:val="26"/>
        </w:rPr>
        <w:t>20</w:t>
      </w:r>
      <w:r w:rsidR="00C11E9F" w:rsidRPr="0050363E">
        <w:rPr>
          <w:b/>
          <w:sz w:val="26"/>
          <w:szCs w:val="26"/>
        </w:rPr>
        <w:t xml:space="preserve"> </w:t>
      </w:r>
      <w:r w:rsidR="00054767" w:rsidRPr="0050363E">
        <w:rPr>
          <w:b/>
          <w:sz w:val="26"/>
          <w:szCs w:val="26"/>
        </w:rPr>
        <w:t>года</w:t>
      </w:r>
    </w:p>
    <w:p w:rsidR="0064679D" w:rsidRPr="00FA5096" w:rsidRDefault="0064679D" w:rsidP="006B338E">
      <w:pPr>
        <w:jc w:val="center"/>
        <w:rPr>
          <w:b/>
          <w:sz w:val="28"/>
          <w:szCs w:val="28"/>
        </w:rPr>
      </w:pPr>
    </w:p>
    <w:p w:rsidR="005F4032" w:rsidRDefault="005F4032" w:rsidP="00E13F38">
      <w:pPr>
        <w:ind w:firstLine="709"/>
        <w:jc w:val="both"/>
        <w:rPr>
          <w:sz w:val="26"/>
          <w:szCs w:val="26"/>
        </w:rPr>
      </w:pPr>
    </w:p>
    <w:p w:rsidR="00737F31" w:rsidRPr="00D6220C" w:rsidRDefault="008548F0" w:rsidP="00E13F38">
      <w:pPr>
        <w:ind w:firstLine="709"/>
        <w:jc w:val="both"/>
        <w:rPr>
          <w:b/>
          <w:sz w:val="26"/>
          <w:szCs w:val="26"/>
        </w:rPr>
      </w:pPr>
      <w:proofErr w:type="gramStart"/>
      <w:r w:rsidRPr="00D6220C">
        <w:rPr>
          <w:sz w:val="26"/>
          <w:szCs w:val="26"/>
        </w:rPr>
        <w:t xml:space="preserve">Рассмотрев отчет об исполнении бюджета муниципального образования городское поселение </w:t>
      </w:r>
      <w:r w:rsidR="00C11E9F" w:rsidRPr="00D6220C">
        <w:rPr>
          <w:sz w:val="26"/>
          <w:szCs w:val="26"/>
        </w:rPr>
        <w:t>Кондинское</w:t>
      </w:r>
      <w:r w:rsidRPr="00D6220C">
        <w:rPr>
          <w:sz w:val="26"/>
          <w:szCs w:val="26"/>
        </w:rPr>
        <w:t xml:space="preserve"> за </w:t>
      </w:r>
      <w:r w:rsidR="00EA4B4E">
        <w:rPr>
          <w:sz w:val="26"/>
          <w:szCs w:val="26"/>
        </w:rPr>
        <w:t xml:space="preserve">1 </w:t>
      </w:r>
      <w:r w:rsidR="00433089">
        <w:rPr>
          <w:sz w:val="26"/>
          <w:szCs w:val="26"/>
        </w:rPr>
        <w:t>полугодие</w:t>
      </w:r>
      <w:r w:rsidR="00737F31" w:rsidRPr="00D6220C">
        <w:rPr>
          <w:sz w:val="26"/>
          <w:szCs w:val="26"/>
        </w:rPr>
        <w:t xml:space="preserve"> 20</w:t>
      </w:r>
      <w:r w:rsidR="00EA4B4E">
        <w:rPr>
          <w:sz w:val="26"/>
          <w:szCs w:val="26"/>
        </w:rPr>
        <w:t>20</w:t>
      </w:r>
      <w:r w:rsidR="00737F31" w:rsidRPr="00D6220C">
        <w:rPr>
          <w:sz w:val="26"/>
          <w:szCs w:val="26"/>
        </w:rPr>
        <w:t xml:space="preserve"> года</w:t>
      </w:r>
      <w:r w:rsidRPr="00D6220C">
        <w:rPr>
          <w:sz w:val="26"/>
          <w:szCs w:val="26"/>
        </w:rPr>
        <w:t xml:space="preserve">, утвержденный постановлением </w:t>
      </w:r>
      <w:r w:rsidR="00EF45BA" w:rsidRPr="00D6220C">
        <w:rPr>
          <w:sz w:val="26"/>
          <w:szCs w:val="26"/>
        </w:rPr>
        <w:t xml:space="preserve">администрации </w:t>
      </w:r>
      <w:r w:rsidRPr="00D6220C">
        <w:rPr>
          <w:sz w:val="26"/>
          <w:szCs w:val="26"/>
        </w:rPr>
        <w:t>городског</w:t>
      </w:r>
      <w:r w:rsidR="00AD42E3" w:rsidRPr="00D6220C">
        <w:rPr>
          <w:sz w:val="26"/>
          <w:szCs w:val="26"/>
        </w:rPr>
        <w:t xml:space="preserve">о поселения </w:t>
      </w:r>
      <w:r w:rsidR="00C11E9F" w:rsidRPr="00D6220C">
        <w:rPr>
          <w:sz w:val="26"/>
          <w:szCs w:val="26"/>
        </w:rPr>
        <w:t>Кондинское</w:t>
      </w:r>
      <w:r w:rsidR="00AD42E3" w:rsidRPr="00D6220C">
        <w:rPr>
          <w:sz w:val="26"/>
          <w:szCs w:val="26"/>
        </w:rPr>
        <w:t xml:space="preserve"> </w:t>
      </w:r>
      <w:r w:rsidR="00AD42E3" w:rsidRPr="004178F5">
        <w:rPr>
          <w:sz w:val="26"/>
          <w:szCs w:val="26"/>
        </w:rPr>
        <w:t xml:space="preserve">от </w:t>
      </w:r>
      <w:r w:rsidR="00433089">
        <w:rPr>
          <w:sz w:val="26"/>
          <w:szCs w:val="26"/>
        </w:rPr>
        <w:t xml:space="preserve">07.08.2020 № 126 </w:t>
      </w:r>
      <w:r w:rsidRPr="00D6220C">
        <w:rPr>
          <w:sz w:val="26"/>
          <w:szCs w:val="26"/>
        </w:rPr>
        <w:t xml:space="preserve">«Об утверждении отчета об исполнении бюджета муниципального образования городское поселение </w:t>
      </w:r>
      <w:r w:rsidR="00C11E9F" w:rsidRPr="00D6220C">
        <w:rPr>
          <w:sz w:val="26"/>
          <w:szCs w:val="26"/>
        </w:rPr>
        <w:t>Кондинское</w:t>
      </w:r>
      <w:r w:rsidR="00576CE3" w:rsidRPr="00D6220C">
        <w:rPr>
          <w:sz w:val="26"/>
          <w:szCs w:val="26"/>
        </w:rPr>
        <w:t xml:space="preserve"> за </w:t>
      </w:r>
      <w:r w:rsidR="00EA4B4E">
        <w:rPr>
          <w:sz w:val="26"/>
          <w:szCs w:val="26"/>
        </w:rPr>
        <w:t xml:space="preserve">1 </w:t>
      </w:r>
      <w:r w:rsidR="00433089">
        <w:rPr>
          <w:sz w:val="26"/>
          <w:szCs w:val="26"/>
        </w:rPr>
        <w:t>полугодие</w:t>
      </w:r>
      <w:r w:rsidRPr="00D6220C">
        <w:rPr>
          <w:sz w:val="26"/>
          <w:szCs w:val="26"/>
        </w:rPr>
        <w:t xml:space="preserve"> 20</w:t>
      </w:r>
      <w:r w:rsidR="00EA4B4E">
        <w:rPr>
          <w:sz w:val="26"/>
          <w:szCs w:val="26"/>
        </w:rPr>
        <w:t>20</w:t>
      </w:r>
      <w:r w:rsidRPr="00D6220C">
        <w:rPr>
          <w:sz w:val="26"/>
          <w:szCs w:val="26"/>
        </w:rPr>
        <w:t xml:space="preserve"> года»</w:t>
      </w:r>
      <w:r w:rsidR="00876B45" w:rsidRPr="00D6220C">
        <w:rPr>
          <w:sz w:val="26"/>
          <w:szCs w:val="26"/>
        </w:rPr>
        <w:t xml:space="preserve">, руководствуясь </w:t>
      </w:r>
      <w:r w:rsidR="00737F31" w:rsidRPr="00D6220C">
        <w:rPr>
          <w:sz w:val="26"/>
          <w:szCs w:val="26"/>
        </w:rPr>
        <w:t>Положени</w:t>
      </w:r>
      <w:r w:rsidR="001E7089" w:rsidRPr="00D6220C">
        <w:rPr>
          <w:sz w:val="26"/>
          <w:szCs w:val="26"/>
        </w:rPr>
        <w:t>ем</w:t>
      </w:r>
      <w:r w:rsidR="00737F31" w:rsidRPr="00D6220C">
        <w:rPr>
          <w:sz w:val="26"/>
          <w:szCs w:val="26"/>
        </w:rPr>
        <w:t xml:space="preserve"> о бюджетном процессе в муниципальном образовании городское поселение </w:t>
      </w:r>
      <w:r w:rsidR="00C11E9F" w:rsidRPr="00D6220C">
        <w:rPr>
          <w:sz w:val="26"/>
          <w:szCs w:val="26"/>
        </w:rPr>
        <w:t>Кондинское</w:t>
      </w:r>
      <w:r w:rsidR="00737F31" w:rsidRPr="00D6220C">
        <w:rPr>
          <w:sz w:val="26"/>
          <w:szCs w:val="26"/>
        </w:rPr>
        <w:t>, утвержденн</w:t>
      </w:r>
      <w:r w:rsidR="001E7089" w:rsidRPr="00D6220C">
        <w:rPr>
          <w:sz w:val="26"/>
          <w:szCs w:val="26"/>
        </w:rPr>
        <w:t>ым</w:t>
      </w:r>
      <w:r w:rsidR="00737F31" w:rsidRPr="00D6220C">
        <w:rPr>
          <w:sz w:val="26"/>
          <w:szCs w:val="26"/>
        </w:rPr>
        <w:t xml:space="preserve"> решением Совета депутатов городского поселения </w:t>
      </w:r>
      <w:r w:rsidR="0050363E" w:rsidRPr="00D6220C">
        <w:rPr>
          <w:sz w:val="26"/>
          <w:szCs w:val="26"/>
        </w:rPr>
        <w:t>Кондинское</w:t>
      </w:r>
      <w:r w:rsidR="00737F31" w:rsidRPr="00D6220C">
        <w:rPr>
          <w:sz w:val="26"/>
          <w:szCs w:val="26"/>
        </w:rPr>
        <w:t xml:space="preserve"> от </w:t>
      </w:r>
      <w:r w:rsidR="00C11E9F" w:rsidRPr="00D6220C">
        <w:rPr>
          <w:sz w:val="26"/>
          <w:szCs w:val="26"/>
        </w:rPr>
        <w:t>30</w:t>
      </w:r>
      <w:r w:rsidR="00EF45BA" w:rsidRPr="00D6220C">
        <w:rPr>
          <w:sz w:val="26"/>
          <w:szCs w:val="26"/>
        </w:rPr>
        <w:t>.0</w:t>
      </w:r>
      <w:r w:rsidR="00C11E9F" w:rsidRPr="00D6220C">
        <w:rPr>
          <w:sz w:val="26"/>
          <w:szCs w:val="26"/>
        </w:rPr>
        <w:t>9</w:t>
      </w:r>
      <w:r w:rsidR="00EF45BA" w:rsidRPr="00D6220C">
        <w:rPr>
          <w:sz w:val="26"/>
          <w:szCs w:val="26"/>
        </w:rPr>
        <w:t>.</w:t>
      </w:r>
      <w:r w:rsidR="00876B45" w:rsidRPr="00D6220C">
        <w:rPr>
          <w:sz w:val="26"/>
          <w:szCs w:val="26"/>
        </w:rPr>
        <w:t>2014</w:t>
      </w:r>
      <w:proofErr w:type="gramEnd"/>
      <w:r w:rsidR="00737F31" w:rsidRPr="00D6220C">
        <w:rPr>
          <w:sz w:val="26"/>
          <w:szCs w:val="26"/>
        </w:rPr>
        <w:t xml:space="preserve"> № 5</w:t>
      </w:r>
      <w:r w:rsidR="00C11E9F" w:rsidRPr="00D6220C">
        <w:rPr>
          <w:sz w:val="26"/>
          <w:szCs w:val="26"/>
        </w:rPr>
        <w:t>0</w:t>
      </w:r>
      <w:r w:rsidR="00EF45BA" w:rsidRPr="00D6220C">
        <w:rPr>
          <w:sz w:val="26"/>
          <w:szCs w:val="26"/>
        </w:rPr>
        <w:t>,</w:t>
      </w:r>
      <w:r w:rsidRPr="00D6220C">
        <w:rPr>
          <w:sz w:val="26"/>
          <w:szCs w:val="26"/>
        </w:rPr>
        <w:t xml:space="preserve"> </w:t>
      </w:r>
      <w:r w:rsidR="00737F31" w:rsidRPr="00D6220C">
        <w:rPr>
          <w:sz w:val="26"/>
          <w:szCs w:val="26"/>
        </w:rPr>
        <w:t>Совет депутатов</w:t>
      </w:r>
      <w:r w:rsidR="00726F19" w:rsidRPr="00D6220C">
        <w:rPr>
          <w:sz w:val="26"/>
          <w:szCs w:val="26"/>
        </w:rPr>
        <w:t xml:space="preserve"> </w:t>
      </w:r>
      <w:r w:rsidR="00737F31" w:rsidRPr="00D6220C">
        <w:rPr>
          <w:sz w:val="26"/>
          <w:szCs w:val="26"/>
        </w:rPr>
        <w:t>городского поселения</w:t>
      </w:r>
      <w:r w:rsidR="00EC2093" w:rsidRPr="00D6220C">
        <w:rPr>
          <w:sz w:val="26"/>
          <w:szCs w:val="26"/>
        </w:rPr>
        <w:t xml:space="preserve"> </w:t>
      </w:r>
      <w:r w:rsidR="00737F31" w:rsidRPr="00D6220C">
        <w:rPr>
          <w:b/>
          <w:sz w:val="26"/>
          <w:szCs w:val="26"/>
        </w:rPr>
        <w:t>решил:</w:t>
      </w:r>
    </w:p>
    <w:p w:rsidR="005F4032" w:rsidRDefault="00737F31" w:rsidP="00E13F38">
      <w:pPr>
        <w:ind w:firstLine="709"/>
        <w:jc w:val="both"/>
        <w:rPr>
          <w:sz w:val="26"/>
          <w:szCs w:val="26"/>
        </w:rPr>
      </w:pPr>
      <w:r w:rsidRPr="00D6220C">
        <w:rPr>
          <w:sz w:val="26"/>
          <w:szCs w:val="26"/>
        </w:rPr>
        <w:t xml:space="preserve">1. </w:t>
      </w:r>
      <w:r w:rsidR="00C11E9F" w:rsidRPr="00D6220C">
        <w:rPr>
          <w:sz w:val="26"/>
          <w:szCs w:val="26"/>
        </w:rPr>
        <w:t xml:space="preserve">Принять к сведению отчет об исполнении </w:t>
      </w:r>
      <w:r w:rsidR="00576CE3" w:rsidRPr="00D6220C">
        <w:rPr>
          <w:sz w:val="26"/>
          <w:szCs w:val="26"/>
        </w:rPr>
        <w:t xml:space="preserve">бюджета </w:t>
      </w:r>
      <w:r w:rsidR="005F4032" w:rsidRPr="00D6220C">
        <w:rPr>
          <w:sz w:val="26"/>
          <w:szCs w:val="26"/>
        </w:rPr>
        <w:t xml:space="preserve">муниципального образования городское поселение Кондинское за </w:t>
      </w:r>
      <w:r w:rsidR="00EA4B4E">
        <w:rPr>
          <w:sz w:val="26"/>
          <w:szCs w:val="26"/>
        </w:rPr>
        <w:t xml:space="preserve">1 </w:t>
      </w:r>
      <w:r w:rsidR="00433089">
        <w:rPr>
          <w:sz w:val="26"/>
          <w:szCs w:val="26"/>
        </w:rPr>
        <w:t>полугодие</w:t>
      </w:r>
      <w:r w:rsidR="00EA4B4E">
        <w:rPr>
          <w:sz w:val="26"/>
          <w:szCs w:val="26"/>
        </w:rPr>
        <w:t xml:space="preserve"> 2020</w:t>
      </w:r>
      <w:r w:rsidR="005F4032" w:rsidRPr="00D6220C">
        <w:rPr>
          <w:sz w:val="26"/>
          <w:szCs w:val="26"/>
        </w:rPr>
        <w:t xml:space="preserve"> года</w:t>
      </w:r>
      <w:r w:rsidR="005F4032">
        <w:rPr>
          <w:sz w:val="26"/>
          <w:szCs w:val="26"/>
        </w:rPr>
        <w:t>.</w:t>
      </w:r>
    </w:p>
    <w:p w:rsidR="001C7E80" w:rsidRPr="00D6220C" w:rsidRDefault="005F4032" w:rsidP="00E13F3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737F31" w:rsidRPr="00D6220C">
        <w:rPr>
          <w:sz w:val="26"/>
          <w:szCs w:val="26"/>
        </w:rPr>
        <w:t xml:space="preserve">. </w:t>
      </w:r>
      <w:r w:rsidR="001C7E80" w:rsidRPr="00D6220C">
        <w:rPr>
          <w:sz w:val="26"/>
          <w:szCs w:val="26"/>
        </w:rPr>
        <w:t xml:space="preserve">Настоящее решение подлежит опубликованию и размещению на официальном сайте органов местного самоуправления </w:t>
      </w:r>
      <w:r w:rsidR="00C11E9F" w:rsidRPr="00D6220C">
        <w:rPr>
          <w:sz w:val="26"/>
          <w:szCs w:val="26"/>
        </w:rPr>
        <w:t>Кондинского района</w:t>
      </w:r>
      <w:r w:rsidR="001C7E80" w:rsidRPr="00D6220C">
        <w:rPr>
          <w:sz w:val="26"/>
          <w:szCs w:val="26"/>
        </w:rPr>
        <w:t>.</w:t>
      </w:r>
    </w:p>
    <w:p w:rsidR="0050363E" w:rsidRPr="0050363E" w:rsidRDefault="005F4032" w:rsidP="00E13F3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1C7E80" w:rsidRPr="00D6220C">
        <w:rPr>
          <w:sz w:val="26"/>
          <w:szCs w:val="26"/>
        </w:rPr>
        <w:t xml:space="preserve">. </w:t>
      </w:r>
      <w:proofErr w:type="gramStart"/>
      <w:r w:rsidR="001C7E80" w:rsidRPr="00D6220C">
        <w:rPr>
          <w:sz w:val="26"/>
          <w:szCs w:val="26"/>
        </w:rPr>
        <w:t>Контроль</w:t>
      </w:r>
      <w:r w:rsidR="001C7E80" w:rsidRPr="00C11E9F">
        <w:rPr>
          <w:sz w:val="26"/>
          <w:szCs w:val="26"/>
        </w:rPr>
        <w:t xml:space="preserve"> за</w:t>
      </w:r>
      <w:proofErr w:type="gramEnd"/>
      <w:r w:rsidR="001C7E80" w:rsidRPr="00C11E9F">
        <w:rPr>
          <w:sz w:val="26"/>
          <w:szCs w:val="26"/>
        </w:rPr>
        <w:t xml:space="preserve"> выполнением настоящего решения возложить на постоянную планово-бюджетную комиссию Совета депутатов городского поселения </w:t>
      </w:r>
      <w:r w:rsidR="00C11E9F">
        <w:rPr>
          <w:sz w:val="26"/>
          <w:szCs w:val="26"/>
        </w:rPr>
        <w:t>Кондинское</w:t>
      </w:r>
      <w:r w:rsidR="001C7E80" w:rsidRPr="00C11E9F">
        <w:rPr>
          <w:sz w:val="26"/>
          <w:szCs w:val="26"/>
        </w:rPr>
        <w:t xml:space="preserve"> </w:t>
      </w:r>
      <w:r w:rsidR="0050363E">
        <w:rPr>
          <w:sz w:val="26"/>
          <w:szCs w:val="26"/>
        </w:rPr>
        <w:t xml:space="preserve">и </w:t>
      </w:r>
      <w:r w:rsidR="0050363E" w:rsidRPr="0050363E">
        <w:rPr>
          <w:sz w:val="26"/>
          <w:szCs w:val="26"/>
        </w:rPr>
        <w:t>на начальника отдела финансов и экономической политики администрации городского поселения Кондинское.</w:t>
      </w:r>
    </w:p>
    <w:p w:rsidR="00DE34AA" w:rsidRDefault="00DE34AA" w:rsidP="0050363E">
      <w:pPr>
        <w:ind w:firstLine="708"/>
        <w:jc w:val="both"/>
        <w:rPr>
          <w:sz w:val="26"/>
          <w:szCs w:val="26"/>
        </w:rPr>
      </w:pPr>
    </w:p>
    <w:p w:rsidR="005F4032" w:rsidRDefault="005F4032" w:rsidP="0050363E">
      <w:pPr>
        <w:ind w:firstLine="708"/>
        <w:jc w:val="both"/>
        <w:rPr>
          <w:sz w:val="26"/>
          <w:szCs w:val="26"/>
        </w:rPr>
      </w:pPr>
    </w:p>
    <w:p w:rsidR="005F4032" w:rsidRDefault="005F4032" w:rsidP="0050363E">
      <w:pPr>
        <w:ind w:firstLine="708"/>
        <w:jc w:val="both"/>
        <w:rPr>
          <w:sz w:val="26"/>
          <w:szCs w:val="26"/>
        </w:rPr>
      </w:pPr>
    </w:p>
    <w:p w:rsidR="005F4032" w:rsidRPr="0050363E" w:rsidRDefault="005F4032" w:rsidP="0050363E">
      <w:pPr>
        <w:ind w:firstLine="708"/>
        <w:jc w:val="both"/>
        <w:rPr>
          <w:sz w:val="26"/>
          <w:szCs w:val="26"/>
        </w:rPr>
      </w:pPr>
    </w:p>
    <w:p w:rsidR="0050363E" w:rsidRPr="0050363E" w:rsidRDefault="0050363E" w:rsidP="0050363E">
      <w:pPr>
        <w:jc w:val="both"/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>П</w:t>
      </w:r>
      <w:r w:rsidRPr="0050363E">
        <w:rPr>
          <w:rFonts w:eastAsia="Arial Unicode MS"/>
          <w:sz w:val="26"/>
          <w:szCs w:val="26"/>
        </w:rPr>
        <w:t>редседател</w:t>
      </w:r>
      <w:r>
        <w:rPr>
          <w:rFonts w:eastAsia="Arial Unicode MS"/>
          <w:sz w:val="26"/>
          <w:szCs w:val="26"/>
        </w:rPr>
        <w:t>ь</w:t>
      </w:r>
      <w:r w:rsidRPr="0050363E">
        <w:rPr>
          <w:rFonts w:eastAsia="Arial Unicode MS"/>
          <w:sz w:val="26"/>
          <w:szCs w:val="26"/>
        </w:rPr>
        <w:t xml:space="preserve"> Совета депутатов</w:t>
      </w:r>
    </w:p>
    <w:p w:rsidR="0050363E" w:rsidRPr="0050363E" w:rsidRDefault="0050363E" w:rsidP="0050363E">
      <w:pPr>
        <w:jc w:val="both"/>
        <w:rPr>
          <w:rFonts w:eastAsia="Arial Unicode MS"/>
          <w:sz w:val="26"/>
          <w:szCs w:val="26"/>
        </w:rPr>
      </w:pPr>
      <w:r w:rsidRPr="0050363E">
        <w:rPr>
          <w:rFonts w:eastAsia="Arial Unicode MS"/>
          <w:sz w:val="26"/>
          <w:szCs w:val="26"/>
        </w:rPr>
        <w:t>городского поселения  Кондинское</w:t>
      </w:r>
      <w:r w:rsidRPr="0050363E">
        <w:rPr>
          <w:rFonts w:eastAsia="Arial Unicode MS"/>
          <w:sz w:val="26"/>
          <w:szCs w:val="26"/>
        </w:rPr>
        <w:tab/>
      </w:r>
      <w:r w:rsidRPr="0050363E">
        <w:rPr>
          <w:rFonts w:eastAsia="Arial Unicode MS"/>
          <w:sz w:val="26"/>
          <w:szCs w:val="26"/>
        </w:rPr>
        <w:tab/>
        <w:t xml:space="preserve">  </w:t>
      </w:r>
      <w:r w:rsidRPr="0050363E">
        <w:rPr>
          <w:rFonts w:eastAsia="Arial Unicode MS"/>
          <w:sz w:val="26"/>
          <w:szCs w:val="26"/>
        </w:rPr>
        <w:tab/>
      </w:r>
      <w:r w:rsidRPr="0050363E">
        <w:rPr>
          <w:rFonts w:eastAsia="Arial Unicode MS"/>
          <w:sz w:val="26"/>
          <w:szCs w:val="26"/>
        </w:rPr>
        <w:tab/>
      </w:r>
      <w:r w:rsidRPr="0050363E">
        <w:rPr>
          <w:rFonts w:eastAsia="Arial Unicode MS"/>
          <w:sz w:val="26"/>
          <w:szCs w:val="26"/>
        </w:rPr>
        <w:tab/>
        <w:t xml:space="preserve">            </w:t>
      </w:r>
      <w:r w:rsidR="00C2792D">
        <w:rPr>
          <w:rFonts w:eastAsia="Arial Unicode MS"/>
          <w:sz w:val="26"/>
          <w:szCs w:val="26"/>
        </w:rPr>
        <w:t>В.А. Лукашеня</w:t>
      </w:r>
    </w:p>
    <w:p w:rsidR="0050363E" w:rsidRDefault="0050363E" w:rsidP="0050363E">
      <w:pPr>
        <w:jc w:val="both"/>
        <w:rPr>
          <w:rFonts w:eastAsia="Arial Unicode MS"/>
          <w:sz w:val="26"/>
          <w:szCs w:val="26"/>
        </w:rPr>
      </w:pPr>
      <w:bookmarkStart w:id="0" w:name="_GoBack"/>
      <w:bookmarkEnd w:id="0"/>
    </w:p>
    <w:p w:rsidR="005F4032" w:rsidRPr="0050363E" w:rsidRDefault="005F4032" w:rsidP="0050363E">
      <w:pPr>
        <w:jc w:val="both"/>
        <w:rPr>
          <w:rFonts w:eastAsia="Arial Unicode MS"/>
          <w:sz w:val="26"/>
          <w:szCs w:val="26"/>
        </w:rPr>
      </w:pPr>
    </w:p>
    <w:p w:rsidR="0050363E" w:rsidRPr="0050363E" w:rsidRDefault="0050363E" w:rsidP="0050363E">
      <w:pPr>
        <w:jc w:val="both"/>
        <w:rPr>
          <w:rFonts w:eastAsia="Arial Unicode MS"/>
          <w:sz w:val="26"/>
          <w:szCs w:val="26"/>
        </w:rPr>
      </w:pPr>
      <w:r w:rsidRPr="0050363E">
        <w:rPr>
          <w:rFonts w:eastAsia="Arial Unicode MS"/>
          <w:sz w:val="26"/>
          <w:szCs w:val="26"/>
        </w:rPr>
        <w:t xml:space="preserve">Глава </w:t>
      </w:r>
      <w:proofErr w:type="gramStart"/>
      <w:r w:rsidRPr="0050363E">
        <w:rPr>
          <w:rFonts w:eastAsia="Arial Unicode MS"/>
          <w:sz w:val="26"/>
          <w:szCs w:val="26"/>
        </w:rPr>
        <w:t>городского</w:t>
      </w:r>
      <w:proofErr w:type="gramEnd"/>
      <w:r w:rsidRPr="0050363E">
        <w:rPr>
          <w:rFonts w:eastAsia="Arial Unicode MS"/>
          <w:sz w:val="26"/>
          <w:szCs w:val="26"/>
        </w:rPr>
        <w:t xml:space="preserve"> </w:t>
      </w:r>
    </w:p>
    <w:p w:rsidR="0050363E" w:rsidRPr="0050363E" w:rsidRDefault="0050363E" w:rsidP="0050363E">
      <w:pPr>
        <w:tabs>
          <w:tab w:val="left" w:pos="7020"/>
          <w:tab w:val="left" w:pos="7920"/>
          <w:tab w:val="left" w:pos="8100"/>
        </w:tabs>
        <w:ind w:right="-6"/>
        <w:rPr>
          <w:rFonts w:eastAsia="Arial Unicode MS"/>
          <w:sz w:val="26"/>
          <w:szCs w:val="26"/>
        </w:rPr>
      </w:pPr>
      <w:r w:rsidRPr="0050363E">
        <w:rPr>
          <w:rFonts w:eastAsia="Arial Unicode MS"/>
          <w:sz w:val="26"/>
          <w:szCs w:val="26"/>
        </w:rPr>
        <w:t xml:space="preserve">поселения Кондинское                                                          </w:t>
      </w:r>
      <w:r w:rsidRPr="0050363E">
        <w:rPr>
          <w:rFonts w:eastAsia="Arial Unicode MS"/>
          <w:sz w:val="26"/>
          <w:szCs w:val="26"/>
        </w:rPr>
        <w:tab/>
        <w:t xml:space="preserve">              С.А.Дерябин</w:t>
      </w:r>
    </w:p>
    <w:p w:rsidR="0050363E" w:rsidRDefault="0050363E" w:rsidP="0050363E">
      <w:pPr>
        <w:tabs>
          <w:tab w:val="left" w:pos="7020"/>
          <w:tab w:val="left" w:pos="7920"/>
          <w:tab w:val="left" w:pos="8100"/>
        </w:tabs>
        <w:ind w:right="354"/>
        <w:rPr>
          <w:rFonts w:eastAsia="Arial Unicode MS"/>
          <w:sz w:val="26"/>
          <w:szCs w:val="26"/>
        </w:rPr>
      </w:pPr>
    </w:p>
    <w:p w:rsidR="005F4032" w:rsidRDefault="005F4032" w:rsidP="0050363E">
      <w:pPr>
        <w:tabs>
          <w:tab w:val="left" w:pos="7020"/>
          <w:tab w:val="left" w:pos="7920"/>
          <w:tab w:val="left" w:pos="8100"/>
        </w:tabs>
        <w:ind w:right="354"/>
        <w:rPr>
          <w:rFonts w:eastAsia="Arial Unicode MS"/>
          <w:sz w:val="26"/>
          <w:szCs w:val="26"/>
        </w:rPr>
      </w:pPr>
    </w:p>
    <w:p w:rsidR="00B82C1A" w:rsidRDefault="00B82C1A" w:rsidP="0050363E">
      <w:pPr>
        <w:tabs>
          <w:tab w:val="left" w:pos="7020"/>
          <w:tab w:val="left" w:pos="7920"/>
          <w:tab w:val="left" w:pos="8100"/>
        </w:tabs>
        <w:ind w:right="354"/>
        <w:rPr>
          <w:rFonts w:eastAsia="Arial Unicode MS"/>
          <w:sz w:val="26"/>
          <w:szCs w:val="26"/>
        </w:rPr>
      </w:pPr>
    </w:p>
    <w:p w:rsidR="0050363E" w:rsidRDefault="0050363E" w:rsidP="0050363E">
      <w:pPr>
        <w:shd w:val="clear" w:color="auto" w:fill="FFFFFF"/>
        <w:autoSpaceDE w:val="0"/>
        <w:autoSpaceDN w:val="0"/>
        <w:adjustRightInd w:val="0"/>
        <w:ind w:right="10"/>
        <w:jc w:val="both"/>
        <w:rPr>
          <w:color w:val="000000"/>
          <w:sz w:val="26"/>
          <w:szCs w:val="26"/>
        </w:rPr>
      </w:pPr>
      <w:proofErr w:type="spellStart"/>
      <w:r w:rsidRPr="0050363E">
        <w:rPr>
          <w:color w:val="000000"/>
          <w:sz w:val="26"/>
          <w:szCs w:val="26"/>
        </w:rPr>
        <w:t>пгт</w:t>
      </w:r>
      <w:proofErr w:type="spellEnd"/>
      <w:r w:rsidRPr="0050363E">
        <w:rPr>
          <w:color w:val="000000"/>
          <w:sz w:val="26"/>
          <w:szCs w:val="26"/>
        </w:rPr>
        <w:t>.</w:t>
      </w:r>
      <w:r w:rsidR="00B82C1A">
        <w:rPr>
          <w:color w:val="000000"/>
          <w:sz w:val="26"/>
          <w:szCs w:val="26"/>
        </w:rPr>
        <w:t xml:space="preserve"> </w:t>
      </w:r>
      <w:r w:rsidRPr="0050363E">
        <w:rPr>
          <w:color w:val="000000"/>
          <w:sz w:val="26"/>
          <w:szCs w:val="26"/>
        </w:rPr>
        <w:t>Кондинское</w:t>
      </w:r>
    </w:p>
    <w:p w:rsidR="00DE34AA" w:rsidRDefault="00B82C1A" w:rsidP="0050363E">
      <w:pPr>
        <w:shd w:val="clear" w:color="auto" w:fill="FFFFFF"/>
        <w:autoSpaceDE w:val="0"/>
        <w:autoSpaceDN w:val="0"/>
        <w:adjustRightInd w:val="0"/>
        <w:ind w:right="1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09 сентября</w:t>
      </w:r>
      <w:r w:rsidR="00DE34AA">
        <w:rPr>
          <w:color w:val="000000"/>
          <w:sz w:val="26"/>
          <w:szCs w:val="26"/>
        </w:rPr>
        <w:t xml:space="preserve"> 20</w:t>
      </w:r>
      <w:r w:rsidR="00EA4B4E">
        <w:rPr>
          <w:color w:val="000000"/>
          <w:sz w:val="26"/>
          <w:szCs w:val="26"/>
        </w:rPr>
        <w:t>20</w:t>
      </w:r>
      <w:r w:rsidR="00DE34AA">
        <w:rPr>
          <w:color w:val="000000"/>
          <w:sz w:val="26"/>
          <w:szCs w:val="26"/>
        </w:rPr>
        <w:t xml:space="preserve"> года</w:t>
      </w:r>
    </w:p>
    <w:p w:rsidR="00D6220C" w:rsidRDefault="007A0A0F" w:rsidP="0050363E">
      <w:pPr>
        <w:shd w:val="clear" w:color="auto" w:fill="FFFFFF"/>
        <w:autoSpaceDE w:val="0"/>
        <w:autoSpaceDN w:val="0"/>
        <w:adjustRightInd w:val="0"/>
        <w:ind w:right="1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№ </w:t>
      </w:r>
      <w:r w:rsidR="00B82C1A">
        <w:rPr>
          <w:color w:val="000000"/>
          <w:sz w:val="26"/>
          <w:szCs w:val="26"/>
        </w:rPr>
        <w:t>123</w:t>
      </w:r>
    </w:p>
    <w:p w:rsidR="004E143E" w:rsidRDefault="004E143E" w:rsidP="00620397">
      <w:pPr>
        <w:spacing w:line="230" w:lineRule="auto"/>
        <w:jc w:val="both"/>
      </w:pPr>
    </w:p>
    <w:p w:rsidR="00E13F38" w:rsidRDefault="00E13F38" w:rsidP="00620397">
      <w:pPr>
        <w:spacing w:line="230" w:lineRule="auto"/>
        <w:jc w:val="both"/>
      </w:pPr>
    </w:p>
    <w:p w:rsidR="00E13F38" w:rsidRDefault="00E13F38" w:rsidP="00620397">
      <w:pPr>
        <w:spacing w:line="230" w:lineRule="auto"/>
        <w:jc w:val="both"/>
      </w:pPr>
    </w:p>
    <w:p w:rsidR="00E13F38" w:rsidRDefault="00E13F38" w:rsidP="00620397">
      <w:pPr>
        <w:spacing w:line="230" w:lineRule="auto"/>
        <w:jc w:val="both"/>
      </w:pPr>
    </w:p>
    <w:p w:rsidR="008065E5" w:rsidRDefault="008065E5" w:rsidP="008065E5"/>
    <w:p w:rsidR="00E13F38" w:rsidRPr="00442189" w:rsidRDefault="00E13F38" w:rsidP="00087E53">
      <w:pPr>
        <w:spacing w:line="230" w:lineRule="auto"/>
        <w:jc w:val="both"/>
      </w:pPr>
    </w:p>
    <w:sectPr w:rsidR="00E13F38" w:rsidRPr="00442189" w:rsidSect="00CB4DD0">
      <w:pgSz w:w="11906" w:h="16838"/>
      <w:pgMar w:top="907" w:right="567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3FA6" w:rsidRDefault="00C03FA6">
      <w:r>
        <w:separator/>
      </w:r>
    </w:p>
  </w:endnote>
  <w:endnote w:type="continuationSeparator" w:id="0">
    <w:p w:rsidR="00C03FA6" w:rsidRDefault="00C03F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3FA6" w:rsidRDefault="00C03FA6">
      <w:r>
        <w:separator/>
      </w:r>
    </w:p>
  </w:footnote>
  <w:footnote w:type="continuationSeparator" w:id="0">
    <w:p w:rsidR="00C03FA6" w:rsidRDefault="00C03F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E6141"/>
    <w:multiLevelType w:val="hybridMultilevel"/>
    <w:tmpl w:val="4F8655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587FBF"/>
    <w:multiLevelType w:val="hybridMultilevel"/>
    <w:tmpl w:val="7EF856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D7519E"/>
    <w:multiLevelType w:val="hybridMultilevel"/>
    <w:tmpl w:val="C4045200"/>
    <w:lvl w:ilvl="0" w:tplc="2CAC4076">
      <w:start w:val="1"/>
      <w:numFmt w:val="bullet"/>
      <w:lvlText w:val=""/>
      <w:lvlJc w:val="left"/>
      <w:pPr>
        <w:tabs>
          <w:tab w:val="num" w:pos="1429"/>
        </w:tabs>
        <w:ind w:left="720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C424DDF"/>
    <w:multiLevelType w:val="hybridMultilevel"/>
    <w:tmpl w:val="9AAC3E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0923A75"/>
    <w:multiLevelType w:val="hybridMultilevel"/>
    <w:tmpl w:val="DD0CAB28"/>
    <w:lvl w:ilvl="0" w:tplc="1A629C9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5F02851"/>
    <w:multiLevelType w:val="hybridMultilevel"/>
    <w:tmpl w:val="F3CA3D06"/>
    <w:lvl w:ilvl="0" w:tplc="72A81AC8">
      <w:start w:val="1"/>
      <w:numFmt w:val="decimal"/>
      <w:lvlText w:val="Статья %1."/>
      <w:lvlJc w:val="right"/>
      <w:pPr>
        <w:tabs>
          <w:tab w:val="num" w:pos="2160"/>
        </w:tabs>
        <w:ind w:left="2160" w:firstLine="318"/>
      </w:pPr>
      <w:rPr>
        <w:rFonts w:ascii="Times New Roman" w:hAnsi="Times New Roman" w:hint="default"/>
        <w:b/>
        <w:i w:val="0"/>
        <w:sz w:val="24"/>
        <w:szCs w:val="24"/>
      </w:rPr>
    </w:lvl>
    <w:lvl w:ilvl="1" w:tplc="72A81AC8">
      <w:start w:val="1"/>
      <w:numFmt w:val="decimal"/>
      <w:lvlText w:val="Статья %2."/>
      <w:lvlJc w:val="right"/>
      <w:pPr>
        <w:tabs>
          <w:tab w:val="num" w:pos="1482"/>
        </w:tabs>
        <w:ind w:left="1482" w:firstLine="318"/>
      </w:pPr>
      <w:rPr>
        <w:rFonts w:ascii="Times New Roman" w:hAnsi="Times New Roman" w:hint="default"/>
        <w:b/>
        <w:i w:val="0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27232C2C"/>
    <w:multiLevelType w:val="hybridMultilevel"/>
    <w:tmpl w:val="55F65456"/>
    <w:lvl w:ilvl="0" w:tplc="F16A2D6E">
      <w:start w:val="1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3A86A1C"/>
    <w:multiLevelType w:val="multilevel"/>
    <w:tmpl w:val="58701D0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94C562E"/>
    <w:multiLevelType w:val="hybridMultilevel"/>
    <w:tmpl w:val="5204C2FE"/>
    <w:lvl w:ilvl="0" w:tplc="3BFCBBA6">
      <w:start w:val="9"/>
      <w:numFmt w:val="decimalZero"/>
      <w:lvlText w:val="%1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C5412E5"/>
    <w:multiLevelType w:val="hybridMultilevel"/>
    <w:tmpl w:val="2AFC493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2353885"/>
    <w:multiLevelType w:val="hybridMultilevel"/>
    <w:tmpl w:val="B1C67590"/>
    <w:lvl w:ilvl="0" w:tplc="215AEA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3957F4E"/>
    <w:multiLevelType w:val="hybridMultilevel"/>
    <w:tmpl w:val="4392B11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CE395B"/>
    <w:multiLevelType w:val="multilevel"/>
    <w:tmpl w:val="5ECAC6C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3633187"/>
    <w:multiLevelType w:val="hybridMultilevel"/>
    <w:tmpl w:val="F47CC380"/>
    <w:lvl w:ilvl="0" w:tplc="32C050AA">
      <w:start w:val="2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DBD63C3"/>
    <w:multiLevelType w:val="hybridMultilevel"/>
    <w:tmpl w:val="58701D08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4A9688E"/>
    <w:multiLevelType w:val="hybridMultilevel"/>
    <w:tmpl w:val="433259EA"/>
    <w:lvl w:ilvl="0" w:tplc="2F3EBCE6">
      <w:start w:val="1"/>
      <w:numFmt w:val="decimal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73723B7F"/>
    <w:multiLevelType w:val="hybridMultilevel"/>
    <w:tmpl w:val="6136BB2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561559"/>
    <w:multiLevelType w:val="hybridMultilevel"/>
    <w:tmpl w:val="177AFD70"/>
    <w:lvl w:ilvl="0" w:tplc="12E067B6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8">
    <w:nsid w:val="7C01023F"/>
    <w:multiLevelType w:val="hybridMultilevel"/>
    <w:tmpl w:val="5ECAC6CA"/>
    <w:lvl w:ilvl="0" w:tplc="C0C4D08E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9"/>
  </w:num>
  <w:num w:numId="3">
    <w:abstractNumId w:val="4"/>
  </w:num>
  <w:num w:numId="4">
    <w:abstractNumId w:val="14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7"/>
  </w:num>
  <w:num w:numId="8">
    <w:abstractNumId w:val="2"/>
  </w:num>
  <w:num w:numId="9">
    <w:abstractNumId w:val="5"/>
  </w:num>
  <w:num w:numId="10">
    <w:abstractNumId w:val="17"/>
  </w:num>
  <w:num w:numId="11">
    <w:abstractNumId w:val="3"/>
  </w:num>
  <w:num w:numId="12">
    <w:abstractNumId w:val="0"/>
  </w:num>
  <w:num w:numId="13">
    <w:abstractNumId w:val="8"/>
  </w:num>
  <w:num w:numId="14">
    <w:abstractNumId w:val="6"/>
  </w:num>
  <w:num w:numId="15">
    <w:abstractNumId w:val="13"/>
  </w:num>
  <w:num w:numId="16">
    <w:abstractNumId w:val="1"/>
  </w:num>
  <w:num w:numId="17">
    <w:abstractNumId w:val="11"/>
  </w:num>
  <w:num w:numId="18">
    <w:abstractNumId w:val="16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338E"/>
    <w:rsid w:val="00003F1F"/>
    <w:rsid w:val="00006B06"/>
    <w:rsid w:val="00012F99"/>
    <w:rsid w:val="00025A6D"/>
    <w:rsid w:val="00026D08"/>
    <w:rsid w:val="00027A02"/>
    <w:rsid w:val="00032785"/>
    <w:rsid w:val="000459AA"/>
    <w:rsid w:val="00051B1E"/>
    <w:rsid w:val="00054767"/>
    <w:rsid w:val="00064B68"/>
    <w:rsid w:val="00066076"/>
    <w:rsid w:val="00066880"/>
    <w:rsid w:val="00073FF2"/>
    <w:rsid w:val="000758E4"/>
    <w:rsid w:val="0008257F"/>
    <w:rsid w:val="00087E53"/>
    <w:rsid w:val="000905C2"/>
    <w:rsid w:val="000915F0"/>
    <w:rsid w:val="000A1AA6"/>
    <w:rsid w:val="000A713B"/>
    <w:rsid w:val="000B237C"/>
    <w:rsid w:val="000B6355"/>
    <w:rsid w:val="000C75CA"/>
    <w:rsid w:val="000C7788"/>
    <w:rsid w:val="000F46CF"/>
    <w:rsid w:val="000F4D10"/>
    <w:rsid w:val="001109C3"/>
    <w:rsid w:val="001228D6"/>
    <w:rsid w:val="00127AA6"/>
    <w:rsid w:val="0013451B"/>
    <w:rsid w:val="00141C3F"/>
    <w:rsid w:val="00141F4D"/>
    <w:rsid w:val="00143B47"/>
    <w:rsid w:val="00153893"/>
    <w:rsid w:val="00155D70"/>
    <w:rsid w:val="001610AD"/>
    <w:rsid w:val="001732BF"/>
    <w:rsid w:val="001A53DB"/>
    <w:rsid w:val="001C23CC"/>
    <w:rsid w:val="001C72EE"/>
    <w:rsid w:val="001C7E80"/>
    <w:rsid w:val="001D3399"/>
    <w:rsid w:val="001E7089"/>
    <w:rsid w:val="001E771F"/>
    <w:rsid w:val="001F1BCE"/>
    <w:rsid w:val="001F6D8A"/>
    <w:rsid w:val="001F6F46"/>
    <w:rsid w:val="0020527B"/>
    <w:rsid w:val="00211A0A"/>
    <w:rsid w:val="002304AE"/>
    <w:rsid w:val="00252F8D"/>
    <w:rsid w:val="0025764E"/>
    <w:rsid w:val="00262AF9"/>
    <w:rsid w:val="00294D37"/>
    <w:rsid w:val="00295064"/>
    <w:rsid w:val="002A1B7F"/>
    <w:rsid w:val="002B65AE"/>
    <w:rsid w:val="002D2E26"/>
    <w:rsid w:val="002E12D8"/>
    <w:rsid w:val="00300D84"/>
    <w:rsid w:val="00321DEE"/>
    <w:rsid w:val="003303AE"/>
    <w:rsid w:val="003438F6"/>
    <w:rsid w:val="003505AD"/>
    <w:rsid w:val="00351B7B"/>
    <w:rsid w:val="0036042B"/>
    <w:rsid w:val="00372025"/>
    <w:rsid w:val="00373C51"/>
    <w:rsid w:val="00383064"/>
    <w:rsid w:val="00394522"/>
    <w:rsid w:val="003966E2"/>
    <w:rsid w:val="003A68CB"/>
    <w:rsid w:val="003C088D"/>
    <w:rsid w:val="003C6515"/>
    <w:rsid w:val="003E171E"/>
    <w:rsid w:val="004008A0"/>
    <w:rsid w:val="00403239"/>
    <w:rsid w:val="0041369B"/>
    <w:rsid w:val="00414E46"/>
    <w:rsid w:val="004178F5"/>
    <w:rsid w:val="004279D1"/>
    <w:rsid w:val="00432B80"/>
    <w:rsid w:val="00433089"/>
    <w:rsid w:val="004365BE"/>
    <w:rsid w:val="00442189"/>
    <w:rsid w:val="00444122"/>
    <w:rsid w:val="00451860"/>
    <w:rsid w:val="00455C77"/>
    <w:rsid w:val="0045691F"/>
    <w:rsid w:val="004727FA"/>
    <w:rsid w:val="00482CF1"/>
    <w:rsid w:val="004913BA"/>
    <w:rsid w:val="004A0201"/>
    <w:rsid w:val="004A407A"/>
    <w:rsid w:val="004A6034"/>
    <w:rsid w:val="004B729E"/>
    <w:rsid w:val="004B7C50"/>
    <w:rsid w:val="004C0337"/>
    <w:rsid w:val="004E143E"/>
    <w:rsid w:val="0050363E"/>
    <w:rsid w:val="00511B56"/>
    <w:rsid w:val="00525185"/>
    <w:rsid w:val="00542AA8"/>
    <w:rsid w:val="0055403E"/>
    <w:rsid w:val="005561E3"/>
    <w:rsid w:val="00564458"/>
    <w:rsid w:val="00576CE3"/>
    <w:rsid w:val="00583D3F"/>
    <w:rsid w:val="005851B8"/>
    <w:rsid w:val="005870DD"/>
    <w:rsid w:val="005A5AEF"/>
    <w:rsid w:val="005B579E"/>
    <w:rsid w:val="005C167F"/>
    <w:rsid w:val="005D1A61"/>
    <w:rsid w:val="005F4032"/>
    <w:rsid w:val="005F7FA0"/>
    <w:rsid w:val="006047C4"/>
    <w:rsid w:val="0060502D"/>
    <w:rsid w:val="00610EA6"/>
    <w:rsid w:val="00620397"/>
    <w:rsid w:val="0062354A"/>
    <w:rsid w:val="006236CE"/>
    <w:rsid w:val="006236E4"/>
    <w:rsid w:val="00630B10"/>
    <w:rsid w:val="00640C5A"/>
    <w:rsid w:val="0064679D"/>
    <w:rsid w:val="00655F1E"/>
    <w:rsid w:val="00663846"/>
    <w:rsid w:val="00687A6E"/>
    <w:rsid w:val="00687C0B"/>
    <w:rsid w:val="00687CC2"/>
    <w:rsid w:val="006B338E"/>
    <w:rsid w:val="006D1565"/>
    <w:rsid w:val="006E6253"/>
    <w:rsid w:val="006E65E9"/>
    <w:rsid w:val="006F01BF"/>
    <w:rsid w:val="00702E51"/>
    <w:rsid w:val="00705CBD"/>
    <w:rsid w:val="007100EB"/>
    <w:rsid w:val="00714831"/>
    <w:rsid w:val="00726F19"/>
    <w:rsid w:val="00731339"/>
    <w:rsid w:val="00734728"/>
    <w:rsid w:val="00737F31"/>
    <w:rsid w:val="00750F06"/>
    <w:rsid w:val="00761616"/>
    <w:rsid w:val="00766D34"/>
    <w:rsid w:val="00767CEE"/>
    <w:rsid w:val="007A0A0F"/>
    <w:rsid w:val="007A122A"/>
    <w:rsid w:val="007A5272"/>
    <w:rsid w:val="007B13A9"/>
    <w:rsid w:val="007B18EA"/>
    <w:rsid w:val="007B49D2"/>
    <w:rsid w:val="007C44CA"/>
    <w:rsid w:val="007D17B4"/>
    <w:rsid w:val="007D4FFE"/>
    <w:rsid w:val="008065E5"/>
    <w:rsid w:val="00813196"/>
    <w:rsid w:val="00815F13"/>
    <w:rsid w:val="00843E6A"/>
    <w:rsid w:val="008465EA"/>
    <w:rsid w:val="008548F0"/>
    <w:rsid w:val="008665C3"/>
    <w:rsid w:val="008672C2"/>
    <w:rsid w:val="00876B45"/>
    <w:rsid w:val="00891166"/>
    <w:rsid w:val="00891249"/>
    <w:rsid w:val="008A0FA3"/>
    <w:rsid w:val="008A26B2"/>
    <w:rsid w:val="008A7AB8"/>
    <w:rsid w:val="008D451C"/>
    <w:rsid w:val="008F367A"/>
    <w:rsid w:val="008F3B02"/>
    <w:rsid w:val="008F6AD6"/>
    <w:rsid w:val="0090376F"/>
    <w:rsid w:val="009063F2"/>
    <w:rsid w:val="009233B6"/>
    <w:rsid w:val="00932FD0"/>
    <w:rsid w:val="00966E14"/>
    <w:rsid w:val="009B1577"/>
    <w:rsid w:val="009B3391"/>
    <w:rsid w:val="009B6908"/>
    <w:rsid w:val="009C4611"/>
    <w:rsid w:val="009C4D90"/>
    <w:rsid w:val="009E655B"/>
    <w:rsid w:val="009F423D"/>
    <w:rsid w:val="00A007B5"/>
    <w:rsid w:val="00A00892"/>
    <w:rsid w:val="00A0168B"/>
    <w:rsid w:val="00A2162C"/>
    <w:rsid w:val="00A21784"/>
    <w:rsid w:val="00A25A2C"/>
    <w:rsid w:val="00A415BD"/>
    <w:rsid w:val="00A546B9"/>
    <w:rsid w:val="00A558FE"/>
    <w:rsid w:val="00A61535"/>
    <w:rsid w:val="00A64B60"/>
    <w:rsid w:val="00A847C5"/>
    <w:rsid w:val="00A85024"/>
    <w:rsid w:val="00A90660"/>
    <w:rsid w:val="00AB1502"/>
    <w:rsid w:val="00AB2649"/>
    <w:rsid w:val="00AC0202"/>
    <w:rsid w:val="00AD42E3"/>
    <w:rsid w:val="00AD7191"/>
    <w:rsid w:val="00AF3595"/>
    <w:rsid w:val="00AF44CF"/>
    <w:rsid w:val="00B15037"/>
    <w:rsid w:val="00B155C5"/>
    <w:rsid w:val="00B33D76"/>
    <w:rsid w:val="00B43AEE"/>
    <w:rsid w:val="00B43D59"/>
    <w:rsid w:val="00B447E5"/>
    <w:rsid w:val="00B63F6B"/>
    <w:rsid w:val="00B73288"/>
    <w:rsid w:val="00B82C1A"/>
    <w:rsid w:val="00B95026"/>
    <w:rsid w:val="00B9747D"/>
    <w:rsid w:val="00B976D3"/>
    <w:rsid w:val="00B97A10"/>
    <w:rsid w:val="00BA509E"/>
    <w:rsid w:val="00BC4DDD"/>
    <w:rsid w:val="00BF1B60"/>
    <w:rsid w:val="00BF3D6B"/>
    <w:rsid w:val="00C03FA6"/>
    <w:rsid w:val="00C11E9F"/>
    <w:rsid w:val="00C12369"/>
    <w:rsid w:val="00C23B07"/>
    <w:rsid w:val="00C2792D"/>
    <w:rsid w:val="00C57ACB"/>
    <w:rsid w:val="00C61642"/>
    <w:rsid w:val="00C71114"/>
    <w:rsid w:val="00C75A45"/>
    <w:rsid w:val="00C86BA5"/>
    <w:rsid w:val="00C95394"/>
    <w:rsid w:val="00CA4AD6"/>
    <w:rsid w:val="00CA5330"/>
    <w:rsid w:val="00CA78C3"/>
    <w:rsid w:val="00CB27CD"/>
    <w:rsid w:val="00CB3716"/>
    <w:rsid w:val="00CB4DD0"/>
    <w:rsid w:val="00CB679A"/>
    <w:rsid w:val="00CB7497"/>
    <w:rsid w:val="00CC3DF6"/>
    <w:rsid w:val="00CC6551"/>
    <w:rsid w:val="00CE2F8C"/>
    <w:rsid w:val="00D12236"/>
    <w:rsid w:val="00D20B39"/>
    <w:rsid w:val="00D35F86"/>
    <w:rsid w:val="00D36A60"/>
    <w:rsid w:val="00D3761D"/>
    <w:rsid w:val="00D420A2"/>
    <w:rsid w:val="00D47ACA"/>
    <w:rsid w:val="00D5527B"/>
    <w:rsid w:val="00D6220C"/>
    <w:rsid w:val="00D704A8"/>
    <w:rsid w:val="00D76194"/>
    <w:rsid w:val="00D82FCB"/>
    <w:rsid w:val="00D91ED6"/>
    <w:rsid w:val="00D94B4E"/>
    <w:rsid w:val="00DB04C9"/>
    <w:rsid w:val="00DC4199"/>
    <w:rsid w:val="00DC41E8"/>
    <w:rsid w:val="00DC4CE5"/>
    <w:rsid w:val="00DD0FA8"/>
    <w:rsid w:val="00DD32F1"/>
    <w:rsid w:val="00DD44C1"/>
    <w:rsid w:val="00DE2976"/>
    <w:rsid w:val="00DE34AA"/>
    <w:rsid w:val="00DF505E"/>
    <w:rsid w:val="00DF52FD"/>
    <w:rsid w:val="00DF6077"/>
    <w:rsid w:val="00E13F38"/>
    <w:rsid w:val="00E24DEE"/>
    <w:rsid w:val="00E25D14"/>
    <w:rsid w:val="00E33907"/>
    <w:rsid w:val="00E44696"/>
    <w:rsid w:val="00E45CA6"/>
    <w:rsid w:val="00E52F80"/>
    <w:rsid w:val="00E5502B"/>
    <w:rsid w:val="00E560FE"/>
    <w:rsid w:val="00E619EA"/>
    <w:rsid w:val="00E7381C"/>
    <w:rsid w:val="00E900BD"/>
    <w:rsid w:val="00EA0B57"/>
    <w:rsid w:val="00EA4B4E"/>
    <w:rsid w:val="00EB3F26"/>
    <w:rsid w:val="00EC2093"/>
    <w:rsid w:val="00ED0D18"/>
    <w:rsid w:val="00ED36AA"/>
    <w:rsid w:val="00ED5FC7"/>
    <w:rsid w:val="00ED6207"/>
    <w:rsid w:val="00ED7DAD"/>
    <w:rsid w:val="00EE091C"/>
    <w:rsid w:val="00EF45BA"/>
    <w:rsid w:val="00F073EB"/>
    <w:rsid w:val="00F10347"/>
    <w:rsid w:val="00F1317F"/>
    <w:rsid w:val="00F20399"/>
    <w:rsid w:val="00F36082"/>
    <w:rsid w:val="00F40B60"/>
    <w:rsid w:val="00F42812"/>
    <w:rsid w:val="00F44FA2"/>
    <w:rsid w:val="00F51405"/>
    <w:rsid w:val="00F518FC"/>
    <w:rsid w:val="00F661B3"/>
    <w:rsid w:val="00FA5096"/>
    <w:rsid w:val="00FA5752"/>
    <w:rsid w:val="00FB42A9"/>
    <w:rsid w:val="00FC764D"/>
    <w:rsid w:val="00FD2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46B9"/>
    <w:rPr>
      <w:sz w:val="24"/>
      <w:szCs w:val="24"/>
    </w:rPr>
  </w:style>
  <w:style w:type="paragraph" w:styleId="1">
    <w:name w:val="heading 1"/>
    <w:basedOn w:val="a"/>
    <w:next w:val="a"/>
    <w:qFormat/>
    <w:rsid w:val="00583D3F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CB749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qFormat/>
    <w:rsid w:val="00CB7497"/>
    <w:pPr>
      <w:keepNext/>
      <w:jc w:val="center"/>
      <w:outlineLvl w:val="5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B7497"/>
    <w:rPr>
      <w:rFonts w:ascii="Arial" w:hAnsi="Arial" w:cs="Arial"/>
      <w:b/>
      <w:bCs/>
      <w:i/>
      <w:iCs/>
      <w:sz w:val="28"/>
      <w:szCs w:val="28"/>
    </w:rPr>
  </w:style>
  <w:style w:type="character" w:customStyle="1" w:styleId="60">
    <w:name w:val="Заголовок 6 Знак"/>
    <w:basedOn w:val="a0"/>
    <w:link w:val="6"/>
    <w:rsid w:val="00CB7497"/>
    <w:rPr>
      <w:b/>
      <w:sz w:val="28"/>
    </w:rPr>
  </w:style>
  <w:style w:type="table" w:styleId="a3">
    <w:name w:val="Table Grid"/>
    <w:basedOn w:val="a1"/>
    <w:rsid w:val="00767C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75A45"/>
    <w:rPr>
      <w:rFonts w:ascii="Tahoma" w:hAnsi="Tahoma" w:cs="Tahoma"/>
      <w:sz w:val="16"/>
      <w:szCs w:val="16"/>
    </w:rPr>
  </w:style>
  <w:style w:type="paragraph" w:styleId="10">
    <w:name w:val="toc 1"/>
    <w:basedOn w:val="a"/>
    <w:next w:val="a"/>
    <w:autoRedefine/>
    <w:semiHidden/>
    <w:rsid w:val="00C75A45"/>
    <w:pPr>
      <w:widowControl w:val="0"/>
      <w:autoSpaceDE w:val="0"/>
      <w:autoSpaceDN w:val="0"/>
      <w:adjustRightInd w:val="0"/>
    </w:pPr>
    <w:rPr>
      <w:snapToGrid w:val="0"/>
      <w:sz w:val="28"/>
      <w:szCs w:val="20"/>
    </w:rPr>
  </w:style>
  <w:style w:type="paragraph" w:customStyle="1" w:styleId="a5">
    <w:name w:val="Заголовок статьи"/>
    <w:basedOn w:val="a"/>
    <w:next w:val="a"/>
    <w:rsid w:val="00ED36A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="SimSun" w:hAnsi="Arial" w:cs="Arial"/>
      <w:sz w:val="20"/>
      <w:szCs w:val="20"/>
      <w:lang w:eastAsia="zh-CN"/>
    </w:rPr>
  </w:style>
  <w:style w:type="paragraph" w:styleId="21">
    <w:name w:val="Body Text Indent 2"/>
    <w:basedOn w:val="a"/>
    <w:rsid w:val="00705CBD"/>
    <w:pPr>
      <w:autoSpaceDE w:val="0"/>
      <w:autoSpaceDN w:val="0"/>
      <w:adjustRightInd w:val="0"/>
      <w:ind w:firstLine="720"/>
      <w:jc w:val="both"/>
    </w:pPr>
    <w:rPr>
      <w:color w:val="008000"/>
    </w:rPr>
  </w:style>
  <w:style w:type="paragraph" w:styleId="3">
    <w:name w:val="Body Text Indent 3"/>
    <w:basedOn w:val="a"/>
    <w:rsid w:val="00705CBD"/>
    <w:pPr>
      <w:autoSpaceDE w:val="0"/>
      <w:autoSpaceDN w:val="0"/>
      <w:adjustRightInd w:val="0"/>
      <w:ind w:firstLine="720"/>
      <w:jc w:val="both"/>
    </w:pPr>
    <w:rPr>
      <w:color w:val="0000FF"/>
    </w:rPr>
  </w:style>
  <w:style w:type="paragraph" w:customStyle="1" w:styleId="ConsPlusNormal">
    <w:name w:val="ConsPlusNormal"/>
    <w:rsid w:val="00705CB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"/>
    <w:basedOn w:val="a"/>
    <w:rsid w:val="00705CBD"/>
    <w:pPr>
      <w:spacing w:after="120"/>
    </w:pPr>
    <w:rPr>
      <w:lang w:val="en-US" w:eastAsia="en-US"/>
    </w:rPr>
  </w:style>
  <w:style w:type="paragraph" w:styleId="a7">
    <w:name w:val="Body Text Indent"/>
    <w:basedOn w:val="a"/>
    <w:rsid w:val="00A847C5"/>
    <w:pPr>
      <w:spacing w:after="120"/>
      <w:ind w:left="283"/>
    </w:pPr>
    <w:rPr>
      <w:sz w:val="20"/>
      <w:szCs w:val="20"/>
    </w:rPr>
  </w:style>
  <w:style w:type="paragraph" w:styleId="a8">
    <w:name w:val="header"/>
    <w:basedOn w:val="a"/>
    <w:rsid w:val="004008A0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4008A0"/>
    <w:pPr>
      <w:tabs>
        <w:tab w:val="center" w:pos="4677"/>
        <w:tab w:val="right" w:pos="9355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0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ХАНТЫ - МАНСИЙСКИЙ  АВТОНОМНЫЙ ОКРУГ – ЮГРА</vt:lpstr>
    </vt:vector>
  </TitlesOfParts>
  <Company>*</Company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ХАНТЫ - МАНСИЙСКИЙ  АВТОНОМНЫЙ ОКРУГ – ЮГРА</dc:title>
  <dc:subject/>
  <dc:creator>*</dc:creator>
  <cp:keywords/>
  <dc:description/>
  <cp:lastModifiedBy>Doronina</cp:lastModifiedBy>
  <cp:revision>18</cp:revision>
  <cp:lastPrinted>2020-09-10T03:59:00Z</cp:lastPrinted>
  <dcterms:created xsi:type="dcterms:W3CDTF">2017-06-27T11:56:00Z</dcterms:created>
  <dcterms:modified xsi:type="dcterms:W3CDTF">2020-09-10T03:59:00Z</dcterms:modified>
</cp:coreProperties>
</file>