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66A5B">
        <w:rPr>
          <w:sz w:val="26"/>
          <w:szCs w:val="26"/>
        </w:rPr>
        <w:t>29 мая</w:t>
      </w:r>
      <w:r w:rsidR="009548CA">
        <w:rPr>
          <w:sz w:val="26"/>
          <w:szCs w:val="26"/>
        </w:rPr>
        <w:t xml:space="preserve"> 2020 </w:t>
      </w:r>
      <w:r w:rsidR="00894EB0" w:rsidRPr="00D60B6D">
        <w:rPr>
          <w:sz w:val="26"/>
          <w:szCs w:val="26"/>
        </w:rPr>
        <w:t xml:space="preserve">года                                                     </w:t>
      </w:r>
      <w:r w:rsidR="00963BF8" w:rsidRPr="00D60B6D">
        <w:rPr>
          <w:sz w:val="26"/>
          <w:szCs w:val="26"/>
        </w:rPr>
        <w:t xml:space="preserve">       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366A5B">
        <w:rPr>
          <w:sz w:val="26"/>
          <w:szCs w:val="26"/>
        </w:rPr>
        <w:t xml:space="preserve">  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366A5B">
        <w:rPr>
          <w:sz w:val="26"/>
          <w:szCs w:val="26"/>
        </w:rPr>
        <w:t>69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На основании решения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00348">
        <w:rPr>
          <w:rStyle w:val="af1"/>
          <w:rFonts w:ascii="Times New Roman" w:hAnsi="Times New Roman" w:cs="Times New Roman"/>
          <w:b w:val="0"/>
          <w:sz w:val="26"/>
          <w:szCs w:val="26"/>
        </w:rPr>
        <w:t>27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0348">
        <w:rPr>
          <w:rStyle w:val="af1"/>
          <w:rFonts w:ascii="Times New Roman" w:hAnsi="Times New Roman" w:cs="Times New Roman"/>
          <w:b w:val="0"/>
          <w:sz w:val="26"/>
          <w:szCs w:val="26"/>
        </w:rPr>
        <w:t>марта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2020 года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>1</w:t>
      </w:r>
      <w:r w:rsidR="00000348">
        <w:rPr>
          <w:rStyle w:val="af1"/>
          <w:rFonts w:ascii="Times New Roman" w:hAnsi="Times New Roman" w:cs="Times New Roman"/>
          <w:b w:val="0"/>
          <w:sz w:val="26"/>
          <w:szCs w:val="26"/>
        </w:rPr>
        <w:t>37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598F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»,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2020-202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7E4A30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83539,4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344EEC">
              <w:rPr>
                <w:rFonts w:ascii="Times New Roman" w:hAnsi="Times New Roman"/>
                <w:sz w:val="26"/>
                <w:szCs w:val="26"/>
                <w:lang w:eastAsia="en-US"/>
              </w:rPr>
              <w:t>20504,9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9717,6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7844,1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AB58B7" w:rsidRPr="002E2E20" w:rsidRDefault="00602E68" w:rsidP="00366A5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28420,5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A70681" w:rsidRDefault="00A13947" w:rsidP="002E2E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</w:p>
    <w:p w:rsidR="00F128F4" w:rsidRDefault="00F128F4" w:rsidP="00F128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28F4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5766">
        <w:rPr>
          <w:rFonts w:ascii="Times New Roman" w:hAnsi="Times New Roman" w:cs="Times New Roman"/>
          <w:sz w:val="26"/>
          <w:szCs w:val="26"/>
        </w:rPr>
        <w:t>В приложение 2 к постановлению т</w:t>
      </w:r>
      <w:r>
        <w:rPr>
          <w:rFonts w:ascii="Times New Roman" w:hAnsi="Times New Roman" w:cs="Times New Roman"/>
          <w:sz w:val="26"/>
          <w:szCs w:val="26"/>
        </w:rPr>
        <w:t>аблицу дополнить строкой 13</w:t>
      </w:r>
      <w:r w:rsidR="00AB5766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128F4" w:rsidRDefault="00F128F4" w:rsidP="00F128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28F4" w:rsidRDefault="00F128F4" w:rsidP="00F128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28F4" w:rsidRPr="00F128F4" w:rsidRDefault="00F128F4" w:rsidP="00E97985">
      <w:pPr>
        <w:jc w:val="both"/>
        <w:rPr>
          <w:rFonts w:ascii="Times New Roman" w:hAnsi="Times New Roman" w:cs="Times New Roman"/>
          <w:sz w:val="26"/>
          <w:szCs w:val="26"/>
        </w:rPr>
      </w:pPr>
      <w:r w:rsidRPr="00F128F4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078"/>
        <w:gridCol w:w="4111"/>
        <w:gridCol w:w="1808"/>
      </w:tblGrid>
      <w:tr w:rsidR="00F128F4" w:rsidRPr="0013042B" w:rsidTr="0013042B">
        <w:tc>
          <w:tcPr>
            <w:tcW w:w="574" w:type="dxa"/>
            <w:shd w:val="clear" w:color="auto" w:fill="auto"/>
          </w:tcPr>
          <w:p w:rsidR="00F128F4" w:rsidRPr="0013042B" w:rsidRDefault="00F128F4" w:rsidP="0013042B">
            <w:pPr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042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78" w:type="dxa"/>
            <w:shd w:val="clear" w:color="auto" w:fill="auto"/>
          </w:tcPr>
          <w:p w:rsidR="00F128F4" w:rsidRPr="0013042B" w:rsidRDefault="00F128F4" w:rsidP="00AB576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04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4111" w:type="dxa"/>
            <w:shd w:val="clear" w:color="auto" w:fill="auto"/>
          </w:tcPr>
          <w:p w:rsidR="00F128F4" w:rsidRPr="00E97985" w:rsidRDefault="00043843" w:rsidP="00AB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985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E979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в целях </w:t>
            </w:r>
            <w:r w:rsidRPr="00E97985">
              <w:rPr>
                <w:rFonts w:ascii="Times New Roman" w:hAnsi="Times New Roman" w:cs="Times New Roman"/>
                <w:sz w:val="26"/>
                <w:szCs w:val="26"/>
              </w:rPr>
              <w:t>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1808" w:type="dxa"/>
            <w:shd w:val="clear" w:color="auto" w:fill="auto"/>
          </w:tcPr>
          <w:p w:rsidR="00F128F4" w:rsidRPr="0013042B" w:rsidRDefault="00F128F4" w:rsidP="001304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28F4" w:rsidRPr="00B91ABB" w:rsidRDefault="00F128F4" w:rsidP="00F128F4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>».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66A5B">
        <w:rPr>
          <w:rFonts w:ascii="Times New Roman" w:hAnsi="Times New Roman" w:cs="Times New Roman"/>
          <w:sz w:val="24"/>
          <w:szCs w:val="24"/>
        </w:rPr>
        <w:t xml:space="preserve"> 29.05.2020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66A5B">
        <w:rPr>
          <w:rFonts w:ascii="Times New Roman" w:hAnsi="Times New Roman" w:cs="Times New Roman"/>
          <w:sz w:val="24"/>
          <w:szCs w:val="24"/>
        </w:rPr>
        <w:t>69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60E89" w:rsidRPr="00060E89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15102" w:type="dxa"/>
        <w:tblInd w:w="93" w:type="dxa"/>
        <w:tblLook w:val="04A0"/>
      </w:tblPr>
      <w:tblGrid>
        <w:gridCol w:w="514"/>
        <w:gridCol w:w="2465"/>
        <w:gridCol w:w="193"/>
        <w:gridCol w:w="975"/>
        <w:gridCol w:w="562"/>
        <w:gridCol w:w="1161"/>
        <w:gridCol w:w="959"/>
        <w:gridCol w:w="792"/>
        <w:gridCol w:w="199"/>
        <w:gridCol w:w="134"/>
        <w:gridCol w:w="646"/>
        <w:gridCol w:w="346"/>
        <w:gridCol w:w="678"/>
        <w:gridCol w:w="305"/>
        <w:gridCol w:w="671"/>
        <w:gridCol w:w="319"/>
        <w:gridCol w:w="598"/>
        <w:gridCol w:w="393"/>
        <w:gridCol w:w="584"/>
        <w:gridCol w:w="407"/>
        <w:gridCol w:w="359"/>
        <w:gridCol w:w="489"/>
        <w:gridCol w:w="142"/>
        <w:gridCol w:w="345"/>
        <w:gridCol w:w="866"/>
      </w:tblGrid>
      <w:tr w:rsidR="00060E89" w:rsidRPr="00060E89" w:rsidTr="00FF2389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RANGE!A1:M84"/>
            <w:bookmarkEnd w:id="0"/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8A598F" w:rsidRDefault="00060E89" w:rsidP="008A59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2</w:t>
            </w:r>
          </w:p>
        </w:tc>
      </w:tr>
      <w:tr w:rsidR="00060E89" w:rsidRPr="00060E89" w:rsidTr="00FF2389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8A598F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финансовых ресурсов муниципальной программы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27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8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060E89" w:rsidRPr="00060E89" w:rsidTr="00FF2389">
        <w:trPr>
          <w:trHeight w:val="1455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60E89" w:rsidRPr="00060E89" w:rsidTr="00FF2389">
        <w:trPr>
          <w:trHeight w:val="315"/>
        </w:trPr>
        <w:tc>
          <w:tcPr>
            <w:tcW w:w="151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0E89" w:rsidRPr="00060E89" w:rsidRDefault="00060E89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792D5F" w:rsidRDefault="00CB5FCE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939,2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792D5F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939,2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792D5F" w:rsidRDefault="00CB5FCE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939,2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792D5F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939,2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Межмуниципальное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сотрудничество (показатель 1,2,3)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коммунального хозяйства администрации сельского поселения Леуши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E89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0E89" w:rsidRPr="00060E89" w:rsidRDefault="00060E89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E89" w:rsidRPr="00060E89" w:rsidRDefault="00060E89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A77C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410605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410605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151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AB77B8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FF2690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604,9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AB77B8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FF2690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604,9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B93282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B93282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B93282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B93282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AB77B8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5FCE" w:rsidRPr="00792D5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AB77B8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5FCE" w:rsidRPr="00792D5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AB77B8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AB77B8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AB77B8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5FCE" w:rsidRPr="00792D5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CB5FCE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B93282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B93282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CB5FCE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729,5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CB5FCE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729,5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CB5FCE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CB5FCE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CB5FCE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CB5FCE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B93282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792D5F" w:rsidRDefault="00B93282" w:rsidP="00792D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151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жилищно-коммунального хозяйства администрации сельского поселения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Леуши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151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835A3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835A3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835A3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835A3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835A3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835A3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835A3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835A3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92D5F" w:rsidRPr="00792D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151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5A33" w:rsidRPr="00835A33" w:rsidRDefault="00835A33" w:rsidP="0083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теплоснабжения, водоснабжения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6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жилищно-коммунального хозяйства администрации сельского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Леуши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964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5EF4" w:rsidRPr="00060E89" w:rsidTr="00FF2389">
        <w:trPr>
          <w:trHeight w:val="577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F4" w:rsidRPr="00060E89" w:rsidRDefault="00BC5EF4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BC5EF4" w:rsidRPr="00835A33" w:rsidRDefault="00BC5EF4" w:rsidP="0083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территории Кондинского района</w:t>
            </w:r>
            <w:r w:rsidR="0079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9)</w:t>
            </w:r>
          </w:p>
          <w:p w:rsidR="00BC5EF4" w:rsidRPr="00835A33" w:rsidRDefault="00BC5EF4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F4" w:rsidRPr="00835A33" w:rsidRDefault="00BC5EF4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060E89" w:rsidRDefault="00BC5EF4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792D5F" w:rsidRDefault="00D3340A" w:rsidP="00BC5EF4">
            <w:pPr>
              <w:jc w:val="center"/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186,1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792D5F" w:rsidRDefault="00D3340A" w:rsidP="00BC5EF4">
            <w:pPr>
              <w:jc w:val="center"/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186,1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D3340A" w:rsidRDefault="00BC5EF4" w:rsidP="00BC5EF4">
            <w:pPr>
              <w:jc w:val="center"/>
            </w:pPr>
            <w:r w:rsidRPr="00D334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5EF4" w:rsidRPr="00060E89" w:rsidTr="00FF2389">
        <w:trPr>
          <w:trHeight w:val="709"/>
        </w:trPr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F4" w:rsidRDefault="00BC5EF4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BC5EF4" w:rsidRPr="00835A33" w:rsidRDefault="00BC5EF4" w:rsidP="0083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F4" w:rsidRPr="00060E89" w:rsidRDefault="00BC5EF4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060E89" w:rsidRDefault="00BC5EF4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792D5F" w:rsidRDefault="00BC5EF4" w:rsidP="00BC5EF4">
            <w:pPr>
              <w:jc w:val="center"/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792D5F" w:rsidRDefault="00BC5EF4" w:rsidP="00BC5EF4">
            <w:pPr>
              <w:jc w:val="center"/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D3340A" w:rsidRDefault="00BC5EF4" w:rsidP="00BC5EF4">
            <w:pPr>
              <w:jc w:val="center"/>
            </w:pPr>
            <w:r w:rsidRPr="00D334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D0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5EF4" w:rsidRPr="00060E89" w:rsidTr="00FF2389">
        <w:trPr>
          <w:trHeight w:val="717"/>
        </w:trPr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F4" w:rsidRDefault="00BC5EF4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BC5EF4" w:rsidRPr="00835A33" w:rsidRDefault="00BC5EF4" w:rsidP="0083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F4" w:rsidRPr="00060E89" w:rsidRDefault="00BC5EF4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060E89" w:rsidRDefault="00BC5EF4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792D5F" w:rsidRDefault="00BC5EF4" w:rsidP="00BC5EF4">
            <w:pPr>
              <w:jc w:val="center"/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792D5F" w:rsidRDefault="00BC5EF4" w:rsidP="00BC5EF4">
            <w:pPr>
              <w:jc w:val="center"/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D3340A" w:rsidRDefault="00BC5EF4" w:rsidP="00BC5EF4">
            <w:pPr>
              <w:jc w:val="center"/>
            </w:pPr>
            <w:r w:rsidRPr="00D334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5EF4" w:rsidRPr="00060E89" w:rsidTr="00FF2389">
        <w:trPr>
          <w:trHeight w:val="699"/>
        </w:trPr>
        <w:tc>
          <w:tcPr>
            <w:tcW w:w="5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5EF4" w:rsidRDefault="00BC5EF4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5EF4" w:rsidRPr="00835A33" w:rsidRDefault="00BC5EF4" w:rsidP="0083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EF4" w:rsidRPr="00060E89" w:rsidRDefault="00BC5EF4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060E89" w:rsidRDefault="00BC5EF4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792D5F" w:rsidRDefault="00D3340A" w:rsidP="00BC5EF4">
            <w:pPr>
              <w:jc w:val="center"/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186,1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792D5F" w:rsidRDefault="00D3340A" w:rsidP="00BC5EF4">
            <w:pPr>
              <w:jc w:val="center"/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186,1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Pr="00D3340A" w:rsidRDefault="00BC5EF4" w:rsidP="00BC5EF4">
            <w:pPr>
              <w:jc w:val="center"/>
            </w:pPr>
            <w:r w:rsidRPr="00D334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F4" w:rsidRDefault="00BC5EF4" w:rsidP="00BC5EF4">
            <w:pPr>
              <w:jc w:val="center"/>
            </w:pPr>
            <w:r w:rsidRPr="00F40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792D5F" w:rsidRDefault="00276F21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882,6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792D5F" w:rsidRDefault="00EB2DA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689,1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552,7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276F21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755,8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EB2DA3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1 136,4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8814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276F21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539,4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EB2DA3" w:rsidP="00FF23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504,9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81B2E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626,2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707A5D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785,2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81B2E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81B2E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F2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3282" w:rsidRPr="00060E89" w:rsidTr="00FF2389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82" w:rsidRPr="00060E89" w:rsidRDefault="00B93282" w:rsidP="00060E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243A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B81B2E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755,8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792D5F" w:rsidRDefault="00707A5D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5F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82" w:rsidRPr="00060E89" w:rsidRDefault="00B93282" w:rsidP="00B932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sectPr w:rsidR="00F128F4" w:rsidSect="00F128F4">
      <w:pgSz w:w="16838" w:h="11906" w:orient="landscape"/>
      <w:pgMar w:top="567" w:right="851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DD" w:rsidRDefault="00537CDD" w:rsidP="00A70681">
      <w:r>
        <w:separator/>
      </w:r>
    </w:p>
  </w:endnote>
  <w:endnote w:type="continuationSeparator" w:id="0">
    <w:p w:rsidR="00537CDD" w:rsidRDefault="00537CDD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DD" w:rsidRDefault="00537CDD" w:rsidP="00A70681">
      <w:r>
        <w:separator/>
      </w:r>
    </w:p>
  </w:footnote>
  <w:footnote w:type="continuationSeparator" w:id="0">
    <w:p w:rsidR="00537CDD" w:rsidRDefault="00537CDD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D5D-A22F-4326-B2DC-35A647BD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3</cp:revision>
  <cp:lastPrinted>2020-05-29T04:16:00Z</cp:lastPrinted>
  <dcterms:created xsi:type="dcterms:W3CDTF">2020-05-18T05:57:00Z</dcterms:created>
  <dcterms:modified xsi:type="dcterms:W3CDTF">2020-05-29T04:18:00Z</dcterms:modified>
</cp:coreProperties>
</file>