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78" w:rsidRPr="00D23E37" w:rsidRDefault="00F94378" w:rsidP="00F94378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D23E37">
        <w:rPr>
          <w:b/>
          <w:szCs w:val="24"/>
        </w:rPr>
        <w:t xml:space="preserve">АДМИНИСТРАЦИЯ </w:t>
      </w:r>
    </w:p>
    <w:p w:rsidR="00F94378" w:rsidRPr="00D23E37" w:rsidRDefault="00F94378" w:rsidP="00F94378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D23E37">
        <w:rPr>
          <w:b/>
          <w:szCs w:val="24"/>
        </w:rPr>
        <w:t>СЕЛЬСКОГО ПОСЕЛЕНИЯ ЛЕУШИ</w:t>
      </w:r>
    </w:p>
    <w:p w:rsidR="00F94378" w:rsidRPr="00D23E37" w:rsidRDefault="00F94378" w:rsidP="00F94378">
      <w:pPr>
        <w:pStyle w:val="FR3"/>
        <w:tabs>
          <w:tab w:val="left" w:pos="9632"/>
        </w:tabs>
        <w:ind w:left="0" w:right="-7"/>
        <w:rPr>
          <w:szCs w:val="24"/>
        </w:rPr>
      </w:pPr>
      <w:r w:rsidRPr="00D23E37">
        <w:rPr>
          <w:szCs w:val="24"/>
        </w:rPr>
        <w:t>Кондинского района</w:t>
      </w:r>
    </w:p>
    <w:p w:rsidR="00F94378" w:rsidRPr="00D23E37" w:rsidRDefault="00F94378" w:rsidP="00F94378">
      <w:pPr>
        <w:pStyle w:val="FR3"/>
        <w:tabs>
          <w:tab w:val="left" w:pos="9632"/>
        </w:tabs>
        <w:ind w:left="0" w:right="-7"/>
        <w:rPr>
          <w:szCs w:val="24"/>
        </w:rPr>
      </w:pPr>
      <w:r w:rsidRPr="00D23E37">
        <w:rPr>
          <w:szCs w:val="24"/>
        </w:rPr>
        <w:t xml:space="preserve">Ханты-Мансийского автономного округа – </w:t>
      </w:r>
      <w:proofErr w:type="spellStart"/>
      <w:r w:rsidRPr="00D23E37">
        <w:rPr>
          <w:szCs w:val="24"/>
        </w:rPr>
        <w:t>Югры</w:t>
      </w:r>
      <w:proofErr w:type="spellEnd"/>
    </w:p>
    <w:p w:rsidR="00F94378" w:rsidRPr="00D23E37" w:rsidRDefault="00F94378" w:rsidP="00F94378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D23E37">
        <w:rPr>
          <w:b/>
          <w:sz w:val="24"/>
          <w:szCs w:val="24"/>
        </w:rPr>
        <w:t>РАСПОРЯЖЕНИЕ</w:t>
      </w:r>
    </w:p>
    <w:p w:rsidR="00F94378" w:rsidRPr="00D23E37" w:rsidRDefault="00F94378" w:rsidP="00F94378">
      <w:pPr>
        <w:pStyle w:val="FR1"/>
        <w:ind w:right="-1"/>
        <w:jc w:val="left"/>
        <w:rPr>
          <w:sz w:val="24"/>
          <w:szCs w:val="24"/>
        </w:rPr>
      </w:pPr>
      <w:r w:rsidRPr="00D23E37">
        <w:rPr>
          <w:sz w:val="24"/>
          <w:szCs w:val="24"/>
        </w:rPr>
        <w:t xml:space="preserve"> от </w:t>
      </w:r>
      <w:r w:rsidR="00D347DD" w:rsidRPr="00D23E37">
        <w:rPr>
          <w:sz w:val="24"/>
          <w:szCs w:val="24"/>
        </w:rPr>
        <w:t>0</w:t>
      </w:r>
      <w:r w:rsidR="001D1E30">
        <w:rPr>
          <w:sz w:val="24"/>
          <w:szCs w:val="24"/>
        </w:rPr>
        <w:t>6</w:t>
      </w:r>
      <w:r w:rsidR="00D347DD" w:rsidRPr="00D23E37">
        <w:rPr>
          <w:sz w:val="24"/>
          <w:szCs w:val="24"/>
        </w:rPr>
        <w:t xml:space="preserve"> ноября 2020</w:t>
      </w:r>
      <w:r w:rsidRPr="00D23E37">
        <w:rPr>
          <w:sz w:val="24"/>
          <w:szCs w:val="24"/>
        </w:rPr>
        <w:t xml:space="preserve"> года                                                             </w:t>
      </w:r>
      <w:r w:rsidR="00875F29" w:rsidRPr="00D23E37">
        <w:rPr>
          <w:sz w:val="24"/>
          <w:szCs w:val="24"/>
        </w:rPr>
        <w:t xml:space="preserve">                              № </w:t>
      </w:r>
      <w:r w:rsidR="00E708A6">
        <w:rPr>
          <w:sz w:val="24"/>
          <w:szCs w:val="24"/>
        </w:rPr>
        <w:t>190</w:t>
      </w:r>
      <w:r w:rsidR="00875F29" w:rsidRPr="00D23E37">
        <w:rPr>
          <w:sz w:val="24"/>
          <w:szCs w:val="24"/>
        </w:rPr>
        <w:t>-р</w:t>
      </w:r>
      <w:r w:rsidRPr="00D23E37">
        <w:rPr>
          <w:sz w:val="24"/>
          <w:szCs w:val="24"/>
        </w:rPr>
        <w:t xml:space="preserve"> </w:t>
      </w:r>
    </w:p>
    <w:p w:rsidR="00F94378" w:rsidRPr="00D23E37" w:rsidRDefault="00F94378" w:rsidP="00F94378">
      <w:pPr>
        <w:pStyle w:val="FR1"/>
        <w:spacing w:before="0"/>
        <w:jc w:val="center"/>
        <w:rPr>
          <w:sz w:val="24"/>
          <w:szCs w:val="24"/>
        </w:rPr>
      </w:pPr>
      <w:r w:rsidRPr="00D23E37">
        <w:rPr>
          <w:sz w:val="24"/>
          <w:szCs w:val="24"/>
        </w:rPr>
        <w:t>с. Леуши</w:t>
      </w:r>
    </w:p>
    <w:p w:rsidR="00F94378" w:rsidRPr="00D23E37" w:rsidRDefault="00F94378" w:rsidP="00F94378">
      <w:pPr>
        <w:pStyle w:val="FR1"/>
        <w:spacing w:before="0"/>
        <w:jc w:val="center"/>
        <w:rPr>
          <w:sz w:val="24"/>
          <w:szCs w:val="24"/>
        </w:rPr>
      </w:pPr>
    </w:p>
    <w:p w:rsidR="00D347DD" w:rsidRPr="00D23E37" w:rsidRDefault="00F94378" w:rsidP="00D347DD">
      <w:pPr>
        <w:spacing w:after="0" w:line="240" w:lineRule="auto"/>
        <w:ind w:right="-1215"/>
        <w:rPr>
          <w:rFonts w:ascii="Times New Roman" w:eastAsia="Times New Roman" w:hAnsi="Times New Roman" w:cs="Times New Roman"/>
          <w:sz w:val="24"/>
          <w:szCs w:val="24"/>
        </w:rPr>
      </w:pPr>
      <w:r w:rsidRPr="00D23E37">
        <w:rPr>
          <w:rFonts w:ascii="Times New Roman" w:hAnsi="Times New Roman" w:cs="Times New Roman"/>
          <w:sz w:val="24"/>
          <w:szCs w:val="24"/>
        </w:rPr>
        <w:t xml:space="preserve">О </w:t>
      </w:r>
      <w:r w:rsidR="00D347DD" w:rsidRPr="00D23E37">
        <w:rPr>
          <w:rFonts w:ascii="Times New Roman" w:eastAsia="Times New Roman" w:hAnsi="Times New Roman" w:cs="Times New Roman"/>
          <w:sz w:val="24"/>
          <w:szCs w:val="24"/>
        </w:rPr>
        <w:t>проведении месячника безопасности</w:t>
      </w:r>
      <w:r w:rsidR="00D347DD" w:rsidRPr="00D23E37">
        <w:rPr>
          <w:rFonts w:ascii="Times New Roman" w:hAnsi="Times New Roman" w:cs="Times New Roman"/>
          <w:sz w:val="24"/>
          <w:szCs w:val="24"/>
        </w:rPr>
        <w:t xml:space="preserve"> </w:t>
      </w:r>
      <w:r w:rsidR="00D347DD" w:rsidRPr="00D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47DD" w:rsidRPr="00D23E37" w:rsidRDefault="00D347DD" w:rsidP="00D347DD">
      <w:pPr>
        <w:spacing w:after="0" w:line="240" w:lineRule="auto"/>
        <w:ind w:right="-1215"/>
        <w:rPr>
          <w:rFonts w:ascii="Times New Roman" w:hAnsi="Times New Roman" w:cs="Times New Roman"/>
          <w:sz w:val="24"/>
          <w:szCs w:val="24"/>
        </w:rPr>
      </w:pPr>
      <w:r w:rsidRPr="00D23E37">
        <w:rPr>
          <w:rFonts w:ascii="Times New Roman" w:eastAsia="Times New Roman" w:hAnsi="Times New Roman" w:cs="Times New Roman"/>
          <w:sz w:val="24"/>
          <w:szCs w:val="24"/>
        </w:rPr>
        <w:t xml:space="preserve">на водных объектах в зимний период </w:t>
      </w:r>
    </w:p>
    <w:p w:rsidR="00D347DD" w:rsidRPr="00D23E37" w:rsidRDefault="00D347DD" w:rsidP="00D347DD">
      <w:pPr>
        <w:spacing w:after="0" w:line="240" w:lineRule="auto"/>
        <w:ind w:right="-1215"/>
        <w:rPr>
          <w:rFonts w:ascii="Times New Roman" w:hAnsi="Times New Roman" w:cs="Times New Roman"/>
          <w:sz w:val="24"/>
          <w:szCs w:val="24"/>
        </w:rPr>
      </w:pPr>
      <w:r w:rsidRPr="00D23E37">
        <w:rPr>
          <w:rFonts w:ascii="Times New Roman" w:hAnsi="Times New Roman" w:cs="Times New Roman"/>
          <w:sz w:val="24"/>
          <w:szCs w:val="24"/>
        </w:rPr>
        <w:t xml:space="preserve">2020-2021 годов </w:t>
      </w:r>
      <w:r w:rsidRPr="00D23E3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</w:p>
    <w:p w:rsidR="00F94378" w:rsidRPr="00D23E37" w:rsidRDefault="00D347DD" w:rsidP="00D347DD">
      <w:pPr>
        <w:spacing w:after="0" w:line="240" w:lineRule="auto"/>
        <w:ind w:right="-1215"/>
        <w:rPr>
          <w:rFonts w:ascii="Times New Roman" w:hAnsi="Times New Roman" w:cs="Times New Roman"/>
          <w:sz w:val="24"/>
          <w:szCs w:val="24"/>
        </w:rPr>
      </w:pPr>
      <w:r w:rsidRPr="00D23E37">
        <w:rPr>
          <w:rFonts w:ascii="Times New Roman" w:eastAsia="Times New Roman" w:hAnsi="Times New Roman" w:cs="Times New Roman"/>
          <w:sz w:val="24"/>
          <w:szCs w:val="24"/>
        </w:rPr>
        <w:t>сельского поселения Леуши</w:t>
      </w:r>
    </w:p>
    <w:p w:rsidR="00875F29" w:rsidRPr="00D23E37" w:rsidRDefault="00875F29" w:rsidP="00875F29">
      <w:pPr>
        <w:pStyle w:val="ConsNormal"/>
        <w:ind w:right="0" w:firstLine="0"/>
        <w:jc w:val="both"/>
        <w:rPr>
          <w:rFonts w:eastAsiaTheme="minorEastAsia"/>
          <w:color w:val="000000"/>
        </w:rPr>
      </w:pPr>
    </w:p>
    <w:p w:rsidR="00D347DD" w:rsidRPr="00D23E37" w:rsidRDefault="00D347DD" w:rsidP="00D34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E37">
        <w:rPr>
          <w:rFonts w:ascii="Times New Roman" w:eastAsia="Times New Roman" w:hAnsi="Times New Roman" w:cs="Times New Roman"/>
          <w:sz w:val="24"/>
          <w:szCs w:val="24"/>
        </w:rPr>
        <w:t>В соответствии со ст</w:t>
      </w:r>
      <w:r w:rsidR="00712C2B" w:rsidRPr="00D23E37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D23E37">
        <w:rPr>
          <w:rFonts w:ascii="Times New Roman" w:eastAsia="Times New Roman" w:hAnsi="Times New Roman" w:cs="Times New Roman"/>
          <w:sz w:val="24"/>
          <w:szCs w:val="24"/>
        </w:rPr>
        <w:t xml:space="preserve"> 14 Федерального Закона от 06 октября 2003 года </w:t>
      </w:r>
      <w:r w:rsidR="00D23E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23E3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E37">
        <w:rPr>
          <w:rFonts w:ascii="Times New Roman" w:eastAsia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D23E3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23E37" w:rsidRPr="00D23E37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="00D23E3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23E37" w:rsidRPr="00D23E37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по предупреждению и ликвидации чрезвычайных ситуаций и обеспечению пожарной безопасности при Правительстве Ханты-Мансийского автономного округа – </w:t>
      </w:r>
      <w:proofErr w:type="spellStart"/>
      <w:r w:rsidR="00D23E37" w:rsidRPr="00D23E37">
        <w:rPr>
          <w:rFonts w:ascii="Times New Roman" w:hAnsi="Times New Roman" w:cs="Times New Roman"/>
          <w:color w:val="000000"/>
          <w:sz w:val="24"/>
          <w:szCs w:val="24"/>
        </w:rPr>
        <w:t>Югры</w:t>
      </w:r>
      <w:proofErr w:type="spellEnd"/>
      <w:r w:rsidRPr="00D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E37">
        <w:rPr>
          <w:rFonts w:ascii="Times New Roman" w:eastAsia="Times New Roman" w:hAnsi="Times New Roman" w:cs="Times New Roman"/>
          <w:sz w:val="24"/>
          <w:szCs w:val="24"/>
        </w:rPr>
        <w:t xml:space="preserve">от 22 сентября 2020 года № 6, в </w:t>
      </w:r>
      <w:r w:rsidRPr="00D23E37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безопасности людей на водных объектах муниципального образования сельское поселение </w:t>
      </w:r>
      <w:proofErr w:type="spellStart"/>
      <w:r w:rsidRPr="00D23E37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D23E3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D23E37" w:rsidRPr="00D23E37" w:rsidRDefault="00D23E37" w:rsidP="00D23E37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E37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</w:t>
      </w:r>
      <w:r w:rsidRPr="00D23E37">
        <w:rPr>
          <w:rFonts w:ascii="Times New Roman" w:hAnsi="Times New Roman" w:cs="Times New Roman"/>
          <w:sz w:val="24"/>
          <w:szCs w:val="24"/>
        </w:rPr>
        <w:t>проведения месячника безопасности людей на водных объектах</w:t>
      </w:r>
      <w:r w:rsidRPr="00D23E3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 </w:t>
      </w:r>
      <w:proofErr w:type="spellStart"/>
      <w:r w:rsidRPr="00D23E37">
        <w:rPr>
          <w:rFonts w:ascii="Times New Roman" w:hAnsi="Times New Roman" w:cs="Times New Roman"/>
          <w:color w:val="000000"/>
          <w:sz w:val="24"/>
          <w:szCs w:val="24"/>
        </w:rPr>
        <w:t>Леуши</w:t>
      </w:r>
      <w:proofErr w:type="spellEnd"/>
      <w:r w:rsidRPr="00D23E37">
        <w:rPr>
          <w:rFonts w:ascii="Times New Roman" w:hAnsi="Times New Roman" w:cs="Times New Roman"/>
          <w:color w:val="000000"/>
          <w:sz w:val="24"/>
          <w:szCs w:val="24"/>
        </w:rPr>
        <w:t xml:space="preserve"> в зимний период 2020-2021 годов (приложение).</w:t>
      </w:r>
    </w:p>
    <w:p w:rsidR="00F94378" w:rsidRPr="00D23E37" w:rsidRDefault="00D23E37" w:rsidP="00D23E37">
      <w:pPr>
        <w:pStyle w:val="a3"/>
        <w:spacing w:before="0" w:beforeAutospacing="0" w:after="0" w:afterAutospacing="0"/>
        <w:ind w:firstLine="708"/>
        <w:jc w:val="both"/>
      </w:pPr>
      <w:r w:rsidRPr="00D23E37">
        <w:t>2</w:t>
      </w:r>
      <w:r w:rsidR="00D347DD" w:rsidRPr="00D23E37">
        <w:t xml:space="preserve">. </w:t>
      </w:r>
      <w:r w:rsidR="00F94378" w:rsidRPr="00D23E37">
        <w:t xml:space="preserve">Настоящее распоряжение </w:t>
      </w:r>
      <w:r w:rsidR="00D347DD" w:rsidRPr="00D23E37">
        <w:t>разместить</w:t>
      </w:r>
      <w:r w:rsidR="00F94378" w:rsidRPr="00D23E37">
        <w:t xml:space="preserve"> на официальном сайте органов местного самоуправления </w:t>
      </w:r>
      <w:proofErr w:type="spellStart"/>
      <w:r w:rsidR="00F94378" w:rsidRPr="00D23E37">
        <w:t>Кондинск</w:t>
      </w:r>
      <w:r w:rsidR="00C2233C" w:rsidRPr="00D23E37">
        <w:t>ого</w:t>
      </w:r>
      <w:proofErr w:type="spellEnd"/>
      <w:r w:rsidR="00F94378" w:rsidRPr="00D23E37">
        <w:t xml:space="preserve"> район</w:t>
      </w:r>
      <w:r w:rsidR="00C2233C" w:rsidRPr="00D23E37">
        <w:t xml:space="preserve">а Ханты-Мансийского автономного округа – </w:t>
      </w:r>
      <w:proofErr w:type="spellStart"/>
      <w:r w:rsidR="00C2233C" w:rsidRPr="00D23E37">
        <w:t>Югры</w:t>
      </w:r>
      <w:proofErr w:type="spellEnd"/>
      <w:r w:rsidR="00F94378" w:rsidRPr="00D23E37">
        <w:t xml:space="preserve">. </w:t>
      </w:r>
    </w:p>
    <w:p w:rsidR="00F94378" w:rsidRPr="00D23E37" w:rsidRDefault="00D23E37" w:rsidP="00F94378">
      <w:pPr>
        <w:pStyle w:val="a3"/>
        <w:spacing w:before="0" w:beforeAutospacing="0" w:after="0" w:afterAutospacing="0"/>
        <w:ind w:firstLine="709"/>
        <w:jc w:val="both"/>
      </w:pPr>
      <w:r w:rsidRPr="00D23E37">
        <w:t>3</w:t>
      </w:r>
      <w:r w:rsidR="00F94378" w:rsidRPr="00D23E37">
        <w:t>.   Настоящее распоряжение  вступает в силу после его обнародования.</w:t>
      </w:r>
    </w:p>
    <w:p w:rsidR="00F94378" w:rsidRPr="00D23E37" w:rsidRDefault="00D23E37" w:rsidP="00F94378">
      <w:pPr>
        <w:pStyle w:val="a3"/>
        <w:spacing w:before="0" w:beforeAutospacing="0" w:after="0" w:afterAutospacing="0"/>
        <w:ind w:firstLine="709"/>
        <w:jc w:val="both"/>
      </w:pPr>
      <w:r w:rsidRPr="00D23E37">
        <w:t>4</w:t>
      </w:r>
      <w:r w:rsidR="00F94378" w:rsidRPr="00D23E37">
        <w:t xml:space="preserve">. </w:t>
      </w:r>
      <w:proofErr w:type="gramStart"/>
      <w:r w:rsidR="00F94378" w:rsidRPr="00D23E37">
        <w:t>Контроль за</w:t>
      </w:r>
      <w:proofErr w:type="gramEnd"/>
      <w:r w:rsidR="00F94378" w:rsidRPr="00D23E37">
        <w:t xml:space="preserve"> выполнением распоряжения возложить</w:t>
      </w:r>
      <w:r w:rsidR="00C2233C" w:rsidRPr="00D23E37">
        <w:t xml:space="preserve"> </w:t>
      </w:r>
      <w:r w:rsidR="00F94378" w:rsidRPr="00D23E37">
        <w:t>на заместителя главы сельского поселения Леуши.</w:t>
      </w:r>
    </w:p>
    <w:p w:rsidR="00F94378" w:rsidRPr="00D23E37" w:rsidRDefault="00F94378" w:rsidP="00F94378">
      <w:pPr>
        <w:shd w:val="clear" w:color="auto" w:fill="FFFFFF"/>
        <w:autoSpaceDE w:val="0"/>
        <w:autoSpaceDN w:val="0"/>
        <w:adjustRightInd w:val="0"/>
        <w:spacing w:after="0" w:line="240" w:lineRule="auto"/>
        <w:ind w:left="9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33C" w:rsidRPr="00D23E37" w:rsidRDefault="00C2233C" w:rsidP="00F94378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F94378" w:rsidRPr="00D23E37" w:rsidRDefault="00F94378" w:rsidP="00F94378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3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C2B" w:rsidRPr="00D23E37" w:rsidRDefault="00712C2B" w:rsidP="00F9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E3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D23E37">
        <w:rPr>
          <w:rFonts w:ascii="Times New Roman" w:hAnsi="Times New Roman" w:cs="Times New Roman"/>
          <w:sz w:val="24"/>
          <w:szCs w:val="24"/>
        </w:rPr>
        <w:t xml:space="preserve"> обязанности г</w:t>
      </w:r>
      <w:r w:rsidR="00F94378" w:rsidRPr="00D23E37">
        <w:rPr>
          <w:rFonts w:ascii="Times New Roman" w:hAnsi="Times New Roman" w:cs="Times New Roman"/>
          <w:sz w:val="24"/>
          <w:szCs w:val="24"/>
        </w:rPr>
        <w:t>лав</w:t>
      </w:r>
      <w:r w:rsidRPr="00D23E37">
        <w:rPr>
          <w:rFonts w:ascii="Times New Roman" w:hAnsi="Times New Roman" w:cs="Times New Roman"/>
          <w:sz w:val="24"/>
          <w:szCs w:val="24"/>
        </w:rPr>
        <w:t>ы</w:t>
      </w:r>
    </w:p>
    <w:p w:rsidR="00F94378" w:rsidRPr="00D23E37" w:rsidRDefault="00F94378" w:rsidP="00F94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E3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23E3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D23E3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2233C" w:rsidRPr="00D23E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3E37">
        <w:rPr>
          <w:rFonts w:ascii="Times New Roman" w:hAnsi="Times New Roman" w:cs="Times New Roman"/>
          <w:sz w:val="24"/>
          <w:szCs w:val="24"/>
        </w:rPr>
        <w:tab/>
      </w:r>
      <w:r w:rsidR="00D23E37">
        <w:rPr>
          <w:rFonts w:ascii="Times New Roman" w:hAnsi="Times New Roman" w:cs="Times New Roman"/>
          <w:sz w:val="24"/>
          <w:szCs w:val="24"/>
        </w:rPr>
        <w:tab/>
      </w:r>
      <w:r w:rsidR="00D23E37">
        <w:rPr>
          <w:rFonts w:ascii="Times New Roman" w:hAnsi="Times New Roman" w:cs="Times New Roman"/>
          <w:sz w:val="24"/>
          <w:szCs w:val="24"/>
        </w:rPr>
        <w:tab/>
      </w:r>
      <w:r w:rsidR="00712C2B" w:rsidRPr="00D23E37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="00712C2B" w:rsidRPr="00D23E37">
        <w:rPr>
          <w:rFonts w:ascii="Times New Roman" w:hAnsi="Times New Roman" w:cs="Times New Roman"/>
          <w:sz w:val="24"/>
          <w:szCs w:val="24"/>
        </w:rPr>
        <w:t>Вурм</w:t>
      </w:r>
      <w:proofErr w:type="spellEnd"/>
    </w:p>
    <w:p w:rsidR="00F94378" w:rsidRPr="00D23E37" w:rsidRDefault="00F94378" w:rsidP="00F94378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</w:p>
    <w:p w:rsidR="00F94378" w:rsidRPr="00D23E37" w:rsidRDefault="00F94378" w:rsidP="00F94378">
      <w:pPr>
        <w:ind w:firstLine="992"/>
        <w:rPr>
          <w:rFonts w:ascii="Times New Roman" w:hAnsi="Times New Roman" w:cs="Times New Roman"/>
          <w:sz w:val="24"/>
          <w:szCs w:val="24"/>
        </w:rPr>
      </w:pPr>
    </w:p>
    <w:p w:rsidR="00F94378" w:rsidRPr="00D23E37" w:rsidRDefault="00F94378" w:rsidP="00F94378">
      <w:pPr>
        <w:ind w:firstLine="992"/>
        <w:rPr>
          <w:rFonts w:ascii="Times New Roman" w:hAnsi="Times New Roman" w:cs="Times New Roman"/>
          <w:sz w:val="24"/>
          <w:szCs w:val="24"/>
        </w:rPr>
      </w:pPr>
    </w:p>
    <w:p w:rsidR="00EB796E" w:rsidRPr="00D23E37" w:rsidRDefault="00EB796E">
      <w:pPr>
        <w:rPr>
          <w:rFonts w:ascii="Times New Roman" w:hAnsi="Times New Roman" w:cs="Times New Roman"/>
          <w:sz w:val="24"/>
          <w:szCs w:val="24"/>
        </w:rPr>
      </w:pPr>
    </w:p>
    <w:p w:rsidR="0090545B" w:rsidRPr="00D23E37" w:rsidRDefault="0090545B">
      <w:pPr>
        <w:rPr>
          <w:rFonts w:ascii="Times New Roman" w:hAnsi="Times New Roman" w:cs="Times New Roman"/>
          <w:sz w:val="24"/>
          <w:szCs w:val="24"/>
        </w:rPr>
      </w:pPr>
    </w:p>
    <w:p w:rsidR="0090545B" w:rsidRDefault="0090545B">
      <w:pPr>
        <w:rPr>
          <w:rFonts w:ascii="Times New Roman" w:hAnsi="Times New Roman" w:cs="Times New Roman"/>
          <w:sz w:val="24"/>
          <w:szCs w:val="24"/>
        </w:rPr>
      </w:pPr>
    </w:p>
    <w:p w:rsidR="001D1E30" w:rsidRDefault="001D1E30">
      <w:pPr>
        <w:rPr>
          <w:rFonts w:ascii="Times New Roman" w:hAnsi="Times New Roman" w:cs="Times New Roman"/>
          <w:sz w:val="24"/>
          <w:szCs w:val="24"/>
        </w:rPr>
      </w:pPr>
    </w:p>
    <w:p w:rsidR="001D1E30" w:rsidRDefault="001D1E30">
      <w:pPr>
        <w:rPr>
          <w:rFonts w:ascii="Times New Roman" w:hAnsi="Times New Roman" w:cs="Times New Roman"/>
          <w:sz w:val="24"/>
          <w:szCs w:val="24"/>
        </w:rPr>
      </w:pPr>
    </w:p>
    <w:p w:rsidR="001D1E30" w:rsidRPr="00D23E37" w:rsidRDefault="001D1E30">
      <w:pPr>
        <w:rPr>
          <w:rFonts w:ascii="Times New Roman" w:hAnsi="Times New Roman" w:cs="Times New Roman"/>
          <w:sz w:val="24"/>
          <w:szCs w:val="24"/>
        </w:rPr>
      </w:pPr>
    </w:p>
    <w:p w:rsidR="00D23E37" w:rsidRPr="00D23E37" w:rsidRDefault="001D1E30" w:rsidP="00D23E37">
      <w:pPr>
        <w:shd w:val="clear" w:color="auto" w:fill="FFFFFF"/>
        <w:autoSpaceDE w:val="0"/>
        <w:autoSpaceDN w:val="0"/>
        <w:adjustRightInd w:val="0"/>
        <w:spacing w:after="0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23E37" w:rsidRPr="00D23E37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23E37" w:rsidRPr="00D23E37" w:rsidRDefault="00D23E37" w:rsidP="00D23E37">
      <w:pPr>
        <w:shd w:val="clear" w:color="auto" w:fill="FFFFFF"/>
        <w:autoSpaceDE w:val="0"/>
        <w:autoSpaceDN w:val="0"/>
        <w:adjustRightInd w:val="0"/>
        <w:spacing w:after="0"/>
        <w:ind w:left="4963"/>
        <w:rPr>
          <w:rFonts w:ascii="Times New Roman" w:hAnsi="Times New Roman" w:cs="Times New Roman"/>
          <w:sz w:val="24"/>
          <w:szCs w:val="24"/>
        </w:rPr>
      </w:pPr>
      <w:r w:rsidRPr="00D23E37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сельского поселения </w:t>
      </w:r>
      <w:proofErr w:type="spellStart"/>
      <w:r w:rsidRPr="00D23E37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D23E37" w:rsidRPr="00D23E37" w:rsidRDefault="00D23E37" w:rsidP="00D23E37">
      <w:pPr>
        <w:shd w:val="clear" w:color="auto" w:fill="FFFFFF"/>
        <w:autoSpaceDE w:val="0"/>
        <w:autoSpaceDN w:val="0"/>
        <w:adjustRightInd w:val="0"/>
        <w:spacing w:after="0"/>
        <w:ind w:left="4963"/>
        <w:rPr>
          <w:rFonts w:ascii="Times New Roman" w:hAnsi="Times New Roman" w:cs="Times New Roman"/>
          <w:sz w:val="24"/>
          <w:szCs w:val="24"/>
        </w:rPr>
      </w:pPr>
      <w:r w:rsidRPr="00D23E37">
        <w:rPr>
          <w:rFonts w:ascii="Times New Roman" w:hAnsi="Times New Roman" w:cs="Times New Roman"/>
          <w:sz w:val="24"/>
          <w:szCs w:val="24"/>
        </w:rPr>
        <w:t xml:space="preserve">от 06.11.2020 года № </w:t>
      </w:r>
      <w:r w:rsidR="00366BA9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D23E37" w:rsidRPr="00D23E37" w:rsidRDefault="00D23E37" w:rsidP="00D23E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E37" w:rsidRPr="00D23E37" w:rsidRDefault="00D23E37" w:rsidP="00D23E37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</w:t>
      </w:r>
      <w:r w:rsidRPr="00D23E37">
        <w:rPr>
          <w:rFonts w:ascii="Times New Roman" w:hAnsi="Times New Roman" w:cs="Times New Roman"/>
          <w:b/>
          <w:sz w:val="24"/>
          <w:szCs w:val="24"/>
        </w:rPr>
        <w:t>проведения месячника безопасности людей на водных объектах</w:t>
      </w:r>
      <w:r w:rsidRPr="00D23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сельского поселения </w:t>
      </w:r>
      <w:proofErr w:type="spellStart"/>
      <w:r w:rsidRPr="00D23E37">
        <w:rPr>
          <w:rFonts w:ascii="Times New Roman" w:hAnsi="Times New Roman" w:cs="Times New Roman"/>
          <w:b/>
          <w:color w:val="000000"/>
          <w:sz w:val="24"/>
          <w:szCs w:val="24"/>
        </w:rPr>
        <w:t>Леуши</w:t>
      </w:r>
      <w:proofErr w:type="spellEnd"/>
      <w:r w:rsidRPr="00D23E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зимний период 2020-2021 годов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559"/>
        <w:gridCol w:w="2977"/>
      </w:tblGrid>
      <w:tr w:rsidR="00D23E37" w:rsidRPr="00D23E37" w:rsidTr="000026E0">
        <w:tc>
          <w:tcPr>
            <w:tcW w:w="81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proofErr w:type="spellStart"/>
            <w:proofErr w:type="gramStart"/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53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Мероприятия </w:t>
            </w:r>
          </w:p>
        </w:tc>
        <w:tc>
          <w:tcPr>
            <w:tcW w:w="1559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Время проведения</w:t>
            </w:r>
          </w:p>
        </w:tc>
        <w:tc>
          <w:tcPr>
            <w:tcW w:w="297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</w:t>
            </w:r>
          </w:p>
        </w:tc>
      </w:tr>
      <w:tr w:rsidR="00D23E37" w:rsidRPr="00D23E37" w:rsidTr="000026E0">
        <w:tc>
          <w:tcPr>
            <w:tcW w:w="81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3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Проведение профилактической и разъяснительной работы со всеми категориями населения по вопросам обеспечения безопасности людей на водных объектах</w:t>
            </w:r>
            <w:r w:rsidRPr="00D23E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территории сельского поселения </w:t>
            </w:r>
            <w:proofErr w:type="spellStart"/>
            <w:r w:rsidRPr="00D23E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Леуши</w:t>
            </w:r>
            <w:proofErr w:type="spellEnd"/>
            <w:r w:rsidRPr="00D23E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зимний период 2020-2021 годов</w:t>
            </w:r>
          </w:p>
        </w:tc>
        <w:tc>
          <w:tcPr>
            <w:tcW w:w="1559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до 20 апреля 2021 года</w:t>
            </w:r>
          </w:p>
        </w:tc>
        <w:tc>
          <w:tcPr>
            <w:tcW w:w="2977" w:type="dxa"/>
          </w:tcPr>
          <w:p w:rsidR="00D23E37" w:rsidRDefault="00D23E37" w:rsidP="00D23E3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МКУ «Административно-Хозяйственная служба» </w:t>
            </w:r>
          </w:p>
          <w:p w:rsidR="00D23E37" w:rsidRPr="00D23E37" w:rsidRDefault="00D23E37" w:rsidP="00D23E3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А.Ю. Уваров</w:t>
            </w:r>
          </w:p>
        </w:tc>
      </w:tr>
      <w:tr w:rsidR="00D23E37" w:rsidRPr="00D23E37" w:rsidTr="00D23E37">
        <w:trPr>
          <w:trHeight w:val="1170"/>
        </w:trPr>
        <w:tc>
          <w:tcPr>
            <w:tcW w:w="81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53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Организовать работу по выявлению незарегистрирова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нных ледовых переправ и принятию</w:t>
            </w: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 необходимых мер по их обустройству</w:t>
            </w:r>
          </w:p>
        </w:tc>
        <w:tc>
          <w:tcPr>
            <w:tcW w:w="1559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до 20 апреля 2021 года</w:t>
            </w:r>
          </w:p>
        </w:tc>
        <w:tc>
          <w:tcPr>
            <w:tcW w:w="2977" w:type="dxa"/>
          </w:tcPr>
          <w:p w:rsidR="00D23E37" w:rsidRDefault="00D23E37" w:rsidP="00D23E3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МКУ «Административно-Хозяйственная служба» </w:t>
            </w:r>
          </w:p>
          <w:p w:rsidR="00D23E37" w:rsidRPr="00D23E37" w:rsidRDefault="00D23E37" w:rsidP="00D23E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А.Ю. Уваров</w:t>
            </w:r>
          </w:p>
        </w:tc>
      </w:tr>
      <w:tr w:rsidR="00D23E37" w:rsidRPr="00D23E37" w:rsidTr="000026E0">
        <w:tc>
          <w:tcPr>
            <w:tcW w:w="81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53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Организовать проведение профилактических рейдов на водных объектах в зимний период 2020-2021 годов в целях </w:t>
            </w:r>
            <w:proofErr w:type="gramStart"/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недопущения нарушений Правил охраны жизни людей</w:t>
            </w:r>
            <w:proofErr w:type="gramEnd"/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 на водных объектах</w:t>
            </w:r>
          </w:p>
        </w:tc>
        <w:tc>
          <w:tcPr>
            <w:tcW w:w="1559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до 20 апреля 2021 года</w:t>
            </w:r>
          </w:p>
        </w:tc>
        <w:tc>
          <w:tcPr>
            <w:tcW w:w="2977" w:type="dxa"/>
          </w:tcPr>
          <w:p w:rsidR="00D23E37" w:rsidRDefault="00D23E37" w:rsidP="00D23E3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МКУ «Административно-Хозяйственная служба» </w:t>
            </w:r>
          </w:p>
          <w:p w:rsidR="00D23E37" w:rsidRPr="00D23E37" w:rsidRDefault="00D23E37" w:rsidP="00D23E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А.Ю. Уваров</w:t>
            </w:r>
          </w:p>
        </w:tc>
      </w:tr>
      <w:tr w:rsidR="00D23E37" w:rsidRPr="00D23E37" w:rsidTr="000026E0">
        <w:tc>
          <w:tcPr>
            <w:tcW w:w="81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53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Организовать работу по оборудованию береговой полосы водных объектов аншлагами с информацией о запрете выезда автотранспорта и выхода людей на лед (в местах для этого не предназначенных)</w:t>
            </w:r>
          </w:p>
        </w:tc>
        <w:tc>
          <w:tcPr>
            <w:tcW w:w="1559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до 01 декабря 2020 года</w:t>
            </w:r>
          </w:p>
        </w:tc>
        <w:tc>
          <w:tcPr>
            <w:tcW w:w="2977" w:type="dxa"/>
          </w:tcPr>
          <w:p w:rsidR="00D23E37" w:rsidRDefault="00D23E37" w:rsidP="00D23E3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МКУ «Административно-Хозяйственная служба» </w:t>
            </w:r>
          </w:p>
          <w:p w:rsidR="00D23E37" w:rsidRPr="00D23E37" w:rsidRDefault="00D23E37" w:rsidP="00D23E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А.Ю. Уваров</w:t>
            </w:r>
          </w:p>
        </w:tc>
      </w:tr>
      <w:tr w:rsidR="00D23E37" w:rsidRPr="00D23E37" w:rsidTr="000026E0">
        <w:tc>
          <w:tcPr>
            <w:tcW w:w="81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253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Информировать граждан через средства массовой информации о сроках и местах проведения культурных и спортивных мероприятий, состоянии льда и мерах безопасного поведения в традиционных местах массового отдыха и подледного лова рыбы, связанных с массовым выходом людей на лед</w:t>
            </w:r>
          </w:p>
        </w:tc>
        <w:tc>
          <w:tcPr>
            <w:tcW w:w="1559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до 20 апреля 2021 года</w:t>
            </w:r>
          </w:p>
        </w:tc>
        <w:tc>
          <w:tcPr>
            <w:tcW w:w="2977" w:type="dxa"/>
          </w:tcPr>
          <w:p w:rsidR="00D23E37" w:rsidRDefault="00D23E37" w:rsidP="00D23E3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МКУ «Административно-Хозяйственная служба» </w:t>
            </w:r>
          </w:p>
          <w:p w:rsidR="00D23E37" w:rsidRPr="00D23E37" w:rsidRDefault="00D23E37" w:rsidP="00D23E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А.Ю. Уваров</w:t>
            </w:r>
          </w:p>
        </w:tc>
      </w:tr>
      <w:tr w:rsidR="00D23E37" w:rsidRPr="00D23E37" w:rsidTr="000026E0">
        <w:tc>
          <w:tcPr>
            <w:tcW w:w="817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53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Своевременно корректировать мероприятия по обеспечению безопасности людей на водных объектах в зимний период 2020-2021 годов исходя из погодных условий и ледовой обстановки</w:t>
            </w:r>
          </w:p>
        </w:tc>
        <w:tc>
          <w:tcPr>
            <w:tcW w:w="1559" w:type="dxa"/>
          </w:tcPr>
          <w:p w:rsidR="00D23E37" w:rsidRPr="00D23E37" w:rsidRDefault="00D23E37" w:rsidP="000026E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до 20 апреля 2021 года</w:t>
            </w:r>
          </w:p>
        </w:tc>
        <w:tc>
          <w:tcPr>
            <w:tcW w:w="2977" w:type="dxa"/>
          </w:tcPr>
          <w:p w:rsidR="00D23E37" w:rsidRDefault="00D23E37" w:rsidP="00D23E37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 xml:space="preserve">Директор МКУ «Административно-Хозяйственная служба» </w:t>
            </w:r>
          </w:p>
          <w:p w:rsidR="00D23E37" w:rsidRPr="00D23E37" w:rsidRDefault="00D23E37" w:rsidP="00D23E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23E37">
              <w:rPr>
                <w:rFonts w:ascii="Times New Roman" w:hAnsi="Times New Roman" w:cs="Times New Roman"/>
                <w:sz w:val="21"/>
                <w:szCs w:val="21"/>
              </w:rPr>
              <w:t>А.Ю. Уваров</w:t>
            </w:r>
          </w:p>
        </w:tc>
      </w:tr>
    </w:tbl>
    <w:p w:rsidR="00EA5745" w:rsidRPr="00D23E37" w:rsidRDefault="00EA5745" w:rsidP="001D1E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5745" w:rsidRPr="00D23E37" w:rsidSect="00875F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48BD"/>
    <w:multiLevelType w:val="multilevel"/>
    <w:tmpl w:val="89D2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35B05"/>
    <w:multiLevelType w:val="hybridMultilevel"/>
    <w:tmpl w:val="A9F8385A"/>
    <w:lvl w:ilvl="0" w:tplc="4130228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E5A7C"/>
    <w:multiLevelType w:val="hybridMultilevel"/>
    <w:tmpl w:val="0554A6F2"/>
    <w:lvl w:ilvl="0" w:tplc="4468D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4378"/>
    <w:rsid w:val="00146C74"/>
    <w:rsid w:val="001D1E30"/>
    <w:rsid w:val="001E3FBC"/>
    <w:rsid w:val="002E080C"/>
    <w:rsid w:val="00366BA9"/>
    <w:rsid w:val="003F0AC4"/>
    <w:rsid w:val="00686871"/>
    <w:rsid w:val="006C6ACF"/>
    <w:rsid w:val="00712C2B"/>
    <w:rsid w:val="00875F29"/>
    <w:rsid w:val="0090545B"/>
    <w:rsid w:val="00987C7F"/>
    <w:rsid w:val="00A317F8"/>
    <w:rsid w:val="00A86A87"/>
    <w:rsid w:val="00C2233C"/>
    <w:rsid w:val="00D23E37"/>
    <w:rsid w:val="00D347DD"/>
    <w:rsid w:val="00E708A6"/>
    <w:rsid w:val="00EA5745"/>
    <w:rsid w:val="00EB796E"/>
    <w:rsid w:val="00ED10DD"/>
    <w:rsid w:val="00F70DAC"/>
    <w:rsid w:val="00F9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F94378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uiPriority w:val="99"/>
    <w:rsid w:val="00F94378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F943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347D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a4">
    <w:name w:val="List Paragraph"/>
    <w:basedOn w:val="a"/>
    <w:uiPriority w:val="34"/>
    <w:qFormat/>
    <w:rsid w:val="00D34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739">
              <w:marLeft w:val="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User</cp:lastModifiedBy>
  <cp:revision>3</cp:revision>
  <cp:lastPrinted>2019-04-24T05:32:00Z</cp:lastPrinted>
  <dcterms:created xsi:type="dcterms:W3CDTF">2020-11-10T05:59:00Z</dcterms:created>
  <dcterms:modified xsi:type="dcterms:W3CDTF">2020-11-10T05:59:00Z</dcterms:modified>
</cp:coreProperties>
</file>