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B46F6A">
        <w:rPr>
          <w:sz w:val="28"/>
          <w:szCs w:val="28"/>
        </w:rPr>
        <w:t>0</w:t>
      </w:r>
      <w:r w:rsidR="00E57CFF">
        <w:rPr>
          <w:sz w:val="28"/>
          <w:szCs w:val="28"/>
        </w:rPr>
        <w:t>7</w:t>
      </w:r>
      <w:r w:rsidR="00902A9B">
        <w:rPr>
          <w:sz w:val="28"/>
          <w:szCs w:val="28"/>
        </w:rPr>
        <w:t xml:space="preserve"> июня</w:t>
      </w:r>
      <w:r w:rsidRPr="00A96E17">
        <w:rPr>
          <w:sz w:val="28"/>
          <w:szCs w:val="28"/>
        </w:rPr>
        <w:t xml:space="preserve"> 202</w:t>
      </w:r>
      <w:r w:rsidR="00B46F6A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E17D9C">
        <w:rPr>
          <w:sz w:val="28"/>
          <w:szCs w:val="28"/>
        </w:rPr>
        <w:t>8</w:t>
      </w:r>
      <w:r w:rsidR="00397543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B92817" w:rsidRPr="00B92817" w:rsidRDefault="00397543" w:rsidP="00397543">
      <w:pPr>
        <w:ind w:right="4394"/>
        <w:jc w:val="both"/>
        <w:rPr>
          <w:sz w:val="28"/>
          <w:szCs w:val="28"/>
        </w:rPr>
      </w:pPr>
      <w:r w:rsidRPr="004E57DE">
        <w:rPr>
          <w:sz w:val="28"/>
          <w:szCs w:val="28"/>
        </w:rPr>
        <w:t xml:space="preserve">О внесении изменений в постановление администрации сельского поселения Болчары  от </w:t>
      </w:r>
      <w:r>
        <w:rPr>
          <w:sz w:val="28"/>
          <w:szCs w:val="28"/>
        </w:rPr>
        <w:t>27 ноября 2014 года № 133</w:t>
      </w:r>
      <w:r w:rsidRPr="004E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4E57DE">
        <w:rPr>
          <w:sz w:val="28"/>
          <w:szCs w:val="28"/>
        </w:rPr>
        <w:t>«</w:t>
      </w:r>
      <w:r>
        <w:rPr>
          <w:sz w:val="28"/>
          <w:szCs w:val="28"/>
        </w:rPr>
        <w:t>О создании комиссии по обследованию жилого фонда расположенного на территории сельского поселения Болчары</w:t>
      </w:r>
      <w:r w:rsidRPr="004E57DE">
        <w:rPr>
          <w:sz w:val="28"/>
          <w:szCs w:val="28"/>
        </w:rPr>
        <w:t>»</w:t>
      </w:r>
    </w:p>
    <w:p w:rsidR="00B92817" w:rsidRDefault="00B92817" w:rsidP="00B92817">
      <w:pPr>
        <w:rPr>
          <w:sz w:val="28"/>
          <w:szCs w:val="28"/>
        </w:rPr>
      </w:pPr>
    </w:p>
    <w:p w:rsidR="00397543" w:rsidRPr="00B92817" w:rsidRDefault="00397543" w:rsidP="00B92817">
      <w:pPr>
        <w:rPr>
          <w:sz w:val="28"/>
          <w:szCs w:val="28"/>
        </w:rPr>
      </w:pPr>
    </w:p>
    <w:p w:rsidR="00397543" w:rsidRDefault="00397543" w:rsidP="00397543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Постановления Правительства Российской Федерации                    от 27 июля 2020 года №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B5798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60106F"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соответствие действующему законодательству, администрация сельского поселения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Болчары постановляет:</w:t>
      </w:r>
      <w:r>
        <w:rPr>
          <w:bCs/>
          <w:sz w:val="28"/>
          <w:szCs w:val="28"/>
        </w:rPr>
        <w:t xml:space="preserve"> </w:t>
      </w:r>
    </w:p>
    <w:p w:rsidR="00397543" w:rsidRPr="00A73501" w:rsidRDefault="00397543" w:rsidP="0039754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C1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27 ноября 2014 года № 133 «О создании комиссии по обследованию жилого фонда расположенного на территории сельского поселения Болчары»</w:t>
      </w:r>
      <w:r w:rsidRPr="004E57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501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97543" w:rsidRPr="00910C14" w:rsidRDefault="00397543" w:rsidP="00397543">
      <w:pPr>
        <w:pStyle w:val="ab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565">
        <w:rPr>
          <w:rFonts w:ascii="Times New Roman" w:hAnsi="Times New Roman"/>
          <w:sz w:val="28"/>
          <w:szCs w:val="28"/>
        </w:rPr>
        <w:t xml:space="preserve">1.1. </w:t>
      </w:r>
      <w:r w:rsidRPr="00910C14">
        <w:rPr>
          <w:rFonts w:ascii="Times New Roman" w:hAnsi="Times New Roman"/>
          <w:sz w:val="28"/>
          <w:szCs w:val="28"/>
        </w:rPr>
        <w:t xml:space="preserve">Пункт 4.5. </w:t>
      </w:r>
      <w:r>
        <w:rPr>
          <w:rFonts w:ascii="Times New Roman" w:hAnsi="Times New Roman"/>
          <w:sz w:val="28"/>
          <w:szCs w:val="28"/>
        </w:rPr>
        <w:t xml:space="preserve">приложения 2 </w:t>
      </w:r>
      <w:r w:rsidRPr="00910C1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97543" w:rsidRDefault="00397543" w:rsidP="00397543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0C14">
        <w:rPr>
          <w:sz w:val="28"/>
          <w:szCs w:val="28"/>
        </w:rPr>
        <w:t>«</w:t>
      </w:r>
      <w:r>
        <w:rPr>
          <w:sz w:val="28"/>
          <w:szCs w:val="28"/>
        </w:rPr>
        <w:t xml:space="preserve">4.5. </w:t>
      </w:r>
      <w:proofErr w:type="gramStart"/>
      <w:r w:rsidRPr="00910C14">
        <w:rPr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</w:t>
      </w:r>
      <w:r>
        <w:rPr>
          <w:sz w:val="28"/>
          <w:szCs w:val="28"/>
        </w:rPr>
        <w:t xml:space="preserve">утвержденного постановлением Правительства Российской Федерации                           от 28 января 2006 года № 47 «Об утверждении Положения </w:t>
      </w:r>
      <w:r>
        <w:rPr>
          <w:bCs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садовым домом», </w:t>
      </w:r>
      <w:r w:rsidRPr="00910C14">
        <w:rPr>
          <w:sz w:val="28"/>
          <w:szCs w:val="28"/>
        </w:rPr>
        <w:t xml:space="preserve">в течение 30 календарных дней с даты регистрации, а сводный перечень объектов (жилых помещений) или поступившее заявление собственника, правообладателя </w:t>
      </w:r>
      <w:r w:rsidRPr="00910C14">
        <w:rPr>
          <w:sz w:val="28"/>
          <w:szCs w:val="28"/>
        </w:rPr>
        <w:lastRenderedPageBreak/>
        <w:t>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</w:t>
      </w:r>
      <w:r>
        <w:rPr>
          <w:sz w:val="28"/>
          <w:szCs w:val="28"/>
        </w:rPr>
        <w:t>х помещений)</w:t>
      </w:r>
      <w:r w:rsidRPr="00910C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0C14">
        <w:rPr>
          <w:sz w:val="28"/>
          <w:szCs w:val="28"/>
        </w:rPr>
        <w:t xml:space="preserve"> в течение 20 календарных дней с даты регистрации и принимает решение (в виде заключения), указанное в пункте</w:t>
      </w:r>
      <w:proofErr w:type="gramEnd"/>
      <w:r w:rsidRPr="00910C14">
        <w:rPr>
          <w:sz w:val="28"/>
          <w:szCs w:val="28"/>
        </w:rPr>
        <w:t xml:space="preserve"> 47 Положения, либо решение о проведении дополнительного обследования оц</w:t>
      </w:r>
      <w:r>
        <w:rPr>
          <w:sz w:val="28"/>
          <w:szCs w:val="28"/>
        </w:rPr>
        <w:t>ениваемого помещения</w:t>
      </w:r>
      <w:proofErr w:type="gramStart"/>
      <w:r>
        <w:rPr>
          <w:sz w:val="28"/>
          <w:szCs w:val="28"/>
        </w:rPr>
        <w:t>.».</w:t>
      </w:r>
      <w:proofErr w:type="gramEnd"/>
    </w:p>
    <w:p w:rsidR="00397543" w:rsidRDefault="00397543" w:rsidP="0039754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97543" w:rsidRPr="00397543" w:rsidRDefault="00397543" w:rsidP="00397543">
      <w:pPr>
        <w:pStyle w:val="ab"/>
        <w:ind w:firstLine="851"/>
        <w:jc w:val="both"/>
        <w:rPr>
          <w:rStyle w:val="FontStyle22"/>
          <w:sz w:val="28"/>
          <w:szCs w:val="28"/>
        </w:rPr>
      </w:pPr>
      <w:r w:rsidRPr="00397543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97543" w:rsidRDefault="00397543" w:rsidP="00397543">
      <w:pPr>
        <w:pStyle w:val="ab"/>
        <w:ind w:firstLine="851"/>
        <w:jc w:val="both"/>
        <w:rPr>
          <w:bCs/>
        </w:rPr>
      </w:pPr>
      <w:r w:rsidRPr="0039754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97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54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B92817" w:rsidRDefault="00B92817" w:rsidP="008C7755">
      <w:pPr>
        <w:jc w:val="both"/>
        <w:rPr>
          <w:color w:val="000000"/>
          <w:sz w:val="28"/>
          <w:szCs w:val="28"/>
        </w:rPr>
      </w:pP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E17D9C" w:rsidRPr="008C7755" w:rsidRDefault="00E17D9C" w:rsidP="008C7755">
      <w:pPr>
        <w:jc w:val="both"/>
        <w:rPr>
          <w:color w:val="000000"/>
          <w:sz w:val="28"/>
          <w:szCs w:val="28"/>
        </w:rPr>
      </w:pPr>
    </w:p>
    <w:p w:rsidR="00E57CFF" w:rsidRDefault="00E57CFF" w:rsidP="008C775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8C7755" w:rsidRPr="008C7755" w:rsidRDefault="00E57CFF" w:rsidP="008C77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сельского поселения Болчары </w:t>
      </w:r>
      <w:r w:rsidR="00B46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  <w:r w:rsidR="0015158B">
        <w:rPr>
          <w:color w:val="000000"/>
          <w:sz w:val="28"/>
          <w:szCs w:val="28"/>
        </w:rPr>
        <w:t xml:space="preserve"> </w:t>
      </w:r>
      <w:r w:rsidR="00397543">
        <w:rPr>
          <w:color w:val="000000"/>
          <w:sz w:val="28"/>
          <w:szCs w:val="28"/>
        </w:rPr>
        <w:t xml:space="preserve">   </w:t>
      </w:r>
      <w:r w:rsidR="001515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Е. Д. Гавриленко </w:t>
      </w:r>
    </w:p>
    <w:p w:rsidR="00F06C7D" w:rsidRDefault="00F06C7D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E17D9C">
      <w:headerReference w:type="default" r:id="rId8"/>
      <w:pgSz w:w="11909" w:h="16834"/>
      <w:pgMar w:top="1134" w:right="852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B3" w:rsidRDefault="002A3CB3" w:rsidP="003275B4">
      <w:r>
        <w:separator/>
      </w:r>
    </w:p>
  </w:endnote>
  <w:endnote w:type="continuationSeparator" w:id="0">
    <w:p w:rsidR="002A3CB3" w:rsidRDefault="002A3CB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B3" w:rsidRDefault="002A3CB3" w:rsidP="003275B4">
      <w:r>
        <w:separator/>
      </w:r>
    </w:p>
  </w:footnote>
  <w:footnote w:type="continuationSeparator" w:id="0">
    <w:p w:rsidR="002A3CB3" w:rsidRDefault="002A3CB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7FB7"/>
    <w:rsid w:val="00072B8D"/>
    <w:rsid w:val="0007405E"/>
    <w:rsid w:val="000B578B"/>
    <w:rsid w:val="000B5C85"/>
    <w:rsid w:val="001134CC"/>
    <w:rsid w:val="0015158B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64555"/>
    <w:rsid w:val="00397543"/>
    <w:rsid w:val="003C3861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57011"/>
    <w:rsid w:val="0087434C"/>
    <w:rsid w:val="008C4ACF"/>
    <w:rsid w:val="008C7755"/>
    <w:rsid w:val="008F6B00"/>
    <w:rsid w:val="00902A9B"/>
    <w:rsid w:val="009405E4"/>
    <w:rsid w:val="00942E1F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D28C5"/>
    <w:rsid w:val="00C07A5B"/>
    <w:rsid w:val="00C27638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977F-38B7-4EAC-A2A6-910217C2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2021-06-07T04:45:00Z</cp:lastPrinted>
  <dcterms:created xsi:type="dcterms:W3CDTF">2021-06-07T04:46:00Z</dcterms:created>
  <dcterms:modified xsi:type="dcterms:W3CDTF">2021-06-07T04:46:00Z</dcterms:modified>
</cp:coreProperties>
</file>