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DB" w:rsidRPr="009B74C8" w:rsidRDefault="005872DB" w:rsidP="00250204">
      <w:pPr>
        <w:jc w:val="center"/>
        <w:rPr>
          <w:b/>
          <w:sz w:val="28"/>
          <w:szCs w:val="28"/>
        </w:rPr>
      </w:pPr>
      <w:r w:rsidRPr="009B74C8">
        <w:rPr>
          <w:b/>
          <w:sz w:val="28"/>
          <w:szCs w:val="28"/>
        </w:rPr>
        <w:t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</w:t>
      </w:r>
      <w:r w:rsidR="00250204">
        <w:rPr>
          <w:b/>
          <w:sz w:val="28"/>
          <w:szCs w:val="28"/>
        </w:rPr>
        <w:t xml:space="preserve"> </w:t>
      </w:r>
      <w:r w:rsidR="00565497">
        <w:rPr>
          <w:b/>
          <w:sz w:val="28"/>
          <w:szCs w:val="28"/>
        </w:rPr>
        <w:t>18 января 2021 года</w:t>
      </w:r>
    </w:p>
    <w:p w:rsidR="005872DB" w:rsidRPr="003B46AE" w:rsidRDefault="005872DB" w:rsidP="00FA794F">
      <w:pPr>
        <w:ind w:firstLine="360"/>
        <w:jc w:val="center"/>
        <w:rPr>
          <w:b/>
          <w:color w:val="FF0000"/>
          <w:sz w:val="28"/>
          <w:szCs w:val="28"/>
        </w:rPr>
      </w:pPr>
    </w:p>
    <w:p w:rsidR="009B74C8" w:rsidRPr="00250204" w:rsidRDefault="009B74C8" w:rsidP="009B74C8">
      <w:pPr>
        <w:shd w:val="clear" w:color="auto" w:fill="FFFFFF"/>
        <w:ind w:firstLine="851"/>
        <w:jc w:val="both"/>
        <w:rPr>
          <w:sz w:val="28"/>
          <w:szCs w:val="28"/>
        </w:rPr>
      </w:pPr>
      <w:r w:rsidRPr="00250204">
        <w:rPr>
          <w:sz w:val="28"/>
          <w:szCs w:val="28"/>
        </w:rPr>
        <w:t>На основании постановления администрации сельского поселения Болчары                                                               от</w:t>
      </w:r>
      <w:r w:rsidRPr="00250204">
        <w:rPr>
          <w:b/>
          <w:bCs/>
          <w:sz w:val="28"/>
          <w:szCs w:val="28"/>
        </w:rPr>
        <w:t xml:space="preserve"> </w:t>
      </w:r>
      <w:r w:rsidRPr="00250204">
        <w:rPr>
          <w:bCs/>
          <w:sz w:val="28"/>
          <w:szCs w:val="28"/>
        </w:rPr>
        <w:t>15 ноября 2016 года № 177 «</w:t>
      </w:r>
      <w:r w:rsidRPr="00250204"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Болчары</w:t>
      </w:r>
      <w:r w:rsidRPr="00250204">
        <w:rPr>
          <w:bCs/>
          <w:sz w:val="28"/>
          <w:szCs w:val="28"/>
        </w:rPr>
        <w:t>»</w:t>
      </w:r>
      <w:r w:rsidRPr="00250204">
        <w:rPr>
          <w:b/>
          <w:bCs/>
          <w:sz w:val="28"/>
          <w:szCs w:val="28"/>
        </w:rPr>
        <w:t xml:space="preserve"> </w:t>
      </w:r>
      <w:r w:rsidRPr="00250204">
        <w:rPr>
          <w:sz w:val="28"/>
          <w:szCs w:val="28"/>
        </w:rPr>
        <w:t xml:space="preserve"> (далее – Комиссия) </w:t>
      </w:r>
      <w:r w:rsidR="00565497">
        <w:rPr>
          <w:sz w:val="28"/>
          <w:szCs w:val="28"/>
        </w:rPr>
        <w:t>18 января 2021</w:t>
      </w:r>
      <w:r w:rsidRPr="00250204">
        <w:rPr>
          <w:sz w:val="28"/>
          <w:szCs w:val="28"/>
        </w:rPr>
        <w:t xml:space="preserve"> года на заседании Комиссии </w:t>
      </w:r>
      <w:r w:rsidRPr="00250204">
        <w:rPr>
          <w:sz w:val="28"/>
          <w:szCs w:val="28"/>
          <w:lang w:eastAsia="en-US"/>
        </w:rPr>
        <w:t xml:space="preserve"> рассмотрены следующие вопросы:</w:t>
      </w:r>
    </w:p>
    <w:p w:rsidR="001170A1" w:rsidRPr="003B46AE" w:rsidRDefault="001170A1" w:rsidP="001170A1">
      <w:pPr>
        <w:ind w:firstLine="708"/>
        <w:jc w:val="both"/>
        <w:rPr>
          <w:color w:val="FF0000"/>
          <w:lang w:eastAsia="en-US"/>
        </w:rPr>
      </w:pPr>
    </w:p>
    <w:p w:rsidR="00A44B50" w:rsidRPr="00250204" w:rsidRDefault="00565497" w:rsidP="009B74C8">
      <w:pPr>
        <w:numPr>
          <w:ilvl w:val="0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Рассмотрение доклада о результатах проверки достоверности и полноты представленных сведений о доходах, расходах, об имуществе и обязательствах имущественного характера муниципальных служащих администрации сельского поселения Болчары.</w:t>
      </w:r>
    </w:p>
    <w:p w:rsidR="00A44B50" w:rsidRPr="00250204" w:rsidRDefault="00565497" w:rsidP="009B74C8">
      <w:pPr>
        <w:numPr>
          <w:ilvl w:val="0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плана работы комиссии по соблюдению требований к служебному поведению муниципальных служащих и урегулированию</w:t>
      </w:r>
      <w:r w:rsidR="006D238D">
        <w:rPr>
          <w:bCs/>
          <w:sz w:val="28"/>
          <w:szCs w:val="28"/>
        </w:rPr>
        <w:t xml:space="preserve"> конфликта интересов на 2021 год. </w:t>
      </w:r>
      <w:r>
        <w:rPr>
          <w:bCs/>
          <w:sz w:val="28"/>
          <w:szCs w:val="28"/>
        </w:rPr>
        <w:t xml:space="preserve"> </w:t>
      </w:r>
    </w:p>
    <w:p w:rsidR="00F776EE" w:rsidRPr="00BD0BBA" w:rsidRDefault="00F776EE" w:rsidP="00BD0BBA">
      <w:pPr>
        <w:jc w:val="both"/>
        <w:rPr>
          <w:b/>
          <w:bCs/>
          <w:color w:val="FF0000"/>
          <w:sz w:val="28"/>
          <w:szCs w:val="28"/>
        </w:rPr>
      </w:pPr>
    </w:p>
    <w:p w:rsidR="00BD0BBA" w:rsidRPr="00BD0BBA" w:rsidRDefault="00BD0BBA" w:rsidP="00BD0BBA">
      <w:pPr>
        <w:numPr>
          <w:ilvl w:val="0"/>
          <w:numId w:val="15"/>
        </w:numPr>
        <w:tabs>
          <w:tab w:val="left" w:pos="0"/>
          <w:tab w:val="left" w:pos="1134"/>
        </w:tabs>
        <w:ind w:left="0" w:firstLine="851"/>
        <w:jc w:val="center"/>
        <w:rPr>
          <w:b/>
          <w:bCs/>
          <w:sz w:val="28"/>
          <w:szCs w:val="28"/>
        </w:rPr>
      </w:pPr>
      <w:r w:rsidRPr="00BD0BBA">
        <w:rPr>
          <w:b/>
          <w:sz w:val="28"/>
          <w:szCs w:val="28"/>
        </w:rPr>
        <w:t>Рассмотрение доклада о результатах проверки достоверности и полноты представленных сведений о доходах, расходах, об имуществе и обязательствах имущественного характера муниципальных служащих администрации сельского посе</w:t>
      </w:r>
      <w:r>
        <w:rPr>
          <w:b/>
          <w:sz w:val="28"/>
          <w:szCs w:val="28"/>
        </w:rPr>
        <w:t>ления Болчары</w:t>
      </w:r>
    </w:p>
    <w:p w:rsidR="00250204" w:rsidRPr="00BD0BBA" w:rsidRDefault="00250204" w:rsidP="009B74C8">
      <w:pPr>
        <w:ind w:firstLine="851"/>
        <w:jc w:val="both"/>
        <w:rPr>
          <w:bCs/>
          <w:sz w:val="28"/>
          <w:szCs w:val="28"/>
        </w:rPr>
      </w:pPr>
    </w:p>
    <w:p w:rsidR="00BD0BBA" w:rsidRPr="00BD0BBA" w:rsidRDefault="00BD0BBA" w:rsidP="00BD0BBA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BD0BBA">
        <w:rPr>
          <w:rFonts w:ascii="Times New Roman" w:hAnsi="Times New Roman" w:cs="Times New Roman"/>
          <w:sz w:val="28"/>
          <w:szCs w:val="28"/>
        </w:rPr>
        <w:t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(постановление администрации сельского поселения Болчары  от</w:t>
      </w:r>
      <w:r w:rsidRPr="00BD0B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0BBA">
        <w:rPr>
          <w:rFonts w:ascii="Times New Roman" w:hAnsi="Times New Roman" w:cs="Times New Roman"/>
          <w:bCs/>
          <w:sz w:val="28"/>
          <w:szCs w:val="28"/>
        </w:rPr>
        <w:t>15 ноября 2016 года № 177</w:t>
      </w:r>
      <w:r w:rsidRPr="00BD0BBA">
        <w:rPr>
          <w:rFonts w:ascii="Times New Roman" w:hAnsi="Times New Roman" w:cs="Times New Roman"/>
          <w:sz w:val="28"/>
          <w:szCs w:val="28"/>
        </w:rPr>
        <w:t>), комиссия решила:</w:t>
      </w:r>
    </w:p>
    <w:p w:rsidR="00BD0BBA" w:rsidRDefault="00BD0BBA" w:rsidP="00BD0BBA">
      <w:pPr>
        <w:pStyle w:val="9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714C7A">
        <w:rPr>
          <w:rFonts w:ascii="Times New Roman" w:hAnsi="Times New Roman"/>
          <w:bCs/>
          <w:sz w:val="28"/>
          <w:szCs w:val="28"/>
        </w:rPr>
        <w:t>Установить, что сведения о доходах, об имуществе и обязательствах имущественного характера, представленные</w:t>
      </w:r>
      <w:r>
        <w:rPr>
          <w:rFonts w:ascii="Times New Roman" w:hAnsi="Times New Roman"/>
          <w:bCs/>
          <w:sz w:val="28"/>
          <w:szCs w:val="28"/>
        </w:rPr>
        <w:t xml:space="preserve"> 4 </w:t>
      </w:r>
      <w:r w:rsidRPr="00714C7A">
        <w:rPr>
          <w:rFonts w:ascii="Times New Roman" w:hAnsi="Times New Roman"/>
          <w:bCs/>
          <w:sz w:val="28"/>
          <w:szCs w:val="28"/>
        </w:rPr>
        <w:t>муниципальным</w:t>
      </w:r>
      <w:r>
        <w:rPr>
          <w:rFonts w:ascii="Times New Roman" w:hAnsi="Times New Roman"/>
          <w:bCs/>
          <w:sz w:val="28"/>
          <w:szCs w:val="28"/>
        </w:rPr>
        <w:t>и</w:t>
      </w:r>
      <w:r w:rsidRPr="00714C7A">
        <w:rPr>
          <w:rFonts w:ascii="Times New Roman" w:hAnsi="Times New Roman"/>
          <w:bCs/>
          <w:sz w:val="28"/>
          <w:szCs w:val="28"/>
        </w:rPr>
        <w:t xml:space="preserve"> служащим</w:t>
      </w:r>
      <w:r>
        <w:rPr>
          <w:rFonts w:ascii="Times New Roman" w:hAnsi="Times New Roman"/>
          <w:bCs/>
          <w:sz w:val="28"/>
          <w:szCs w:val="28"/>
        </w:rPr>
        <w:t>и</w:t>
      </w:r>
      <w:r w:rsidRPr="00714C7A">
        <w:rPr>
          <w:rFonts w:ascii="Times New Roman" w:hAnsi="Times New Roman"/>
          <w:bCs/>
          <w:sz w:val="28"/>
          <w:szCs w:val="28"/>
        </w:rPr>
        <w:t xml:space="preserve"> явля</w:t>
      </w:r>
      <w:r>
        <w:rPr>
          <w:rFonts w:ascii="Times New Roman" w:hAnsi="Times New Roman"/>
          <w:bCs/>
          <w:sz w:val="28"/>
          <w:szCs w:val="28"/>
        </w:rPr>
        <w:t>е</w:t>
      </w:r>
      <w:r w:rsidRPr="00714C7A">
        <w:rPr>
          <w:rFonts w:ascii="Times New Roman" w:hAnsi="Times New Roman"/>
          <w:bCs/>
          <w:sz w:val="28"/>
          <w:szCs w:val="28"/>
        </w:rPr>
        <w:t>тся недостоверными и неполными.</w:t>
      </w:r>
    </w:p>
    <w:p w:rsidR="00BD0BBA" w:rsidRDefault="00BD0BBA" w:rsidP="00BD0BBA">
      <w:pPr>
        <w:pStyle w:val="9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8438A">
        <w:rPr>
          <w:rFonts w:ascii="Times New Roman" w:hAnsi="Times New Roman"/>
          <w:bCs/>
          <w:sz w:val="28"/>
          <w:szCs w:val="28"/>
        </w:rPr>
        <w:t xml:space="preserve">Рекомендовать </w:t>
      </w:r>
      <w:r>
        <w:rPr>
          <w:rFonts w:ascii="Times New Roman" w:hAnsi="Times New Roman"/>
          <w:bCs/>
          <w:sz w:val="28"/>
          <w:szCs w:val="28"/>
        </w:rPr>
        <w:t>представителю нанимателя (работодателю)</w:t>
      </w:r>
      <w:r w:rsidRPr="00E8438A">
        <w:rPr>
          <w:rFonts w:ascii="Times New Roman" w:hAnsi="Times New Roman"/>
          <w:bCs/>
          <w:sz w:val="28"/>
          <w:szCs w:val="28"/>
        </w:rPr>
        <w:t xml:space="preserve"> применить к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8438A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ым</w:t>
      </w:r>
      <w:r w:rsidRPr="00E8438A">
        <w:rPr>
          <w:rFonts w:ascii="Times New Roman" w:hAnsi="Times New Roman"/>
          <w:bCs/>
          <w:sz w:val="28"/>
          <w:szCs w:val="28"/>
        </w:rPr>
        <w:t xml:space="preserve"> служащ</w:t>
      </w:r>
      <w:r>
        <w:rPr>
          <w:rFonts w:ascii="Times New Roman" w:hAnsi="Times New Roman"/>
          <w:bCs/>
          <w:sz w:val="28"/>
          <w:szCs w:val="28"/>
        </w:rPr>
        <w:t>им</w:t>
      </w:r>
      <w:r w:rsidRPr="00E8438A">
        <w:rPr>
          <w:rFonts w:ascii="Times New Roman" w:hAnsi="Times New Roman"/>
          <w:bCs/>
          <w:sz w:val="28"/>
          <w:szCs w:val="28"/>
        </w:rPr>
        <w:t xml:space="preserve"> дисциплинарн</w:t>
      </w:r>
      <w:r>
        <w:rPr>
          <w:rFonts w:ascii="Times New Roman" w:hAnsi="Times New Roman"/>
          <w:bCs/>
          <w:sz w:val="28"/>
          <w:szCs w:val="28"/>
        </w:rPr>
        <w:t>ые</w:t>
      </w:r>
      <w:r w:rsidRPr="00E8438A">
        <w:rPr>
          <w:rFonts w:ascii="Times New Roman" w:hAnsi="Times New Roman"/>
          <w:bCs/>
          <w:sz w:val="28"/>
          <w:szCs w:val="28"/>
        </w:rPr>
        <w:t xml:space="preserve"> взыскани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E8438A">
        <w:rPr>
          <w:rFonts w:ascii="Times New Roman" w:hAnsi="Times New Roman"/>
          <w:bCs/>
          <w:sz w:val="28"/>
          <w:szCs w:val="28"/>
        </w:rPr>
        <w:t xml:space="preserve"> в виде замечания.</w:t>
      </w:r>
    </w:p>
    <w:p w:rsidR="003B53AB" w:rsidRPr="009B74C8" w:rsidRDefault="003B53AB" w:rsidP="009B74C8">
      <w:pPr>
        <w:ind w:firstLine="851"/>
        <w:jc w:val="both"/>
        <w:rPr>
          <w:bCs/>
        </w:rPr>
      </w:pPr>
    </w:p>
    <w:p w:rsidR="00BD0BBA" w:rsidRDefault="00BD0BBA" w:rsidP="00BD0BBA">
      <w:pPr>
        <w:pStyle w:val="a5"/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0BBA">
        <w:rPr>
          <w:rFonts w:ascii="Times New Roman" w:hAnsi="Times New Roman" w:cs="Times New Roman"/>
          <w:b/>
          <w:bCs/>
          <w:sz w:val="28"/>
          <w:szCs w:val="28"/>
        </w:rPr>
        <w:t>Об утверждении плана работы комиссии по соблюдению требований</w:t>
      </w:r>
    </w:p>
    <w:p w:rsidR="00BD0BBA" w:rsidRDefault="00BD0BBA" w:rsidP="00BD0BBA">
      <w:pPr>
        <w:pStyle w:val="a5"/>
        <w:tabs>
          <w:tab w:val="left" w:pos="0"/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0BBA">
        <w:rPr>
          <w:rFonts w:ascii="Times New Roman" w:hAnsi="Times New Roman" w:cs="Times New Roman"/>
          <w:b/>
          <w:bCs/>
          <w:sz w:val="28"/>
          <w:szCs w:val="28"/>
        </w:rPr>
        <w:t>к служебному поведению муниципальных служащих и урегулированию конфликта интересов на 2021 год</w:t>
      </w:r>
    </w:p>
    <w:p w:rsidR="00BD0BBA" w:rsidRPr="00BD0BBA" w:rsidRDefault="00BD0BBA" w:rsidP="00BD0BBA">
      <w:pPr>
        <w:pStyle w:val="a5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53AB" w:rsidRDefault="00A44B50" w:rsidP="00BD0BBA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204">
        <w:rPr>
          <w:rFonts w:ascii="Times New Roman" w:hAnsi="Times New Roman" w:cs="Times New Roman"/>
          <w:bCs/>
          <w:sz w:val="28"/>
          <w:szCs w:val="28"/>
        </w:rPr>
        <w:t xml:space="preserve">Информацию </w:t>
      </w:r>
      <w:r w:rsidR="00BD0BBA">
        <w:rPr>
          <w:rFonts w:ascii="Times New Roman" w:hAnsi="Times New Roman" w:cs="Times New Roman"/>
          <w:bCs/>
          <w:sz w:val="28"/>
          <w:szCs w:val="28"/>
        </w:rPr>
        <w:t xml:space="preserve"> принять к сведению.</w:t>
      </w:r>
    </w:p>
    <w:p w:rsidR="00BD0BBA" w:rsidRPr="00BD0BBA" w:rsidRDefault="00BD0BBA" w:rsidP="00BD0BBA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BBA">
        <w:rPr>
          <w:rFonts w:ascii="Times New Roman" w:hAnsi="Times New Roman" w:cs="Times New Roman"/>
          <w:bCs/>
          <w:sz w:val="28"/>
          <w:szCs w:val="28"/>
        </w:rPr>
        <w:t>Организационно – правовому отделу администрации сельского поселения Болчары провести запланированные мероприятия в сроки, установленные Планом работы комиссии.</w:t>
      </w:r>
    </w:p>
    <w:p w:rsidR="00C06B61" w:rsidRPr="00C06B61" w:rsidRDefault="00C06B61" w:rsidP="001567D9">
      <w:pPr>
        <w:jc w:val="both"/>
        <w:rPr>
          <w:sz w:val="28"/>
          <w:szCs w:val="28"/>
        </w:rPr>
      </w:pPr>
      <w:bookmarkStart w:id="0" w:name="_GoBack"/>
      <w:bookmarkEnd w:id="0"/>
    </w:p>
    <w:p w:rsidR="001567D9" w:rsidRPr="00C06B61" w:rsidRDefault="009B74C8" w:rsidP="00FA79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567D9" w:rsidRPr="00C06B61" w:rsidSect="00BD0BBA">
      <w:pgSz w:w="11906" w:h="16838"/>
      <w:pgMar w:top="1135" w:right="850" w:bottom="127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54594"/>
    <w:multiLevelType w:val="hybridMultilevel"/>
    <w:tmpl w:val="80F6030E"/>
    <w:lvl w:ilvl="0" w:tplc="C658A118">
      <w:start w:val="1"/>
      <w:numFmt w:val="decimal"/>
      <w:lvlText w:val="%1."/>
      <w:lvlJc w:val="left"/>
      <w:pPr>
        <w:ind w:left="2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4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C5DE5"/>
    <w:multiLevelType w:val="hybridMultilevel"/>
    <w:tmpl w:val="947621CE"/>
    <w:lvl w:ilvl="0" w:tplc="F56A8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8B61BF"/>
    <w:multiLevelType w:val="hybridMultilevel"/>
    <w:tmpl w:val="961E7E40"/>
    <w:lvl w:ilvl="0" w:tplc="01B0F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CB69B0"/>
    <w:multiLevelType w:val="hybridMultilevel"/>
    <w:tmpl w:val="3FB4584E"/>
    <w:lvl w:ilvl="0" w:tplc="28DCE0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99D133B"/>
    <w:multiLevelType w:val="hybridMultilevel"/>
    <w:tmpl w:val="382C66E6"/>
    <w:lvl w:ilvl="0" w:tplc="B82E2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DC78CC"/>
    <w:multiLevelType w:val="hybridMultilevel"/>
    <w:tmpl w:val="3BD48844"/>
    <w:lvl w:ilvl="0" w:tplc="F86832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C6B5E"/>
    <w:multiLevelType w:val="hybridMultilevel"/>
    <w:tmpl w:val="AA8425B0"/>
    <w:lvl w:ilvl="0" w:tplc="9160B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B833DD0"/>
    <w:multiLevelType w:val="hybridMultilevel"/>
    <w:tmpl w:val="EF820C1A"/>
    <w:lvl w:ilvl="0" w:tplc="3E7EB3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6294F8F"/>
    <w:multiLevelType w:val="hybridMultilevel"/>
    <w:tmpl w:val="947621CE"/>
    <w:lvl w:ilvl="0" w:tplc="F56A8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10"/>
  </w:num>
  <w:num w:numId="11">
    <w:abstractNumId w:val="8"/>
  </w:num>
  <w:num w:numId="12">
    <w:abstractNumId w:val="13"/>
  </w:num>
  <w:num w:numId="13">
    <w:abstractNumId w:val="14"/>
  </w:num>
  <w:num w:numId="14">
    <w:abstractNumId w:val="3"/>
  </w:num>
  <w:num w:numId="15">
    <w:abstractNumId w:val="1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8ED"/>
    <w:rsid w:val="00093527"/>
    <w:rsid w:val="00095182"/>
    <w:rsid w:val="000A18C1"/>
    <w:rsid w:val="001170A1"/>
    <w:rsid w:val="001567D9"/>
    <w:rsid w:val="00177E68"/>
    <w:rsid w:val="0019379F"/>
    <w:rsid w:val="002142D6"/>
    <w:rsid w:val="00250204"/>
    <w:rsid w:val="00260782"/>
    <w:rsid w:val="002707EA"/>
    <w:rsid w:val="002A58ED"/>
    <w:rsid w:val="0030561D"/>
    <w:rsid w:val="003B46AE"/>
    <w:rsid w:val="003B53AB"/>
    <w:rsid w:val="00421D39"/>
    <w:rsid w:val="00444E8F"/>
    <w:rsid w:val="00471C08"/>
    <w:rsid w:val="00530054"/>
    <w:rsid w:val="00564889"/>
    <w:rsid w:val="00565497"/>
    <w:rsid w:val="005872DB"/>
    <w:rsid w:val="005A1DE6"/>
    <w:rsid w:val="005E18F2"/>
    <w:rsid w:val="006D238D"/>
    <w:rsid w:val="007B681A"/>
    <w:rsid w:val="00835164"/>
    <w:rsid w:val="00855A80"/>
    <w:rsid w:val="008D3DC2"/>
    <w:rsid w:val="008F58E7"/>
    <w:rsid w:val="00903570"/>
    <w:rsid w:val="009072DC"/>
    <w:rsid w:val="00984537"/>
    <w:rsid w:val="009B74C8"/>
    <w:rsid w:val="00A245A3"/>
    <w:rsid w:val="00A44B50"/>
    <w:rsid w:val="00A5614C"/>
    <w:rsid w:val="00B64641"/>
    <w:rsid w:val="00B84643"/>
    <w:rsid w:val="00B97515"/>
    <w:rsid w:val="00BD0BBA"/>
    <w:rsid w:val="00BE2CF1"/>
    <w:rsid w:val="00C05711"/>
    <w:rsid w:val="00C06B61"/>
    <w:rsid w:val="00C539E7"/>
    <w:rsid w:val="00C70D6F"/>
    <w:rsid w:val="00CE2159"/>
    <w:rsid w:val="00D1483C"/>
    <w:rsid w:val="00D3580A"/>
    <w:rsid w:val="00D421BA"/>
    <w:rsid w:val="00E629E5"/>
    <w:rsid w:val="00F359EC"/>
    <w:rsid w:val="00F427FF"/>
    <w:rsid w:val="00F54388"/>
    <w:rsid w:val="00F67A03"/>
    <w:rsid w:val="00F776EE"/>
    <w:rsid w:val="00FA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70FAA-8879-4D24-AAEF-EF33477E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Татьяна</cp:lastModifiedBy>
  <cp:revision>2</cp:revision>
  <dcterms:created xsi:type="dcterms:W3CDTF">2021-12-15T10:19:00Z</dcterms:created>
  <dcterms:modified xsi:type="dcterms:W3CDTF">2021-12-15T10:19:00Z</dcterms:modified>
</cp:coreProperties>
</file>