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DB" w:rsidRPr="009B74C8" w:rsidRDefault="005872DB" w:rsidP="00250204">
      <w:pPr>
        <w:jc w:val="center"/>
        <w:rPr>
          <w:b/>
          <w:sz w:val="28"/>
          <w:szCs w:val="28"/>
        </w:rPr>
      </w:pPr>
      <w:r w:rsidRPr="009B74C8">
        <w:rPr>
          <w:b/>
          <w:sz w:val="28"/>
          <w:szCs w:val="28"/>
        </w:rPr>
        <w:t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</w:t>
      </w:r>
      <w:r w:rsidR="00250204">
        <w:rPr>
          <w:b/>
          <w:sz w:val="28"/>
          <w:szCs w:val="28"/>
        </w:rPr>
        <w:t xml:space="preserve"> </w:t>
      </w:r>
      <w:r w:rsidR="000F6E5F">
        <w:rPr>
          <w:b/>
          <w:sz w:val="28"/>
          <w:szCs w:val="28"/>
        </w:rPr>
        <w:t>02 сентября</w:t>
      </w:r>
      <w:r w:rsidR="00145954">
        <w:rPr>
          <w:b/>
          <w:sz w:val="28"/>
          <w:szCs w:val="28"/>
        </w:rPr>
        <w:t xml:space="preserve"> 2021 года</w:t>
      </w:r>
    </w:p>
    <w:p w:rsidR="005872DB" w:rsidRPr="003B46AE" w:rsidRDefault="005872DB" w:rsidP="00FA794F">
      <w:pPr>
        <w:ind w:firstLine="360"/>
        <w:jc w:val="center"/>
        <w:rPr>
          <w:b/>
          <w:color w:val="FF0000"/>
          <w:sz w:val="28"/>
          <w:szCs w:val="28"/>
        </w:rPr>
      </w:pPr>
    </w:p>
    <w:p w:rsidR="009B74C8" w:rsidRPr="00250204" w:rsidRDefault="009B74C8" w:rsidP="009B74C8">
      <w:pPr>
        <w:shd w:val="clear" w:color="auto" w:fill="FFFFFF"/>
        <w:ind w:firstLine="851"/>
        <w:jc w:val="both"/>
        <w:rPr>
          <w:sz w:val="28"/>
          <w:szCs w:val="28"/>
        </w:rPr>
      </w:pPr>
      <w:r w:rsidRPr="00250204">
        <w:rPr>
          <w:sz w:val="28"/>
          <w:szCs w:val="28"/>
        </w:rPr>
        <w:t>На основании постановления администрации сельского поселения Болчары                                                               от</w:t>
      </w:r>
      <w:r w:rsidRPr="00250204">
        <w:rPr>
          <w:b/>
          <w:bCs/>
          <w:sz w:val="28"/>
          <w:szCs w:val="28"/>
        </w:rPr>
        <w:t xml:space="preserve"> </w:t>
      </w:r>
      <w:r w:rsidRPr="00250204">
        <w:rPr>
          <w:bCs/>
          <w:sz w:val="28"/>
          <w:szCs w:val="28"/>
        </w:rPr>
        <w:t>15 ноября 2016 года № 177 «</w:t>
      </w:r>
      <w:r w:rsidRPr="00250204"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Болчары</w:t>
      </w:r>
      <w:r w:rsidRPr="00250204">
        <w:rPr>
          <w:bCs/>
          <w:sz w:val="28"/>
          <w:szCs w:val="28"/>
        </w:rPr>
        <w:t>»</w:t>
      </w:r>
      <w:r w:rsidRPr="00250204">
        <w:rPr>
          <w:b/>
          <w:bCs/>
          <w:sz w:val="28"/>
          <w:szCs w:val="28"/>
        </w:rPr>
        <w:t xml:space="preserve"> </w:t>
      </w:r>
      <w:r w:rsidRPr="00250204">
        <w:rPr>
          <w:sz w:val="28"/>
          <w:szCs w:val="28"/>
        </w:rPr>
        <w:t xml:space="preserve"> (далее – Комиссия) </w:t>
      </w:r>
      <w:r w:rsidR="00565497">
        <w:rPr>
          <w:sz w:val="28"/>
          <w:szCs w:val="28"/>
        </w:rPr>
        <w:t>18 января 2021</w:t>
      </w:r>
      <w:r w:rsidRPr="00250204">
        <w:rPr>
          <w:sz w:val="28"/>
          <w:szCs w:val="28"/>
        </w:rPr>
        <w:t xml:space="preserve"> года на заседании Комиссии </w:t>
      </w:r>
      <w:r w:rsidRPr="00250204">
        <w:rPr>
          <w:sz w:val="28"/>
          <w:szCs w:val="28"/>
          <w:lang w:eastAsia="en-US"/>
        </w:rPr>
        <w:t xml:space="preserve"> рассмотрены следующие вопросы:</w:t>
      </w:r>
    </w:p>
    <w:p w:rsidR="001170A1" w:rsidRPr="003B46AE" w:rsidRDefault="001170A1" w:rsidP="001170A1">
      <w:pPr>
        <w:ind w:firstLine="708"/>
        <w:jc w:val="both"/>
        <w:rPr>
          <w:color w:val="FF0000"/>
          <w:lang w:eastAsia="en-US"/>
        </w:rPr>
      </w:pPr>
    </w:p>
    <w:p w:rsidR="00A44B50" w:rsidRPr="00250204" w:rsidRDefault="004B502D" w:rsidP="009B74C8">
      <w:pPr>
        <w:numPr>
          <w:ilvl w:val="0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Рассмотрение доклада о результатах проверки достоверности и полноты представленных сведений о доходах, расходах, об имуществе и обязательствах имущественного характера муниципального служащего. </w:t>
      </w:r>
      <w:r w:rsidR="00145954">
        <w:rPr>
          <w:bCs/>
          <w:sz w:val="28"/>
          <w:szCs w:val="28"/>
        </w:rPr>
        <w:t xml:space="preserve"> </w:t>
      </w:r>
    </w:p>
    <w:p w:rsidR="00F776EE" w:rsidRPr="00BD0BBA" w:rsidRDefault="00F776EE" w:rsidP="00BD0BBA">
      <w:pPr>
        <w:jc w:val="both"/>
        <w:rPr>
          <w:b/>
          <w:bCs/>
          <w:color w:val="FF0000"/>
          <w:sz w:val="28"/>
          <w:szCs w:val="28"/>
        </w:rPr>
      </w:pPr>
    </w:p>
    <w:p w:rsidR="00BD0BBA" w:rsidRPr="00B35B69" w:rsidRDefault="00BD0BBA" w:rsidP="00B35B69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outlineLvl w:val="8"/>
        <w:rPr>
          <w:sz w:val="28"/>
          <w:szCs w:val="28"/>
        </w:rPr>
      </w:pPr>
      <w:r w:rsidRPr="00B35B69">
        <w:rPr>
          <w:sz w:val="28"/>
          <w:szCs w:val="28"/>
        </w:rPr>
        <w:t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(постановление администрации сельского поселения Болчары  от</w:t>
      </w:r>
      <w:r w:rsidRPr="00B35B69">
        <w:rPr>
          <w:b/>
          <w:bCs/>
          <w:sz w:val="28"/>
          <w:szCs w:val="28"/>
        </w:rPr>
        <w:t xml:space="preserve"> </w:t>
      </w:r>
      <w:r w:rsidRPr="00B35B69">
        <w:rPr>
          <w:bCs/>
          <w:sz w:val="28"/>
          <w:szCs w:val="28"/>
        </w:rPr>
        <w:t>15 ноября 2016 года № 177</w:t>
      </w:r>
      <w:r w:rsidRPr="00B35B69">
        <w:rPr>
          <w:sz w:val="28"/>
          <w:szCs w:val="28"/>
        </w:rPr>
        <w:t>), комиссия решила:</w:t>
      </w:r>
    </w:p>
    <w:p w:rsidR="00BD0BBA" w:rsidRDefault="00BD0BBA" w:rsidP="00B35B69">
      <w:pPr>
        <w:pStyle w:val="9"/>
        <w:numPr>
          <w:ilvl w:val="0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0" w:after="0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714C7A">
        <w:rPr>
          <w:rFonts w:ascii="Times New Roman" w:hAnsi="Times New Roman"/>
          <w:bCs/>
          <w:sz w:val="28"/>
          <w:szCs w:val="28"/>
        </w:rPr>
        <w:t>Установить, что сведения о доходах, об имуществе и обязательствах имущественного характера, представленные</w:t>
      </w:r>
      <w:r w:rsidR="00B35B69">
        <w:rPr>
          <w:rFonts w:ascii="Times New Roman" w:hAnsi="Times New Roman"/>
          <w:bCs/>
          <w:sz w:val="28"/>
          <w:szCs w:val="28"/>
        </w:rPr>
        <w:t xml:space="preserve"> </w:t>
      </w:r>
      <w:r w:rsidRPr="00714C7A">
        <w:rPr>
          <w:rFonts w:ascii="Times New Roman" w:hAnsi="Times New Roman"/>
          <w:bCs/>
          <w:sz w:val="28"/>
          <w:szCs w:val="28"/>
        </w:rPr>
        <w:t>муниципальным служащим явля</w:t>
      </w:r>
      <w:r>
        <w:rPr>
          <w:rFonts w:ascii="Times New Roman" w:hAnsi="Times New Roman"/>
          <w:bCs/>
          <w:sz w:val="28"/>
          <w:szCs w:val="28"/>
        </w:rPr>
        <w:t>е</w:t>
      </w:r>
      <w:r w:rsidRPr="00714C7A">
        <w:rPr>
          <w:rFonts w:ascii="Times New Roman" w:hAnsi="Times New Roman"/>
          <w:bCs/>
          <w:sz w:val="28"/>
          <w:szCs w:val="28"/>
        </w:rPr>
        <w:t>тся недостоверными и неполными.</w:t>
      </w:r>
    </w:p>
    <w:p w:rsidR="00BD0BBA" w:rsidRDefault="00BD0BBA" w:rsidP="00B35B69">
      <w:pPr>
        <w:pStyle w:val="9"/>
        <w:numPr>
          <w:ilvl w:val="0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0" w:after="0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8438A">
        <w:rPr>
          <w:rFonts w:ascii="Times New Roman" w:hAnsi="Times New Roman"/>
          <w:bCs/>
          <w:sz w:val="28"/>
          <w:szCs w:val="28"/>
        </w:rPr>
        <w:t xml:space="preserve">Рекомендовать </w:t>
      </w:r>
      <w:r>
        <w:rPr>
          <w:rFonts w:ascii="Times New Roman" w:hAnsi="Times New Roman"/>
          <w:bCs/>
          <w:sz w:val="28"/>
          <w:szCs w:val="28"/>
        </w:rPr>
        <w:t>представителю нанимателя (работодателю)</w:t>
      </w:r>
      <w:r w:rsidRPr="00E8438A">
        <w:rPr>
          <w:rFonts w:ascii="Times New Roman" w:hAnsi="Times New Roman"/>
          <w:bCs/>
          <w:sz w:val="28"/>
          <w:szCs w:val="28"/>
        </w:rPr>
        <w:t xml:space="preserve"> применить к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8438A">
        <w:rPr>
          <w:rFonts w:ascii="Times New Roman" w:hAnsi="Times New Roman"/>
          <w:bCs/>
          <w:sz w:val="28"/>
          <w:szCs w:val="28"/>
        </w:rPr>
        <w:t>муниципальн</w:t>
      </w:r>
      <w:r w:rsidR="00B35B69">
        <w:rPr>
          <w:rFonts w:ascii="Times New Roman" w:hAnsi="Times New Roman"/>
          <w:bCs/>
          <w:sz w:val="28"/>
          <w:szCs w:val="28"/>
        </w:rPr>
        <w:t>ому</w:t>
      </w:r>
      <w:r w:rsidRPr="00E8438A">
        <w:rPr>
          <w:rFonts w:ascii="Times New Roman" w:hAnsi="Times New Roman"/>
          <w:bCs/>
          <w:sz w:val="28"/>
          <w:szCs w:val="28"/>
        </w:rPr>
        <w:t xml:space="preserve"> служащ</w:t>
      </w:r>
      <w:r w:rsidR="00B35B69">
        <w:rPr>
          <w:rFonts w:ascii="Times New Roman" w:hAnsi="Times New Roman"/>
          <w:bCs/>
          <w:sz w:val="28"/>
          <w:szCs w:val="28"/>
        </w:rPr>
        <w:t>ему</w:t>
      </w:r>
      <w:r w:rsidRPr="00E8438A">
        <w:rPr>
          <w:rFonts w:ascii="Times New Roman" w:hAnsi="Times New Roman"/>
          <w:bCs/>
          <w:sz w:val="28"/>
          <w:szCs w:val="28"/>
        </w:rPr>
        <w:t xml:space="preserve"> дисциплинарн</w:t>
      </w:r>
      <w:r w:rsidR="00B35B69">
        <w:rPr>
          <w:rFonts w:ascii="Times New Roman" w:hAnsi="Times New Roman"/>
          <w:bCs/>
          <w:sz w:val="28"/>
          <w:szCs w:val="28"/>
        </w:rPr>
        <w:t>ое</w:t>
      </w:r>
      <w:r w:rsidRPr="00E8438A">
        <w:rPr>
          <w:rFonts w:ascii="Times New Roman" w:hAnsi="Times New Roman"/>
          <w:bCs/>
          <w:sz w:val="28"/>
          <w:szCs w:val="28"/>
        </w:rPr>
        <w:t xml:space="preserve"> взыскани</w:t>
      </w:r>
      <w:r w:rsidR="00B35B69">
        <w:rPr>
          <w:rFonts w:ascii="Times New Roman" w:hAnsi="Times New Roman"/>
          <w:bCs/>
          <w:sz w:val="28"/>
          <w:szCs w:val="28"/>
        </w:rPr>
        <w:t>е</w:t>
      </w:r>
      <w:r w:rsidRPr="00E8438A">
        <w:rPr>
          <w:rFonts w:ascii="Times New Roman" w:hAnsi="Times New Roman"/>
          <w:bCs/>
          <w:sz w:val="28"/>
          <w:szCs w:val="28"/>
        </w:rPr>
        <w:t xml:space="preserve"> в виде замечания.</w:t>
      </w:r>
    </w:p>
    <w:p w:rsidR="003B53AB" w:rsidRPr="009B74C8" w:rsidRDefault="003B53AB" w:rsidP="009B74C8">
      <w:pPr>
        <w:ind w:firstLine="851"/>
        <w:jc w:val="both"/>
        <w:rPr>
          <w:bCs/>
        </w:rPr>
      </w:pPr>
    </w:p>
    <w:p w:rsidR="00C06B61" w:rsidRPr="00C06B61" w:rsidRDefault="00C06B61" w:rsidP="001567D9">
      <w:pPr>
        <w:jc w:val="both"/>
        <w:rPr>
          <w:sz w:val="28"/>
          <w:szCs w:val="28"/>
        </w:rPr>
      </w:pPr>
      <w:bookmarkStart w:id="0" w:name="_GoBack"/>
      <w:bookmarkEnd w:id="0"/>
    </w:p>
    <w:p w:rsidR="001567D9" w:rsidRPr="00C06B61" w:rsidRDefault="009B74C8" w:rsidP="00FA79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567D9" w:rsidRPr="00C06B61" w:rsidSect="00BD0BBA">
      <w:pgSz w:w="11906" w:h="16838"/>
      <w:pgMar w:top="1135" w:right="850" w:bottom="127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54594"/>
    <w:multiLevelType w:val="hybridMultilevel"/>
    <w:tmpl w:val="80F6030E"/>
    <w:lvl w:ilvl="0" w:tplc="C658A118">
      <w:start w:val="1"/>
      <w:numFmt w:val="decimal"/>
      <w:lvlText w:val="%1."/>
      <w:lvlJc w:val="left"/>
      <w:pPr>
        <w:ind w:left="2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4">
    <w:nsid w:val="28951898"/>
    <w:multiLevelType w:val="hybridMultilevel"/>
    <w:tmpl w:val="A98612FC"/>
    <w:lvl w:ilvl="0" w:tplc="251043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5DE5"/>
    <w:multiLevelType w:val="hybridMultilevel"/>
    <w:tmpl w:val="947621CE"/>
    <w:lvl w:ilvl="0" w:tplc="F56A8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8B61BF"/>
    <w:multiLevelType w:val="hybridMultilevel"/>
    <w:tmpl w:val="961E7E40"/>
    <w:lvl w:ilvl="0" w:tplc="01B0F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CB69B0"/>
    <w:multiLevelType w:val="hybridMultilevel"/>
    <w:tmpl w:val="3FB4584E"/>
    <w:lvl w:ilvl="0" w:tplc="28DCE0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11F618C"/>
    <w:multiLevelType w:val="hybridMultilevel"/>
    <w:tmpl w:val="700AA9EE"/>
    <w:lvl w:ilvl="0" w:tplc="8152B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9D133B"/>
    <w:multiLevelType w:val="hybridMultilevel"/>
    <w:tmpl w:val="382C66E6"/>
    <w:lvl w:ilvl="0" w:tplc="B82E2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DC78CC"/>
    <w:multiLevelType w:val="hybridMultilevel"/>
    <w:tmpl w:val="3BD48844"/>
    <w:lvl w:ilvl="0" w:tplc="F86832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C6B5E"/>
    <w:multiLevelType w:val="hybridMultilevel"/>
    <w:tmpl w:val="AA8425B0"/>
    <w:lvl w:ilvl="0" w:tplc="9160B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B833DD0"/>
    <w:multiLevelType w:val="hybridMultilevel"/>
    <w:tmpl w:val="EF820C1A"/>
    <w:lvl w:ilvl="0" w:tplc="3E7EB3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6294F8F"/>
    <w:multiLevelType w:val="hybridMultilevel"/>
    <w:tmpl w:val="947621CE"/>
    <w:lvl w:ilvl="0" w:tplc="F56A8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5B2076"/>
    <w:multiLevelType w:val="hybridMultilevel"/>
    <w:tmpl w:val="A2225FF8"/>
    <w:lvl w:ilvl="0" w:tplc="E9201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"/>
  </w:num>
  <w:num w:numId="7">
    <w:abstractNumId w:val="5"/>
  </w:num>
  <w:num w:numId="8">
    <w:abstractNumId w:val="6"/>
  </w:num>
  <w:num w:numId="9">
    <w:abstractNumId w:val="11"/>
  </w:num>
  <w:num w:numId="10">
    <w:abstractNumId w:val="12"/>
  </w:num>
  <w:num w:numId="11">
    <w:abstractNumId w:val="9"/>
  </w:num>
  <w:num w:numId="12">
    <w:abstractNumId w:val="15"/>
  </w:num>
  <w:num w:numId="13">
    <w:abstractNumId w:val="16"/>
  </w:num>
  <w:num w:numId="14">
    <w:abstractNumId w:val="3"/>
  </w:num>
  <w:num w:numId="15">
    <w:abstractNumId w:val="17"/>
  </w:num>
  <w:num w:numId="16">
    <w:abstractNumId w:val="8"/>
  </w:num>
  <w:num w:numId="17">
    <w:abstractNumId w:val="4"/>
  </w:num>
  <w:num w:numId="18">
    <w:abstractNumId w:val="10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8ED"/>
    <w:rsid w:val="00093527"/>
    <w:rsid w:val="00095182"/>
    <w:rsid w:val="000A18C1"/>
    <w:rsid w:val="000F6E5F"/>
    <w:rsid w:val="001170A1"/>
    <w:rsid w:val="00145954"/>
    <w:rsid w:val="001567D9"/>
    <w:rsid w:val="00177E68"/>
    <w:rsid w:val="0019379F"/>
    <w:rsid w:val="002142D6"/>
    <w:rsid w:val="00250204"/>
    <w:rsid w:val="00260782"/>
    <w:rsid w:val="002707EA"/>
    <w:rsid w:val="002A58ED"/>
    <w:rsid w:val="0030561D"/>
    <w:rsid w:val="003B46AE"/>
    <w:rsid w:val="003B53AB"/>
    <w:rsid w:val="00421D39"/>
    <w:rsid w:val="00444E8F"/>
    <w:rsid w:val="00471C08"/>
    <w:rsid w:val="004B502D"/>
    <w:rsid w:val="00530054"/>
    <w:rsid w:val="00564889"/>
    <w:rsid w:val="00565497"/>
    <w:rsid w:val="005872DB"/>
    <w:rsid w:val="005A1DE6"/>
    <w:rsid w:val="005E18F2"/>
    <w:rsid w:val="006D238D"/>
    <w:rsid w:val="007B681A"/>
    <w:rsid w:val="00835164"/>
    <w:rsid w:val="00855A80"/>
    <w:rsid w:val="008D3DC2"/>
    <w:rsid w:val="008F58E7"/>
    <w:rsid w:val="00903570"/>
    <w:rsid w:val="009072DC"/>
    <w:rsid w:val="00984537"/>
    <w:rsid w:val="009B74C8"/>
    <w:rsid w:val="00A245A3"/>
    <w:rsid w:val="00A44B50"/>
    <w:rsid w:val="00A5614C"/>
    <w:rsid w:val="00B35B69"/>
    <w:rsid w:val="00B64641"/>
    <w:rsid w:val="00B84643"/>
    <w:rsid w:val="00B97515"/>
    <w:rsid w:val="00BD0BBA"/>
    <w:rsid w:val="00BE2CF1"/>
    <w:rsid w:val="00C05711"/>
    <w:rsid w:val="00C06B61"/>
    <w:rsid w:val="00C539E7"/>
    <w:rsid w:val="00C70D6F"/>
    <w:rsid w:val="00CE2159"/>
    <w:rsid w:val="00D1483C"/>
    <w:rsid w:val="00D21923"/>
    <w:rsid w:val="00D236B4"/>
    <w:rsid w:val="00D3580A"/>
    <w:rsid w:val="00D421BA"/>
    <w:rsid w:val="00E629E5"/>
    <w:rsid w:val="00F359EC"/>
    <w:rsid w:val="00F427FF"/>
    <w:rsid w:val="00F54388"/>
    <w:rsid w:val="00F67A03"/>
    <w:rsid w:val="00F776EE"/>
    <w:rsid w:val="00FA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86B7B-450B-4025-AD48-9CA5E670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Татьяна</cp:lastModifiedBy>
  <cp:revision>2</cp:revision>
  <dcterms:created xsi:type="dcterms:W3CDTF">2021-12-15T12:06:00Z</dcterms:created>
  <dcterms:modified xsi:type="dcterms:W3CDTF">2021-12-15T12:06:00Z</dcterms:modified>
</cp:coreProperties>
</file>