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D9" w:rsidRPr="00B464D9" w:rsidRDefault="00B464D9" w:rsidP="00B464D9">
      <w:pPr>
        <w:pStyle w:val="2"/>
        <w:ind w:right="-1"/>
        <w:rPr>
          <w:b/>
          <w:bCs/>
          <w:sz w:val="32"/>
          <w:szCs w:val="32"/>
        </w:rPr>
      </w:pPr>
      <w:r w:rsidRPr="00B464D9">
        <w:rPr>
          <w:b/>
          <w:bCs/>
          <w:sz w:val="32"/>
          <w:szCs w:val="32"/>
        </w:rPr>
        <w:t>АДМИНИСТРАЦИЯ</w:t>
      </w:r>
    </w:p>
    <w:p w:rsidR="00B464D9" w:rsidRPr="00B464D9" w:rsidRDefault="00B464D9" w:rsidP="00B464D9">
      <w:pPr>
        <w:spacing w:after="0" w:line="240" w:lineRule="auto"/>
        <w:jc w:val="center"/>
        <w:rPr>
          <w:rFonts w:ascii="Times New Roman" w:eastAsia="Times New Roman" w:hAnsi="Times New Roman" w:cs="Times New Roman"/>
          <w:b/>
          <w:sz w:val="32"/>
          <w:szCs w:val="32"/>
        </w:rPr>
      </w:pPr>
      <w:r w:rsidRPr="00B464D9">
        <w:rPr>
          <w:rFonts w:ascii="Times New Roman" w:eastAsia="Times New Roman" w:hAnsi="Times New Roman" w:cs="Times New Roman"/>
          <w:b/>
          <w:sz w:val="32"/>
          <w:szCs w:val="32"/>
        </w:rPr>
        <w:t>ГОРОДСКОГО ПОСЕЛЕНИЯ КОНДИНСКОЕ</w:t>
      </w:r>
    </w:p>
    <w:p w:rsidR="00B464D9" w:rsidRPr="00B464D9" w:rsidRDefault="00B464D9" w:rsidP="00B464D9">
      <w:pPr>
        <w:spacing w:after="0" w:line="240" w:lineRule="auto"/>
        <w:jc w:val="center"/>
        <w:rPr>
          <w:rFonts w:ascii="Times New Roman" w:eastAsia="Times New Roman" w:hAnsi="Times New Roman" w:cs="Times New Roman"/>
          <w:b/>
          <w:sz w:val="28"/>
        </w:rPr>
      </w:pPr>
      <w:r w:rsidRPr="00B464D9">
        <w:rPr>
          <w:rFonts w:ascii="Times New Roman" w:eastAsia="Times New Roman" w:hAnsi="Times New Roman" w:cs="Times New Roman"/>
          <w:b/>
          <w:sz w:val="28"/>
        </w:rPr>
        <w:t>Кондинского района</w:t>
      </w:r>
    </w:p>
    <w:p w:rsidR="00B464D9" w:rsidRPr="00B464D9" w:rsidRDefault="00B464D9" w:rsidP="00B464D9">
      <w:pPr>
        <w:spacing w:after="0" w:line="240" w:lineRule="auto"/>
        <w:jc w:val="center"/>
        <w:rPr>
          <w:rFonts w:ascii="Times New Roman" w:eastAsia="Times New Roman" w:hAnsi="Times New Roman" w:cs="Times New Roman"/>
          <w:b/>
          <w:sz w:val="28"/>
        </w:rPr>
      </w:pPr>
      <w:r w:rsidRPr="00B464D9">
        <w:rPr>
          <w:rFonts w:ascii="Times New Roman" w:eastAsia="Times New Roman" w:hAnsi="Times New Roman" w:cs="Times New Roman"/>
          <w:b/>
          <w:sz w:val="28"/>
        </w:rPr>
        <w:t xml:space="preserve">Ханты-Мансийского автономного </w:t>
      </w:r>
      <w:proofErr w:type="spellStart"/>
      <w:r w:rsidRPr="00B464D9">
        <w:rPr>
          <w:rFonts w:ascii="Times New Roman" w:eastAsia="Times New Roman" w:hAnsi="Times New Roman" w:cs="Times New Roman"/>
          <w:b/>
          <w:sz w:val="28"/>
        </w:rPr>
        <w:t>округа-Югры</w:t>
      </w:r>
      <w:proofErr w:type="spellEnd"/>
    </w:p>
    <w:p w:rsidR="00B464D9" w:rsidRPr="00B464D9" w:rsidRDefault="00B464D9" w:rsidP="00B464D9">
      <w:pPr>
        <w:keepNext/>
        <w:spacing w:after="0" w:line="240" w:lineRule="auto"/>
        <w:jc w:val="center"/>
        <w:outlineLvl w:val="2"/>
        <w:rPr>
          <w:rFonts w:ascii="Times New Roman" w:hAnsi="Times New Roman" w:cs="Times New Roman"/>
          <w:b/>
          <w:bCs/>
          <w:sz w:val="16"/>
          <w:szCs w:val="16"/>
        </w:rPr>
      </w:pPr>
    </w:p>
    <w:p w:rsidR="00B464D9" w:rsidRPr="00B464D9" w:rsidRDefault="00B464D9" w:rsidP="00B464D9">
      <w:pPr>
        <w:keepNext/>
        <w:spacing w:after="0" w:line="240" w:lineRule="auto"/>
        <w:jc w:val="center"/>
        <w:outlineLvl w:val="2"/>
        <w:rPr>
          <w:rFonts w:ascii="Times New Roman" w:eastAsia="Times New Roman" w:hAnsi="Times New Roman" w:cs="Times New Roman"/>
          <w:bCs/>
          <w:sz w:val="32"/>
          <w:szCs w:val="26"/>
        </w:rPr>
      </w:pPr>
      <w:r w:rsidRPr="00B464D9">
        <w:rPr>
          <w:rFonts w:ascii="Times New Roman" w:eastAsia="Times New Roman" w:hAnsi="Times New Roman" w:cs="Times New Roman"/>
          <w:b/>
          <w:bCs/>
          <w:sz w:val="32"/>
          <w:szCs w:val="26"/>
        </w:rPr>
        <w:t>ПОСТАНОВЛЕНИЕ</w:t>
      </w:r>
    </w:p>
    <w:p w:rsidR="00D548F7" w:rsidRPr="005C2FDC" w:rsidRDefault="00D548F7" w:rsidP="00D548F7">
      <w:pPr>
        <w:numPr>
          <w:ilvl w:val="0"/>
          <w:numId w:val="4"/>
        </w:numPr>
        <w:shd w:val="clear" w:color="auto" w:fill="FFFFFF"/>
        <w:autoSpaceDE w:val="0"/>
        <w:autoSpaceDN w:val="0"/>
        <w:adjustRightInd w:val="0"/>
        <w:spacing w:after="0" w:line="240" w:lineRule="auto"/>
        <w:ind w:left="431" w:hanging="431"/>
        <w:jc w:val="center"/>
        <w:rPr>
          <w:rFonts w:ascii="Calibri" w:eastAsia="Times New Roman" w:hAnsi="Calibri" w:cs="Times New Roman"/>
          <w:i/>
          <w:sz w:val="24"/>
          <w:szCs w:val="24"/>
        </w:rPr>
      </w:pPr>
      <w:r>
        <w:rPr>
          <w:rFonts w:ascii="Calibri" w:eastAsia="Times New Roman" w:hAnsi="Calibri" w:cs="Times New Roman"/>
          <w:sz w:val="28"/>
        </w:rPr>
        <w:t xml:space="preserve">  </w:t>
      </w:r>
      <w:r w:rsidRPr="0011430D">
        <w:rPr>
          <w:rFonts w:ascii="Calibri" w:eastAsia="Times New Roman" w:hAnsi="Calibri" w:cs="Times New Roman"/>
          <w:sz w:val="28"/>
        </w:rPr>
        <w:t xml:space="preserve">  </w:t>
      </w:r>
      <w:r w:rsidRPr="00FA0184">
        <w:rPr>
          <w:rFonts w:ascii="Calibri" w:eastAsia="Times New Roman" w:hAnsi="Calibri" w:cs="Times New Roman"/>
          <w:sz w:val="24"/>
          <w:szCs w:val="24"/>
        </w:rPr>
        <w:t xml:space="preserve">  </w:t>
      </w:r>
      <w:r w:rsidRPr="005C2FDC">
        <w:rPr>
          <w:rFonts w:ascii="Calibri" w:eastAsia="Times New Roman" w:hAnsi="Calibri" w:cs="Times New Roman"/>
          <w:i/>
          <w:sz w:val="24"/>
          <w:szCs w:val="24"/>
        </w:rPr>
        <w:t>(с изменениями, внесенными  постановлени</w:t>
      </w:r>
      <w:r w:rsidR="00780396">
        <w:rPr>
          <w:rFonts w:ascii="Calibri" w:eastAsia="Times New Roman" w:hAnsi="Calibri" w:cs="Times New Roman"/>
          <w:i/>
          <w:sz w:val="24"/>
          <w:szCs w:val="24"/>
        </w:rPr>
        <w:t>ями</w:t>
      </w:r>
      <w:r w:rsidRPr="005C2FDC">
        <w:rPr>
          <w:rFonts w:ascii="Calibri" w:eastAsia="Times New Roman" w:hAnsi="Calibri" w:cs="Times New Roman"/>
          <w:i/>
          <w:sz w:val="24"/>
          <w:szCs w:val="24"/>
        </w:rPr>
        <w:t xml:space="preserve">  администрации городского поселения Кондинское  </w:t>
      </w:r>
      <w:r>
        <w:rPr>
          <w:rFonts w:ascii="Calibri" w:eastAsia="Times New Roman" w:hAnsi="Calibri" w:cs="Times New Roman"/>
          <w:i/>
          <w:sz w:val="24"/>
          <w:szCs w:val="24"/>
        </w:rPr>
        <w:t xml:space="preserve">от </w:t>
      </w:r>
      <w:r w:rsidRPr="005C2FDC">
        <w:rPr>
          <w:rFonts w:ascii="Calibri" w:eastAsia="Times New Roman" w:hAnsi="Calibri" w:cs="Times New Roman"/>
          <w:i/>
          <w:sz w:val="24"/>
          <w:szCs w:val="24"/>
        </w:rPr>
        <w:t>2</w:t>
      </w:r>
      <w:r>
        <w:rPr>
          <w:i/>
          <w:sz w:val="24"/>
          <w:szCs w:val="24"/>
        </w:rPr>
        <w:t>5</w:t>
      </w:r>
      <w:r w:rsidRPr="005C2FDC">
        <w:rPr>
          <w:rFonts w:ascii="Calibri" w:eastAsia="Times New Roman" w:hAnsi="Calibri" w:cs="Times New Roman"/>
          <w:i/>
          <w:sz w:val="24"/>
          <w:szCs w:val="24"/>
        </w:rPr>
        <w:t>.11.201</w:t>
      </w:r>
      <w:r>
        <w:rPr>
          <w:i/>
          <w:sz w:val="24"/>
          <w:szCs w:val="24"/>
        </w:rPr>
        <w:t>9</w:t>
      </w:r>
      <w:r w:rsidRPr="005C2FDC">
        <w:rPr>
          <w:rFonts w:ascii="Calibri" w:eastAsia="Times New Roman" w:hAnsi="Calibri" w:cs="Times New Roman"/>
          <w:i/>
          <w:sz w:val="24"/>
          <w:szCs w:val="24"/>
        </w:rPr>
        <w:t xml:space="preserve"> № 2</w:t>
      </w:r>
      <w:r>
        <w:rPr>
          <w:i/>
          <w:sz w:val="24"/>
          <w:szCs w:val="24"/>
        </w:rPr>
        <w:t>99</w:t>
      </w:r>
      <w:r w:rsidR="00C30094">
        <w:rPr>
          <w:i/>
          <w:sz w:val="24"/>
          <w:szCs w:val="24"/>
        </w:rPr>
        <w:t>, от 19.02.2020 № 31</w:t>
      </w:r>
      <w:r w:rsidR="002267E8">
        <w:rPr>
          <w:i/>
          <w:sz w:val="24"/>
          <w:szCs w:val="24"/>
        </w:rPr>
        <w:t>, от 03.06.2020 №88</w:t>
      </w:r>
      <w:r w:rsidR="00780396">
        <w:rPr>
          <w:i/>
          <w:sz w:val="24"/>
          <w:szCs w:val="24"/>
        </w:rPr>
        <w:t>, от 28.09.2020 №159</w:t>
      </w:r>
      <w:r w:rsidR="00564837">
        <w:rPr>
          <w:i/>
          <w:sz w:val="24"/>
          <w:szCs w:val="24"/>
        </w:rPr>
        <w:t>, от 19.02.2021 № 38</w:t>
      </w:r>
      <w:r w:rsidRPr="005C2FDC">
        <w:rPr>
          <w:rFonts w:ascii="Calibri" w:eastAsia="Times New Roman" w:hAnsi="Calibri" w:cs="Times New Roman"/>
          <w:i/>
          <w:sz w:val="24"/>
          <w:szCs w:val="24"/>
        </w:rPr>
        <w:t>)</w:t>
      </w:r>
    </w:p>
    <w:p w:rsidR="00B464D9" w:rsidRPr="00B464D9" w:rsidRDefault="00B464D9" w:rsidP="00B464D9">
      <w:pPr>
        <w:widowControl w:val="0"/>
        <w:autoSpaceDE w:val="0"/>
        <w:autoSpaceDN w:val="0"/>
        <w:adjustRightInd w:val="0"/>
        <w:spacing w:after="0" w:line="240" w:lineRule="auto"/>
        <w:ind w:left="567"/>
        <w:rPr>
          <w:rFonts w:ascii="Times New Roman" w:eastAsia="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3"/>
        <w:gridCol w:w="3132"/>
        <w:gridCol w:w="3205"/>
      </w:tblGrid>
      <w:tr w:rsidR="00B464D9" w:rsidRPr="00B464D9" w:rsidTr="000B21DE">
        <w:tc>
          <w:tcPr>
            <w:tcW w:w="3379" w:type="dxa"/>
            <w:tcBorders>
              <w:top w:val="nil"/>
              <w:left w:val="nil"/>
              <w:bottom w:val="nil"/>
              <w:right w:val="nil"/>
            </w:tcBorders>
          </w:tcPr>
          <w:p w:rsidR="00B464D9" w:rsidRPr="00B464D9" w:rsidRDefault="00B464D9" w:rsidP="00AE481D">
            <w:pPr>
              <w:spacing w:after="0" w:line="240" w:lineRule="auto"/>
              <w:rPr>
                <w:rFonts w:ascii="Times New Roman" w:eastAsia="Times New Roman" w:hAnsi="Times New Roman" w:cs="Times New Roman"/>
                <w:sz w:val="25"/>
                <w:szCs w:val="25"/>
              </w:rPr>
            </w:pPr>
            <w:r w:rsidRPr="00B464D9">
              <w:rPr>
                <w:rFonts w:ascii="Times New Roman" w:eastAsia="Times New Roman" w:hAnsi="Times New Roman" w:cs="Times New Roman"/>
                <w:sz w:val="25"/>
                <w:szCs w:val="25"/>
              </w:rPr>
              <w:t xml:space="preserve">от </w:t>
            </w:r>
            <w:r w:rsidR="00AE481D">
              <w:rPr>
                <w:rFonts w:ascii="Times New Roman" w:hAnsi="Times New Roman" w:cs="Times New Roman"/>
                <w:sz w:val="25"/>
                <w:szCs w:val="25"/>
              </w:rPr>
              <w:t>26 августа</w:t>
            </w:r>
            <w:r w:rsidRPr="00B464D9">
              <w:rPr>
                <w:rFonts w:ascii="Times New Roman" w:eastAsia="Times New Roman" w:hAnsi="Times New Roman" w:cs="Times New Roman"/>
                <w:sz w:val="25"/>
                <w:szCs w:val="25"/>
              </w:rPr>
              <w:t xml:space="preserve"> 2019 года</w:t>
            </w:r>
          </w:p>
        </w:tc>
        <w:tc>
          <w:tcPr>
            <w:tcW w:w="3379" w:type="dxa"/>
            <w:tcBorders>
              <w:top w:val="nil"/>
              <w:left w:val="nil"/>
              <w:bottom w:val="nil"/>
              <w:right w:val="nil"/>
            </w:tcBorders>
          </w:tcPr>
          <w:p w:rsidR="00B464D9" w:rsidRPr="00B464D9" w:rsidRDefault="00B464D9" w:rsidP="00B464D9">
            <w:pPr>
              <w:spacing w:after="0" w:line="240" w:lineRule="auto"/>
              <w:ind w:left="567"/>
              <w:jc w:val="center"/>
              <w:rPr>
                <w:rFonts w:ascii="Times New Roman" w:eastAsia="Times New Roman" w:hAnsi="Times New Roman" w:cs="Times New Roman"/>
                <w:sz w:val="25"/>
                <w:szCs w:val="25"/>
              </w:rPr>
            </w:pPr>
          </w:p>
        </w:tc>
        <w:tc>
          <w:tcPr>
            <w:tcW w:w="3379" w:type="dxa"/>
            <w:tcBorders>
              <w:top w:val="nil"/>
              <w:left w:val="nil"/>
              <w:bottom w:val="nil"/>
              <w:right w:val="nil"/>
            </w:tcBorders>
          </w:tcPr>
          <w:p w:rsidR="00B464D9" w:rsidRPr="00B464D9" w:rsidRDefault="00B464D9" w:rsidP="00AE481D">
            <w:pPr>
              <w:spacing w:after="0" w:line="240" w:lineRule="auto"/>
              <w:ind w:left="567"/>
              <w:jc w:val="right"/>
              <w:rPr>
                <w:rFonts w:ascii="Times New Roman" w:eastAsia="Times New Roman" w:hAnsi="Times New Roman" w:cs="Times New Roman"/>
                <w:sz w:val="25"/>
                <w:szCs w:val="25"/>
              </w:rPr>
            </w:pPr>
            <w:r w:rsidRPr="00B464D9">
              <w:rPr>
                <w:rFonts w:ascii="Times New Roman" w:eastAsia="Times New Roman" w:hAnsi="Times New Roman" w:cs="Times New Roman"/>
                <w:sz w:val="25"/>
                <w:szCs w:val="25"/>
              </w:rPr>
              <w:t xml:space="preserve">№ </w:t>
            </w:r>
            <w:r w:rsidR="00AE481D">
              <w:rPr>
                <w:rFonts w:ascii="Times New Roman" w:hAnsi="Times New Roman" w:cs="Times New Roman"/>
                <w:sz w:val="25"/>
                <w:szCs w:val="25"/>
              </w:rPr>
              <w:t>197</w:t>
            </w:r>
          </w:p>
        </w:tc>
      </w:tr>
      <w:tr w:rsidR="00B464D9" w:rsidRPr="00B464D9" w:rsidTr="000B21DE">
        <w:tc>
          <w:tcPr>
            <w:tcW w:w="3379" w:type="dxa"/>
            <w:tcBorders>
              <w:top w:val="nil"/>
              <w:left w:val="nil"/>
              <w:bottom w:val="nil"/>
              <w:right w:val="nil"/>
            </w:tcBorders>
          </w:tcPr>
          <w:p w:rsidR="00B464D9" w:rsidRPr="00B464D9" w:rsidRDefault="00B464D9" w:rsidP="00B464D9">
            <w:pPr>
              <w:spacing w:after="0" w:line="240" w:lineRule="auto"/>
              <w:rPr>
                <w:rFonts w:ascii="Times New Roman" w:eastAsia="Times New Roman" w:hAnsi="Times New Roman" w:cs="Times New Roman"/>
                <w:sz w:val="25"/>
                <w:szCs w:val="25"/>
              </w:rPr>
            </w:pPr>
            <w:proofErr w:type="spellStart"/>
            <w:r w:rsidRPr="00B464D9">
              <w:rPr>
                <w:rFonts w:ascii="Times New Roman" w:eastAsia="Times New Roman" w:hAnsi="Times New Roman" w:cs="Times New Roman"/>
                <w:sz w:val="25"/>
                <w:szCs w:val="25"/>
              </w:rPr>
              <w:t>пгт</w:t>
            </w:r>
            <w:proofErr w:type="spellEnd"/>
            <w:r w:rsidRPr="00B464D9">
              <w:rPr>
                <w:rFonts w:ascii="Times New Roman" w:eastAsia="Times New Roman" w:hAnsi="Times New Roman" w:cs="Times New Roman"/>
                <w:sz w:val="25"/>
                <w:szCs w:val="25"/>
              </w:rPr>
              <w:t>. Кондинское</w:t>
            </w:r>
          </w:p>
        </w:tc>
        <w:tc>
          <w:tcPr>
            <w:tcW w:w="3379" w:type="dxa"/>
            <w:tcBorders>
              <w:top w:val="nil"/>
              <w:left w:val="nil"/>
              <w:bottom w:val="nil"/>
              <w:right w:val="nil"/>
            </w:tcBorders>
          </w:tcPr>
          <w:p w:rsidR="00B464D9" w:rsidRPr="00B464D9" w:rsidRDefault="00B464D9" w:rsidP="00B464D9">
            <w:pPr>
              <w:spacing w:after="0" w:line="240" w:lineRule="auto"/>
              <w:ind w:left="567"/>
              <w:jc w:val="center"/>
              <w:rPr>
                <w:rFonts w:ascii="Times New Roman" w:eastAsia="Times New Roman" w:hAnsi="Times New Roman" w:cs="Times New Roman"/>
                <w:sz w:val="25"/>
                <w:szCs w:val="25"/>
              </w:rPr>
            </w:pPr>
          </w:p>
        </w:tc>
        <w:tc>
          <w:tcPr>
            <w:tcW w:w="3379" w:type="dxa"/>
            <w:tcBorders>
              <w:top w:val="nil"/>
              <w:left w:val="nil"/>
              <w:bottom w:val="nil"/>
              <w:right w:val="nil"/>
            </w:tcBorders>
          </w:tcPr>
          <w:p w:rsidR="00B464D9" w:rsidRPr="00B464D9" w:rsidRDefault="00B464D9" w:rsidP="00B464D9">
            <w:pPr>
              <w:spacing w:after="0" w:line="240" w:lineRule="auto"/>
              <w:ind w:left="567"/>
              <w:jc w:val="right"/>
              <w:rPr>
                <w:rFonts w:ascii="Times New Roman" w:eastAsia="Times New Roman" w:hAnsi="Times New Roman" w:cs="Times New Roman"/>
                <w:sz w:val="25"/>
                <w:szCs w:val="25"/>
              </w:rPr>
            </w:pPr>
          </w:p>
        </w:tc>
      </w:tr>
    </w:tbl>
    <w:p w:rsidR="003817E9" w:rsidRPr="002F131A" w:rsidRDefault="003817E9" w:rsidP="003817E9">
      <w:pPr>
        <w:tabs>
          <w:tab w:val="left" w:pos="0"/>
        </w:tabs>
        <w:spacing w:after="0"/>
        <w:jc w:val="center"/>
        <w:rPr>
          <w:rFonts w:ascii="Times New Roman" w:hAnsi="Times New Roman" w:cs="Times New Roman"/>
          <w:b/>
          <w:bCs/>
          <w:sz w:val="20"/>
          <w:szCs w:val="20"/>
        </w:rPr>
      </w:pPr>
    </w:p>
    <w:p w:rsidR="00B464D9" w:rsidRDefault="003817E9" w:rsidP="00B464D9">
      <w:pPr>
        <w:pStyle w:val="ConsPlusTitle"/>
        <w:rPr>
          <w:rFonts w:ascii="Times New Roman" w:hAnsi="Times New Roman" w:cs="Times New Roman"/>
          <w:b w:val="0"/>
          <w:sz w:val="26"/>
          <w:szCs w:val="26"/>
        </w:rPr>
      </w:pPr>
      <w:r w:rsidRPr="00B464D9">
        <w:rPr>
          <w:rFonts w:ascii="Times New Roman" w:hAnsi="Times New Roman" w:cs="Times New Roman"/>
          <w:b w:val="0"/>
          <w:sz w:val="26"/>
          <w:szCs w:val="26"/>
        </w:rPr>
        <w:t>О</w:t>
      </w:r>
      <w:r w:rsidR="00B464D9" w:rsidRPr="00B464D9">
        <w:rPr>
          <w:rFonts w:ascii="Times New Roman" w:hAnsi="Times New Roman" w:cs="Times New Roman"/>
          <w:b w:val="0"/>
          <w:sz w:val="26"/>
          <w:szCs w:val="26"/>
        </w:rPr>
        <w:t>б утверждении</w:t>
      </w:r>
      <w:r w:rsidRPr="00B464D9">
        <w:rPr>
          <w:rFonts w:ascii="Times New Roman" w:hAnsi="Times New Roman" w:cs="Times New Roman"/>
          <w:b w:val="0"/>
          <w:sz w:val="26"/>
          <w:szCs w:val="26"/>
        </w:rPr>
        <w:t xml:space="preserve"> </w:t>
      </w:r>
      <w:proofErr w:type="gramStart"/>
      <w:r w:rsidR="00B464D9" w:rsidRPr="00B464D9">
        <w:rPr>
          <w:rFonts w:ascii="Times New Roman" w:hAnsi="Times New Roman" w:cs="Times New Roman"/>
          <w:b w:val="0"/>
          <w:sz w:val="26"/>
          <w:szCs w:val="26"/>
        </w:rPr>
        <w:t>административного</w:t>
      </w:r>
      <w:proofErr w:type="gramEnd"/>
      <w:r w:rsidR="00B464D9" w:rsidRPr="00B464D9">
        <w:rPr>
          <w:rFonts w:ascii="Times New Roman" w:hAnsi="Times New Roman" w:cs="Times New Roman"/>
          <w:b w:val="0"/>
          <w:sz w:val="26"/>
          <w:szCs w:val="26"/>
        </w:rPr>
        <w:t xml:space="preserve"> </w:t>
      </w:r>
      <w:hyperlink w:anchor="Par34" w:tooltip="АДМИНИСТРАТИВНЫЙ РЕГЛАМЕНТ" w:history="1">
        <w:r w:rsidR="00B464D9" w:rsidRPr="00B464D9">
          <w:rPr>
            <w:rFonts w:ascii="Times New Roman" w:hAnsi="Times New Roman" w:cs="Times New Roman"/>
            <w:b w:val="0"/>
            <w:sz w:val="26"/>
            <w:szCs w:val="26"/>
          </w:rPr>
          <w:t>регламент</w:t>
        </w:r>
      </w:hyperlink>
      <w:r w:rsidR="00B464D9" w:rsidRPr="00B464D9">
        <w:rPr>
          <w:rFonts w:ascii="Times New Roman" w:hAnsi="Times New Roman" w:cs="Times New Roman"/>
          <w:b w:val="0"/>
          <w:sz w:val="26"/>
          <w:szCs w:val="26"/>
        </w:rPr>
        <w:t xml:space="preserve">а </w:t>
      </w:r>
    </w:p>
    <w:p w:rsidR="00B464D9" w:rsidRDefault="00B464D9" w:rsidP="00B464D9">
      <w:pPr>
        <w:pStyle w:val="ConsPlusTitle"/>
        <w:rPr>
          <w:rFonts w:ascii="Times New Roman" w:hAnsi="Times New Roman" w:cs="Times New Roman"/>
          <w:b w:val="0"/>
          <w:sz w:val="26"/>
          <w:szCs w:val="26"/>
        </w:rPr>
      </w:pPr>
      <w:r w:rsidRPr="00B464D9">
        <w:rPr>
          <w:rFonts w:ascii="Times New Roman" w:hAnsi="Times New Roman" w:cs="Times New Roman"/>
          <w:b w:val="0"/>
          <w:sz w:val="26"/>
          <w:szCs w:val="26"/>
        </w:rPr>
        <w:t xml:space="preserve">исполнения муниципальной функции по осуществлению </w:t>
      </w:r>
    </w:p>
    <w:p w:rsidR="00B464D9" w:rsidRDefault="00B464D9" w:rsidP="00B464D9">
      <w:pPr>
        <w:pStyle w:val="ConsPlusTitle"/>
        <w:rPr>
          <w:rFonts w:ascii="Times New Roman" w:hAnsi="Times New Roman" w:cs="Times New Roman"/>
          <w:b w:val="0"/>
          <w:sz w:val="26"/>
          <w:szCs w:val="26"/>
        </w:rPr>
      </w:pPr>
      <w:r w:rsidRPr="00B464D9">
        <w:rPr>
          <w:rFonts w:ascii="Times New Roman" w:hAnsi="Times New Roman" w:cs="Times New Roman"/>
          <w:b w:val="0"/>
          <w:sz w:val="26"/>
          <w:szCs w:val="26"/>
        </w:rPr>
        <w:t xml:space="preserve">муниципального </w:t>
      </w:r>
      <w:proofErr w:type="gramStart"/>
      <w:r w:rsidRPr="00B464D9">
        <w:rPr>
          <w:rFonts w:ascii="Times New Roman" w:hAnsi="Times New Roman" w:cs="Times New Roman"/>
          <w:b w:val="0"/>
          <w:sz w:val="26"/>
          <w:szCs w:val="26"/>
        </w:rPr>
        <w:t>контроля за</w:t>
      </w:r>
      <w:proofErr w:type="gramEnd"/>
      <w:r w:rsidRPr="00B464D9">
        <w:rPr>
          <w:rFonts w:ascii="Times New Roman" w:hAnsi="Times New Roman" w:cs="Times New Roman"/>
          <w:b w:val="0"/>
          <w:sz w:val="26"/>
          <w:szCs w:val="26"/>
        </w:rPr>
        <w:t xml:space="preserve"> соблюдением правил </w:t>
      </w:r>
    </w:p>
    <w:p w:rsidR="00B464D9" w:rsidRDefault="00B464D9" w:rsidP="00B464D9">
      <w:pPr>
        <w:pStyle w:val="ConsPlusTitle"/>
        <w:rPr>
          <w:rFonts w:ascii="Times New Roman" w:hAnsi="Times New Roman" w:cs="Times New Roman"/>
          <w:b w:val="0"/>
          <w:sz w:val="26"/>
          <w:szCs w:val="26"/>
        </w:rPr>
      </w:pPr>
      <w:r w:rsidRPr="00B464D9">
        <w:rPr>
          <w:rFonts w:ascii="Times New Roman" w:hAnsi="Times New Roman" w:cs="Times New Roman"/>
          <w:b w:val="0"/>
          <w:sz w:val="26"/>
          <w:szCs w:val="26"/>
        </w:rPr>
        <w:t xml:space="preserve">благоустройства территории муниципального образования </w:t>
      </w:r>
    </w:p>
    <w:p w:rsidR="003817E9" w:rsidRPr="00B464D9" w:rsidRDefault="00B464D9" w:rsidP="00B464D9">
      <w:pPr>
        <w:pStyle w:val="ConsPlusTitle"/>
        <w:rPr>
          <w:rFonts w:ascii="Times New Roman" w:hAnsi="Times New Roman" w:cs="Times New Roman"/>
          <w:b w:val="0"/>
          <w:i/>
          <w:sz w:val="26"/>
          <w:szCs w:val="26"/>
        </w:rPr>
      </w:pPr>
      <w:r w:rsidRPr="00B464D9">
        <w:rPr>
          <w:rFonts w:ascii="Times New Roman" w:hAnsi="Times New Roman" w:cs="Times New Roman"/>
          <w:b w:val="0"/>
          <w:sz w:val="26"/>
          <w:szCs w:val="26"/>
        </w:rPr>
        <w:t>городское поселение Кондинское</w:t>
      </w:r>
    </w:p>
    <w:p w:rsidR="003817E9" w:rsidRPr="00B464D9" w:rsidRDefault="003817E9" w:rsidP="003817E9">
      <w:pPr>
        <w:pStyle w:val="ConsPlusNormal"/>
        <w:spacing w:line="276" w:lineRule="auto"/>
        <w:ind w:firstLine="539"/>
        <w:jc w:val="both"/>
        <w:rPr>
          <w:rFonts w:ascii="Times New Roman" w:hAnsi="Times New Roman" w:cs="Times New Roman"/>
          <w:sz w:val="26"/>
          <w:szCs w:val="26"/>
        </w:rPr>
      </w:pPr>
    </w:p>
    <w:p w:rsidR="003817E9" w:rsidRPr="00B464D9" w:rsidRDefault="003817E9" w:rsidP="00B464D9">
      <w:pPr>
        <w:pStyle w:val="ConsPlusNormal"/>
        <w:ind w:firstLine="540"/>
        <w:jc w:val="both"/>
        <w:rPr>
          <w:rFonts w:ascii="Times New Roman" w:hAnsi="Times New Roman" w:cs="Times New Roman"/>
          <w:sz w:val="26"/>
          <w:szCs w:val="26"/>
        </w:rPr>
      </w:pPr>
      <w:r w:rsidRPr="00B464D9">
        <w:rPr>
          <w:rFonts w:ascii="Times New Roman" w:hAnsi="Times New Roman" w:cs="Times New Roman"/>
          <w:sz w:val="26"/>
          <w:szCs w:val="26"/>
        </w:rPr>
        <w:t xml:space="preserve">В соответствии с Федеральными законами от 6 октября 2003 года </w:t>
      </w:r>
      <w:r w:rsidRPr="00B464D9">
        <w:rPr>
          <w:rFonts w:ascii="Times New Roman" w:hAnsi="Times New Roman" w:cs="Times New Roman"/>
          <w:sz w:val="26"/>
          <w:szCs w:val="26"/>
        </w:rPr>
        <w:br/>
      </w:r>
      <w:hyperlink r:id="rId7"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B464D9">
          <w:rPr>
            <w:rFonts w:ascii="Times New Roman" w:hAnsi="Times New Roman" w:cs="Times New Roman"/>
            <w:sz w:val="26"/>
            <w:szCs w:val="26"/>
          </w:rPr>
          <w:t>№ 131-ФЗ</w:t>
        </w:r>
      </w:hyperlink>
      <w:r w:rsidRPr="00B464D9">
        <w:rPr>
          <w:rFonts w:ascii="Times New Roman" w:hAnsi="Times New Roman" w:cs="Times New Roman"/>
          <w:sz w:val="26"/>
          <w:szCs w:val="26"/>
        </w:rPr>
        <w:t xml:space="preserve"> «Об общих принципах организации местного самоуправления </w:t>
      </w:r>
      <w:r w:rsidRPr="00B464D9">
        <w:rPr>
          <w:rFonts w:ascii="Times New Roman" w:hAnsi="Times New Roman" w:cs="Times New Roman"/>
          <w:sz w:val="26"/>
          <w:szCs w:val="26"/>
        </w:rPr>
        <w:br/>
        <w:t xml:space="preserve">в Российской Федерации», от 26 декабря 2008 года </w:t>
      </w:r>
      <w:hyperlink r:id="rId8"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B464D9">
          <w:rPr>
            <w:rFonts w:ascii="Times New Roman" w:hAnsi="Times New Roman" w:cs="Times New Roman"/>
            <w:sz w:val="26"/>
            <w:szCs w:val="26"/>
          </w:rPr>
          <w:t>№ 294-ФЗ</w:t>
        </w:r>
      </w:hyperlink>
      <w:r w:rsidRPr="00B464D9">
        <w:rPr>
          <w:rFonts w:ascii="Times New Roman" w:hAnsi="Times New Roman" w:cs="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ществ" w:history="1">
        <w:r w:rsidRPr="00B464D9">
          <w:rPr>
            <w:rFonts w:ascii="Times New Roman" w:hAnsi="Times New Roman" w:cs="Times New Roman"/>
            <w:sz w:val="26"/>
            <w:szCs w:val="26"/>
          </w:rPr>
          <w:t>постановлением</w:t>
        </w:r>
      </w:hyperlink>
      <w:r w:rsidRPr="00B464D9">
        <w:rPr>
          <w:rFonts w:ascii="Times New Roman" w:hAnsi="Times New Roman" w:cs="Times New Roman"/>
          <w:sz w:val="26"/>
          <w:szCs w:val="26"/>
        </w:rPr>
        <w:t xml:space="preserve"> Правительства Ханты-Мансийского автономного округа – </w:t>
      </w:r>
      <w:proofErr w:type="spellStart"/>
      <w:r w:rsidRPr="00B464D9">
        <w:rPr>
          <w:rFonts w:ascii="Times New Roman" w:hAnsi="Times New Roman" w:cs="Times New Roman"/>
          <w:sz w:val="26"/>
          <w:szCs w:val="26"/>
        </w:rPr>
        <w:t>Югры</w:t>
      </w:r>
      <w:proofErr w:type="spellEnd"/>
      <w:r w:rsidRPr="00B464D9">
        <w:rPr>
          <w:rFonts w:ascii="Times New Roman" w:hAnsi="Times New Roman" w:cs="Times New Roman"/>
          <w:sz w:val="26"/>
          <w:szCs w:val="26"/>
        </w:rPr>
        <w:t xml:space="preserve"> от 2 марта 2012 года № 85-п «О разработке и утверждении административных регламентов осуществления муниципального контроля»:</w:t>
      </w:r>
    </w:p>
    <w:p w:rsidR="003817E9" w:rsidRPr="00B464D9" w:rsidRDefault="003817E9" w:rsidP="00B464D9">
      <w:pPr>
        <w:pStyle w:val="ConsPlusNormal"/>
        <w:ind w:firstLine="709"/>
        <w:jc w:val="both"/>
        <w:rPr>
          <w:rFonts w:ascii="Times New Roman" w:hAnsi="Times New Roman" w:cs="Times New Roman"/>
          <w:sz w:val="26"/>
          <w:szCs w:val="26"/>
        </w:rPr>
      </w:pPr>
      <w:r w:rsidRPr="00B464D9">
        <w:rPr>
          <w:rFonts w:ascii="Times New Roman" w:hAnsi="Times New Roman" w:cs="Times New Roman"/>
          <w:sz w:val="26"/>
          <w:szCs w:val="26"/>
        </w:rPr>
        <w:t xml:space="preserve">1. Утвердить административный </w:t>
      </w:r>
      <w:hyperlink w:anchor="Par34" w:tooltip="АДМИНИСТРАТИВНЫЙ РЕГЛАМЕНТ" w:history="1">
        <w:r w:rsidRPr="00B464D9">
          <w:rPr>
            <w:rFonts w:ascii="Times New Roman" w:hAnsi="Times New Roman" w:cs="Times New Roman"/>
            <w:sz w:val="26"/>
            <w:szCs w:val="26"/>
          </w:rPr>
          <w:t>регламент</w:t>
        </w:r>
      </w:hyperlink>
      <w:r w:rsidRPr="00B464D9">
        <w:rPr>
          <w:rFonts w:ascii="Times New Roman" w:hAnsi="Times New Roman" w:cs="Times New Roman"/>
          <w:sz w:val="26"/>
          <w:szCs w:val="26"/>
        </w:rPr>
        <w:t xml:space="preserve"> исполнения муниципальной функции по осуществлению муниципального </w:t>
      </w:r>
      <w:proofErr w:type="gramStart"/>
      <w:r w:rsidRPr="00B464D9">
        <w:rPr>
          <w:rFonts w:ascii="Times New Roman" w:hAnsi="Times New Roman" w:cs="Times New Roman"/>
          <w:sz w:val="26"/>
          <w:szCs w:val="26"/>
        </w:rPr>
        <w:t>контроля за</w:t>
      </w:r>
      <w:proofErr w:type="gramEnd"/>
      <w:r w:rsidRPr="00B464D9">
        <w:rPr>
          <w:rFonts w:ascii="Times New Roman" w:hAnsi="Times New Roman" w:cs="Times New Roman"/>
          <w:sz w:val="26"/>
          <w:szCs w:val="26"/>
        </w:rPr>
        <w:t xml:space="preserve"> соблюдением правил благоустройства территории </w:t>
      </w:r>
      <w:r w:rsidR="00B464D9">
        <w:rPr>
          <w:rFonts w:ascii="Times New Roman" w:hAnsi="Times New Roman" w:cs="Times New Roman"/>
          <w:sz w:val="26"/>
          <w:szCs w:val="26"/>
        </w:rPr>
        <w:t>муниципального образования городское поселение Кондинское</w:t>
      </w:r>
      <w:r w:rsidRPr="00B464D9">
        <w:rPr>
          <w:rFonts w:ascii="Times New Roman" w:hAnsi="Times New Roman" w:cs="Times New Roman"/>
          <w:sz w:val="26"/>
          <w:szCs w:val="26"/>
        </w:rPr>
        <w:t xml:space="preserve"> согласно приложению.</w:t>
      </w:r>
    </w:p>
    <w:p w:rsidR="00B464D9" w:rsidRPr="00B464D9" w:rsidRDefault="00B464D9" w:rsidP="00B464D9">
      <w:pPr>
        <w:tabs>
          <w:tab w:val="left" w:pos="993"/>
        </w:tabs>
        <w:spacing w:after="0" w:line="240" w:lineRule="auto"/>
        <w:ind w:firstLine="567"/>
        <w:jc w:val="both"/>
        <w:rPr>
          <w:rFonts w:ascii="Times New Roman" w:eastAsia="Times New Roman" w:hAnsi="Times New Roman" w:cs="Times New Roman"/>
          <w:sz w:val="26"/>
          <w:szCs w:val="26"/>
        </w:rPr>
      </w:pPr>
      <w:r w:rsidRPr="00B464D9">
        <w:rPr>
          <w:rFonts w:ascii="Times New Roman" w:eastAsia="Times New Roman" w:hAnsi="Times New Roman" w:cs="Times New Roman"/>
          <w:sz w:val="26"/>
          <w:szCs w:val="26"/>
        </w:rPr>
        <w:t>2.Настоящее постановление опубликовать в сборнике «Вестник городского поселения  Кондинское» и разместить на официальном сайте органов местного самоуправления Кондинский район.</w:t>
      </w:r>
    </w:p>
    <w:p w:rsidR="00B464D9" w:rsidRPr="00B464D9" w:rsidRDefault="00B464D9" w:rsidP="00B464D9">
      <w:pPr>
        <w:tabs>
          <w:tab w:val="left" w:pos="993"/>
          <w:tab w:val="left" w:pos="1701"/>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B464D9">
        <w:rPr>
          <w:rFonts w:ascii="Times New Roman" w:eastAsia="Times New Roman" w:hAnsi="Times New Roman" w:cs="Times New Roman"/>
          <w:sz w:val="26"/>
          <w:szCs w:val="26"/>
        </w:rPr>
        <w:t>Настоящее постановление вступает в силу после его опубликования.</w:t>
      </w:r>
    </w:p>
    <w:p w:rsidR="00B464D9" w:rsidRPr="00B464D9" w:rsidRDefault="00B464D9" w:rsidP="00B464D9">
      <w:pPr>
        <w:tabs>
          <w:tab w:val="left" w:pos="993"/>
          <w:tab w:val="left" w:pos="1701"/>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roofErr w:type="gramStart"/>
      <w:r w:rsidRPr="00B464D9">
        <w:rPr>
          <w:rFonts w:ascii="Times New Roman" w:eastAsia="Times New Roman" w:hAnsi="Times New Roman" w:cs="Times New Roman"/>
          <w:sz w:val="26"/>
          <w:szCs w:val="26"/>
        </w:rPr>
        <w:t>Контроль за</w:t>
      </w:r>
      <w:proofErr w:type="gramEnd"/>
      <w:r w:rsidRPr="00B464D9">
        <w:rPr>
          <w:rFonts w:ascii="Times New Roman" w:eastAsia="Times New Roman" w:hAnsi="Times New Roman" w:cs="Times New Roman"/>
          <w:sz w:val="26"/>
          <w:szCs w:val="26"/>
        </w:rPr>
        <w:t xml:space="preserve"> выполнением настоящего постановления </w:t>
      </w:r>
      <w:r>
        <w:rPr>
          <w:rFonts w:ascii="Times New Roman" w:eastAsia="Times New Roman" w:hAnsi="Times New Roman" w:cs="Times New Roman"/>
          <w:sz w:val="26"/>
          <w:szCs w:val="26"/>
        </w:rPr>
        <w:t>оставляю за собой</w:t>
      </w:r>
      <w:r w:rsidRPr="00B464D9">
        <w:rPr>
          <w:rFonts w:ascii="Times New Roman" w:eastAsia="Times New Roman" w:hAnsi="Times New Roman" w:cs="Times New Roman"/>
          <w:sz w:val="26"/>
          <w:szCs w:val="26"/>
        </w:rPr>
        <w:t>.</w:t>
      </w:r>
    </w:p>
    <w:p w:rsidR="00B464D9" w:rsidRPr="00D15F43" w:rsidRDefault="00B464D9" w:rsidP="00B464D9">
      <w:pPr>
        <w:widowControl w:val="0"/>
        <w:autoSpaceDE w:val="0"/>
        <w:autoSpaceDN w:val="0"/>
        <w:adjustRightInd w:val="0"/>
        <w:spacing w:after="0" w:line="240" w:lineRule="auto"/>
        <w:ind w:firstLine="567"/>
        <w:rPr>
          <w:rFonts w:ascii="Calibri" w:eastAsia="Times New Roman" w:hAnsi="Calibri" w:cs="Times New Roman"/>
          <w:sz w:val="25"/>
          <w:szCs w:val="25"/>
        </w:rPr>
      </w:pPr>
    </w:p>
    <w:p w:rsidR="00B464D9" w:rsidRPr="00D15F43" w:rsidRDefault="00B464D9" w:rsidP="00B464D9">
      <w:pPr>
        <w:widowControl w:val="0"/>
        <w:autoSpaceDE w:val="0"/>
        <w:autoSpaceDN w:val="0"/>
        <w:adjustRightInd w:val="0"/>
        <w:rPr>
          <w:rFonts w:ascii="Calibri" w:eastAsia="Times New Roman" w:hAnsi="Calibri" w:cs="Times New Roman"/>
          <w:sz w:val="25"/>
          <w:szCs w:val="25"/>
        </w:rPr>
      </w:pPr>
    </w:p>
    <w:p w:rsidR="00B464D9" w:rsidRPr="00B464D9" w:rsidRDefault="00B464D9" w:rsidP="00B464D9">
      <w:pPr>
        <w:widowControl w:val="0"/>
        <w:autoSpaceDE w:val="0"/>
        <w:autoSpaceDN w:val="0"/>
        <w:adjustRightInd w:val="0"/>
        <w:spacing w:after="0" w:line="240" w:lineRule="auto"/>
        <w:rPr>
          <w:rFonts w:ascii="Times New Roman" w:eastAsia="Times New Roman" w:hAnsi="Times New Roman" w:cs="Times New Roman"/>
          <w:sz w:val="26"/>
          <w:szCs w:val="26"/>
        </w:rPr>
      </w:pPr>
      <w:r w:rsidRPr="00B464D9">
        <w:rPr>
          <w:rFonts w:ascii="Times New Roman" w:eastAsia="Times New Roman" w:hAnsi="Times New Roman" w:cs="Times New Roman"/>
          <w:sz w:val="26"/>
          <w:szCs w:val="26"/>
        </w:rPr>
        <w:t xml:space="preserve">Глава </w:t>
      </w:r>
      <w:proofErr w:type="gramStart"/>
      <w:r w:rsidRPr="00B464D9">
        <w:rPr>
          <w:rFonts w:ascii="Times New Roman" w:eastAsia="Times New Roman" w:hAnsi="Times New Roman" w:cs="Times New Roman"/>
          <w:sz w:val="26"/>
          <w:szCs w:val="26"/>
        </w:rPr>
        <w:t>городского</w:t>
      </w:r>
      <w:proofErr w:type="gramEnd"/>
      <w:r w:rsidRPr="00B464D9">
        <w:rPr>
          <w:rFonts w:ascii="Times New Roman" w:eastAsia="Times New Roman" w:hAnsi="Times New Roman" w:cs="Times New Roman"/>
          <w:sz w:val="26"/>
          <w:szCs w:val="26"/>
        </w:rPr>
        <w:t xml:space="preserve"> </w:t>
      </w:r>
    </w:p>
    <w:p w:rsidR="003817E9" w:rsidRPr="00B464D9" w:rsidRDefault="00B464D9" w:rsidP="00B464D9">
      <w:pPr>
        <w:pStyle w:val="ConsPlusNormal"/>
        <w:rPr>
          <w:rFonts w:ascii="Times New Roman" w:hAnsi="Times New Roman" w:cs="Times New Roman"/>
          <w:sz w:val="26"/>
          <w:szCs w:val="26"/>
        </w:rPr>
      </w:pPr>
      <w:r w:rsidRPr="00B464D9">
        <w:rPr>
          <w:rFonts w:ascii="Times New Roman" w:hAnsi="Times New Roman" w:cs="Times New Roman"/>
          <w:sz w:val="26"/>
          <w:szCs w:val="26"/>
        </w:rPr>
        <w:t xml:space="preserve">поселения Кондинское                 </w:t>
      </w:r>
      <w:r>
        <w:rPr>
          <w:rFonts w:ascii="Times New Roman" w:hAnsi="Times New Roman" w:cs="Times New Roman"/>
          <w:sz w:val="26"/>
          <w:szCs w:val="26"/>
        </w:rPr>
        <w:t xml:space="preserve">            </w:t>
      </w:r>
      <w:r w:rsidRPr="00B464D9">
        <w:rPr>
          <w:rFonts w:ascii="Times New Roman" w:hAnsi="Times New Roman" w:cs="Times New Roman"/>
          <w:sz w:val="26"/>
          <w:szCs w:val="26"/>
        </w:rPr>
        <w:t xml:space="preserve">                                            С.А.Дерябин</w:t>
      </w:r>
    </w:p>
    <w:p w:rsidR="00B464D9" w:rsidRPr="00F82070" w:rsidRDefault="003817E9" w:rsidP="00B464D9">
      <w:pPr>
        <w:spacing w:after="0" w:line="240" w:lineRule="auto"/>
        <w:ind w:firstLine="709"/>
        <w:jc w:val="right"/>
        <w:rPr>
          <w:rFonts w:ascii="Times New Roman" w:eastAsia="Times New Roman" w:hAnsi="Times New Roman"/>
          <w:sz w:val="24"/>
          <w:szCs w:val="24"/>
        </w:rPr>
      </w:pPr>
      <w:r w:rsidRPr="00B464D9">
        <w:rPr>
          <w:rFonts w:ascii="Times New Roman" w:hAnsi="Times New Roman" w:cs="Times New Roman"/>
          <w:sz w:val="26"/>
          <w:szCs w:val="26"/>
        </w:rPr>
        <w:br w:type="page"/>
      </w:r>
      <w:r w:rsidR="00B464D9" w:rsidRPr="00F82070">
        <w:rPr>
          <w:rFonts w:ascii="Times New Roman" w:eastAsia="Times New Roman" w:hAnsi="Times New Roman"/>
          <w:sz w:val="24"/>
          <w:szCs w:val="24"/>
        </w:rPr>
        <w:lastRenderedPageBreak/>
        <w:t xml:space="preserve">Приложение </w:t>
      </w:r>
    </w:p>
    <w:p w:rsidR="00B464D9" w:rsidRPr="00F82070" w:rsidRDefault="00B464D9" w:rsidP="00B464D9">
      <w:pPr>
        <w:spacing w:after="0" w:line="240" w:lineRule="auto"/>
        <w:ind w:firstLine="709"/>
        <w:jc w:val="right"/>
        <w:rPr>
          <w:rFonts w:ascii="Times New Roman" w:eastAsia="Times New Roman" w:hAnsi="Times New Roman"/>
          <w:sz w:val="24"/>
          <w:szCs w:val="24"/>
        </w:rPr>
      </w:pPr>
      <w:r w:rsidRPr="00F82070">
        <w:rPr>
          <w:rFonts w:ascii="Times New Roman" w:eastAsia="Times New Roman" w:hAnsi="Times New Roman"/>
          <w:sz w:val="24"/>
          <w:szCs w:val="24"/>
        </w:rPr>
        <w:t xml:space="preserve">к постановлению администрации </w:t>
      </w:r>
    </w:p>
    <w:p w:rsidR="00B464D9" w:rsidRPr="00F82070" w:rsidRDefault="00B464D9" w:rsidP="00B464D9">
      <w:pPr>
        <w:spacing w:after="0" w:line="240" w:lineRule="auto"/>
        <w:ind w:firstLine="709"/>
        <w:jc w:val="right"/>
        <w:rPr>
          <w:rFonts w:ascii="Times New Roman" w:eastAsia="Times New Roman" w:hAnsi="Times New Roman"/>
          <w:sz w:val="24"/>
          <w:szCs w:val="24"/>
        </w:rPr>
      </w:pPr>
      <w:r w:rsidRPr="00F82070">
        <w:rPr>
          <w:rFonts w:ascii="Times New Roman" w:eastAsia="Times New Roman" w:hAnsi="Times New Roman"/>
          <w:sz w:val="24"/>
          <w:szCs w:val="24"/>
        </w:rPr>
        <w:t>городского поселения Кондинское</w:t>
      </w:r>
      <w:r w:rsidRPr="00F82070">
        <w:rPr>
          <w:rFonts w:ascii="Times New Roman" w:eastAsia="Times New Roman" w:hAnsi="Times New Roman"/>
          <w:sz w:val="24"/>
          <w:szCs w:val="24"/>
        </w:rPr>
        <w:br/>
        <w:t xml:space="preserve">от </w:t>
      </w:r>
      <w:r w:rsidR="00AE481D">
        <w:rPr>
          <w:rFonts w:ascii="Times New Roman" w:eastAsia="Times New Roman" w:hAnsi="Times New Roman"/>
          <w:sz w:val="24"/>
          <w:szCs w:val="24"/>
        </w:rPr>
        <w:t xml:space="preserve">26 августа </w:t>
      </w:r>
      <w:r w:rsidRPr="00F82070">
        <w:rPr>
          <w:rFonts w:ascii="Times New Roman" w:eastAsia="Times New Roman" w:hAnsi="Times New Roman"/>
          <w:sz w:val="24"/>
          <w:szCs w:val="24"/>
        </w:rPr>
        <w:t>2019</w:t>
      </w:r>
      <w:r w:rsidR="00AE481D">
        <w:rPr>
          <w:rFonts w:ascii="Times New Roman" w:eastAsia="Times New Roman" w:hAnsi="Times New Roman"/>
          <w:sz w:val="24"/>
          <w:szCs w:val="24"/>
        </w:rPr>
        <w:t xml:space="preserve"> года</w:t>
      </w:r>
      <w:r w:rsidRPr="00F82070">
        <w:rPr>
          <w:rFonts w:ascii="Times New Roman" w:eastAsia="Times New Roman" w:hAnsi="Times New Roman"/>
          <w:sz w:val="24"/>
          <w:szCs w:val="24"/>
        </w:rPr>
        <w:t xml:space="preserve"> № </w:t>
      </w:r>
      <w:r w:rsidR="00AE481D">
        <w:rPr>
          <w:rFonts w:ascii="Times New Roman" w:eastAsia="Times New Roman" w:hAnsi="Times New Roman"/>
          <w:sz w:val="24"/>
          <w:szCs w:val="24"/>
        </w:rPr>
        <w:t>197</w:t>
      </w:r>
    </w:p>
    <w:p w:rsidR="003817E9" w:rsidRPr="002F131A" w:rsidRDefault="003817E9" w:rsidP="00B464D9">
      <w:pPr>
        <w:pStyle w:val="ConsPlusNormal"/>
        <w:spacing w:line="276" w:lineRule="auto"/>
        <w:jc w:val="right"/>
        <w:outlineLvl w:val="0"/>
        <w:rPr>
          <w:rFonts w:ascii="Times New Roman" w:hAnsi="Times New Roman" w:cs="Times New Roman"/>
        </w:rPr>
      </w:pPr>
    </w:p>
    <w:p w:rsidR="00B464D9" w:rsidRDefault="00B464D9" w:rsidP="003817E9">
      <w:pPr>
        <w:pStyle w:val="ConsPlusTitle"/>
        <w:spacing w:line="276" w:lineRule="auto"/>
        <w:jc w:val="center"/>
        <w:rPr>
          <w:rFonts w:ascii="Times New Roman" w:hAnsi="Times New Roman" w:cs="Times New Roman"/>
        </w:rPr>
      </w:pPr>
      <w:bookmarkStart w:id="0" w:name="Par34"/>
      <w:bookmarkEnd w:id="0"/>
    </w:p>
    <w:p w:rsidR="00F82070" w:rsidRPr="00F82070" w:rsidRDefault="00F82070" w:rsidP="00F82070">
      <w:pPr>
        <w:pStyle w:val="ConsPlusNormal"/>
        <w:spacing w:line="276" w:lineRule="auto"/>
        <w:jc w:val="center"/>
        <w:rPr>
          <w:rFonts w:ascii="Times New Roman" w:hAnsi="Times New Roman" w:cs="Times New Roman"/>
          <w:b/>
          <w:sz w:val="24"/>
          <w:szCs w:val="24"/>
        </w:rPr>
      </w:pPr>
      <w:r w:rsidRPr="00F82070">
        <w:rPr>
          <w:rFonts w:ascii="Times New Roman" w:hAnsi="Times New Roman" w:cs="Times New Roman"/>
          <w:b/>
          <w:sz w:val="24"/>
          <w:szCs w:val="24"/>
        </w:rPr>
        <w:t xml:space="preserve">Административный </w:t>
      </w:r>
      <w:hyperlink w:anchor="Par34" w:tooltip="АДМИНИСТРАТИВНЫЙ РЕГЛАМЕНТ" w:history="1">
        <w:r w:rsidRPr="00F82070">
          <w:rPr>
            <w:rFonts w:ascii="Times New Roman" w:hAnsi="Times New Roman" w:cs="Times New Roman"/>
            <w:b/>
            <w:sz w:val="24"/>
            <w:szCs w:val="24"/>
          </w:rPr>
          <w:t>регламент</w:t>
        </w:r>
      </w:hyperlink>
    </w:p>
    <w:p w:rsidR="003817E9" w:rsidRPr="00F82070" w:rsidRDefault="00F82070" w:rsidP="00F82070">
      <w:pPr>
        <w:pStyle w:val="ConsPlusNormal"/>
        <w:spacing w:line="276" w:lineRule="auto"/>
        <w:jc w:val="center"/>
        <w:rPr>
          <w:rFonts w:ascii="Times New Roman" w:hAnsi="Times New Roman" w:cs="Times New Roman"/>
          <w:b/>
          <w:sz w:val="24"/>
          <w:szCs w:val="24"/>
        </w:rPr>
      </w:pPr>
      <w:r w:rsidRPr="00F82070">
        <w:rPr>
          <w:rFonts w:ascii="Times New Roman" w:hAnsi="Times New Roman" w:cs="Times New Roman"/>
          <w:b/>
          <w:sz w:val="24"/>
          <w:szCs w:val="24"/>
        </w:rPr>
        <w:t xml:space="preserve">исполнения муниципальной функции по осуществлению муниципального </w:t>
      </w:r>
      <w:proofErr w:type="gramStart"/>
      <w:r w:rsidRPr="00F82070">
        <w:rPr>
          <w:rFonts w:ascii="Times New Roman" w:hAnsi="Times New Roman" w:cs="Times New Roman"/>
          <w:b/>
          <w:sz w:val="24"/>
          <w:szCs w:val="24"/>
        </w:rPr>
        <w:t>контроля за</w:t>
      </w:r>
      <w:proofErr w:type="gramEnd"/>
      <w:r w:rsidRPr="00F82070">
        <w:rPr>
          <w:rFonts w:ascii="Times New Roman" w:hAnsi="Times New Roman" w:cs="Times New Roman"/>
          <w:b/>
          <w:sz w:val="24"/>
          <w:szCs w:val="24"/>
        </w:rPr>
        <w:t xml:space="preserve"> соблюдением правил благоустройства территории муниципального образования городское поселение Кондинское</w:t>
      </w:r>
    </w:p>
    <w:p w:rsidR="00F82070" w:rsidRPr="00F82070" w:rsidRDefault="00F82070" w:rsidP="00F82070">
      <w:pPr>
        <w:pStyle w:val="ConsPlusNormal"/>
        <w:spacing w:line="276" w:lineRule="auto"/>
        <w:jc w:val="center"/>
        <w:rPr>
          <w:rFonts w:ascii="Times New Roman" w:hAnsi="Times New Roman" w:cs="Times New Roman"/>
          <w:b/>
        </w:rPr>
      </w:pPr>
    </w:p>
    <w:p w:rsidR="003817E9" w:rsidRPr="00F82070" w:rsidRDefault="003817E9" w:rsidP="003817E9">
      <w:pPr>
        <w:pStyle w:val="ConsPlusNormal"/>
        <w:numPr>
          <w:ilvl w:val="0"/>
          <w:numId w:val="1"/>
        </w:numPr>
        <w:spacing w:line="276" w:lineRule="auto"/>
        <w:jc w:val="center"/>
        <w:outlineLvl w:val="1"/>
        <w:rPr>
          <w:rFonts w:ascii="Times New Roman" w:hAnsi="Times New Roman" w:cs="Times New Roman"/>
          <w:b/>
          <w:sz w:val="24"/>
          <w:szCs w:val="24"/>
        </w:rPr>
      </w:pPr>
      <w:r w:rsidRPr="00F82070">
        <w:rPr>
          <w:rFonts w:ascii="Times New Roman" w:hAnsi="Times New Roman" w:cs="Times New Roman"/>
          <w:b/>
          <w:sz w:val="24"/>
          <w:szCs w:val="24"/>
        </w:rPr>
        <w:t>Общие положения</w:t>
      </w:r>
    </w:p>
    <w:p w:rsidR="00F82070" w:rsidRPr="00F82070" w:rsidRDefault="00F82070" w:rsidP="003817E9">
      <w:pPr>
        <w:pStyle w:val="ConsPlusNormal"/>
        <w:spacing w:line="276" w:lineRule="auto"/>
        <w:jc w:val="center"/>
        <w:outlineLvl w:val="1"/>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rPr>
        <w:t>Наименование муниципальной функции</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1. Осуществление муниципального </w:t>
      </w:r>
      <w:proofErr w:type="gramStart"/>
      <w:r w:rsidRPr="00F82070">
        <w:rPr>
          <w:rFonts w:ascii="Times New Roman" w:hAnsi="Times New Roman" w:cs="Times New Roman"/>
          <w:sz w:val="24"/>
          <w:szCs w:val="24"/>
        </w:rPr>
        <w:t>контроля за</w:t>
      </w:r>
      <w:proofErr w:type="gramEnd"/>
      <w:r w:rsidRPr="00F82070">
        <w:rPr>
          <w:rFonts w:ascii="Times New Roman" w:hAnsi="Times New Roman" w:cs="Times New Roman"/>
          <w:sz w:val="24"/>
          <w:szCs w:val="24"/>
        </w:rPr>
        <w:t xml:space="preserve"> соблюдением правил благоустройства на территории </w:t>
      </w:r>
      <w:r w:rsidR="00077C9A" w:rsidRPr="00F82070">
        <w:rPr>
          <w:rFonts w:ascii="Times New Roman" w:hAnsi="Times New Roman" w:cs="Times New Roman"/>
          <w:sz w:val="24"/>
          <w:szCs w:val="24"/>
        </w:rPr>
        <w:t>муниципального образования городское поселение Кондинское</w:t>
      </w:r>
      <w:r w:rsidRPr="00F82070">
        <w:rPr>
          <w:rFonts w:ascii="Times New Roman" w:hAnsi="Times New Roman" w:cs="Times New Roman"/>
          <w:sz w:val="24"/>
          <w:szCs w:val="24"/>
        </w:rPr>
        <w:t xml:space="preserve"> (далее – муниципальная функция) юридическими лицами и индивидуальными предпринимателями.</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rPr>
        <w:t>Наименование органа местного самоуправления, исполняющего муниципальную функцию</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780396" w:rsidRDefault="00780396" w:rsidP="00780396">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28 сентября июня</w:t>
      </w:r>
      <w:r w:rsidRPr="0038178E">
        <w:rPr>
          <w:i/>
          <w:sz w:val="18"/>
          <w:szCs w:val="18"/>
          <w:highlight w:val="lightGray"/>
        </w:rPr>
        <w:t xml:space="preserve"> 20</w:t>
      </w:r>
      <w:r>
        <w:rPr>
          <w:i/>
          <w:sz w:val="18"/>
          <w:szCs w:val="18"/>
          <w:highlight w:val="lightGray"/>
        </w:rPr>
        <w:t xml:space="preserve">20 года №159 </w:t>
      </w:r>
      <w:r w:rsidRPr="0038178E">
        <w:rPr>
          <w:i/>
          <w:sz w:val="18"/>
          <w:szCs w:val="18"/>
          <w:highlight w:val="lightGray"/>
        </w:rPr>
        <w:t xml:space="preserve"> </w:t>
      </w:r>
      <w:r>
        <w:rPr>
          <w:i/>
          <w:sz w:val="18"/>
          <w:szCs w:val="18"/>
          <w:highlight w:val="lightGray"/>
        </w:rPr>
        <w:t xml:space="preserve"> пункт 2  изложен в новой редакции</w:t>
      </w:r>
      <w:r w:rsidRPr="004A5EC1">
        <w:rPr>
          <w:i/>
          <w:sz w:val="18"/>
          <w:szCs w:val="18"/>
          <w:highlight w:val="lightGray"/>
        </w:rPr>
        <w:t>.</w:t>
      </w:r>
    </w:p>
    <w:p w:rsidR="00780396" w:rsidRPr="00780396" w:rsidRDefault="00780396" w:rsidP="009F16A4">
      <w:pPr>
        <w:pStyle w:val="ConsPlusNormal"/>
        <w:spacing w:line="276" w:lineRule="auto"/>
        <w:ind w:firstLine="709"/>
        <w:jc w:val="both"/>
        <w:rPr>
          <w:rFonts w:ascii="Times New Roman" w:hAnsi="Times New Roman" w:cs="Times New Roman"/>
          <w:sz w:val="24"/>
          <w:szCs w:val="24"/>
        </w:rPr>
      </w:pPr>
      <w:r w:rsidRPr="00780396">
        <w:rPr>
          <w:rFonts w:ascii="Times New Roman" w:hAnsi="Times New Roman" w:cs="Times New Roman"/>
          <w:sz w:val="24"/>
          <w:szCs w:val="24"/>
        </w:rPr>
        <w:t xml:space="preserve">2. Органом местного самоуправления, уполномоченным на осуществление муниципального </w:t>
      </w:r>
      <w:proofErr w:type="gramStart"/>
      <w:r w:rsidRPr="00780396">
        <w:rPr>
          <w:rFonts w:ascii="Times New Roman" w:hAnsi="Times New Roman" w:cs="Times New Roman"/>
          <w:sz w:val="24"/>
          <w:szCs w:val="24"/>
        </w:rPr>
        <w:t>контроля за</w:t>
      </w:r>
      <w:proofErr w:type="gramEnd"/>
      <w:r w:rsidRPr="00780396">
        <w:rPr>
          <w:rFonts w:ascii="Times New Roman" w:hAnsi="Times New Roman" w:cs="Times New Roman"/>
          <w:sz w:val="24"/>
          <w:szCs w:val="24"/>
        </w:rPr>
        <w:t xml:space="preserve"> соблюдением правил благоустройства на территории муниципального образования городское поселение Кондинское, является администрация городского поселения Кондинское (далее – орган муниципального контроля) в лице специалиста организационного отдела администрации  городского поселения Кондинское (далее – специалист).</w:t>
      </w:r>
    </w:p>
    <w:p w:rsidR="009F16A4" w:rsidRPr="00F82070" w:rsidRDefault="009F16A4" w:rsidP="009F16A4">
      <w:pPr>
        <w:pStyle w:val="ConsPlusNormal"/>
        <w:spacing w:line="276" w:lineRule="auto"/>
        <w:ind w:firstLine="709"/>
        <w:jc w:val="both"/>
        <w:rPr>
          <w:rFonts w:ascii="Times New Roman" w:hAnsi="Times New Roman" w:cs="Times New Roman"/>
          <w:sz w:val="24"/>
          <w:szCs w:val="24"/>
        </w:rPr>
      </w:pPr>
      <w:r w:rsidRPr="00AE481D">
        <w:rPr>
          <w:rFonts w:ascii="Times New Roman" w:hAnsi="Times New Roman" w:cs="Times New Roman"/>
          <w:sz w:val="24"/>
          <w:szCs w:val="24"/>
        </w:rPr>
        <w:t xml:space="preserve">2.1. В случае передачи полномочий по осуществлению муниципального </w:t>
      </w:r>
      <w:proofErr w:type="gramStart"/>
      <w:r w:rsidRPr="00AE481D">
        <w:rPr>
          <w:rFonts w:ascii="Times New Roman" w:hAnsi="Times New Roman" w:cs="Times New Roman"/>
          <w:sz w:val="24"/>
          <w:szCs w:val="24"/>
        </w:rPr>
        <w:t>контроля за</w:t>
      </w:r>
      <w:proofErr w:type="gramEnd"/>
      <w:r w:rsidRPr="00AE481D">
        <w:rPr>
          <w:rFonts w:ascii="Times New Roman" w:hAnsi="Times New Roman" w:cs="Times New Roman"/>
          <w:sz w:val="24"/>
          <w:szCs w:val="24"/>
        </w:rPr>
        <w:t xml:space="preserve"> соблюдением правил благоустройства на территории муниципального образования городское поселение Кондинское администрации Кондинского района, муниципальный контроль осуществляет </w:t>
      </w:r>
      <w:r w:rsidR="00B464D9" w:rsidRPr="00AE481D">
        <w:rPr>
          <w:rFonts w:ascii="Times New Roman" w:hAnsi="Times New Roman" w:cs="Times New Roman"/>
          <w:sz w:val="24"/>
          <w:szCs w:val="24"/>
        </w:rPr>
        <w:t>соответствующее структурное подразделение</w:t>
      </w:r>
      <w:r w:rsidRPr="00AE481D">
        <w:rPr>
          <w:rFonts w:ascii="Times New Roman" w:hAnsi="Times New Roman" w:cs="Times New Roman"/>
          <w:sz w:val="24"/>
          <w:szCs w:val="24"/>
        </w:rPr>
        <w:t xml:space="preserve"> администрации Кондинского района.</w:t>
      </w:r>
    </w:p>
    <w:p w:rsidR="00780396" w:rsidRDefault="00780396" w:rsidP="009F16A4">
      <w:pPr>
        <w:pStyle w:val="ConsPlusNormal"/>
        <w:spacing w:line="276" w:lineRule="auto"/>
        <w:ind w:firstLine="709"/>
        <w:jc w:val="both"/>
        <w:rPr>
          <w:rFonts w:ascii="Times New Roman" w:hAnsi="Times New Roman" w:cs="Times New Roman"/>
          <w:sz w:val="24"/>
          <w:szCs w:val="24"/>
        </w:rPr>
      </w:pPr>
    </w:p>
    <w:p w:rsidR="00780396" w:rsidRDefault="00780396" w:rsidP="00780396">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28 сентября июня</w:t>
      </w:r>
      <w:r w:rsidRPr="0038178E">
        <w:rPr>
          <w:i/>
          <w:sz w:val="18"/>
          <w:szCs w:val="18"/>
          <w:highlight w:val="lightGray"/>
        </w:rPr>
        <w:t xml:space="preserve"> 20</w:t>
      </w:r>
      <w:r>
        <w:rPr>
          <w:i/>
          <w:sz w:val="18"/>
          <w:szCs w:val="18"/>
          <w:highlight w:val="lightGray"/>
        </w:rPr>
        <w:t xml:space="preserve">20 года №159 </w:t>
      </w:r>
      <w:r w:rsidRPr="0038178E">
        <w:rPr>
          <w:i/>
          <w:sz w:val="18"/>
          <w:szCs w:val="18"/>
          <w:highlight w:val="lightGray"/>
        </w:rPr>
        <w:t xml:space="preserve"> </w:t>
      </w:r>
      <w:r>
        <w:rPr>
          <w:i/>
          <w:sz w:val="18"/>
          <w:szCs w:val="18"/>
          <w:highlight w:val="lightGray"/>
        </w:rPr>
        <w:t xml:space="preserve"> пункт 3  изменен</w:t>
      </w:r>
      <w:r w:rsidRPr="004A5EC1">
        <w:rPr>
          <w:i/>
          <w:sz w:val="18"/>
          <w:szCs w:val="18"/>
          <w:highlight w:val="lightGray"/>
        </w:rPr>
        <w:t>.</w:t>
      </w:r>
    </w:p>
    <w:p w:rsidR="007F3FAA" w:rsidRPr="00F82070" w:rsidRDefault="003817E9" w:rsidP="009F16A4">
      <w:pPr>
        <w:pStyle w:val="ConsPlusNormal"/>
        <w:spacing w:line="276" w:lineRule="auto"/>
        <w:ind w:firstLine="709"/>
        <w:jc w:val="both"/>
        <w:rPr>
          <w:rFonts w:ascii="Times New Roman" w:hAnsi="Times New Roman" w:cs="Times New Roman"/>
          <w:color w:val="2D2D2D"/>
          <w:spacing w:val="2"/>
          <w:sz w:val="24"/>
          <w:szCs w:val="24"/>
          <w:shd w:val="clear" w:color="auto" w:fill="FFFFFF"/>
        </w:rPr>
      </w:pPr>
      <w:r w:rsidRPr="00F82070">
        <w:rPr>
          <w:rFonts w:ascii="Times New Roman" w:hAnsi="Times New Roman" w:cs="Times New Roman"/>
          <w:sz w:val="24"/>
          <w:szCs w:val="24"/>
        </w:rPr>
        <w:t xml:space="preserve"> 3</w:t>
      </w:r>
      <w:r w:rsidRPr="00F82070">
        <w:rPr>
          <w:rFonts w:ascii="Times New Roman" w:hAnsi="Times New Roman" w:cs="Times New Roman"/>
          <w:i/>
          <w:sz w:val="24"/>
          <w:szCs w:val="24"/>
        </w:rPr>
        <w:t xml:space="preserve">. </w:t>
      </w:r>
      <w:r w:rsidR="00780396">
        <w:rPr>
          <w:rFonts w:ascii="Times New Roman" w:hAnsi="Times New Roman" w:cs="Times New Roman"/>
          <w:sz w:val="24"/>
          <w:szCs w:val="24"/>
        </w:rPr>
        <w:t>Специалист</w:t>
      </w:r>
      <w:r w:rsidR="007F3FAA" w:rsidRPr="00AE481D">
        <w:rPr>
          <w:rFonts w:ascii="Times New Roman" w:hAnsi="Times New Roman" w:cs="Times New Roman"/>
          <w:sz w:val="24"/>
          <w:szCs w:val="24"/>
        </w:rPr>
        <w:t xml:space="preserve"> при осуществлении своих полномочий взаимодействует с администрацией Кондинского района, ее отраслевыми (функциональными) и территориальными органами, а также с федеральными органами исполнительной власти в порядке, установленном действующим законодательством.</w:t>
      </w:r>
    </w:p>
    <w:p w:rsidR="009F16A4" w:rsidRPr="00F82070" w:rsidRDefault="009F16A4" w:rsidP="009F16A4">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rPr>
        <w:t>Перечень нормативных правовых актов, регулирующих исполнение муниципальной функции</w:t>
      </w:r>
    </w:p>
    <w:p w:rsidR="003817E9" w:rsidRPr="00F82070" w:rsidRDefault="003817E9" w:rsidP="003817E9">
      <w:pPr>
        <w:pStyle w:val="ConsPlusNormal"/>
        <w:spacing w:line="276" w:lineRule="auto"/>
        <w:ind w:firstLine="709"/>
        <w:jc w:val="both"/>
        <w:rPr>
          <w:rFonts w:ascii="Times New Roman" w:hAnsi="Times New Roman" w:cs="Times New Roman"/>
          <w:i/>
          <w:sz w:val="24"/>
          <w:szCs w:val="24"/>
        </w:rPr>
      </w:pPr>
    </w:p>
    <w:p w:rsidR="003817E9" w:rsidRPr="00F82070" w:rsidRDefault="003817E9" w:rsidP="00AE481D">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4. Перечень </w:t>
      </w:r>
      <w:proofErr w:type="gramStart"/>
      <w:r w:rsidRPr="00F82070">
        <w:rPr>
          <w:rFonts w:ascii="Times New Roman" w:hAnsi="Times New Roman" w:cs="Times New Roman"/>
          <w:sz w:val="24"/>
          <w:szCs w:val="24"/>
        </w:rPr>
        <w:t xml:space="preserve">нормативных правовых актов, регулирующих исполнение </w:t>
      </w:r>
      <w:r w:rsidRPr="00F82070">
        <w:rPr>
          <w:rFonts w:ascii="Times New Roman" w:hAnsi="Times New Roman" w:cs="Times New Roman"/>
          <w:sz w:val="24"/>
          <w:szCs w:val="24"/>
        </w:rPr>
        <w:lastRenderedPageBreak/>
        <w:t>муниципальной функции приведен</w:t>
      </w:r>
      <w:proofErr w:type="gramEnd"/>
      <w:r w:rsidRPr="00F82070">
        <w:rPr>
          <w:rFonts w:ascii="Times New Roman" w:hAnsi="Times New Roman" w:cs="Times New Roman"/>
          <w:sz w:val="24"/>
          <w:szCs w:val="24"/>
        </w:rPr>
        <w:t xml:space="preserve"> в приложении 1 к настоящему Административному регламенту:</w:t>
      </w:r>
    </w:p>
    <w:p w:rsidR="003817E9" w:rsidRPr="00C23FBF" w:rsidRDefault="003817E9" w:rsidP="003817E9">
      <w:pPr>
        <w:pStyle w:val="ConsPlusNormal"/>
        <w:spacing w:line="276" w:lineRule="auto"/>
        <w:jc w:val="center"/>
        <w:outlineLvl w:val="1"/>
        <w:rPr>
          <w:rFonts w:ascii="Times New Roman" w:hAnsi="Times New Roman" w:cs="Times New Roman"/>
          <w:sz w:val="24"/>
          <w:szCs w:val="24"/>
        </w:rPr>
      </w:pPr>
      <w:r w:rsidRPr="00C23FBF">
        <w:rPr>
          <w:rFonts w:ascii="Times New Roman" w:hAnsi="Times New Roman" w:cs="Times New Roman"/>
          <w:sz w:val="24"/>
          <w:szCs w:val="24"/>
        </w:rPr>
        <w:t>Предмет муниципального контроля</w:t>
      </w:r>
    </w:p>
    <w:p w:rsidR="003817E9" w:rsidRPr="00C23FBF" w:rsidRDefault="003817E9" w:rsidP="003817E9">
      <w:pPr>
        <w:pStyle w:val="ConsPlusNormal"/>
        <w:spacing w:line="276" w:lineRule="auto"/>
        <w:ind w:firstLine="709"/>
        <w:jc w:val="both"/>
        <w:rPr>
          <w:rFonts w:ascii="Times New Roman" w:hAnsi="Times New Roman" w:cs="Times New Roman"/>
          <w:sz w:val="24"/>
          <w:szCs w:val="24"/>
        </w:rPr>
      </w:pPr>
    </w:p>
    <w:p w:rsidR="003817E9" w:rsidRPr="00C23FBF" w:rsidRDefault="003817E9" w:rsidP="003817E9">
      <w:pPr>
        <w:pStyle w:val="ConsPlusNormal"/>
        <w:spacing w:line="276" w:lineRule="auto"/>
        <w:ind w:firstLine="709"/>
        <w:jc w:val="both"/>
        <w:rPr>
          <w:rFonts w:ascii="Times New Roman" w:hAnsi="Times New Roman" w:cs="Times New Roman"/>
          <w:sz w:val="24"/>
          <w:szCs w:val="24"/>
        </w:rPr>
      </w:pPr>
      <w:r w:rsidRPr="00C23FBF">
        <w:rPr>
          <w:rFonts w:ascii="Times New Roman" w:hAnsi="Times New Roman" w:cs="Times New Roman"/>
          <w:sz w:val="24"/>
          <w:szCs w:val="24"/>
        </w:rPr>
        <w:t>5. Предметом осуществления муниципальной функции является  проверка соблюдения юридическими лицами, индивидуальными предпринимателями, требований, установленных муниципальными правовыми актами в области благоустройства территории (далее – обязательные требования).</w:t>
      </w:r>
    </w:p>
    <w:p w:rsidR="003817E9" w:rsidRPr="00C23FBF" w:rsidRDefault="003817E9" w:rsidP="003817E9">
      <w:pPr>
        <w:pStyle w:val="ConsPlusNormal"/>
        <w:spacing w:line="276" w:lineRule="auto"/>
        <w:ind w:firstLine="709"/>
        <w:jc w:val="both"/>
        <w:rPr>
          <w:rFonts w:ascii="Times New Roman" w:hAnsi="Times New Roman" w:cs="Times New Roman"/>
          <w:sz w:val="24"/>
          <w:szCs w:val="24"/>
        </w:rPr>
      </w:pPr>
    </w:p>
    <w:p w:rsidR="003817E9" w:rsidRPr="00C23FBF" w:rsidRDefault="003817E9" w:rsidP="003817E9">
      <w:pPr>
        <w:pStyle w:val="ConsPlusNormal"/>
        <w:spacing w:line="276" w:lineRule="auto"/>
        <w:jc w:val="center"/>
        <w:outlineLvl w:val="1"/>
        <w:rPr>
          <w:rFonts w:ascii="Times New Roman" w:hAnsi="Times New Roman" w:cs="Times New Roman"/>
          <w:sz w:val="24"/>
          <w:szCs w:val="24"/>
        </w:rPr>
      </w:pPr>
      <w:r w:rsidRPr="00C23FBF">
        <w:rPr>
          <w:rFonts w:ascii="Times New Roman" w:hAnsi="Times New Roman" w:cs="Times New Roman"/>
          <w:sz w:val="24"/>
          <w:szCs w:val="24"/>
        </w:rPr>
        <w:t xml:space="preserve">Права и обязанности должностных лиц при осуществлении </w:t>
      </w:r>
      <w:r w:rsidRPr="00C23FBF">
        <w:rPr>
          <w:rFonts w:ascii="Times New Roman" w:hAnsi="Times New Roman" w:cs="Times New Roman"/>
          <w:sz w:val="24"/>
          <w:szCs w:val="24"/>
        </w:rPr>
        <w:br/>
        <w:t>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 6. Должностное лицо органа муниципального контроля при осуществлении муниципальной функции имеет право:</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 объявлять юридическому лицу, индивидуальному предпринимателю предостережение о недопустимости нарушения обязательных требований;</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3) проводить плановые (рейдовые) осмотры (обследования) территорий на основании плановых (рейдовых) заданий; </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4)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2267E8" w:rsidRDefault="002267E8" w:rsidP="002267E8">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03 июня</w:t>
      </w:r>
      <w:r w:rsidRPr="0038178E">
        <w:rPr>
          <w:i/>
          <w:sz w:val="18"/>
          <w:szCs w:val="18"/>
          <w:highlight w:val="lightGray"/>
        </w:rPr>
        <w:t xml:space="preserve"> 20</w:t>
      </w:r>
      <w:r>
        <w:rPr>
          <w:i/>
          <w:sz w:val="18"/>
          <w:szCs w:val="18"/>
          <w:highlight w:val="lightGray"/>
        </w:rPr>
        <w:t>20 года №88</w:t>
      </w:r>
      <w:r w:rsidRPr="0038178E">
        <w:rPr>
          <w:i/>
          <w:sz w:val="18"/>
          <w:szCs w:val="18"/>
          <w:highlight w:val="lightGray"/>
        </w:rPr>
        <w:t xml:space="preserve"> </w:t>
      </w:r>
      <w:r>
        <w:rPr>
          <w:i/>
          <w:sz w:val="18"/>
          <w:szCs w:val="18"/>
          <w:highlight w:val="lightGray"/>
        </w:rPr>
        <w:t>подпункт 5 пункта 6 изложен в новой редакции</w:t>
      </w:r>
      <w:r w:rsidRPr="004A5EC1">
        <w:rPr>
          <w:i/>
          <w:sz w:val="18"/>
          <w:szCs w:val="18"/>
          <w:highlight w:val="lightGray"/>
        </w:rPr>
        <w:t>.</w:t>
      </w:r>
    </w:p>
    <w:p w:rsidR="002267E8" w:rsidRPr="002267E8" w:rsidRDefault="002267E8" w:rsidP="002267E8">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2267E8">
        <w:rPr>
          <w:rFonts w:ascii="Times New Roman" w:hAnsi="Times New Roman" w:cs="Times New Roman"/>
          <w:bCs/>
          <w:sz w:val="24"/>
          <w:szCs w:val="24"/>
        </w:rPr>
        <w:t>5)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2267E8">
        <w:rPr>
          <w:rFonts w:ascii="Times New Roman" w:hAnsi="Times New Roman" w:cs="Times New Roman"/>
          <w:bCs/>
          <w:sz w:val="24"/>
          <w:szCs w:val="24"/>
        </w:rPr>
        <w:t xml:space="preserve"> Федерации или может быть </w:t>
      </w:r>
      <w:proofErr w:type="gramStart"/>
      <w:r w:rsidRPr="002267E8">
        <w:rPr>
          <w:rFonts w:ascii="Times New Roman" w:hAnsi="Times New Roman" w:cs="Times New Roman"/>
          <w:bCs/>
          <w:sz w:val="24"/>
          <w:szCs w:val="24"/>
        </w:rPr>
        <w:t>получена</w:t>
      </w:r>
      <w:proofErr w:type="gramEnd"/>
      <w:r w:rsidRPr="002267E8">
        <w:rPr>
          <w:rFonts w:ascii="Times New Roman" w:hAnsi="Times New Roman" w:cs="Times New Roman"/>
          <w:bCs/>
          <w:sz w:val="24"/>
          <w:szCs w:val="24"/>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6) принимать в пределах своей компетенции меры по пресечению нарушений обязательных требований;</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 </w:t>
      </w:r>
      <w:r w:rsidRPr="00F82070">
        <w:rPr>
          <w:rFonts w:ascii="Times New Roman" w:hAnsi="Times New Roman" w:cs="Times New Roman"/>
          <w:bCs/>
          <w:sz w:val="24"/>
          <w:szCs w:val="24"/>
        </w:rPr>
        <w:t>в течение трех месяцев со дня составления акта о невозможности проведения соответствующей проверки</w:t>
      </w:r>
      <w:r w:rsidRPr="00F82070">
        <w:rPr>
          <w:rFonts w:ascii="Times New Roman" w:hAnsi="Times New Roman" w:cs="Times New Roman"/>
          <w:b/>
          <w:bCs/>
          <w:sz w:val="24"/>
          <w:szCs w:val="24"/>
        </w:rPr>
        <w:t xml:space="preserve"> </w:t>
      </w:r>
      <w:r w:rsidRPr="00F82070">
        <w:rPr>
          <w:rFonts w:ascii="Times New Roman" w:hAnsi="Times New Roman" w:cs="Times New Roman"/>
          <w:sz w:val="24"/>
          <w:szCs w:val="24"/>
        </w:rPr>
        <w:t>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(далее также – План) и без предварительного уведомления юридического лица, индивидуального предпринимателя;</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lastRenderedPageBreak/>
        <w:t xml:space="preserve">8) приостанавливать проведение плановой выездной проверки на срок, необходимый для осуществления межведомственного информационного взаимодействия; </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9) привлекать к проведению проверки аккредитованных экспертов и экспертные организации, не с</w:t>
      </w:r>
      <w:r w:rsidR="007F3FAA" w:rsidRPr="00F82070">
        <w:rPr>
          <w:rFonts w:ascii="Times New Roman" w:hAnsi="Times New Roman" w:cs="Times New Roman"/>
          <w:sz w:val="24"/>
          <w:szCs w:val="24"/>
        </w:rPr>
        <w:t xml:space="preserve">остоящие в гражданско-правовых </w:t>
      </w:r>
      <w:r w:rsidRPr="00F82070">
        <w:rPr>
          <w:rFonts w:ascii="Times New Roman" w:hAnsi="Times New Roman" w:cs="Times New Roman"/>
          <w:sz w:val="24"/>
          <w:szCs w:val="24"/>
        </w:rPr>
        <w:t xml:space="preserve">и трудовых отношениях с лицами, в отношении которых осуществляются мероприятия по муниципальному контролю и не являющихся аффилированными лицами проверяемых лиц; </w:t>
      </w:r>
    </w:p>
    <w:p w:rsidR="003817E9" w:rsidRPr="00F82070" w:rsidRDefault="003817E9" w:rsidP="003817E9">
      <w:pPr>
        <w:pStyle w:val="ConsPlusNormal"/>
        <w:tabs>
          <w:tab w:val="left" w:pos="1276"/>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10)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11) взаимодействовать при проведении проверок с субъектами общественного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7. Должностное лицо органа муниципального контроля при осуществлении муниципальной функции обязано:</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817E9" w:rsidRPr="00AE481D"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3) проводить проверку на основании </w:t>
      </w:r>
      <w:r w:rsidR="00991C9A" w:rsidRPr="00AE481D">
        <w:rPr>
          <w:rFonts w:ascii="Times New Roman" w:hAnsi="Times New Roman" w:cs="Times New Roman"/>
          <w:sz w:val="24"/>
          <w:szCs w:val="24"/>
        </w:rPr>
        <w:t xml:space="preserve">распоряжения </w:t>
      </w:r>
      <w:r w:rsidR="00F82070" w:rsidRPr="00AE481D">
        <w:rPr>
          <w:rFonts w:ascii="Times New Roman" w:hAnsi="Times New Roman" w:cs="Times New Roman"/>
          <w:sz w:val="24"/>
          <w:szCs w:val="24"/>
        </w:rPr>
        <w:t>администрации</w:t>
      </w:r>
      <w:r w:rsidR="00991C9A" w:rsidRPr="00AE481D">
        <w:rPr>
          <w:rFonts w:ascii="Times New Roman" w:hAnsi="Times New Roman" w:cs="Times New Roman"/>
          <w:sz w:val="24"/>
          <w:szCs w:val="24"/>
        </w:rPr>
        <w:t xml:space="preserve"> городского поселения Кондинское</w:t>
      </w:r>
      <w:r w:rsidRPr="00AE481D">
        <w:rPr>
          <w:rFonts w:ascii="Times New Roman" w:hAnsi="Times New Roman" w:cs="Times New Roman"/>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w:t>
      </w:r>
      <w:r w:rsidR="00991C9A" w:rsidRPr="00AE481D">
        <w:rPr>
          <w:rFonts w:ascii="Times New Roman" w:hAnsi="Times New Roman" w:cs="Times New Roman"/>
          <w:sz w:val="24"/>
          <w:szCs w:val="24"/>
        </w:rPr>
        <w:t xml:space="preserve">распоряжения </w:t>
      </w:r>
      <w:r w:rsidR="00F82070" w:rsidRPr="00AE481D">
        <w:rPr>
          <w:rFonts w:ascii="Times New Roman" w:hAnsi="Times New Roman" w:cs="Times New Roman"/>
          <w:sz w:val="24"/>
          <w:szCs w:val="24"/>
        </w:rPr>
        <w:t>администрации</w:t>
      </w:r>
      <w:r w:rsidR="00991C9A" w:rsidRPr="00AE481D">
        <w:rPr>
          <w:rFonts w:ascii="Times New Roman" w:hAnsi="Times New Roman" w:cs="Times New Roman"/>
          <w:sz w:val="24"/>
          <w:szCs w:val="24"/>
        </w:rPr>
        <w:t xml:space="preserve"> городского поселения Кондинское</w:t>
      </w:r>
      <w:r w:rsidR="00991C9A" w:rsidRPr="00F82070">
        <w:rPr>
          <w:rFonts w:ascii="Times New Roman" w:hAnsi="Times New Roman" w:cs="Times New Roman"/>
          <w:sz w:val="24"/>
          <w:szCs w:val="24"/>
        </w:rPr>
        <w:t xml:space="preserve"> </w:t>
      </w:r>
      <w:r w:rsidRPr="00F82070">
        <w:rPr>
          <w:rFonts w:ascii="Times New Roman" w:hAnsi="Times New Roman" w:cs="Times New Roman"/>
          <w:sz w:val="24"/>
          <w:szCs w:val="24"/>
        </w:rPr>
        <w:t xml:space="preserve">и в случае, предусмотренном частью 5 статьи 10 Федерального </w:t>
      </w:r>
      <w:hyperlink r:id="rId10"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proofErr w:type="gramStart"/>
        <w:r w:rsidRPr="00F82070">
          <w:rPr>
            <w:rFonts w:ascii="Times New Roman" w:hAnsi="Times New Roman" w:cs="Times New Roman"/>
            <w:sz w:val="24"/>
            <w:szCs w:val="24"/>
          </w:rPr>
          <w:t>закон</w:t>
        </w:r>
        <w:proofErr w:type="gramEnd"/>
      </w:hyperlink>
      <w:r w:rsidRPr="00F82070">
        <w:rPr>
          <w:rFonts w:ascii="Times New Roman" w:hAnsi="Times New Roman" w:cs="Times New Roman"/>
          <w:sz w:val="24"/>
          <w:szCs w:val="24"/>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F82070">
        <w:rPr>
          <w:rFonts w:ascii="Times New Roman" w:hAnsi="Times New Roman" w:cs="Times New Roman"/>
          <w:sz w:val="24"/>
          <w:szCs w:val="24"/>
        </w:rPr>
        <w:t xml:space="preserve"> и (или) информация, утвержденный распоряжением Правительства Российской Федерации от 19 апреля 2016 года № 724-р (далее – Перечень);</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8) не требовать от юридического лица, индивидуального предпринимателя </w:t>
      </w:r>
      <w:r w:rsidRPr="00F82070">
        <w:rPr>
          <w:rFonts w:ascii="Times New Roman" w:hAnsi="Times New Roman" w:cs="Times New Roman"/>
          <w:sz w:val="24"/>
          <w:szCs w:val="24"/>
        </w:rPr>
        <w:lastRenderedPageBreak/>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с документами и (или) информацией, полученными в рамках межведомственного информационного взаимодействия;</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82070">
        <w:rPr>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13) соблюдать сроки проведения проверки, установленные Федеральным законом № 294-ФЗ;</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817E9"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17) 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а также доводить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w:t>
      </w:r>
      <w:proofErr w:type="gramEnd"/>
      <w:r w:rsidRPr="00F82070">
        <w:rPr>
          <w:rFonts w:ascii="Times New Roman" w:hAnsi="Times New Roman" w:cs="Times New Roman"/>
          <w:sz w:val="24"/>
          <w:szCs w:val="24"/>
        </w:rPr>
        <w:t xml:space="preserve"> статьи 10 Федерального закона № 294-ФЗ;</w:t>
      </w:r>
    </w:p>
    <w:p w:rsidR="00D548F7" w:rsidRDefault="00D548F7" w:rsidP="00D548F7">
      <w:pPr>
        <w:tabs>
          <w:tab w:val="num" w:pos="284"/>
        </w:tabs>
        <w:spacing w:after="0" w:line="240" w:lineRule="auto"/>
        <w:jc w:val="both"/>
        <w:rPr>
          <w:i/>
          <w:sz w:val="18"/>
          <w:szCs w:val="18"/>
          <w:highlight w:val="lightGray"/>
        </w:rPr>
      </w:pPr>
    </w:p>
    <w:p w:rsidR="00D548F7" w:rsidRDefault="00D548F7" w:rsidP="00D548F7">
      <w:pPr>
        <w:tabs>
          <w:tab w:val="num" w:pos="284"/>
        </w:tabs>
        <w:spacing w:after="0" w:line="240" w:lineRule="auto"/>
        <w:jc w:val="both"/>
        <w:rPr>
          <w:i/>
          <w:sz w:val="18"/>
          <w:szCs w:val="18"/>
        </w:rPr>
      </w:pPr>
      <w:r w:rsidRPr="0038178E">
        <w:rPr>
          <w:i/>
          <w:sz w:val="18"/>
          <w:szCs w:val="18"/>
          <w:highlight w:val="lightGray"/>
        </w:rPr>
        <w:lastRenderedPageBreak/>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25 ноября</w:t>
      </w:r>
      <w:r w:rsidRPr="0038178E">
        <w:rPr>
          <w:i/>
          <w:sz w:val="18"/>
          <w:szCs w:val="18"/>
          <w:highlight w:val="lightGray"/>
        </w:rPr>
        <w:t xml:space="preserve"> 201</w:t>
      </w:r>
      <w:r>
        <w:rPr>
          <w:i/>
          <w:sz w:val="18"/>
          <w:szCs w:val="18"/>
          <w:highlight w:val="lightGray"/>
        </w:rPr>
        <w:t>9 года №299</w:t>
      </w:r>
      <w:r w:rsidRPr="0038178E">
        <w:rPr>
          <w:i/>
          <w:sz w:val="18"/>
          <w:szCs w:val="18"/>
          <w:highlight w:val="lightGray"/>
        </w:rPr>
        <w:t xml:space="preserve"> </w:t>
      </w:r>
      <w:r>
        <w:rPr>
          <w:i/>
          <w:sz w:val="18"/>
          <w:szCs w:val="18"/>
          <w:highlight w:val="lightGray"/>
        </w:rPr>
        <w:t>подпункт 18 пункта 7 изложен в новой редакции</w:t>
      </w:r>
      <w:r w:rsidRPr="004A5EC1">
        <w:rPr>
          <w:i/>
          <w:sz w:val="18"/>
          <w:szCs w:val="18"/>
          <w:highlight w:val="lightGray"/>
        </w:rPr>
        <w:t>.</w:t>
      </w:r>
    </w:p>
    <w:p w:rsidR="00D548F7" w:rsidRPr="00D548F7" w:rsidRDefault="00D548F7" w:rsidP="00D548F7">
      <w:pPr>
        <w:tabs>
          <w:tab w:val="left" w:pos="993"/>
          <w:tab w:val="left" w:pos="1701"/>
        </w:tabs>
        <w:spacing w:after="0"/>
        <w:ind w:firstLine="567"/>
        <w:jc w:val="both"/>
        <w:rPr>
          <w:rFonts w:ascii="Times New Roman" w:eastAsia="Times New Roman" w:hAnsi="Times New Roman" w:cs="Times New Roman"/>
          <w:sz w:val="24"/>
          <w:szCs w:val="24"/>
        </w:rPr>
      </w:pPr>
      <w:r w:rsidRPr="00D548F7">
        <w:rPr>
          <w:rFonts w:ascii="Times New Roman" w:eastAsia="Times New Roman" w:hAnsi="Times New Roman" w:cs="Times New Roman"/>
          <w:sz w:val="24"/>
          <w:szCs w:val="24"/>
        </w:rPr>
        <w:t>18)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w:t>
      </w:r>
    </w:p>
    <w:p w:rsidR="00D548F7" w:rsidRPr="00D548F7" w:rsidRDefault="00D548F7" w:rsidP="00D548F7">
      <w:pPr>
        <w:tabs>
          <w:tab w:val="left" w:pos="993"/>
          <w:tab w:val="left" w:pos="1701"/>
        </w:tabs>
        <w:spacing w:after="0"/>
        <w:ind w:firstLine="567"/>
        <w:jc w:val="both"/>
        <w:rPr>
          <w:rFonts w:ascii="Times New Roman" w:eastAsia="Times New Roman" w:hAnsi="Times New Roman" w:cs="Times New Roman"/>
          <w:sz w:val="24"/>
          <w:szCs w:val="24"/>
        </w:rPr>
      </w:pPr>
      <w:proofErr w:type="gramStart"/>
      <w:r w:rsidRPr="00D548F7">
        <w:rPr>
          <w:rFonts w:ascii="Times New Roman" w:eastAsia="Times New Roman" w:hAnsi="Times New Roman" w:cs="Times New Roman"/>
          <w:sz w:val="24"/>
          <w:szCs w:val="24"/>
        </w:rPr>
        <w:t>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D548F7">
        <w:rPr>
          <w:rFonts w:ascii="Times New Roman" w:eastAsia="Times New Roman" w:hAnsi="Times New Roman" w:cs="Times New Roman"/>
          <w:sz w:val="24"/>
          <w:szCs w:val="24"/>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548F7" w:rsidRPr="00D548F7" w:rsidRDefault="00D548F7" w:rsidP="00D548F7">
      <w:pPr>
        <w:tabs>
          <w:tab w:val="left" w:pos="993"/>
          <w:tab w:val="left" w:pos="1701"/>
        </w:tabs>
        <w:spacing w:after="0"/>
        <w:ind w:firstLine="567"/>
        <w:jc w:val="both"/>
        <w:rPr>
          <w:rFonts w:ascii="Times New Roman" w:eastAsia="Times New Roman" w:hAnsi="Times New Roman" w:cs="Times New Roman"/>
          <w:sz w:val="24"/>
          <w:szCs w:val="24"/>
        </w:rPr>
      </w:pPr>
      <w:proofErr w:type="gramStart"/>
      <w:r w:rsidRPr="00D548F7">
        <w:rPr>
          <w:rFonts w:ascii="Times New Roman" w:eastAsia="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D548F7">
        <w:rPr>
          <w:rFonts w:ascii="Times New Roman" w:eastAsia="Times New Roman" w:hAnsi="Times New Roman" w:cs="Times New Roman"/>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19) осуществлять внесение информации в государственную информационную систему «Единый реестр проверок» в соответствии с постановлением Правительства Российской Федерации от 28 апреля 2015 года № 415 «О Правилах формирования и ведения единого реестра проверок».</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8.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tabs>
          <w:tab w:val="left" w:pos="1560"/>
        </w:tabs>
        <w:spacing w:line="276" w:lineRule="auto"/>
        <w:ind w:firstLine="709"/>
        <w:jc w:val="center"/>
        <w:rPr>
          <w:rFonts w:ascii="Times New Roman" w:hAnsi="Times New Roman" w:cs="Times New Roman"/>
          <w:sz w:val="24"/>
          <w:szCs w:val="24"/>
        </w:rPr>
      </w:pPr>
      <w:r w:rsidRPr="00F82070">
        <w:rPr>
          <w:rFonts w:ascii="Times New Roman" w:hAnsi="Times New Roman" w:cs="Times New Roman"/>
          <w:sz w:val="24"/>
          <w:szCs w:val="24"/>
        </w:rPr>
        <w:t>Права и обязанности лиц, в отношении которых осуществляются мероприятия по муниципальному контролю</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trike/>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lastRenderedPageBreak/>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4) 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F82070">
        <w:rPr>
          <w:rFonts w:ascii="Times New Roman" w:hAnsi="Times New Roman" w:cs="Times New Roman"/>
          <w:sz w:val="24"/>
          <w:szCs w:val="24"/>
        </w:rPr>
        <w:t xml:space="preserve">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w:t>
      </w:r>
      <w:r w:rsidR="00F82070">
        <w:rPr>
          <w:rFonts w:ascii="Times New Roman" w:hAnsi="Times New Roman" w:cs="Times New Roman"/>
          <w:sz w:val="24"/>
          <w:szCs w:val="24"/>
        </w:rPr>
        <w:t xml:space="preserve"> </w:t>
      </w:r>
      <w:r w:rsidRPr="00F82070">
        <w:rPr>
          <w:rFonts w:ascii="Times New Roman" w:hAnsi="Times New Roman" w:cs="Times New Roman"/>
          <w:sz w:val="24"/>
          <w:szCs w:val="24"/>
        </w:rPr>
        <w:t>с законодательством Российской Федерации;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proofErr w:type="gramStart"/>
      <w:r w:rsidRPr="00F82070">
        <w:rPr>
          <w:rFonts w:ascii="Times New Roman" w:hAnsi="Times New Roman" w:cs="Times New Roman"/>
          <w:sz w:val="24"/>
          <w:szCs w:val="24"/>
        </w:rPr>
        <w:t>в</w:t>
      </w:r>
      <w:proofErr w:type="gramEnd"/>
      <w:r w:rsidRPr="00F82070">
        <w:rPr>
          <w:rFonts w:ascii="Times New Roman" w:hAnsi="Times New Roman" w:cs="Times New Roman"/>
          <w:sz w:val="24"/>
          <w:szCs w:val="24"/>
        </w:rPr>
        <w:t xml:space="preserve"> </w:t>
      </w:r>
      <w:proofErr w:type="gramStart"/>
      <w:r w:rsidRPr="00F82070">
        <w:rPr>
          <w:rFonts w:ascii="Times New Roman" w:hAnsi="Times New Roman" w:cs="Times New Roman"/>
          <w:sz w:val="24"/>
          <w:szCs w:val="24"/>
        </w:rPr>
        <w:t>Ханты-Мансийском</w:t>
      </w:r>
      <w:proofErr w:type="gramEnd"/>
      <w:r w:rsidRPr="00F82070">
        <w:rPr>
          <w:rFonts w:ascii="Times New Roman" w:hAnsi="Times New Roman" w:cs="Times New Roman"/>
          <w:sz w:val="24"/>
          <w:szCs w:val="24"/>
        </w:rPr>
        <w:t xml:space="preserve"> автономном округе – </w:t>
      </w:r>
      <w:proofErr w:type="spellStart"/>
      <w:r w:rsidRPr="00F82070">
        <w:rPr>
          <w:rFonts w:ascii="Times New Roman" w:hAnsi="Times New Roman" w:cs="Times New Roman"/>
          <w:sz w:val="24"/>
          <w:szCs w:val="24"/>
        </w:rPr>
        <w:t>Югре</w:t>
      </w:r>
      <w:proofErr w:type="spellEnd"/>
      <w:r w:rsidRPr="00F82070">
        <w:rPr>
          <w:rFonts w:ascii="Times New Roman" w:hAnsi="Times New Roman" w:cs="Times New Roman"/>
          <w:sz w:val="24"/>
          <w:szCs w:val="24"/>
        </w:rPr>
        <w:t xml:space="preserve"> к участию в проверке;</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9) требовать возмещения вреда, причиненного при осуществлении муниципальной функции, в соответствии со статьей 22 Федерального закона № 294-ФЗ;</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10) вести журнал учета проверок;</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11) подавать в орган муниципального контроля заявление</w:t>
      </w:r>
      <w:r w:rsidR="00B464D9" w:rsidRPr="00F82070">
        <w:rPr>
          <w:rFonts w:ascii="Times New Roman" w:hAnsi="Times New Roman" w:cs="Times New Roman"/>
          <w:sz w:val="24"/>
          <w:szCs w:val="24"/>
        </w:rPr>
        <w:t xml:space="preserve"> </w:t>
      </w:r>
      <w:r w:rsidRPr="00F82070">
        <w:rPr>
          <w:rFonts w:ascii="Times New Roman" w:hAnsi="Times New Roman" w:cs="Times New Roman"/>
          <w:sz w:val="24"/>
          <w:szCs w:val="24"/>
        </w:rPr>
        <w:t>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ежегодный план в нарушение положений статьи 26.1 Федерального закона № 294-ФЗ.</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10. Обязанности лиц, в отношении которых осуществляются мероприятия по муниципальному контролю: </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1) обеспечить присутствие руководителей, иных должностных лиц или уполномоченных представителей юридических лиц, а также индивидуальных </w:t>
      </w:r>
      <w:r w:rsidRPr="00F82070">
        <w:rPr>
          <w:rFonts w:ascii="Times New Roman" w:hAnsi="Times New Roman" w:cs="Times New Roman"/>
          <w:sz w:val="24"/>
          <w:szCs w:val="24"/>
        </w:rPr>
        <w:lastRenderedPageBreak/>
        <w:t>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 не препятствовать проведению проверки;</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D548F7" w:rsidRPr="00D548F7" w:rsidRDefault="00D548F7" w:rsidP="003817E9">
      <w:pPr>
        <w:pStyle w:val="ConsPlusNormal"/>
        <w:tabs>
          <w:tab w:val="left" w:pos="1560"/>
        </w:tabs>
        <w:spacing w:line="276" w:lineRule="auto"/>
        <w:ind w:firstLine="709"/>
        <w:jc w:val="both"/>
        <w:rPr>
          <w:rFonts w:ascii="Times New Roman" w:hAnsi="Times New Roman" w:cs="Times New Roman"/>
          <w:sz w:val="16"/>
          <w:szCs w:val="16"/>
        </w:rPr>
      </w:pPr>
    </w:p>
    <w:p w:rsidR="00D548F7" w:rsidRDefault="00D548F7" w:rsidP="00D548F7">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25 ноября</w:t>
      </w:r>
      <w:r w:rsidRPr="0038178E">
        <w:rPr>
          <w:i/>
          <w:sz w:val="18"/>
          <w:szCs w:val="18"/>
          <w:highlight w:val="lightGray"/>
        </w:rPr>
        <w:t xml:space="preserve"> 201</w:t>
      </w:r>
      <w:r>
        <w:rPr>
          <w:i/>
          <w:sz w:val="18"/>
          <w:szCs w:val="18"/>
          <w:highlight w:val="lightGray"/>
        </w:rPr>
        <w:t>9 года №299</w:t>
      </w:r>
      <w:r w:rsidRPr="0038178E">
        <w:rPr>
          <w:i/>
          <w:sz w:val="18"/>
          <w:szCs w:val="18"/>
          <w:highlight w:val="lightGray"/>
        </w:rPr>
        <w:t xml:space="preserve"> </w:t>
      </w:r>
      <w:r>
        <w:rPr>
          <w:i/>
          <w:sz w:val="18"/>
          <w:szCs w:val="18"/>
          <w:highlight w:val="lightGray"/>
        </w:rPr>
        <w:t>подпункт 4 пункта 10 изложен в новой редакции</w:t>
      </w:r>
      <w:r w:rsidRPr="004A5EC1">
        <w:rPr>
          <w:i/>
          <w:sz w:val="18"/>
          <w:szCs w:val="18"/>
          <w:highlight w:val="lightGray"/>
        </w:rPr>
        <w:t>.</w:t>
      </w:r>
    </w:p>
    <w:p w:rsidR="00D548F7" w:rsidRPr="00D548F7" w:rsidRDefault="00D548F7" w:rsidP="00D548F7">
      <w:pPr>
        <w:tabs>
          <w:tab w:val="left" w:pos="993"/>
        </w:tabs>
        <w:ind w:firstLine="567"/>
        <w:jc w:val="both"/>
        <w:rPr>
          <w:rFonts w:ascii="Times New Roman" w:eastAsia="Times New Roman" w:hAnsi="Times New Roman" w:cs="Times New Roman"/>
          <w:sz w:val="24"/>
          <w:szCs w:val="24"/>
        </w:rPr>
      </w:pPr>
      <w:proofErr w:type="gramStart"/>
      <w:r w:rsidRPr="00D548F7">
        <w:rPr>
          <w:rFonts w:ascii="Times New Roman" w:eastAsia="Times New Roman" w:hAnsi="Times New Roman" w:cs="Times New Roman"/>
          <w:sz w:val="24"/>
          <w:szCs w:val="24"/>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документальной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w:t>
      </w:r>
      <w:proofErr w:type="gramEnd"/>
      <w:r w:rsidRPr="00D548F7">
        <w:rPr>
          <w:rFonts w:ascii="Times New Roman" w:eastAsia="Times New Roman" w:hAnsi="Times New Roman" w:cs="Times New Roman"/>
          <w:sz w:val="24"/>
          <w:szCs w:val="24"/>
        </w:rPr>
        <w:t xml:space="preserve">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tabs>
          <w:tab w:val="left" w:pos="1560"/>
        </w:tabs>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Описание результата исполнения муниципальной функции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11. Результатом исполнения муниципальной функции является: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roofErr w:type="gramEnd"/>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выдача предписания об устранении нарушений;</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составление протокола об административном правонарушении в пределах полномочий;</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tabs>
          <w:tab w:val="left" w:pos="1560"/>
        </w:tabs>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 xml:space="preserve">Исчерпывающие перечни документов и (или) информации, </w:t>
      </w:r>
      <w:r w:rsidRPr="00F82070">
        <w:rPr>
          <w:rFonts w:ascii="Times New Roman" w:hAnsi="Times New Roman" w:cs="Times New Roman"/>
          <w:sz w:val="24"/>
          <w:szCs w:val="24"/>
        </w:rPr>
        <w:br/>
        <w:t>необходимых для осуществления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12. Исчерпывающий перечень документов и (или) информации, необходимых для </w:t>
      </w:r>
      <w:r w:rsidRPr="00F82070">
        <w:rPr>
          <w:rFonts w:ascii="Times New Roman" w:hAnsi="Times New Roman" w:cs="Times New Roman"/>
          <w:sz w:val="24"/>
          <w:szCs w:val="24"/>
        </w:rPr>
        <w:lastRenderedPageBreak/>
        <w:t>осуществления муниципального контроля включает:</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1) документы, </w:t>
      </w:r>
      <w:proofErr w:type="spellStart"/>
      <w:r w:rsidRPr="00F82070">
        <w:rPr>
          <w:rFonts w:ascii="Times New Roman" w:hAnsi="Times New Roman" w:cs="Times New Roman"/>
          <w:sz w:val="24"/>
          <w:szCs w:val="24"/>
        </w:rPr>
        <w:t>истребуемые</w:t>
      </w:r>
      <w:proofErr w:type="spellEnd"/>
      <w:r w:rsidRPr="00F82070">
        <w:rPr>
          <w:rFonts w:ascii="Times New Roman" w:hAnsi="Times New Roman" w:cs="Times New Roman"/>
          <w:sz w:val="24"/>
          <w:szCs w:val="24"/>
        </w:rPr>
        <w:t xml:space="preserve"> в ходе проверки лично у проверяемого юридического лица, индивидуального предпринимателя: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документы, подтверждающие полномочия лица, представляющего интересы юридического лица, индивидуального предпринимателя;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сведения из Единого государственного реестра юридических лиц;</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сведения из Единого государственного реестра индивидуальных предпринимателей; </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выписка из Единого государственного реестра недвижимости об объекте недвижимости;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кадастровый план территории.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rPr>
        <w:t>II. Требования к порядку исполнения муниципальной функции</w:t>
      </w: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r w:rsidRPr="00F82070">
        <w:rPr>
          <w:rFonts w:ascii="Times New Roman" w:hAnsi="Times New Roman" w:cs="Times New Roman"/>
          <w:sz w:val="24"/>
          <w:szCs w:val="24"/>
        </w:rPr>
        <w:t>Порядок информирования об исполнении муниципальной функции</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780396" w:rsidRDefault="00780396" w:rsidP="00780396">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28 сентября июня</w:t>
      </w:r>
      <w:r w:rsidRPr="0038178E">
        <w:rPr>
          <w:i/>
          <w:sz w:val="18"/>
          <w:szCs w:val="18"/>
          <w:highlight w:val="lightGray"/>
        </w:rPr>
        <w:t xml:space="preserve"> 20</w:t>
      </w:r>
      <w:r>
        <w:rPr>
          <w:i/>
          <w:sz w:val="18"/>
          <w:szCs w:val="18"/>
          <w:highlight w:val="lightGray"/>
        </w:rPr>
        <w:t xml:space="preserve">20 года №159 </w:t>
      </w:r>
      <w:r w:rsidRPr="0038178E">
        <w:rPr>
          <w:i/>
          <w:sz w:val="18"/>
          <w:szCs w:val="18"/>
          <w:highlight w:val="lightGray"/>
        </w:rPr>
        <w:t xml:space="preserve"> </w:t>
      </w:r>
      <w:r>
        <w:rPr>
          <w:i/>
          <w:sz w:val="18"/>
          <w:szCs w:val="18"/>
          <w:highlight w:val="lightGray"/>
        </w:rPr>
        <w:t xml:space="preserve"> пункт 13  изложен в новой редакции</w:t>
      </w:r>
      <w:r w:rsidRPr="004A5EC1">
        <w:rPr>
          <w:i/>
          <w:sz w:val="18"/>
          <w:szCs w:val="18"/>
          <w:highlight w:val="lightGray"/>
        </w:rPr>
        <w:t>.</w:t>
      </w:r>
    </w:p>
    <w:p w:rsidR="00780396" w:rsidRPr="00780396" w:rsidRDefault="00780396" w:rsidP="00780396">
      <w:pPr>
        <w:pStyle w:val="ConsPlusNormal"/>
        <w:spacing w:line="276" w:lineRule="auto"/>
        <w:ind w:firstLine="709"/>
        <w:jc w:val="both"/>
        <w:rPr>
          <w:rFonts w:ascii="Times New Roman" w:hAnsi="Times New Roman" w:cs="Times New Roman"/>
          <w:sz w:val="24"/>
          <w:szCs w:val="24"/>
        </w:rPr>
      </w:pPr>
      <w:r w:rsidRPr="00780396">
        <w:rPr>
          <w:rFonts w:ascii="Times New Roman" w:hAnsi="Times New Roman" w:cs="Times New Roman"/>
          <w:sz w:val="24"/>
          <w:szCs w:val="24"/>
        </w:rPr>
        <w:t>13. Информация о месте нахождения, адресе электронной почты, справочном телефоне и графике работы органа муниципального контроля, его структурных подразделениях, организациях, участие которых необходимо в процессе исполнения муниципальной функции, способе получения информации о месте нахождения, адресе электронной почты, справочном телефоне и графике работы органа муниципального контроля:</w:t>
      </w:r>
    </w:p>
    <w:p w:rsidR="00780396" w:rsidRPr="00780396" w:rsidRDefault="00780396" w:rsidP="00780396">
      <w:pPr>
        <w:pStyle w:val="ConsPlusNormal"/>
        <w:spacing w:line="276" w:lineRule="auto"/>
        <w:ind w:firstLine="709"/>
        <w:jc w:val="both"/>
        <w:rPr>
          <w:rFonts w:ascii="Times New Roman" w:hAnsi="Times New Roman" w:cs="Times New Roman"/>
          <w:sz w:val="24"/>
          <w:szCs w:val="24"/>
        </w:rPr>
      </w:pPr>
      <w:r w:rsidRPr="00780396">
        <w:rPr>
          <w:rFonts w:ascii="Times New Roman" w:hAnsi="Times New Roman" w:cs="Times New Roman"/>
          <w:sz w:val="24"/>
          <w:szCs w:val="24"/>
        </w:rPr>
        <w:t>Место нахождения: Администрации городского поселения Кондинское: ул</w:t>
      </w:r>
      <w:proofErr w:type="gramStart"/>
      <w:r w:rsidRPr="00780396">
        <w:rPr>
          <w:rFonts w:ascii="Times New Roman" w:hAnsi="Times New Roman" w:cs="Times New Roman"/>
          <w:sz w:val="24"/>
          <w:szCs w:val="24"/>
        </w:rPr>
        <w:t>.С</w:t>
      </w:r>
      <w:proofErr w:type="gramEnd"/>
      <w:r w:rsidRPr="00780396">
        <w:rPr>
          <w:rFonts w:ascii="Times New Roman" w:hAnsi="Times New Roman" w:cs="Times New Roman"/>
          <w:sz w:val="24"/>
          <w:szCs w:val="24"/>
        </w:rPr>
        <w:t xml:space="preserve">оветская, 11, </w:t>
      </w:r>
      <w:proofErr w:type="spellStart"/>
      <w:r w:rsidRPr="00780396">
        <w:rPr>
          <w:rFonts w:ascii="Times New Roman" w:hAnsi="Times New Roman" w:cs="Times New Roman"/>
          <w:sz w:val="24"/>
          <w:szCs w:val="24"/>
        </w:rPr>
        <w:t>пгт</w:t>
      </w:r>
      <w:proofErr w:type="spellEnd"/>
      <w:r w:rsidRPr="00780396">
        <w:rPr>
          <w:rFonts w:ascii="Times New Roman" w:hAnsi="Times New Roman" w:cs="Times New Roman"/>
          <w:sz w:val="24"/>
          <w:szCs w:val="24"/>
        </w:rPr>
        <w:t xml:space="preserve">. Кондинское, Кондинский район, Ханты-Мансийский автономный округ – </w:t>
      </w:r>
      <w:proofErr w:type="spellStart"/>
      <w:r w:rsidRPr="00780396">
        <w:rPr>
          <w:rFonts w:ascii="Times New Roman" w:hAnsi="Times New Roman" w:cs="Times New Roman"/>
          <w:sz w:val="24"/>
          <w:szCs w:val="24"/>
        </w:rPr>
        <w:t>Югра</w:t>
      </w:r>
      <w:proofErr w:type="spellEnd"/>
      <w:r w:rsidRPr="00780396">
        <w:rPr>
          <w:rFonts w:ascii="Times New Roman" w:hAnsi="Times New Roman" w:cs="Times New Roman"/>
          <w:sz w:val="24"/>
          <w:szCs w:val="24"/>
        </w:rPr>
        <w:t xml:space="preserve">. </w:t>
      </w:r>
    </w:p>
    <w:p w:rsidR="00780396" w:rsidRPr="00780396" w:rsidRDefault="00780396" w:rsidP="00780396">
      <w:pPr>
        <w:pStyle w:val="ConsPlusNormal"/>
        <w:spacing w:line="276" w:lineRule="auto"/>
        <w:ind w:firstLine="709"/>
        <w:jc w:val="both"/>
        <w:rPr>
          <w:rFonts w:ascii="Times New Roman" w:hAnsi="Times New Roman" w:cs="Times New Roman"/>
          <w:sz w:val="24"/>
          <w:szCs w:val="24"/>
        </w:rPr>
      </w:pPr>
      <w:r w:rsidRPr="00780396">
        <w:rPr>
          <w:rFonts w:ascii="Times New Roman" w:hAnsi="Times New Roman" w:cs="Times New Roman"/>
          <w:sz w:val="24"/>
          <w:szCs w:val="24"/>
        </w:rPr>
        <w:t xml:space="preserve">Почтовый адрес: 628210, Ханты-Мансийский автономный округ – </w:t>
      </w:r>
      <w:proofErr w:type="spellStart"/>
      <w:r w:rsidRPr="00780396">
        <w:rPr>
          <w:rFonts w:ascii="Times New Roman" w:hAnsi="Times New Roman" w:cs="Times New Roman"/>
          <w:sz w:val="24"/>
          <w:szCs w:val="24"/>
        </w:rPr>
        <w:t>Югра</w:t>
      </w:r>
      <w:proofErr w:type="spellEnd"/>
      <w:r w:rsidRPr="00780396">
        <w:rPr>
          <w:rFonts w:ascii="Times New Roman" w:hAnsi="Times New Roman" w:cs="Times New Roman"/>
          <w:sz w:val="24"/>
          <w:szCs w:val="24"/>
        </w:rPr>
        <w:t xml:space="preserve">, Кондинский район, </w:t>
      </w:r>
      <w:proofErr w:type="spellStart"/>
      <w:r w:rsidRPr="00780396">
        <w:rPr>
          <w:rFonts w:ascii="Times New Roman" w:hAnsi="Times New Roman" w:cs="Times New Roman"/>
          <w:sz w:val="24"/>
          <w:szCs w:val="24"/>
        </w:rPr>
        <w:t>пгт</w:t>
      </w:r>
      <w:proofErr w:type="spellEnd"/>
      <w:r w:rsidRPr="00780396">
        <w:rPr>
          <w:rFonts w:ascii="Times New Roman" w:hAnsi="Times New Roman" w:cs="Times New Roman"/>
          <w:sz w:val="24"/>
          <w:szCs w:val="24"/>
        </w:rPr>
        <w:t>. Кондинское, ул</w:t>
      </w:r>
      <w:proofErr w:type="gramStart"/>
      <w:r w:rsidRPr="00780396">
        <w:rPr>
          <w:rFonts w:ascii="Times New Roman" w:hAnsi="Times New Roman" w:cs="Times New Roman"/>
          <w:sz w:val="24"/>
          <w:szCs w:val="24"/>
        </w:rPr>
        <w:t>.С</w:t>
      </w:r>
      <w:proofErr w:type="gramEnd"/>
      <w:r w:rsidRPr="00780396">
        <w:rPr>
          <w:rFonts w:ascii="Times New Roman" w:hAnsi="Times New Roman" w:cs="Times New Roman"/>
          <w:sz w:val="24"/>
          <w:szCs w:val="24"/>
        </w:rPr>
        <w:t>оветская, 11.</w:t>
      </w:r>
    </w:p>
    <w:p w:rsidR="00780396" w:rsidRPr="00780396" w:rsidRDefault="00780396" w:rsidP="00780396">
      <w:pPr>
        <w:pStyle w:val="ConsPlusNormal"/>
        <w:spacing w:line="276" w:lineRule="auto"/>
        <w:ind w:firstLine="709"/>
        <w:jc w:val="both"/>
        <w:rPr>
          <w:rFonts w:ascii="Times New Roman" w:hAnsi="Times New Roman" w:cs="Times New Roman"/>
          <w:sz w:val="24"/>
          <w:szCs w:val="24"/>
        </w:rPr>
      </w:pPr>
      <w:r w:rsidRPr="00780396">
        <w:rPr>
          <w:rFonts w:ascii="Times New Roman" w:hAnsi="Times New Roman" w:cs="Times New Roman"/>
          <w:sz w:val="24"/>
          <w:szCs w:val="24"/>
        </w:rPr>
        <w:t>Адрес электронной почты  администрации городского поселения Кондинское, предоставляющего муниципальную услугу: priemnaja@kondadm.ru</w:t>
      </w:r>
    </w:p>
    <w:p w:rsidR="00780396" w:rsidRPr="00780396" w:rsidRDefault="00780396" w:rsidP="00780396">
      <w:pPr>
        <w:pStyle w:val="ConsPlusNormal"/>
        <w:spacing w:line="276" w:lineRule="auto"/>
        <w:ind w:firstLine="709"/>
        <w:jc w:val="both"/>
        <w:rPr>
          <w:rFonts w:ascii="Times New Roman" w:hAnsi="Times New Roman" w:cs="Times New Roman"/>
          <w:sz w:val="24"/>
          <w:szCs w:val="24"/>
        </w:rPr>
      </w:pPr>
      <w:r w:rsidRPr="00780396">
        <w:rPr>
          <w:rFonts w:ascii="Times New Roman" w:hAnsi="Times New Roman" w:cs="Times New Roman"/>
          <w:sz w:val="24"/>
          <w:szCs w:val="24"/>
        </w:rPr>
        <w:t xml:space="preserve">Справочные телефоны (факсы): 8 (346 77)  21-953, 42-800.  </w:t>
      </w:r>
    </w:p>
    <w:p w:rsidR="00780396" w:rsidRPr="00780396" w:rsidRDefault="00780396" w:rsidP="00780396">
      <w:pPr>
        <w:pStyle w:val="ConsPlusNormal"/>
        <w:spacing w:line="276" w:lineRule="auto"/>
        <w:ind w:firstLine="709"/>
        <w:jc w:val="both"/>
        <w:rPr>
          <w:rFonts w:ascii="Times New Roman" w:hAnsi="Times New Roman" w:cs="Times New Roman"/>
          <w:sz w:val="24"/>
          <w:szCs w:val="24"/>
        </w:rPr>
      </w:pPr>
      <w:r w:rsidRPr="00780396">
        <w:rPr>
          <w:rFonts w:ascii="Times New Roman" w:hAnsi="Times New Roman" w:cs="Times New Roman"/>
          <w:sz w:val="24"/>
          <w:szCs w:val="24"/>
        </w:rPr>
        <w:t xml:space="preserve">график работы: с понедельника по пятницу </w:t>
      </w:r>
      <w:proofErr w:type="spellStart"/>
      <w:r w:rsidRPr="00780396">
        <w:rPr>
          <w:rFonts w:ascii="Times New Roman" w:hAnsi="Times New Roman" w:cs="Times New Roman"/>
          <w:sz w:val="24"/>
          <w:szCs w:val="24"/>
        </w:rPr>
        <w:t>c</w:t>
      </w:r>
      <w:proofErr w:type="spellEnd"/>
      <w:r w:rsidRPr="00780396">
        <w:rPr>
          <w:rFonts w:ascii="Times New Roman" w:hAnsi="Times New Roman" w:cs="Times New Roman"/>
          <w:sz w:val="24"/>
          <w:szCs w:val="24"/>
        </w:rPr>
        <w:t xml:space="preserve"> 8-30 до 18-00 (обед с 12-00 до 13-30). Выходные дни: суббота, воскресенье;</w:t>
      </w:r>
    </w:p>
    <w:p w:rsidR="00780396" w:rsidRPr="00780396" w:rsidRDefault="00780396" w:rsidP="00780396">
      <w:pPr>
        <w:pStyle w:val="ConsPlusNormal"/>
        <w:spacing w:line="276" w:lineRule="auto"/>
        <w:ind w:firstLine="709"/>
        <w:jc w:val="both"/>
        <w:rPr>
          <w:rFonts w:ascii="Times New Roman" w:hAnsi="Times New Roman" w:cs="Times New Roman"/>
          <w:sz w:val="24"/>
          <w:szCs w:val="24"/>
        </w:rPr>
      </w:pPr>
      <w:r w:rsidRPr="00780396">
        <w:rPr>
          <w:rFonts w:ascii="Times New Roman" w:hAnsi="Times New Roman" w:cs="Times New Roman"/>
          <w:sz w:val="24"/>
          <w:szCs w:val="24"/>
        </w:rPr>
        <w:t xml:space="preserve">Адрес официального </w:t>
      </w:r>
      <w:proofErr w:type="spellStart"/>
      <w:r w:rsidRPr="00780396">
        <w:rPr>
          <w:rFonts w:ascii="Times New Roman" w:hAnsi="Times New Roman" w:cs="Times New Roman"/>
          <w:sz w:val="24"/>
          <w:szCs w:val="24"/>
        </w:rPr>
        <w:t>веб-сайта</w:t>
      </w:r>
      <w:proofErr w:type="spellEnd"/>
      <w:r w:rsidRPr="00780396">
        <w:rPr>
          <w:rFonts w:ascii="Times New Roman" w:hAnsi="Times New Roman" w:cs="Times New Roman"/>
          <w:sz w:val="24"/>
          <w:szCs w:val="24"/>
        </w:rPr>
        <w:t xml:space="preserve"> органов местного самоуправления муниципального образования Кондинский район: </w:t>
      </w:r>
      <w:hyperlink r:id="rId11" w:history="1">
        <w:r w:rsidRPr="00780396">
          <w:rPr>
            <w:rFonts w:ascii="Times New Roman" w:hAnsi="Times New Roman" w:cs="Times New Roman"/>
            <w:sz w:val="24"/>
            <w:szCs w:val="24"/>
          </w:rPr>
          <w:t>www.admkonda.ru</w:t>
        </w:r>
      </w:hyperlink>
      <w:r w:rsidRPr="00780396">
        <w:rPr>
          <w:rFonts w:ascii="Times New Roman" w:hAnsi="Times New Roman" w:cs="Times New Roman"/>
          <w:sz w:val="24"/>
          <w:szCs w:val="24"/>
        </w:rPr>
        <w:t xml:space="preserve"> (далее – официальный сайт).</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14. Информирование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 о нормативных правовых актах, регламентирующих исполнение муниципальной функции, порядке и ходе исполнения муниципальной функции.</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lastRenderedPageBreak/>
        <w:t>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информационных стендах, на официальном сайте,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 «Портал государственных</w:t>
      </w:r>
      <w:proofErr w:type="gramEnd"/>
      <w:r w:rsidRPr="00F82070">
        <w:rPr>
          <w:rFonts w:ascii="Times New Roman" w:hAnsi="Times New Roman" w:cs="Times New Roman"/>
          <w:sz w:val="24"/>
          <w:szCs w:val="24"/>
        </w:rPr>
        <w:t xml:space="preserve"> и муниципальных услуг (функций) Ханты-Мансийского автономного округа – Югры» (</w:t>
      </w:r>
      <w:hyperlink r:id="rId12" w:history="1">
        <w:r w:rsidRPr="00F82070">
          <w:rPr>
            <w:rStyle w:val="a9"/>
            <w:rFonts w:ascii="Times New Roman" w:hAnsi="Times New Roman"/>
            <w:color w:val="auto"/>
            <w:sz w:val="24"/>
            <w:szCs w:val="24"/>
            <w:u w:val="none"/>
          </w:rPr>
          <w:t>www.86.gosuslugi.ru</w:t>
        </w:r>
      </w:hyperlink>
      <w:r w:rsidRPr="00F82070">
        <w:rPr>
          <w:rFonts w:ascii="Times New Roman" w:hAnsi="Times New Roman" w:cs="Times New Roman"/>
          <w:sz w:val="24"/>
          <w:szCs w:val="24"/>
        </w:rPr>
        <w:t>).</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15.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3817E9" w:rsidRPr="00F82070" w:rsidRDefault="003817E9" w:rsidP="00DC1623">
      <w:pPr>
        <w:pStyle w:val="ConsPlusNormal"/>
        <w:tabs>
          <w:tab w:val="left" w:pos="0"/>
          <w:tab w:val="left" w:pos="1560"/>
        </w:tabs>
        <w:spacing w:line="276" w:lineRule="auto"/>
        <w:ind w:firstLine="567"/>
        <w:jc w:val="both"/>
        <w:rPr>
          <w:rFonts w:ascii="Times New Roman" w:hAnsi="Times New Roman" w:cs="Times New Roman"/>
          <w:sz w:val="24"/>
          <w:szCs w:val="24"/>
        </w:rPr>
      </w:pPr>
      <w:r w:rsidRPr="00F82070">
        <w:rPr>
          <w:rFonts w:ascii="Times New Roman" w:hAnsi="Times New Roman" w:cs="Times New Roman"/>
          <w:sz w:val="24"/>
          <w:szCs w:val="24"/>
        </w:rPr>
        <w:t>В ходе устного информирования заинтересованному лицу предоставляется следующая информация:</w:t>
      </w:r>
    </w:p>
    <w:p w:rsidR="003817E9" w:rsidRPr="00F82070" w:rsidRDefault="003817E9" w:rsidP="00DC1623">
      <w:pPr>
        <w:pStyle w:val="ConsPlusNormal"/>
        <w:tabs>
          <w:tab w:val="left" w:pos="0"/>
          <w:tab w:val="left" w:pos="1560"/>
        </w:tabs>
        <w:spacing w:line="276" w:lineRule="auto"/>
        <w:ind w:firstLine="567"/>
        <w:jc w:val="both"/>
        <w:rPr>
          <w:rFonts w:ascii="Times New Roman" w:hAnsi="Times New Roman" w:cs="Times New Roman"/>
          <w:sz w:val="24"/>
          <w:szCs w:val="24"/>
        </w:rPr>
      </w:pPr>
      <w:r w:rsidRPr="00F82070">
        <w:rPr>
          <w:rFonts w:ascii="Times New Roman" w:hAnsi="Times New Roman" w:cs="Times New Roman"/>
          <w:sz w:val="24"/>
          <w:szCs w:val="24"/>
        </w:rPr>
        <w:t>сведения о месте нахождения, номер контактного телефона органа муниципального контроля;</w:t>
      </w:r>
    </w:p>
    <w:p w:rsidR="003817E9" w:rsidRPr="00F82070" w:rsidRDefault="003817E9" w:rsidP="00DC1623">
      <w:pPr>
        <w:pStyle w:val="ConsPlusNormal"/>
        <w:tabs>
          <w:tab w:val="left" w:pos="0"/>
          <w:tab w:val="left" w:pos="1560"/>
        </w:tabs>
        <w:spacing w:line="276" w:lineRule="auto"/>
        <w:ind w:firstLine="567"/>
        <w:jc w:val="both"/>
        <w:rPr>
          <w:rFonts w:ascii="Times New Roman" w:hAnsi="Times New Roman" w:cs="Times New Roman"/>
          <w:sz w:val="24"/>
          <w:szCs w:val="24"/>
        </w:rPr>
      </w:pPr>
      <w:r w:rsidRPr="00F82070">
        <w:rPr>
          <w:rFonts w:ascii="Times New Roman" w:hAnsi="Times New Roman" w:cs="Times New Roman"/>
          <w:sz w:val="24"/>
          <w:szCs w:val="24"/>
        </w:rPr>
        <w:t>режим работы органа муниципального контроля;</w:t>
      </w:r>
    </w:p>
    <w:p w:rsidR="003817E9" w:rsidRPr="00F82070" w:rsidRDefault="003817E9" w:rsidP="00DC1623">
      <w:pPr>
        <w:pStyle w:val="ConsPlusNormal"/>
        <w:tabs>
          <w:tab w:val="left" w:pos="0"/>
          <w:tab w:val="left" w:pos="1560"/>
        </w:tabs>
        <w:spacing w:line="276" w:lineRule="auto"/>
        <w:ind w:firstLine="567"/>
        <w:jc w:val="both"/>
        <w:rPr>
          <w:rFonts w:ascii="Times New Roman" w:hAnsi="Times New Roman" w:cs="Times New Roman"/>
          <w:sz w:val="24"/>
          <w:szCs w:val="24"/>
        </w:rPr>
      </w:pPr>
      <w:r w:rsidRPr="00F82070">
        <w:rPr>
          <w:rFonts w:ascii="Times New Roman" w:hAnsi="Times New Roman" w:cs="Times New Roman"/>
          <w:sz w:val="24"/>
          <w:szCs w:val="24"/>
        </w:rPr>
        <w:t>реквизиты нормативных правовых актов, регулирующих исполнение муниципальной функции;</w:t>
      </w:r>
    </w:p>
    <w:p w:rsidR="003817E9" w:rsidRPr="00F82070" w:rsidRDefault="003817E9" w:rsidP="00DC1623">
      <w:pPr>
        <w:pStyle w:val="ConsPlusNormal"/>
        <w:tabs>
          <w:tab w:val="left" w:pos="0"/>
          <w:tab w:val="left" w:pos="1560"/>
        </w:tabs>
        <w:spacing w:line="276" w:lineRule="auto"/>
        <w:ind w:firstLine="567"/>
        <w:jc w:val="both"/>
        <w:rPr>
          <w:rFonts w:ascii="Times New Roman" w:hAnsi="Times New Roman" w:cs="Times New Roman"/>
          <w:sz w:val="24"/>
          <w:szCs w:val="24"/>
        </w:rPr>
      </w:pPr>
      <w:r w:rsidRPr="00F82070">
        <w:rPr>
          <w:rFonts w:ascii="Times New Roman" w:hAnsi="Times New Roman" w:cs="Times New Roman"/>
          <w:sz w:val="24"/>
          <w:szCs w:val="24"/>
        </w:rPr>
        <w:t>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w:t>
      </w:r>
    </w:p>
    <w:p w:rsidR="003817E9" w:rsidRPr="00F82070" w:rsidRDefault="003817E9" w:rsidP="003817E9">
      <w:pPr>
        <w:pStyle w:val="ConsPlusNormal"/>
        <w:spacing w:line="276" w:lineRule="auto"/>
        <w:ind w:firstLine="709"/>
        <w:jc w:val="both"/>
        <w:rPr>
          <w:rFonts w:ascii="Times New Roman" w:hAnsi="Times New Roman" w:cs="Times New Roman"/>
          <w:strike/>
          <w:sz w:val="24"/>
          <w:szCs w:val="24"/>
        </w:rPr>
      </w:pPr>
      <w:r w:rsidRPr="00F82070">
        <w:rPr>
          <w:rFonts w:ascii="Times New Roman" w:hAnsi="Times New Roman" w:cs="Times New Roman"/>
          <w:sz w:val="24"/>
          <w:szCs w:val="24"/>
        </w:rPr>
        <w:t>16. Письменные обращения рассматриваются в соответствии с Федеральным законом от 2 мая 2006 года № 59-ФЗ «О порядке рассмотрения обращений граждан Российской Федерации».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17. На информационных стендах органа муниципального контроля размещается следующая информация: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режим и график работы органа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ежегодный план проведения проверок;</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текст настоящего Административного регламента;</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программа профилактики нарушений обязательных требований и мероприятий.  </w:t>
      </w: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r w:rsidRPr="00F82070">
        <w:rPr>
          <w:rFonts w:ascii="Times New Roman" w:hAnsi="Times New Roman" w:cs="Times New Roman"/>
          <w:sz w:val="24"/>
          <w:szCs w:val="24"/>
        </w:rPr>
        <w:t>Сроки исполнения муниципальной функции</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bookmarkStart w:id="1" w:name="Par149"/>
      <w:bookmarkEnd w:id="1"/>
      <w:r w:rsidRPr="00F82070">
        <w:rPr>
          <w:rFonts w:ascii="Times New Roman" w:hAnsi="Times New Roman" w:cs="Times New Roman"/>
          <w:sz w:val="24"/>
          <w:szCs w:val="24"/>
        </w:rPr>
        <w:t>18. Срок исполнения муниципальной функции не может превышать 20 рабочих дней.</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F82070">
        <w:rPr>
          <w:rFonts w:ascii="Times New Roman" w:hAnsi="Times New Roman" w:cs="Times New Roman"/>
          <w:sz w:val="24"/>
          <w:szCs w:val="24"/>
        </w:rPr>
        <w:t>микропредприятия</w:t>
      </w:r>
      <w:proofErr w:type="spellEnd"/>
      <w:r w:rsidRPr="00F82070">
        <w:rPr>
          <w:rFonts w:ascii="Times New Roman" w:hAnsi="Times New Roman" w:cs="Times New Roman"/>
          <w:sz w:val="24"/>
          <w:szCs w:val="24"/>
        </w:rPr>
        <w:t xml:space="preserve"> в год.</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w:t>
      </w:r>
      <w:r w:rsidRPr="00F82070">
        <w:rPr>
          <w:rFonts w:ascii="Times New Roman" w:hAnsi="Times New Roman" w:cs="Times New Roman"/>
          <w:sz w:val="24"/>
          <w:szCs w:val="24"/>
        </w:rPr>
        <w:lastRenderedPageBreak/>
        <w:t>информационного взаимодействия, но не более чем на 10 рабочих дней. Повторное приостановление проведения проверки не допускается.</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На период </w:t>
      </w:r>
      <w:proofErr w:type="gramStart"/>
      <w:r w:rsidRPr="00F82070">
        <w:rPr>
          <w:rFonts w:ascii="Times New Roman" w:hAnsi="Times New Roman" w:cs="Times New Roman"/>
          <w:sz w:val="24"/>
          <w:szCs w:val="24"/>
        </w:rPr>
        <w:t>действия срока приостановления проведения проверки</w:t>
      </w:r>
      <w:proofErr w:type="gramEnd"/>
      <w:r w:rsidRPr="00F82070">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проверки.</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F82070">
        <w:rPr>
          <w:rFonts w:ascii="Times New Roman" w:hAnsi="Times New Roman" w:cs="Times New Roman"/>
          <w:sz w:val="24"/>
          <w:szCs w:val="24"/>
        </w:rPr>
        <w:t>микропредприятий</w:t>
      </w:r>
      <w:proofErr w:type="spellEnd"/>
      <w:proofErr w:type="gramEnd"/>
      <w:r w:rsidRPr="00F82070">
        <w:rPr>
          <w:rFonts w:ascii="Times New Roman" w:hAnsi="Times New Roman" w:cs="Times New Roman"/>
          <w:sz w:val="24"/>
          <w:szCs w:val="24"/>
        </w:rPr>
        <w:t xml:space="preserve"> не более чем на 15 часов.</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rPr>
        <w:t>III. Состав, последовательность и сроки выполнения</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административных процедур (действий), требования к порядку</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их выполнения, в том числе особенности выполнения</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административных процедур (действий) в электронной форме</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bookmarkStart w:id="2" w:name="Par158"/>
      <w:bookmarkEnd w:id="2"/>
      <w:r w:rsidRPr="00F82070">
        <w:rPr>
          <w:rFonts w:ascii="Times New Roman" w:hAnsi="Times New Roman" w:cs="Times New Roman"/>
          <w:sz w:val="24"/>
          <w:szCs w:val="24"/>
        </w:rPr>
        <w:t>19. При исполнении муниципальной функции выполняются следующие административные процедуры:</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 мероприятия, направленные на профилактику нарушений обязательных требований, требований, установленных муниципальными правовыми актами;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 мероприятия по исполнению муниципальной функции без взаимодействия с юридическими лицами и индивидуальными предпринимателями;</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3) формирование ежегодных планов проведения плановых проверок;</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4) организация проверки (плановой, внеплановой);</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5) проведение проверки (документарной, выездной) и оформление ее результатов;</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 принятие мер по результатам проведения проверки.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20. </w:t>
      </w:r>
      <w:hyperlink w:anchor="Par415" w:tooltip="БЛОК-СХЕМА" w:history="1">
        <w:r w:rsidRPr="00F82070">
          <w:rPr>
            <w:rFonts w:ascii="Times New Roman" w:hAnsi="Times New Roman" w:cs="Times New Roman"/>
            <w:sz w:val="24"/>
            <w:szCs w:val="24"/>
          </w:rPr>
          <w:t>Блок-схема</w:t>
        </w:r>
      </w:hyperlink>
      <w:r w:rsidRPr="00F82070">
        <w:rPr>
          <w:rFonts w:ascii="Times New Roman" w:hAnsi="Times New Roman" w:cs="Times New Roman"/>
          <w:sz w:val="24"/>
          <w:szCs w:val="24"/>
        </w:rPr>
        <w:t xml:space="preserve"> исполнения муниципальной функции приведена в приложении 2 к настоящему Административному регламенту.</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r w:rsidRPr="00F82070">
        <w:rPr>
          <w:rFonts w:ascii="Times New Roman" w:hAnsi="Times New Roman" w:cs="Times New Roman"/>
          <w:sz w:val="24"/>
          <w:szCs w:val="24"/>
        </w:rPr>
        <w:t xml:space="preserve">Мероприятия, направленные на профилактику нарушений </w:t>
      </w:r>
      <w:r w:rsidRPr="00F82070">
        <w:rPr>
          <w:rFonts w:ascii="Times New Roman" w:hAnsi="Times New Roman" w:cs="Times New Roman"/>
          <w:sz w:val="24"/>
          <w:szCs w:val="24"/>
        </w:rPr>
        <w:br/>
        <w:t xml:space="preserve">обязательных требований, требований, установленных </w:t>
      </w:r>
      <w:r w:rsidRPr="00F82070">
        <w:rPr>
          <w:rFonts w:ascii="Times New Roman" w:hAnsi="Times New Roman" w:cs="Times New Roman"/>
          <w:sz w:val="24"/>
          <w:szCs w:val="24"/>
        </w:rPr>
        <w:br/>
        <w:t>муниципальными правовыми актами*</w:t>
      </w: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21. В целях профилактики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1) обеспечивает размещение на официальном сайте </w:t>
      </w:r>
      <w:hyperlink r:id="rId13" w:history="1">
        <w:proofErr w:type="gramStart"/>
        <w:r w:rsidRPr="00F82070">
          <w:rPr>
            <w:rFonts w:ascii="Times New Roman" w:hAnsi="Times New Roman" w:cs="Times New Roman"/>
            <w:sz w:val="24"/>
            <w:szCs w:val="24"/>
          </w:rPr>
          <w:t>перечн</w:t>
        </w:r>
      </w:hyperlink>
      <w:r w:rsidRPr="00F82070">
        <w:rPr>
          <w:rFonts w:ascii="Times New Roman" w:hAnsi="Times New Roman" w:cs="Times New Roman"/>
          <w:sz w:val="24"/>
          <w:szCs w:val="24"/>
        </w:rPr>
        <w:t>я</w:t>
      </w:r>
      <w:proofErr w:type="gramEnd"/>
      <w:r w:rsidRPr="00F82070">
        <w:rPr>
          <w:rFonts w:ascii="Times New Roman" w:hAnsi="Times New Roman" w:cs="Times New Roman"/>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3817E9" w:rsidRPr="00F82070" w:rsidRDefault="003817E9" w:rsidP="003817E9">
      <w:pPr>
        <w:tabs>
          <w:tab w:val="left" w:pos="1560"/>
        </w:tabs>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lastRenderedPageBreak/>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F82070">
        <w:rPr>
          <w:rFonts w:ascii="Times New Roman" w:hAnsi="Times New Roman" w:cs="Times New Roman"/>
          <w:sz w:val="24"/>
          <w:szCs w:val="24"/>
        </w:rPr>
        <w:t>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F82070">
        <w:rPr>
          <w:rFonts w:ascii="Times New Roman" w:hAnsi="Times New Roman" w:cs="Times New Roman"/>
          <w:sz w:val="24"/>
          <w:szCs w:val="24"/>
        </w:rPr>
        <w:t xml:space="preserve"> правовыми актами;</w:t>
      </w:r>
    </w:p>
    <w:p w:rsidR="003817E9" w:rsidRPr="00F82070" w:rsidRDefault="003817E9" w:rsidP="003817E9">
      <w:pPr>
        <w:tabs>
          <w:tab w:val="left" w:pos="1560"/>
        </w:tabs>
        <w:autoSpaceDE w:val="0"/>
        <w:autoSpaceDN w:val="0"/>
        <w:adjustRightInd w:val="0"/>
        <w:spacing w:after="0"/>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Pr="00F82070">
        <w:rPr>
          <w:rFonts w:ascii="Times New Roman" w:hAnsi="Times New Roman" w:cs="Times New Roman"/>
          <w:sz w:val="24"/>
          <w:szCs w:val="24"/>
        </w:rPr>
        <w:t xml:space="preserve"> </w:t>
      </w:r>
      <w:proofErr w:type="gramStart"/>
      <w:r w:rsidRPr="00F82070">
        <w:rPr>
          <w:rFonts w:ascii="Times New Roman" w:hAnsi="Times New Roman" w:cs="Times New Roman"/>
          <w:sz w:val="24"/>
          <w:szCs w:val="24"/>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F82070">
        <w:rPr>
          <w:rFonts w:ascii="Times New Roman" w:hAnsi="Times New Roman" w:cs="Times New Roman"/>
          <w:sz w:val="24"/>
          <w:szCs w:val="24"/>
        </w:rPr>
        <w:t xml:space="preserve"> </w:t>
      </w:r>
      <w:proofErr w:type="gramStart"/>
      <w:r w:rsidRPr="00F82070">
        <w:rPr>
          <w:rFonts w:ascii="Times New Roman" w:hAnsi="Times New Roman" w:cs="Times New Roman"/>
          <w:sz w:val="24"/>
          <w:szCs w:val="24"/>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w:t>
      </w:r>
      <w:proofErr w:type="gramEnd"/>
      <w:r w:rsidRPr="00F82070">
        <w:rPr>
          <w:rFonts w:ascii="Times New Roman" w:hAnsi="Times New Roman" w:cs="Times New Roman"/>
          <w:sz w:val="24"/>
          <w:szCs w:val="24"/>
        </w:rPr>
        <w:t xml:space="preserve"> </w:t>
      </w:r>
      <w:proofErr w:type="gramStart"/>
      <w:r w:rsidRPr="00F82070">
        <w:rPr>
          <w:rFonts w:ascii="Times New Roman" w:hAnsi="Times New Roman" w:cs="Times New Roman"/>
          <w:sz w:val="24"/>
          <w:szCs w:val="24"/>
        </w:rPr>
        <w:t xml:space="preserve">предлагает юридическому лицу, </w:t>
      </w:r>
      <w:r w:rsidRPr="00F82070">
        <w:rPr>
          <w:rFonts w:ascii="Times New Roman" w:hAnsi="Times New Roman" w:cs="Times New Roman"/>
          <w:sz w:val="24"/>
          <w:szCs w:val="24"/>
        </w:rPr>
        <w:lastRenderedPageBreak/>
        <w:t>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C30094" w:rsidRDefault="00C30094" w:rsidP="003817E9">
      <w:pPr>
        <w:autoSpaceDE w:val="0"/>
        <w:autoSpaceDN w:val="0"/>
        <w:adjustRightInd w:val="0"/>
        <w:spacing w:after="0"/>
        <w:ind w:firstLine="709"/>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19 февраля </w:t>
      </w:r>
      <w:r w:rsidRPr="0038178E">
        <w:rPr>
          <w:i/>
          <w:sz w:val="18"/>
          <w:szCs w:val="18"/>
          <w:highlight w:val="lightGray"/>
        </w:rPr>
        <w:t>20</w:t>
      </w:r>
      <w:r>
        <w:rPr>
          <w:i/>
          <w:sz w:val="18"/>
          <w:szCs w:val="18"/>
          <w:highlight w:val="lightGray"/>
        </w:rPr>
        <w:t xml:space="preserve">20 года №31 абзац 2 </w:t>
      </w:r>
      <w:r w:rsidRPr="0038178E">
        <w:rPr>
          <w:i/>
          <w:sz w:val="18"/>
          <w:szCs w:val="18"/>
          <w:highlight w:val="lightGray"/>
        </w:rPr>
        <w:t xml:space="preserve"> </w:t>
      </w:r>
      <w:r>
        <w:rPr>
          <w:i/>
          <w:sz w:val="18"/>
          <w:szCs w:val="18"/>
          <w:highlight w:val="lightGray"/>
        </w:rPr>
        <w:t>подпункта 51 пункта 21 изложен в новой редакции</w:t>
      </w:r>
      <w:r w:rsidRPr="004A5EC1">
        <w:rPr>
          <w:i/>
          <w:sz w:val="18"/>
          <w:szCs w:val="18"/>
          <w:highlight w:val="lightGray"/>
        </w:rPr>
        <w:t>.</w:t>
      </w:r>
    </w:p>
    <w:p w:rsidR="00C30094" w:rsidRDefault="00C30094" w:rsidP="003817E9">
      <w:pPr>
        <w:tabs>
          <w:tab w:val="left" w:pos="1560"/>
        </w:tabs>
        <w:autoSpaceDE w:val="0"/>
        <w:autoSpaceDN w:val="0"/>
        <w:adjustRightInd w:val="0"/>
        <w:spacing w:after="0"/>
        <w:ind w:firstLine="709"/>
        <w:jc w:val="both"/>
        <w:rPr>
          <w:rFonts w:ascii="Times New Roman" w:hAnsi="Times New Roman" w:cs="Times New Roman"/>
          <w:sz w:val="24"/>
          <w:szCs w:val="24"/>
        </w:rPr>
      </w:pPr>
      <w:proofErr w:type="gramStart"/>
      <w:r w:rsidRPr="00C30094">
        <w:rPr>
          <w:rFonts w:ascii="Times New Roman" w:hAnsi="Times New Roman" w:cs="Times New Roman"/>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C30094">
        <w:rPr>
          <w:rFonts w:ascii="Times New Roman" w:hAnsi="Times New Roman" w:cs="Times New Roman"/>
          <w:sz w:val="24"/>
          <w:szCs w:val="24"/>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80396" w:rsidRDefault="00780396" w:rsidP="00780396">
      <w:pPr>
        <w:tabs>
          <w:tab w:val="num" w:pos="284"/>
        </w:tabs>
        <w:spacing w:after="0" w:line="240" w:lineRule="auto"/>
        <w:jc w:val="both"/>
        <w:rPr>
          <w:i/>
          <w:sz w:val="18"/>
          <w:szCs w:val="18"/>
          <w:highlight w:val="lightGray"/>
        </w:rPr>
      </w:pPr>
    </w:p>
    <w:p w:rsidR="00780396" w:rsidRDefault="00780396" w:rsidP="00780396">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28 сентября июня</w:t>
      </w:r>
      <w:r w:rsidRPr="0038178E">
        <w:rPr>
          <w:i/>
          <w:sz w:val="18"/>
          <w:szCs w:val="18"/>
          <w:highlight w:val="lightGray"/>
        </w:rPr>
        <w:t xml:space="preserve"> 20</w:t>
      </w:r>
      <w:r>
        <w:rPr>
          <w:i/>
          <w:sz w:val="18"/>
          <w:szCs w:val="18"/>
          <w:highlight w:val="lightGray"/>
        </w:rPr>
        <w:t xml:space="preserve">20 года №159 </w:t>
      </w:r>
      <w:r w:rsidRPr="0038178E">
        <w:rPr>
          <w:i/>
          <w:sz w:val="18"/>
          <w:szCs w:val="18"/>
          <w:highlight w:val="lightGray"/>
        </w:rPr>
        <w:t xml:space="preserve"> </w:t>
      </w:r>
      <w:r>
        <w:rPr>
          <w:i/>
          <w:sz w:val="18"/>
          <w:szCs w:val="18"/>
          <w:highlight w:val="lightGray"/>
        </w:rPr>
        <w:t xml:space="preserve"> пункт 22  изменен</w:t>
      </w:r>
      <w:r w:rsidRPr="004A5EC1">
        <w:rPr>
          <w:i/>
          <w:sz w:val="18"/>
          <w:szCs w:val="18"/>
          <w:highlight w:val="lightGray"/>
        </w:rPr>
        <w:t>.</w:t>
      </w:r>
    </w:p>
    <w:p w:rsidR="003817E9" w:rsidRPr="00F82070" w:rsidRDefault="003817E9" w:rsidP="003817E9">
      <w:pPr>
        <w:tabs>
          <w:tab w:val="left" w:pos="1560"/>
        </w:tabs>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22. Должностным лицом, ответственным за выполнение административной процедуры, является </w:t>
      </w:r>
      <w:r w:rsidR="00780396">
        <w:rPr>
          <w:rFonts w:ascii="Times New Roman" w:hAnsi="Times New Roman" w:cs="Times New Roman"/>
          <w:sz w:val="24"/>
          <w:szCs w:val="24"/>
        </w:rPr>
        <w:t xml:space="preserve">специалист </w:t>
      </w:r>
      <w:r w:rsidR="00DC1623" w:rsidRPr="00F82070">
        <w:rPr>
          <w:rFonts w:ascii="Times New Roman" w:hAnsi="Times New Roman" w:cs="Times New Roman"/>
          <w:sz w:val="24"/>
          <w:szCs w:val="24"/>
        </w:rPr>
        <w:t xml:space="preserve"> администрации городского поселения Кондинское.</w:t>
      </w:r>
    </w:p>
    <w:p w:rsidR="003817E9" w:rsidRPr="00F82070" w:rsidRDefault="003817E9" w:rsidP="003817E9">
      <w:pPr>
        <w:autoSpaceDE w:val="0"/>
        <w:autoSpaceDN w:val="0"/>
        <w:adjustRightInd w:val="0"/>
        <w:spacing w:after="0"/>
        <w:ind w:firstLine="709"/>
        <w:jc w:val="both"/>
        <w:rPr>
          <w:rFonts w:ascii="Times New Roman" w:hAnsi="Times New Roman" w:cs="Times New Roman"/>
          <w:i/>
          <w:sz w:val="24"/>
          <w:szCs w:val="24"/>
        </w:rPr>
      </w:pP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r w:rsidRPr="00F82070">
        <w:rPr>
          <w:rFonts w:ascii="Times New Roman" w:hAnsi="Times New Roman" w:cs="Times New Roman"/>
          <w:sz w:val="24"/>
          <w:szCs w:val="24"/>
        </w:rPr>
        <w:t>Мероприятия по исполнению муниципальной функции</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без взаимодействия с юридическими лицами</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и индивидуальными предпринимателями</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23. При исполнении муниципальной функции,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780396" w:rsidRDefault="00780396" w:rsidP="00780396">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28 сентября июня</w:t>
      </w:r>
      <w:r w:rsidRPr="0038178E">
        <w:rPr>
          <w:i/>
          <w:sz w:val="18"/>
          <w:szCs w:val="18"/>
          <w:highlight w:val="lightGray"/>
        </w:rPr>
        <w:t xml:space="preserve"> 20</w:t>
      </w:r>
      <w:r>
        <w:rPr>
          <w:i/>
          <w:sz w:val="18"/>
          <w:szCs w:val="18"/>
          <w:highlight w:val="lightGray"/>
        </w:rPr>
        <w:t xml:space="preserve">20 года №159 </w:t>
      </w:r>
      <w:r w:rsidRPr="0038178E">
        <w:rPr>
          <w:i/>
          <w:sz w:val="18"/>
          <w:szCs w:val="18"/>
          <w:highlight w:val="lightGray"/>
        </w:rPr>
        <w:t xml:space="preserve"> </w:t>
      </w:r>
      <w:r>
        <w:rPr>
          <w:i/>
          <w:sz w:val="18"/>
          <w:szCs w:val="18"/>
          <w:highlight w:val="lightGray"/>
        </w:rPr>
        <w:t xml:space="preserve"> пункт 24  изменен</w:t>
      </w:r>
      <w:r w:rsidRPr="004A5EC1">
        <w:rPr>
          <w:i/>
          <w:sz w:val="18"/>
          <w:szCs w:val="18"/>
          <w:highlight w:val="lightGray"/>
        </w:rPr>
        <w:t>.</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24. Должностным лицом, ответственным за выполнение административной процедуры, является </w:t>
      </w:r>
      <w:r w:rsidR="00780396">
        <w:rPr>
          <w:rFonts w:ascii="Times New Roman" w:hAnsi="Times New Roman" w:cs="Times New Roman"/>
          <w:sz w:val="24"/>
          <w:szCs w:val="24"/>
        </w:rPr>
        <w:t xml:space="preserve">специалист </w:t>
      </w:r>
      <w:r w:rsidR="00DC1623" w:rsidRPr="00F82070">
        <w:rPr>
          <w:rFonts w:ascii="Times New Roman" w:hAnsi="Times New Roman" w:cs="Times New Roman"/>
          <w:sz w:val="24"/>
          <w:szCs w:val="24"/>
        </w:rPr>
        <w:t xml:space="preserve"> администрации городского поселения Кондинское</w:t>
      </w:r>
      <w:r w:rsidRPr="00F82070">
        <w:rPr>
          <w:rFonts w:ascii="Times New Roman" w:hAnsi="Times New Roman" w:cs="Times New Roman"/>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25. Мероприятия по исполнению муниципальной функции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w:t>
      </w:r>
      <w:r w:rsidR="00DC1623" w:rsidRPr="00F82070">
        <w:rPr>
          <w:rFonts w:ascii="Times New Roman" w:hAnsi="Times New Roman" w:cs="Times New Roman"/>
          <w:sz w:val="24"/>
          <w:szCs w:val="24"/>
        </w:rPr>
        <w:t>главой городского поселения Кондинское</w:t>
      </w:r>
      <w:r w:rsidRPr="00F82070">
        <w:rPr>
          <w:rFonts w:ascii="Times New Roman" w:hAnsi="Times New Roman" w:cs="Times New Roman"/>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26. Порядок оформления, содержание заданий, указанных в </w:t>
      </w:r>
      <w:r w:rsidRPr="00F82070">
        <w:rPr>
          <w:rFonts w:ascii="Times New Roman" w:hAnsi="Times New Roman" w:cs="Times New Roman"/>
          <w:sz w:val="24"/>
          <w:szCs w:val="24"/>
        </w:rPr>
        <w:br/>
        <w:t xml:space="preserve">пункте 25 настоящего Административного регламента, и порядок оформления должностными лицами органа муниципального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DC1623" w:rsidRPr="00F82070">
        <w:rPr>
          <w:rFonts w:ascii="Times New Roman" w:hAnsi="Times New Roman" w:cs="Times New Roman"/>
          <w:sz w:val="24"/>
          <w:szCs w:val="24"/>
        </w:rPr>
        <w:t xml:space="preserve">администрацией </w:t>
      </w:r>
      <w:r w:rsidR="00DC1623" w:rsidRPr="00F82070">
        <w:rPr>
          <w:rFonts w:ascii="Times New Roman" w:hAnsi="Times New Roman" w:cs="Times New Roman"/>
          <w:sz w:val="24"/>
          <w:szCs w:val="24"/>
        </w:rPr>
        <w:lastRenderedPageBreak/>
        <w:t>городского поселения Кондинское</w:t>
      </w:r>
      <w:r w:rsidRPr="00F82070">
        <w:rPr>
          <w:rFonts w:ascii="Times New Roman" w:hAnsi="Times New Roman" w:cs="Times New Roman"/>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27. </w:t>
      </w:r>
      <w:proofErr w:type="gramStart"/>
      <w:r w:rsidRPr="00F82070">
        <w:rPr>
          <w:rFonts w:ascii="Times New Roman" w:hAnsi="Times New Roman" w:cs="Times New Roman"/>
          <w:sz w:val="24"/>
          <w:szCs w:val="24"/>
        </w:rPr>
        <w:t xml:space="preserve">В случае выявления при проведении мероприятий по исполнению муниципальной функции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sidR="00F34F8A" w:rsidRPr="00F82070">
        <w:rPr>
          <w:rFonts w:ascii="Times New Roman" w:hAnsi="Times New Roman" w:cs="Times New Roman"/>
          <w:sz w:val="24"/>
          <w:szCs w:val="24"/>
        </w:rPr>
        <w:t>главе городского поселения Кондинское</w:t>
      </w:r>
      <w:r w:rsidRPr="00F82070">
        <w:rPr>
          <w:rFonts w:ascii="Times New Roman" w:hAnsi="Times New Roman" w:cs="Times New Roman"/>
          <w:i/>
          <w:sz w:val="24"/>
          <w:szCs w:val="24"/>
        </w:rPr>
        <w:t xml:space="preserve"> </w:t>
      </w:r>
      <w:r w:rsidRPr="00F82070">
        <w:rPr>
          <w:rFonts w:ascii="Times New Roman" w:hAnsi="Times New Roman" w:cs="Times New Roman"/>
          <w:sz w:val="24"/>
          <w:szCs w:val="24"/>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w:t>
      </w:r>
      <w:proofErr w:type="gramEnd"/>
      <w:r w:rsidRPr="00F82070">
        <w:rPr>
          <w:rFonts w:ascii="Times New Roman" w:hAnsi="Times New Roman" w:cs="Times New Roman"/>
          <w:sz w:val="24"/>
          <w:szCs w:val="24"/>
        </w:rPr>
        <w:t xml:space="preserve"> лица, индивидуального предпринимателя по основаниям, указанным в пункте 2 части 2 статьи 10 Федерального закона № 294-ФЗ.</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28. </w:t>
      </w:r>
      <w:proofErr w:type="gramStart"/>
      <w:r w:rsidRPr="00F82070">
        <w:rPr>
          <w:rFonts w:ascii="Times New Roman" w:hAnsi="Times New Roman" w:cs="Times New Roman"/>
          <w:sz w:val="24"/>
          <w:szCs w:val="24"/>
        </w:rPr>
        <w:t>В случае получения в ходе проведения мероприятий по исполнению муниципальной функции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lang w:eastAsia="en-US"/>
        </w:rPr>
      </w:pPr>
      <w:r w:rsidRPr="00F82070">
        <w:rPr>
          <w:rFonts w:ascii="Times New Roman" w:hAnsi="Times New Roman" w:cs="Times New Roman"/>
          <w:sz w:val="24"/>
          <w:szCs w:val="24"/>
          <w:lang w:eastAsia="en-US"/>
        </w:rPr>
        <w:t>Формирование ежегодных планов проведения плановых проверок</w:t>
      </w:r>
    </w:p>
    <w:p w:rsidR="003817E9" w:rsidRPr="00F82070" w:rsidRDefault="003817E9" w:rsidP="003817E9">
      <w:pPr>
        <w:pStyle w:val="ConsPlusNormal"/>
        <w:spacing w:line="276" w:lineRule="auto"/>
        <w:jc w:val="center"/>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29. Плановые проверки проводятся в порядке, установленном статьей  9 Федерального закона № 294-ФЗ, на основании разрабатываемых и утверждаемых органом муниципального контроля ежегодных планов.</w:t>
      </w:r>
    </w:p>
    <w:p w:rsidR="00780396" w:rsidRDefault="00780396" w:rsidP="00780396">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28 сентября июня</w:t>
      </w:r>
      <w:r w:rsidRPr="0038178E">
        <w:rPr>
          <w:i/>
          <w:sz w:val="18"/>
          <w:szCs w:val="18"/>
          <w:highlight w:val="lightGray"/>
        </w:rPr>
        <w:t xml:space="preserve"> 20</w:t>
      </w:r>
      <w:r>
        <w:rPr>
          <w:i/>
          <w:sz w:val="18"/>
          <w:szCs w:val="18"/>
          <w:highlight w:val="lightGray"/>
        </w:rPr>
        <w:t xml:space="preserve">20 года №159 </w:t>
      </w:r>
      <w:r w:rsidRPr="0038178E">
        <w:rPr>
          <w:i/>
          <w:sz w:val="18"/>
          <w:szCs w:val="18"/>
          <w:highlight w:val="lightGray"/>
        </w:rPr>
        <w:t xml:space="preserve"> </w:t>
      </w:r>
      <w:r>
        <w:rPr>
          <w:i/>
          <w:sz w:val="18"/>
          <w:szCs w:val="18"/>
          <w:highlight w:val="lightGray"/>
        </w:rPr>
        <w:t xml:space="preserve"> пункт 30  изменен</w:t>
      </w:r>
      <w:r w:rsidRPr="004A5EC1">
        <w:rPr>
          <w:i/>
          <w:sz w:val="18"/>
          <w:szCs w:val="18"/>
          <w:highlight w:val="lightGray"/>
        </w:rPr>
        <w:t>.</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i/>
          <w:sz w:val="24"/>
          <w:szCs w:val="24"/>
        </w:rPr>
      </w:pPr>
      <w:r w:rsidRPr="00F82070">
        <w:rPr>
          <w:rFonts w:ascii="Times New Roman" w:hAnsi="Times New Roman" w:cs="Times New Roman"/>
          <w:sz w:val="24"/>
          <w:szCs w:val="24"/>
        </w:rPr>
        <w:t xml:space="preserve">30. Должностным лицом, ответственным за выполнение административной процедуры, является </w:t>
      </w:r>
      <w:r w:rsidR="00780396">
        <w:rPr>
          <w:rFonts w:ascii="Times New Roman" w:hAnsi="Times New Roman" w:cs="Times New Roman"/>
          <w:sz w:val="24"/>
          <w:szCs w:val="24"/>
        </w:rPr>
        <w:t xml:space="preserve">специалист </w:t>
      </w:r>
      <w:r w:rsidR="00F34F8A" w:rsidRPr="00F82070">
        <w:rPr>
          <w:rFonts w:ascii="Times New Roman" w:hAnsi="Times New Roman" w:cs="Times New Roman"/>
          <w:sz w:val="24"/>
          <w:szCs w:val="24"/>
        </w:rPr>
        <w:t xml:space="preserve"> администрации городского поселения Кондинское</w:t>
      </w:r>
      <w:r w:rsidRPr="00F82070">
        <w:rPr>
          <w:rFonts w:ascii="Times New Roman" w:hAnsi="Times New Roman" w:cs="Times New Roman"/>
          <w:i/>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31. Разработка и утверждение ежегодного плана осуществляется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F82070">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F82070">
        <w:rPr>
          <w:rFonts w:ascii="Times New Roman" w:hAnsi="Times New Roman" w:cs="Times New Roman"/>
          <w:sz w:val="24"/>
          <w:szCs w:val="24"/>
        </w:rPr>
        <w:t xml:space="preserve"> и индивидуальных предпринимателей».</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32. Основанием для включения плановой проверки в ежегодный план является истечение трех лет со дня: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государственной регистрации юридического лица, индивидуального предпринимателя;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sz w:val="24"/>
          <w:szCs w:val="24"/>
        </w:rPr>
        <w:lastRenderedPageBreak/>
        <w:t>33</w:t>
      </w:r>
      <w:r w:rsidRPr="00F82070">
        <w:rPr>
          <w:rFonts w:ascii="Times New Roman" w:hAnsi="Times New Roman" w:cs="Times New Roman"/>
          <w:bCs/>
          <w:sz w:val="24"/>
          <w:szCs w:val="24"/>
        </w:rPr>
        <w:t>. Содержание административных действий, входящих в состав административной процедуры:</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в случае поступления из органа прокуратуры предложения </w:t>
      </w:r>
      <w:r w:rsidRPr="00F82070">
        <w:rPr>
          <w:rFonts w:ascii="Times New Roman" w:hAnsi="Times New Roman" w:cs="Times New Roman"/>
          <w:sz w:val="24"/>
          <w:szCs w:val="24"/>
        </w:rPr>
        <w:br/>
        <w:t xml:space="preserve">об устранении выявленных замечаний и о проведении при возможности </w:t>
      </w:r>
      <w:r w:rsidRPr="00F82070">
        <w:rPr>
          <w:rFonts w:ascii="Times New Roman" w:hAnsi="Times New Roman" w:cs="Times New Roman"/>
          <w:sz w:val="24"/>
          <w:szCs w:val="24"/>
        </w:rPr>
        <w:br/>
        <w:t xml:space="preserve">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направляет в орган прокуратуры утвержденный План.  </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34. Результат административной процедуры: утвержденный План.</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35. Способ фиксации результата выполнения административной процедуры: утвержденный руководителем органа муниципального контроля План размещается на официальном сайте в срок до 31 декабря года, предшествующего году проведения плановых проверок.</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sz w:val="24"/>
          <w:szCs w:val="24"/>
        </w:rPr>
        <w:t xml:space="preserve">36. </w:t>
      </w:r>
      <w:r w:rsidRPr="00F82070">
        <w:rPr>
          <w:rFonts w:ascii="Times New Roman" w:hAnsi="Times New Roman" w:cs="Times New Roman"/>
          <w:bCs/>
          <w:sz w:val="24"/>
          <w:szCs w:val="24"/>
        </w:rPr>
        <w:t>Внесение изменений в План допускается в следующих случаях:</w:t>
      </w:r>
    </w:p>
    <w:p w:rsidR="00D548F7" w:rsidRDefault="00D548F7" w:rsidP="00D548F7">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25 ноября</w:t>
      </w:r>
      <w:r w:rsidRPr="0038178E">
        <w:rPr>
          <w:i/>
          <w:sz w:val="18"/>
          <w:szCs w:val="18"/>
          <w:highlight w:val="lightGray"/>
        </w:rPr>
        <w:t xml:space="preserve"> 201</w:t>
      </w:r>
      <w:r>
        <w:rPr>
          <w:i/>
          <w:sz w:val="18"/>
          <w:szCs w:val="18"/>
          <w:highlight w:val="lightGray"/>
        </w:rPr>
        <w:t>9 года №299</w:t>
      </w:r>
      <w:r w:rsidRPr="0038178E">
        <w:rPr>
          <w:i/>
          <w:sz w:val="18"/>
          <w:szCs w:val="18"/>
          <w:highlight w:val="lightGray"/>
        </w:rPr>
        <w:t xml:space="preserve"> </w:t>
      </w:r>
      <w:r>
        <w:rPr>
          <w:i/>
          <w:sz w:val="18"/>
          <w:szCs w:val="18"/>
          <w:highlight w:val="lightGray"/>
        </w:rPr>
        <w:t>подпункт 1 пункта 36 изложен в новой редакции</w:t>
      </w:r>
      <w:r w:rsidRPr="004A5EC1">
        <w:rPr>
          <w:i/>
          <w:sz w:val="18"/>
          <w:szCs w:val="18"/>
          <w:highlight w:val="lightGray"/>
        </w:rPr>
        <w:t>.</w:t>
      </w:r>
    </w:p>
    <w:p w:rsidR="002267E8" w:rsidRDefault="002267E8" w:rsidP="002267E8">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03 июня</w:t>
      </w:r>
      <w:r w:rsidRPr="0038178E">
        <w:rPr>
          <w:i/>
          <w:sz w:val="18"/>
          <w:szCs w:val="18"/>
          <w:highlight w:val="lightGray"/>
        </w:rPr>
        <w:t xml:space="preserve"> 20</w:t>
      </w:r>
      <w:r>
        <w:rPr>
          <w:i/>
          <w:sz w:val="18"/>
          <w:szCs w:val="18"/>
          <w:highlight w:val="lightGray"/>
        </w:rPr>
        <w:t>20 года №88</w:t>
      </w:r>
      <w:r w:rsidRPr="0038178E">
        <w:rPr>
          <w:i/>
          <w:sz w:val="18"/>
          <w:szCs w:val="18"/>
          <w:highlight w:val="lightGray"/>
        </w:rPr>
        <w:t xml:space="preserve"> </w:t>
      </w:r>
      <w:r>
        <w:rPr>
          <w:i/>
          <w:sz w:val="18"/>
          <w:szCs w:val="18"/>
          <w:highlight w:val="lightGray"/>
        </w:rPr>
        <w:t>подпункт 1 пункта 36 дополнен</w:t>
      </w:r>
      <w:r w:rsidRPr="004A5EC1">
        <w:rPr>
          <w:i/>
          <w:sz w:val="18"/>
          <w:szCs w:val="18"/>
          <w:highlight w:val="lightGray"/>
        </w:rPr>
        <w:t>.</w:t>
      </w:r>
    </w:p>
    <w:p w:rsidR="000C15ED" w:rsidRDefault="000C15ED" w:rsidP="000C15ED">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19 февраля</w:t>
      </w:r>
      <w:r w:rsidRPr="0038178E">
        <w:rPr>
          <w:i/>
          <w:sz w:val="18"/>
          <w:szCs w:val="18"/>
          <w:highlight w:val="lightGray"/>
        </w:rPr>
        <w:t xml:space="preserve"> 20</w:t>
      </w:r>
      <w:r>
        <w:rPr>
          <w:i/>
          <w:sz w:val="18"/>
          <w:szCs w:val="18"/>
          <w:highlight w:val="lightGray"/>
        </w:rPr>
        <w:t>21 года №38</w:t>
      </w:r>
      <w:r w:rsidRPr="0038178E">
        <w:rPr>
          <w:i/>
          <w:sz w:val="18"/>
          <w:szCs w:val="18"/>
          <w:highlight w:val="lightGray"/>
        </w:rPr>
        <w:t xml:space="preserve"> </w:t>
      </w:r>
      <w:r>
        <w:rPr>
          <w:i/>
          <w:sz w:val="18"/>
          <w:szCs w:val="18"/>
          <w:highlight w:val="lightGray"/>
        </w:rPr>
        <w:t>в пункте 36 абзац 1</w:t>
      </w:r>
      <w:r w:rsidR="00B8776D">
        <w:rPr>
          <w:i/>
          <w:sz w:val="18"/>
          <w:szCs w:val="18"/>
          <w:highlight w:val="lightGray"/>
        </w:rPr>
        <w:t>2</w:t>
      </w:r>
      <w:r>
        <w:rPr>
          <w:i/>
          <w:sz w:val="18"/>
          <w:szCs w:val="18"/>
          <w:highlight w:val="lightGray"/>
        </w:rPr>
        <w:t xml:space="preserve"> подпункта 1 изменен и дополнен абзацем</w:t>
      </w:r>
      <w:r w:rsidRPr="004A5EC1">
        <w:rPr>
          <w:i/>
          <w:sz w:val="18"/>
          <w:szCs w:val="18"/>
          <w:highlight w:val="lightGray"/>
        </w:rPr>
        <w:t>.</w:t>
      </w:r>
    </w:p>
    <w:p w:rsidR="000C15ED" w:rsidRDefault="000C15ED" w:rsidP="002267E8">
      <w:pPr>
        <w:tabs>
          <w:tab w:val="num" w:pos="284"/>
        </w:tabs>
        <w:spacing w:after="0" w:line="240" w:lineRule="auto"/>
        <w:jc w:val="both"/>
        <w:rPr>
          <w:i/>
          <w:sz w:val="18"/>
          <w:szCs w:val="18"/>
        </w:rPr>
      </w:pPr>
    </w:p>
    <w:p w:rsidR="00D548F7" w:rsidRPr="00D548F7" w:rsidRDefault="00D548F7" w:rsidP="00D548F7">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D548F7">
        <w:rPr>
          <w:rFonts w:ascii="Times New Roman" w:eastAsia="Times New Roman" w:hAnsi="Times New Roman" w:cs="Times New Roman"/>
          <w:sz w:val="24"/>
          <w:szCs w:val="24"/>
        </w:rPr>
        <w:t>1) исключение проверки из ежегодного плана:</w:t>
      </w:r>
    </w:p>
    <w:p w:rsidR="00D548F7" w:rsidRPr="00D548F7" w:rsidRDefault="00D548F7" w:rsidP="00D548F7">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D548F7">
        <w:rPr>
          <w:rFonts w:ascii="Times New Roman" w:eastAsia="Times New Roman" w:hAnsi="Times New Roman" w:cs="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D548F7" w:rsidRPr="00D548F7" w:rsidRDefault="00D548F7" w:rsidP="00D548F7">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D548F7">
        <w:rPr>
          <w:rFonts w:ascii="Times New Roman" w:eastAsia="Times New Roman" w:hAnsi="Times New Roman" w:cs="Times New Roman"/>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D548F7" w:rsidRPr="00D548F7" w:rsidRDefault="00D548F7" w:rsidP="00D548F7">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D548F7">
        <w:rPr>
          <w:rFonts w:ascii="Times New Roman" w:eastAsia="Times New Roman" w:hAnsi="Times New Roman" w:cs="Times New Roman"/>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D548F7" w:rsidRPr="00D548F7" w:rsidRDefault="00D548F7" w:rsidP="00D548F7">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D548F7">
        <w:rPr>
          <w:rFonts w:ascii="Times New Roman" w:eastAsia="Times New Roman" w:hAnsi="Times New Roman" w:cs="Times New Roman"/>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D548F7" w:rsidRPr="00D548F7" w:rsidRDefault="00D548F7" w:rsidP="00D548F7">
      <w:pPr>
        <w:autoSpaceDE w:val="0"/>
        <w:autoSpaceDN w:val="0"/>
        <w:adjustRightInd w:val="0"/>
        <w:spacing w:after="0"/>
        <w:ind w:firstLine="709"/>
        <w:jc w:val="both"/>
        <w:outlineLvl w:val="1"/>
        <w:rPr>
          <w:rFonts w:ascii="Times New Roman" w:eastAsia="Times New Roman" w:hAnsi="Times New Roman" w:cs="Times New Roman"/>
          <w:sz w:val="24"/>
          <w:szCs w:val="24"/>
        </w:rPr>
      </w:pPr>
      <w:proofErr w:type="gramStart"/>
      <w:r w:rsidRPr="00D548F7">
        <w:rPr>
          <w:rFonts w:ascii="Times New Roman" w:eastAsia="Times New Roman" w:hAnsi="Times New Roman" w:cs="Times New Roman"/>
          <w:sz w:val="24"/>
          <w:szCs w:val="24"/>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D548F7">
        <w:rPr>
          <w:rFonts w:ascii="Times New Roman" w:eastAsia="Times New Roman" w:hAnsi="Times New Roman" w:cs="Times New Roman"/>
          <w:sz w:val="24"/>
          <w:szCs w:val="24"/>
        </w:rPr>
        <w:t>, предусмотренных статьей 26.1 Федерального закона № 294-ФЗ);</w:t>
      </w:r>
    </w:p>
    <w:p w:rsidR="00D548F7" w:rsidRPr="00D548F7" w:rsidRDefault="00D548F7" w:rsidP="00D548F7">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D548F7">
        <w:rPr>
          <w:rFonts w:ascii="Times New Roman" w:eastAsia="Times New Roman" w:hAnsi="Times New Roman" w:cs="Times New Roman"/>
          <w:sz w:val="24"/>
          <w:szCs w:val="24"/>
        </w:rPr>
        <w:t>в связи с прекращением или аннулированием действия лицензии – для проверок, запланированных в отношении лицензиатов;</w:t>
      </w:r>
    </w:p>
    <w:p w:rsidR="00D548F7" w:rsidRPr="00D548F7" w:rsidRDefault="00D548F7" w:rsidP="00D548F7">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D548F7">
        <w:rPr>
          <w:rFonts w:ascii="Times New Roman" w:eastAsia="Times New Roman" w:hAnsi="Times New Roman" w:cs="Times New Roman"/>
          <w:sz w:val="24"/>
          <w:szCs w:val="24"/>
        </w:rPr>
        <w:t>в связи с наступлением обстоятельств непреодолимой силы;</w:t>
      </w:r>
    </w:p>
    <w:p w:rsidR="00D548F7" w:rsidRDefault="00D548F7" w:rsidP="00D548F7">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D548F7">
        <w:rPr>
          <w:rFonts w:ascii="Times New Roman" w:eastAsia="Times New Roman" w:hAnsi="Times New Roman" w:cs="Times New Roman"/>
          <w:sz w:val="24"/>
          <w:szCs w:val="24"/>
        </w:rPr>
        <w:t xml:space="preserve">в связи с запретом на проведение плановых проверок, предусмотренным частью 1 статьи 26.2 Федерального закона № 294-ФЗ; </w:t>
      </w:r>
    </w:p>
    <w:p w:rsidR="002267E8" w:rsidRPr="002267E8" w:rsidRDefault="002267E8" w:rsidP="002267E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267E8">
        <w:rPr>
          <w:rFonts w:ascii="Times New Roman" w:eastAsia="Times New Roman" w:hAnsi="Times New Roman" w:cs="Times New Roman"/>
          <w:sz w:val="24"/>
          <w:szCs w:val="24"/>
        </w:rPr>
        <w:t xml:space="preserve">в связи с запретом на проведение плановых проверок, предусмотренным </w:t>
      </w:r>
      <w:hyperlink r:id="rId14" w:history="1">
        <w:r w:rsidRPr="002267E8">
          <w:rPr>
            <w:rFonts w:ascii="Times New Roman" w:eastAsia="Times New Roman" w:hAnsi="Times New Roman" w:cs="Times New Roman"/>
            <w:sz w:val="24"/>
            <w:szCs w:val="24"/>
          </w:rPr>
          <w:t>частью 1.1 статьи 26.2</w:t>
        </w:r>
      </w:hyperlink>
      <w:r w:rsidRPr="002267E8">
        <w:rPr>
          <w:rFonts w:ascii="Times New Roman" w:eastAsia="Times New Roman" w:hAnsi="Times New Roman" w:cs="Times New Roman"/>
          <w:sz w:val="24"/>
          <w:szCs w:val="24"/>
        </w:rPr>
        <w:t xml:space="preserve"> Федерального закона;</w:t>
      </w:r>
    </w:p>
    <w:p w:rsidR="002267E8" w:rsidRPr="002267E8" w:rsidRDefault="002267E8" w:rsidP="002267E8">
      <w:pPr>
        <w:autoSpaceDE w:val="0"/>
        <w:autoSpaceDN w:val="0"/>
        <w:adjustRightInd w:val="0"/>
        <w:spacing w:after="0"/>
        <w:ind w:firstLine="539"/>
        <w:jc w:val="both"/>
        <w:rPr>
          <w:rFonts w:ascii="Times New Roman" w:eastAsia="Times New Roman" w:hAnsi="Times New Roman" w:cs="Times New Roman"/>
          <w:sz w:val="24"/>
          <w:szCs w:val="24"/>
        </w:rPr>
      </w:pPr>
      <w:proofErr w:type="gramStart"/>
      <w:r w:rsidRPr="002267E8">
        <w:rPr>
          <w:rFonts w:ascii="Times New Roman" w:eastAsia="Times New Roman" w:hAnsi="Times New Roman" w:cs="Times New Roman"/>
          <w:sz w:val="24"/>
          <w:szCs w:val="24"/>
        </w:rPr>
        <w:lastRenderedPageBreak/>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2267E8" w:rsidRDefault="002267E8" w:rsidP="002267E8">
      <w:pPr>
        <w:autoSpaceDE w:val="0"/>
        <w:autoSpaceDN w:val="0"/>
        <w:adjustRightInd w:val="0"/>
        <w:spacing w:after="0"/>
        <w:ind w:firstLine="539"/>
        <w:jc w:val="both"/>
        <w:rPr>
          <w:rFonts w:ascii="Times New Roman" w:eastAsia="Times New Roman" w:hAnsi="Times New Roman" w:cs="Times New Roman"/>
          <w:sz w:val="24"/>
          <w:szCs w:val="24"/>
        </w:rPr>
      </w:pPr>
      <w:r w:rsidRPr="002267E8">
        <w:rPr>
          <w:rFonts w:ascii="Times New Roman" w:eastAsia="Times New Roman" w:hAnsi="Times New Roman" w:cs="Times New Roman"/>
          <w:sz w:val="24"/>
          <w:szCs w:val="24"/>
        </w:rPr>
        <w:t xml:space="preserve">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w:t>
      </w:r>
      <w:r w:rsidR="000C15ED" w:rsidRPr="000C15ED">
        <w:rPr>
          <w:rFonts w:ascii="Times New Roman" w:eastAsia="Times New Roman" w:hAnsi="Times New Roman" w:cs="Times New Roman"/>
          <w:sz w:val="24"/>
          <w:szCs w:val="24"/>
        </w:rPr>
        <w:t xml:space="preserve"> 2020-2021 годах</w:t>
      </w:r>
      <w:r w:rsidRPr="002267E8">
        <w:rPr>
          <w:rFonts w:ascii="Times New Roman" w:eastAsia="Times New Roman" w:hAnsi="Times New Roman" w:cs="Times New Roman"/>
          <w:sz w:val="24"/>
          <w:szCs w:val="24"/>
        </w:rPr>
        <w:t>;</w:t>
      </w:r>
    </w:p>
    <w:p w:rsidR="000C15ED" w:rsidRPr="002267E8" w:rsidRDefault="000C15ED" w:rsidP="002267E8">
      <w:pPr>
        <w:autoSpaceDE w:val="0"/>
        <w:autoSpaceDN w:val="0"/>
        <w:adjustRightInd w:val="0"/>
        <w:spacing w:after="0"/>
        <w:ind w:firstLine="539"/>
        <w:jc w:val="both"/>
        <w:rPr>
          <w:rFonts w:ascii="Times New Roman" w:eastAsia="Times New Roman" w:hAnsi="Times New Roman" w:cs="Times New Roman"/>
          <w:sz w:val="24"/>
          <w:szCs w:val="24"/>
        </w:rPr>
      </w:pPr>
      <w:r w:rsidRPr="005503A8">
        <w:rPr>
          <w:rFonts w:ascii="Times New Roman" w:eastAsia="Times New Roman" w:hAnsi="Times New Roman" w:cs="Times New Roman"/>
          <w:sz w:val="24"/>
          <w:szCs w:val="24"/>
        </w:rPr>
        <w:t xml:space="preserve">в связи с признанием </w:t>
      </w:r>
      <w:proofErr w:type="gramStart"/>
      <w:r w:rsidRPr="005503A8">
        <w:rPr>
          <w:rFonts w:ascii="Times New Roman" w:eastAsia="Times New Roman" w:hAnsi="Times New Roman" w:cs="Times New Roman"/>
          <w:sz w:val="24"/>
          <w:szCs w:val="24"/>
        </w:rPr>
        <w:t>утратившими</w:t>
      </w:r>
      <w:proofErr w:type="gramEnd"/>
      <w:r w:rsidRPr="005503A8">
        <w:rPr>
          <w:rFonts w:ascii="Times New Roman" w:eastAsia="Times New Roman" w:hAnsi="Times New Roman" w:cs="Times New Roman"/>
          <w:sz w:val="24"/>
          <w:szCs w:val="24"/>
        </w:rPr>
        <w:t xml:space="preserve">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2) изменение указанных в ежегодном плане сведений о юридическом лице или индивидуальном предпринимателе:</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в связи с реорганизацией юридического лица;</w:t>
      </w:r>
    </w:p>
    <w:p w:rsidR="003817E9"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в связи с изменением наименования юридического лица, а также изменением фамилии, имени и отчества индивидуального предпринимателя</w:t>
      </w:r>
      <w:r w:rsidR="00D548F7">
        <w:rPr>
          <w:rFonts w:ascii="Times New Roman" w:hAnsi="Times New Roman" w:cs="Times New Roman"/>
          <w:bCs/>
          <w:sz w:val="24"/>
          <w:szCs w:val="24"/>
        </w:rPr>
        <w:t>;</w:t>
      </w:r>
    </w:p>
    <w:p w:rsidR="00D548F7" w:rsidRPr="00D548F7" w:rsidRDefault="00D548F7" w:rsidP="00D548F7">
      <w:pPr>
        <w:tabs>
          <w:tab w:val="num" w:pos="284"/>
        </w:tabs>
        <w:spacing w:after="0" w:line="240" w:lineRule="auto"/>
        <w:jc w:val="both"/>
        <w:rPr>
          <w:i/>
          <w:sz w:val="16"/>
          <w:szCs w:val="16"/>
          <w:highlight w:val="lightGray"/>
        </w:rPr>
      </w:pPr>
    </w:p>
    <w:p w:rsidR="00D548F7" w:rsidRDefault="00D548F7" w:rsidP="00D548F7">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25 ноября</w:t>
      </w:r>
      <w:r w:rsidRPr="0038178E">
        <w:rPr>
          <w:i/>
          <w:sz w:val="18"/>
          <w:szCs w:val="18"/>
          <w:highlight w:val="lightGray"/>
        </w:rPr>
        <w:t xml:space="preserve"> 201</w:t>
      </w:r>
      <w:r>
        <w:rPr>
          <w:i/>
          <w:sz w:val="18"/>
          <w:szCs w:val="18"/>
          <w:highlight w:val="lightGray"/>
        </w:rPr>
        <w:t>9 года №299</w:t>
      </w:r>
      <w:r w:rsidRPr="0038178E">
        <w:rPr>
          <w:i/>
          <w:sz w:val="18"/>
          <w:szCs w:val="18"/>
          <w:highlight w:val="lightGray"/>
        </w:rPr>
        <w:t xml:space="preserve"> </w:t>
      </w:r>
      <w:r>
        <w:rPr>
          <w:i/>
          <w:sz w:val="18"/>
          <w:szCs w:val="18"/>
          <w:highlight w:val="lightGray"/>
        </w:rPr>
        <w:t>подпункт 2 пункта 36 дополнен абзацем 5</w:t>
      </w:r>
      <w:r w:rsidRPr="004A5EC1">
        <w:rPr>
          <w:i/>
          <w:sz w:val="18"/>
          <w:szCs w:val="18"/>
          <w:highlight w:val="lightGray"/>
        </w:rPr>
        <w:t>.</w:t>
      </w:r>
    </w:p>
    <w:p w:rsidR="00D548F7" w:rsidRDefault="00D548F7" w:rsidP="003817E9">
      <w:pPr>
        <w:autoSpaceDE w:val="0"/>
        <w:autoSpaceDN w:val="0"/>
        <w:adjustRightInd w:val="0"/>
        <w:spacing w:after="0"/>
        <w:ind w:firstLine="709"/>
        <w:jc w:val="both"/>
        <w:outlineLvl w:val="1"/>
        <w:rPr>
          <w:rFonts w:ascii="Times New Roman" w:hAnsi="Times New Roman" w:cs="Times New Roman"/>
          <w:bCs/>
          <w:sz w:val="24"/>
          <w:szCs w:val="24"/>
        </w:rPr>
      </w:pPr>
      <w:r w:rsidRPr="00D548F7">
        <w:rPr>
          <w:rFonts w:ascii="Times New Roman" w:hAnsi="Times New Roman" w:cs="Times New Roman"/>
          <w:bCs/>
          <w:sz w:val="24"/>
          <w:szCs w:val="24"/>
        </w:rPr>
        <w:t>в связи с необходимостью указания в ежегодном плане информации, предусмотренной пунктом 3 части 1 статьи 26.2 Федерального закона № 294-ФЗ.</w:t>
      </w:r>
    </w:p>
    <w:p w:rsidR="005503A8" w:rsidRPr="005503A8" w:rsidRDefault="005503A8" w:rsidP="003817E9">
      <w:pPr>
        <w:autoSpaceDE w:val="0"/>
        <w:autoSpaceDN w:val="0"/>
        <w:adjustRightInd w:val="0"/>
        <w:spacing w:after="0"/>
        <w:ind w:firstLine="709"/>
        <w:jc w:val="both"/>
        <w:outlineLvl w:val="1"/>
        <w:rPr>
          <w:rFonts w:ascii="Times New Roman" w:hAnsi="Times New Roman" w:cs="Times New Roman"/>
          <w:bCs/>
          <w:sz w:val="16"/>
          <w:szCs w:val="16"/>
        </w:rPr>
      </w:pPr>
    </w:p>
    <w:p w:rsidR="005503A8" w:rsidRDefault="005503A8" w:rsidP="005503A8">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19 февраля</w:t>
      </w:r>
      <w:r w:rsidRPr="0038178E">
        <w:rPr>
          <w:i/>
          <w:sz w:val="18"/>
          <w:szCs w:val="18"/>
          <w:highlight w:val="lightGray"/>
        </w:rPr>
        <w:t xml:space="preserve"> 20</w:t>
      </w:r>
      <w:r>
        <w:rPr>
          <w:i/>
          <w:sz w:val="18"/>
          <w:szCs w:val="18"/>
          <w:highlight w:val="lightGray"/>
        </w:rPr>
        <w:t>21 года №38</w:t>
      </w:r>
      <w:r w:rsidRPr="0038178E">
        <w:rPr>
          <w:i/>
          <w:sz w:val="18"/>
          <w:szCs w:val="18"/>
          <w:highlight w:val="lightGray"/>
        </w:rPr>
        <w:t xml:space="preserve"> </w:t>
      </w:r>
      <w:r>
        <w:rPr>
          <w:i/>
          <w:sz w:val="18"/>
          <w:szCs w:val="18"/>
          <w:highlight w:val="lightGray"/>
        </w:rPr>
        <w:t xml:space="preserve">пункте 36 </w:t>
      </w:r>
      <w:proofErr w:type="gramStart"/>
      <w:r>
        <w:rPr>
          <w:i/>
          <w:sz w:val="18"/>
          <w:szCs w:val="18"/>
          <w:highlight w:val="lightGray"/>
        </w:rPr>
        <w:t>дополнен</w:t>
      </w:r>
      <w:proofErr w:type="gramEnd"/>
      <w:r>
        <w:rPr>
          <w:i/>
          <w:sz w:val="18"/>
          <w:szCs w:val="18"/>
          <w:highlight w:val="lightGray"/>
        </w:rPr>
        <w:t xml:space="preserve"> подпунктом 3</w:t>
      </w:r>
      <w:r w:rsidRPr="004A5EC1">
        <w:rPr>
          <w:i/>
          <w:sz w:val="18"/>
          <w:szCs w:val="18"/>
          <w:highlight w:val="lightGray"/>
        </w:rPr>
        <w:t>.</w:t>
      </w:r>
    </w:p>
    <w:p w:rsidR="005503A8" w:rsidRPr="005503A8" w:rsidRDefault="005503A8" w:rsidP="005503A8">
      <w:pPr>
        <w:shd w:val="clear" w:color="auto" w:fill="FFFFFF"/>
        <w:autoSpaceDE w:val="0"/>
        <w:autoSpaceDN w:val="0"/>
        <w:adjustRightInd w:val="0"/>
        <w:ind w:firstLine="567"/>
        <w:jc w:val="both"/>
        <w:rPr>
          <w:rFonts w:ascii="Times New Roman" w:hAnsi="Times New Roman" w:cs="Times New Roman"/>
          <w:bCs/>
          <w:sz w:val="24"/>
          <w:szCs w:val="24"/>
        </w:rPr>
      </w:pPr>
      <w:r w:rsidRPr="005503A8">
        <w:rPr>
          <w:rFonts w:ascii="Times New Roman" w:hAnsi="Times New Roman" w:cs="Times New Roman"/>
          <w:bCs/>
          <w:sz w:val="24"/>
          <w:szCs w:val="24"/>
        </w:rPr>
        <w:t xml:space="preserve"> 3)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rsidR="005503A8" w:rsidRPr="00F82070" w:rsidRDefault="005503A8" w:rsidP="003817E9">
      <w:pPr>
        <w:autoSpaceDE w:val="0"/>
        <w:autoSpaceDN w:val="0"/>
        <w:adjustRightInd w:val="0"/>
        <w:spacing w:after="0"/>
        <w:ind w:firstLine="709"/>
        <w:jc w:val="both"/>
        <w:outlineLvl w:val="1"/>
        <w:rPr>
          <w:rFonts w:ascii="Times New Roman" w:hAnsi="Times New Roman" w:cs="Times New Roman"/>
          <w:bCs/>
          <w:sz w:val="24"/>
          <w:szCs w:val="24"/>
        </w:rPr>
      </w:pP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 xml:space="preserve">37. В случаях, выявления обстоятельств, предусмотренных подпунктом 1 пункта 36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 </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Внесение изменений План осуществляется на основании решения органа муниципального контроля.</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proofErr w:type="gramStart"/>
      <w:r w:rsidRPr="00F82070">
        <w:rPr>
          <w:rFonts w:ascii="Times New Roman" w:hAnsi="Times New Roman" w:cs="Times New Roman"/>
          <w:bCs/>
          <w:sz w:val="24"/>
          <w:szCs w:val="24"/>
        </w:rPr>
        <w:t xml:space="preserve">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r w:rsidRPr="00F82070">
        <w:rPr>
          <w:rFonts w:ascii="Times New Roman" w:hAnsi="Times New Roman" w:cs="Times New Roman"/>
          <w:bCs/>
          <w:sz w:val="24"/>
          <w:szCs w:val="24"/>
        </w:rPr>
        <w:lastRenderedPageBreak/>
        <w:t>электронной подписью, а также размещаются на официальном сайте в течение 5 рабочих дней со дня внесения</w:t>
      </w:r>
      <w:proofErr w:type="gramEnd"/>
      <w:r w:rsidRPr="00F82070">
        <w:rPr>
          <w:rFonts w:ascii="Times New Roman" w:hAnsi="Times New Roman" w:cs="Times New Roman"/>
          <w:bCs/>
          <w:sz w:val="24"/>
          <w:szCs w:val="24"/>
        </w:rPr>
        <w:t xml:space="preserve"> изменений.</w:t>
      </w:r>
    </w:p>
    <w:p w:rsidR="003817E9" w:rsidRPr="00F82070" w:rsidRDefault="003817E9" w:rsidP="003817E9">
      <w:pPr>
        <w:pStyle w:val="ConsPlusNormal"/>
        <w:spacing w:line="276" w:lineRule="auto"/>
        <w:ind w:firstLine="709"/>
        <w:jc w:val="both"/>
        <w:rPr>
          <w:rFonts w:ascii="Times New Roman" w:hAnsi="Times New Roman" w:cs="Times New Roman"/>
          <w:strike/>
          <w:sz w:val="24"/>
          <w:szCs w:val="24"/>
        </w:rPr>
      </w:pPr>
    </w:p>
    <w:p w:rsidR="003817E9" w:rsidRPr="00F82070" w:rsidRDefault="003817E9" w:rsidP="003817E9">
      <w:pPr>
        <w:autoSpaceDE w:val="0"/>
        <w:autoSpaceDN w:val="0"/>
        <w:adjustRightInd w:val="0"/>
        <w:spacing w:after="0"/>
        <w:jc w:val="center"/>
        <w:rPr>
          <w:rFonts w:ascii="Times New Roman" w:hAnsi="Times New Roman" w:cs="Times New Roman"/>
          <w:bCs/>
          <w:sz w:val="24"/>
          <w:szCs w:val="24"/>
          <w:lang w:eastAsia="en-US"/>
        </w:rPr>
      </w:pPr>
      <w:r w:rsidRPr="00F82070">
        <w:rPr>
          <w:rFonts w:ascii="Times New Roman" w:hAnsi="Times New Roman" w:cs="Times New Roman"/>
          <w:sz w:val="24"/>
          <w:szCs w:val="24"/>
          <w:lang w:eastAsia="en-US"/>
        </w:rPr>
        <w:t>Организация проверки (плановой, внеплановой)</w:t>
      </w:r>
    </w:p>
    <w:p w:rsidR="003817E9" w:rsidRPr="00F82070" w:rsidRDefault="003817E9" w:rsidP="003817E9">
      <w:pPr>
        <w:pStyle w:val="ConsPlusNormal"/>
        <w:spacing w:line="276" w:lineRule="auto"/>
        <w:ind w:firstLine="709"/>
        <w:jc w:val="both"/>
        <w:rPr>
          <w:rFonts w:ascii="Times New Roman" w:hAnsi="Times New Roman" w:cs="Times New Roman"/>
          <w:strike/>
          <w:sz w:val="24"/>
          <w:szCs w:val="24"/>
        </w:rPr>
      </w:pP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38. В соответствии со статьей 10 Федерального закона № 294-ФЗ </w:t>
      </w:r>
      <w:r w:rsidRPr="00F82070">
        <w:rPr>
          <w:rFonts w:ascii="Times New Roman" w:hAnsi="Times New Roman" w:cs="Times New Roman"/>
          <w:bCs/>
          <w:sz w:val="24"/>
          <w:szCs w:val="24"/>
        </w:rPr>
        <w:t xml:space="preserve">основанием для начала административной процедуры по организации плановой проверки является включение плановой проверки в План; по организации внеплановой проверки: </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i/>
          <w:color w:val="FF0000"/>
          <w:sz w:val="24"/>
          <w:szCs w:val="24"/>
        </w:rPr>
      </w:pPr>
      <w:proofErr w:type="gramStart"/>
      <w:r w:rsidRPr="00F82070">
        <w:rPr>
          <w:rFonts w:ascii="Times New Roman" w:hAnsi="Times New Roman" w:cs="Times New Roman"/>
          <w:sz w:val="24"/>
          <w:szCs w:val="24"/>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proofErr w:type="gramStart"/>
      <w:r w:rsidRPr="00F82070">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proofErr w:type="gramStart"/>
      <w:r w:rsidRPr="00F82070">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F82070">
        <w:rPr>
          <w:rFonts w:ascii="Times New Roman" w:hAnsi="Times New Roman" w:cs="Times New Roman"/>
          <w:sz w:val="24"/>
          <w:szCs w:val="24"/>
        </w:rPr>
        <w:t>, а также угрозы чрезвычайных ситуаций природного и техногенного характера;</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proofErr w:type="gramStart"/>
      <w:r w:rsidRPr="00F82070">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F82070">
        <w:rPr>
          <w:rFonts w:ascii="Times New Roman" w:hAnsi="Times New Roman" w:cs="Times New Roman"/>
          <w:sz w:val="24"/>
          <w:szCs w:val="24"/>
        </w:rPr>
        <w:t xml:space="preserve"> возникновение чрезвычайных ситуаций природного и техногенного характера;</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нарушение требований к маркировке товаров;</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 xml:space="preserve">4) приказ (распоряжение) руководителя органа государственного контроля (надзора), изданный в соответствии с поручениями Президента Российской Федерации, </w:t>
      </w:r>
      <w:r w:rsidRPr="00F82070">
        <w:rPr>
          <w:rFonts w:ascii="Times New Roman" w:hAnsi="Times New Roman" w:cs="Times New Roman"/>
          <w:sz w:val="24"/>
          <w:szCs w:val="24"/>
        </w:rPr>
        <w:lastRenderedPageBreak/>
        <w:t>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0396" w:rsidRDefault="00780396" w:rsidP="00780396">
      <w:pPr>
        <w:tabs>
          <w:tab w:val="num" w:pos="284"/>
        </w:tabs>
        <w:spacing w:after="0" w:line="240" w:lineRule="auto"/>
        <w:jc w:val="both"/>
        <w:rPr>
          <w:i/>
          <w:sz w:val="18"/>
          <w:szCs w:val="18"/>
          <w:highlight w:val="lightGray"/>
        </w:rPr>
      </w:pPr>
    </w:p>
    <w:p w:rsidR="00780396" w:rsidRDefault="00780396" w:rsidP="00780396">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28 сентября июня</w:t>
      </w:r>
      <w:r w:rsidRPr="0038178E">
        <w:rPr>
          <w:i/>
          <w:sz w:val="18"/>
          <w:szCs w:val="18"/>
          <w:highlight w:val="lightGray"/>
        </w:rPr>
        <w:t xml:space="preserve"> 20</w:t>
      </w:r>
      <w:r>
        <w:rPr>
          <w:i/>
          <w:sz w:val="18"/>
          <w:szCs w:val="18"/>
          <w:highlight w:val="lightGray"/>
        </w:rPr>
        <w:t xml:space="preserve">20 года №159 </w:t>
      </w:r>
      <w:r w:rsidRPr="0038178E">
        <w:rPr>
          <w:i/>
          <w:sz w:val="18"/>
          <w:szCs w:val="18"/>
          <w:highlight w:val="lightGray"/>
        </w:rPr>
        <w:t xml:space="preserve"> </w:t>
      </w:r>
      <w:r>
        <w:rPr>
          <w:i/>
          <w:sz w:val="18"/>
          <w:szCs w:val="18"/>
          <w:highlight w:val="lightGray"/>
        </w:rPr>
        <w:t xml:space="preserve"> пункт </w:t>
      </w:r>
      <w:r w:rsidR="00C92C39">
        <w:rPr>
          <w:i/>
          <w:sz w:val="18"/>
          <w:szCs w:val="18"/>
          <w:highlight w:val="lightGray"/>
        </w:rPr>
        <w:t>39</w:t>
      </w:r>
      <w:r>
        <w:rPr>
          <w:i/>
          <w:sz w:val="18"/>
          <w:szCs w:val="18"/>
          <w:highlight w:val="lightGray"/>
        </w:rPr>
        <w:t xml:space="preserve">  изменен</w:t>
      </w:r>
      <w:r w:rsidRPr="004A5EC1">
        <w:rPr>
          <w:i/>
          <w:sz w:val="18"/>
          <w:szCs w:val="18"/>
          <w:highlight w:val="lightGray"/>
        </w:rPr>
        <w:t>.</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sz w:val="24"/>
          <w:szCs w:val="24"/>
        </w:rPr>
        <w:t xml:space="preserve">39. Должностным лицом, ответственным за выполнение каждого административного действия, входящего в состав административной процедуры, является </w:t>
      </w:r>
      <w:r w:rsidR="00C92C39">
        <w:rPr>
          <w:rFonts w:ascii="Times New Roman" w:hAnsi="Times New Roman" w:cs="Times New Roman"/>
          <w:sz w:val="24"/>
          <w:szCs w:val="24"/>
        </w:rPr>
        <w:t xml:space="preserve">специалист </w:t>
      </w:r>
      <w:r w:rsidR="00F34F8A" w:rsidRPr="00F82070">
        <w:rPr>
          <w:rFonts w:ascii="Times New Roman" w:hAnsi="Times New Roman" w:cs="Times New Roman"/>
          <w:sz w:val="24"/>
          <w:szCs w:val="24"/>
        </w:rPr>
        <w:t xml:space="preserve"> администрации городского поселения Кондинское</w:t>
      </w:r>
      <w:r w:rsidRPr="00F82070">
        <w:rPr>
          <w:rFonts w:ascii="Times New Roman" w:hAnsi="Times New Roman" w:cs="Times New Roman"/>
          <w:sz w:val="24"/>
          <w:szCs w:val="24"/>
        </w:rPr>
        <w:t>.</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40. Административные действия, осуществляемые при организации проверки (плановой, внеплановой):</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proofErr w:type="gramStart"/>
      <w:r w:rsidRPr="00F82070">
        <w:rPr>
          <w:rFonts w:ascii="Times New Roman" w:hAnsi="Times New Roman" w:cs="Times New Roman"/>
          <w:sz w:val="24"/>
          <w:szCs w:val="24"/>
        </w:rPr>
        <w:t xml:space="preserve">подготовка проекта </w:t>
      </w:r>
      <w:r w:rsidR="00F34F8A" w:rsidRPr="00AE481D">
        <w:rPr>
          <w:rFonts w:ascii="Times New Roman" w:hAnsi="Times New Roman" w:cs="Times New Roman"/>
          <w:bCs/>
          <w:sz w:val="24"/>
          <w:szCs w:val="24"/>
        </w:rPr>
        <w:t xml:space="preserve">распоряжения администрации городского поселения Кондинское </w:t>
      </w:r>
      <w:r w:rsidRPr="00AE481D">
        <w:rPr>
          <w:rFonts w:ascii="Times New Roman" w:hAnsi="Times New Roman" w:cs="Times New Roman"/>
          <w:bCs/>
          <w:sz w:val="24"/>
          <w:szCs w:val="24"/>
        </w:rPr>
        <w:t xml:space="preserve"> о проведении проверки в соответствии с Федеральным</w:t>
      </w:r>
      <w:r w:rsidRPr="00F82070">
        <w:rPr>
          <w:rFonts w:ascii="Times New Roman" w:hAnsi="Times New Roman" w:cs="Times New Roman"/>
          <w:sz w:val="24"/>
          <w:szCs w:val="24"/>
        </w:rPr>
        <w:t xml:space="preserve"> </w:t>
      </w:r>
      <w:hyperlink r:id="rId15" w:history="1">
        <w:r w:rsidRPr="00F82070">
          <w:rPr>
            <w:rFonts w:ascii="Times New Roman" w:hAnsi="Times New Roman" w:cs="Times New Roman"/>
            <w:sz w:val="24"/>
            <w:szCs w:val="24"/>
          </w:rPr>
          <w:t>законом</w:t>
        </w:r>
      </w:hyperlink>
      <w:r w:rsidRPr="00F82070">
        <w:rPr>
          <w:rFonts w:ascii="Times New Roman" w:hAnsi="Times New Roman" w:cs="Times New Roman"/>
          <w:sz w:val="24"/>
          <w:szCs w:val="24"/>
        </w:rPr>
        <w:t xml:space="preserve"> № 294-ФЗ и типовой </w:t>
      </w:r>
      <w:hyperlink r:id="rId16" w:history="1">
        <w:r w:rsidRPr="00F82070">
          <w:rPr>
            <w:rFonts w:ascii="Times New Roman" w:hAnsi="Times New Roman" w:cs="Times New Roman"/>
            <w:sz w:val="24"/>
            <w:szCs w:val="24"/>
          </w:rPr>
          <w:t>формой</w:t>
        </w:r>
      </w:hyperlink>
      <w:r w:rsidRPr="00F82070">
        <w:rPr>
          <w:rFonts w:ascii="Times New Roman" w:hAnsi="Times New Roman" w:cs="Times New Roman"/>
          <w:sz w:val="24"/>
          <w:szCs w:val="24"/>
        </w:rPr>
        <w:t>,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proofErr w:type="gramStart"/>
      <w:r w:rsidRPr="00F82070">
        <w:rPr>
          <w:rFonts w:ascii="Times New Roman" w:hAnsi="Times New Roman" w:cs="Times New Roman"/>
          <w:sz w:val="24"/>
          <w:szCs w:val="24"/>
        </w:rPr>
        <w:t xml:space="preserve">в день подписания </w:t>
      </w:r>
      <w:r w:rsidR="00F34F8A" w:rsidRPr="00AE481D">
        <w:rPr>
          <w:rFonts w:ascii="Times New Roman" w:hAnsi="Times New Roman" w:cs="Times New Roman"/>
          <w:sz w:val="24"/>
          <w:szCs w:val="24"/>
        </w:rPr>
        <w:t xml:space="preserve">распоряжения администрации городского поселения Кондинское  </w:t>
      </w:r>
      <w:r w:rsidRPr="00F82070">
        <w:rPr>
          <w:rFonts w:ascii="Times New Roman" w:hAnsi="Times New Roman" w:cs="Times New Roman"/>
          <w:sz w:val="24"/>
          <w:szCs w:val="24"/>
        </w:rPr>
        <w:t>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F82070">
        <w:rPr>
          <w:rFonts w:ascii="Times New Roman" w:hAnsi="Times New Roman" w:cs="Times New Roman"/>
          <w:sz w:val="24"/>
          <w:szCs w:val="24"/>
        </w:rPr>
        <w:t xml:space="preserve"> внеплановой выездной проверки. К этому заявлению прилагаются копия </w:t>
      </w:r>
      <w:r w:rsidR="00F34F8A" w:rsidRPr="00AE481D">
        <w:rPr>
          <w:rFonts w:ascii="Times New Roman" w:hAnsi="Times New Roman" w:cs="Times New Roman"/>
          <w:sz w:val="24"/>
          <w:szCs w:val="24"/>
        </w:rPr>
        <w:t xml:space="preserve">распоряжения администрации городского поселения Кондинское  </w:t>
      </w:r>
      <w:r w:rsidRPr="00F82070">
        <w:rPr>
          <w:rFonts w:ascii="Times New Roman" w:hAnsi="Times New Roman" w:cs="Times New Roman"/>
          <w:sz w:val="24"/>
          <w:szCs w:val="24"/>
        </w:rPr>
        <w:t xml:space="preserve">о проведении внеплановой выездной проверки и документы, которые содержат сведения, послужившие основанием ее проведения. </w:t>
      </w:r>
      <w:proofErr w:type="gramStart"/>
      <w:r w:rsidRPr="00F82070">
        <w:rPr>
          <w:rFonts w:ascii="Times New Roman" w:hAnsi="Times New Roman" w:cs="Times New Roman"/>
          <w:sz w:val="24"/>
          <w:szCs w:val="24"/>
        </w:rPr>
        <w:t xml:space="preserve">В случаях, 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7" w:history="1">
        <w:r w:rsidRPr="00AE481D">
          <w:t>частями 6</w:t>
        </w:r>
      </w:hyperlink>
      <w:r w:rsidRPr="00F82070">
        <w:rPr>
          <w:rFonts w:ascii="Times New Roman" w:hAnsi="Times New Roman" w:cs="Times New Roman"/>
          <w:sz w:val="24"/>
          <w:szCs w:val="24"/>
        </w:rPr>
        <w:t xml:space="preserve"> и </w:t>
      </w:r>
      <w:hyperlink r:id="rId18" w:history="1">
        <w:r w:rsidRPr="00AE481D">
          <w:t>7</w:t>
        </w:r>
      </w:hyperlink>
      <w:r w:rsidRPr="00F82070">
        <w:rPr>
          <w:rFonts w:ascii="Times New Roman" w:hAnsi="Times New Roman" w:cs="Times New Roman"/>
          <w:sz w:val="24"/>
          <w:szCs w:val="24"/>
        </w:rPr>
        <w:t xml:space="preserve"> статьи 10 Федерального закона № 294-ФЗ, в органы прокуратуры в течение двадцати четырех часов;</w:t>
      </w:r>
      <w:proofErr w:type="gramEnd"/>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 xml:space="preserve">уведомление юридического лица, индивидуального предпринимателя не </w:t>
      </w:r>
      <w:proofErr w:type="gramStart"/>
      <w:r w:rsidRPr="00F82070">
        <w:rPr>
          <w:rFonts w:ascii="Times New Roman" w:hAnsi="Times New Roman" w:cs="Times New Roman"/>
          <w:sz w:val="24"/>
          <w:szCs w:val="24"/>
        </w:rPr>
        <w:t>позднее</w:t>
      </w:r>
      <w:proofErr w:type="gramEnd"/>
      <w:r w:rsidRPr="00F82070">
        <w:rPr>
          <w:rFonts w:ascii="Times New Roman" w:hAnsi="Times New Roman" w:cs="Times New Roman"/>
          <w:sz w:val="24"/>
          <w:szCs w:val="24"/>
        </w:rPr>
        <w:t xml:space="preserve"> чем за 3 рабочих дня до начала проведения плановой проверки посредством направления копии </w:t>
      </w:r>
      <w:r w:rsidR="00F34F8A" w:rsidRPr="00AE481D">
        <w:rPr>
          <w:rFonts w:ascii="Times New Roman" w:hAnsi="Times New Roman" w:cs="Times New Roman"/>
          <w:sz w:val="24"/>
          <w:szCs w:val="24"/>
        </w:rPr>
        <w:t xml:space="preserve">распоряжения администрации городского поселения Кондинское  </w:t>
      </w:r>
      <w:r w:rsidRPr="00F82070">
        <w:rPr>
          <w:rFonts w:ascii="Times New Roman" w:hAnsi="Times New Roman" w:cs="Times New Roman"/>
          <w:sz w:val="24"/>
          <w:szCs w:val="24"/>
        </w:rPr>
        <w:t xml:space="preserve">о начале проведения плановой проверки заказным почтовым отправлением с уведомлением о вручении </w:t>
      </w:r>
      <w:r w:rsidRPr="00F82070">
        <w:rPr>
          <w:rFonts w:ascii="Times New Roman" w:hAnsi="Times New Roman" w:cs="Times New Roman"/>
          <w:iCs/>
          <w:sz w:val="24"/>
          <w:szCs w:val="24"/>
          <w:lang w:eastAsia="en-US"/>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F82070">
        <w:rPr>
          <w:rFonts w:ascii="Times New Roman" w:hAnsi="Times New Roman" w:cs="Times New Roman"/>
          <w:sz w:val="24"/>
          <w:szCs w:val="24"/>
        </w:rPr>
        <w:t xml:space="preserve">; </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lastRenderedPageBreak/>
        <w:t xml:space="preserve">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w:t>
      </w:r>
      <w:proofErr w:type="gramStart"/>
      <w:r w:rsidRPr="00F82070">
        <w:rPr>
          <w:rFonts w:ascii="Times New Roman" w:hAnsi="Times New Roman" w:cs="Times New Roman"/>
          <w:sz w:val="24"/>
          <w:szCs w:val="24"/>
        </w:rPr>
        <w:t>основания</w:t>
      </w:r>
      <w:proofErr w:type="gramEnd"/>
      <w:r w:rsidRPr="00F82070">
        <w:rPr>
          <w:rFonts w:ascii="Times New Roman" w:hAnsi="Times New Roman" w:cs="Times New Roman"/>
          <w:sz w:val="24"/>
          <w:szCs w:val="24"/>
        </w:rPr>
        <w:t xml:space="preserve"> проведения которой указаны в подпункте 2 пункта 38 настоящего Административного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 xml:space="preserve">41. Результатом исполнения административной процедуры является издание </w:t>
      </w:r>
      <w:r w:rsidR="00F34F8A" w:rsidRPr="00AE481D">
        <w:rPr>
          <w:rFonts w:ascii="Times New Roman" w:hAnsi="Times New Roman" w:cs="Times New Roman"/>
          <w:sz w:val="24"/>
          <w:szCs w:val="24"/>
        </w:rPr>
        <w:t xml:space="preserve">распоряжения администрации городского поселения Кондинское  </w:t>
      </w:r>
      <w:r w:rsidRPr="00F82070">
        <w:rPr>
          <w:rFonts w:ascii="Times New Roman" w:hAnsi="Times New Roman" w:cs="Times New Roman"/>
          <w:sz w:val="24"/>
          <w:szCs w:val="24"/>
        </w:rPr>
        <w:t>о проведении проверки и уведомление юридического лица, индивидуального предпринимателя о ее проведении (в установленных случаях).</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 xml:space="preserve">42. Способом фиксации результата выполнения административной процедуры является регистрация </w:t>
      </w:r>
      <w:r w:rsidR="00F34F8A" w:rsidRPr="00AE481D">
        <w:rPr>
          <w:rFonts w:ascii="Times New Roman" w:hAnsi="Times New Roman" w:cs="Times New Roman"/>
          <w:sz w:val="24"/>
          <w:szCs w:val="24"/>
        </w:rPr>
        <w:t xml:space="preserve">распоряжения администрации городского поселения Кондинское  </w:t>
      </w:r>
      <w:r w:rsidRPr="00F82070">
        <w:rPr>
          <w:rFonts w:ascii="Times New Roman" w:hAnsi="Times New Roman" w:cs="Times New Roman"/>
          <w:sz w:val="24"/>
          <w:szCs w:val="24"/>
        </w:rPr>
        <w:t xml:space="preserve">о проведении проверки в </w:t>
      </w:r>
      <w:r w:rsidR="00F34F8A" w:rsidRPr="00AE481D">
        <w:rPr>
          <w:rFonts w:ascii="Times New Roman" w:hAnsi="Times New Roman" w:cs="Times New Roman"/>
          <w:sz w:val="24"/>
          <w:szCs w:val="24"/>
        </w:rPr>
        <w:t>журнале регистрации</w:t>
      </w:r>
      <w:r w:rsidRPr="00F82070">
        <w:rPr>
          <w:rFonts w:ascii="Times New Roman" w:hAnsi="Times New Roman" w:cs="Times New Roman"/>
          <w:i/>
          <w:sz w:val="24"/>
          <w:szCs w:val="24"/>
        </w:rPr>
        <w:t>.</w:t>
      </w:r>
    </w:p>
    <w:p w:rsidR="003817E9" w:rsidRPr="00F82070" w:rsidRDefault="003817E9" w:rsidP="003817E9">
      <w:pPr>
        <w:tabs>
          <w:tab w:val="left" w:pos="1701"/>
        </w:tabs>
        <w:autoSpaceDE w:val="0"/>
        <w:autoSpaceDN w:val="0"/>
        <w:adjustRightInd w:val="0"/>
        <w:spacing w:after="0"/>
        <w:ind w:firstLine="709"/>
        <w:jc w:val="both"/>
        <w:rPr>
          <w:rFonts w:ascii="Times New Roman" w:hAnsi="Times New Roman" w:cs="Times New Roman"/>
          <w:bCs/>
          <w:sz w:val="24"/>
          <w:szCs w:val="24"/>
        </w:rPr>
      </w:pPr>
      <w:r w:rsidRPr="00F82070">
        <w:rPr>
          <w:rFonts w:ascii="Times New Roman" w:hAnsi="Times New Roman" w:cs="Times New Roman"/>
          <w:b/>
          <w:sz w:val="24"/>
          <w:szCs w:val="24"/>
          <w:lang w:eastAsia="en-US"/>
        </w:rPr>
        <w:t xml:space="preserve">  </w:t>
      </w:r>
    </w:p>
    <w:p w:rsidR="003817E9" w:rsidRPr="00F82070" w:rsidRDefault="003817E9" w:rsidP="003817E9">
      <w:pPr>
        <w:spacing w:after="0"/>
        <w:ind w:firstLine="709"/>
        <w:jc w:val="center"/>
        <w:rPr>
          <w:rFonts w:ascii="Times New Roman" w:hAnsi="Times New Roman" w:cs="Times New Roman"/>
          <w:bCs/>
          <w:sz w:val="24"/>
          <w:szCs w:val="24"/>
        </w:rPr>
      </w:pPr>
      <w:r w:rsidRPr="00F82070">
        <w:rPr>
          <w:rFonts w:ascii="Times New Roman" w:hAnsi="Times New Roman" w:cs="Times New Roman"/>
          <w:bCs/>
          <w:sz w:val="24"/>
          <w:szCs w:val="24"/>
        </w:rPr>
        <w:t xml:space="preserve">Проведение проверки (документарной, выездной) и </w:t>
      </w:r>
      <w:r w:rsidRPr="00F82070">
        <w:rPr>
          <w:rFonts w:ascii="Times New Roman" w:hAnsi="Times New Roman" w:cs="Times New Roman"/>
          <w:bCs/>
          <w:sz w:val="24"/>
          <w:szCs w:val="24"/>
        </w:rPr>
        <w:br/>
        <w:t>оформление ее результатов</w:t>
      </w:r>
    </w:p>
    <w:p w:rsidR="003817E9" w:rsidRPr="00F82070" w:rsidRDefault="003817E9" w:rsidP="003817E9">
      <w:pPr>
        <w:spacing w:after="0"/>
        <w:ind w:firstLine="709"/>
        <w:jc w:val="center"/>
        <w:rPr>
          <w:rFonts w:ascii="Times New Roman" w:hAnsi="Times New Roman" w:cs="Times New Roman"/>
          <w:bCs/>
          <w:sz w:val="24"/>
          <w:szCs w:val="24"/>
        </w:rPr>
      </w:pP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 xml:space="preserve">43. Основанием для начала административной процедуры является </w:t>
      </w:r>
      <w:r w:rsidR="00F34F8A" w:rsidRPr="00AE481D">
        <w:rPr>
          <w:rFonts w:ascii="Times New Roman" w:hAnsi="Times New Roman" w:cs="Times New Roman"/>
          <w:bCs/>
          <w:sz w:val="24"/>
          <w:szCs w:val="24"/>
        </w:rPr>
        <w:t xml:space="preserve">распоряжения администрации городского поселения Кондинское  </w:t>
      </w:r>
      <w:r w:rsidRPr="00F82070">
        <w:rPr>
          <w:rFonts w:ascii="Times New Roman" w:hAnsi="Times New Roman" w:cs="Times New Roman"/>
          <w:bCs/>
          <w:sz w:val="24"/>
          <w:szCs w:val="24"/>
        </w:rPr>
        <w:t>о проведении проверки.</w:t>
      </w:r>
    </w:p>
    <w:p w:rsidR="00C92C39" w:rsidRDefault="00C92C39" w:rsidP="00C92C39">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28 сентября июня</w:t>
      </w:r>
      <w:r w:rsidRPr="0038178E">
        <w:rPr>
          <w:i/>
          <w:sz w:val="18"/>
          <w:szCs w:val="18"/>
          <w:highlight w:val="lightGray"/>
        </w:rPr>
        <w:t xml:space="preserve"> 20</w:t>
      </w:r>
      <w:r>
        <w:rPr>
          <w:i/>
          <w:sz w:val="18"/>
          <w:szCs w:val="18"/>
          <w:highlight w:val="lightGray"/>
        </w:rPr>
        <w:t xml:space="preserve">20 года №159 </w:t>
      </w:r>
      <w:r w:rsidRPr="0038178E">
        <w:rPr>
          <w:i/>
          <w:sz w:val="18"/>
          <w:szCs w:val="18"/>
          <w:highlight w:val="lightGray"/>
        </w:rPr>
        <w:t xml:space="preserve"> </w:t>
      </w:r>
      <w:r>
        <w:rPr>
          <w:i/>
          <w:sz w:val="18"/>
          <w:szCs w:val="18"/>
          <w:highlight w:val="lightGray"/>
        </w:rPr>
        <w:t xml:space="preserve"> пункт 44 изменен</w:t>
      </w:r>
      <w:r w:rsidRPr="004A5EC1">
        <w:rPr>
          <w:i/>
          <w:sz w:val="18"/>
          <w:szCs w:val="18"/>
          <w:highlight w:val="lightGray"/>
        </w:rPr>
        <w:t>.</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 xml:space="preserve">44. </w:t>
      </w:r>
      <w:r w:rsidRPr="00AE481D">
        <w:rPr>
          <w:rFonts w:ascii="Times New Roman" w:hAnsi="Times New Roman" w:cs="Times New Roman"/>
          <w:bCs/>
          <w:sz w:val="24"/>
          <w:szCs w:val="24"/>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C92C39">
        <w:rPr>
          <w:rFonts w:ascii="Times New Roman" w:hAnsi="Times New Roman" w:cs="Times New Roman"/>
          <w:bCs/>
          <w:sz w:val="24"/>
          <w:szCs w:val="24"/>
        </w:rPr>
        <w:t>специалист</w:t>
      </w:r>
      <w:r w:rsidR="00F34F8A" w:rsidRPr="00AE481D">
        <w:rPr>
          <w:rFonts w:ascii="Times New Roman" w:hAnsi="Times New Roman" w:cs="Times New Roman"/>
          <w:bCs/>
          <w:sz w:val="24"/>
          <w:szCs w:val="24"/>
        </w:rPr>
        <w:t xml:space="preserve">  администрации городского поселения Кондинское</w:t>
      </w:r>
      <w:r w:rsidRPr="00AE481D">
        <w:rPr>
          <w:rFonts w:ascii="Times New Roman" w:hAnsi="Times New Roman" w:cs="Times New Roman"/>
          <w:bCs/>
          <w:sz w:val="24"/>
          <w:szCs w:val="24"/>
        </w:rPr>
        <w:t>.</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 xml:space="preserve">45. Плановая (внеплановая) проверка проводится в форме документарной проверки и (или) выездной проверки в порядке, установленном соответственно </w:t>
      </w:r>
      <w:hyperlink r:id="rId19" w:history="1">
        <w:r w:rsidRPr="00F82070">
          <w:rPr>
            <w:rFonts w:ascii="Times New Roman" w:hAnsi="Times New Roman" w:cs="Times New Roman"/>
            <w:sz w:val="24"/>
            <w:szCs w:val="24"/>
          </w:rPr>
          <w:t>статьями 11</w:t>
        </w:r>
      </w:hyperlink>
      <w:r w:rsidRPr="00F82070">
        <w:rPr>
          <w:rFonts w:ascii="Times New Roman" w:hAnsi="Times New Roman" w:cs="Times New Roman"/>
          <w:bCs/>
          <w:sz w:val="24"/>
          <w:szCs w:val="24"/>
        </w:rPr>
        <w:t xml:space="preserve"> и </w:t>
      </w:r>
      <w:hyperlink r:id="rId20" w:history="1">
        <w:r w:rsidRPr="00F82070">
          <w:rPr>
            <w:rFonts w:ascii="Times New Roman" w:hAnsi="Times New Roman" w:cs="Times New Roman"/>
            <w:sz w:val="24"/>
            <w:szCs w:val="24"/>
          </w:rPr>
          <w:t>12</w:t>
        </w:r>
      </w:hyperlink>
      <w:r w:rsidRPr="00F82070">
        <w:rPr>
          <w:rFonts w:ascii="Times New Roman" w:hAnsi="Times New Roman" w:cs="Times New Roman"/>
          <w:bCs/>
          <w:sz w:val="24"/>
          <w:szCs w:val="24"/>
        </w:rPr>
        <w:t xml:space="preserve"> Федерального закона </w:t>
      </w:r>
      <w:r w:rsidRPr="00F82070">
        <w:rPr>
          <w:rFonts w:ascii="Times New Roman" w:hAnsi="Times New Roman" w:cs="Times New Roman"/>
          <w:sz w:val="24"/>
          <w:szCs w:val="24"/>
        </w:rPr>
        <w:t>№ 294-ФЗ</w:t>
      </w:r>
      <w:r w:rsidRPr="00F82070">
        <w:rPr>
          <w:rFonts w:ascii="Times New Roman" w:hAnsi="Times New Roman" w:cs="Times New Roman"/>
          <w:bCs/>
          <w:sz w:val="24"/>
          <w:szCs w:val="24"/>
        </w:rPr>
        <w:t>.</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46. Административные действия, осуществляемые при проведении документарной плановой (внеплановой) проверки:</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в случае</w:t>
      </w:r>
      <w:proofErr w:type="gramStart"/>
      <w:r w:rsidRPr="00F82070">
        <w:rPr>
          <w:rFonts w:ascii="Times New Roman" w:hAnsi="Times New Roman" w:cs="Times New Roman"/>
          <w:bCs/>
          <w:sz w:val="24"/>
          <w:szCs w:val="24"/>
        </w:rPr>
        <w:t>,</w:t>
      </w:r>
      <w:proofErr w:type="gramEnd"/>
      <w:r w:rsidRPr="00F82070">
        <w:rPr>
          <w:rFonts w:ascii="Times New Roman" w:hAnsi="Times New Roman" w:cs="Times New Roman"/>
          <w:bCs/>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нормативные правовыми актами, орган муниципального контроля направляет в адрес юридического лица, адрес индивидуального предпринимателя </w:t>
      </w:r>
      <w:r w:rsidRPr="00F82070">
        <w:rPr>
          <w:rFonts w:ascii="Times New Roman" w:hAnsi="Times New Roman" w:cs="Times New Roman"/>
          <w:bCs/>
          <w:sz w:val="24"/>
          <w:szCs w:val="24"/>
        </w:rPr>
        <w:lastRenderedPageBreak/>
        <w:t xml:space="preserve">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F34F8A" w:rsidRPr="00AE481D">
        <w:rPr>
          <w:rFonts w:ascii="Times New Roman" w:hAnsi="Times New Roman" w:cs="Times New Roman"/>
          <w:bCs/>
          <w:sz w:val="24"/>
          <w:szCs w:val="24"/>
        </w:rPr>
        <w:t xml:space="preserve">распоряжения администрации городского поселения Кондинское  </w:t>
      </w:r>
      <w:r w:rsidRPr="00F82070">
        <w:rPr>
          <w:rFonts w:ascii="Times New Roman" w:hAnsi="Times New Roman" w:cs="Times New Roman"/>
          <w:bCs/>
          <w:sz w:val="24"/>
          <w:szCs w:val="24"/>
        </w:rPr>
        <w:t>о проведении проверки;</w:t>
      </w:r>
    </w:p>
    <w:p w:rsidR="003817E9" w:rsidRPr="00F82070" w:rsidRDefault="003817E9" w:rsidP="003817E9">
      <w:pPr>
        <w:spacing w:after="0"/>
        <w:ind w:firstLine="709"/>
        <w:jc w:val="both"/>
        <w:rPr>
          <w:rFonts w:ascii="Times New Roman" w:hAnsi="Times New Roman" w:cs="Times New Roman"/>
          <w:bCs/>
          <w:sz w:val="24"/>
          <w:szCs w:val="24"/>
        </w:rPr>
      </w:pPr>
      <w:bookmarkStart w:id="3" w:name="Par6"/>
      <w:bookmarkEnd w:id="3"/>
      <w:r w:rsidRPr="00F82070">
        <w:rPr>
          <w:rFonts w:ascii="Times New Roman" w:hAnsi="Times New Roman" w:cs="Times New Roman"/>
          <w:bCs/>
          <w:sz w:val="24"/>
          <w:szCs w:val="24"/>
        </w:rPr>
        <w:t>в случае</w:t>
      </w:r>
      <w:proofErr w:type="gramStart"/>
      <w:r w:rsidRPr="00F82070">
        <w:rPr>
          <w:rFonts w:ascii="Times New Roman" w:hAnsi="Times New Roman" w:cs="Times New Roman"/>
          <w:bCs/>
          <w:sz w:val="24"/>
          <w:szCs w:val="24"/>
        </w:rPr>
        <w:t>,</w:t>
      </w:r>
      <w:proofErr w:type="gramEnd"/>
      <w:r w:rsidRPr="00F82070">
        <w:rPr>
          <w:rFonts w:ascii="Times New Roman" w:hAnsi="Times New Roman" w:cs="Times New Roman"/>
          <w:bCs/>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82070">
        <w:rPr>
          <w:rFonts w:ascii="Times New Roman" w:hAnsi="Times New Roman" w:cs="Times New Roman"/>
          <w:bCs/>
          <w:sz w:val="24"/>
          <w:szCs w:val="24"/>
        </w:rPr>
        <w:t>,</w:t>
      </w:r>
      <w:proofErr w:type="gramEnd"/>
      <w:r w:rsidRPr="00F82070">
        <w:rPr>
          <w:rFonts w:ascii="Times New Roman" w:hAnsi="Times New Roman" w:cs="Times New Roman"/>
          <w:bCs/>
          <w:sz w:val="24"/>
          <w:szCs w:val="24"/>
        </w:rPr>
        <w:t xml:space="preserve">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нормативные правовыми актами, ответственное должностное лицо органа муниципального контроля вправе провести выездную проверку.</w:t>
      </w:r>
      <w:r w:rsidRPr="00F82070">
        <w:rPr>
          <w:rFonts w:ascii="Times New Roman" w:hAnsi="Times New Roman" w:cs="Times New Roman"/>
          <w:sz w:val="24"/>
          <w:szCs w:val="24"/>
          <w:lang w:eastAsia="en-US"/>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F82070">
        <w:rPr>
          <w:rFonts w:ascii="Times New Roman" w:hAnsi="Times New Roman" w:cs="Times New Roman"/>
          <w:sz w:val="24"/>
          <w:szCs w:val="24"/>
        </w:rPr>
        <w:t>.</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47. Административные действия, осуществляемые при проведении выездной плановой (внеплановой) проверки:</w:t>
      </w:r>
    </w:p>
    <w:p w:rsidR="003817E9" w:rsidRPr="00F82070" w:rsidRDefault="003817E9" w:rsidP="003817E9">
      <w:pPr>
        <w:spacing w:after="0"/>
        <w:ind w:firstLine="709"/>
        <w:jc w:val="both"/>
        <w:rPr>
          <w:rFonts w:ascii="Times New Roman" w:hAnsi="Times New Roman" w:cs="Times New Roman"/>
          <w:bCs/>
          <w:sz w:val="24"/>
          <w:szCs w:val="24"/>
        </w:rPr>
      </w:pPr>
      <w:proofErr w:type="gramStart"/>
      <w:r w:rsidRPr="00F82070">
        <w:rPr>
          <w:rFonts w:ascii="Times New Roman" w:hAnsi="Times New Roman" w:cs="Times New Roman"/>
          <w:bCs/>
          <w:sz w:val="24"/>
          <w:szCs w:val="24"/>
        </w:rPr>
        <w:t xml:space="preserve">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F34F8A" w:rsidRPr="00AE481D">
        <w:rPr>
          <w:rFonts w:ascii="Times New Roman" w:hAnsi="Times New Roman" w:cs="Times New Roman"/>
          <w:bCs/>
          <w:sz w:val="24"/>
          <w:szCs w:val="24"/>
        </w:rPr>
        <w:t xml:space="preserve">распоряжением администрации городского поселения Кондинское  </w:t>
      </w:r>
      <w:r w:rsidRPr="00F82070">
        <w:rPr>
          <w:rFonts w:ascii="Times New Roman" w:hAnsi="Times New Roman" w:cs="Times New Roman"/>
          <w:bCs/>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F82070">
        <w:rPr>
          <w:rFonts w:ascii="Times New Roman" w:hAnsi="Times New Roman" w:cs="Times New Roman"/>
          <w:bCs/>
          <w:sz w:val="24"/>
          <w:szCs w:val="24"/>
        </w:rPr>
        <w:t xml:space="preserve"> экспертов, представителями экспертных организаций, привлекаемых к выездной проверке, со сроками и с условиями ее проведения;</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1" w:history="1">
        <w:r w:rsidRPr="00F82070">
          <w:rPr>
            <w:rFonts w:ascii="Times New Roman" w:hAnsi="Times New Roman" w:cs="Times New Roman"/>
            <w:bCs/>
            <w:sz w:val="24"/>
            <w:szCs w:val="24"/>
          </w:rPr>
          <w:t>аффилированными лицами</w:t>
        </w:r>
      </w:hyperlink>
      <w:r w:rsidRPr="00F82070">
        <w:rPr>
          <w:rFonts w:ascii="Times New Roman" w:hAnsi="Times New Roman" w:cs="Times New Roman"/>
          <w:bCs/>
          <w:sz w:val="24"/>
          <w:szCs w:val="24"/>
        </w:rPr>
        <w:t xml:space="preserve"> проверяемых лиц.</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sz w:val="24"/>
          <w:szCs w:val="24"/>
          <w:lang w:eastAsia="en-US"/>
        </w:rPr>
        <w:t>48. В случае</w:t>
      </w:r>
      <w:proofErr w:type="gramStart"/>
      <w:r w:rsidRPr="00F82070">
        <w:rPr>
          <w:rFonts w:ascii="Times New Roman" w:hAnsi="Times New Roman" w:cs="Times New Roman"/>
          <w:sz w:val="24"/>
          <w:szCs w:val="24"/>
          <w:lang w:eastAsia="en-US"/>
        </w:rPr>
        <w:t>,</w:t>
      </w:r>
      <w:proofErr w:type="gramEnd"/>
      <w:r w:rsidRPr="00F82070">
        <w:rPr>
          <w:rFonts w:ascii="Times New Roman" w:hAnsi="Times New Roman" w:cs="Times New Roman"/>
          <w:sz w:val="24"/>
          <w:szCs w:val="24"/>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Pr="00F82070">
        <w:rPr>
          <w:rFonts w:ascii="Times New Roman" w:hAnsi="Times New Roman" w:cs="Times New Roman"/>
          <w:sz w:val="24"/>
          <w:szCs w:val="24"/>
          <w:lang w:eastAsia="en-US"/>
        </w:rPr>
        <w:lastRenderedPageBreak/>
        <w:t xml:space="preserve">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82070">
        <w:rPr>
          <w:rFonts w:ascii="Times New Roman" w:hAnsi="Times New Roman" w:cs="Times New Roman"/>
          <w:sz w:val="24"/>
          <w:szCs w:val="24"/>
          <w:lang w:eastAsia="en-US"/>
        </w:rPr>
        <w:t>В этом случае должностное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r w:rsidRPr="00F82070">
        <w:rPr>
          <w:rFonts w:ascii="Times New Roman" w:hAnsi="Times New Roman" w:cs="Times New Roman"/>
          <w:sz w:val="24"/>
          <w:szCs w:val="24"/>
        </w:rPr>
        <w:t xml:space="preserve"> </w:t>
      </w:r>
      <w:proofErr w:type="gramEnd"/>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49. Административные действия, осуществляемые непосредственно после завершения проверки:</w:t>
      </w:r>
    </w:p>
    <w:p w:rsidR="003817E9" w:rsidRPr="00F82070" w:rsidRDefault="003817E9" w:rsidP="003817E9">
      <w:pPr>
        <w:autoSpaceDE w:val="0"/>
        <w:autoSpaceDN w:val="0"/>
        <w:adjustRightInd w:val="0"/>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 xml:space="preserve">оформление акта проверки по </w:t>
      </w:r>
      <w:hyperlink r:id="rId22" w:history="1">
        <w:r w:rsidRPr="00F82070">
          <w:rPr>
            <w:rFonts w:ascii="Times New Roman" w:hAnsi="Times New Roman" w:cs="Times New Roman"/>
            <w:bCs/>
            <w:sz w:val="24"/>
            <w:szCs w:val="24"/>
          </w:rPr>
          <w:t>форме</w:t>
        </w:r>
      </w:hyperlink>
      <w:r w:rsidRPr="00F82070">
        <w:rPr>
          <w:rFonts w:ascii="Times New Roman" w:hAnsi="Times New Roman" w:cs="Times New Roman"/>
          <w:bCs/>
          <w:sz w:val="24"/>
          <w:szCs w:val="24"/>
        </w:rPr>
        <w:t xml:space="preserve">, утвержденной приказом Минэкономразвития России № 141 </w:t>
      </w:r>
      <w:r w:rsidRPr="00F82070">
        <w:rPr>
          <w:rFonts w:ascii="Times New Roman" w:hAnsi="Times New Roman" w:cs="Times New Roman"/>
          <w:sz w:val="24"/>
          <w:szCs w:val="24"/>
          <w:lang w:eastAsia="en-US"/>
        </w:rPr>
        <w:t>в двух экземплярах</w:t>
      </w:r>
      <w:r w:rsidRPr="00F82070">
        <w:rPr>
          <w:rFonts w:ascii="Times New Roman" w:hAnsi="Times New Roman" w:cs="Times New Roman"/>
          <w:bCs/>
          <w:sz w:val="24"/>
          <w:szCs w:val="24"/>
        </w:rPr>
        <w:t>;</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sz w:val="24"/>
          <w:szCs w:val="24"/>
          <w:lang w:eastAsia="en-US"/>
        </w:rPr>
        <w:t xml:space="preserve">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82070">
        <w:rPr>
          <w:rFonts w:ascii="Times New Roman" w:hAnsi="Times New Roman" w:cs="Times New Roman"/>
          <w:sz w:val="24"/>
          <w:szCs w:val="24"/>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F82070">
        <w:rPr>
          <w:rFonts w:ascii="Times New Roman" w:hAnsi="Times New Roman" w:cs="Times New Roman"/>
          <w:sz w:val="24"/>
          <w:szCs w:val="24"/>
          <w:lang w:eastAsia="en-US"/>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w:t>
      </w:r>
      <w:proofErr w:type="gramStart"/>
      <w:r w:rsidRPr="00F82070">
        <w:rPr>
          <w:rFonts w:ascii="Times New Roman" w:hAnsi="Times New Roman" w:cs="Times New Roman"/>
          <w:sz w:val="24"/>
          <w:szCs w:val="24"/>
          <w:lang w:eastAsia="en-US"/>
        </w:rPr>
        <w:t>,</w:t>
      </w:r>
      <w:proofErr w:type="gramEnd"/>
      <w:r w:rsidRPr="00F82070">
        <w:rPr>
          <w:rFonts w:ascii="Times New Roman" w:hAnsi="Times New Roman" w:cs="Times New Roman"/>
          <w:sz w:val="24"/>
          <w:szCs w:val="24"/>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F82070">
        <w:rPr>
          <w:rFonts w:ascii="Times New Roman" w:hAnsi="Times New Roman" w:cs="Times New Roman"/>
          <w:sz w:val="24"/>
          <w:szCs w:val="24"/>
          <w:lang w:eastAsia="en-US"/>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w:t>
      </w:r>
      <w:r w:rsidRPr="00F82070">
        <w:rPr>
          <w:rFonts w:ascii="Times New Roman" w:hAnsi="Times New Roman" w:cs="Times New Roman"/>
          <w:sz w:val="24"/>
          <w:szCs w:val="24"/>
          <w:lang w:eastAsia="en-US"/>
        </w:rPr>
        <w:lastRenderedPageBreak/>
        <w:t>подтверждение получения указанного документа.</w:t>
      </w:r>
      <w:proofErr w:type="gramEnd"/>
      <w:r w:rsidRPr="00F82070">
        <w:rPr>
          <w:rFonts w:ascii="Times New Roman" w:hAnsi="Times New Roman" w:cs="Times New Roman"/>
          <w:sz w:val="24"/>
          <w:szCs w:val="24"/>
          <w:lang w:eastAsia="en-US"/>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F82070">
        <w:rPr>
          <w:rFonts w:ascii="Times New Roman" w:hAnsi="Times New Roman" w:cs="Times New Roman"/>
          <w:bCs/>
          <w:sz w:val="24"/>
          <w:szCs w:val="24"/>
        </w:rPr>
        <w:t xml:space="preserve"> </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
          <w:bCs/>
          <w:sz w:val="24"/>
          <w:szCs w:val="24"/>
        </w:rPr>
      </w:pPr>
      <w:r w:rsidRPr="00F82070">
        <w:rPr>
          <w:rFonts w:ascii="Times New Roman" w:hAnsi="Times New Roman" w:cs="Times New Roman"/>
          <w:bCs/>
          <w:sz w:val="24"/>
          <w:szCs w:val="24"/>
        </w:rPr>
        <w:t xml:space="preserve">проставление записи в журнале учета проверок (при его наличии) о проведенной проверке в соответствии с частью 9 статьи 16 Федерального закона </w:t>
      </w:r>
      <w:r w:rsidRPr="00F82070">
        <w:rPr>
          <w:rFonts w:ascii="Times New Roman" w:hAnsi="Times New Roman" w:cs="Times New Roman"/>
          <w:sz w:val="24"/>
          <w:szCs w:val="24"/>
        </w:rPr>
        <w:t xml:space="preserve">№ 294-ФЗ. </w:t>
      </w:r>
      <w:r w:rsidRPr="00F82070">
        <w:rPr>
          <w:rFonts w:ascii="Times New Roman" w:hAnsi="Times New Roman" w:cs="Times New Roman"/>
          <w:bCs/>
          <w:sz w:val="24"/>
          <w:szCs w:val="24"/>
        </w:rPr>
        <w:t>При отсутствии журнала учета проверок в акте проверки делается соответствующая запись.</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50.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p>
    <w:p w:rsidR="003817E9" w:rsidRPr="00F82070" w:rsidRDefault="003817E9" w:rsidP="003817E9">
      <w:pPr>
        <w:autoSpaceDE w:val="0"/>
        <w:autoSpaceDN w:val="0"/>
        <w:adjustRightInd w:val="0"/>
        <w:spacing w:after="0"/>
        <w:jc w:val="center"/>
        <w:outlineLvl w:val="1"/>
        <w:rPr>
          <w:rFonts w:ascii="Times New Roman" w:hAnsi="Times New Roman" w:cs="Times New Roman"/>
          <w:bCs/>
          <w:sz w:val="24"/>
          <w:szCs w:val="24"/>
        </w:rPr>
      </w:pPr>
      <w:r w:rsidRPr="00F82070">
        <w:rPr>
          <w:rFonts w:ascii="Times New Roman" w:hAnsi="Times New Roman" w:cs="Times New Roman"/>
          <w:bCs/>
          <w:sz w:val="24"/>
          <w:szCs w:val="24"/>
        </w:rPr>
        <w:t>П</w:t>
      </w:r>
      <w:r w:rsidRPr="00F82070">
        <w:rPr>
          <w:rFonts w:ascii="Times New Roman" w:hAnsi="Times New Roman" w:cs="Times New Roman"/>
          <w:sz w:val="24"/>
          <w:szCs w:val="24"/>
          <w:lang w:eastAsia="en-US"/>
        </w:rPr>
        <w:t>ринятие мер по результатам проведения проверки</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51. Основанием для начала административной процедуры является акт проверки.</w:t>
      </w:r>
    </w:p>
    <w:p w:rsidR="00C92C39" w:rsidRDefault="00C92C39" w:rsidP="00C92C39">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28 сентября июня</w:t>
      </w:r>
      <w:r w:rsidRPr="0038178E">
        <w:rPr>
          <w:i/>
          <w:sz w:val="18"/>
          <w:szCs w:val="18"/>
          <w:highlight w:val="lightGray"/>
        </w:rPr>
        <w:t xml:space="preserve"> 20</w:t>
      </w:r>
      <w:r>
        <w:rPr>
          <w:i/>
          <w:sz w:val="18"/>
          <w:szCs w:val="18"/>
          <w:highlight w:val="lightGray"/>
        </w:rPr>
        <w:t xml:space="preserve">20 года №159 </w:t>
      </w:r>
      <w:r w:rsidRPr="0038178E">
        <w:rPr>
          <w:i/>
          <w:sz w:val="18"/>
          <w:szCs w:val="18"/>
          <w:highlight w:val="lightGray"/>
        </w:rPr>
        <w:t xml:space="preserve"> </w:t>
      </w:r>
      <w:r>
        <w:rPr>
          <w:i/>
          <w:sz w:val="18"/>
          <w:szCs w:val="18"/>
          <w:highlight w:val="lightGray"/>
        </w:rPr>
        <w:t xml:space="preserve"> пункт 52  изменен</w:t>
      </w:r>
      <w:r w:rsidRPr="004A5EC1">
        <w:rPr>
          <w:i/>
          <w:sz w:val="18"/>
          <w:szCs w:val="18"/>
          <w:highlight w:val="lightGray"/>
        </w:rPr>
        <w:t>.</w:t>
      </w:r>
    </w:p>
    <w:p w:rsidR="003817E9" w:rsidRPr="00AE481D" w:rsidRDefault="003817E9" w:rsidP="003817E9">
      <w:pPr>
        <w:spacing w:after="0"/>
        <w:ind w:firstLine="709"/>
        <w:jc w:val="both"/>
        <w:rPr>
          <w:rFonts w:ascii="Times New Roman" w:hAnsi="Times New Roman" w:cs="Times New Roman"/>
          <w:sz w:val="24"/>
          <w:szCs w:val="24"/>
        </w:rPr>
      </w:pPr>
      <w:r w:rsidRPr="00F82070">
        <w:rPr>
          <w:rFonts w:ascii="Times New Roman" w:hAnsi="Times New Roman" w:cs="Times New Roman"/>
          <w:bCs/>
          <w:sz w:val="24"/>
          <w:szCs w:val="24"/>
        </w:rPr>
        <w:t xml:space="preserve">52. </w:t>
      </w:r>
      <w:r w:rsidRPr="00F82070">
        <w:rPr>
          <w:rFonts w:ascii="Times New Roman" w:hAnsi="Times New Roman" w:cs="Times New Roman"/>
          <w:sz w:val="24"/>
          <w:szCs w:val="24"/>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C92C39">
        <w:rPr>
          <w:rFonts w:ascii="Times New Roman" w:hAnsi="Times New Roman" w:cs="Times New Roman"/>
          <w:sz w:val="24"/>
          <w:szCs w:val="24"/>
        </w:rPr>
        <w:t>специалист</w:t>
      </w:r>
      <w:r w:rsidR="001E50A8" w:rsidRPr="00AE481D">
        <w:rPr>
          <w:rFonts w:ascii="Times New Roman" w:hAnsi="Times New Roman" w:cs="Times New Roman"/>
          <w:sz w:val="24"/>
          <w:szCs w:val="24"/>
        </w:rPr>
        <w:t xml:space="preserve">  администрации городского поселения Кондинское</w:t>
      </w:r>
      <w:r w:rsidRPr="00F82070">
        <w:rPr>
          <w:rFonts w:ascii="Times New Roman" w:hAnsi="Times New Roman" w:cs="Times New Roman"/>
          <w:sz w:val="24"/>
          <w:szCs w:val="24"/>
        </w:rPr>
        <w:t>.</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53. Содержание административных действий, входящих в состав административной процедуры:</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 xml:space="preserve">принятие мер по </w:t>
      </w:r>
      <w:proofErr w:type="gramStart"/>
      <w:r w:rsidRPr="00F82070">
        <w:rPr>
          <w:rFonts w:ascii="Times New Roman" w:hAnsi="Times New Roman" w:cs="Times New Roman"/>
          <w:sz w:val="24"/>
          <w:szCs w:val="24"/>
        </w:rPr>
        <w:t>контролю за</w:t>
      </w:r>
      <w:proofErr w:type="gramEnd"/>
      <w:r w:rsidRPr="00F82070">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 xml:space="preserve">54. Критерии принятия решения: наличие </w:t>
      </w:r>
      <w:r w:rsidRPr="00F82070">
        <w:rPr>
          <w:rFonts w:ascii="Times New Roman" w:hAnsi="Times New Roman" w:cs="Times New Roman"/>
          <w:sz w:val="24"/>
          <w:szCs w:val="24"/>
        </w:rPr>
        <w:t>выявленных при проведении проверки нарушений.</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55.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 xml:space="preserve">56. Способ фиксации результата выполнения административной процедуры: </w:t>
      </w:r>
      <w:r w:rsidR="001E50A8" w:rsidRPr="00F82070">
        <w:rPr>
          <w:rFonts w:ascii="Times New Roman" w:hAnsi="Times New Roman" w:cs="Times New Roman"/>
          <w:color w:val="2D2D2D"/>
          <w:spacing w:val="2"/>
          <w:sz w:val="24"/>
          <w:szCs w:val="24"/>
          <w:shd w:val="clear" w:color="auto" w:fill="FFFFFF"/>
        </w:rPr>
        <w:t xml:space="preserve">занесение сведений о проверке в журнал учета проверок, в котором </w:t>
      </w:r>
      <w:r w:rsidRPr="00F82070">
        <w:rPr>
          <w:rFonts w:ascii="Times New Roman" w:hAnsi="Times New Roman" w:cs="Times New Roman"/>
          <w:bCs/>
          <w:sz w:val="24"/>
          <w:szCs w:val="24"/>
        </w:rPr>
        <w:t>осуществляется запись (фиксация) о составлении протокола об административном правонарушении, выдаче предписания.</w:t>
      </w:r>
    </w:p>
    <w:p w:rsidR="003817E9" w:rsidRPr="00F82070" w:rsidRDefault="003817E9" w:rsidP="003817E9">
      <w:pPr>
        <w:spacing w:after="0"/>
        <w:ind w:firstLine="709"/>
        <w:jc w:val="center"/>
        <w:rPr>
          <w:rFonts w:ascii="Times New Roman" w:hAnsi="Times New Roman" w:cs="Times New Roman"/>
          <w:bCs/>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lang w:val="en-US"/>
        </w:rPr>
        <w:t>I</w:t>
      </w:r>
      <w:r w:rsidRPr="00F82070">
        <w:rPr>
          <w:rFonts w:ascii="Times New Roman" w:hAnsi="Times New Roman" w:cs="Times New Roman"/>
          <w:sz w:val="24"/>
          <w:szCs w:val="24"/>
        </w:rPr>
        <w:t>V. Порядок и формы контроля</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за исполнением муниципальной функции</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C92C39" w:rsidRDefault="00C92C39" w:rsidP="00C92C39">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28 сентября июня</w:t>
      </w:r>
      <w:r w:rsidRPr="0038178E">
        <w:rPr>
          <w:i/>
          <w:sz w:val="18"/>
          <w:szCs w:val="18"/>
          <w:highlight w:val="lightGray"/>
        </w:rPr>
        <w:t xml:space="preserve"> 20</w:t>
      </w:r>
      <w:r>
        <w:rPr>
          <w:i/>
          <w:sz w:val="18"/>
          <w:szCs w:val="18"/>
          <w:highlight w:val="lightGray"/>
        </w:rPr>
        <w:t xml:space="preserve">20 года №159 </w:t>
      </w:r>
      <w:r w:rsidRPr="0038178E">
        <w:rPr>
          <w:i/>
          <w:sz w:val="18"/>
          <w:szCs w:val="18"/>
          <w:highlight w:val="lightGray"/>
        </w:rPr>
        <w:t xml:space="preserve"> </w:t>
      </w:r>
      <w:r>
        <w:rPr>
          <w:i/>
          <w:sz w:val="18"/>
          <w:szCs w:val="18"/>
          <w:highlight w:val="lightGray"/>
        </w:rPr>
        <w:t xml:space="preserve"> пункт 57  изменен</w:t>
      </w:r>
      <w:r w:rsidRPr="004A5EC1">
        <w:rPr>
          <w:i/>
          <w:sz w:val="18"/>
          <w:szCs w:val="18"/>
          <w:highlight w:val="lightGray"/>
        </w:rPr>
        <w:t>.</w:t>
      </w:r>
    </w:p>
    <w:p w:rsidR="001E50A8" w:rsidRPr="00AE481D" w:rsidRDefault="003817E9" w:rsidP="001E50A8">
      <w:pPr>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57. Текущий </w:t>
      </w:r>
      <w:proofErr w:type="gramStart"/>
      <w:r w:rsidRPr="00F82070">
        <w:rPr>
          <w:rFonts w:ascii="Times New Roman" w:hAnsi="Times New Roman" w:cs="Times New Roman"/>
          <w:sz w:val="24"/>
          <w:szCs w:val="24"/>
        </w:rPr>
        <w:t>контроль за</w:t>
      </w:r>
      <w:proofErr w:type="gramEnd"/>
      <w:r w:rsidRPr="00F82070">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w:t>
      </w:r>
      <w:r w:rsidRPr="00F82070">
        <w:rPr>
          <w:rFonts w:ascii="Times New Roman" w:hAnsi="Times New Roman" w:cs="Times New Roman"/>
          <w:sz w:val="24"/>
          <w:szCs w:val="24"/>
        </w:rPr>
        <w:lastRenderedPageBreak/>
        <w:t xml:space="preserve">функции, осуществляется </w:t>
      </w:r>
      <w:proofErr w:type="spellStart"/>
      <w:r w:rsidR="00C92C39">
        <w:rPr>
          <w:rFonts w:ascii="Times New Roman" w:hAnsi="Times New Roman" w:cs="Times New Roman"/>
          <w:sz w:val="24"/>
          <w:szCs w:val="24"/>
        </w:rPr>
        <w:t>специалстом</w:t>
      </w:r>
      <w:proofErr w:type="spellEnd"/>
      <w:r w:rsidR="001E50A8" w:rsidRPr="00AE481D">
        <w:rPr>
          <w:rFonts w:ascii="Times New Roman" w:hAnsi="Times New Roman" w:cs="Times New Roman"/>
          <w:sz w:val="24"/>
          <w:szCs w:val="24"/>
        </w:rPr>
        <w:t xml:space="preserve">  администрации городского поселения Кондинское</w:t>
      </w:r>
      <w:r w:rsidR="001E50A8" w:rsidRPr="00F82070">
        <w:rPr>
          <w:rFonts w:ascii="Times New Roman" w:hAnsi="Times New Roman" w:cs="Times New Roman"/>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58.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C92C39" w:rsidRDefault="00C92C39" w:rsidP="00C92C39">
      <w:pPr>
        <w:tabs>
          <w:tab w:val="num" w:pos="284"/>
        </w:tabs>
        <w:spacing w:after="0"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28 сентября июня</w:t>
      </w:r>
      <w:r w:rsidRPr="0038178E">
        <w:rPr>
          <w:i/>
          <w:sz w:val="18"/>
          <w:szCs w:val="18"/>
          <w:highlight w:val="lightGray"/>
        </w:rPr>
        <w:t xml:space="preserve"> 20</w:t>
      </w:r>
      <w:r>
        <w:rPr>
          <w:i/>
          <w:sz w:val="18"/>
          <w:szCs w:val="18"/>
          <w:highlight w:val="lightGray"/>
        </w:rPr>
        <w:t xml:space="preserve">20 года №159 </w:t>
      </w:r>
      <w:r w:rsidRPr="0038178E">
        <w:rPr>
          <w:i/>
          <w:sz w:val="18"/>
          <w:szCs w:val="18"/>
          <w:highlight w:val="lightGray"/>
        </w:rPr>
        <w:t xml:space="preserve"> </w:t>
      </w:r>
      <w:r>
        <w:rPr>
          <w:i/>
          <w:sz w:val="18"/>
          <w:szCs w:val="18"/>
          <w:highlight w:val="lightGray"/>
        </w:rPr>
        <w:t xml:space="preserve"> пункт 59  изменен</w:t>
      </w:r>
      <w:r w:rsidRPr="004A5EC1">
        <w:rPr>
          <w:i/>
          <w:sz w:val="18"/>
          <w:szCs w:val="18"/>
          <w:highlight w:val="lightGray"/>
        </w:rPr>
        <w:t>.</w:t>
      </w:r>
    </w:p>
    <w:p w:rsidR="009F16A4" w:rsidRPr="00AE481D" w:rsidRDefault="003817E9" w:rsidP="009F16A4">
      <w:pPr>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59. Периодичность осуществления текущего контроля устанавливается </w:t>
      </w:r>
      <w:r w:rsidR="00C92C39">
        <w:rPr>
          <w:rFonts w:ascii="Times New Roman" w:hAnsi="Times New Roman" w:cs="Times New Roman"/>
          <w:sz w:val="24"/>
          <w:szCs w:val="24"/>
        </w:rPr>
        <w:t>специалистом</w:t>
      </w:r>
      <w:r w:rsidR="009F16A4" w:rsidRPr="00AE481D">
        <w:rPr>
          <w:rFonts w:ascii="Times New Roman" w:hAnsi="Times New Roman" w:cs="Times New Roman"/>
          <w:sz w:val="24"/>
          <w:szCs w:val="24"/>
        </w:rPr>
        <w:t xml:space="preserve">  администрации городского поселения Кондинское</w:t>
      </w:r>
      <w:r w:rsidR="009F16A4" w:rsidRPr="00F82070">
        <w:rPr>
          <w:rFonts w:ascii="Times New Roman" w:hAnsi="Times New Roman" w:cs="Times New Roman"/>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60. Проверки полноты и качества исполнения муниципальной функции могут быть плановыми и внеплановыми.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61. Плановые проверки полноты и качества исполнения муниципальной функции проводятся в соответствии с установленными планами деятельности органа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62. Внеплановые проверки полноты и качества исполнения муниципальной функции организуются и проводятся в случаях:</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63. Должностные лица органа муниципального контроля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64. </w:t>
      </w:r>
      <w:proofErr w:type="gramStart"/>
      <w:r w:rsidRPr="00F82070">
        <w:rPr>
          <w:rFonts w:ascii="Times New Roman" w:hAnsi="Times New Roman" w:cs="Times New Roman"/>
          <w:sz w:val="24"/>
          <w:szCs w:val="24"/>
        </w:rPr>
        <w:t>Контроль за</w:t>
      </w:r>
      <w:proofErr w:type="gramEnd"/>
      <w:r w:rsidRPr="00F82070">
        <w:rPr>
          <w:rFonts w:ascii="Times New Roman" w:hAnsi="Times New Roman" w:cs="Times New Roman"/>
          <w:sz w:val="24"/>
          <w:szCs w:val="24"/>
        </w:rPr>
        <w:t xml:space="preserve"> исполнением муниципальной функции органом муниципального контроля, его должностными лицами может осуществляться со стороны граждан, их объединений и организаций путем направления в адрес администрации муниципального образования: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жалоб по фактам нарушения должностными лицами органа муниципального контроля прав и законных интересов граждан.</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65. Орган муниципального контроля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3817E9" w:rsidRPr="00F82070" w:rsidRDefault="003817E9" w:rsidP="003817E9">
      <w:pPr>
        <w:pStyle w:val="ConsPlusNormal"/>
        <w:spacing w:line="276" w:lineRule="auto"/>
        <w:ind w:firstLine="540"/>
        <w:jc w:val="both"/>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rPr>
        <w:t>V. Досудебный (внесудебный) порядок обжалования решений</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lastRenderedPageBreak/>
        <w:t>и действий (бездействия) органа местного самоуправления,</w:t>
      </w:r>
    </w:p>
    <w:p w:rsidR="003817E9" w:rsidRPr="00F82070" w:rsidRDefault="003817E9" w:rsidP="003817E9">
      <w:pPr>
        <w:pStyle w:val="ConsPlusNormal"/>
        <w:spacing w:line="276" w:lineRule="auto"/>
        <w:jc w:val="center"/>
        <w:rPr>
          <w:rFonts w:ascii="Times New Roman" w:hAnsi="Times New Roman" w:cs="Times New Roman"/>
          <w:sz w:val="24"/>
          <w:szCs w:val="24"/>
        </w:rPr>
      </w:pPr>
      <w:proofErr w:type="gramStart"/>
      <w:r w:rsidRPr="00F82070">
        <w:rPr>
          <w:rFonts w:ascii="Times New Roman" w:hAnsi="Times New Roman" w:cs="Times New Roman"/>
          <w:sz w:val="24"/>
          <w:szCs w:val="24"/>
        </w:rPr>
        <w:t>осуществляющего</w:t>
      </w:r>
      <w:proofErr w:type="gramEnd"/>
      <w:r w:rsidRPr="00F82070">
        <w:rPr>
          <w:rFonts w:ascii="Times New Roman" w:hAnsi="Times New Roman" w:cs="Times New Roman"/>
          <w:sz w:val="24"/>
          <w:szCs w:val="24"/>
        </w:rPr>
        <w:t xml:space="preserve"> муниципальную функцию, </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а также его должностных лиц</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66.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67. Предметом досудебного (внесудебного) обжалования могут являться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68. Заинтересованное лицо имеет право обратиться с жалобой (претензией) лично или направить ее в адрес главы </w:t>
      </w:r>
      <w:r w:rsidR="009F16A4" w:rsidRPr="00F82070">
        <w:rPr>
          <w:rFonts w:ascii="Times New Roman" w:hAnsi="Times New Roman" w:cs="Times New Roman"/>
          <w:sz w:val="24"/>
          <w:szCs w:val="24"/>
        </w:rPr>
        <w:t>муниципального образования городское поселение Кондинское</w:t>
      </w:r>
      <w:r w:rsidRPr="00F82070">
        <w:rPr>
          <w:rFonts w:ascii="Times New Roman" w:hAnsi="Times New Roman" w:cs="Times New Roman"/>
          <w:sz w:val="24"/>
          <w:szCs w:val="24"/>
        </w:rPr>
        <w:t xml:space="preserve"> или его заместителя</w:t>
      </w:r>
      <w:r w:rsidRPr="00F82070">
        <w:rPr>
          <w:rFonts w:ascii="Times New Roman" w:hAnsi="Times New Roman" w:cs="Times New Roman"/>
          <w:color w:val="FF0000"/>
          <w:sz w:val="24"/>
          <w:szCs w:val="24"/>
        </w:rPr>
        <w:t xml:space="preserve"> </w:t>
      </w:r>
      <w:r w:rsidRPr="00F82070">
        <w:rPr>
          <w:rFonts w:ascii="Times New Roman" w:hAnsi="Times New Roman" w:cs="Times New Roman"/>
          <w:sz w:val="24"/>
          <w:szCs w:val="24"/>
        </w:rPr>
        <w:t>в письменной форме или в форме электронного документа.</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69. Основания для приостановления рассмотрения жалобы (претензии) отсутствуют.</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70.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71.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w:t>
      </w:r>
      <w:hyperlink r:id="rId23" w:history="1">
        <w:r w:rsidRPr="00F82070">
          <w:rPr>
            <w:rStyle w:val="a9"/>
            <w:rFonts w:ascii="Times New Roman" w:hAnsi="Times New Roman"/>
            <w:color w:val="auto"/>
            <w:sz w:val="24"/>
            <w:szCs w:val="24"/>
            <w:u w:val="none"/>
          </w:rPr>
          <w:t>порядка</w:t>
        </w:r>
      </w:hyperlink>
      <w:r w:rsidRPr="00F82070">
        <w:rPr>
          <w:rFonts w:ascii="Times New Roman" w:hAnsi="Times New Roman" w:cs="Times New Roman"/>
          <w:sz w:val="24"/>
          <w:szCs w:val="24"/>
        </w:rPr>
        <w:t xml:space="preserve"> обжалования данного судебного решения.</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72.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73. Если текст письменной жалобы (претензии) не поддается прочтению ответ на жалобу (претензию) не </w:t>
      </w:r>
      <w:proofErr w:type="gramStart"/>
      <w:r w:rsidRPr="00F82070">
        <w:rPr>
          <w:rFonts w:ascii="Times New Roman" w:hAnsi="Times New Roman" w:cs="Times New Roman"/>
          <w:sz w:val="24"/>
          <w:szCs w:val="24"/>
        </w:rPr>
        <w:t>дается</w:t>
      </w:r>
      <w:proofErr w:type="gramEnd"/>
      <w:r w:rsidRPr="00F82070">
        <w:rPr>
          <w:rFonts w:ascii="Times New Roman" w:hAnsi="Times New Roman" w:cs="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3817E9" w:rsidRPr="00F82070" w:rsidRDefault="003817E9" w:rsidP="003817E9">
      <w:pPr>
        <w:tabs>
          <w:tab w:val="left" w:pos="1560"/>
        </w:tabs>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74. Если текст письменной жалобы (претензии) не позволяет определить ее суть, ответ на жалобу (претензию) не </w:t>
      </w:r>
      <w:proofErr w:type="gramStart"/>
      <w:r w:rsidRPr="00F82070">
        <w:rPr>
          <w:rFonts w:ascii="Times New Roman" w:hAnsi="Times New Roman" w:cs="Times New Roman"/>
          <w:sz w:val="24"/>
          <w:szCs w:val="24"/>
        </w:rPr>
        <w:t>дается</w:t>
      </w:r>
      <w:proofErr w:type="gramEnd"/>
      <w:r w:rsidRPr="00F82070">
        <w:rPr>
          <w:rFonts w:ascii="Times New Roman" w:hAnsi="Times New Roman" w:cs="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w:t>
      </w:r>
      <w:r w:rsidRPr="00F82070">
        <w:rPr>
          <w:rFonts w:ascii="Times New Roman" w:hAnsi="Times New Roman" w:cs="Times New Roman"/>
          <w:sz w:val="24"/>
          <w:szCs w:val="24"/>
        </w:rPr>
        <w:lastRenderedPageBreak/>
        <w:t>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75. </w:t>
      </w:r>
      <w:proofErr w:type="gramStart"/>
      <w:r w:rsidRPr="00F82070">
        <w:rPr>
          <w:rFonts w:ascii="Times New Roman" w:hAnsi="Times New Roman" w:cs="Times New Roman"/>
          <w:sz w:val="24"/>
          <w:szCs w:val="24"/>
        </w:rPr>
        <w:t>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w:t>
      </w:r>
      <w:proofErr w:type="gramEnd"/>
      <w:r w:rsidRPr="00F82070">
        <w:rPr>
          <w:rFonts w:ascii="Times New Roman" w:hAnsi="Times New Roman" w:cs="Times New Roman"/>
          <w:sz w:val="24"/>
          <w:szCs w:val="24"/>
        </w:rPr>
        <w:t>,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76. </w:t>
      </w:r>
      <w:proofErr w:type="gramStart"/>
      <w:r w:rsidRPr="00F82070">
        <w:rPr>
          <w:rFonts w:ascii="Times New Roman" w:hAnsi="Times New Roman" w:cs="Times New Roman"/>
          <w:sz w:val="24"/>
          <w:szCs w:val="24"/>
        </w:rPr>
        <w:t>В случае поступления в орган муниципального контроля или должностному лицу письменной жалобы, содержащее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w:t>
      </w:r>
      <w:proofErr w:type="gramEnd"/>
      <w:r w:rsidRPr="00F82070">
        <w:rPr>
          <w:rFonts w:ascii="Times New Roman" w:hAnsi="Times New Roman" w:cs="Times New Roman"/>
          <w:sz w:val="24"/>
          <w:szCs w:val="24"/>
        </w:rPr>
        <w:t xml:space="preserve">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77.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00F82070">
        <w:rPr>
          <w:rFonts w:ascii="Times New Roman" w:hAnsi="Times New Roman" w:cs="Times New Roman"/>
          <w:sz w:val="24"/>
          <w:szCs w:val="24"/>
        </w:rPr>
        <w:t xml:space="preserve"> </w:t>
      </w:r>
      <w:r w:rsidRPr="00F82070">
        <w:rPr>
          <w:rFonts w:ascii="Times New Roman" w:hAnsi="Times New Roman" w:cs="Times New Roman"/>
          <w:sz w:val="24"/>
          <w:szCs w:val="24"/>
        </w:rPr>
        <w:t>в орган муниципального контроля или соответствующему должностному лицу.</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78. Основанием для начала процедуры досудебного (внесудебного) обжалования является подача жалобы (претензии) в орган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79.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80. Жалоба (претензия) рассматривается в течение 30 календарных дней со дня ее регистрации в органе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roofErr w:type="gramEnd"/>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81. По результатам рассмотрения жалобы (претензии) принимаются следующие </w:t>
      </w:r>
      <w:r w:rsidRPr="00F82070">
        <w:rPr>
          <w:rFonts w:ascii="Times New Roman" w:hAnsi="Times New Roman" w:cs="Times New Roman"/>
          <w:sz w:val="24"/>
          <w:szCs w:val="24"/>
        </w:rPr>
        <w:lastRenderedPageBreak/>
        <w:t>решения: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об удовлетворении требований заинтересованного лица и о признании </w:t>
      </w:r>
      <w:proofErr w:type="gramStart"/>
      <w:r w:rsidRPr="00F82070">
        <w:rPr>
          <w:rFonts w:ascii="Times New Roman" w:hAnsi="Times New Roman" w:cs="Times New Roman"/>
          <w:sz w:val="24"/>
          <w:szCs w:val="24"/>
        </w:rPr>
        <w:t>неправомерными</w:t>
      </w:r>
      <w:proofErr w:type="gramEnd"/>
      <w:r w:rsidRPr="00F82070">
        <w:rPr>
          <w:rFonts w:ascii="Times New Roman" w:hAnsi="Times New Roman" w:cs="Times New Roman"/>
          <w:sz w:val="24"/>
          <w:szCs w:val="24"/>
        </w:rPr>
        <w:t xml:space="preserve"> действий (бездействия) должностного лица, осуществляющего муниципальный земельный контроль;</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об отказе в удовлетворении жалобы (претензии).</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82.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w:t>
      </w:r>
      <w:proofErr w:type="gramStart"/>
      <w:r w:rsidRPr="00F82070">
        <w:rPr>
          <w:rFonts w:ascii="Times New Roman" w:hAnsi="Times New Roman" w:cs="Times New Roman"/>
          <w:sz w:val="24"/>
          <w:szCs w:val="24"/>
        </w:rPr>
        <w:t>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F82070">
        <w:rPr>
          <w:rFonts w:ascii="Times New Roman" w:hAnsi="Times New Roman" w:cs="Times New Roman"/>
          <w:sz w:val="24"/>
          <w:szCs w:val="24"/>
        </w:rPr>
        <w:t xml:space="preserve"> года № 59-ФЗ «О порядке рассмотрения обращений граждан Российской Федерации» на официальном сайте.</w:t>
      </w:r>
    </w:p>
    <w:p w:rsidR="003817E9" w:rsidRPr="00F82070" w:rsidRDefault="003817E9" w:rsidP="003817E9">
      <w:pPr>
        <w:pStyle w:val="ConsPlusNormal"/>
        <w:spacing w:line="276" w:lineRule="auto"/>
        <w:jc w:val="right"/>
        <w:outlineLvl w:val="1"/>
        <w:rPr>
          <w:rFonts w:ascii="Times New Roman" w:hAnsi="Times New Roman" w:cs="Times New Roman"/>
          <w:sz w:val="24"/>
          <w:szCs w:val="24"/>
        </w:rPr>
      </w:pPr>
      <w:r w:rsidRPr="00F82070">
        <w:rPr>
          <w:rFonts w:ascii="Times New Roman" w:hAnsi="Times New Roman" w:cs="Times New Roman"/>
          <w:sz w:val="24"/>
          <w:szCs w:val="24"/>
        </w:rPr>
        <w:br w:type="page"/>
      </w:r>
      <w:r w:rsidRPr="00F82070">
        <w:rPr>
          <w:rFonts w:ascii="Times New Roman" w:hAnsi="Times New Roman" w:cs="Times New Roman"/>
          <w:sz w:val="24"/>
          <w:szCs w:val="24"/>
        </w:rPr>
        <w:lastRenderedPageBreak/>
        <w:t>Приложение 1</w:t>
      </w:r>
    </w:p>
    <w:p w:rsidR="0058728B" w:rsidRDefault="003817E9" w:rsidP="003817E9">
      <w:pPr>
        <w:pStyle w:val="ConsPlusNormal"/>
        <w:spacing w:line="276" w:lineRule="auto"/>
        <w:jc w:val="right"/>
        <w:rPr>
          <w:rFonts w:ascii="Times New Roman" w:hAnsi="Times New Roman" w:cs="Times New Roman"/>
          <w:sz w:val="24"/>
          <w:szCs w:val="24"/>
        </w:rPr>
      </w:pPr>
      <w:r w:rsidRPr="00F82070">
        <w:rPr>
          <w:rFonts w:ascii="Times New Roman" w:hAnsi="Times New Roman" w:cs="Times New Roman"/>
          <w:sz w:val="24"/>
          <w:szCs w:val="24"/>
        </w:rPr>
        <w:t xml:space="preserve">к административному регламенту исполнения </w:t>
      </w:r>
      <w:r w:rsidRPr="00F82070">
        <w:rPr>
          <w:rFonts w:ascii="Times New Roman" w:hAnsi="Times New Roman" w:cs="Times New Roman"/>
          <w:sz w:val="24"/>
          <w:szCs w:val="24"/>
        </w:rPr>
        <w:br/>
        <w:t xml:space="preserve">муниципальной функции по осуществлению </w:t>
      </w:r>
      <w:r w:rsidRPr="00F82070">
        <w:rPr>
          <w:rFonts w:ascii="Times New Roman" w:hAnsi="Times New Roman" w:cs="Times New Roman"/>
          <w:sz w:val="24"/>
          <w:szCs w:val="24"/>
        </w:rPr>
        <w:br/>
        <w:t xml:space="preserve">муниципального </w:t>
      </w:r>
      <w:proofErr w:type="gramStart"/>
      <w:r w:rsidRPr="00F82070">
        <w:rPr>
          <w:rFonts w:ascii="Times New Roman" w:hAnsi="Times New Roman" w:cs="Times New Roman"/>
          <w:sz w:val="24"/>
          <w:szCs w:val="24"/>
        </w:rPr>
        <w:t>контроля за</w:t>
      </w:r>
      <w:proofErr w:type="gramEnd"/>
      <w:r w:rsidRPr="00F82070">
        <w:rPr>
          <w:rFonts w:ascii="Times New Roman" w:hAnsi="Times New Roman" w:cs="Times New Roman"/>
          <w:sz w:val="24"/>
          <w:szCs w:val="24"/>
        </w:rPr>
        <w:t xml:space="preserve"> соблюдением </w:t>
      </w:r>
      <w:r w:rsidRPr="00F82070">
        <w:rPr>
          <w:rFonts w:ascii="Times New Roman" w:hAnsi="Times New Roman" w:cs="Times New Roman"/>
          <w:sz w:val="24"/>
          <w:szCs w:val="24"/>
        </w:rPr>
        <w:br/>
        <w:t xml:space="preserve">правил благоустройства территории </w:t>
      </w:r>
      <w:r w:rsidR="00FF1BD8" w:rsidRPr="00F82070">
        <w:rPr>
          <w:rFonts w:ascii="Times New Roman" w:hAnsi="Times New Roman" w:cs="Times New Roman"/>
          <w:sz w:val="24"/>
          <w:szCs w:val="24"/>
        </w:rPr>
        <w:t xml:space="preserve">муниципального </w:t>
      </w:r>
    </w:p>
    <w:p w:rsidR="003817E9" w:rsidRPr="00F82070" w:rsidRDefault="00FF1BD8" w:rsidP="003817E9">
      <w:pPr>
        <w:pStyle w:val="ConsPlusNormal"/>
        <w:spacing w:line="276" w:lineRule="auto"/>
        <w:jc w:val="right"/>
        <w:rPr>
          <w:rFonts w:ascii="Times New Roman" w:hAnsi="Times New Roman" w:cs="Times New Roman"/>
          <w:sz w:val="24"/>
          <w:szCs w:val="24"/>
        </w:rPr>
      </w:pPr>
      <w:r w:rsidRPr="00F82070">
        <w:rPr>
          <w:rFonts w:ascii="Times New Roman" w:hAnsi="Times New Roman" w:cs="Times New Roman"/>
          <w:sz w:val="24"/>
          <w:szCs w:val="24"/>
        </w:rPr>
        <w:t>образования городское поселение Кондинское</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 xml:space="preserve">Перечень </w:t>
      </w:r>
    </w:p>
    <w:p w:rsidR="003817E9" w:rsidRPr="00F82070" w:rsidRDefault="003817E9" w:rsidP="00FF1BD8">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 xml:space="preserve">нормативных правовых актов, регулирующих исполнение муниципальной функции по осуществлению муниципального земельного контроля на территории </w:t>
      </w:r>
      <w:r w:rsidR="00FF1BD8" w:rsidRPr="00F82070">
        <w:rPr>
          <w:rFonts w:ascii="Times New Roman" w:hAnsi="Times New Roman" w:cs="Times New Roman"/>
          <w:sz w:val="24"/>
          <w:szCs w:val="24"/>
        </w:rPr>
        <w:t>муниципального образования городское поселение Кондинское</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Конституция Российской Федерации (принята всенародным голосованием 12 декабря 1993 года, «Российская газета», 25 декабря 1993 года, № 237);</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Гражданский </w:t>
      </w:r>
      <w:hyperlink r:id="rId24" w:tooltip="&quot;Гражданский кодекс Российской Федерации (часть первая)&quot; от 30.11.1994 N 51-ФЗ (ред. от 29.12.2017)------------ Недействующая редакция{КонсультантПлюс}" w:history="1">
        <w:r w:rsidRPr="00F82070">
          <w:rPr>
            <w:rFonts w:ascii="Times New Roman" w:hAnsi="Times New Roman" w:cs="Times New Roman"/>
            <w:sz w:val="24"/>
            <w:szCs w:val="24"/>
          </w:rPr>
          <w:t>кодекс</w:t>
        </w:r>
      </w:hyperlink>
      <w:r w:rsidRPr="00F82070">
        <w:rPr>
          <w:rFonts w:ascii="Times New Roman" w:hAnsi="Times New Roman" w:cs="Times New Roman"/>
          <w:sz w:val="24"/>
          <w:szCs w:val="24"/>
        </w:rPr>
        <w:t xml:space="preserve"> Российской Федерации (Собрание законодательства Российской Федерации, 5 декабря 1994 года № 32, статья 3301; Российская газета, № 238-239, 8 декабря 1994 года);</w:t>
      </w:r>
    </w:p>
    <w:p w:rsidR="003817E9" w:rsidRPr="00F82070" w:rsidRDefault="00365CF4" w:rsidP="003817E9">
      <w:pPr>
        <w:pStyle w:val="ConsPlusNormal"/>
        <w:spacing w:line="276" w:lineRule="auto"/>
        <w:ind w:firstLine="709"/>
        <w:jc w:val="both"/>
        <w:rPr>
          <w:rFonts w:ascii="Times New Roman" w:hAnsi="Times New Roman" w:cs="Times New Roman"/>
          <w:sz w:val="24"/>
          <w:szCs w:val="24"/>
        </w:rPr>
      </w:pPr>
      <w:hyperlink r:id="rId25"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sidR="003817E9" w:rsidRPr="00F82070">
          <w:rPr>
            <w:rFonts w:ascii="Times New Roman" w:hAnsi="Times New Roman" w:cs="Times New Roman"/>
            <w:sz w:val="24"/>
            <w:szCs w:val="24"/>
          </w:rPr>
          <w:t>Кодекс</w:t>
        </w:r>
      </w:hyperlink>
      <w:r w:rsidR="003817E9" w:rsidRPr="00F82070">
        <w:rPr>
          <w:rFonts w:ascii="Times New Roman" w:hAnsi="Times New Roman" w:cs="Times New Roman"/>
          <w:sz w:val="24"/>
          <w:szCs w:val="24"/>
        </w:rPr>
        <w:t xml:space="preserve"> Российской Федерации об административных правонарушениях (Российская газета, № 256, 31 декабря 2001 года; Парламентская газета, № 2-5, 5 января 2002 года; Собрание законодательства Российской Федерации, 7 января 2002 года № 1 (часть 1), статья 1);</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Федеральный </w:t>
      </w:r>
      <w:hyperlink r:id="rId26"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F82070">
          <w:rPr>
            <w:rFonts w:ascii="Times New Roman" w:hAnsi="Times New Roman" w:cs="Times New Roman"/>
            <w:sz w:val="24"/>
            <w:szCs w:val="24"/>
          </w:rPr>
          <w:t>закон</w:t>
        </w:r>
      </w:hyperlink>
      <w:r w:rsidRPr="00F82070">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 Парламентская газета, № 186, 8 октября 2003 года ; Российская газета, № 202, 8 октября 2003 года);</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Федеральный </w:t>
      </w:r>
      <w:hyperlink r:id="rId27" w:tooltip="Федеральный закон от 02.05.2006 N 59-ФЗ (ред. от 27.11.2017) &quot;О порядке рассмотрения обращений граждан Российской Федерации&quot;{КонсультантПлюс}" w:history="1">
        <w:r w:rsidRPr="00F82070">
          <w:rPr>
            <w:rFonts w:ascii="Times New Roman" w:hAnsi="Times New Roman" w:cs="Times New Roman"/>
            <w:sz w:val="24"/>
            <w:szCs w:val="24"/>
          </w:rPr>
          <w:t>закон</w:t>
        </w:r>
      </w:hyperlink>
      <w:r w:rsidRPr="00F82070">
        <w:rPr>
          <w:rFonts w:ascii="Times New Roman" w:hAnsi="Times New Roman" w:cs="Times New Roman"/>
          <w:sz w:val="24"/>
          <w:szCs w:val="24"/>
        </w:rPr>
        <w:t xml:space="preserve"> от 2 мая 2006 № 59-ФЗ «О порядке рассмотрения обращений граждан Российской Федерации» (Российская газета», № 95, 5 мая 2006 года; Собрание законодательства Российской Федерации, 8 мая 2006 года, № 19, статья 2060; Парламентская газета, № 70-71, 11 мая 2006);</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 xml:space="preserve">Федеральный </w:t>
      </w:r>
      <w:hyperlink r:id="rId28"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82070">
          <w:rPr>
            <w:rFonts w:ascii="Times New Roman" w:hAnsi="Times New Roman" w:cs="Times New Roman"/>
            <w:sz w:val="24"/>
            <w:szCs w:val="24"/>
          </w:rPr>
          <w:t>закон</w:t>
        </w:r>
      </w:hyperlink>
      <w:r w:rsidRPr="00F82070">
        <w:rPr>
          <w:rFonts w:ascii="Times New Roman" w:hAnsi="Times New Roman" w:cs="Times New Roman"/>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 декабря 2008 года; Собрание законодательства Российской Федерации, 29 декабря 2008 года, № 52 (ч. 1), статья 6249; Парламентская газета, № 90, 31 декабря 2008 года);</w:t>
      </w:r>
      <w:proofErr w:type="gramEnd"/>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постановление Правительства Российской Федерации от 30 июня </w:t>
      </w:r>
      <w:r w:rsidRPr="00F82070">
        <w:rPr>
          <w:rFonts w:ascii="Times New Roman" w:hAnsi="Times New Roman" w:cs="Times New Roman"/>
          <w:sz w:val="24"/>
          <w:szCs w:val="24"/>
        </w:rPr>
        <w:br/>
        <w:t xml:space="preserve">2010 года № 489 «Об утверждении Правил подготовки органами государственного контроля (надзора) и органами муниципального </w:t>
      </w:r>
      <w:proofErr w:type="gramStart"/>
      <w:r w:rsidRPr="00F82070">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F82070">
        <w:rPr>
          <w:rFonts w:ascii="Times New Roman" w:hAnsi="Times New Roman" w:cs="Times New Roman"/>
          <w:sz w:val="24"/>
          <w:szCs w:val="24"/>
        </w:rPr>
        <w:t xml:space="preserve"> и индивидуальных предпринимателей» (Собрание законодательства Российской Федерации, 12 июля 2010 года № 28, статья 3706);</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постановление Правительства Российской Федерации от 28 апреля 2015 года № 415 «О Правилах формирования и ведения единого реестра проверок» (Официальный интернет-портал правовой информации http://www.pravo.gov.ru, 7 мая 2015 года; Собрание законодательства Российской Федерации, 11 мая 2015 года № 19, статья 2825);</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lastRenderedPageBreak/>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приказ Генеральной прокуратуры Российской Федерации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 5, 2009 год);</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Закон Ханты-Мансийского автономного округа – Югры от 11 июня </w:t>
      </w:r>
      <w:r w:rsidRPr="00F82070">
        <w:rPr>
          <w:rFonts w:ascii="Times New Roman" w:hAnsi="Times New Roman" w:cs="Times New Roman"/>
          <w:sz w:val="24"/>
          <w:szCs w:val="24"/>
        </w:rPr>
        <w:br/>
        <w:t>2010 года № 102-оз «Об административных правонарушениях» (Собрание законодательства Ханты-Мансийского автономного округа – Югры, от 1 июня 2010 года – 15 июня 2010 года № 6 (часть I), статья 461; Новости Югры, № 107, 13 июля 2010 года);</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постановление Правительства Ханты-Мансийского автономного округа – Югры от 2 марта 2012 года №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15 марта 2012 года, № 3 (часть I), статья 212; Новости Югры, № 39, 13 апреля 2012 года)</w:t>
      </w:r>
      <w:r w:rsidR="00C558F8">
        <w:rPr>
          <w:rFonts w:ascii="Times New Roman" w:hAnsi="Times New Roman" w:cs="Times New Roman"/>
          <w:sz w:val="24"/>
          <w:szCs w:val="24"/>
        </w:rPr>
        <w:t>.</w:t>
      </w:r>
    </w:p>
    <w:p w:rsidR="003817E9" w:rsidRPr="00F82070" w:rsidRDefault="003817E9" w:rsidP="003817E9">
      <w:pPr>
        <w:pStyle w:val="ConsPlusNormal"/>
        <w:spacing w:line="276" w:lineRule="auto"/>
        <w:jc w:val="right"/>
        <w:rPr>
          <w:rFonts w:ascii="Times New Roman" w:hAnsi="Times New Roman" w:cs="Times New Roman"/>
          <w:sz w:val="24"/>
          <w:szCs w:val="24"/>
        </w:rPr>
      </w:pPr>
    </w:p>
    <w:p w:rsidR="003817E9" w:rsidRPr="00F82070" w:rsidRDefault="003817E9" w:rsidP="003817E9">
      <w:pPr>
        <w:pStyle w:val="ConsPlusNormal"/>
        <w:spacing w:line="276" w:lineRule="auto"/>
        <w:jc w:val="right"/>
        <w:outlineLvl w:val="1"/>
        <w:rPr>
          <w:rFonts w:ascii="Times New Roman" w:hAnsi="Times New Roman" w:cs="Times New Roman"/>
          <w:sz w:val="24"/>
          <w:szCs w:val="24"/>
        </w:rPr>
      </w:pPr>
    </w:p>
    <w:p w:rsidR="003817E9" w:rsidRPr="00F82070" w:rsidRDefault="003817E9" w:rsidP="003817E9">
      <w:pPr>
        <w:pStyle w:val="ConsPlusNormal"/>
        <w:spacing w:line="276" w:lineRule="auto"/>
        <w:jc w:val="right"/>
        <w:outlineLvl w:val="1"/>
        <w:rPr>
          <w:rFonts w:ascii="Times New Roman" w:hAnsi="Times New Roman" w:cs="Times New Roman"/>
          <w:sz w:val="24"/>
          <w:szCs w:val="24"/>
        </w:rPr>
      </w:pPr>
    </w:p>
    <w:p w:rsidR="003817E9" w:rsidRPr="002F131A" w:rsidRDefault="003817E9" w:rsidP="003817E9">
      <w:pPr>
        <w:pStyle w:val="ConsPlusNormal"/>
        <w:spacing w:line="276" w:lineRule="auto"/>
        <w:jc w:val="right"/>
        <w:outlineLvl w:val="1"/>
        <w:rPr>
          <w:rFonts w:ascii="Times New Roman" w:hAnsi="Times New Roman" w:cs="Times New Roman"/>
        </w:rPr>
      </w:pPr>
    </w:p>
    <w:p w:rsidR="003817E9" w:rsidRPr="002F131A" w:rsidRDefault="003817E9" w:rsidP="003817E9">
      <w:pPr>
        <w:pStyle w:val="ConsPlusNormal"/>
        <w:spacing w:line="276" w:lineRule="auto"/>
        <w:jc w:val="right"/>
        <w:outlineLvl w:val="1"/>
        <w:rPr>
          <w:rFonts w:ascii="Times New Roman" w:hAnsi="Times New Roman" w:cs="Times New Roman"/>
        </w:rPr>
      </w:pPr>
    </w:p>
    <w:p w:rsidR="003817E9" w:rsidRPr="002F131A" w:rsidRDefault="003817E9" w:rsidP="003817E9">
      <w:pPr>
        <w:pStyle w:val="ConsPlusNormal"/>
        <w:spacing w:line="276" w:lineRule="auto"/>
        <w:jc w:val="right"/>
        <w:outlineLvl w:val="1"/>
        <w:rPr>
          <w:rFonts w:ascii="Times New Roman" w:hAnsi="Times New Roman" w:cs="Times New Roman"/>
        </w:rPr>
      </w:pPr>
    </w:p>
    <w:p w:rsidR="003817E9" w:rsidRPr="002F131A" w:rsidRDefault="003817E9" w:rsidP="003817E9">
      <w:pPr>
        <w:pStyle w:val="ConsPlusNormal"/>
        <w:spacing w:line="276" w:lineRule="auto"/>
        <w:jc w:val="right"/>
        <w:outlineLvl w:val="1"/>
        <w:rPr>
          <w:rFonts w:ascii="Times New Roman" w:hAnsi="Times New Roman" w:cs="Times New Roman"/>
        </w:rPr>
      </w:pPr>
    </w:p>
    <w:p w:rsidR="003817E9" w:rsidRPr="002F131A" w:rsidRDefault="003817E9" w:rsidP="003817E9">
      <w:pPr>
        <w:pStyle w:val="ConsPlusNormal"/>
        <w:spacing w:line="276" w:lineRule="auto"/>
        <w:jc w:val="right"/>
        <w:outlineLvl w:val="1"/>
        <w:rPr>
          <w:rFonts w:ascii="Times New Roman" w:hAnsi="Times New Roman" w:cs="Times New Roman"/>
        </w:rPr>
      </w:pPr>
    </w:p>
    <w:p w:rsidR="00C558F8" w:rsidRPr="00F82070" w:rsidRDefault="003817E9" w:rsidP="00C558F8">
      <w:pPr>
        <w:pStyle w:val="ConsPlusNormal"/>
        <w:spacing w:line="276" w:lineRule="auto"/>
        <w:jc w:val="right"/>
        <w:outlineLvl w:val="1"/>
        <w:rPr>
          <w:rFonts w:ascii="Times New Roman" w:hAnsi="Times New Roman" w:cs="Times New Roman"/>
          <w:sz w:val="24"/>
          <w:szCs w:val="24"/>
        </w:rPr>
      </w:pPr>
      <w:r w:rsidRPr="002F131A">
        <w:rPr>
          <w:rFonts w:ascii="Times New Roman" w:hAnsi="Times New Roman" w:cs="Times New Roman"/>
        </w:rPr>
        <w:br w:type="page"/>
      </w:r>
      <w:r w:rsidR="00C558F8" w:rsidRPr="00F82070">
        <w:rPr>
          <w:rFonts w:ascii="Times New Roman" w:hAnsi="Times New Roman" w:cs="Times New Roman"/>
          <w:sz w:val="24"/>
          <w:szCs w:val="24"/>
        </w:rPr>
        <w:lastRenderedPageBreak/>
        <w:t xml:space="preserve">Приложение </w:t>
      </w:r>
      <w:r w:rsidR="00C558F8">
        <w:rPr>
          <w:rFonts w:ascii="Times New Roman" w:hAnsi="Times New Roman" w:cs="Times New Roman"/>
          <w:sz w:val="24"/>
          <w:szCs w:val="24"/>
        </w:rPr>
        <w:t>2</w:t>
      </w:r>
    </w:p>
    <w:p w:rsidR="00C558F8" w:rsidRDefault="00C558F8" w:rsidP="00C558F8">
      <w:pPr>
        <w:pStyle w:val="ConsPlusNormal"/>
        <w:spacing w:line="276" w:lineRule="auto"/>
        <w:jc w:val="right"/>
        <w:rPr>
          <w:rFonts w:ascii="Times New Roman" w:hAnsi="Times New Roman" w:cs="Times New Roman"/>
          <w:sz w:val="24"/>
          <w:szCs w:val="24"/>
        </w:rPr>
      </w:pPr>
      <w:r w:rsidRPr="00F82070">
        <w:rPr>
          <w:rFonts w:ascii="Times New Roman" w:hAnsi="Times New Roman" w:cs="Times New Roman"/>
          <w:sz w:val="24"/>
          <w:szCs w:val="24"/>
        </w:rPr>
        <w:t xml:space="preserve">к административному регламенту исполнения </w:t>
      </w:r>
      <w:r w:rsidRPr="00F82070">
        <w:rPr>
          <w:rFonts w:ascii="Times New Roman" w:hAnsi="Times New Roman" w:cs="Times New Roman"/>
          <w:sz w:val="24"/>
          <w:szCs w:val="24"/>
        </w:rPr>
        <w:br/>
        <w:t xml:space="preserve">муниципальной функции по осуществлению </w:t>
      </w:r>
      <w:r w:rsidRPr="00F82070">
        <w:rPr>
          <w:rFonts w:ascii="Times New Roman" w:hAnsi="Times New Roman" w:cs="Times New Roman"/>
          <w:sz w:val="24"/>
          <w:szCs w:val="24"/>
        </w:rPr>
        <w:br/>
        <w:t xml:space="preserve">муниципального </w:t>
      </w:r>
      <w:proofErr w:type="gramStart"/>
      <w:r w:rsidRPr="00F82070">
        <w:rPr>
          <w:rFonts w:ascii="Times New Roman" w:hAnsi="Times New Roman" w:cs="Times New Roman"/>
          <w:sz w:val="24"/>
          <w:szCs w:val="24"/>
        </w:rPr>
        <w:t>контроля за</w:t>
      </w:r>
      <w:proofErr w:type="gramEnd"/>
      <w:r w:rsidRPr="00F82070">
        <w:rPr>
          <w:rFonts w:ascii="Times New Roman" w:hAnsi="Times New Roman" w:cs="Times New Roman"/>
          <w:sz w:val="24"/>
          <w:szCs w:val="24"/>
        </w:rPr>
        <w:t xml:space="preserve"> соблюдением </w:t>
      </w:r>
      <w:r w:rsidRPr="00F82070">
        <w:rPr>
          <w:rFonts w:ascii="Times New Roman" w:hAnsi="Times New Roman" w:cs="Times New Roman"/>
          <w:sz w:val="24"/>
          <w:szCs w:val="24"/>
        </w:rPr>
        <w:br/>
        <w:t xml:space="preserve">правил благоустройства территории муниципального </w:t>
      </w:r>
    </w:p>
    <w:p w:rsidR="00C558F8" w:rsidRDefault="00C558F8" w:rsidP="00C558F8">
      <w:pPr>
        <w:pStyle w:val="ConsPlusNormal"/>
        <w:spacing w:line="276" w:lineRule="auto"/>
        <w:jc w:val="right"/>
        <w:outlineLvl w:val="1"/>
        <w:rPr>
          <w:rFonts w:ascii="Times New Roman" w:hAnsi="Times New Roman" w:cs="Times New Roman"/>
        </w:rPr>
      </w:pPr>
      <w:r w:rsidRPr="00F82070">
        <w:rPr>
          <w:rFonts w:ascii="Times New Roman" w:hAnsi="Times New Roman" w:cs="Times New Roman"/>
          <w:sz w:val="24"/>
          <w:szCs w:val="24"/>
        </w:rPr>
        <w:t>образования городское поселение Кондинское</w:t>
      </w:r>
    </w:p>
    <w:p w:rsidR="00C558F8" w:rsidRDefault="00C558F8" w:rsidP="00FF1BD8">
      <w:pPr>
        <w:pStyle w:val="ConsPlusNormal"/>
        <w:spacing w:line="276" w:lineRule="auto"/>
        <w:jc w:val="center"/>
        <w:rPr>
          <w:rFonts w:ascii="Times New Roman" w:hAnsi="Times New Roman" w:cs="Times New Roman"/>
          <w:sz w:val="24"/>
          <w:szCs w:val="24"/>
        </w:rPr>
      </w:pPr>
    </w:p>
    <w:p w:rsidR="003817E9" w:rsidRPr="00C558F8" w:rsidRDefault="003817E9" w:rsidP="00FF1BD8">
      <w:pPr>
        <w:pStyle w:val="ConsPlusNormal"/>
        <w:spacing w:line="276" w:lineRule="auto"/>
        <w:jc w:val="center"/>
        <w:rPr>
          <w:rFonts w:ascii="Times New Roman" w:hAnsi="Times New Roman" w:cs="Times New Roman"/>
          <w:sz w:val="24"/>
          <w:szCs w:val="24"/>
        </w:rPr>
      </w:pPr>
      <w:r w:rsidRPr="00C558F8">
        <w:rPr>
          <w:rFonts w:ascii="Times New Roman" w:hAnsi="Times New Roman" w:cs="Times New Roman"/>
          <w:sz w:val="24"/>
          <w:szCs w:val="24"/>
        </w:rPr>
        <w:t>Блок – схема</w:t>
      </w:r>
    </w:p>
    <w:p w:rsidR="003817E9" w:rsidRDefault="003817E9" w:rsidP="003817E9">
      <w:pPr>
        <w:pStyle w:val="ConsPlusNormal"/>
        <w:spacing w:line="276" w:lineRule="auto"/>
        <w:jc w:val="center"/>
        <w:rPr>
          <w:rFonts w:ascii="Times New Roman" w:hAnsi="Times New Roman" w:cs="Times New Roman"/>
          <w:sz w:val="24"/>
          <w:szCs w:val="24"/>
        </w:rPr>
      </w:pPr>
      <w:r w:rsidRPr="00C558F8">
        <w:rPr>
          <w:rFonts w:ascii="Times New Roman" w:hAnsi="Times New Roman" w:cs="Times New Roman"/>
          <w:sz w:val="24"/>
          <w:szCs w:val="24"/>
        </w:rPr>
        <w:t xml:space="preserve">исполнения муниципальной функции по осуществлению муниципального </w:t>
      </w:r>
      <w:proofErr w:type="gramStart"/>
      <w:r w:rsidRPr="00C558F8">
        <w:rPr>
          <w:rFonts w:ascii="Times New Roman" w:hAnsi="Times New Roman" w:cs="Times New Roman"/>
          <w:sz w:val="24"/>
          <w:szCs w:val="24"/>
        </w:rPr>
        <w:t>контроля за</w:t>
      </w:r>
      <w:proofErr w:type="gramEnd"/>
      <w:r w:rsidRPr="00C558F8">
        <w:rPr>
          <w:rFonts w:ascii="Times New Roman" w:hAnsi="Times New Roman" w:cs="Times New Roman"/>
          <w:sz w:val="24"/>
          <w:szCs w:val="24"/>
        </w:rPr>
        <w:t xml:space="preserve"> соблюдением правил благоустройства территории на территории </w:t>
      </w:r>
      <w:r w:rsidR="00FF1BD8" w:rsidRPr="00C558F8">
        <w:rPr>
          <w:rFonts w:ascii="Times New Roman" w:hAnsi="Times New Roman" w:cs="Times New Roman"/>
          <w:sz w:val="24"/>
          <w:szCs w:val="24"/>
        </w:rPr>
        <w:t>муниципального образования городское поселение Кондинское</w:t>
      </w:r>
    </w:p>
    <w:p w:rsidR="00C558F8" w:rsidRPr="00C558F8" w:rsidRDefault="00C558F8" w:rsidP="003817E9">
      <w:pPr>
        <w:pStyle w:val="ConsPlusNormal"/>
        <w:spacing w:line="276" w:lineRule="auto"/>
        <w:jc w:val="center"/>
        <w:rPr>
          <w:rFonts w:ascii="Times New Roman" w:hAnsi="Times New Roman" w:cs="Times New Roman"/>
          <w:sz w:val="24"/>
          <w:szCs w:val="24"/>
        </w:rPr>
      </w:pPr>
    </w:p>
    <w:tbl>
      <w:tblPr>
        <w:tblStyle w:val="aa"/>
        <w:tblW w:w="0" w:type="auto"/>
        <w:tblLook w:val="04A0"/>
      </w:tblPr>
      <w:tblGrid>
        <w:gridCol w:w="4643"/>
        <w:gridCol w:w="4644"/>
      </w:tblGrid>
      <w:tr w:rsidR="003817E9" w:rsidRPr="002F131A" w:rsidTr="002D6AE0">
        <w:tc>
          <w:tcPr>
            <w:tcW w:w="4643" w:type="dxa"/>
          </w:tcPr>
          <w:p w:rsidR="003817E9" w:rsidRPr="002F131A" w:rsidRDefault="00365CF4" w:rsidP="002D6AE0">
            <w:pPr>
              <w:pStyle w:val="ConsPlusNormal"/>
              <w:spacing w:line="276" w:lineRule="auto"/>
              <w:jc w:val="center"/>
              <w:rPr>
                <w:rFonts w:ascii="Times New Roman" w:hAnsi="Times New Roman" w:cs="Times New Roman"/>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97.35pt;margin-top:26.45pt;width:16.4pt;height:14.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">
                  <v:textbox style="layout-flow:vertical-ideographic"/>
                </v:shape>
              </w:pict>
            </w:r>
            <w:r w:rsidR="003817E9" w:rsidRPr="002F131A">
              <w:rPr>
                <w:rFonts w:ascii="Times New Roman" w:hAnsi="Times New Roman" w:cs="Times New Roman"/>
              </w:rPr>
              <w:t>Проведение плановых выездных и плановых документарных проверок</w:t>
            </w:r>
          </w:p>
        </w:tc>
        <w:tc>
          <w:tcPr>
            <w:tcW w:w="4644" w:type="dxa"/>
          </w:tcPr>
          <w:p w:rsidR="003817E9" w:rsidRPr="002F131A" w:rsidRDefault="00365CF4" w:rsidP="002D6AE0">
            <w:pPr>
              <w:pStyle w:val="ConsPlusNormal"/>
              <w:spacing w:line="276" w:lineRule="auto"/>
              <w:jc w:val="center"/>
              <w:rPr>
                <w:rFonts w:ascii="Times New Roman" w:hAnsi="Times New Roman" w:cs="Times New Roman"/>
              </w:rPr>
            </w:pPr>
            <w:r>
              <w:rPr>
                <w:rFonts w:ascii="Times New Roman" w:hAnsi="Times New Roman" w:cs="Times New Roman"/>
                <w:noProof/>
              </w:rPr>
              <w:pict>
                <v:shape id="AutoShape 3" o:spid="_x0000_s1051" type="#_x0000_t67" style="position:absolute;left:0;text-align:left;margin-left:107.9pt;margin-top:25.95pt;width:16.4pt;height:14.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">
                  <v:textbox style="layout-flow:vertical-ideographic"/>
                </v:shape>
              </w:pict>
            </w:r>
            <w:r w:rsidR="003817E9" w:rsidRPr="002F131A">
              <w:rPr>
                <w:rFonts w:ascii="Times New Roman" w:hAnsi="Times New Roman" w:cs="Times New Roman"/>
              </w:rPr>
              <w:t xml:space="preserve">Проведение внеплановых выездных </w:t>
            </w:r>
            <w:r w:rsidR="003817E9" w:rsidRPr="002F131A">
              <w:rPr>
                <w:rFonts w:ascii="Times New Roman" w:hAnsi="Times New Roman" w:cs="Times New Roman"/>
              </w:rPr>
              <w:br/>
              <w:t>и внеплановых документарных проверок</w:t>
            </w:r>
          </w:p>
        </w:tc>
      </w:tr>
    </w:tbl>
    <w:p w:rsidR="003817E9" w:rsidRPr="002F131A" w:rsidRDefault="003817E9" w:rsidP="003817E9">
      <w:pPr>
        <w:spacing w:after="0"/>
        <w:rPr>
          <w:rFonts w:ascii="Times New Roman" w:hAnsi="Times New Roman" w:cs="Times New Roman"/>
          <w:sz w:val="20"/>
          <w:szCs w:val="20"/>
        </w:rPr>
      </w:pPr>
    </w:p>
    <w:tbl>
      <w:tblPr>
        <w:tblStyle w:val="aa"/>
        <w:tblW w:w="0" w:type="auto"/>
        <w:tblLook w:val="04A0"/>
      </w:tblPr>
      <w:tblGrid>
        <w:gridCol w:w="4773"/>
        <w:gridCol w:w="4797"/>
      </w:tblGrid>
      <w:tr w:rsidR="003817E9" w:rsidRPr="002F131A" w:rsidTr="002D6AE0">
        <w:tc>
          <w:tcPr>
            <w:tcW w:w="5211" w:type="dxa"/>
          </w:tcPr>
          <w:p w:rsidR="003817E9" w:rsidRPr="002F131A" w:rsidRDefault="00365CF4" w:rsidP="002D6AE0">
            <w:pPr>
              <w:pStyle w:val="ConsPlusNormal"/>
              <w:spacing w:line="276" w:lineRule="auto"/>
              <w:jc w:val="center"/>
              <w:rPr>
                <w:rFonts w:ascii="Times New Roman" w:hAnsi="Times New Roman" w:cs="Times New Roman"/>
              </w:rPr>
            </w:pPr>
            <w:r>
              <w:rPr>
                <w:rFonts w:ascii="Times New Roman" w:hAnsi="Times New Roman" w:cs="Times New Roman"/>
                <w:noProof/>
              </w:rPr>
              <w:pict>
                <v:shape id="AutoShape 6" o:spid="_x0000_s1050" type="#_x0000_t67" style="position:absolute;left:0;text-align:left;margin-left:164.95pt;margin-top:39.65pt;width:16.4pt;height:13.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">
                  <v:textbox style="layout-flow:vertical-ideographic"/>
                </v:shape>
              </w:pict>
            </w:r>
            <w:r>
              <w:rPr>
                <w:rFonts w:ascii="Times New Roman" w:hAnsi="Times New Roman" w:cs="Times New Roman"/>
                <w:noProof/>
              </w:rPr>
              <w:pict>
                <v:shape id="AutoShape 4" o:spid="_x0000_s1049" type="#_x0000_t67" style="position:absolute;left:0;text-align:left;margin-left:54.35pt;margin-top:39.65pt;width:16.4pt;height:1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">
                  <v:textbox style="layout-flow:vertical-ideographic"/>
                </v:shape>
              </w:pict>
            </w:r>
            <w:r w:rsidR="003817E9" w:rsidRPr="002F131A">
              <w:rPr>
                <w:rFonts w:ascii="Times New Roman" w:hAnsi="Times New Roman" w:cs="Times New Roman"/>
              </w:rPr>
              <w:t>Подготовка и утверждение ежегодного плана проведения плановых выездных и документарных проверок</w:t>
            </w:r>
          </w:p>
        </w:tc>
        <w:tc>
          <w:tcPr>
            <w:tcW w:w="5212" w:type="dxa"/>
          </w:tcPr>
          <w:p w:rsidR="003817E9" w:rsidRPr="002F131A" w:rsidRDefault="00365CF4" w:rsidP="002D6AE0">
            <w:pPr>
              <w:pStyle w:val="ConsPlusNormal"/>
              <w:spacing w:line="276" w:lineRule="auto"/>
              <w:jc w:val="center"/>
              <w:rPr>
                <w:rFonts w:ascii="Times New Roman" w:hAnsi="Times New Roman" w:cs="Times New Roman"/>
              </w:rPr>
            </w:pPr>
            <w:r>
              <w:rPr>
                <w:rFonts w:ascii="Times New Roman" w:hAnsi="Times New Roman" w:cs="Times New Roman"/>
                <w:noProof/>
              </w:rPr>
              <w:pict>
                <v:shape id="AutoShape 7" o:spid="_x0000_s1048" type="#_x0000_t67" style="position:absolute;left:0;text-align:left;margin-left:154.3pt;margin-top:39.65pt;width:16.4pt;height:13.4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">
                  <v:textbox style="layout-flow:vertical-ideographic"/>
                </v:shape>
              </w:pict>
            </w:r>
            <w:r>
              <w:rPr>
                <w:rFonts w:ascii="Times New Roman" w:hAnsi="Times New Roman" w:cs="Times New Roman"/>
                <w:noProof/>
              </w:rPr>
              <w:pict>
                <v:shape id="AutoShape 2" o:spid="_x0000_s1047" type="#_x0000_t67" style="position:absolute;left:0;text-align:left;margin-left:33.9pt;margin-top:39.6pt;width:16.4pt;height:13.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">
                  <v:textbox style="layout-flow:vertical-ideographic"/>
                </v:shape>
              </w:pict>
            </w:r>
            <w:r w:rsidR="003817E9" w:rsidRPr="002F131A">
              <w:rPr>
                <w:rFonts w:ascii="Times New Roman" w:hAnsi="Times New Roman" w:cs="Times New Roman"/>
              </w:rPr>
              <w:t>Возникновение оснований, предусмотренных статьей 10 Федерального закона № 294-ФЗ</w:t>
            </w:r>
          </w:p>
        </w:tc>
      </w:tr>
    </w:tbl>
    <w:p w:rsidR="003817E9" w:rsidRPr="002F131A" w:rsidRDefault="003817E9" w:rsidP="003817E9">
      <w:pPr>
        <w:spacing w:after="0"/>
        <w:rPr>
          <w:rFonts w:ascii="Times New Roman" w:hAnsi="Times New Roman" w:cs="Times New Roman"/>
          <w:sz w:val="20"/>
          <w:szCs w:val="20"/>
        </w:rPr>
      </w:pPr>
    </w:p>
    <w:tbl>
      <w:tblPr>
        <w:tblStyle w:val="aa"/>
        <w:tblW w:w="0" w:type="auto"/>
        <w:tblLook w:val="04A0"/>
      </w:tblPr>
      <w:tblGrid>
        <w:gridCol w:w="2383"/>
        <w:gridCol w:w="2402"/>
        <w:gridCol w:w="2383"/>
        <w:gridCol w:w="2402"/>
      </w:tblGrid>
      <w:tr w:rsidR="003817E9" w:rsidRPr="002F131A" w:rsidTr="002D6AE0">
        <w:tc>
          <w:tcPr>
            <w:tcW w:w="2605" w:type="dxa"/>
          </w:tcPr>
          <w:p w:rsidR="003817E9" w:rsidRPr="002F131A" w:rsidRDefault="00365CF4" w:rsidP="002D6AE0">
            <w:pPr>
              <w:pStyle w:val="ConsPlusNormal"/>
              <w:spacing w:line="276" w:lineRule="auto"/>
              <w:jc w:val="center"/>
              <w:rPr>
                <w:rFonts w:ascii="Times New Roman" w:hAnsi="Times New Roman" w:cs="Times New Roman"/>
              </w:rPr>
            </w:pPr>
            <w:r>
              <w:rPr>
                <w:rFonts w:ascii="Times New Roman" w:hAnsi="Times New Roman" w:cs="Times New Roman"/>
                <w:noProof/>
              </w:rPr>
              <w:pict>
                <v:shape id="AutoShape 8" o:spid="_x0000_s1046" type="#_x0000_t67" style="position:absolute;left:0;text-align:left;margin-left:21.35pt;margin-top:53.1pt;width:16.4pt;height:14.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">
                  <v:textbox style="layout-flow:vertical-ideographic"/>
                </v:shape>
              </w:pict>
            </w:r>
            <w:r w:rsidR="003817E9" w:rsidRPr="002F131A">
              <w:rPr>
                <w:rFonts w:ascii="Times New Roman" w:hAnsi="Times New Roman" w:cs="Times New Roman"/>
              </w:rPr>
              <w:t>Утверждение распоряжения о проведении плановой выездной проверки</w:t>
            </w:r>
          </w:p>
        </w:tc>
        <w:tc>
          <w:tcPr>
            <w:tcW w:w="2606" w:type="dxa"/>
          </w:tcPr>
          <w:p w:rsidR="003817E9" w:rsidRPr="002F131A" w:rsidRDefault="00365CF4" w:rsidP="002D6AE0">
            <w:pPr>
              <w:pStyle w:val="ConsPlusNormal"/>
              <w:spacing w:line="276" w:lineRule="auto"/>
              <w:jc w:val="center"/>
              <w:rPr>
                <w:rFonts w:ascii="Times New Roman" w:hAnsi="Times New Roman" w:cs="Times New Roman"/>
              </w:rPr>
            </w:pPr>
            <w:r>
              <w:rPr>
                <w:rFonts w:ascii="Times New Roman" w:hAnsi="Times New Roman" w:cs="Times New Roman"/>
                <w:noProof/>
              </w:rPr>
              <w:pict>
                <v:shape id="AutoShape 9" o:spid="_x0000_s1045" type="#_x0000_t67" style="position:absolute;left:0;text-align:left;margin-left:25.05pt;margin-top:53.1pt;width:16.4pt;height:15.3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">
                  <v:textbox style="layout-flow:vertical-ideographic"/>
                </v:shape>
              </w:pict>
            </w:r>
            <w:r w:rsidR="003817E9" w:rsidRPr="002F131A">
              <w:rPr>
                <w:rFonts w:ascii="Times New Roman" w:hAnsi="Times New Roman" w:cs="Times New Roman"/>
              </w:rPr>
              <w:t>Утверждение распоряжения о проведении плановой документарной проверки</w:t>
            </w:r>
          </w:p>
        </w:tc>
        <w:tc>
          <w:tcPr>
            <w:tcW w:w="2606"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Утверждение распоряжения о проведении внеплановой выездной проверки</w:t>
            </w:r>
          </w:p>
        </w:tc>
        <w:tc>
          <w:tcPr>
            <w:tcW w:w="2606"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Утверждение распоряжения о проведении внеплановой документарной проверки</w:t>
            </w:r>
          </w:p>
        </w:tc>
      </w:tr>
    </w:tbl>
    <w:p w:rsidR="003817E9" w:rsidRPr="002F131A" w:rsidRDefault="00365CF4" w:rsidP="003817E9">
      <w:pPr>
        <w:spacing w:after="0"/>
        <w:rPr>
          <w:rFonts w:ascii="Times New Roman" w:hAnsi="Times New Roman" w:cs="Times New Roman"/>
          <w:sz w:val="20"/>
          <w:szCs w:val="20"/>
        </w:rPr>
      </w:pPr>
      <w:r>
        <w:rPr>
          <w:rFonts w:ascii="Times New Roman" w:hAnsi="Times New Roman" w:cs="Times New Roman"/>
          <w:noProof/>
          <w:sz w:val="20"/>
          <w:szCs w:val="20"/>
        </w:rPr>
        <w:pict>
          <v:shape id="AutoShape 11" o:spid="_x0000_s1044" type="#_x0000_t67" style="position:absolute;margin-left:399.85pt;margin-top:.6pt;width:16.4pt;height:12.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">
            <v:textbox style="layout-flow:vertical-ideographic"/>
          </v:shape>
        </w:pict>
      </w:r>
      <w:r>
        <w:rPr>
          <w:rFonts w:ascii="Times New Roman" w:hAnsi="Times New Roman" w:cs="Times New Roman"/>
          <w:noProof/>
          <w:sz w:val="20"/>
          <w:szCs w:val="20"/>
        </w:rPr>
        <w:pict>
          <v:shape id="AutoShape 10" o:spid="_x0000_s1043" type="#_x0000_t67" style="position:absolute;margin-left:263.45pt;margin-top:.1pt;width:16.4pt;height:14.9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">
            <v:textbox style="layout-flow:vertical-ideographic"/>
          </v:shape>
        </w:pict>
      </w:r>
    </w:p>
    <w:tbl>
      <w:tblPr>
        <w:tblStyle w:val="aa"/>
        <w:tblW w:w="0" w:type="auto"/>
        <w:tblLook w:val="04A0"/>
      </w:tblPr>
      <w:tblGrid>
        <w:gridCol w:w="1384"/>
        <w:gridCol w:w="3250"/>
        <w:gridCol w:w="1570"/>
        <w:gridCol w:w="3083"/>
      </w:tblGrid>
      <w:tr w:rsidR="003817E9" w:rsidRPr="002F131A" w:rsidTr="002D6AE0">
        <w:tc>
          <w:tcPr>
            <w:tcW w:w="1384"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Проведение плановой выездной проверки</w:t>
            </w:r>
          </w:p>
        </w:tc>
        <w:tc>
          <w:tcPr>
            <w:tcW w:w="3250"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 xml:space="preserve">Направление запроса о представлении органу муниципального контроля материалов и документов, необходимых для проведения плановой документарной проверки </w:t>
            </w:r>
          </w:p>
        </w:tc>
        <w:tc>
          <w:tcPr>
            <w:tcW w:w="1570"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Проведение внеплановой выездной проверки</w:t>
            </w:r>
          </w:p>
        </w:tc>
        <w:tc>
          <w:tcPr>
            <w:tcW w:w="3083"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3817E9" w:rsidRPr="002F131A" w:rsidRDefault="00365CF4" w:rsidP="003817E9">
      <w:pPr>
        <w:spacing w:after="0"/>
        <w:rPr>
          <w:rFonts w:ascii="Times New Roman" w:hAnsi="Times New Roman" w:cs="Times New Roman"/>
          <w:sz w:val="20"/>
          <w:szCs w:val="20"/>
        </w:rPr>
      </w:pPr>
      <w:r>
        <w:rPr>
          <w:rFonts w:ascii="Times New Roman" w:hAnsi="Times New Roman" w:cs="Times New Roman"/>
          <w:noProof/>
          <w:sz w:val="20"/>
          <w:szCs w:val="20"/>
        </w:rPr>
        <w:pict>
          <v:shape id="AutoShape 15" o:spid="_x0000_s1042" type="#_x0000_t67" style="position:absolute;margin-left:397.65pt;margin-top:.3pt;width:16.4pt;height:13.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">
            <v:textbox style="layout-flow:vertical-ideographic"/>
          </v:shape>
        </w:pict>
      </w:r>
      <w:r>
        <w:rPr>
          <w:rFonts w:ascii="Times New Roman" w:hAnsi="Times New Roman" w:cs="Times New Roman"/>
          <w:noProof/>
          <w:sz w:val="20"/>
          <w:szCs w:val="20"/>
        </w:rPr>
        <w:pict>
          <v:shape id="AutoShape 14" o:spid="_x0000_s1041" type="#_x0000_t67" style="position:absolute;margin-left:268.55pt;margin-top:1.85pt;width:16.4pt;height:13.5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">
            <v:textbox style="layout-flow:vertical-ideographic"/>
          </v:shape>
        </w:pict>
      </w:r>
      <w:r>
        <w:rPr>
          <w:rFonts w:ascii="Times New Roman" w:hAnsi="Times New Roman" w:cs="Times New Roman"/>
          <w:noProof/>
          <w:sz w:val="20"/>
          <w:szCs w:val="20"/>
        </w:rPr>
        <w:pict>
          <v:shape id="AutoShape 13" o:spid="_x0000_s1040" type="#_x0000_t67" style="position:absolute;margin-left:164.95pt;margin-top:.3pt;width:16.4pt;height:13.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">
            <v:textbox style="layout-flow:vertical-ideographic"/>
          </v:shape>
        </w:pict>
      </w:r>
      <w:r>
        <w:rPr>
          <w:rFonts w:ascii="Times New Roman" w:hAnsi="Times New Roman" w:cs="Times New Roman"/>
          <w:noProof/>
          <w:sz w:val="20"/>
          <w:szCs w:val="20"/>
        </w:rPr>
        <w:pict>
          <v:shape id="AutoShape 12" o:spid="_x0000_s1039" type="#_x0000_t67" style="position:absolute;margin-left:37.85pt;margin-top:.3pt;width:16.4pt;height:13.5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">
            <v:textbox style="layout-flow:vertical-ideographic"/>
          </v:shape>
        </w:pict>
      </w:r>
    </w:p>
    <w:tbl>
      <w:tblPr>
        <w:tblStyle w:val="aa"/>
        <w:tblW w:w="0" w:type="auto"/>
        <w:tblLook w:val="04A0"/>
      </w:tblPr>
      <w:tblGrid>
        <w:gridCol w:w="2551"/>
        <w:gridCol w:w="2091"/>
        <w:gridCol w:w="2270"/>
        <w:gridCol w:w="2375"/>
      </w:tblGrid>
      <w:tr w:rsidR="003817E9" w:rsidRPr="002F131A" w:rsidTr="002D6AE0">
        <w:tc>
          <w:tcPr>
            <w:tcW w:w="2551"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Составление акта плановой выездной проверки</w:t>
            </w:r>
          </w:p>
        </w:tc>
        <w:tc>
          <w:tcPr>
            <w:tcW w:w="2091"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Проведение плановой документарной проверки</w:t>
            </w:r>
          </w:p>
        </w:tc>
        <w:tc>
          <w:tcPr>
            <w:tcW w:w="2270"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Составление акта внеплановой проверки</w:t>
            </w:r>
          </w:p>
        </w:tc>
        <w:tc>
          <w:tcPr>
            <w:tcW w:w="2375"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 xml:space="preserve">Проведение внеплановой документарной проверки </w:t>
            </w:r>
          </w:p>
        </w:tc>
      </w:tr>
    </w:tbl>
    <w:p w:rsidR="003817E9" w:rsidRPr="002F131A" w:rsidRDefault="00365CF4" w:rsidP="003817E9">
      <w:pPr>
        <w:spacing w:after="0"/>
        <w:rPr>
          <w:rFonts w:ascii="Times New Roman" w:hAnsi="Times New Roman" w:cs="Times New Roman"/>
          <w:sz w:val="20"/>
          <w:szCs w:val="20"/>
        </w:rPr>
      </w:pPr>
      <w:bookmarkStart w:id="4" w:name="_GoBack"/>
      <w:r>
        <w:rPr>
          <w:rFonts w:ascii="Times New Roman" w:hAnsi="Times New Roman" w:cs="Times New Roman"/>
          <w:noProof/>
          <w:sz w:val="20"/>
          <w:szCs w:val="20"/>
        </w:rPr>
        <w:pict>
          <v:shape id="AutoShape 21" o:spid="_x0000_s1038" type="#_x0000_t67" style="position:absolute;margin-left:395.35pt;margin-top:.75pt;width:16.4pt;height:13.1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">
            <v:textbox style="layout-flow:vertical-ideographic"/>
          </v:shape>
        </w:pict>
      </w:r>
      <w:bookmarkEnd w:id="4"/>
      <w:r>
        <w:rPr>
          <w:rFonts w:ascii="Times New Roman" w:hAnsi="Times New Roman" w:cs="Times New Roman"/>
          <w:noProof/>
          <w:sz w:val="20"/>
          <w:szCs w:val="20"/>
        </w:rPr>
        <w:pict>
          <v:shape id="AutoShape 20" o:spid="_x0000_s1037" type="#_x0000_t67" style="position:absolute;margin-left:309.35pt;margin-top:.75pt;width:16.4pt;height:13.1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">
            <v:textbox style="layout-flow:vertical-ideographic"/>
          </v:shape>
        </w:pict>
      </w:r>
      <w:r>
        <w:rPr>
          <w:rFonts w:ascii="Times New Roman" w:hAnsi="Times New Roman" w:cs="Times New Roman"/>
          <w:noProof/>
          <w:sz w:val="20"/>
          <w:szCs w:val="20"/>
        </w:rPr>
        <w:pict>
          <v:shape id="AutoShape 19" o:spid="_x0000_s1036" type="#_x0000_t67" style="position:absolute;margin-left:246.55pt;margin-top:.75pt;width:16.4pt;height:13.1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">
            <v:textbox style="layout-flow:vertical-ideographic"/>
          </v:shape>
        </w:pict>
      </w:r>
      <w:r>
        <w:rPr>
          <w:rFonts w:ascii="Times New Roman" w:hAnsi="Times New Roman" w:cs="Times New Roman"/>
          <w:noProof/>
          <w:sz w:val="20"/>
          <w:szCs w:val="20"/>
        </w:rPr>
        <w:pict>
          <v:shape id="AutoShape 18" o:spid="_x0000_s1035" type="#_x0000_t67" style="position:absolute;margin-left:164.95pt;margin-top:.75pt;width:16.4pt;height:13.1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">
            <v:textbox style="layout-flow:vertical-ideographic"/>
          </v:shape>
        </w:pict>
      </w:r>
      <w:r>
        <w:rPr>
          <w:rFonts w:ascii="Times New Roman" w:hAnsi="Times New Roman" w:cs="Times New Roman"/>
          <w:noProof/>
          <w:sz w:val="20"/>
          <w:szCs w:val="20"/>
        </w:rPr>
        <w:pict>
          <v:shape id="AutoShape 17" o:spid="_x0000_s1034" type="#_x0000_t67" style="position:absolute;margin-left:75.35pt;margin-top:.75pt;width:16.4pt;height:13.1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">
            <v:textbox style="layout-flow:vertical-ideographic"/>
          </v:shape>
        </w:pict>
      </w:r>
      <w:r>
        <w:rPr>
          <w:rFonts w:ascii="Times New Roman" w:hAnsi="Times New Roman" w:cs="Times New Roman"/>
          <w:noProof/>
          <w:sz w:val="20"/>
          <w:szCs w:val="20"/>
        </w:rPr>
        <w:pict>
          <v:shape id="AutoShape 16" o:spid="_x0000_s1033" type="#_x0000_t67" style="position:absolute;margin-left:23.45pt;margin-top:.75pt;width:16.4pt;height:13.1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">
            <v:textbox style="layout-flow:vertical-ideographic"/>
          </v:shape>
        </w:pict>
      </w:r>
    </w:p>
    <w:tbl>
      <w:tblPr>
        <w:tblStyle w:val="aa"/>
        <w:tblW w:w="9322" w:type="dxa"/>
        <w:tblLayout w:type="fixed"/>
        <w:tblLook w:val="04A0"/>
      </w:tblPr>
      <w:tblGrid>
        <w:gridCol w:w="1101"/>
        <w:gridCol w:w="1275"/>
        <w:gridCol w:w="2268"/>
        <w:gridCol w:w="1276"/>
        <w:gridCol w:w="1276"/>
        <w:gridCol w:w="2126"/>
      </w:tblGrid>
      <w:tr w:rsidR="003817E9" w:rsidRPr="002F131A" w:rsidTr="002D6AE0">
        <w:tc>
          <w:tcPr>
            <w:tcW w:w="1101"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 xml:space="preserve">Нарушения не выявлены </w:t>
            </w:r>
          </w:p>
        </w:tc>
        <w:tc>
          <w:tcPr>
            <w:tcW w:w="1275"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выявлены</w:t>
            </w:r>
          </w:p>
        </w:tc>
        <w:tc>
          <w:tcPr>
            <w:tcW w:w="2268"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Составление акта плановой документарной проверки</w:t>
            </w:r>
          </w:p>
        </w:tc>
        <w:tc>
          <w:tcPr>
            <w:tcW w:w="1276"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не выявлены</w:t>
            </w:r>
          </w:p>
        </w:tc>
        <w:tc>
          <w:tcPr>
            <w:tcW w:w="1276"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выявлены</w:t>
            </w:r>
          </w:p>
        </w:tc>
        <w:tc>
          <w:tcPr>
            <w:tcW w:w="2126"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Составление акта внеплановой документарной проверки</w:t>
            </w:r>
          </w:p>
        </w:tc>
      </w:tr>
    </w:tbl>
    <w:p w:rsidR="003817E9" w:rsidRPr="002F131A" w:rsidRDefault="00365CF4" w:rsidP="003817E9">
      <w:pPr>
        <w:spacing w:after="0"/>
        <w:rPr>
          <w:rFonts w:ascii="Times New Roman" w:hAnsi="Times New Roman" w:cs="Times New Roman"/>
          <w:sz w:val="20"/>
          <w:szCs w:val="20"/>
        </w:rPr>
      </w:pPr>
      <w:r>
        <w:rPr>
          <w:rFonts w:ascii="Times New Roman" w:hAnsi="Times New Roman" w:cs="Times New Roman"/>
          <w:noProof/>
          <w:sz w:val="20"/>
          <w:szCs w:val="20"/>
        </w:rPr>
        <w:pict>
          <v:shape id="AutoShape 24" o:spid="_x0000_s1031" type="#_x0000_t67" style="position:absolute;margin-left:366.15pt;margin-top:2.6pt;width:16.4pt;height:12.8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">
            <v:textbox style="layout-flow:vertical-ideographic"/>
          </v:shape>
        </w:pict>
      </w:r>
      <w:r>
        <w:rPr>
          <w:rFonts w:ascii="Times New Roman" w:hAnsi="Times New Roman" w:cs="Times New Roman"/>
          <w:noProof/>
          <w:sz w:val="20"/>
          <w:szCs w:val="20"/>
        </w:rPr>
        <w:pict>
          <v:shape id="AutoShape 25" o:spid="_x0000_s1029" type="#_x0000_t67" style="position:absolute;margin-left:420.05pt;margin-top:2.6pt;width:16.4pt;height:12.8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">
            <v:textbox style="layout-flow:vertical-ideographic"/>
          </v:shape>
        </w:pict>
      </w:r>
      <w:r>
        <w:rPr>
          <w:rFonts w:ascii="Times New Roman" w:hAnsi="Times New Roman" w:cs="Times New Roman"/>
          <w:noProof/>
          <w:sz w:val="20"/>
          <w:szCs w:val="20"/>
        </w:rPr>
        <w:pict>
          <v:shape id="AutoShape 23" o:spid="_x0000_s1028" type="#_x0000_t67" style="position:absolute;margin-left:193.75pt;margin-top:2.6pt;width:16.4pt;height:12.8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">
            <v:textbox style="layout-flow:vertical-ideographic"/>
          </v:shape>
        </w:pict>
      </w:r>
      <w:r>
        <w:rPr>
          <w:rFonts w:ascii="Times New Roman" w:hAnsi="Times New Roman" w:cs="Times New Roman"/>
          <w:noProof/>
          <w:sz w:val="20"/>
          <w:szCs w:val="20"/>
        </w:rPr>
        <w:pict>
          <v:shape id="AutoShape 22" o:spid="_x0000_s1027" type="#_x0000_t67" style="position:absolute;margin-left:131.35pt;margin-top:2.6pt;width:16.4pt;height:12.8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">
            <v:textbox style="layout-flow:vertical-ideographic"/>
          </v:shape>
        </w:pict>
      </w:r>
    </w:p>
    <w:tbl>
      <w:tblPr>
        <w:tblStyle w:val="aa"/>
        <w:tblpPr w:leftFromText="180" w:rightFromText="180" w:vertAnchor="text" w:horzAnchor="page" w:tblpX="3821" w:tblpY="152"/>
        <w:tblW w:w="2422" w:type="dxa"/>
        <w:tblLook w:val="04A0"/>
      </w:tblPr>
      <w:tblGrid>
        <w:gridCol w:w="1199"/>
        <w:gridCol w:w="1223"/>
      </w:tblGrid>
      <w:tr w:rsidR="003817E9" w:rsidRPr="002F131A" w:rsidTr="002D6AE0">
        <w:tc>
          <w:tcPr>
            <w:tcW w:w="1199"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не выявлены</w:t>
            </w:r>
          </w:p>
        </w:tc>
        <w:tc>
          <w:tcPr>
            <w:tcW w:w="1223"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выявлены</w:t>
            </w:r>
          </w:p>
        </w:tc>
      </w:tr>
    </w:tbl>
    <w:tbl>
      <w:tblPr>
        <w:tblStyle w:val="aa"/>
        <w:tblpPr w:leftFromText="180" w:rightFromText="180" w:vertAnchor="text" w:horzAnchor="margin" w:tblpXSpec="right" w:tblpY="152"/>
        <w:tblW w:w="0" w:type="auto"/>
        <w:tblLook w:val="04A0"/>
      </w:tblPr>
      <w:tblGrid>
        <w:gridCol w:w="1199"/>
        <w:gridCol w:w="1199"/>
      </w:tblGrid>
      <w:tr w:rsidR="003817E9" w:rsidRPr="002F131A" w:rsidTr="002D6AE0">
        <w:tc>
          <w:tcPr>
            <w:tcW w:w="1199"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не выявлены</w:t>
            </w:r>
          </w:p>
        </w:tc>
        <w:tc>
          <w:tcPr>
            <w:tcW w:w="1199"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выявлены</w:t>
            </w:r>
          </w:p>
        </w:tc>
      </w:tr>
    </w:tbl>
    <w:p w:rsidR="003817E9" w:rsidRPr="002F131A" w:rsidRDefault="003817E9" w:rsidP="003817E9">
      <w:pPr>
        <w:spacing w:after="0"/>
        <w:rPr>
          <w:rFonts w:ascii="Times New Roman" w:hAnsi="Times New Roman" w:cs="Times New Roman"/>
          <w:sz w:val="20"/>
          <w:szCs w:val="20"/>
        </w:rPr>
      </w:pPr>
    </w:p>
    <w:p w:rsidR="00C77BC0" w:rsidRPr="002F131A" w:rsidRDefault="00C77BC0">
      <w:pPr>
        <w:rPr>
          <w:rFonts w:ascii="Times New Roman" w:hAnsi="Times New Roman" w:cs="Times New Roman"/>
          <w:sz w:val="20"/>
          <w:szCs w:val="20"/>
        </w:rPr>
      </w:pPr>
    </w:p>
    <w:sectPr w:rsidR="00C77BC0" w:rsidRPr="002F131A" w:rsidSect="00AE481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F0B" w:rsidRDefault="00244F0B" w:rsidP="003817E9">
      <w:pPr>
        <w:spacing w:after="0" w:line="240" w:lineRule="auto"/>
      </w:pPr>
      <w:r>
        <w:separator/>
      </w:r>
    </w:p>
  </w:endnote>
  <w:endnote w:type="continuationSeparator" w:id="0">
    <w:p w:rsidR="00244F0B" w:rsidRDefault="00244F0B" w:rsidP="00381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F0B" w:rsidRDefault="00244F0B" w:rsidP="003817E9">
      <w:pPr>
        <w:spacing w:after="0" w:line="240" w:lineRule="auto"/>
      </w:pPr>
      <w:r>
        <w:separator/>
      </w:r>
    </w:p>
  </w:footnote>
  <w:footnote w:type="continuationSeparator" w:id="0">
    <w:p w:rsidR="00244F0B" w:rsidRDefault="00244F0B" w:rsidP="003817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6DB1EA2"/>
    <w:multiLevelType w:val="hybridMultilevel"/>
    <w:tmpl w:val="7138EFE0"/>
    <w:lvl w:ilvl="0" w:tplc="4B7E98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744BCD"/>
    <w:multiLevelType w:val="multilevel"/>
    <w:tmpl w:val="B0C40102"/>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3">
    <w:nsid w:val="4A0A27BD"/>
    <w:multiLevelType w:val="hybridMultilevel"/>
    <w:tmpl w:val="7FDA35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817E9"/>
    <w:rsid w:val="00077C9A"/>
    <w:rsid w:val="000C15ED"/>
    <w:rsid w:val="001C18D2"/>
    <w:rsid w:val="001C63F3"/>
    <w:rsid w:val="001E50A8"/>
    <w:rsid w:val="002267E8"/>
    <w:rsid w:val="00244F0B"/>
    <w:rsid w:val="00264A8B"/>
    <w:rsid w:val="002F131A"/>
    <w:rsid w:val="003502B6"/>
    <w:rsid w:val="00365CF4"/>
    <w:rsid w:val="003817E9"/>
    <w:rsid w:val="005503A8"/>
    <w:rsid w:val="00564837"/>
    <w:rsid w:val="0058728B"/>
    <w:rsid w:val="00664A79"/>
    <w:rsid w:val="006D240F"/>
    <w:rsid w:val="00717198"/>
    <w:rsid w:val="0072565D"/>
    <w:rsid w:val="00780396"/>
    <w:rsid w:val="007E2F79"/>
    <w:rsid w:val="007F3FAA"/>
    <w:rsid w:val="007F42E8"/>
    <w:rsid w:val="00817FEC"/>
    <w:rsid w:val="00943673"/>
    <w:rsid w:val="00991C9A"/>
    <w:rsid w:val="009F16A4"/>
    <w:rsid w:val="00A145FE"/>
    <w:rsid w:val="00A36FC3"/>
    <w:rsid w:val="00A378A6"/>
    <w:rsid w:val="00AE481D"/>
    <w:rsid w:val="00B464D9"/>
    <w:rsid w:val="00B8776D"/>
    <w:rsid w:val="00BA3EF5"/>
    <w:rsid w:val="00C23FBF"/>
    <w:rsid w:val="00C30094"/>
    <w:rsid w:val="00C47E89"/>
    <w:rsid w:val="00C558F8"/>
    <w:rsid w:val="00C77BC0"/>
    <w:rsid w:val="00C92C39"/>
    <w:rsid w:val="00CA64EE"/>
    <w:rsid w:val="00D35142"/>
    <w:rsid w:val="00D37BD0"/>
    <w:rsid w:val="00D548F7"/>
    <w:rsid w:val="00D6176A"/>
    <w:rsid w:val="00DC1623"/>
    <w:rsid w:val="00E64416"/>
    <w:rsid w:val="00F06BD4"/>
    <w:rsid w:val="00F34F8A"/>
    <w:rsid w:val="00F74BDF"/>
    <w:rsid w:val="00F82070"/>
    <w:rsid w:val="00FD6E5B"/>
    <w:rsid w:val="00FF1BD8"/>
    <w:rsid w:val="00FF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D4"/>
  </w:style>
  <w:style w:type="paragraph" w:styleId="2">
    <w:name w:val="heading 2"/>
    <w:basedOn w:val="a"/>
    <w:next w:val="a"/>
    <w:link w:val="20"/>
    <w:qFormat/>
    <w:rsid w:val="00991C9A"/>
    <w:pPr>
      <w:keepNext/>
      <w:spacing w:after="0" w:line="240" w:lineRule="auto"/>
      <w:jc w:val="center"/>
      <w:outlineLvl w:val="1"/>
    </w:pPr>
    <w:rPr>
      <w:rFonts w:ascii="Times New Roman" w:eastAsia="Times New Roman" w:hAnsi="Times New Roman" w:cs="Times New Roman"/>
      <w:sz w:val="28"/>
      <w:szCs w:val="24"/>
    </w:rPr>
  </w:style>
  <w:style w:type="paragraph" w:styleId="8">
    <w:name w:val="heading 8"/>
    <w:basedOn w:val="a"/>
    <w:next w:val="a"/>
    <w:link w:val="80"/>
    <w:uiPriority w:val="9"/>
    <w:semiHidden/>
    <w:unhideWhenUsed/>
    <w:qFormat/>
    <w:rsid w:val="009F16A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 w:type="character" w:customStyle="1" w:styleId="20">
    <w:name w:val="Заголовок 2 Знак"/>
    <w:basedOn w:val="a0"/>
    <w:link w:val="2"/>
    <w:rsid w:val="00991C9A"/>
    <w:rPr>
      <w:rFonts w:ascii="Times New Roman" w:eastAsia="Times New Roman" w:hAnsi="Times New Roman" w:cs="Times New Roman"/>
      <w:sz w:val="28"/>
      <w:szCs w:val="24"/>
    </w:rPr>
  </w:style>
  <w:style w:type="character" w:customStyle="1" w:styleId="80">
    <w:name w:val="Заголовок 8 Знак"/>
    <w:basedOn w:val="a0"/>
    <w:link w:val="8"/>
    <w:uiPriority w:val="9"/>
    <w:semiHidden/>
    <w:rsid w:val="009F16A4"/>
    <w:rPr>
      <w:rFonts w:asciiTheme="majorHAnsi" w:eastAsiaTheme="majorEastAsia" w:hAnsiTheme="majorHAnsi" w:cstheme="majorBidi"/>
      <w:color w:val="404040" w:themeColor="text1" w:themeTint="BF"/>
      <w:sz w:val="20"/>
      <w:szCs w:val="20"/>
    </w:rPr>
  </w:style>
  <w:style w:type="paragraph" w:styleId="ae">
    <w:name w:val="Body Text"/>
    <w:basedOn w:val="a"/>
    <w:link w:val="af"/>
    <w:rsid w:val="00B464D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B464D9"/>
    <w:rPr>
      <w:rFonts w:ascii="Times New Roman" w:eastAsia="Times New Roman" w:hAnsi="Times New Roman" w:cs="Times New Roman"/>
      <w:sz w:val="28"/>
      <w:szCs w:val="20"/>
    </w:rPr>
  </w:style>
  <w:style w:type="paragraph" w:styleId="af0">
    <w:name w:val="List Paragraph"/>
    <w:basedOn w:val="a"/>
    <w:uiPriority w:val="34"/>
    <w:qFormat/>
    <w:rsid w:val="00B464D9"/>
    <w:pPr>
      <w:ind w:left="720"/>
      <w:contextualSpacing/>
    </w:pPr>
  </w:style>
  <w:style w:type="character" w:customStyle="1" w:styleId="change3">
    <w:name w:val="change3"/>
    <w:basedOn w:val="a0"/>
    <w:rsid w:val="00D35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91C9A"/>
    <w:pPr>
      <w:keepNext/>
      <w:spacing w:after="0" w:line="240" w:lineRule="auto"/>
      <w:jc w:val="center"/>
      <w:outlineLvl w:val="1"/>
    </w:pPr>
    <w:rPr>
      <w:rFonts w:ascii="Times New Roman" w:eastAsia="Times New Roman" w:hAnsi="Times New Roman" w:cs="Times New Roman"/>
      <w:sz w:val="28"/>
      <w:szCs w:val="24"/>
    </w:rPr>
  </w:style>
  <w:style w:type="paragraph" w:styleId="8">
    <w:name w:val="heading 8"/>
    <w:basedOn w:val="a"/>
    <w:next w:val="a"/>
    <w:link w:val="80"/>
    <w:uiPriority w:val="9"/>
    <w:semiHidden/>
    <w:unhideWhenUsed/>
    <w:qFormat/>
    <w:rsid w:val="009F16A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 w:type="character" w:customStyle="1" w:styleId="20">
    <w:name w:val="Заголовок 2 Знак"/>
    <w:basedOn w:val="a0"/>
    <w:link w:val="2"/>
    <w:rsid w:val="00991C9A"/>
    <w:rPr>
      <w:rFonts w:ascii="Times New Roman" w:eastAsia="Times New Roman" w:hAnsi="Times New Roman" w:cs="Times New Roman"/>
      <w:sz w:val="28"/>
      <w:szCs w:val="24"/>
    </w:rPr>
  </w:style>
  <w:style w:type="character" w:customStyle="1" w:styleId="80">
    <w:name w:val="Заголовок 8 Знак"/>
    <w:basedOn w:val="a0"/>
    <w:link w:val="8"/>
    <w:uiPriority w:val="9"/>
    <w:semiHidden/>
    <w:rsid w:val="009F16A4"/>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549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B9F9DFDCCAFB40FE848193CC4AB139189A6437348DB5174C1BBCD94BAAA5CBD8D892997116pEI" TargetMode="External"/><Relationship Id="rId13" Type="http://schemas.openxmlformats.org/officeDocument/2006/relationships/hyperlink" Target="consultantplus://offline/ref=023DECB0C77CA36421018419C6416CB1C7B58CFDC1335E3591564ED534K611E" TargetMode="External"/><Relationship Id="rId18" Type="http://schemas.openxmlformats.org/officeDocument/2006/relationships/hyperlink" Target="consultantplus://offline/ref=BD5CB50F40CF2BDF0E578217F54FF92B8C45269200BF2352EA08A9615474C3FC96483F8A1D004A0DZ4b5K" TargetMode="External"/><Relationship Id="rId26" Type="http://schemas.openxmlformats.org/officeDocument/2006/relationships/hyperlink" Target="consultantplus://offline/ref=49B9F9DFDCCAFB40FE848193CC4AB139189B6B3F3389B5174C1BBCD94BAAA5CBD8D8929F7016pDI" TargetMode="External"/><Relationship Id="rId3" Type="http://schemas.openxmlformats.org/officeDocument/2006/relationships/settings" Target="settings.xml"/><Relationship Id="rId21" Type="http://schemas.openxmlformats.org/officeDocument/2006/relationships/hyperlink" Target="consultantplus://offline/ref=6D150AED0421992C46BBF8B7E1CF868D9015EC13E948374408E8B6D7ECD0146DD7DC6CEDA189B3h0U8L" TargetMode="External"/><Relationship Id="rId7" Type="http://schemas.openxmlformats.org/officeDocument/2006/relationships/hyperlink" Target="consultantplus://offline/ref=9E4674DE3D13327D35249DDA722BE89CC37B4F6CFFBEB11EA872DFDC6C21748A0A6EFCB32045260F0Cp5I" TargetMode="External"/><Relationship Id="rId12" Type="http://schemas.openxmlformats.org/officeDocument/2006/relationships/hyperlink" Target="http://www.86.gosuslugi.ru" TargetMode="External"/><Relationship Id="rId17" Type="http://schemas.openxmlformats.org/officeDocument/2006/relationships/hyperlink" Target="consultantplus://offline/ref=BD5CB50F40CF2BDF0E578217F54FF92B8C45269200BF2352EA08A9615474C3FC96483F8A1D004A0DZ4b4K" TargetMode="External"/><Relationship Id="rId25" Type="http://schemas.openxmlformats.org/officeDocument/2006/relationships/hyperlink" Target="consultantplus://offline/ref=49B9F9DFDCCAFB40FE848193CC4AB139189B6B353588B5174C1BBCD94B1ApAI" TargetMode="External"/><Relationship Id="rId2" Type="http://schemas.openxmlformats.org/officeDocument/2006/relationships/styles" Target="styles.xml"/><Relationship Id="rId16" Type="http://schemas.openxmlformats.org/officeDocument/2006/relationships/hyperlink" Target="consultantplus://offline/ref=F67D5C71AFF5A3F50AF0B00EFB7B3FC2CBDB27BDC69976AF0E40E1D012963C2E7195C61F2EvCK" TargetMode="External"/><Relationship Id="rId20" Type="http://schemas.openxmlformats.org/officeDocument/2006/relationships/hyperlink" Target="consultantplus://offline/ref=DBD1C1557570AF7809143BBF2362175A3D006BEEF1C0BCF01743006F6572342FE8C0042D5500847Fl3E9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konda.ru" TargetMode="External"/><Relationship Id="rId24" Type="http://schemas.openxmlformats.org/officeDocument/2006/relationships/hyperlink" Target="consultantplus://offline/ref=49B9F9DFDCCAFB40FE848193CC4AB139189B6536318BB5174C1BBCD94B1ApAI" TargetMode="External"/><Relationship Id="rId5" Type="http://schemas.openxmlformats.org/officeDocument/2006/relationships/footnotes" Target="footnotes.xml"/><Relationship Id="rId15" Type="http://schemas.openxmlformats.org/officeDocument/2006/relationships/hyperlink" Target="consultantplus://offline/ref=F67D5C71AFF5A3F50AF0B00EFB7B3FC2CBDF26BAC39A76AF0E40E1D01229v6K" TargetMode="External"/><Relationship Id="rId23" Type="http://schemas.openxmlformats.org/officeDocument/2006/relationships/hyperlink" Target="consultantplus://offline/ref=02E9BD365E65BFD42D106D95724E9272544DD3289594C24965369C5D45D3EB92E4231E546876C91F5As3H" TargetMode="External"/><Relationship Id="rId28" Type="http://schemas.openxmlformats.org/officeDocument/2006/relationships/hyperlink" Target="consultantplus://offline/ref=49B9F9DFDCCAFB40FE848193CC4AB139189A6437348DB5174C1BBCD94BAAA5CBD8D892997116pFI" TargetMode="External"/><Relationship Id="rId10" Type="http://schemas.openxmlformats.org/officeDocument/2006/relationships/hyperlink" Target="consultantplus://offline/ref=49B9F9DFDCCAFB40FE848193CC4AB139189A6437348DB5174C1BBCD94BAAA5CBD8D892997116pFI" TargetMode="External"/><Relationship Id="rId19" Type="http://schemas.openxmlformats.org/officeDocument/2006/relationships/hyperlink" Target="consultantplus://offline/ref=DBD1C1557570AF7809143BBF2362175A3D006BEEF1C0BCF01743006F6572342FE8C0042D5500847Cl3E7L"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49B9F9DFDCCAFB40FE849F9EDA26E6361C983C3B308EBB48104CBA8E14FAA39E989894CF352CAFC7E577A37017p4I" TargetMode="External"/><Relationship Id="rId14" Type="http://schemas.openxmlformats.org/officeDocument/2006/relationships/hyperlink" Target="consultantplus://offline/ref=1E911706D68C04136505A7593CF16AB746AFD7B060136E1069E2E6C7DD542FB2B1BE5D8113368B3DF14A864D4FE6CE3158A2B14F6FQAC7J" TargetMode="External"/><Relationship Id="rId22" Type="http://schemas.openxmlformats.org/officeDocument/2006/relationships/hyperlink" Target="consultantplus://offline/ref=19ED4B3ED6077FC28675420B7E5B9683B6F7D3AB0DDA64992C7E5C779EFB9008A96D843E27F1m2L" TargetMode="External"/><Relationship Id="rId27" Type="http://schemas.openxmlformats.org/officeDocument/2006/relationships/hyperlink" Target="consultantplus://offline/ref=49B9F9DFDCCAFB40FE848193CC4AB139189B61333680B5174C1BBCD94B1Ap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29</Pages>
  <Words>12627</Words>
  <Characters>71977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Doronina</cp:lastModifiedBy>
  <cp:revision>10</cp:revision>
  <cp:lastPrinted>2019-08-28T11:38:00Z</cp:lastPrinted>
  <dcterms:created xsi:type="dcterms:W3CDTF">2019-08-07T10:28:00Z</dcterms:created>
  <dcterms:modified xsi:type="dcterms:W3CDTF">2021-02-20T06:03:00Z</dcterms:modified>
</cp:coreProperties>
</file>