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B0C79" w:rsidP="009B0C79">
            <w:pPr>
              <w:rPr>
                <w:sz w:val="26"/>
                <w:szCs w:val="26"/>
              </w:rPr>
            </w:pPr>
            <w:r>
              <w:rPr>
                <w:sz w:val="26"/>
                <w:szCs w:val="26"/>
              </w:rPr>
              <w:t>о</w:t>
            </w:r>
            <w:r w:rsidR="0090087C" w:rsidRPr="0038752C">
              <w:rPr>
                <w:sz w:val="26"/>
                <w:szCs w:val="26"/>
              </w:rPr>
              <w:t>т</w:t>
            </w:r>
            <w:r>
              <w:rPr>
                <w:sz w:val="26"/>
                <w:szCs w:val="26"/>
              </w:rPr>
              <w:t xml:space="preserve"> 08 апреля </w:t>
            </w:r>
            <w:r w:rsidR="00D078B6" w:rsidRPr="0038752C">
              <w:rPr>
                <w:sz w:val="26"/>
                <w:szCs w:val="26"/>
              </w:rPr>
              <w:t>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9B0C79">
            <w:pPr>
              <w:ind w:right="-108"/>
              <w:jc w:val="right"/>
              <w:rPr>
                <w:sz w:val="26"/>
                <w:szCs w:val="26"/>
              </w:rPr>
            </w:pPr>
            <w:r w:rsidRPr="0038752C">
              <w:rPr>
                <w:sz w:val="26"/>
                <w:szCs w:val="26"/>
              </w:rPr>
              <w:t xml:space="preserve">№ </w:t>
            </w:r>
            <w:r w:rsidR="009B0C79">
              <w:rPr>
                <w:sz w:val="26"/>
                <w:szCs w:val="26"/>
              </w:rPr>
              <w:t>55</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584536"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w:t>
            </w:r>
            <w:r w:rsidR="00E10F39" w:rsidRPr="00584536">
              <w:rPr>
                <w:rFonts w:ascii="Times New Roman" w:hAnsi="Times New Roman" w:cs="Times New Roman"/>
                <w:b w:val="0"/>
                <w:color w:val="000000" w:themeColor="text1"/>
                <w:sz w:val="26"/>
                <w:szCs w:val="26"/>
              </w:rPr>
              <w:t xml:space="preserve">сельского поселения Леуши </w:t>
            </w:r>
          </w:p>
          <w:p w:rsidR="00F368D9" w:rsidRDefault="00C75505"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rPr>
              <w:t>от 14 июня</w:t>
            </w:r>
            <w:r w:rsidR="00E10F39" w:rsidRPr="00584536">
              <w:rPr>
                <w:rFonts w:ascii="Times New Roman" w:hAnsi="Times New Roman" w:cs="Times New Roman"/>
                <w:b w:val="0"/>
                <w:color w:val="000000" w:themeColor="text1"/>
                <w:sz w:val="26"/>
                <w:szCs w:val="26"/>
              </w:rPr>
              <w:t xml:space="preserve"> </w:t>
            </w:r>
            <w:r>
              <w:rPr>
                <w:rFonts w:ascii="Times New Roman" w:hAnsi="Times New Roman" w:cs="Times New Roman"/>
                <w:b w:val="0"/>
                <w:color w:val="000000" w:themeColor="text1"/>
                <w:sz w:val="26"/>
                <w:szCs w:val="26"/>
              </w:rPr>
              <w:t>2019</w:t>
            </w:r>
            <w:r w:rsidR="00551FF3" w:rsidRPr="00584536">
              <w:rPr>
                <w:rFonts w:ascii="Times New Roman" w:hAnsi="Times New Roman" w:cs="Times New Roman"/>
                <w:b w:val="0"/>
                <w:color w:val="000000" w:themeColor="text1"/>
                <w:sz w:val="26"/>
                <w:szCs w:val="26"/>
              </w:rPr>
              <w:t xml:space="preserve"> года </w:t>
            </w:r>
            <w:r w:rsidR="00584536" w:rsidRPr="00584536">
              <w:rPr>
                <w:rFonts w:ascii="Times New Roman" w:hAnsi="Times New Roman" w:cs="Times New Roman"/>
                <w:b w:val="0"/>
                <w:color w:val="000000" w:themeColor="text1"/>
                <w:sz w:val="26"/>
                <w:szCs w:val="26"/>
              </w:rPr>
              <w:t xml:space="preserve">№ </w:t>
            </w:r>
            <w:r w:rsidR="001F584B">
              <w:rPr>
                <w:rFonts w:ascii="Times New Roman" w:hAnsi="Times New Roman" w:cs="Times New Roman"/>
                <w:b w:val="0"/>
                <w:color w:val="000000" w:themeColor="text1"/>
                <w:sz w:val="26"/>
                <w:szCs w:val="26"/>
                <w:shd w:val="clear" w:color="auto" w:fill="FFFFFF" w:themeFill="background1"/>
              </w:rPr>
              <w:t>102</w:t>
            </w:r>
            <w:r w:rsidR="00551FF3" w:rsidRPr="00584536">
              <w:rPr>
                <w:rFonts w:ascii="Times New Roman" w:hAnsi="Times New Roman" w:cs="Times New Roman"/>
                <w:b w:val="0"/>
                <w:color w:val="000000" w:themeColor="text1"/>
                <w:sz w:val="26"/>
                <w:szCs w:val="26"/>
                <w:shd w:val="clear" w:color="auto" w:fill="FFFFFF" w:themeFill="background1"/>
              </w:rPr>
              <w:t xml:space="preserve"> «</w:t>
            </w:r>
            <w:r w:rsidR="00F368D9">
              <w:rPr>
                <w:rFonts w:ascii="Times New Roman" w:hAnsi="Times New Roman" w:cs="Times New Roman"/>
                <w:b w:val="0"/>
                <w:color w:val="000000" w:themeColor="text1"/>
                <w:sz w:val="26"/>
                <w:szCs w:val="26"/>
                <w:shd w:val="clear" w:color="auto" w:fill="FFFFFF" w:themeFill="background1"/>
              </w:rPr>
              <w:t>Об утверждении административного регламента предоставления</w:t>
            </w:r>
          </w:p>
          <w:p w:rsidR="009B0C79" w:rsidRDefault="00F368D9" w:rsidP="001F584B">
            <w:pPr>
              <w:tabs>
                <w:tab w:val="left" w:pos="3240"/>
              </w:tabs>
              <w:jc w:val="both"/>
              <w:rPr>
                <w:sz w:val="26"/>
                <w:szCs w:val="26"/>
              </w:rPr>
            </w:pPr>
            <w:r>
              <w:rPr>
                <w:color w:val="000000" w:themeColor="text1"/>
                <w:sz w:val="26"/>
                <w:szCs w:val="26"/>
                <w:shd w:val="clear" w:color="auto" w:fill="FFFFFF" w:themeFill="background1"/>
              </w:rPr>
              <w:t>муниципальной услуги</w:t>
            </w:r>
            <w:r w:rsidRPr="001F584B">
              <w:rPr>
                <w:color w:val="000000" w:themeColor="text1"/>
                <w:sz w:val="26"/>
                <w:szCs w:val="26"/>
                <w:shd w:val="clear" w:color="auto" w:fill="FFFFFF" w:themeFill="background1"/>
              </w:rPr>
              <w:t xml:space="preserve"> «</w:t>
            </w:r>
            <w:r w:rsidR="001F584B" w:rsidRPr="001F584B">
              <w:rPr>
                <w:sz w:val="26"/>
                <w:szCs w:val="26"/>
              </w:rPr>
              <w:t xml:space="preserve">Передача гражданами </w:t>
            </w:r>
          </w:p>
          <w:p w:rsidR="0038752C" w:rsidRPr="001F584B" w:rsidRDefault="001F584B" w:rsidP="009B0C79">
            <w:pPr>
              <w:tabs>
                <w:tab w:val="left" w:pos="3240"/>
              </w:tabs>
              <w:rPr>
                <w:b/>
                <w:color w:val="000000" w:themeColor="text1"/>
                <w:sz w:val="26"/>
                <w:szCs w:val="26"/>
                <w:shd w:val="clear" w:color="auto" w:fill="FFFFFF" w:themeFill="background1"/>
              </w:rPr>
            </w:pPr>
            <w:r w:rsidRPr="001F584B">
              <w:rPr>
                <w:sz w:val="26"/>
                <w:szCs w:val="26"/>
              </w:rPr>
              <w:t>в муниципальную собственность приватизированных жилых помещений</w:t>
            </w:r>
            <w:r w:rsidR="00584536" w:rsidRPr="001F584B">
              <w:rPr>
                <w:color w:val="000000" w:themeColor="text1"/>
                <w:sz w:val="26"/>
                <w:szCs w:val="26"/>
                <w:shd w:val="clear" w:color="auto" w:fill="FFFFFF" w:themeFill="background1"/>
              </w:rPr>
              <w:t>»</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5C1B01" w:rsidRPr="000610F4" w:rsidRDefault="005C1B01" w:rsidP="005C1B01">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Pr="000610F4">
        <w:rPr>
          <w:rFonts w:ascii="Times New Roman" w:eastAsia="Times New Roman" w:hAnsi="Times New Roman"/>
          <w:snapToGrid w:val="0"/>
          <w:sz w:val="26"/>
          <w:szCs w:val="26"/>
          <w:lang w:eastAsia="ru-RU"/>
        </w:rPr>
        <w:t xml:space="preserve">, </w:t>
      </w:r>
      <w:r w:rsidRPr="000610F4">
        <w:rPr>
          <w:rFonts w:ascii="Times New Roman" w:hAnsi="Times New Roman"/>
          <w:sz w:val="26"/>
          <w:szCs w:val="26"/>
        </w:rPr>
        <w:t xml:space="preserve">администрация сельского поселения Леуши постановляет: </w:t>
      </w:r>
    </w:p>
    <w:p w:rsidR="005C1B01" w:rsidRDefault="00F368D9" w:rsidP="005C1B01">
      <w:pPr>
        <w:tabs>
          <w:tab w:val="left" w:pos="3240"/>
        </w:tabs>
        <w:jc w:val="both"/>
        <w:rPr>
          <w:sz w:val="26"/>
          <w:szCs w:val="26"/>
        </w:rPr>
      </w:pPr>
      <w:r>
        <w:rPr>
          <w:sz w:val="26"/>
          <w:szCs w:val="26"/>
        </w:rPr>
        <w:t xml:space="preserve">           </w:t>
      </w:r>
      <w:r w:rsidR="00454386" w:rsidRPr="00F368D9">
        <w:rPr>
          <w:sz w:val="26"/>
          <w:szCs w:val="26"/>
        </w:rPr>
        <w:t>1. Внести в постановление администрации сельского поселения Леуши                              от</w:t>
      </w:r>
      <w:r w:rsidR="005C1B01">
        <w:rPr>
          <w:sz w:val="26"/>
          <w:szCs w:val="26"/>
        </w:rPr>
        <w:t xml:space="preserve"> 14 июня 2019 года № </w:t>
      </w:r>
      <w:r w:rsidR="001F584B" w:rsidRPr="00DA38BC">
        <w:rPr>
          <w:sz w:val="26"/>
          <w:szCs w:val="26"/>
        </w:rPr>
        <w:t>102</w:t>
      </w:r>
      <w:r w:rsidR="0038752C" w:rsidRPr="00F368D9">
        <w:rPr>
          <w:sz w:val="26"/>
          <w:szCs w:val="26"/>
        </w:rPr>
        <w:t xml:space="preserve"> «</w:t>
      </w:r>
      <w:r w:rsidRPr="00F368D9">
        <w:rPr>
          <w:color w:val="000000" w:themeColor="text1"/>
          <w:sz w:val="26"/>
          <w:szCs w:val="26"/>
          <w:shd w:val="clear" w:color="auto" w:fill="FFFFFF" w:themeFill="background1"/>
        </w:rPr>
        <w:t>Об утверждении административного регламента предоставления муниципальной услуги «</w:t>
      </w:r>
      <w:r w:rsidR="001F584B" w:rsidRPr="001F584B">
        <w:rPr>
          <w:sz w:val="26"/>
          <w:szCs w:val="26"/>
        </w:rPr>
        <w:t xml:space="preserve">Передача гражданами в </w:t>
      </w:r>
      <w:r w:rsidR="001F584B">
        <w:rPr>
          <w:sz w:val="26"/>
          <w:szCs w:val="26"/>
        </w:rPr>
        <w:t xml:space="preserve"> </w:t>
      </w:r>
      <w:r w:rsidR="001F584B" w:rsidRPr="001F584B">
        <w:rPr>
          <w:sz w:val="26"/>
          <w:szCs w:val="26"/>
        </w:rPr>
        <w:t xml:space="preserve">муниципальную собственность </w:t>
      </w:r>
      <w:r w:rsidR="001F584B">
        <w:rPr>
          <w:sz w:val="26"/>
          <w:szCs w:val="26"/>
        </w:rPr>
        <w:t xml:space="preserve"> </w:t>
      </w:r>
      <w:r w:rsidR="001F584B" w:rsidRPr="001F584B">
        <w:rPr>
          <w:sz w:val="26"/>
          <w:szCs w:val="26"/>
        </w:rPr>
        <w:t>приватизированных жилых помещений</w:t>
      </w:r>
      <w:r w:rsidR="005C1B01">
        <w:rPr>
          <w:sz w:val="26"/>
          <w:szCs w:val="26"/>
        </w:rPr>
        <w:t xml:space="preserve">» </w:t>
      </w:r>
      <w:r w:rsidR="00454386" w:rsidRPr="00F368D9">
        <w:rPr>
          <w:sz w:val="26"/>
          <w:szCs w:val="26"/>
        </w:rPr>
        <w:t>следующие изменения:</w:t>
      </w:r>
    </w:p>
    <w:p w:rsidR="00094D46" w:rsidRPr="005C1B01" w:rsidRDefault="005C1B01" w:rsidP="005C1B01">
      <w:pPr>
        <w:tabs>
          <w:tab w:val="left" w:pos="709"/>
        </w:tabs>
        <w:jc w:val="both"/>
        <w:rPr>
          <w:sz w:val="26"/>
          <w:szCs w:val="26"/>
        </w:rPr>
      </w:pPr>
      <w:r>
        <w:rPr>
          <w:sz w:val="26"/>
          <w:szCs w:val="26"/>
        </w:rPr>
        <w:tab/>
      </w:r>
      <w:r w:rsidR="00094D46" w:rsidRPr="005C1B01">
        <w:rPr>
          <w:sz w:val="26"/>
          <w:szCs w:val="26"/>
        </w:rPr>
        <w:t>Пункт</w:t>
      </w:r>
      <w:r w:rsidR="001F584B" w:rsidRPr="005C1B01">
        <w:rPr>
          <w:sz w:val="26"/>
          <w:szCs w:val="26"/>
        </w:rPr>
        <w:t xml:space="preserve"> 28</w:t>
      </w:r>
      <w:r w:rsidR="00094D46" w:rsidRPr="005C1B01">
        <w:rPr>
          <w:sz w:val="26"/>
          <w:szCs w:val="26"/>
        </w:rPr>
        <w:t xml:space="preserve"> </w:t>
      </w:r>
      <w:r>
        <w:rPr>
          <w:sz w:val="26"/>
          <w:szCs w:val="26"/>
        </w:rPr>
        <w:t xml:space="preserve">раздела 2 приложения к постановлению изложить </w:t>
      </w:r>
      <w:r w:rsidR="00094D46" w:rsidRPr="005C1B01">
        <w:rPr>
          <w:sz w:val="26"/>
          <w:szCs w:val="26"/>
        </w:rPr>
        <w:t>в следующей редакции</w:t>
      </w:r>
      <w:r w:rsidR="00F368D9" w:rsidRPr="005C1B01">
        <w:rPr>
          <w:sz w:val="26"/>
          <w:szCs w:val="26"/>
        </w:rPr>
        <w:t>:</w:t>
      </w:r>
      <w:r w:rsidR="00584536" w:rsidRPr="005C1B01">
        <w:rPr>
          <w:sz w:val="26"/>
          <w:szCs w:val="26"/>
        </w:rPr>
        <w:t xml:space="preserve"> </w:t>
      </w:r>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001F584B">
        <w:rPr>
          <w:color w:val="000000" w:themeColor="text1"/>
          <w:sz w:val="26"/>
          <w:szCs w:val="26"/>
        </w:rPr>
        <w:t>28</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sidR="001F584B">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1F584B">
        <w:rPr>
          <w:color w:val="000000" w:themeColor="text1"/>
          <w:sz w:val="26"/>
          <w:szCs w:val="26"/>
        </w:rPr>
        <w:t xml:space="preserve"> Федерального закона </w:t>
      </w:r>
      <w:r w:rsidR="005C1B01">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5C1B01"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p>
    <w:p w:rsidR="00D22020" w:rsidRDefault="00D22020" w:rsidP="00094D46">
      <w:pPr>
        <w:shd w:val="clear" w:color="auto" w:fill="FFFFFF"/>
        <w:autoSpaceDE w:val="0"/>
        <w:autoSpaceDN w:val="0"/>
        <w:adjustRightInd w:val="0"/>
        <w:jc w:val="both"/>
        <w:rPr>
          <w:color w:val="000000" w:themeColor="text1"/>
          <w:sz w:val="26"/>
          <w:szCs w:val="26"/>
        </w:rPr>
      </w:pPr>
      <w:bookmarkStart w:id="2" w:name="P0097"/>
      <w:bookmarkEnd w:id="2"/>
      <w:r>
        <w:rPr>
          <w:color w:val="000000" w:themeColor="text1"/>
          <w:sz w:val="26"/>
          <w:szCs w:val="26"/>
        </w:rPr>
        <w:t xml:space="preserve">            </w:t>
      </w:r>
      <w:proofErr w:type="gramStart"/>
      <w:r w:rsidR="00094D46"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094D46" w:rsidRPr="00094D46">
          <w:rPr>
            <w:rStyle w:val="af1"/>
            <w:color w:val="000000" w:themeColor="text1"/>
            <w:sz w:val="26"/>
            <w:szCs w:val="26"/>
            <w:u w:val="none"/>
          </w:rPr>
          <w:t>частью 1 статьи 1 настоящего Федерального закона</w:t>
        </w:r>
      </w:hyperlink>
      <w:r w:rsidR="00094D46" w:rsidRPr="00094D46">
        <w:rPr>
          <w:color w:val="000000" w:themeColor="text1"/>
          <w:sz w:val="26"/>
          <w:szCs w:val="26"/>
        </w:rPr>
        <w:t xml:space="preserve"> государственных и муниципальных услуг</w:t>
      </w:r>
      <w:proofErr w:type="gramEnd"/>
      <w:r w:rsidR="00094D46" w:rsidRPr="00094D46">
        <w:rPr>
          <w:color w:val="000000" w:themeColor="text1"/>
          <w:sz w:val="26"/>
          <w:szCs w:val="26"/>
        </w:rPr>
        <w:t xml:space="preserve">, </w:t>
      </w:r>
      <w:proofErr w:type="gramStart"/>
      <w:r w:rsidR="00094D46"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094D46" w:rsidRPr="00094D46">
          <w:rPr>
            <w:rStyle w:val="af1"/>
            <w:color w:val="000000" w:themeColor="text1"/>
            <w:sz w:val="26"/>
            <w:szCs w:val="26"/>
            <w:u w:val="none"/>
          </w:rPr>
          <w:t xml:space="preserve">частью 6 статьи 7 </w:t>
        </w:r>
        <w:r>
          <w:rPr>
            <w:sz w:val="26"/>
            <w:szCs w:val="26"/>
          </w:rPr>
          <w:t xml:space="preserve"> Федерального закона № 210-</w:t>
        </w:r>
        <w:r w:rsidR="00094D46" w:rsidRPr="00094D46">
          <w:rPr>
            <w:sz w:val="26"/>
            <w:szCs w:val="26"/>
          </w:rPr>
          <w:t>ФЗ</w:t>
        </w:r>
        <w:r>
          <w:rPr>
            <w:sz w:val="26"/>
            <w:szCs w:val="26"/>
          </w:rPr>
          <w:t xml:space="preserve"> </w:t>
        </w:r>
      </w:hyperlink>
      <w:r w:rsidR="00094D46" w:rsidRPr="00094D46">
        <w:rPr>
          <w:color w:val="000000" w:themeColor="text1"/>
          <w:sz w:val="26"/>
          <w:szCs w:val="26"/>
        </w:rPr>
        <w:t xml:space="preserve"> перечень документов.</w:t>
      </w:r>
      <w:proofErr w:type="gramEnd"/>
      <w:r w:rsidR="00094D46"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D22020" w:rsidRDefault="00094D46" w:rsidP="00D2202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D22020">
        <w:t xml:space="preserve"> </w:t>
      </w:r>
      <w:r w:rsidR="00D22020" w:rsidRPr="00D22020">
        <w:rPr>
          <w:sz w:val="26"/>
          <w:szCs w:val="26"/>
        </w:rPr>
        <w:t>№ 210-ФЗ</w:t>
      </w:r>
      <w:r w:rsidRPr="00D22020">
        <w:rPr>
          <w:color w:val="000000" w:themeColor="text1"/>
          <w:sz w:val="26"/>
          <w:szCs w:val="26"/>
        </w:rPr>
        <w:t>;</w:t>
      </w:r>
      <w:proofErr w:type="gramEnd"/>
      <w:r w:rsidRPr="00094D46">
        <w:rPr>
          <w:color w:val="000000" w:themeColor="text1"/>
          <w:sz w:val="26"/>
          <w:szCs w:val="26"/>
        </w:rPr>
        <w:br/>
      </w:r>
      <w:bookmarkStart w:id="3" w:name="P009C"/>
      <w:bookmarkEnd w:id="3"/>
      <w:r>
        <w:rPr>
          <w:color w:val="000000" w:themeColor="text1"/>
          <w:sz w:val="26"/>
          <w:szCs w:val="26"/>
        </w:rPr>
        <w:t xml:space="preserve">            </w:t>
      </w: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D22020" w:rsidRDefault="00094D46" w:rsidP="00D2202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D22020" w:rsidRDefault="00094D46" w:rsidP="00D2202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D22020" w:rsidRDefault="00094D46" w:rsidP="00D2202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94D46" w:rsidRDefault="00094D46" w:rsidP="00D2202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094D46" w:rsidRDefault="00094D46" w:rsidP="00094D46">
      <w:pPr>
        <w:shd w:val="clear" w:color="auto" w:fill="FFFFFF"/>
        <w:autoSpaceDE w:val="0"/>
        <w:autoSpaceDN w:val="0"/>
        <w:adjustRightInd w:val="0"/>
        <w:jc w:val="both"/>
        <w:rPr>
          <w:sz w:val="26"/>
          <w:szCs w:val="26"/>
        </w:rPr>
      </w:pPr>
      <w:r>
        <w:rPr>
          <w:color w:val="000000" w:themeColor="text1"/>
          <w:sz w:val="26"/>
          <w:szCs w:val="26"/>
        </w:rPr>
        <w:t xml:space="preserve">          </w:t>
      </w: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D22020">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sidR="006B4E6D">
        <w:rPr>
          <w:color w:val="000000" w:themeColor="text1"/>
          <w:sz w:val="26"/>
          <w:szCs w:val="26"/>
        </w:rPr>
        <w:t xml:space="preserve"> №</w:t>
      </w:r>
      <w:r w:rsidR="00D22020">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D22020">
        <w:rPr>
          <w:color w:val="000000" w:themeColor="text1"/>
          <w:sz w:val="26"/>
          <w:szCs w:val="26"/>
        </w:rPr>
        <w:t>.</w:t>
      </w:r>
      <w:proofErr w:type="gramEnd"/>
    </w:p>
    <w:p w:rsidR="0090087C" w:rsidRPr="00EC6DB3" w:rsidRDefault="00D22020" w:rsidP="0090087C">
      <w:pPr>
        <w:shd w:val="clear" w:color="auto" w:fill="FFFFFF"/>
        <w:autoSpaceDE w:val="0"/>
        <w:autoSpaceDN w:val="0"/>
        <w:adjustRightInd w:val="0"/>
        <w:spacing w:line="0" w:lineRule="atLeast"/>
        <w:ind w:firstLine="709"/>
        <w:jc w:val="both"/>
        <w:rPr>
          <w:sz w:val="26"/>
          <w:szCs w:val="26"/>
        </w:rPr>
      </w:pPr>
      <w:r>
        <w:rPr>
          <w:sz w:val="26"/>
          <w:szCs w:val="26"/>
        </w:rPr>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w:t>
      </w:r>
      <w:r w:rsidR="00EC6DB3">
        <w:rPr>
          <w:sz w:val="26"/>
          <w:szCs w:val="26"/>
        </w:rPr>
        <w:lastRenderedPageBreak/>
        <w:t xml:space="preserve">№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D22020"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Default="0090087C" w:rsidP="0090087C">
      <w:pPr>
        <w:rPr>
          <w:sz w:val="26"/>
          <w:szCs w:val="26"/>
        </w:rPr>
      </w:pPr>
    </w:p>
    <w:p w:rsidR="00D22020" w:rsidRPr="00EC6DB3" w:rsidRDefault="00D22020"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5C1B01">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E0" w:rsidRDefault="007F21E0">
      <w:r>
        <w:separator/>
      </w:r>
    </w:p>
  </w:endnote>
  <w:endnote w:type="continuationSeparator" w:id="0">
    <w:p w:rsidR="007F21E0" w:rsidRDefault="007F2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E0" w:rsidRDefault="007F21E0">
      <w:r>
        <w:separator/>
      </w:r>
    </w:p>
  </w:footnote>
  <w:footnote w:type="continuationSeparator" w:id="0">
    <w:p w:rsidR="007F21E0" w:rsidRDefault="007F2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8E3DF5">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3AFE"/>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84B"/>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66B8"/>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B01"/>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1C3D"/>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55A2C"/>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21E0"/>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3DF5"/>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0C79"/>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4C2"/>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86524"/>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4EEC"/>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020"/>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8BC"/>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9108-10E6-499C-8983-0994BB06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3</cp:revision>
  <cp:lastPrinted>2021-04-08T09:15:00Z</cp:lastPrinted>
  <dcterms:created xsi:type="dcterms:W3CDTF">2021-03-22T12:03:00Z</dcterms:created>
  <dcterms:modified xsi:type="dcterms:W3CDTF">2021-04-08T09:15:00Z</dcterms:modified>
</cp:coreProperties>
</file>