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954" w:rsidRPr="008C72D9" w:rsidRDefault="002D4954" w:rsidP="00F2620C">
      <w:pPr>
        <w:widowControl w:val="0"/>
        <w:tabs>
          <w:tab w:val="left" w:pos="9632"/>
        </w:tabs>
        <w:spacing w:after="0" w:line="240" w:lineRule="auto"/>
        <w:ind w:right="-7"/>
        <w:jc w:val="center"/>
        <w:rPr>
          <w:rFonts w:ascii="Times New Roman" w:eastAsia="Times New Roman" w:hAnsi="Times New Roman" w:cs="Times New Roman"/>
          <w:b/>
          <w:snapToGrid w:val="0"/>
          <w:sz w:val="24"/>
          <w:szCs w:val="24"/>
          <w:lang w:eastAsia="ru-RU"/>
        </w:rPr>
      </w:pPr>
      <w:r w:rsidRPr="008C72D9">
        <w:rPr>
          <w:rFonts w:ascii="Times New Roman" w:eastAsia="Times New Roman" w:hAnsi="Times New Roman" w:cs="Times New Roman"/>
          <w:b/>
          <w:snapToGrid w:val="0"/>
          <w:sz w:val="24"/>
          <w:szCs w:val="24"/>
          <w:lang w:eastAsia="ru-RU"/>
        </w:rPr>
        <w:t xml:space="preserve">АДМИНИСТРАЦИЯ </w:t>
      </w:r>
    </w:p>
    <w:p w:rsidR="002D4954" w:rsidRPr="008C72D9" w:rsidRDefault="002D4954" w:rsidP="00F2620C">
      <w:pPr>
        <w:widowControl w:val="0"/>
        <w:tabs>
          <w:tab w:val="left" w:pos="9632"/>
        </w:tabs>
        <w:spacing w:after="0" w:line="240" w:lineRule="auto"/>
        <w:ind w:right="-7"/>
        <w:jc w:val="center"/>
        <w:rPr>
          <w:rFonts w:ascii="Times New Roman" w:eastAsia="Times New Roman" w:hAnsi="Times New Roman" w:cs="Times New Roman"/>
          <w:b/>
          <w:snapToGrid w:val="0"/>
          <w:sz w:val="24"/>
          <w:szCs w:val="24"/>
          <w:lang w:eastAsia="ru-RU"/>
        </w:rPr>
      </w:pPr>
      <w:r w:rsidRPr="008C72D9">
        <w:rPr>
          <w:rFonts w:ascii="Times New Roman" w:eastAsia="Times New Roman" w:hAnsi="Times New Roman" w:cs="Times New Roman"/>
          <w:b/>
          <w:snapToGrid w:val="0"/>
          <w:sz w:val="24"/>
          <w:szCs w:val="24"/>
          <w:lang w:eastAsia="ru-RU"/>
        </w:rPr>
        <w:t>СЕЛЬСКОГО ПОСЕЛЕНИЯ ЛЕУШИ</w:t>
      </w:r>
    </w:p>
    <w:p w:rsidR="002D4954" w:rsidRPr="008C72D9" w:rsidRDefault="002D4954" w:rsidP="00F2620C">
      <w:pPr>
        <w:widowControl w:val="0"/>
        <w:tabs>
          <w:tab w:val="left" w:pos="9632"/>
        </w:tabs>
        <w:spacing w:after="0" w:line="240" w:lineRule="auto"/>
        <w:ind w:right="-7"/>
        <w:jc w:val="center"/>
        <w:rPr>
          <w:rFonts w:ascii="Times New Roman" w:eastAsia="Times New Roman" w:hAnsi="Times New Roman" w:cs="Times New Roman"/>
          <w:snapToGrid w:val="0"/>
          <w:sz w:val="24"/>
          <w:szCs w:val="24"/>
          <w:lang w:eastAsia="ru-RU"/>
        </w:rPr>
      </w:pPr>
      <w:r w:rsidRPr="008C72D9">
        <w:rPr>
          <w:rFonts w:ascii="Times New Roman" w:eastAsia="Times New Roman" w:hAnsi="Times New Roman" w:cs="Times New Roman"/>
          <w:snapToGrid w:val="0"/>
          <w:sz w:val="24"/>
          <w:szCs w:val="24"/>
          <w:lang w:eastAsia="ru-RU"/>
        </w:rPr>
        <w:t>Кондинского района</w:t>
      </w:r>
    </w:p>
    <w:p w:rsidR="002D4954" w:rsidRPr="008C72D9" w:rsidRDefault="002D4954" w:rsidP="00F2620C">
      <w:pPr>
        <w:widowControl w:val="0"/>
        <w:tabs>
          <w:tab w:val="left" w:pos="9632"/>
        </w:tabs>
        <w:spacing w:after="0" w:line="240" w:lineRule="auto"/>
        <w:ind w:right="-7"/>
        <w:jc w:val="center"/>
        <w:rPr>
          <w:rFonts w:ascii="Times New Roman" w:eastAsia="Times New Roman" w:hAnsi="Times New Roman" w:cs="Times New Roman"/>
          <w:snapToGrid w:val="0"/>
          <w:sz w:val="24"/>
          <w:szCs w:val="24"/>
          <w:lang w:eastAsia="ru-RU"/>
        </w:rPr>
      </w:pPr>
      <w:r w:rsidRPr="008C72D9">
        <w:rPr>
          <w:rFonts w:ascii="Times New Roman" w:eastAsia="Times New Roman" w:hAnsi="Times New Roman" w:cs="Times New Roman"/>
          <w:snapToGrid w:val="0"/>
          <w:sz w:val="24"/>
          <w:szCs w:val="24"/>
          <w:lang w:eastAsia="ru-RU"/>
        </w:rPr>
        <w:t>Ханты-Мансийского автономного округа – Югры</w:t>
      </w:r>
    </w:p>
    <w:p w:rsidR="008C72D9" w:rsidRPr="008C72D9" w:rsidRDefault="008C72D9" w:rsidP="00F2620C">
      <w:pPr>
        <w:widowControl w:val="0"/>
        <w:tabs>
          <w:tab w:val="left" w:pos="9632"/>
        </w:tabs>
        <w:spacing w:after="0" w:line="240" w:lineRule="auto"/>
        <w:ind w:right="-7"/>
        <w:jc w:val="center"/>
        <w:rPr>
          <w:rFonts w:ascii="Times New Roman" w:eastAsia="Times New Roman" w:hAnsi="Times New Roman" w:cs="Times New Roman"/>
          <w:b/>
          <w:snapToGrid w:val="0"/>
          <w:sz w:val="24"/>
          <w:szCs w:val="24"/>
          <w:lang w:eastAsia="ru-RU"/>
        </w:rPr>
      </w:pPr>
    </w:p>
    <w:p w:rsidR="002D4954" w:rsidRPr="008C72D9" w:rsidRDefault="002D4954" w:rsidP="00F2620C">
      <w:pPr>
        <w:widowControl w:val="0"/>
        <w:tabs>
          <w:tab w:val="left" w:pos="9632"/>
        </w:tabs>
        <w:spacing w:after="0" w:line="240" w:lineRule="auto"/>
        <w:ind w:right="-7"/>
        <w:jc w:val="center"/>
        <w:rPr>
          <w:rFonts w:ascii="Times New Roman" w:eastAsia="Times New Roman" w:hAnsi="Times New Roman" w:cs="Times New Roman"/>
          <w:b/>
          <w:snapToGrid w:val="0"/>
          <w:sz w:val="24"/>
          <w:szCs w:val="24"/>
          <w:lang w:eastAsia="ru-RU"/>
        </w:rPr>
      </w:pPr>
      <w:r w:rsidRPr="008C72D9">
        <w:rPr>
          <w:rFonts w:ascii="Times New Roman" w:eastAsia="Times New Roman" w:hAnsi="Times New Roman" w:cs="Times New Roman"/>
          <w:b/>
          <w:snapToGrid w:val="0"/>
          <w:sz w:val="24"/>
          <w:szCs w:val="24"/>
          <w:lang w:eastAsia="ru-RU"/>
        </w:rPr>
        <w:t>ПОСТАНОВЛЕНИЕ</w:t>
      </w:r>
    </w:p>
    <w:p w:rsidR="008C72D9" w:rsidRDefault="008C72D9" w:rsidP="00F2620C">
      <w:pPr>
        <w:widowControl w:val="0"/>
        <w:spacing w:after="0" w:line="240" w:lineRule="auto"/>
        <w:rPr>
          <w:rFonts w:ascii="Times New Roman" w:eastAsia="Times New Roman" w:hAnsi="Times New Roman" w:cs="Times New Roman"/>
          <w:snapToGrid w:val="0"/>
          <w:sz w:val="24"/>
          <w:szCs w:val="24"/>
          <w:lang w:eastAsia="ru-RU"/>
        </w:rPr>
      </w:pPr>
    </w:p>
    <w:p w:rsidR="002D4954" w:rsidRPr="008C72D9" w:rsidRDefault="006B690F" w:rsidP="00F2620C">
      <w:pPr>
        <w:widowControl w:val="0"/>
        <w:spacing w:after="0" w:line="240" w:lineRule="auto"/>
        <w:rPr>
          <w:rFonts w:ascii="Times New Roman" w:eastAsia="Times New Roman" w:hAnsi="Times New Roman" w:cs="Times New Roman"/>
          <w:snapToGrid w:val="0"/>
          <w:sz w:val="24"/>
          <w:szCs w:val="24"/>
          <w:lang w:eastAsia="ru-RU"/>
        </w:rPr>
      </w:pPr>
      <w:r w:rsidRPr="008C72D9">
        <w:rPr>
          <w:rFonts w:ascii="Times New Roman" w:eastAsia="Times New Roman" w:hAnsi="Times New Roman" w:cs="Times New Roman"/>
          <w:snapToGrid w:val="0"/>
          <w:sz w:val="24"/>
          <w:szCs w:val="24"/>
          <w:lang w:eastAsia="ru-RU"/>
        </w:rPr>
        <w:t>от     мая  2021</w:t>
      </w:r>
      <w:r w:rsidR="002D4954" w:rsidRPr="008C72D9">
        <w:rPr>
          <w:rFonts w:ascii="Times New Roman" w:eastAsia="Times New Roman" w:hAnsi="Times New Roman" w:cs="Times New Roman"/>
          <w:snapToGrid w:val="0"/>
          <w:sz w:val="24"/>
          <w:szCs w:val="24"/>
          <w:lang w:eastAsia="ru-RU"/>
        </w:rPr>
        <w:t xml:space="preserve"> года                                                                               </w:t>
      </w:r>
      <w:r w:rsidR="008C72D9">
        <w:rPr>
          <w:rFonts w:ascii="Times New Roman" w:eastAsia="Times New Roman" w:hAnsi="Times New Roman" w:cs="Times New Roman"/>
          <w:snapToGrid w:val="0"/>
          <w:sz w:val="24"/>
          <w:szCs w:val="24"/>
          <w:lang w:eastAsia="ru-RU"/>
        </w:rPr>
        <w:t xml:space="preserve">                        </w:t>
      </w:r>
      <w:r w:rsidR="002D4954" w:rsidRPr="008C72D9">
        <w:rPr>
          <w:rFonts w:ascii="Times New Roman" w:eastAsia="Times New Roman" w:hAnsi="Times New Roman" w:cs="Times New Roman"/>
          <w:snapToGrid w:val="0"/>
          <w:sz w:val="24"/>
          <w:szCs w:val="24"/>
          <w:lang w:eastAsia="ru-RU"/>
        </w:rPr>
        <w:t xml:space="preserve">   № </w:t>
      </w:r>
    </w:p>
    <w:p w:rsidR="002D4954" w:rsidRPr="008C72D9" w:rsidRDefault="002D4954" w:rsidP="00F2620C">
      <w:pPr>
        <w:widowControl w:val="0"/>
        <w:spacing w:after="0" w:line="240" w:lineRule="auto"/>
        <w:jc w:val="center"/>
        <w:rPr>
          <w:rFonts w:ascii="Times New Roman" w:eastAsia="Times New Roman" w:hAnsi="Times New Roman" w:cs="Times New Roman"/>
          <w:snapToGrid w:val="0"/>
          <w:sz w:val="24"/>
          <w:szCs w:val="24"/>
          <w:lang w:eastAsia="ru-RU"/>
        </w:rPr>
      </w:pPr>
      <w:r w:rsidRPr="008C72D9">
        <w:rPr>
          <w:rFonts w:ascii="Times New Roman" w:eastAsia="Times New Roman" w:hAnsi="Times New Roman" w:cs="Times New Roman"/>
          <w:snapToGrid w:val="0"/>
          <w:sz w:val="24"/>
          <w:szCs w:val="24"/>
          <w:lang w:eastAsia="ru-RU"/>
        </w:rPr>
        <w:t>с. Леуши</w:t>
      </w:r>
    </w:p>
    <w:p w:rsidR="002D4954" w:rsidRPr="008C72D9" w:rsidRDefault="002D4954" w:rsidP="00F2620C">
      <w:pPr>
        <w:widowControl w:val="0"/>
        <w:spacing w:after="0" w:line="240" w:lineRule="auto"/>
        <w:jc w:val="center"/>
        <w:rPr>
          <w:rFonts w:ascii="Times New Roman" w:eastAsia="Times New Roman" w:hAnsi="Times New Roman" w:cs="Times New Roman"/>
          <w:snapToGrid w:val="0"/>
          <w:sz w:val="24"/>
          <w:szCs w:val="24"/>
          <w:lang w:eastAsia="ru-RU"/>
        </w:rPr>
      </w:pPr>
    </w:p>
    <w:p w:rsidR="002D4954" w:rsidRPr="008C72D9" w:rsidRDefault="002D4954" w:rsidP="00F2620C">
      <w:pPr>
        <w:spacing w:after="0" w:line="240" w:lineRule="auto"/>
        <w:rPr>
          <w:rFonts w:ascii="Times New Roman" w:eastAsia="Times New Roman" w:hAnsi="Times New Roman" w:cs="Times New Roman"/>
          <w:sz w:val="24"/>
          <w:szCs w:val="24"/>
          <w:lang w:eastAsia="ru-RU"/>
        </w:rPr>
      </w:pPr>
      <w:r w:rsidRPr="008C72D9">
        <w:rPr>
          <w:rFonts w:ascii="Times New Roman" w:eastAsia="Times New Roman" w:hAnsi="Times New Roman" w:cs="Times New Roman"/>
          <w:sz w:val="24"/>
          <w:szCs w:val="24"/>
          <w:lang w:eastAsia="ru-RU"/>
        </w:rPr>
        <w:t xml:space="preserve">О внесении изменений в постановление </w:t>
      </w:r>
    </w:p>
    <w:p w:rsidR="002D4954" w:rsidRPr="008C72D9" w:rsidRDefault="002D4954" w:rsidP="00F2620C">
      <w:pPr>
        <w:spacing w:after="0" w:line="240" w:lineRule="auto"/>
        <w:rPr>
          <w:rFonts w:ascii="Times New Roman" w:eastAsia="Times New Roman" w:hAnsi="Times New Roman" w:cs="Times New Roman"/>
          <w:sz w:val="24"/>
          <w:szCs w:val="24"/>
          <w:lang w:eastAsia="ru-RU"/>
        </w:rPr>
      </w:pPr>
      <w:r w:rsidRPr="008C72D9">
        <w:rPr>
          <w:rFonts w:ascii="Times New Roman" w:eastAsia="Times New Roman" w:hAnsi="Times New Roman" w:cs="Times New Roman"/>
          <w:sz w:val="24"/>
          <w:szCs w:val="24"/>
          <w:lang w:eastAsia="ru-RU"/>
        </w:rPr>
        <w:t>администраци</w:t>
      </w:r>
      <w:bookmarkStart w:id="0" w:name="_GoBack"/>
      <w:bookmarkEnd w:id="0"/>
      <w:r w:rsidRPr="008C72D9">
        <w:rPr>
          <w:rFonts w:ascii="Times New Roman" w:eastAsia="Times New Roman" w:hAnsi="Times New Roman" w:cs="Times New Roman"/>
          <w:sz w:val="24"/>
          <w:szCs w:val="24"/>
          <w:lang w:eastAsia="ru-RU"/>
        </w:rPr>
        <w:t xml:space="preserve">и  сельского поселения Леуши </w:t>
      </w:r>
    </w:p>
    <w:p w:rsidR="005F5074" w:rsidRPr="008C72D9" w:rsidRDefault="005F5074" w:rsidP="00F2620C">
      <w:pPr>
        <w:pStyle w:val="headertext"/>
        <w:spacing w:before="0" w:beforeAutospacing="0" w:after="0" w:afterAutospacing="0"/>
        <w:rPr>
          <w:bCs/>
        </w:rPr>
      </w:pPr>
      <w:r w:rsidRPr="008C72D9">
        <w:t>от 14 июня  2019 года № 114</w:t>
      </w:r>
      <w:r w:rsidR="002D4954" w:rsidRPr="008C72D9">
        <w:t xml:space="preserve"> «</w:t>
      </w:r>
      <w:r w:rsidRPr="008C72D9">
        <w:rPr>
          <w:bCs/>
        </w:rPr>
        <w:t xml:space="preserve">Об утверждении </w:t>
      </w:r>
    </w:p>
    <w:p w:rsidR="005F5074" w:rsidRPr="008C72D9" w:rsidRDefault="005F5074" w:rsidP="00F2620C">
      <w:pPr>
        <w:pStyle w:val="headertext"/>
        <w:spacing w:before="0" w:beforeAutospacing="0" w:after="0" w:afterAutospacing="0"/>
        <w:rPr>
          <w:bCs/>
        </w:rPr>
      </w:pPr>
      <w:r w:rsidRPr="008C72D9">
        <w:rPr>
          <w:bCs/>
        </w:rPr>
        <w:t xml:space="preserve">административного регламента предоставления </w:t>
      </w:r>
    </w:p>
    <w:p w:rsidR="00F2620C" w:rsidRPr="008C72D9" w:rsidRDefault="00287341" w:rsidP="00F2620C">
      <w:pPr>
        <w:pStyle w:val="headertext"/>
        <w:spacing w:before="0" w:beforeAutospacing="0" w:after="0" w:afterAutospacing="0"/>
        <w:rPr>
          <w:bCs/>
        </w:rPr>
      </w:pPr>
      <w:r w:rsidRPr="008C72D9">
        <w:rPr>
          <w:bCs/>
        </w:rPr>
        <w:t>муниципальной услуги «</w:t>
      </w:r>
      <w:r w:rsidR="005F5074" w:rsidRPr="008C72D9">
        <w:rPr>
          <w:bCs/>
        </w:rPr>
        <w:t xml:space="preserve">Предоставление </w:t>
      </w:r>
      <w:proofErr w:type="gramStart"/>
      <w:r w:rsidR="005F5074" w:rsidRPr="008C72D9">
        <w:rPr>
          <w:bCs/>
        </w:rPr>
        <w:t>земельных</w:t>
      </w:r>
      <w:proofErr w:type="gramEnd"/>
      <w:r w:rsidR="005F5074" w:rsidRPr="008C72D9">
        <w:rPr>
          <w:bCs/>
        </w:rPr>
        <w:t xml:space="preserve"> </w:t>
      </w:r>
    </w:p>
    <w:p w:rsidR="00F2620C" w:rsidRPr="008C72D9" w:rsidRDefault="005F5074" w:rsidP="00F2620C">
      <w:pPr>
        <w:pStyle w:val="headertext"/>
        <w:spacing w:before="0" w:beforeAutospacing="0" w:after="0" w:afterAutospacing="0"/>
        <w:rPr>
          <w:bCs/>
        </w:rPr>
      </w:pPr>
      <w:r w:rsidRPr="008C72D9">
        <w:rPr>
          <w:bCs/>
        </w:rPr>
        <w:t xml:space="preserve">участков, находящихся в </w:t>
      </w:r>
      <w:proofErr w:type="gramStart"/>
      <w:r w:rsidRPr="008C72D9">
        <w:rPr>
          <w:bCs/>
        </w:rPr>
        <w:t>муниципальной</w:t>
      </w:r>
      <w:proofErr w:type="gramEnd"/>
      <w:r w:rsidRPr="008C72D9">
        <w:rPr>
          <w:bCs/>
        </w:rPr>
        <w:t xml:space="preserve"> </w:t>
      </w:r>
    </w:p>
    <w:p w:rsidR="00F2620C" w:rsidRPr="008C72D9" w:rsidRDefault="005F5074" w:rsidP="00F2620C">
      <w:pPr>
        <w:pStyle w:val="headertext"/>
        <w:spacing w:before="0" w:beforeAutospacing="0" w:after="0" w:afterAutospacing="0"/>
        <w:rPr>
          <w:bCs/>
        </w:rPr>
      </w:pPr>
      <w:r w:rsidRPr="008C72D9">
        <w:rPr>
          <w:bCs/>
        </w:rPr>
        <w:t xml:space="preserve">собственности или государственная собственность </w:t>
      </w:r>
    </w:p>
    <w:p w:rsidR="002D4954" w:rsidRPr="008C72D9" w:rsidRDefault="005F5074" w:rsidP="00F2620C">
      <w:pPr>
        <w:pStyle w:val="headertext"/>
        <w:spacing w:before="0" w:beforeAutospacing="0" w:after="0" w:afterAutospacing="0"/>
        <w:rPr>
          <w:snapToGrid w:val="0"/>
        </w:rPr>
      </w:pPr>
      <w:r w:rsidRPr="008C72D9">
        <w:rPr>
          <w:bCs/>
        </w:rPr>
        <w:t xml:space="preserve">на </w:t>
      </w:r>
      <w:proofErr w:type="gramStart"/>
      <w:r w:rsidRPr="008C72D9">
        <w:rPr>
          <w:bCs/>
        </w:rPr>
        <w:t>которые</w:t>
      </w:r>
      <w:proofErr w:type="gramEnd"/>
      <w:r w:rsidRPr="008C72D9">
        <w:rPr>
          <w:bCs/>
        </w:rPr>
        <w:t xml:space="preserve"> </w:t>
      </w:r>
      <w:r w:rsidR="00287341" w:rsidRPr="008C72D9">
        <w:rPr>
          <w:bCs/>
        </w:rPr>
        <w:t xml:space="preserve">не разграничена, </w:t>
      </w:r>
      <w:r w:rsidRPr="008C72D9">
        <w:rPr>
          <w:bCs/>
        </w:rPr>
        <w:t>без торгов</w:t>
      </w:r>
      <w:r w:rsidR="00287341" w:rsidRPr="008C72D9">
        <w:rPr>
          <w:bCs/>
        </w:rPr>
        <w:t>»</w:t>
      </w:r>
      <w:r w:rsidR="002D4954" w:rsidRPr="008C72D9">
        <w:rPr>
          <w:snapToGrid w:val="0"/>
        </w:rPr>
        <w:tab/>
      </w:r>
    </w:p>
    <w:p w:rsidR="00E36CAC" w:rsidRPr="008C72D9" w:rsidRDefault="00E36CAC" w:rsidP="00E36CAC">
      <w:pPr>
        <w:pStyle w:val="formattext"/>
        <w:spacing w:before="0" w:beforeAutospacing="0" w:after="0" w:afterAutospacing="0"/>
        <w:jc w:val="both"/>
        <w:rPr>
          <w:bCs/>
        </w:rPr>
      </w:pPr>
    </w:p>
    <w:p w:rsidR="00187BC2" w:rsidRPr="008C72D9" w:rsidRDefault="00187BC2" w:rsidP="00E36CAC">
      <w:pPr>
        <w:pStyle w:val="formattext"/>
        <w:spacing w:before="0" w:beforeAutospacing="0" w:after="0" w:afterAutospacing="0"/>
        <w:ind w:firstLine="708"/>
        <w:jc w:val="both"/>
        <w:rPr>
          <w:snapToGrid w:val="0"/>
        </w:rPr>
      </w:pPr>
      <w:proofErr w:type="gramStart"/>
      <w:r w:rsidRPr="008C72D9">
        <w:rPr>
          <w:snapToGrid w:val="0"/>
        </w:rPr>
        <w:t xml:space="preserve">В </w:t>
      </w:r>
      <w:r w:rsidR="00287341" w:rsidRPr="008C72D9">
        <w:rPr>
          <w:snapToGrid w:val="0"/>
        </w:rPr>
        <w:t>соответствие с Федеральным</w:t>
      </w:r>
      <w:r w:rsidR="00E36CAC" w:rsidRPr="008C72D9">
        <w:rPr>
          <w:snapToGrid w:val="0"/>
        </w:rPr>
        <w:t>и закона</w:t>
      </w:r>
      <w:r w:rsidR="00287341" w:rsidRPr="008C72D9">
        <w:rPr>
          <w:snapToGrid w:val="0"/>
        </w:rPr>
        <w:t>м</w:t>
      </w:r>
      <w:r w:rsidR="00E36CAC" w:rsidRPr="008C72D9">
        <w:rPr>
          <w:snapToGrid w:val="0"/>
        </w:rPr>
        <w:t>и</w:t>
      </w:r>
      <w:r w:rsidR="00287341" w:rsidRPr="008C72D9">
        <w:rPr>
          <w:snapToGrid w:val="0"/>
        </w:rPr>
        <w:t xml:space="preserve"> </w:t>
      </w:r>
      <w:r w:rsidR="00F472BE" w:rsidRPr="008C72D9">
        <w:rPr>
          <w:shd w:val="clear" w:color="auto" w:fill="FFFFFF"/>
        </w:rPr>
        <w:t>от 22 декабря 2020 года                           № 435-ФЗ «</w:t>
      </w:r>
      <w:r w:rsidR="00F472BE" w:rsidRPr="008C72D9">
        <w:t xml:space="preserve">О публично-правовой компании «Единый заказчик в сфере строительства» и о внесении изменений в отдельные законодательные акты Российской Федерации», </w:t>
      </w:r>
      <w:r w:rsidR="008C72D9">
        <w:t xml:space="preserve">                            </w:t>
      </w:r>
      <w:r w:rsidR="00287341" w:rsidRPr="008C72D9">
        <w:rPr>
          <w:snapToGrid w:val="0"/>
        </w:rPr>
        <w:t>от 30 декабря 2020 года № 494-ФЗ «</w:t>
      </w:r>
      <w:r w:rsidR="00A94CAE" w:rsidRPr="008C72D9">
        <w:rPr>
          <w:bCs/>
        </w:rPr>
        <w: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w:t>
      </w:r>
      <w:r w:rsidR="00287341" w:rsidRPr="008C72D9">
        <w:rPr>
          <w:snapToGrid w:val="0"/>
        </w:rPr>
        <w:t>»</w:t>
      </w:r>
      <w:r w:rsidRPr="008C72D9">
        <w:rPr>
          <w:snapToGrid w:val="0"/>
        </w:rPr>
        <w:t xml:space="preserve">, </w:t>
      </w:r>
      <w:r w:rsidR="00227A7A" w:rsidRPr="008C72D9">
        <w:t>Приказом  Федеральной службы государственной регистрации</w:t>
      </w:r>
      <w:proofErr w:type="gramEnd"/>
      <w:r w:rsidR="00227A7A" w:rsidRPr="008C72D9">
        <w:t xml:space="preserve">, кадастра и картографии от 02 сентября 2020 года № </w:t>
      </w:r>
      <w:proofErr w:type="gramStart"/>
      <w:r w:rsidR="00227A7A" w:rsidRPr="008C72D9">
        <w:t>П</w:t>
      </w:r>
      <w:proofErr w:type="gramEnd"/>
      <w:r w:rsidR="00227A7A" w:rsidRPr="008C72D9">
        <w:t xml:space="preserve">/0321 </w:t>
      </w:r>
      <w:r w:rsidR="00227A7A" w:rsidRPr="008C72D9">
        <w:rPr>
          <w:bCs/>
        </w:rPr>
        <w:t xml:space="preserve">«Об утверждении перечня документов, подтверждающих право заявителя на приобретение земельного участка без проведения торгов», </w:t>
      </w:r>
      <w:hyperlink r:id="rId5" w:history="1">
        <w:r w:rsidR="00F472BE" w:rsidRPr="008C72D9">
          <w:t>П</w:t>
        </w:r>
        <w:r w:rsidR="00F472BE" w:rsidRPr="008C72D9">
          <w:rPr>
            <w:rStyle w:val="a4"/>
            <w:color w:val="auto"/>
            <w:u w:val="none"/>
          </w:rPr>
          <w:t xml:space="preserve">риказом Министерства экономического развития Российской Федерации от 23 ноября 2020 года № 769 </w:t>
        </w:r>
        <w:r w:rsidR="006C6379">
          <w:rPr>
            <w:rStyle w:val="a4"/>
            <w:color w:val="auto"/>
            <w:u w:val="none"/>
          </w:rPr>
          <w:t xml:space="preserve">                                        </w:t>
        </w:r>
        <w:r w:rsidR="00F472BE" w:rsidRPr="008C72D9">
          <w:rPr>
            <w:rStyle w:val="a4"/>
            <w:color w:val="auto"/>
            <w:u w:val="none"/>
          </w:rPr>
          <w:t>«О признании утратившими силу некоторых приказов Минэкономразвития России и отдельных положений приказов Минэкономразвития России по вопросам предоставления земельных участков без проведения торгов</w:t>
        </w:r>
      </w:hyperlink>
      <w:r w:rsidR="00F472BE" w:rsidRPr="008C72D9">
        <w:t xml:space="preserve">», </w:t>
      </w:r>
      <w:r w:rsidR="00D56AA7" w:rsidRPr="008C72D9">
        <w:rPr>
          <w:snapToGrid w:val="0"/>
        </w:rPr>
        <w:t>админист</w:t>
      </w:r>
      <w:r w:rsidRPr="008C72D9">
        <w:rPr>
          <w:snapToGrid w:val="0"/>
        </w:rPr>
        <w:t>р</w:t>
      </w:r>
      <w:r w:rsidR="00D56AA7" w:rsidRPr="008C72D9">
        <w:rPr>
          <w:snapToGrid w:val="0"/>
        </w:rPr>
        <w:t>а</w:t>
      </w:r>
      <w:r w:rsidRPr="008C72D9">
        <w:rPr>
          <w:snapToGrid w:val="0"/>
        </w:rPr>
        <w:t xml:space="preserve">ция сельского поселения Леуши постановляет: </w:t>
      </w:r>
    </w:p>
    <w:p w:rsidR="00E45E44" w:rsidRPr="008C72D9" w:rsidRDefault="002D4954" w:rsidP="00F2620C">
      <w:pPr>
        <w:pStyle w:val="headertext"/>
        <w:spacing w:before="0" w:beforeAutospacing="0" w:after="0" w:afterAutospacing="0"/>
        <w:ind w:firstLine="708"/>
        <w:jc w:val="both"/>
      </w:pPr>
      <w:r w:rsidRPr="008C72D9">
        <w:t xml:space="preserve">1. Внести в </w:t>
      </w:r>
      <w:r w:rsidR="00287341" w:rsidRPr="008C72D9">
        <w:t>п</w:t>
      </w:r>
      <w:r w:rsidRPr="008C72D9">
        <w:t>остановлени</w:t>
      </w:r>
      <w:r w:rsidR="00287341" w:rsidRPr="008C72D9">
        <w:t>е</w:t>
      </w:r>
      <w:r w:rsidRPr="008C72D9">
        <w:t xml:space="preserve"> </w:t>
      </w:r>
      <w:r w:rsidR="005F5074" w:rsidRPr="008C72D9">
        <w:t xml:space="preserve">администрации сельского </w:t>
      </w:r>
      <w:r w:rsidRPr="008C72D9">
        <w:t xml:space="preserve">поселения Леуши </w:t>
      </w:r>
      <w:r w:rsidR="00E36CAC" w:rsidRPr="008C72D9">
        <w:t xml:space="preserve">                                   </w:t>
      </w:r>
      <w:r w:rsidR="00E002D1" w:rsidRPr="008C72D9">
        <w:t xml:space="preserve"> </w:t>
      </w:r>
      <w:r w:rsidR="00287341" w:rsidRPr="008C72D9">
        <w:t xml:space="preserve">от 14 июня </w:t>
      </w:r>
      <w:r w:rsidR="005F5074" w:rsidRPr="008C72D9">
        <w:t>2019 года № 114 «</w:t>
      </w:r>
      <w:r w:rsidR="005F5074" w:rsidRPr="008C72D9">
        <w:rPr>
          <w:bCs/>
        </w:rPr>
        <w:t>Об утверждении административного регламента пред</w:t>
      </w:r>
      <w:r w:rsidR="00287341" w:rsidRPr="008C72D9">
        <w:rPr>
          <w:bCs/>
        </w:rPr>
        <w:t>оставления муниципальной услуги «</w:t>
      </w:r>
      <w:r w:rsidR="005F5074" w:rsidRPr="008C72D9">
        <w:rPr>
          <w:bCs/>
        </w:rPr>
        <w:t>Предоставление земельных участков, находящихся в муниципальной собственности или государственная собственнос</w:t>
      </w:r>
      <w:r w:rsidR="00287341" w:rsidRPr="008C72D9">
        <w:rPr>
          <w:bCs/>
        </w:rPr>
        <w:t>ть на которые не разграничена, без торгов»</w:t>
      </w:r>
      <w:r w:rsidR="005F5074" w:rsidRPr="008C72D9">
        <w:rPr>
          <w:snapToGrid w:val="0"/>
        </w:rPr>
        <w:t xml:space="preserve"> </w:t>
      </w:r>
      <w:r w:rsidRPr="008C72D9">
        <w:t>следующие изменения:</w:t>
      </w:r>
    </w:p>
    <w:p w:rsidR="00094C20" w:rsidRPr="008C72D9" w:rsidRDefault="00094C20" w:rsidP="00F2620C">
      <w:pPr>
        <w:spacing w:after="0" w:line="240" w:lineRule="auto"/>
        <w:ind w:firstLine="708"/>
        <w:jc w:val="both"/>
        <w:rPr>
          <w:rFonts w:ascii="Times New Roman" w:hAnsi="Times New Roman" w:cs="Times New Roman"/>
          <w:sz w:val="24"/>
          <w:szCs w:val="24"/>
        </w:rPr>
      </w:pPr>
      <w:r w:rsidRPr="008C72D9">
        <w:rPr>
          <w:rFonts w:ascii="Times New Roman" w:hAnsi="Times New Roman" w:cs="Times New Roman"/>
          <w:sz w:val="24"/>
          <w:szCs w:val="24"/>
        </w:rPr>
        <w:t xml:space="preserve">1.1. Абзац второй подпункта 5 пункта 24 </w:t>
      </w:r>
      <w:r w:rsidR="00227A7A" w:rsidRPr="008C72D9">
        <w:rPr>
          <w:rFonts w:ascii="Times New Roman" w:hAnsi="Times New Roman" w:cs="Times New Roman"/>
          <w:sz w:val="24"/>
          <w:szCs w:val="24"/>
        </w:rPr>
        <w:t xml:space="preserve">раздела 2 </w:t>
      </w:r>
      <w:r w:rsidR="001C3916">
        <w:rPr>
          <w:rFonts w:ascii="Times New Roman" w:hAnsi="Times New Roman" w:cs="Times New Roman"/>
          <w:sz w:val="24"/>
          <w:szCs w:val="24"/>
        </w:rPr>
        <w:t xml:space="preserve">приложения к постановлению </w:t>
      </w:r>
      <w:r w:rsidRPr="008C72D9">
        <w:rPr>
          <w:rFonts w:ascii="Times New Roman" w:hAnsi="Times New Roman" w:cs="Times New Roman"/>
          <w:sz w:val="24"/>
          <w:szCs w:val="24"/>
        </w:rPr>
        <w:t>изложить в следующей редакции:</w:t>
      </w:r>
    </w:p>
    <w:p w:rsidR="00094C20" w:rsidRPr="008C72D9" w:rsidRDefault="00094C20" w:rsidP="00F2620C">
      <w:pPr>
        <w:spacing w:after="0" w:line="240" w:lineRule="auto"/>
        <w:jc w:val="both"/>
        <w:rPr>
          <w:rFonts w:ascii="Times New Roman" w:hAnsi="Times New Roman" w:cs="Times New Roman"/>
          <w:color w:val="000000" w:themeColor="text1"/>
          <w:sz w:val="24"/>
          <w:szCs w:val="24"/>
        </w:rPr>
      </w:pPr>
      <w:r w:rsidRPr="008C72D9">
        <w:rPr>
          <w:rFonts w:ascii="Times New Roman" w:hAnsi="Times New Roman" w:cs="Times New Roman"/>
          <w:sz w:val="24"/>
          <w:szCs w:val="24"/>
        </w:rPr>
        <w:t xml:space="preserve">          </w:t>
      </w:r>
      <w:r w:rsidRPr="008C72D9">
        <w:rPr>
          <w:rFonts w:ascii="Times New Roman" w:hAnsi="Times New Roman" w:cs="Times New Roman"/>
          <w:color w:val="000000" w:themeColor="text1"/>
          <w:sz w:val="24"/>
          <w:szCs w:val="24"/>
        </w:rPr>
        <w:t xml:space="preserve">«К заявлению о предоставлении земельного участка прилагаются документы, предусмотренные </w:t>
      </w:r>
      <w:hyperlink r:id="rId6" w:history="1">
        <w:r w:rsidRPr="008C72D9">
          <w:rPr>
            <w:rStyle w:val="a4"/>
            <w:rFonts w:ascii="Times New Roman" w:hAnsi="Times New Roman" w:cs="Times New Roman"/>
            <w:color w:val="000000" w:themeColor="text1"/>
            <w:sz w:val="24"/>
            <w:szCs w:val="24"/>
            <w:u w:val="none"/>
          </w:rPr>
          <w:t>подпунктами 2, 4, 5 настоящего пункта.</w:t>
        </w:r>
      </w:hyperlink>
      <w:r w:rsidRPr="008C72D9">
        <w:rPr>
          <w:rFonts w:ascii="Times New Roman" w:hAnsi="Times New Roman" w:cs="Times New Roman"/>
          <w:color w:val="000000" w:themeColor="text1"/>
          <w:sz w:val="24"/>
          <w:szCs w:val="24"/>
        </w:rPr>
        <w:t xml:space="preserve">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roofErr w:type="gramStart"/>
      <w:r w:rsidRPr="008C72D9">
        <w:rPr>
          <w:rFonts w:ascii="Times New Roman" w:hAnsi="Times New Roman" w:cs="Times New Roman"/>
          <w:color w:val="000000" w:themeColor="text1"/>
          <w:sz w:val="24"/>
          <w:szCs w:val="24"/>
        </w:rPr>
        <w:t>.».</w:t>
      </w:r>
      <w:proofErr w:type="gramEnd"/>
    </w:p>
    <w:p w:rsidR="00094C20" w:rsidRPr="008C72D9" w:rsidRDefault="00227A7A" w:rsidP="008C72D9">
      <w:pPr>
        <w:spacing w:after="0" w:line="240" w:lineRule="auto"/>
        <w:ind w:firstLine="708"/>
        <w:jc w:val="both"/>
        <w:rPr>
          <w:rFonts w:ascii="Times New Roman" w:hAnsi="Times New Roman" w:cs="Times New Roman"/>
          <w:sz w:val="24"/>
          <w:szCs w:val="24"/>
        </w:rPr>
      </w:pPr>
      <w:r w:rsidRPr="008C72D9">
        <w:rPr>
          <w:rFonts w:ascii="Times New Roman" w:hAnsi="Times New Roman" w:cs="Times New Roman"/>
          <w:sz w:val="24"/>
          <w:szCs w:val="24"/>
        </w:rPr>
        <w:t xml:space="preserve">1.2. </w:t>
      </w:r>
      <w:r w:rsidR="00094C20" w:rsidRPr="008C72D9">
        <w:rPr>
          <w:rFonts w:ascii="Times New Roman" w:hAnsi="Times New Roman" w:cs="Times New Roman"/>
          <w:sz w:val="24"/>
          <w:szCs w:val="24"/>
        </w:rPr>
        <w:t xml:space="preserve">Подпункт 2 пункта 24 раздела 2 </w:t>
      </w:r>
      <w:r w:rsidR="001C3916">
        <w:rPr>
          <w:rFonts w:ascii="Times New Roman" w:hAnsi="Times New Roman" w:cs="Times New Roman"/>
          <w:sz w:val="24"/>
          <w:szCs w:val="24"/>
        </w:rPr>
        <w:t xml:space="preserve">приложения к постановлению </w:t>
      </w:r>
      <w:r w:rsidR="00094C20" w:rsidRPr="008C72D9">
        <w:rPr>
          <w:rFonts w:ascii="Times New Roman" w:hAnsi="Times New Roman" w:cs="Times New Roman"/>
          <w:sz w:val="24"/>
          <w:szCs w:val="24"/>
        </w:rPr>
        <w:t>изложить в следующей редакции:</w:t>
      </w:r>
    </w:p>
    <w:p w:rsidR="00094C20" w:rsidRPr="008C72D9" w:rsidRDefault="00094C20" w:rsidP="00F2620C">
      <w:pPr>
        <w:spacing w:after="0" w:line="240" w:lineRule="auto"/>
        <w:jc w:val="both"/>
        <w:rPr>
          <w:rFonts w:ascii="Times New Roman" w:hAnsi="Times New Roman" w:cs="Times New Roman"/>
          <w:color w:val="000000" w:themeColor="text1"/>
          <w:sz w:val="24"/>
          <w:szCs w:val="24"/>
        </w:rPr>
      </w:pPr>
      <w:r w:rsidRPr="008C72D9">
        <w:rPr>
          <w:rFonts w:ascii="Times New Roman" w:hAnsi="Times New Roman" w:cs="Times New Roman"/>
          <w:color w:val="000000" w:themeColor="text1"/>
          <w:sz w:val="24"/>
          <w:szCs w:val="24"/>
        </w:rPr>
        <w:t xml:space="preserve">        </w:t>
      </w:r>
      <w:r w:rsidR="00227A7A" w:rsidRPr="008C72D9">
        <w:rPr>
          <w:rFonts w:ascii="Times New Roman" w:hAnsi="Times New Roman" w:cs="Times New Roman"/>
          <w:color w:val="000000" w:themeColor="text1"/>
          <w:sz w:val="24"/>
          <w:szCs w:val="24"/>
        </w:rPr>
        <w:t xml:space="preserve"> </w:t>
      </w:r>
      <w:r w:rsidR="008C72D9">
        <w:rPr>
          <w:rFonts w:ascii="Times New Roman" w:hAnsi="Times New Roman" w:cs="Times New Roman"/>
          <w:color w:val="000000" w:themeColor="text1"/>
          <w:sz w:val="24"/>
          <w:szCs w:val="24"/>
        </w:rPr>
        <w:tab/>
      </w:r>
      <w:r w:rsidRPr="008C72D9">
        <w:rPr>
          <w:rFonts w:ascii="Times New Roman" w:hAnsi="Times New Roman" w:cs="Times New Roman"/>
          <w:color w:val="000000" w:themeColor="text1"/>
          <w:sz w:val="24"/>
          <w:szCs w:val="24"/>
        </w:rPr>
        <w:t xml:space="preserve">«2) документы, подтверждающие право заявителя на приобретение земельного участка без проведения торгов и предусмотренные перечнем, утвержденным  </w:t>
      </w:r>
      <w:r w:rsidR="00913376" w:rsidRPr="008C72D9">
        <w:rPr>
          <w:rFonts w:ascii="Times New Roman" w:hAnsi="Times New Roman" w:cs="Times New Roman"/>
          <w:color w:val="000000" w:themeColor="text1"/>
          <w:sz w:val="24"/>
          <w:szCs w:val="24"/>
        </w:rPr>
        <w:t>п</w:t>
      </w:r>
      <w:r w:rsidRPr="008C72D9">
        <w:rPr>
          <w:rFonts w:ascii="Times New Roman" w:hAnsi="Times New Roman" w:cs="Times New Roman"/>
          <w:color w:val="000000" w:themeColor="text1"/>
          <w:sz w:val="24"/>
          <w:szCs w:val="24"/>
        </w:rPr>
        <w:t xml:space="preserve">риказом  Федеральной службы государственной регистрации, кадастра и картографии </w:t>
      </w:r>
      <w:r w:rsidR="008C72D9">
        <w:rPr>
          <w:rFonts w:ascii="Times New Roman" w:hAnsi="Times New Roman" w:cs="Times New Roman"/>
          <w:color w:val="000000" w:themeColor="text1"/>
          <w:sz w:val="24"/>
          <w:szCs w:val="24"/>
        </w:rPr>
        <w:t xml:space="preserve">                                </w:t>
      </w:r>
      <w:r w:rsidRPr="008C72D9">
        <w:rPr>
          <w:rFonts w:ascii="Times New Roman" w:hAnsi="Times New Roman" w:cs="Times New Roman"/>
          <w:color w:val="000000" w:themeColor="text1"/>
          <w:sz w:val="24"/>
          <w:szCs w:val="24"/>
        </w:rPr>
        <w:t xml:space="preserve">от 02 сентября 2020 года № </w:t>
      </w:r>
      <w:proofErr w:type="gramStart"/>
      <w:r w:rsidRPr="008C72D9">
        <w:rPr>
          <w:rFonts w:ascii="Times New Roman" w:hAnsi="Times New Roman" w:cs="Times New Roman"/>
          <w:color w:val="000000" w:themeColor="text1"/>
          <w:sz w:val="24"/>
          <w:szCs w:val="24"/>
        </w:rPr>
        <w:t>П</w:t>
      </w:r>
      <w:proofErr w:type="gramEnd"/>
      <w:r w:rsidRPr="008C72D9">
        <w:rPr>
          <w:rFonts w:ascii="Times New Roman" w:hAnsi="Times New Roman" w:cs="Times New Roman"/>
          <w:color w:val="000000" w:themeColor="text1"/>
          <w:sz w:val="24"/>
          <w:szCs w:val="24"/>
        </w:rPr>
        <w:t xml:space="preserve">/0321 </w:t>
      </w:r>
      <w:r w:rsidRPr="008C72D9">
        <w:rPr>
          <w:rFonts w:ascii="Times New Roman" w:hAnsi="Times New Roman" w:cs="Times New Roman"/>
          <w:bCs/>
          <w:color w:val="000000" w:themeColor="text1"/>
          <w:sz w:val="24"/>
          <w:szCs w:val="24"/>
        </w:rPr>
        <w:t xml:space="preserve">«Об утверждении перечня документов, </w:t>
      </w:r>
      <w:r w:rsidRPr="008C72D9">
        <w:rPr>
          <w:rFonts w:ascii="Times New Roman" w:hAnsi="Times New Roman" w:cs="Times New Roman"/>
          <w:bCs/>
          <w:color w:val="000000" w:themeColor="text1"/>
          <w:sz w:val="24"/>
          <w:szCs w:val="24"/>
        </w:rPr>
        <w:lastRenderedPageBreak/>
        <w:t>подтверждающих право заявителя на приобретение земельного участка б</w:t>
      </w:r>
      <w:r w:rsidR="00227A7A" w:rsidRPr="008C72D9">
        <w:rPr>
          <w:rFonts w:ascii="Times New Roman" w:hAnsi="Times New Roman" w:cs="Times New Roman"/>
          <w:bCs/>
          <w:color w:val="000000" w:themeColor="text1"/>
          <w:sz w:val="24"/>
          <w:szCs w:val="24"/>
        </w:rPr>
        <w:t xml:space="preserve">ез проведения торгов» (далее – </w:t>
      </w:r>
      <w:r w:rsidRPr="008C72D9">
        <w:rPr>
          <w:rFonts w:ascii="Times New Roman" w:hAnsi="Times New Roman" w:cs="Times New Roman"/>
          <w:bCs/>
          <w:color w:val="000000" w:themeColor="text1"/>
          <w:sz w:val="24"/>
          <w:szCs w:val="24"/>
        </w:rPr>
        <w:t>приказ</w:t>
      </w:r>
      <w:r w:rsidR="00227A7A" w:rsidRPr="008C72D9">
        <w:rPr>
          <w:rFonts w:ascii="Times New Roman" w:hAnsi="Times New Roman" w:cs="Times New Roman"/>
          <w:bCs/>
          <w:color w:val="000000" w:themeColor="text1"/>
          <w:sz w:val="24"/>
          <w:szCs w:val="24"/>
        </w:rPr>
        <w:t xml:space="preserve">  </w:t>
      </w:r>
      <w:r w:rsidRPr="008C72D9">
        <w:rPr>
          <w:rFonts w:ascii="Times New Roman" w:hAnsi="Times New Roman" w:cs="Times New Roman"/>
          <w:bCs/>
          <w:color w:val="000000" w:themeColor="text1"/>
          <w:sz w:val="24"/>
          <w:szCs w:val="24"/>
        </w:rPr>
        <w:t xml:space="preserve"> </w:t>
      </w:r>
      <w:proofErr w:type="spellStart"/>
      <w:r w:rsidRPr="008C72D9">
        <w:rPr>
          <w:rFonts w:ascii="Times New Roman" w:hAnsi="Times New Roman" w:cs="Times New Roman"/>
          <w:bCs/>
          <w:color w:val="000000" w:themeColor="text1"/>
          <w:sz w:val="24"/>
          <w:szCs w:val="24"/>
        </w:rPr>
        <w:t>Росреестра</w:t>
      </w:r>
      <w:proofErr w:type="spellEnd"/>
      <w:r w:rsidR="008C72D9">
        <w:rPr>
          <w:rFonts w:ascii="Times New Roman" w:hAnsi="Times New Roman" w:cs="Times New Roman"/>
          <w:bCs/>
          <w:color w:val="000000" w:themeColor="text1"/>
          <w:sz w:val="24"/>
          <w:szCs w:val="24"/>
        </w:rPr>
        <w:t xml:space="preserve"> </w:t>
      </w:r>
      <w:r w:rsidR="007D5361" w:rsidRPr="008C72D9">
        <w:rPr>
          <w:rFonts w:ascii="Times New Roman" w:hAnsi="Times New Roman" w:cs="Times New Roman"/>
          <w:bCs/>
          <w:color w:val="000000" w:themeColor="text1"/>
          <w:sz w:val="24"/>
          <w:szCs w:val="24"/>
        </w:rPr>
        <w:t>от 02 сентября 2020 года № П/0321</w:t>
      </w:r>
      <w:r w:rsidRPr="008C72D9">
        <w:rPr>
          <w:rFonts w:ascii="Times New Roman" w:hAnsi="Times New Roman" w:cs="Times New Roman"/>
          <w:bCs/>
          <w:color w:val="000000" w:themeColor="text1"/>
          <w:sz w:val="24"/>
          <w:szCs w:val="24"/>
        </w:rPr>
        <w:t>)</w:t>
      </w:r>
      <w:r w:rsidRPr="008C72D9">
        <w:rPr>
          <w:rFonts w:ascii="Times New Roman" w:hAnsi="Times New Roman" w:cs="Times New Roman"/>
          <w:color w:val="000000" w:themeColor="text1"/>
          <w:sz w:val="24"/>
          <w:szCs w:val="24"/>
        </w:rPr>
        <w:t xml:space="preserve">, согласно </w:t>
      </w:r>
      <w:hyperlink r:id="rId7" w:history="1">
        <w:r w:rsidRPr="008C72D9">
          <w:rPr>
            <w:rStyle w:val="a4"/>
            <w:rFonts w:ascii="Times New Roman" w:hAnsi="Times New Roman" w:cs="Times New Roman"/>
            <w:color w:val="000000" w:themeColor="text1"/>
            <w:sz w:val="24"/>
            <w:szCs w:val="24"/>
            <w:u w:val="none"/>
          </w:rPr>
          <w:t>приложению 1</w:t>
        </w:r>
      </w:hyperlink>
      <w:r w:rsidRPr="008C72D9">
        <w:rPr>
          <w:rFonts w:ascii="Times New Roman" w:hAnsi="Times New Roman" w:cs="Times New Roman"/>
          <w:color w:val="000000" w:themeColor="text1"/>
          <w:sz w:val="24"/>
          <w:szCs w:val="24"/>
        </w:rPr>
        <w:t xml:space="preserve"> к настоящему Административному регламенту</w:t>
      </w:r>
      <w:proofErr w:type="gramStart"/>
      <w:r w:rsidRPr="008C72D9">
        <w:rPr>
          <w:rFonts w:ascii="Times New Roman" w:hAnsi="Times New Roman" w:cs="Times New Roman"/>
          <w:color w:val="000000" w:themeColor="text1"/>
          <w:sz w:val="24"/>
          <w:szCs w:val="24"/>
        </w:rPr>
        <w:t>;»</w:t>
      </w:r>
      <w:proofErr w:type="gramEnd"/>
      <w:r w:rsidRPr="008C72D9">
        <w:rPr>
          <w:rFonts w:ascii="Times New Roman" w:hAnsi="Times New Roman" w:cs="Times New Roman"/>
          <w:color w:val="000000" w:themeColor="text1"/>
          <w:sz w:val="24"/>
          <w:szCs w:val="24"/>
        </w:rPr>
        <w:t>.</w:t>
      </w:r>
    </w:p>
    <w:p w:rsidR="007D5361" w:rsidRPr="00B107E9" w:rsidRDefault="007D5361" w:rsidP="007D5361">
      <w:pPr>
        <w:pStyle w:val="formattext"/>
        <w:spacing w:before="0" w:beforeAutospacing="0" w:after="0" w:afterAutospacing="0"/>
        <w:ind w:firstLine="708"/>
        <w:jc w:val="both"/>
      </w:pPr>
      <w:r w:rsidRPr="00B107E9">
        <w:t xml:space="preserve">1.3. Абзац первый пункта 25 раздела 2 приложения к постановлению изложить в следующей редакции: </w:t>
      </w:r>
    </w:p>
    <w:p w:rsidR="007D5361" w:rsidRPr="00B107E9" w:rsidRDefault="007D5361" w:rsidP="007D5361">
      <w:pPr>
        <w:pStyle w:val="formattext"/>
        <w:spacing w:before="0" w:beforeAutospacing="0" w:after="0" w:afterAutospacing="0"/>
        <w:ind w:firstLine="708"/>
        <w:jc w:val="both"/>
      </w:pPr>
      <w:r w:rsidRPr="00B107E9">
        <w:t xml:space="preserve">«25.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в соответствии с </w:t>
      </w:r>
      <w:hyperlink r:id="rId8" w:history="1">
        <w:r w:rsidRPr="00B107E9">
          <w:rPr>
            <w:rStyle w:val="a4"/>
            <w:color w:val="auto"/>
            <w:u w:val="none"/>
          </w:rPr>
          <w:t xml:space="preserve">приказом </w:t>
        </w:r>
      </w:hyperlink>
      <w:proofErr w:type="spellStart"/>
      <w:r w:rsidRPr="00B107E9">
        <w:t>Росреестра</w:t>
      </w:r>
      <w:proofErr w:type="spellEnd"/>
      <w:r w:rsidRPr="00B107E9">
        <w:t xml:space="preserve"> </w:t>
      </w:r>
      <w:r w:rsidR="008C72D9" w:rsidRPr="00B107E9">
        <w:rPr>
          <w:bCs/>
          <w:color w:val="000000" w:themeColor="text1"/>
        </w:rPr>
        <w:t xml:space="preserve">от 02 сентября 2020 года № </w:t>
      </w:r>
      <w:proofErr w:type="gramStart"/>
      <w:r w:rsidR="008C72D9" w:rsidRPr="00B107E9">
        <w:rPr>
          <w:bCs/>
          <w:color w:val="000000" w:themeColor="text1"/>
        </w:rPr>
        <w:t>П</w:t>
      </w:r>
      <w:proofErr w:type="gramEnd"/>
      <w:r w:rsidR="008C72D9" w:rsidRPr="00B107E9">
        <w:rPr>
          <w:bCs/>
          <w:color w:val="000000" w:themeColor="text1"/>
        </w:rPr>
        <w:t>/0321</w:t>
      </w:r>
      <w:r w:rsidRPr="00B107E9">
        <w:t>, приведен в приложении 1 к настоящему Административному регламенту.».</w:t>
      </w:r>
    </w:p>
    <w:p w:rsidR="007D5361" w:rsidRPr="008C72D9" w:rsidRDefault="007D5361" w:rsidP="007D5361">
      <w:pPr>
        <w:pStyle w:val="formattext"/>
        <w:spacing w:before="0" w:beforeAutospacing="0" w:after="0" w:afterAutospacing="0"/>
        <w:ind w:firstLine="708"/>
        <w:jc w:val="both"/>
      </w:pPr>
      <w:r w:rsidRPr="00B107E9">
        <w:t>1.4. Абзац пятый пункта 25 раздела 2 приложения к постановлению признать утратившим силу.</w:t>
      </w:r>
    </w:p>
    <w:p w:rsidR="00F11E6C" w:rsidRPr="008C72D9" w:rsidRDefault="00227A7A" w:rsidP="00F2620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8C72D9">
        <w:rPr>
          <w:rFonts w:ascii="Times New Roman" w:eastAsia="Times New Roman" w:hAnsi="Times New Roman" w:cs="Times New Roman"/>
          <w:color w:val="000000" w:themeColor="text1"/>
          <w:sz w:val="24"/>
          <w:szCs w:val="24"/>
          <w:lang w:eastAsia="ru-RU"/>
        </w:rPr>
        <w:t>1.</w:t>
      </w:r>
      <w:r w:rsidR="008C72D9" w:rsidRPr="008C72D9">
        <w:rPr>
          <w:rFonts w:ascii="Times New Roman" w:eastAsia="Times New Roman" w:hAnsi="Times New Roman" w:cs="Times New Roman"/>
          <w:color w:val="000000" w:themeColor="text1"/>
          <w:sz w:val="24"/>
          <w:szCs w:val="24"/>
          <w:lang w:eastAsia="ru-RU"/>
        </w:rPr>
        <w:t>5</w:t>
      </w:r>
      <w:r w:rsidR="00287341" w:rsidRPr="008C72D9">
        <w:rPr>
          <w:rFonts w:ascii="Times New Roman" w:eastAsia="Times New Roman" w:hAnsi="Times New Roman" w:cs="Times New Roman"/>
          <w:color w:val="000000" w:themeColor="text1"/>
          <w:sz w:val="24"/>
          <w:szCs w:val="24"/>
          <w:lang w:eastAsia="ru-RU"/>
        </w:rPr>
        <w:t xml:space="preserve">. Подпункт 4 пункта 33 раздела </w:t>
      </w:r>
      <w:r w:rsidR="001116FD" w:rsidRPr="008C72D9">
        <w:rPr>
          <w:rFonts w:ascii="Times New Roman" w:eastAsia="Times New Roman" w:hAnsi="Times New Roman" w:cs="Times New Roman"/>
          <w:color w:val="000000" w:themeColor="text1"/>
          <w:sz w:val="24"/>
          <w:szCs w:val="24"/>
          <w:lang w:eastAsia="ru-RU"/>
        </w:rPr>
        <w:t>2</w:t>
      </w:r>
      <w:r w:rsidR="00287341" w:rsidRPr="008C72D9">
        <w:rPr>
          <w:rFonts w:ascii="Times New Roman" w:eastAsia="Times New Roman" w:hAnsi="Times New Roman" w:cs="Times New Roman"/>
          <w:color w:val="000000" w:themeColor="text1"/>
          <w:sz w:val="24"/>
          <w:szCs w:val="24"/>
          <w:lang w:eastAsia="ru-RU"/>
        </w:rPr>
        <w:t xml:space="preserve"> приложения к постановлению </w:t>
      </w:r>
      <w:r w:rsidR="00A94CAE" w:rsidRPr="008C72D9">
        <w:rPr>
          <w:rFonts w:ascii="Times New Roman" w:eastAsia="Times New Roman" w:hAnsi="Times New Roman" w:cs="Times New Roman"/>
          <w:color w:val="000000" w:themeColor="text1"/>
          <w:sz w:val="24"/>
          <w:szCs w:val="24"/>
          <w:lang w:eastAsia="ru-RU"/>
        </w:rPr>
        <w:t>признать утратившим силу</w:t>
      </w:r>
      <w:r w:rsidR="00287341" w:rsidRPr="008C72D9">
        <w:rPr>
          <w:rFonts w:ascii="Times New Roman" w:eastAsia="Times New Roman" w:hAnsi="Times New Roman" w:cs="Times New Roman"/>
          <w:color w:val="000000" w:themeColor="text1"/>
          <w:sz w:val="24"/>
          <w:szCs w:val="24"/>
          <w:lang w:eastAsia="ru-RU"/>
        </w:rPr>
        <w:t xml:space="preserve">. </w:t>
      </w:r>
    </w:p>
    <w:p w:rsidR="00A94CAE" w:rsidRPr="008C72D9" w:rsidRDefault="00287341" w:rsidP="00F2620C">
      <w:pPr>
        <w:pStyle w:val="headertext"/>
        <w:spacing w:before="0" w:beforeAutospacing="0" w:after="0" w:afterAutospacing="0"/>
        <w:ind w:firstLine="708"/>
        <w:jc w:val="both"/>
      </w:pPr>
      <w:r w:rsidRPr="008C72D9">
        <w:rPr>
          <w:color w:val="000000" w:themeColor="text1"/>
        </w:rPr>
        <w:t>1.</w:t>
      </w:r>
      <w:r w:rsidR="008C72D9" w:rsidRPr="008C72D9">
        <w:rPr>
          <w:color w:val="000000" w:themeColor="text1"/>
        </w:rPr>
        <w:t>6</w:t>
      </w:r>
      <w:r w:rsidRPr="008C72D9">
        <w:rPr>
          <w:color w:val="000000" w:themeColor="text1"/>
        </w:rPr>
        <w:t xml:space="preserve">. В подпункте 10 пункта 33 раздела </w:t>
      </w:r>
      <w:r w:rsidR="001116FD" w:rsidRPr="008C72D9">
        <w:rPr>
          <w:color w:val="000000" w:themeColor="text1"/>
        </w:rPr>
        <w:t>2</w:t>
      </w:r>
      <w:r w:rsidRPr="008C72D9">
        <w:rPr>
          <w:color w:val="000000" w:themeColor="text1"/>
        </w:rPr>
        <w:t xml:space="preserve"> приложения к постановлению</w:t>
      </w:r>
      <w:r w:rsidR="00A94CAE" w:rsidRPr="008C72D9">
        <w:rPr>
          <w:color w:val="000000" w:themeColor="text1"/>
        </w:rPr>
        <w:t xml:space="preserve"> сл</w:t>
      </w:r>
      <w:r w:rsidR="00A94CAE" w:rsidRPr="008C72D9">
        <w:t>ова «развитии застроенной территории» заменить словами «комплексном развитии территории», слово «освоении» заменить словом «развитии».</w:t>
      </w:r>
    </w:p>
    <w:p w:rsidR="00A94CAE" w:rsidRPr="008C72D9" w:rsidRDefault="00A94CAE" w:rsidP="00F2620C">
      <w:pPr>
        <w:spacing w:after="0" w:line="240" w:lineRule="auto"/>
        <w:jc w:val="both"/>
        <w:rPr>
          <w:rFonts w:ascii="Times New Roman" w:hAnsi="Times New Roman" w:cs="Times New Roman"/>
          <w:sz w:val="24"/>
          <w:szCs w:val="24"/>
        </w:rPr>
      </w:pPr>
      <w:r w:rsidRPr="008C72D9">
        <w:rPr>
          <w:rFonts w:ascii="Times New Roman" w:eastAsia="Times New Roman" w:hAnsi="Times New Roman" w:cs="Times New Roman"/>
          <w:color w:val="000000" w:themeColor="text1"/>
          <w:sz w:val="24"/>
          <w:szCs w:val="24"/>
          <w:lang w:eastAsia="ru-RU"/>
        </w:rPr>
        <w:tab/>
      </w:r>
      <w:r w:rsidR="00227A7A" w:rsidRPr="008C72D9">
        <w:rPr>
          <w:rFonts w:ascii="Times New Roman" w:eastAsia="Times New Roman" w:hAnsi="Times New Roman" w:cs="Times New Roman"/>
          <w:color w:val="000000" w:themeColor="text1"/>
          <w:sz w:val="24"/>
          <w:szCs w:val="24"/>
          <w:lang w:eastAsia="ru-RU"/>
        </w:rPr>
        <w:t>1.</w:t>
      </w:r>
      <w:r w:rsidR="008C72D9" w:rsidRPr="008C72D9">
        <w:rPr>
          <w:rFonts w:ascii="Times New Roman" w:eastAsia="Times New Roman" w:hAnsi="Times New Roman" w:cs="Times New Roman"/>
          <w:color w:val="000000" w:themeColor="text1"/>
          <w:sz w:val="24"/>
          <w:szCs w:val="24"/>
          <w:lang w:eastAsia="ru-RU"/>
        </w:rPr>
        <w:t>7</w:t>
      </w:r>
      <w:r w:rsidRPr="008C72D9">
        <w:rPr>
          <w:rFonts w:ascii="Times New Roman" w:eastAsia="Times New Roman" w:hAnsi="Times New Roman" w:cs="Times New Roman"/>
          <w:color w:val="000000" w:themeColor="text1"/>
          <w:sz w:val="24"/>
          <w:szCs w:val="24"/>
          <w:lang w:eastAsia="ru-RU"/>
        </w:rPr>
        <w:t xml:space="preserve">. В подпункте 11 пункта 33 раздела </w:t>
      </w:r>
      <w:r w:rsidR="001116FD" w:rsidRPr="008C72D9">
        <w:rPr>
          <w:rFonts w:ascii="Times New Roman" w:eastAsia="Times New Roman" w:hAnsi="Times New Roman" w:cs="Times New Roman"/>
          <w:color w:val="000000" w:themeColor="text1"/>
          <w:sz w:val="24"/>
          <w:szCs w:val="24"/>
          <w:lang w:eastAsia="ru-RU"/>
        </w:rPr>
        <w:t>2</w:t>
      </w:r>
      <w:r w:rsidRPr="008C72D9">
        <w:rPr>
          <w:rFonts w:ascii="Times New Roman" w:eastAsia="Times New Roman" w:hAnsi="Times New Roman" w:cs="Times New Roman"/>
          <w:color w:val="000000" w:themeColor="text1"/>
          <w:sz w:val="24"/>
          <w:szCs w:val="24"/>
          <w:lang w:eastAsia="ru-RU"/>
        </w:rPr>
        <w:t xml:space="preserve"> приложения к постановлению сл</w:t>
      </w:r>
      <w:r w:rsidRPr="008C72D9">
        <w:rPr>
          <w:rFonts w:ascii="Times New Roman" w:hAnsi="Times New Roman" w:cs="Times New Roman"/>
          <w:sz w:val="24"/>
          <w:szCs w:val="24"/>
        </w:rPr>
        <w:t>ова «освоении территории или договор о развитии застроенной» заменить словом «развитии», слово «предусматривающие» заменить словом «предусматривающий».</w:t>
      </w:r>
    </w:p>
    <w:p w:rsidR="00F11E6C" w:rsidRPr="008C72D9" w:rsidRDefault="00227A7A" w:rsidP="00F2620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8C72D9">
        <w:rPr>
          <w:rFonts w:ascii="Times New Roman" w:eastAsia="Times New Roman" w:hAnsi="Times New Roman" w:cs="Times New Roman"/>
          <w:color w:val="000000" w:themeColor="text1"/>
          <w:sz w:val="24"/>
          <w:szCs w:val="24"/>
          <w:lang w:eastAsia="ru-RU"/>
        </w:rPr>
        <w:t>1.</w:t>
      </w:r>
      <w:r w:rsidR="008C72D9" w:rsidRPr="008C72D9">
        <w:rPr>
          <w:rFonts w:ascii="Times New Roman" w:eastAsia="Times New Roman" w:hAnsi="Times New Roman" w:cs="Times New Roman"/>
          <w:color w:val="000000" w:themeColor="text1"/>
          <w:sz w:val="24"/>
          <w:szCs w:val="24"/>
          <w:lang w:eastAsia="ru-RU"/>
        </w:rPr>
        <w:t>8</w:t>
      </w:r>
      <w:r w:rsidR="001116FD" w:rsidRPr="008C72D9">
        <w:rPr>
          <w:rFonts w:ascii="Times New Roman" w:eastAsia="Times New Roman" w:hAnsi="Times New Roman" w:cs="Times New Roman"/>
          <w:color w:val="000000" w:themeColor="text1"/>
          <w:sz w:val="24"/>
          <w:szCs w:val="24"/>
          <w:lang w:eastAsia="ru-RU"/>
        </w:rPr>
        <w:t xml:space="preserve">. </w:t>
      </w:r>
      <w:r w:rsidR="00F11E6C" w:rsidRPr="008C72D9">
        <w:rPr>
          <w:rFonts w:ascii="Times New Roman" w:eastAsia="Times New Roman" w:hAnsi="Times New Roman" w:cs="Times New Roman"/>
          <w:color w:val="000000" w:themeColor="text1"/>
          <w:sz w:val="24"/>
          <w:szCs w:val="24"/>
          <w:lang w:eastAsia="ru-RU"/>
        </w:rPr>
        <w:t xml:space="preserve">Пункт 4 </w:t>
      </w:r>
      <w:r w:rsidR="001116FD" w:rsidRPr="008C72D9">
        <w:rPr>
          <w:rFonts w:ascii="Times New Roman" w:eastAsia="Times New Roman" w:hAnsi="Times New Roman" w:cs="Times New Roman"/>
          <w:color w:val="000000" w:themeColor="text1"/>
          <w:sz w:val="24"/>
          <w:szCs w:val="24"/>
          <w:lang w:eastAsia="ru-RU"/>
        </w:rPr>
        <w:t xml:space="preserve">раздела 1 приложения к постановлению </w:t>
      </w:r>
      <w:r w:rsidR="00F11E6C" w:rsidRPr="008C72D9">
        <w:rPr>
          <w:rFonts w:ascii="Times New Roman" w:eastAsia="Times New Roman" w:hAnsi="Times New Roman" w:cs="Times New Roman"/>
          <w:color w:val="000000" w:themeColor="text1"/>
          <w:sz w:val="24"/>
          <w:szCs w:val="24"/>
          <w:lang w:eastAsia="ru-RU"/>
        </w:rPr>
        <w:t>дополнить</w:t>
      </w:r>
      <w:r w:rsidR="001B5092" w:rsidRPr="008C72D9">
        <w:rPr>
          <w:rFonts w:ascii="Times New Roman" w:eastAsia="Times New Roman" w:hAnsi="Times New Roman" w:cs="Times New Roman"/>
          <w:color w:val="000000" w:themeColor="text1"/>
          <w:sz w:val="24"/>
          <w:szCs w:val="24"/>
          <w:lang w:eastAsia="ru-RU"/>
        </w:rPr>
        <w:t xml:space="preserve"> подпунктом 18 следующего содержания</w:t>
      </w:r>
      <w:r w:rsidR="002D4954" w:rsidRPr="008C72D9">
        <w:rPr>
          <w:rFonts w:ascii="Times New Roman" w:eastAsia="Times New Roman" w:hAnsi="Times New Roman" w:cs="Times New Roman"/>
          <w:color w:val="000000" w:themeColor="text1"/>
          <w:sz w:val="24"/>
          <w:szCs w:val="24"/>
          <w:lang w:eastAsia="ru-RU"/>
        </w:rPr>
        <w:t>:</w:t>
      </w:r>
      <w:r w:rsidR="00F11E6C" w:rsidRPr="008C72D9">
        <w:rPr>
          <w:rFonts w:ascii="Times New Roman" w:eastAsia="Times New Roman" w:hAnsi="Times New Roman" w:cs="Times New Roman"/>
          <w:color w:val="000000" w:themeColor="text1"/>
          <w:sz w:val="24"/>
          <w:szCs w:val="24"/>
          <w:lang w:eastAsia="ru-RU"/>
        </w:rPr>
        <w:t xml:space="preserve"> </w:t>
      </w:r>
    </w:p>
    <w:p w:rsidR="00F11E6C" w:rsidRPr="008C72D9" w:rsidRDefault="00F11E6C" w:rsidP="00F2620C">
      <w:pPr>
        <w:spacing w:after="0" w:line="240" w:lineRule="auto"/>
        <w:jc w:val="both"/>
        <w:rPr>
          <w:rFonts w:ascii="Times New Roman" w:hAnsi="Times New Roman" w:cs="Times New Roman"/>
          <w:sz w:val="24"/>
          <w:szCs w:val="24"/>
        </w:rPr>
      </w:pPr>
      <w:r w:rsidRPr="008C72D9">
        <w:rPr>
          <w:rFonts w:ascii="Times New Roman" w:eastAsia="Times New Roman" w:hAnsi="Times New Roman" w:cs="Times New Roman"/>
          <w:color w:val="000000" w:themeColor="text1"/>
          <w:sz w:val="24"/>
          <w:szCs w:val="24"/>
          <w:lang w:eastAsia="ru-RU"/>
        </w:rPr>
        <w:t xml:space="preserve">          </w:t>
      </w:r>
      <w:proofErr w:type="gramStart"/>
      <w:r w:rsidRPr="008C72D9">
        <w:rPr>
          <w:rFonts w:ascii="Times New Roman" w:eastAsia="Times New Roman" w:hAnsi="Times New Roman" w:cs="Times New Roman"/>
          <w:color w:val="000000" w:themeColor="text1"/>
          <w:sz w:val="24"/>
          <w:szCs w:val="24"/>
          <w:lang w:eastAsia="ru-RU"/>
        </w:rPr>
        <w:t>«</w:t>
      </w:r>
      <w:r w:rsidR="001B5092" w:rsidRPr="008C72D9">
        <w:rPr>
          <w:rFonts w:ascii="Times New Roman" w:eastAsia="Times New Roman" w:hAnsi="Times New Roman" w:cs="Times New Roman"/>
          <w:color w:val="000000" w:themeColor="text1"/>
          <w:sz w:val="24"/>
          <w:szCs w:val="24"/>
          <w:lang w:eastAsia="ru-RU"/>
        </w:rPr>
        <w:t>18) п</w:t>
      </w:r>
      <w:r w:rsidR="001B5092" w:rsidRPr="008C72D9">
        <w:rPr>
          <w:rFonts w:ascii="Times New Roman" w:hAnsi="Times New Roman" w:cs="Times New Roman"/>
          <w:sz w:val="24"/>
          <w:szCs w:val="24"/>
        </w:rPr>
        <w:t>ублично-правовой компании «</w:t>
      </w:r>
      <w:r w:rsidRPr="008C72D9">
        <w:rPr>
          <w:rFonts w:ascii="Times New Roman" w:hAnsi="Times New Roman" w:cs="Times New Roman"/>
          <w:sz w:val="24"/>
          <w:szCs w:val="24"/>
        </w:rPr>
        <w:t>Единый</w:t>
      </w:r>
      <w:r w:rsidR="001B5092" w:rsidRPr="008C72D9">
        <w:rPr>
          <w:rFonts w:ascii="Times New Roman" w:hAnsi="Times New Roman" w:cs="Times New Roman"/>
          <w:sz w:val="24"/>
          <w:szCs w:val="24"/>
        </w:rPr>
        <w:t xml:space="preserve"> заказчик в сфере строительства»</w:t>
      </w:r>
      <w:r w:rsidRPr="008C72D9">
        <w:rPr>
          <w:rFonts w:ascii="Times New Roman" w:hAnsi="Times New Roman" w:cs="Times New Roman"/>
          <w:sz w:val="24"/>
          <w:szCs w:val="24"/>
        </w:rPr>
        <w:t xml:space="preserve">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w:t>
      </w:r>
      <w:r w:rsidR="001B5092" w:rsidRPr="008C72D9">
        <w:rPr>
          <w:rFonts w:ascii="Times New Roman" w:hAnsi="Times New Roman" w:cs="Times New Roman"/>
          <w:sz w:val="24"/>
          <w:szCs w:val="24"/>
        </w:rPr>
        <w:t>ветствии с Федеральным законом «</w:t>
      </w:r>
      <w:r w:rsidRPr="008C72D9">
        <w:rPr>
          <w:rFonts w:ascii="Times New Roman" w:hAnsi="Times New Roman" w:cs="Times New Roman"/>
          <w:sz w:val="24"/>
          <w:szCs w:val="24"/>
        </w:rPr>
        <w:t xml:space="preserve">О публично-правовой компании </w:t>
      </w:r>
      <w:r w:rsidR="001B5092" w:rsidRPr="008C72D9">
        <w:rPr>
          <w:rFonts w:ascii="Times New Roman" w:hAnsi="Times New Roman" w:cs="Times New Roman"/>
          <w:sz w:val="24"/>
          <w:szCs w:val="24"/>
        </w:rPr>
        <w:t>«</w:t>
      </w:r>
      <w:r w:rsidRPr="008C72D9">
        <w:rPr>
          <w:rFonts w:ascii="Times New Roman" w:hAnsi="Times New Roman" w:cs="Times New Roman"/>
          <w:sz w:val="24"/>
          <w:szCs w:val="24"/>
        </w:rPr>
        <w:t>Единый</w:t>
      </w:r>
      <w:r w:rsidR="001B5092" w:rsidRPr="008C72D9">
        <w:rPr>
          <w:rFonts w:ascii="Times New Roman" w:hAnsi="Times New Roman" w:cs="Times New Roman"/>
          <w:sz w:val="24"/>
          <w:szCs w:val="24"/>
        </w:rPr>
        <w:t xml:space="preserve"> заказчик в сфере строительства»</w:t>
      </w:r>
      <w:r w:rsidRPr="008C72D9">
        <w:rPr>
          <w:rFonts w:ascii="Times New Roman" w:hAnsi="Times New Roman" w:cs="Times New Roman"/>
          <w:sz w:val="24"/>
          <w:szCs w:val="24"/>
        </w:rPr>
        <w:t xml:space="preserve"> и о внесении изменений в отдельные законодательные акты Российской Федерации</w:t>
      </w:r>
      <w:r w:rsidR="001B5092" w:rsidRPr="008C72D9">
        <w:rPr>
          <w:rFonts w:ascii="Times New Roman" w:hAnsi="Times New Roman" w:cs="Times New Roman"/>
          <w:sz w:val="24"/>
          <w:szCs w:val="24"/>
        </w:rPr>
        <w:t>»</w:t>
      </w:r>
      <w:r w:rsidRPr="008C72D9">
        <w:rPr>
          <w:rFonts w:ascii="Times New Roman" w:hAnsi="Times New Roman" w:cs="Times New Roman"/>
          <w:sz w:val="24"/>
          <w:szCs w:val="24"/>
        </w:rPr>
        <w:t>.</w:t>
      </w:r>
      <w:r w:rsidR="001B5092" w:rsidRPr="008C72D9">
        <w:rPr>
          <w:rFonts w:ascii="Times New Roman" w:hAnsi="Times New Roman" w:cs="Times New Roman"/>
          <w:sz w:val="24"/>
          <w:szCs w:val="24"/>
        </w:rPr>
        <w:t>».</w:t>
      </w:r>
      <w:proofErr w:type="gramEnd"/>
    </w:p>
    <w:p w:rsidR="00227A7A" w:rsidRPr="008C72D9" w:rsidRDefault="00227A7A" w:rsidP="003908F1">
      <w:pPr>
        <w:widowControl w:val="0"/>
        <w:autoSpaceDE w:val="0"/>
        <w:autoSpaceDN w:val="0"/>
        <w:adjustRightInd w:val="0"/>
        <w:spacing w:after="0" w:line="240" w:lineRule="auto"/>
        <w:ind w:firstLine="708"/>
        <w:jc w:val="both"/>
        <w:rPr>
          <w:rFonts w:ascii="Times New Roman" w:hAnsi="Times New Roman" w:cs="Times New Roman"/>
          <w:bCs/>
          <w:sz w:val="24"/>
          <w:szCs w:val="24"/>
        </w:rPr>
      </w:pPr>
      <w:r w:rsidRPr="003908F1">
        <w:rPr>
          <w:rFonts w:ascii="Times New Roman" w:hAnsi="Times New Roman" w:cs="Times New Roman"/>
          <w:color w:val="000000" w:themeColor="text1"/>
          <w:sz w:val="24"/>
          <w:szCs w:val="24"/>
        </w:rPr>
        <w:t>1.</w:t>
      </w:r>
      <w:r w:rsidR="008C72D9" w:rsidRPr="003908F1">
        <w:rPr>
          <w:rFonts w:ascii="Times New Roman" w:hAnsi="Times New Roman" w:cs="Times New Roman"/>
          <w:color w:val="000000" w:themeColor="text1"/>
          <w:sz w:val="24"/>
          <w:szCs w:val="24"/>
        </w:rPr>
        <w:t>9</w:t>
      </w:r>
      <w:r w:rsidRPr="003908F1">
        <w:rPr>
          <w:rFonts w:ascii="Times New Roman" w:hAnsi="Times New Roman" w:cs="Times New Roman"/>
          <w:color w:val="000000" w:themeColor="text1"/>
          <w:sz w:val="24"/>
          <w:szCs w:val="24"/>
        </w:rPr>
        <w:t xml:space="preserve">. </w:t>
      </w:r>
      <w:r w:rsidR="00D10412" w:rsidRPr="003908F1">
        <w:rPr>
          <w:rFonts w:ascii="Times New Roman" w:hAnsi="Times New Roman" w:cs="Times New Roman"/>
          <w:color w:val="000000" w:themeColor="text1"/>
          <w:sz w:val="24"/>
          <w:szCs w:val="24"/>
        </w:rPr>
        <w:t xml:space="preserve">Приложение </w:t>
      </w:r>
      <w:r w:rsidR="00276726" w:rsidRPr="003908F1">
        <w:rPr>
          <w:rFonts w:ascii="Times New Roman" w:hAnsi="Times New Roman" w:cs="Times New Roman"/>
          <w:color w:val="000000" w:themeColor="text1"/>
          <w:sz w:val="24"/>
          <w:szCs w:val="24"/>
        </w:rPr>
        <w:t xml:space="preserve">1 </w:t>
      </w:r>
      <w:r w:rsidRPr="003908F1">
        <w:rPr>
          <w:rFonts w:ascii="Times New Roman" w:hAnsi="Times New Roman" w:cs="Times New Roman"/>
          <w:color w:val="000000" w:themeColor="text1"/>
          <w:sz w:val="24"/>
          <w:szCs w:val="24"/>
        </w:rPr>
        <w:t xml:space="preserve">к </w:t>
      </w:r>
      <w:r w:rsidR="003908F1" w:rsidRPr="003908F1">
        <w:rPr>
          <w:rFonts w:ascii="Times New Roman" w:hAnsi="Times New Roman" w:cs="Times New Roman"/>
          <w:sz w:val="24"/>
          <w:szCs w:val="24"/>
        </w:rPr>
        <w:t xml:space="preserve">Административному регламенту </w:t>
      </w:r>
      <w:r w:rsidR="00D84340" w:rsidRPr="003908F1">
        <w:rPr>
          <w:rFonts w:ascii="Times New Roman" w:hAnsi="Times New Roman" w:cs="Times New Roman"/>
          <w:bCs/>
          <w:sz w:val="24"/>
          <w:szCs w:val="24"/>
        </w:rPr>
        <w:t>изл</w:t>
      </w:r>
      <w:r w:rsidR="00D84340" w:rsidRPr="008C72D9">
        <w:rPr>
          <w:rFonts w:ascii="Times New Roman" w:hAnsi="Times New Roman" w:cs="Times New Roman"/>
          <w:bCs/>
          <w:sz w:val="24"/>
          <w:szCs w:val="24"/>
        </w:rPr>
        <w:t xml:space="preserve">ожить </w:t>
      </w:r>
      <w:r w:rsidR="00276726" w:rsidRPr="008C72D9">
        <w:rPr>
          <w:rFonts w:ascii="Times New Roman" w:hAnsi="Times New Roman" w:cs="Times New Roman"/>
          <w:bCs/>
          <w:sz w:val="24"/>
          <w:szCs w:val="24"/>
        </w:rPr>
        <w:t>в новой редакции (приложение).</w:t>
      </w:r>
    </w:p>
    <w:p w:rsidR="00E36CAC" w:rsidRPr="008C72D9" w:rsidRDefault="00227A7A" w:rsidP="00E36CAC">
      <w:pPr>
        <w:spacing w:after="0" w:line="240" w:lineRule="auto"/>
        <w:ind w:firstLine="708"/>
        <w:jc w:val="both"/>
        <w:rPr>
          <w:rFonts w:ascii="Times New Roman" w:hAnsi="Times New Roman" w:cs="Times New Roman"/>
          <w:bCs/>
          <w:sz w:val="24"/>
          <w:szCs w:val="24"/>
        </w:rPr>
      </w:pPr>
      <w:r w:rsidRPr="008C72D9">
        <w:rPr>
          <w:rFonts w:ascii="Times New Roman" w:hAnsi="Times New Roman" w:cs="Times New Roman"/>
          <w:bCs/>
          <w:sz w:val="24"/>
          <w:szCs w:val="24"/>
        </w:rPr>
        <w:t>1.</w:t>
      </w:r>
      <w:r w:rsidR="008C72D9" w:rsidRPr="008C72D9">
        <w:rPr>
          <w:rFonts w:ascii="Times New Roman" w:hAnsi="Times New Roman" w:cs="Times New Roman"/>
          <w:bCs/>
          <w:sz w:val="24"/>
          <w:szCs w:val="24"/>
        </w:rPr>
        <w:t>10</w:t>
      </w:r>
      <w:r w:rsidRPr="008C72D9">
        <w:rPr>
          <w:rFonts w:ascii="Times New Roman" w:hAnsi="Times New Roman" w:cs="Times New Roman"/>
          <w:bCs/>
          <w:sz w:val="24"/>
          <w:szCs w:val="24"/>
        </w:rPr>
        <w:t xml:space="preserve">. </w:t>
      </w:r>
      <w:r w:rsidR="00D10412" w:rsidRPr="008C72D9">
        <w:rPr>
          <w:rFonts w:ascii="Times New Roman" w:hAnsi="Times New Roman" w:cs="Times New Roman"/>
          <w:bCs/>
          <w:sz w:val="24"/>
          <w:szCs w:val="24"/>
        </w:rPr>
        <w:t xml:space="preserve">Приложение </w:t>
      </w:r>
      <w:r w:rsidR="00103851" w:rsidRPr="008C72D9">
        <w:rPr>
          <w:rFonts w:ascii="Times New Roman" w:hAnsi="Times New Roman" w:cs="Times New Roman"/>
          <w:bCs/>
          <w:sz w:val="24"/>
          <w:szCs w:val="24"/>
        </w:rPr>
        <w:t xml:space="preserve">2 </w:t>
      </w:r>
      <w:r w:rsidRPr="008C72D9">
        <w:rPr>
          <w:rFonts w:ascii="Times New Roman" w:hAnsi="Times New Roman" w:cs="Times New Roman"/>
          <w:bCs/>
          <w:sz w:val="24"/>
          <w:szCs w:val="24"/>
        </w:rPr>
        <w:t xml:space="preserve">к </w:t>
      </w:r>
      <w:r w:rsidR="003908F1" w:rsidRPr="003908F1">
        <w:rPr>
          <w:rFonts w:ascii="Times New Roman" w:hAnsi="Times New Roman" w:cs="Times New Roman"/>
          <w:sz w:val="24"/>
          <w:szCs w:val="24"/>
        </w:rPr>
        <w:t xml:space="preserve">Административному регламенту </w:t>
      </w:r>
      <w:r w:rsidR="00103851" w:rsidRPr="008C72D9">
        <w:rPr>
          <w:rFonts w:ascii="Times New Roman" w:hAnsi="Times New Roman" w:cs="Times New Roman"/>
          <w:bCs/>
          <w:sz w:val="24"/>
          <w:szCs w:val="24"/>
        </w:rPr>
        <w:t>признать утратившим силу.</w:t>
      </w:r>
    </w:p>
    <w:p w:rsidR="002D4954" w:rsidRPr="008C72D9" w:rsidRDefault="001736F7" w:rsidP="001736F7">
      <w:pPr>
        <w:tabs>
          <w:tab w:val="left" w:pos="993"/>
        </w:tabs>
        <w:spacing w:after="0" w:line="240" w:lineRule="auto"/>
        <w:ind w:firstLine="708"/>
        <w:jc w:val="both"/>
        <w:rPr>
          <w:rFonts w:ascii="Times New Roman" w:hAnsi="Times New Roman" w:cs="Times New Roman"/>
          <w:bCs/>
          <w:sz w:val="24"/>
          <w:szCs w:val="24"/>
        </w:rPr>
      </w:pPr>
      <w:r>
        <w:rPr>
          <w:rFonts w:ascii="Times New Roman" w:eastAsia="Times New Roman" w:hAnsi="Times New Roman" w:cs="Times New Roman"/>
          <w:sz w:val="24"/>
          <w:szCs w:val="24"/>
          <w:lang w:eastAsia="ru-RU"/>
        </w:rPr>
        <w:t xml:space="preserve">2. </w:t>
      </w:r>
      <w:proofErr w:type="gramStart"/>
      <w:r w:rsidR="00D10412" w:rsidRPr="008C72D9">
        <w:rPr>
          <w:rFonts w:ascii="Times New Roman" w:eastAsia="Times New Roman" w:hAnsi="Times New Roman" w:cs="Times New Roman"/>
          <w:sz w:val="24"/>
          <w:szCs w:val="24"/>
          <w:lang w:eastAsia="ru-RU"/>
        </w:rPr>
        <w:t>Организационному отделу администрации сельского поселения Леуши обнародовать н</w:t>
      </w:r>
      <w:r w:rsidR="002D4954" w:rsidRPr="008C72D9">
        <w:rPr>
          <w:rFonts w:ascii="Times New Roman" w:eastAsia="Times New Roman" w:hAnsi="Times New Roman" w:cs="Times New Roman"/>
          <w:sz w:val="24"/>
          <w:szCs w:val="24"/>
          <w:lang w:eastAsia="ru-RU"/>
        </w:rPr>
        <w:t>астоящее постановление в соответствии с решением Совета депутатов сельского поселения Леуши от 05 октября 2017 года № 59 «Об утверждении Порядка опубликовании (обнародования) муниципальных правовых актов и другой официальной информации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 Кондинского района Ханты-Мансийского автономного округа – Югры.</w:t>
      </w:r>
      <w:proofErr w:type="gramEnd"/>
    </w:p>
    <w:p w:rsidR="002D4954" w:rsidRPr="008C72D9" w:rsidRDefault="002D4954" w:rsidP="00F2620C">
      <w:pPr>
        <w:spacing w:after="0" w:line="240" w:lineRule="auto"/>
        <w:jc w:val="both"/>
        <w:rPr>
          <w:rFonts w:ascii="Times New Roman" w:eastAsia="Times New Roman" w:hAnsi="Times New Roman" w:cs="Times New Roman"/>
          <w:sz w:val="24"/>
          <w:szCs w:val="24"/>
          <w:lang w:eastAsia="ru-RU"/>
        </w:rPr>
      </w:pPr>
      <w:r w:rsidRPr="008C72D9">
        <w:rPr>
          <w:rFonts w:ascii="Times New Roman" w:eastAsia="Times New Roman" w:hAnsi="Times New Roman" w:cs="Times New Roman"/>
          <w:sz w:val="24"/>
          <w:szCs w:val="24"/>
          <w:lang w:eastAsia="ru-RU"/>
        </w:rPr>
        <w:t xml:space="preserve">         3.  Настоящее постановление вступает в силу после его обнародования. </w:t>
      </w:r>
    </w:p>
    <w:p w:rsidR="002D4954" w:rsidRPr="008C72D9" w:rsidRDefault="002D4954" w:rsidP="00F2620C">
      <w:pPr>
        <w:spacing w:after="0" w:line="240" w:lineRule="auto"/>
        <w:jc w:val="both"/>
        <w:rPr>
          <w:rFonts w:ascii="Times New Roman" w:eastAsia="Times New Roman" w:hAnsi="Times New Roman" w:cs="Times New Roman"/>
          <w:sz w:val="24"/>
          <w:szCs w:val="24"/>
          <w:lang w:eastAsia="ru-RU"/>
        </w:rPr>
      </w:pPr>
    </w:p>
    <w:p w:rsidR="00F2620C" w:rsidRPr="008C72D9" w:rsidRDefault="00F2620C" w:rsidP="00F2620C">
      <w:pPr>
        <w:spacing w:after="0" w:line="240" w:lineRule="auto"/>
        <w:jc w:val="both"/>
        <w:rPr>
          <w:rFonts w:ascii="Times New Roman" w:eastAsia="Times New Roman" w:hAnsi="Times New Roman" w:cs="Times New Roman"/>
          <w:sz w:val="24"/>
          <w:szCs w:val="24"/>
          <w:lang w:eastAsia="ru-RU"/>
        </w:rPr>
      </w:pPr>
    </w:p>
    <w:p w:rsidR="00F2620C" w:rsidRPr="008C72D9" w:rsidRDefault="00F2620C" w:rsidP="00F2620C">
      <w:pPr>
        <w:spacing w:after="0" w:line="240" w:lineRule="auto"/>
        <w:jc w:val="both"/>
        <w:rPr>
          <w:rFonts w:ascii="Times New Roman" w:eastAsia="Times New Roman" w:hAnsi="Times New Roman" w:cs="Times New Roman"/>
          <w:sz w:val="24"/>
          <w:szCs w:val="24"/>
          <w:lang w:eastAsia="ru-RU"/>
        </w:rPr>
      </w:pPr>
    </w:p>
    <w:p w:rsidR="002D4954" w:rsidRPr="008C72D9" w:rsidRDefault="00D84C38" w:rsidP="00F2620C">
      <w:pPr>
        <w:spacing w:after="0" w:line="240" w:lineRule="auto"/>
        <w:jc w:val="both"/>
        <w:rPr>
          <w:rFonts w:ascii="Times New Roman" w:eastAsia="Times New Roman" w:hAnsi="Times New Roman" w:cs="Times New Roman"/>
          <w:sz w:val="24"/>
          <w:szCs w:val="24"/>
          <w:lang w:eastAsia="ru-RU"/>
        </w:rPr>
      </w:pPr>
      <w:r w:rsidRPr="008C72D9">
        <w:rPr>
          <w:rFonts w:ascii="Times New Roman" w:eastAsia="Times New Roman" w:hAnsi="Times New Roman" w:cs="Times New Roman"/>
          <w:sz w:val="24"/>
          <w:szCs w:val="24"/>
          <w:lang w:eastAsia="ru-RU"/>
        </w:rPr>
        <w:t>Г</w:t>
      </w:r>
      <w:r w:rsidR="002D4954" w:rsidRPr="008C72D9">
        <w:rPr>
          <w:rFonts w:ascii="Times New Roman" w:eastAsia="Times New Roman" w:hAnsi="Times New Roman" w:cs="Times New Roman"/>
          <w:sz w:val="24"/>
          <w:szCs w:val="24"/>
          <w:lang w:eastAsia="ru-RU"/>
        </w:rPr>
        <w:t>лав</w:t>
      </w:r>
      <w:r w:rsidRPr="008C72D9">
        <w:rPr>
          <w:rFonts w:ascii="Times New Roman" w:eastAsia="Times New Roman" w:hAnsi="Times New Roman" w:cs="Times New Roman"/>
          <w:sz w:val="24"/>
          <w:szCs w:val="24"/>
          <w:lang w:eastAsia="ru-RU"/>
        </w:rPr>
        <w:t>а</w:t>
      </w:r>
      <w:r w:rsidR="002D4954" w:rsidRPr="008C72D9">
        <w:rPr>
          <w:rFonts w:ascii="Times New Roman" w:eastAsia="Times New Roman" w:hAnsi="Times New Roman" w:cs="Times New Roman"/>
          <w:sz w:val="24"/>
          <w:szCs w:val="24"/>
          <w:lang w:eastAsia="ru-RU"/>
        </w:rPr>
        <w:t xml:space="preserve"> сельского поселения Леуши </w:t>
      </w:r>
      <w:r w:rsidR="002D4954" w:rsidRPr="008C72D9">
        <w:rPr>
          <w:rFonts w:ascii="Times New Roman" w:eastAsia="Times New Roman" w:hAnsi="Times New Roman" w:cs="Times New Roman"/>
          <w:sz w:val="24"/>
          <w:szCs w:val="24"/>
          <w:lang w:eastAsia="ru-RU"/>
        </w:rPr>
        <w:tab/>
      </w:r>
      <w:r w:rsidR="002D4954" w:rsidRPr="008C72D9">
        <w:rPr>
          <w:rFonts w:ascii="Times New Roman" w:eastAsia="Times New Roman" w:hAnsi="Times New Roman" w:cs="Times New Roman"/>
          <w:sz w:val="24"/>
          <w:szCs w:val="24"/>
          <w:lang w:eastAsia="ru-RU"/>
        </w:rPr>
        <w:tab/>
      </w:r>
      <w:r w:rsidR="002D4954" w:rsidRPr="008C72D9">
        <w:rPr>
          <w:rFonts w:ascii="Times New Roman" w:eastAsia="Times New Roman" w:hAnsi="Times New Roman" w:cs="Times New Roman"/>
          <w:sz w:val="24"/>
          <w:szCs w:val="24"/>
          <w:lang w:eastAsia="ru-RU"/>
        </w:rPr>
        <w:tab/>
      </w:r>
      <w:r w:rsidR="002D4954" w:rsidRPr="008C72D9">
        <w:rPr>
          <w:rFonts w:ascii="Times New Roman" w:eastAsia="Times New Roman" w:hAnsi="Times New Roman" w:cs="Times New Roman"/>
          <w:sz w:val="24"/>
          <w:szCs w:val="24"/>
          <w:lang w:eastAsia="ru-RU"/>
        </w:rPr>
        <w:tab/>
        <w:t xml:space="preserve">      </w:t>
      </w:r>
      <w:r w:rsidR="002D4954" w:rsidRPr="008C72D9">
        <w:rPr>
          <w:rFonts w:ascii="Times New Roman" w:eastAsia="Times New Roman" w:hAnsi="Times New Roman" w:cs="Times New Roman"/>
          <w:sz w:val="24"/>
          <w:szCs w:val="24"/>
          <w:lang w:eastAsia="ru-RU"/>
        </w:rPr>
        <w:tab/>
        <w:t xml:space="preserve">      </w:t>
      </w:r>
      <w:r w:rsidR="00F2620C" w:rsidRPr="008C72D9">
        <w:rPr>
          <w:rFonts w:ascii="Times New Roman" w:eastAsia="Times New Roman" w:hAnsi="Times New Roman" w:cs="Times New Roman"/>
          <w:sz w:val="24"/>
          <w:szCs w:val="24"/>
          <w:lang w:eastAsia="ru-RU"/>
        </w:rPr>
        <w:t xml:space="preserve">   </w:t>
      </w:r>
      <w:r w:rsidR="002853EA">
        <w:rPr>
          <w:rFonts w:ascii="Times New Roman" w:eastAsia="Times New Roman" w:hAnsi="Times New Roman" w:cs="Times New Roman"/>
          <w:sz w:val="24"/>
          <w:szCs w:val="24"/>
          <w:lang w:eastAsia="ru-RU"/>
        </w:rPr>
        <w:t xml:space="preserve">   </w:t>
      </w:r>
      <w:proofErr w:type="spellStart"/>
      <w:r w:rsidRPr="008C72D9">
        <w:rPr>
          <w:rFonts w:ascii="Times New Roman" w:eastAsia="Times New Roman" w:hAnsi="Times New Roman" w:cs="Times New Roman"/>
          <w:sz w:val="24"/>
          <w:szCs w:val="24"/>
          <w:lang w:eastAsia="ru-RU"/>
        </w:rPr>
        <w:t>П.Н.Злыгостев</w:t>
      </w:r>
      <w:proofErr w:type="spellEnd"/>
    </w:p>
    <w:p w:rsidR="00F2620C" w:rsidRDefault="00F2620C" w:rsidP="00F2620C">
      <w:pPr>
        <w:spacing w:after="0" w:line="240" w:lineRule="auto"/>
        <w:jc w:val="both"/>
        <w:rPr>
          <w:rFonts w:ascii="Times New Roman" w:eastAsia="Times New Roman" w:hAnsi="Times New Roman" w:cs="Times New Roman"/>
          <w:sz w:val="26"/>
          <w:szCs w:val="26"/>
          <w:lang w:eastAsia="ru-RU"/>
        </w:rPr>
      </w:pPr>
    </w:p>
    <w:p w:rsidR="00F2620C" w:rsidRDefault="00F2620C" w:rsidP="00F2620C">
      <w:pPr>
        <w:spacing w:after="0" w:line="240" w:lineRule="auto"/>
        <w:jc w:val="both"/>
        <w:rPr>
          <w:rFonts w:ascii="Times New Roman" w:eastAsia="Times New Roman" w:hAnsi="Times New Roman" w:cs="Times New Roman"/>
          <w:sz w:val="26"/>
          <w:szCs w:val="26"/>
          <w:lang w:eastAsia="ru-RU"/>
        </w:rPr>
      </w:pPr>
    </w:p>
    <w:p w:rsidR="00F2620C" w:rsidRPr="00F2620C" w:rsidRDefault="00F2620C" w:rsidP="00F2620C">
      <w:pPr>
        <w:spacing w:after="0" w:line="240" w:lineRule="auto"/>
        <w:jc w:val="both"/>
        <w:rPr>
          <w:rFonts w:ascii="Times New Roman" w:eastAsia="Times New Roman" w:hAnsi="Times New Roman" w:cs="Times New Roman"/>
          <w:sz w:val="26"/>
          <w:szCs w:val="26"/>
          <w:lang w:eastAsia="ru-RU"/>
        </w:rPr>
      </w:pPr>
    </w:p>
    <w:p w:rsidR="00B407EC" w:rsidRDefault="00B407EC" w:rsidP="00F2620C">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B407EC" w:rsidRDefault="00B407EC" w:rsidP="00F2620C">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B407EC" w:rsidRDefault="00B407EC" w:rsidP="00F2620C">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2853EA" w:rsidRDefault="002853EA" w:rsidP="00F2620C">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2853EA" w:rsidRDefault="002853EA" w:rsidP="00F2620C">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2853EA" w:rsidRDefault="002853EA" w:rsidP="00F2620C">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276726" w:rsidRPr="00B407EC" w:rsidRDefault="00276726" w:rsidP="00B407EC">
      <w:pPr>
        <w:autoSpaceDE w:val="0"/>
        <w:autoSpaceDN w:val="0"/>
        <w:adjustRightInd w:val="0"/>
        <w:spacing w:after="0" w:line="240" w:lineRule="auto"/>
        <w:ind w:firstLine="4962"/>
        <w:jc w:val="both"/>
        <w:outlineLvl w:val="0"/>
        <w:rPr>
          <w:rFonts w:ascii="Times New Roman" w:hAnsi="Times New Roman" w:cs="Times New Roman"/>
          <w:sz w:val="24"/>
          <w:szCs w:val="24"/>
        </w:rPr>
      </w:pPr>
      <w:r w:rsidRPr="00B407EC">
        <w:rPr>
          <w:rFonts w:ascii="Times New Roman" w:hAnsi="Times New Roman" w:cs="Times New Roman"/>
          <w:sz w:val="24"/>
          <w:szCs w:val="24"/>
        </w:rPr>
        <w:t xml:space="preserve">Приложение </w:t>
      </w:r>
    </w:p>
    <w:p w:rsidR="00276726" w:rsidRPr="00B407EC" w:rsidRDefault="00276726" w:rsidP="00B407EC">
      <w:pPr>
        <w:autoSpaceDE w:val="0"/>
        <w:autoSpaceDN w:val="0"/>
        <w:adjustRightInd w:val="0"/>
        <w:spacing w:after="0" w:line="240" w:lineRule="auto"/>
        <w:ind w:firstLine="4962"/>
        <w:jc w:val="both"/>
        <w:outlineLvl w:val="0"/>
        <w:rPr>
          <w:rFonts w:ascii="Times New Roman" w:hAnsi="Times New Roman" w:cs="Times New Roman"/>
          <w:sz w:val="24"/>
          <w:szCs w:val="24"/>
        </w:rPr>
      </w:pPr>
      <w:r w:rsidRPr="00B407EC">
        <w:rPr>
          <w:rFonts w:ascii="Times New Roman" w:hAnsi="Times New Roman" w:cs="Times New Roman"/>
          <w:sz w:val="24"/>
          <w:szCs w:val="24"/>
        </w:rPr>
        <w:t xml:space="preserve">к постановлению администрации </w:t>
      </w:r>
    </w:p>
    <w:p w:rsidR="00276726" w:rsidRPr="00B407EC" w:rsidRDefault="00276726" w:rsidP="00B407EC">
      <w:pPr>
        <w:autoSpaceDE w:val="0"/>
        <w:autoSpaceDN w:val="0"/>
        <w:adjustRightInd w:val="0"/>
        <w:spacing w:after="0" w:line="240" w:lineRule="auto"/>
        <w:ind w:firstLine="4962"/>
        <w:jc w:val="both"/>
        <w:outlineLvl w:val="0"/>
        <w:rPr>
          <w:rFonts w:ascii="Times New Roman" w:hAnsi="Times New Roman" w:cs="Times New Roman"/>
          <w:sz w:val="24"/>
          <w:szCs w:val="24"/>
        </w:rPr>
      </w:pPr>
      <w:r w:rsidRPr="00B407EC">
        <w:rPr>
          <w:rFonts w:ascii="Times New Roman" w:hAnsi="Times New Roman" w:cs="Times New Roman"/>
          <w:sz w:val="24"/>
          <w:szCs w:val="24"/>
        </w:rPr>
        <w:t>сельского поселения Леуши</w:t>
      </w:r>
    </w:p>
    <w:p w:rsidR="00276726" w:rsidRPr="00B407EC" w:rsidRDefault="00276726" w:rsidP="00B407EC">
      <w:pPr>
        <w:autoSpaceDE w:val="0"/>
        <w:autoSpaceDN w:val="0"/>
        <w:adjustRightInd w:val="0"/>
        <w:spacing w:after="0" w:line="240" w:lineRule="auto"/>
        <w:ind w:firstLine="709"/>
        <w:jc w:val="both"/>
        <w:outlineLvl w:val="0"/>
        <w:rPr>
          <w:rFonts w:ascii="Times New Roman" w:hAnsi="Times New Roman" w:cs="Times New Roman"/>
          <w:sz w:val="24"/>
          <w:szCs w:val="24"/>
        </w:rPr>
      </w:pPr>
      <w:r w:rsidRPr="00B407EC">
        <w:rPr>
          <w:rFonts w:ascii="Times New Roman" w:hAnsi="Times New Roman" w:cs="Times New Roman"/>
          <w:sz w:val="24"/>
          <w:szCs w:val="24"/>
        </w:rPr>
        <w:t xml:space="preserve">                                                                   </w:t>
      </w:r>
      <w:r w:rsidR="00B407EC">
        <w:rPr>
          <w:rFonts w:ascii="Times New Roman" w:hAnsi="Times New Roman" w:cs="Times New Roman"/>
          <w:sz w:val="24"/>
          <w:szCs w:val="24"/>
        </w:rPr>
        <w:t xml:space="preserve"> </w:t>
      </w:r>
      <w:r w:rsidRPr="00B407EC">
        <w:rPr>
          <w:rFonts w:ascii="Times New Roman" w:hAnsi="Times New Roman" w:cs="Times New Roman"/>
          <w:sz w:val="24"/>
          <w:szCs w:val="24"/>
        </w:rPr>
        <w:t xml:space="preserve">от «____»_________ №   </w:t>
      </w:r>
    </w:p>
    <w:p w:rsidR="00276726" w:rsidRDefault="00276726" w:rsidP="00276726">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1569BC" w:rsidRPr="002853EA" w:rsidRDefault="00276726" w:rsidP="00D147CA">
      <w:pPr>
        <w:widowControl w:val="0"/>
        <w:autoSpaceDE w:val="0"/>
        <w:autoSpaceDN w:val="0"/>
        <w:adjustRightInd w:val="0"/>
        <w:spacing w:after="0" w:line="240" w:lineRule="auto"/>
        <w:jc w:val="center"/>
        <w:outlineLvl w:val="1"/>
        <w:rPr>
          <w:rFonts w:ascii="Times New Roman" w:hAnsi="Times New Roman" w:cs="Times New Roman"/>
          <w:bCs/>
          <w:sz w:val="24"/>
          <w:szCs w:val="24"/>
        </w:rPr>
      </w:pPr>
      <w:r w:rsidRPr="002853EA">
        <w:rPr>
          <w:rFonts w:ascii="Times New Roman" w:hAnsi="Times New Roman" w:cs="Times New Roman"/>
          <w:bCs/>
          <w:sz w:val="24"/>
          <w:szCs w:val="24"/>
        </w:rPr>
        <w:t>Документы,</w:t>
      </w:r>
      <w:r w:rsidR="00D147CA" w:rsidRPr="002853EA">
        <w:rPr>
          <w:rFonts w:ascii="Times New Roman" w:hAnsi="Times New Roman" w:cs="Times New Roman"/>
          <w:bCs/>
          <w:sz w:val="24"/>
          <w:szCs w:val="24"/>
        </w:rPr>
        <w:t xml:space="preserve"> </w:t>
      </w:r>
      <w:r w:rsidRPr="002853EA">
        <w:rPr>
          <w:rFonts w:ascii="Times New Roman" w:hAnsi="Times New Roman" w:cs="Times New Roman"/>
          <w:bCs/>
          <w:sz w:val="24"/>
          <w:szCs w:val="24"/>
        </w:rPr>
        <w:t>подтверждающие право заявителя на приобретение земельного участка без проведения торгов в соответствии</w:t>
      </w:r>
      <w:r w:rsidR="00C25DD7" w:rsidRPr="002853EA">
        <w:rPr>
          <w:rFonts w:ascii="Times New Roman" w:hAnsi="Times New Roman" w:cs="Times New Roman"/>
          <w:bCs/>
          <w:sz w:val="24"/>
          <w:szCs w:val="24"/>
        </w:rPr>
        <w:t xml:space="preserve"> </w:t>
      </w:r>
      <w:r w:rsidR="00D147CA" w:rsidRPr="002853EA">
        <w:rPr>
          <w:rFonts w:ascii="Times New Roman" w:hAnsi="Times New Roman" w:cs="Times New Roman"/>
          <w:bCs/>
          <w:sz w:val="24"/>
          <w:szCs w:val="24"/>
        </w:rPr>
        <w:t>с Приказом Федеральной службы государственной регистрации, кадастра и картогр</w:t>
      </w:r>
      <w:r w:rsidR="00B407EC" w:rsidRPr="002853EA">
        <w:rPr>
          <w:rFonts w:ascii="Times New Roman" w:hAnsi="Times New Roman" w:cs="Times New Roman"/>
          <w:bCs/>
          <w:sz w:val="24"/>
          <w:szCs w:val="24"/>
        </w:rPr>
        <w:t xml:space="preserve">афии </w:t>
      </w:r>
      <w:r w:rsidR="007D5361" w:rsidRPr="002853EA">
        <w:rPr>
          <w:rFonts w:ascii="Times New Roman" w:hAnsi="Times New Roman" w:cs="Times New Roman"/>
          <w:bCs/>
          <w:sz w:val="24"/>
          <w:szCs w:val="24"/>
        </w:rPr>
        <w:t xml:space="preserve">от 02 сентября 2020 года № </w:t>
      </w:r>
      <w:proofErr w:type="gramStart"/>
      <w:r w:rsidR="007D5361" w:rsidRPr="002853EA">
        <w:rPr>
          <w:rFonts w:ascii="Times New Roman" w:hAnsi="Times New Roman" w:cs="Times New Roman"/>
          <w:bCs/>
          <w:sz w:val="24"/>
          <w:szCs w:val="24"/>
        </w:rPr>
        <w:t>П</w:t>
      </w:r>
      <w:proofErr w:type="gramEnd"/>
      <w:r w:rsidR="007D5361" w:rsidRPr="002853EA">
        <w:rPr>
          <w:rFonts w:ascii="Times New Roman" w:hAnsi="Times New Roman" w:cs="Times New Roman"/>
          <w:bCs/>
          <w:sz w:val="24"/>
          <w:szCs w:val="24"/>
        </w:rPr>
        <w:t xml:space="preserve">/0321 </w:t>
      </w:r>
      <w:r w:rsidR="00D147CA" w:rsidRPr="002853EA">
        <w:rPr>
          <w:rFonts w:ascii="Times New Roman" w:hAnsi="Times New Roman" w:cs="Times New Roman"/>
          <w:bCs/>
          <w:sz w:val="24"/>
          <w:szCs w:val="24"/>
        </w:rPr>
        <w:t xml:space="preserve">«Об утверждении перечня документов, подтверждающих право заявителя на приобретение земельного участка </w:t>
      </w:r>
      <w:r w:rsidR="00B407EC" w:rsidRPr="002853EA">
        <w:rPr>
          <w:rFonts w:ascii="Times New Roman" w:hAnsi="Times New Roman" w:cs="Times New Roman"/>
          <w:bCs/>
          <w:sz w:val="24"/>
          <w:szCs w:val="24"/>
        </w:rPr>
        <w:t xml:space="preserve">без проведения торгов»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68"/>
        <w:gridCol w:w="1383"/>
        <w:gridCol w:w="1661"/>
        <w:gridCol w:w="2048"/>
        <w:gridCol w:w="1998"/>
        <w:gridCol w:w="1807"/>
      </w:tblGrid>
      <w:tr w:rsidR="001569BC" w:rsidTr="009A523E">
        <w:trPr>
          <w:jc w:val="center"/>
        </w:trPr>
        <w:tc>
          <w:tcPr>
            <w:tcW w:w="468" w:type="dxa"/>
          </w:tcPr>
          <w:p w:rsidR="001569BC" w:rsidRPr="001569BC" w:rsidRDefault="009A523E" w:rsidP="001569BC">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001569BC" w:rsidRPr="001569BC">
              <w:rPr>
                <w:rFonts w:ascii="Times New Roman" w:hAnsi="Times New Roman" w:cs="Times New Roman"/>
                <w:sz w:val="20"/>
                <w:szCs w:val="20"/>
              </w:rPr>
              <w:t xml:space="preserve"> </w:t>
            </w:r>
            <w:proofErr w:type="spellStart"/>
            <w:proofErr w:type="gramStart"/>
            <w:r w:rsidR="001569BC" w:rsidRPr="001569BC">
              <w:rPr>
                <w:rFonts w:ascii="Times New Roman" w:hAnsi="Times New Roman" w:cs="Times New Roman"/>
                <w:sz w:val="20"/>
                <w:szCs w:val="20"/>
              </w:rPr>
              <w:t>п</w:t>
            </w:r>
            <w:proofErr w:type="spellEnd"/>
            <w:proofErr w:type="gramEnd"/>
            <w:r w:rsidR="001569BC" w:rsidRPr="001569BC">
              <w:rPr>
                <w:rFonts w:ascii="Times New Roman" w:hAnsi="Times New Roman" w:cs="Times New Roman"/>
                <w:sz w:val="20"/>
                <w:szCs w:val="20"/>
              </w:rPr>
              <w:t>/</w:t>
            </w:r>
            <w:proofErr w:type="spellStart"/>
            <w:r w:rsidR="001569BC" w:rsidRPr="001569BC">
              <w:rPr>
                <w:rFonts w:ascii="Times New Roman" w:hAnsi="Times New Roman" w:cs="Times New Roman"/>
                <w:sz w:val="20"/>
                <w:szCs w:val="20"/>
              </w:rPr>
              <w:t>п</w:t>
            </w:r>
            <w:proofErr w:type="spellEnd"/>
          </w:p>
        </w:tc>
        <w:tc>
          <w:tcPr>
            <w:tcW w:w="1383" w:type="dxa"/>
          </w:tcPr>
          <w:p w:rsidR="001569BC" w:rsidRPr="001569BC" w:rsidRDefault="001569BC" w:rsidP="001569BC">
            <w:pPr>
              <w:widowControl w:val="0"/>
              <w:autoSpaceDE w:val="0"/>
              <w:autoSpaceDN w:val="0"/>
              <w:adjustRightInd w:val="0"/>
              <w:spacing w:after="0" w:line="240" w:lineRule="auto"/>
              <w:jc w:val="center"/>
              <w:rPr>
                <w:rFonts w:ascii="Times New Roman" w:hAnsi="Times New Roman" w:cs="Times New Roman"/>
                <w:sz w:val="20"/>
                <w:szCs w:val="20"/>
              </w:rPr>
            </w:pPr>
            <w:r w:rsidRPr="001569BC">
              <w:rPr>
                <w:rFonts w:ascii="Times New Roman" w:hAnsi="Times New Roman" w:cs="Times New Roman"/>
                <w:sz w:val="20"/>
                <w:szCs w:val="20"/>
              </w:rPr>
              <w:t>Основание предоставления земельного участка без проведения торгов</w:t>
            </w:r>
          </w:p>
        </w:tc>
        <w:tc>
          <w:tcPr>
            <w:tcW w:w="1661" w:type="dxa"/>
          </w:tcPr>
          <w:p w:rsidR="001569BC" w:rsidRPr="001569BC" w:rsidRDefault="001569BC" w:rsidP="001569BC">
            <w:pPr>
              <w:widowControl w:val="0"/>
              <w:autoSpaceDE w:val="0"/>
              <w:autoSpaceDN w:val="0"/>
              <w:adjustRightInd w:val="0"/>
              <w:spacing w:after="0" w:line="240" w:lineRule="auto"/>
              <w:jc w:val="center"/>
              <w:rPr>
                <w:rFonts w:ascii="Times New Roman" w:hAnsi="Times New Roman" w:cs="Times New Roman"/>
                <w:sz w:val="20"/>
                <w:szCs w:val="20"/>
              </w:rPr>
            </w:pPr>
            <w:r w:rsidRPr="001569BC">
              <w:rPr>
                <w:rFonts w:ascii="Times New Roman" w:hAnsi="Times New Roman" w:cs="Times New Roman"/>
                <w:sz w:val="20"/>
                <w:szCs w:val="20"/>
              </w:rPr>
              <w:t>Вид права, на котором осуществляется предоставление земельного участка бесплатно или за плату</w:t>
            </w:r>
          </w:p>
        </w:tc>
        <w:tc>
          <w:tcPr>
            <w:tcW w:w="2048" w:type="dxa"/>
          </w:tcPr>
          <w:p w:rsidR="001569BC" w:rsidRPr="001569BC" w:rsidRDefault="001569BC" w:rsidP="001569BC">
            <w:pPr>
              <w:widowControl w:val="0"/>
              <w:autoSpaceDE w:val="0"/>
              <w:autoSpaceDN w:val="0"/>
              <w:adjustRightInd w:val="0"/>
              <w:spacing w:after="0" w:line="240" w:lineRule="auto"/>
              <w:jc w:val="center"/>
              <w:rPr>
                <w:rFonts w:ascii="Times New Roman" w:hAnsi="Times New Roman" w:cs="Times New Roman"/>
                <w:sz w:val="20"/>
                <w:szCs w:val="20"/>
              </w:rPr>
            </w:pPr>
            <w:r w:rsidRPr="001569BC">
              <w:rPr>
                <w:rFonts w:ascii="Times New Roman" w:hAnsi="Times New Roman" w:cs="Times New Roman"/>
                <w:sz w:val="20"/>
                <w:szCs w:val="20"/>
              </w:rPr>
              <w:t>Заявитель</w:t>
            </w:r>
          </w:p>
        </w:tc>
        <w:tc>
          <w:tcPr>
            <w:tcW w:w="1998" w:type="dxa"/>
          </w:tcPr>
          <w:p w:rsidR="001569BC" w:rsidRPr="001569BC" w:rsidRDefault="001569BC" w:rsidP="001569BC">
            <w:pPr>
              <w:widowControl w:val="0"/>
              <w:autoSpaceDE w:val="0"/>
              <w:autoSpaceDN w:val="0"/>
              <w:adjustRightInd w:val="0"/>
              <w:spacing w:after="0" w:line="240" w:lineRule="auto"/>
              <w:jc w:val="center"/>
              <w:rPr>
                <w:rFonts w:ascii="Times New Roman" w:hAnsi="Times New Roman" w:cs="Times New Roman"/>
                <w:sz w:val="20"/>
                <w:szCs w:val="20"/>
              </w:rPr>
            </w:pPr>
            <w:r w:rsidRPr="001569BC">
              <w:rPr>
                <w:rFonts w:ascii="Times New Roman" w:hAnsi="Times New Roman" w:cs="Times New Roman"/>
                <w:sz w:val="20"/>
                <w:szCs w:val="20"/>
              </w:rPr>
              <w:t>Земельный участок</w:t>
            </w:r>
          </w:p>
        </w:tc>
        <w:tc>
          <w:tcPr>
            <w:tcW w:w="1807" w:type="dxa"/>
          </w:tcPr>
          <w:p w:rsidR="001569BC" w:rsidRPr="001569BC" w:rsidRDefault="001569BC" w:rsidP="001569BC">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1569BC">
              <w:rPr>
                <w:rFonts w:ascii="Times New Roman" w:hAnsi="Times New Roman" w:cs="Times New Roman"/>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roofErr w:type="gramEnd"/>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1. </w:t>
            </w:r>
          </w:p>
        </w:tc>
        <w:tc>
          <w:tcPr>
            <w:tcW w:w="1383" w:type="dxa"/>
            <w:vMerge w:val="restart"/>
          </w:tcPr>
          <w:p w:rsidR="001569BC" w:rsidRPr="001569BC" w:rsidRDefault="006249E6" w:rsidP="00504845">
            <w:pPr>
              <w:widowControl w:val="0"/>
              <w:autoSpaceDE w:val="0"/>
              <w:autoSpaceDN w:val="0"/>
              <w:adjustRightInd w:val="0"/>
              <w:spacing w:after="0" w:line="240" w:lineRule="auto"/>
              <w:rPr>
                <w:rFonts w:ascii="Times New Roman" w:hAnsi="Times New Roman" w:cs="Times New Roman"/>
                <w:sz w:val="20"/>
                <w:szCs w:val="20"/>
              </w:rPr>
            </w:pPr>
            <w:hyperlink r:id="rId9" w:anchor="l1492" w:history="1">
              <w:r w:rsidR="001569BC" w:rsidRPr="009A523E">
                <w:rPr>
                  <w:rFonts w:ascii="Times New Roman" w:hAnsi="Times New Roman" w:cs="Times New Roman"/>
                  <w:sz w:val="20"/>
                  <w:szCs w:val="20"/>
                </w:rPr>
                <w:t>Подпункт 1</w:t>
              </w:r>
            </w:hyperlink>
            <w:r w:rsidR="001569BC" w:rsidRPr="001569BC">
              <w:rPr>
                <w:rFonts w:ascii="Times New Roman" w:hAnsi="Times New Roman" w:cs="Times New Roman"/>
                <w:sz w:val="20"/>
                <w:szCs w:val="20"/>
              </w:rPr>
              <w:t xml:space="preserve"> пункта 2 статьи 39.3 Земельного кодекса Российской Федерации  (далее - Земельный кодекс)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собственность за плату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Лицо, с которым заключен договор о комплексном освоении территории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образованный из земельного участка, предоставленного в аренду для комплексного освоения территории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Договор о комплексном освоении территории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Единого государственного реестра недвижимости (далее -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Утвержденный проект планировки и утвержденный </w:t>
            </w:r>
            <w:r w:rsidRPr="001569BC">
              <w:rPr>
                <w:rFonts w:ascii="Times New Roman" w:hAnsi="Times New Roman" w:cs="Times New Roman"/>
                <w:sz w:val="20"/>
                <w:szCs w:val="20"/>
              </w:rPr>
              <w:lastRenderedPageBreak/>
              <w:t xml:space="preserve">проект межевания территории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Единого государственного реестра юридических лиц (далее -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2. </w:t>
            </w:r>
          </w:p>
        </w:tc>
        <w:tc>
          <w:tcPr>
            <w:tcW w:w="1383" w:type="dxa"/>
            <w:vMerge w:val="restart"/>
          </w:tcPr>
          <w:p w:rsidR="001569BC" w:rsidRPr="001569BC" w:rsidRDefault="006249E6" w:rsidP="00504845">
            <w:pPr>
              <w:widowControl w:val="0"/>
              <w:autoSpaceDE w:val="0"/>
              <w:autoSpaceDN w:val="0"/>
              <w:adjustRightInd w:val="0"/>
              <w:spacing w:after="0" w:line="240" w:lineRule="auto"/>
              <w:rPr>
                <w:rFonts w:ascii="Times New Roman" w:hAnsi="Times New Roman" w:cs="Times New Roman"/>
                <w:sz w:val="20"/>
                <w:szCs w:val="20"/>
              </w:rPr>
            </w:pPr>
            <w:hyperlink r:id="rId10" w:anchor="l2232" w:history="1">
              <w:r w:rsidR="001569BC" w:rsidRPr="009A523E">
                <w:rPr>
                  <w:rFonts w:ascii="Times New Roman" w:hAnsi="Times New Roman" w:cs="Times New Roman"/>
                  <w:sz w:val="20"/>
                  <w:szCs w:val="20"/>
                </w:rPr>
                <w:t>Подпункт 2</w:t>
              </w:r>
            </w:hyperlink>
            <w:r w:rsidR="001569BC" w:rsidRPr="001569BC">
              <w:rPr>
                <w:rFonts w:ascii="Times New Roman" w:hAnsi="Times New Roman" w:cs="Times New Roman"/>
                <w:sz w:val="20"/>
                <w:szCs w:val="20"/>
              </w:rPr>
              <w:t xml:space="preserve"> пункта 2 статьи 39.3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собственность за плату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Документ, подтверждающий членство заявителя в некоммерческой организации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Решение органа некоммерческой организации о распределении испрашиваемого земельного участка заявителю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Договор о комплексном освоении территории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Утвержденный проект планировки и утвержденный проект межевания территории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3. </w:t>
            </w:r>
          </w:p>
        </w:tc>
        <w:tc>
          <w:tcPr>
            <w:tcW w:w="1383" w:type="dxa"/>
            <w:vMerge w:val="restart"/>
          </w:tcPr>
          <w:p w:rsidR="001569BC" w:rsidRPr="001569BC" w:rsidRDefault="006249E6" w:rsidP="001569BC">
            <w:pPr>
              <w:widowControl w:val="0"/>
              <w:autoSpaceDE w:val="0"/>
              <w:autoSpaceDN w:val="0"/>
              <w:adjustRightInd w:val="0"/>
              <w:spacing w:after="0" w:line="240" w:lineRule="auto"/>
              <w:rPr>
                <w:rFonts w:ascii="Times New Roman" w:hAnsi="Times New Roman" w:cs="Times New Roman"/>
                <w:sz w:val="20"/>
                <w:szCs w:val="20"/>
              </w:rPr>
            </w:pPr>
            <w:hyperlink r:id="rId11" w:anchor="l2232" w:history="1">
              <w:r w:rsidR="001569BC" w:rsidRPr="009A523E">
                <w:rPr>
                  <w:rFonts w:ascii="Times New Roman" w:hAnsi="Times New Roman" w:cs="Times New Roman"/>
                  <w:sz w:val="20"/>
                  <w:szCs w:val="20"/>
                </w:rPr>
                <w:t>Подпункт 2</w:t>
              </w:r>
            </w:hyperlink>
            <w:r w:rsidR="001569BC" w:rsidRPr="001569BC">
              <w:rPr>
                <w:rFonts w:ascii="Times New Roman" w:hAnsi="Times New Roman" w:cs="Times New Roman"/>
                <w:sz w:val="20"/>
                <w:szCs w:val="20"/>
              </w:rPr>
              <w:t xml:space="preserve"> пункта 2 статьи 39.3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собственность за плату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Решение органа некоммерческой организации о приобретении земельного участка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Договор о комплексном освоении территории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Утвержденный проект планировки и утвержденный проект межевания территории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w:t>
            </w:r>
            <w:r w:rsidRPr="001569BC">
              <w:rPr>
                <w:rFonts w:ascii="Times New Roman" w:hAnsi="Times New Roman" w:cs="Times New Roman"/>
                <w:sz w:val="20"/>
                <w:szCs w:val="20"/>
              </w:rPr>
              <w:lastRenderedPageBreak/>
              <w:t xml:space="preserve">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lastRenderedPageBreak/>
              <w:t xml:space="preserve">4. </w:t>
            </w:r>
          </w:p>
        </w:tc>
        <w:tc>
          <w:tcPr>
            <w:tcW w:w="1383" w:type="dxa"/>
            <w:vMerge w:val="restart"/>
          </w:tcPr>
          <w:p w:rsidR="001569BC" w:rsidRPr="001569BC" w:rsidRDefault="006249E6" w:rsidP="00504845">
            <w:pPr>
              <w:widowControl w:val="0"/>
              <w:autoSpaceDE w:val="0"/>
              <w:autoSpaceDN w:val="0"/>
              <w:adjustRightInd w:val="0"/>
              <w:spacing w:after="0" w:line="240" w:lineRule="auto"/>
              <w:rPr>
                <w:rFonts w:ascii="Times New Roman" w:hAnsi="Times New Roman" w:cs="Times New Roman"/>
                <w:sz w:val="20"/>
                <w:szCs w:val="20"/>
              </w:rPr>
            </w:pPr>
            <w:hyperlink r:id="rId12" w:anchor="l1494" w:history="1">
              <w:r w:rsidR="001569BC" w:rsidRPr="009A523E">
                <w:rPr>
                  <w:rFonts w:ascii="Times New Roman" w:hAnsi="Times New Roman" w:cs="Times New Roman"/>
                  <w:sz w:val="20"/>
                  <w:szCs w:val="20"/>
                </w:rPr>
                <w:t>Подпункт 3</w:t>
              </w:r>
            </w:hyperlink>
            <w:r w:rsidR="001569BC" w:rsidRPr="001569BC">
              <w:rPr>
                <w:rFonts w:ascii="Times New Roman" w:hAnsi="Times New Roman" w:cs="Times New Roman"/>
                <w:sz w:val="20"/>
                <w:szCs w:val="20"/>
              </w:rPr>
              <w:t xml:space="preserve"> пункта 2 статьи 39.3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собственность за плату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Член садоводческого некоммерческого товарищества (СНТ) или огороднического некоммерческого товарищества (ОНТ)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Садовый земельный участок или огородный земельный участок, образованный из земельного участка, предоставленного СНТ или ОНТ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Документ, подтверждающий членство заявителя в СНТ или ОНТ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Решение общего собрания членов СНТ или ОНТ о распределении садового или огородного земельного участка заявителю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Утвержденный проект межевания территории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в отношении СНТ и ОНТ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5. </w:t>
            </w:r>
          </w:p>
        </w:tc>
        <w:tc>
          <w:tcPr>
            <w:tcW w:w="1383" w:type="dxa"/>
            <w:vMerge w:val="restart"/>
          </w:tcPr>
          <w:p w:rsidR="001569BC" w:rsidRPr="001569BC" w:rsidRDefault="006249E6" w:rsidP="00504845">
            <w:pPr>
              <w:widowControl w:val="0"/>
              <w:autoSpaceDE w:val="0"/>
              <w:autoSpaceDN w:val="0"/>
              <w:adjustRightInd w:val="0"/>
              <w:spacing w:after="0" w:line="240" w:lineRule="auto"/>
              <w:rPr>
                <w:rFonts w:ascii="Times New Roman" w:hAnsi="Times New Roman" w:cs="Times New Roman"/>
                <w:sz w:val="20"/>
                <w:szCs w:val="20"/>
              </w:rPr>
            </w:pPr>
            <w:hyperlink r:id="rId13" w:anchor="l1855" w:history="1">
              <w:r w:rsidR="001569BC" w:rsidRPr="009A523E">
                <w:rPr>
                  <w:rFonts w:ascii="Times New Roman" w:hAnsi="Times New Roman" w:cs="Times New Roman"/>
                  <w:sz w:val="20"/>
                  <w:szCs w:val="20"/>
                </w:rPr>
                <w:t>Подпункт 4</w:t>
              </w:r>
            </w:hyperlink>
            <w:r w:rsidR="001569BC" w:rsidRPr="001569BC">
              <w:rPr>
                <w:rFonts w:ascii="Times New Roman" w:hAnsi="Times New Roman" w:cs="Times New Roman"/>
                <w:sz w:val="20"/>
                <w:szCs w:val="20"/>
              </w:rPr>
              <w:t xml:space="preserve"> пункта 2 статьи 39.3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собственность за плату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Решение органа некоммерческой организации о приобретении земельного участка, относящегося к имуществу общего пользования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Договор о комплексном освоении территории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9A523E" w:rsidTr="009A523E">
        <w:trPr>
          <w:jc w:val="center"/>
        </w:trPr>
        <w:tc>
          <w:tcPr>
            <w:tcW w:w="468" w:type="dxa"/>
            <w:vMerge w:val="restart"/>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6. </w:t>
            </w:r>
          </w:p>
        </w:tc>
        <w:tc>
          <w:tcPr>
            <w:tcW w:w="1383" w:type="dxa"/>
            <w:vMerge w:val="restart"/>
          </w:tcPr>
          <w:p w:rsidR="009A523E" w:rsidRPr="001569BC" w:rsidRDefault="006249E6" w:rsidP="00504845">
            <w:pPr>
              <w:widowControl w:val="0"/>
              <w:autoSpaceDE w:val="0"/>
              <w:autoSpaceDN w:val="0"/>
              <w:adjustRightInd w:val="0"/>
              <w:spacing w:after="0" w:line="240" w:lineRule="auto"/>
              <w:rPr>
                <w:rFonts w:ascii="Times New Roman" w:hAnsi="Times New Roman" w:cs="Times New Roman"/>
                <w:sz w:val="20"/>
                <w:szCs w:val="20"/>
              </w:rPr>
            </w:pPr>
            <w:hyperlink r:id="rId14" w:anchor="l1495" w:history="1">
              <w:r w:rsidR="009A523E" w:rsidRPr="009A523E">
                <w:rPr>
                  <w:rFonts w:ascii="Times New Roman" w:hAnsi="Times New Roman" w:cs="Times New Roman"/>
                  <w:sz w:val="20"/>
                  <w:szCs w:val="20"/>
                </w:rPr>
                <w:t>Подпункт 6</w:t>
              </w:r>
            </w:hyperlink>
            <w:r w:rsidR="009A523E" w:rsidRPr="001569BC">
              <w:rPr>
                <w:rFonts w:ascii="Times New Roman" w:hAnsi="Times New Roman" w:cs="Times New Roman"/>
                <w:sz w:val="20"/>
                <w:szCs w:val="20"/>
              </w:rPr>
              <w:t xml:space="preserve"> </w:t>
            </w:r>
            <w:r w:rsidR="009A523E" w:rsidRPr="001569BC">
              <w:rPr>
                <w:rFonts w:ascii="Times New Roman" w:hAnsi="Times New Roman" w:cs="Times New Roman"/>
                <w:sz w:val="20"/>
                <w:szCs w:val="20"/>
              </w:rPr>
              <w:lastRenderedPageBreak/>
              <w:t xml:space="preserve">пункта 2 статьи 39.3 Земельного кодекса </w:t>
            </w:r>
          </w:p>
        </w:tc>
        <w:tc>
          <w:tcPr>
            <w:tcW w:w="1661" w:type="dxa"/>
            <w:vMerge w:val="restart"/>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lastRenderedPageBreak/>
              <w:t xml:space="preserve">В собственность за </w:t>
            </w:r>
            <w:r w:rsidRPr="001569BC">
              <w:rPr>
                <w:rFonts w:ascii="Times New Roman" w:hAnsi="Times New Roman" w:cs="Times New Roman"/>
                <w:sz w:val="20"/>
                <w:szCs w:val="20"/>
              </w:rPr>
              <w:lastRenderedPageBreak/>
              <w:t xml:space="preserve">плату </w:t>
            </w:r>
          </w:p>
        </w:tc>
        <w:tc>
          <w:tcPr>
            <w:tcW w:w="2048" w:type="dxa"/>
            <w:vMerge w:val="restart"/>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lastRenderedPageBreak/>
              <w:t xml:space="preserve">Собственник здания, </w:t>
            </w:r>
            <w:r w:rsidRPr="001569BC">
              <w:rPr>
                <w:rFonts w:ascii="Times New Roman" w:hAnsi="Times New Roman" w:cs="Times New Roman"/>
                <w:sz w:val="20"/>
                <w:szCs w:val="20"/>
              </w:rPr>
              <w:lastRenderedPageBreak/>
              <w:t xml:space="preserve">сооружения либо помещения в здании, сооружении </w:t>
            </w:r>
          </w:p>
        </w:tc>
        <w:tc>
          <w:tcPr>
            <w:tcW w:w="1998" w:type="dxa"/>
            <w:vMerge w:val="restart"/>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lastRenderedPageBreak/>
              <w:t xml:space="preserve">Земельный участок, на </w:t>
            </w:r>
            <w:r w:rsidRPr="001569BC">
              <w:rPr>
                <w:rFonts w:ascii="Times New Roman" w:hAnsi="Times New Roman" w:cs="Times New Roman"/>
                <w:sz w:val="20"/>
                <w:szCs w:val="20"/>
              </w:rPr>
              <w:lastRenderedPageBreak/>
              <w:t xml:space="preserve">котором расположено здание, сооружение </w:t>
            </w:r>
          </w:p>
        </w:tc>
        <w:tc>
          <w:tcPr>
            <w:tcW w:w="1807" w:type="dxa"/>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lastRenderedPageBreak/>
              <w:t xml:space="preserve">Документ, </w:t>
            </w:r>
            <w:r w:rsidRPr="001569BC">
              <w:rPr>
                <w:rFonts w:ascii="Times New Roman" w:hAnsi="Times New Roman" w:cs="Times New Roman"/>
                <w:sz w:val="20"/>
                <w:szCs w:val="20"/>
              </w:rPr>
              <w:lastRenderedPageBreak/>
              <w:t xml:space="preserve">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p>
        </w:tc>
      </w:tr>
      <w:tr w:rsidR="009A523E" w:rsidTr="009A523E">
        <w:trPr>
          <w:jc w:val="center"/>
        </w:trPr>
        <w:tc>
          <w:tcPr>
            <w:tcW w:w="468"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tc>
      </w:tr>
      <w:tr w:rsidR="009A523E" w:rsidTr="009A523E">
        <w:trPr>
          <w:jc w:val="center"/>
        </w:trPr>
        <w:tc>
          <w:tcPr>
            <w:tcW w:w="468"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r>
      <w:tr w:rsidR="009A523E" w:rsidTr="009A523E">
        <w:trPr>
          <w:jc w:val="center"/>
        </w:trPr>
        <w:tc>
          <w:tcPr>
            <w:tcW w:w="468"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9A523E" w:rsidTr="009A523E">
        <w:trPr>
          <w:jc w:val="center"/>
        </w:trPr>
        <w:tc>
          <w:tcPr>
            <w:tcW w:w="468"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Выписка из ЕГРН об объекте недвижимости (о здании и (или) сооружении, расположенно</w:t>
            </w:r>
            <w:proofErr w:type="gramStart"/>
            <w:r w:rsidRPr="001569BC">
              <w:rPr>
                <w:rFonts w:ascii="Times New Roman" w:hAnsi="Times New Roman" w:cs="Times New Roman"/>
                <w:sz w:val="20"/>
                <w:szCs w:val="20"/>
              </w:rPr>
              <w:t>м(</w:t>
            </w:r>
            <w:proofErr w:type="spellStart"/>
            <w:proofErr w:type="gramEnd"/>
            <w:r w:rsidRPr="001569BC">
              <w:rPr>
                <w:rFonts w:ascii="Times New Roman" w:hAnsi="Times New Roman" w:cs="Times New Roman"/>
                <w:sz w:val="20"/>
                <w:szCs w:val="20"/>
              </w:rPr>
              <w:t>ых</w:t>
            </w:r>
            <w:proofErr w:type="spellEnd"/>
            <w:r w:rsidRPr="001569BC">
              <w:rPr>
                <w:rFonts w:ascii="Times New Roman" w:hAnsi="Times New Roman" w:cs="Times New Roman"/>
                <w:sz w:val="20"/>
                <w:szCs w:val="20"/>
              </w:rPr>
              <w:t xml:space="preserve">) на испрашиваемом земельном участке) </w:t>
            </w:r>
          </w:p>
        </w:tc>
      </w:tr>
      <w:tr w:rsidR="009A523E" w:rsidTr="009A523E">
        <w:trPr>
          <w:jc w:val="center"/>
        </w:trPr>
        <w:tc>
          <w:tcPr>
            <w:tcW w:w="468"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 помещении в здании, сооружении, расположенном на испрашиваемом </w:t>
            </w:r>
            <w:r w:rsidRPr="001569BC">
              <w:rPr>
                <w:rFonts w:ascii="Times New Roman" w:hAnsi="Times New Roman" w:cs="Times New Roman"/>
                <w:sz w:val="20"/>
                <w:szCs w:val="20"/>
              </w:rPr>
              <w:lastRenderedPageBreak/>
              <w:t xml:space="preserve">земельном участке, в случае обращения собственника помещения) </w:t>
            </w:r>
          </w:p>
        </w:tc>
      </w:tr>
      <w:tr w:rsidR="009A523E" w:rsidTr="009A523E">
        <w:trPr>
          <w:jc w:val="center"/>
        </w:trPr>
        <w:tc>
          <w:tcPr>
            <w:tcW w:w="468"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9A523E" w:rsidTr="009A523E">
        <w:trPr>
          <w:jc w:val="center"/>
        </w:trPr>
        <w:tc>
          <w:tcPr>
            <w:tcW w:w="468"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Единого государственного реестра индивидуальных предпринимателей (далее - ЕГРИП) об индивидуальном предпринимателе,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7. </w:t>
            </w:r>
          </w:p>
        </w:tc>
        <w:tc>
          <w:tcPr>
            <w:tcW w:w="1383" w:type="dxa"/>
            <w:vMerge w:val="restart"/>
          </w:tcPr>
          <w:p w:rsidR="001569BC" w:rsidRPr="001569BC" w:rsidRDefault="006249E6" w:rsidP="00504845">
            <w:pPr>
              <w:widowControl w:val="0"/>
              <w:autoSpaceDE w:val="0"/>
              <w:autoSpaceDN w:val="0"/>
              <w:adjustRightInd w:val="0"/>
              <w:spacing w:after="0" w:line="240" w:lineRule="auto"/>
              <w:rPr>
                <w:rFonts w:ascii="Times New Roman" w:hAnsi="Times New Roman" w:cs="Times New Roman"/>
                <w:sz w:val="20"/>
                <w:szCs w:val="20"/>
              </w:rPr>
            </w:pPr>
            <w:hyperlink r:id="rId15" w:anchor="l1856" w:history="1">
              <w:r w:rsidR="001569BC" w:rsidRPr="009A523E">
                <w:rPr>
                  <w:rFonts w:ascii="Times New Roman" w:hAnsi="Times New Roman" w:cs="Times New Roman"/>
                  <w:sz w:val="20"/>
                  <w:szCs w:val="20"/>
                </w:rPr>
                <w:t>Подпункт 7</w:t>
              </w:r>
            </w:hyperlink>
            <w:r w:rsidR="001569BC" w:rsidRPr="009A523E">
              <w:rPr>
                <w:rFonts w:ascii="Times New Roman" w:hAnsi="Times New Roman" w:cs="Times New Roman"/>
                <w:sz w:val="20"/>
                <w:szCs w:val="20"/>
              </w:rPr>
              <w:t xml:space="preserve"> </w:t>
            </w:r>
            <w:r w:rsidR="001569BC" w:rsidRPr="001569BC">
              <w:rPr>
                <w:rFonts w:ascii="Times New Roman" w:hAnsi="Times New Roman" w:cs="Times New Roman"/>
                <w:sz w:val="20"/>
                <w:szCs w:val="20"/>
              </w:rPr>
              <w:t xml:space="preserve">пункта 2 статьи 39.3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собственность за плату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Юридическое лицо, использующее земельный участок на праве постоянного (бессрочного) пользования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принадлежащий юридическому лицу на праве постоянного (бессрочного) пользования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8. </w:t>
            </w:r>
          </w:p>
        </w:tc>
        <w:tc>
          <w:tcPr>
            <w:tcW w:w="1383" w:type="dxa"/>
            <w:vMerge w:val="restart"/>
          </w:tcPr>
          <w:p w:rsidR="001569BC" w:rsidRPr="009A523E" w:rsidRDefault="006249E6" w:rsidP="00504845">
            <w:pPr>
              <w:widowControl w:val="0"/>
              <w:autoSpaceDE w:val="0"/>
              <w:autoSpaceDN w:val="0"/>
              <w:adjustRightInd w:val="0"/>
              <w:spacing w:after="0" w:line="240" w:lineRule="auto"/>
              <w:rPr>
                <w:rFonts w:ascii="Times New Roman" w:hAnsi="Times New Roman" w:cs="Times New Roman"/>
                <w:sz w:val="20"/>
                <w:szCs w:val="20"/>
              </w:rPr>
            </w:pPr>
            <w:hyperlink r:id="rId16" w:anchor="l1496" w:history="1">
              <w:r w:rsidR="001569BC" w:rsidRPr="009A523E">
                <w:rPr>
                  <w:rFonts w:ascii="Times New Roman" w:hAnsi="Times New Roman" w:cs="Times New Roman"/>
                  <w:sz w:val="20"/>
                  <w:szCs w:val="20"/>
                </w:rPr>
                <w:t>Подпункт 8</w:t>
              </w:r>
            </w:hyperlink>
            <w:r w:rsidR="001569BC" w:rsidRPr="009A523E">
              <w:rPr>
                <w:rFonts w:ascii="Times New Roman" w:hAnsi="Times New Roman" w:cs="Times New Roman"/>
                <w:sz w:val="20"/>
                <w:szCs w:val="20"/>
              </w:rPr>
              <w:t xml:space="preserve"> пункта 2 статьи 39.3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собственность за плату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roofErr w:type="gramStart"/>
            <w:r w:rsidRPr="001569BC">
              <w:rPr>
                <w:rFonts w:ascii="Times New Roman" w:hAnsi="Times New Roman" w:cs="Times New Roman"/>
                <w:sz w:val="20"/>
                <w:szCs w:val="20"/>
              </w:rPr>
              <w:t xml:space="preserve">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 </w:t>
            </w:r>
            <w:proofErr w:type="gramEnd"/>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находящийся в муниципальной собственности и выделенный в счет земельных долей, находящихся в муниципальной собственности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ЕГРИП об индивидуальном предпринимателе,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9. </w:t>
            </w:r>
          </w:p>
        </w:tc>
        <w:tc>
          <w:tcPr>
            <w:tcW w:w="1383" w:type="dxa"/>
            <w:vMerge w:val="restart"/>
          </w:tcPr>
          <w:p w:rsidR="001569BC" w:rsidRPr="009A523E" w:rsidRDefault="006249E6" w:rsidP="00504845">
            <w:pPr>
              <w:widowControl w:val="0"/>
              <w:autoSpaceDE w:val="0"/>
              <w:autoSpaceDN w:val="0"/>
              <w:adjustRightInd w:val="0"/>
              <w:spacing w:after="0" w:line="240" w:lineRule="auto"/>
              <w:rPr>
                <w:rFonts w:ascii="Times New Roman" w:hAnsi="Times New Roman" w:cs="Times New Roman"/>
                <w:sz w:val="20"/>
                <w:szCs w:val="20"/>
              </w:rPr>
            </w:pPr>
            <w:hyperlink r:id="rId17" w:anchor="l1496" w:history="1">
              <w:r w:rsidR="001569BC" w:rsidRPr="009A523E">
                <w:rPr>
                  <w:rFonts w:ascii="Times New Roman" w:hAnsi="Times New Roman" w:cs="Times New Roman"/>
                  <w:sz w:val="20"/>
                  <w:szCs w:val="20"/>
                </w:rPr>
                <w:t>Подпункт 9</w:t>
              </w:r>
            </w:hyperlink>
            <w:r w:rsidR="001569BC" w:rsidRPr="009A523E">
              <w:rPr>
                <w:rFonts w:ascii="Times New Roman" w:hAnsi="Times New Roman" w:cs="Times New Roman"/>
                <w:sz w:val="20"/>
                <w:szCs w:val="20"/>
              </w:rPr>
              <w:t xml:space="preserve"> пункта 2 статьи 39.3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собственность за плату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Гражданин или юридическое лицо, являющиеся арендаторами земельного участка, предназначенного для </w:t>
            </w:r>
            <w:r w:rsidRPr="001569BC">
              <w:rPr>
                <w:rFonts w:ascii="Times New Roman" w:hAnsi="Times New Roman" w:cs="Times New Roman"/>
                <w:sz w:val="20"/>
                <w:szCs w:val="20"/>
              </w:rPr>
              <w:lastRenderedPageBreak/>
              <w:t xml:space="preserve">ведения сельскохозяйственного производства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lastRenderedPageBreak/>
              <w:t xml:space="preserve">Земельный участок, предназначенный для ведения сельскохозяйственного производства и используемый на </w:t>
            </w:r>
            <w:r w:rsidRPr="001569BC">
              <w:rPr>
                <w:rFonts w:ascii="Times New Roman" w:hAnsi="Times New Roman" w:cs="Times New Roman"/>
                <w:sz w:val="20"/>
                <w:szCs w:val="20"/>
              </w:rPr>
              <w:lastRenderedPageBreak/>
              <w:t xml:space="preserve">основании договора аренды более трех лет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lastRenderedPageBreak/>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w:t>
            </w:r>
            <w:r w:rsidRPr="001569BC">
              <w:rPr>
                <w:rFonts w:ascii="Times New Roman" w:hAnsi="Times New Roman" w:cs="Times New Roman"/>
                <w:sz w:val="20"/>
                <w:szCs w:val="20"/>
              </w:rPr>
              <w:lastRenderedPageBreak/>
              <w:t xml:space="preserve">ЕГРЮЛ о юридическом лице, являющемся заявителем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ЕГРИП об индивидуальном предпринимателе, являющемся заявителем </w:t>
            </w:r>
          </w:p>
        </w:tc>
      </w:tr>
      <w:tr w:rsidR="001569BC" w:rsidTr="009A523E">
        <w:trPr>
          <w:jc w:val="center"/>
        </w:trPr>
        <w:tc>
          <w:tcPr>
            <w:tcW w:w="468"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10. </w:t>
            </w:r>
          </w:p>
        </w:tc>
        <w:tc>
          <w:tcPr>
            <w:tcW w:w="1383" w:type="dxa"/>
          </w:tcPr>
          <w:p w:rsidR="001569BC" w:rsidRPr="009A523E" w:rsidRDefault="006249E6" w:rsidP="00504845">
            <w:pPr>
              <w:widowControl w:val="0"/>
              <w:autoSpaceDE w:val="0"/>
              <w:autoSpaceDN w:val="0"/>
              <w:adjustRightInd w:val="0"/>
              <w:spacing w:after="0" w:line="240" w:lineRule="auto"/>
              <w:rPr>
                <w:rFonts w:ascii="Times New Roman" w:hAnsi="Times New Roman" w:cs="Times New Roman"/>
                <w:sz w:val="20"/>
                <w:szCs w:val="20"/>
              </w:rPr>
            </w:pPr>
            <w:hyperlink r:id="rId18" w:anchor="l1498" w:history="1">
              <w:r w:rsidR="001569BC" w:rsidRPr="009A523E">
                <w:rPr>
                  <w:rFonts w:ascii="Times New Roman" w:hAnsi="Times New Roman" w:cs="Times New Roman"/>
                  <w:sz w:val="20"/>
                  <w:szCs w:val="20"/>
                </w:rPr>
                <w:t>Подпункт 10</w:t>
              </w:r>
            </w:hyperlink>
            <w:r w:rsidR="001569BC" w:rsidRPr="009A523E">
              <w:rPr>
                <w:rFonts w:ascii="Times New Roman" w:hAnsi="Times New Roman" w:cs="Times New Roman"/>
                <w:sz w:val="20"/>
                <w:szCs w:val="20"/>
              </w:rPr>
              <w:t xml:space="preserve"> пункта 2 статьи 39.3 Земельного кодекса </w:t>
            </w:r>
          </w:p>
        </w:tc>
        <w:tc>
          <w:tcPr>
            <w:tcW w:w="1661"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собственность за плату </w:t>
            </w:r>
          </w:p>
        </w:tc>
        <w:tc>
          <w:tcPr>
            <w:tcW w:w="2048"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w:t>
            </w:r>
          </w:p>
        </w:tc>
        <w:tc>
          <w:tcPr>
            <w:tcW w:w="1998"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11. </w:t>
            </w:r>
          </w:p>
        </w:tc>
        <w:tc>
          <w:tcPr>
            <w:tcW w:w="1383" w:type="dxa"/>
            <w:vMerge w:val="restart"/>
          </w:tcPr>
          <w:p w:rsidR="001569BC" w:rsidRPr="009A523E" w:rsidRDefault="006249E6" w:rsidP="001569BC">
            <w:pPr>
              <w:widowControl w:val="0"/>
              <w:autoSpaceDE w:val="0"/>
              <w:autoSpaceDN w:val="0"/>
              <w:adjustRightInd w:val="0"/>
              <w:spacing w:after="0" w:line="240" w:lineRule="auto"/>
              <w:rPr>
                <w:rFonts w:ascii="Times New Roman" w:hAnsi="Times New Roman" w:cs="Times New Roman"/>
                <w:sz w:val="20"/>
                <w:szCs w:val="20"/>
              </w:rPr>
            </w:pPr>
            <w:hyperlink r:id="rId19" w:anchor="l1503" w:history="1">
              <w:r w:rsidR="001569BC" w:rsidRPr="009A523E">
                <w:rPr>
                  <w:rFonts w:ascii="Times New Roman" w:hAnsi="Times New Roman" w:cs="Times New Roman"/>
                  <w:sz w:val="20"/>
                  <w:szCs w:val="20"/>
                </w:rPr>
                <w:t>Подпункт 1</w:t>
              </w:r>
            </w:hyperlink>
            <w:r w:rsidR="001569BC" w:rsidRPr="009A523E">
              <w:rPr>
                <w:rFonts w:ascii="Times New Roman" w:hAnsi="Times New Roman" w:cs="Times New Roman"/>
                <w:sz w:val="20"/>
                <w:szCs w:val="20"/>
              </w:rPr>
              <w:t xml:space="preserve"> статьи 39.5 Земельного кодек</w:t>
            </w:r>
            <w:r w:rsidR="00504845">
              <w:rPr>
                <w:rFonts w:ascii="Times New Roman" w:hAnsi="Times New Roman" w:cs="Times New Roman"/>
                <w:sz w:val="20"/>
                <w:szCs w:val="20"/>
              </w:rPr>
              <w:t xml:space="preserve">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собственность бесплатно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Лицо, с которым заключен договор о развитии застроенной территории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образованный в границах застроенной территории, в отношении которой заключен договор о ее развитии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Договор о развитии застроенной территории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Утвержденный проект планировки и утвержденный проект межевания территории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12. </w:t>
            </w:r>
          </w:p>
        </w:tc>
        <w:tc>
          <w:tcPr>
            <w:tcW w:w="1383" w:type="dxa"/>
            <w:vMerge w:val="restart"/>
          </w:tcPr>
          <w:p w:rsidR="001569BC" w:rsidRPr="009A523E" w:rsidRDefault="006249E6" w:rsidP="001569BC">
            <w:pPr>
              <w:widowControl w:val="0"/>
              <w:autoSpaceDE w:val="0"/>
              <w:autoSpaceDN w:val="0"/>
              <w:adjustRightInd w:val="0"/>
              <w:spacing w:after="0" w:line="240" w:lineRule="auto"/>
              <w:rPr>
                <w:rFonts w:ascii="Times New Roman" w:hAnsi="Times New Roman" w:cs="Times New Roman"/>
                <w:sz w:val="20"/>
                <w:szCs w:val="20"/>
              </w:rPr>
            </w:pPr>
            <w:hyperlink r:id="rId20" w:anchor="l1503" w:history="1">
              <w:r w:rsidR="001569BC" w:rsidRPr="009A523E">
                <w:rPr>
                  <w:rFonts w:ascii="Times New Roman" w:hAnsi="Times New Roman" w:cs="Times New Roman"/>
                  <w:sz w:val="20"/>
                  <w:szCs w:val="20"/>
                </w:rPr>
                <w:t>Подпункт 2</w:t>
              </w:r>
            </w:hyperlink>
            <w:r w:rsidR="001569BC" w:rsidRPr="009A523E">
              <w:rPr>
                <w:rFonts w:ascii="Times New Roman" w:hAnsi="Times New Roman" w:cs="Times New Roman"/>
                <w:sz w:val="20"/>
                <w:szCs w:val="20"/>
              </w:rPr>
              <w:t xml:space="preserve"> ста</w:t>
            </w:r>
            <w:r w:rsidR="00504845">
              <w:rPr>
                <w:rFonts w:ascii="Times New Roman" w:hAnsi="Times New Roman" w:cs="Times New Roman"/>
                <w:sz w:val="20"/>
                <w:szCs w:val="20"/>
              </w:rPr>
              <w:t xml:space="preserve">тьи 39.5 Земельного кодекса </w:t>
            </w:r>
            <w:r w:rsidR="001569BC" w:rsidRPr="009A523E">
              <w:rPr>
                <w:rFonts w:ascii="Times New Roman" w:hAnsi="Times New Roman" w:cs="Times New Roman"/>
                <w:sz w:val="20"/>
                <w:szCs w:val="20"/>
              </w:rPr>
              <w:t xml:space="preserve">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собственность бесплатно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Религиозная организация, имеющая в собственности здания или сооружения религиозного или благотворительного назначения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на котором расположены здания или сооружения религиозного или благотворительного назначения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w:t>
            </w:r>
            <w:r w:rsidRPr="001569BC">
              <w:rPr>
                <w:rFonts w:ascii="Times New Roman" w:hAnsi="Times New Roman" w:cs="Times New Roman"/>
                <w:sz w:val="20"/>
                <w:szCs w:val="20"/>
              </w:rPr>
              <w:lastRenderedPageBreak/>
              <w:t xml:space="preserve">наличии соответствующих прав на земельный участок)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Выписка из ЕГРН об объекте недвижимости (о здании и (или) сооружении, расположенно</w:t>
            </w:r>
            <w:proofErr w:type="gramStart"/>
            <w:r w:rsidRPr="001569BC">
              <w:rPr>
                <w:rFonts w:ascii="Times New Roman" w:hAnsi="Times New Roman" w:cs="Times New Roman"/>
                <w:sz w:val="20"/>
                <w:szCs w:val="20"/>
              </w:rPr>
              <w:t>м(</w:t>
            </w:r>
            <w:proofErr w:type="spellStart"/>
            <w:proofErr w:type="gramEnd"/>
            <w:r w:rsidRPr="001569BC">
              <w:rPr>
                <w:rFonts w:ascii="Times New Roman" w:hAnsi="Times New Roman" w:cs="Times New Roman"/>
                <w:sz w:val="20"/>
                <w:szCs w:val="20"/>
              </w:rPr>
              <w:t>ых</w:t>
            </w:r>
            <w:proofErr w:type="spellEnd"/>
            <w:r w:rsidRPr="001569BC">
              <w:rPr>
                <w:rFonts w:ascii="Times New Roman" w:hAnsi="Times New Roman" w:cs="Times New Roman"/>
                <w:sz w:val="20"/>
                <w:szCs w:val="20"/>
              </w:rPr>
              <w:t xml:space="preserve">) на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13. </w:t>
            </w:r>
          </w:p>
        </w:tc>
        <w:tc>
          <w:tcPr>
            <w:tcW w:w="1383" w:type="dxa"/>
            <w:vMerge w:val="restart"/>
          </w:tcPr>
          <w:p w:rsidR="001569BC" w:rsidRPr="009A523E" w:rsidRDefault="006249E6" w:rsidP="001569BC">
            <w:pPr>
              <w:widowControl w:val="0"/>
              <w:autoSpaceDE w:val="0"/>
              <w:autoSpaceDN w:val="0"/>
              <w:adjustRightInd w:val="0"/>
              <w:spacing w:after="0" w:line="240" w:lineRule="auto"/>
              <w:rPr>
                <w:rFonts w:ascii="Times New Roman" w:hAnsi="Times New Roman" w:cs="Times New Roman"/>
                <w:sz w:val="20"/>
                <w:szCs w:val="20"/>
              </w:rPr>
            </w:pPr>
            <w:hyperlink r:id="rId21" w:anchor="l1504" w:history="1">
              <w:r w:rsidR="001569BC" w:rsidRPr="009A523E">
                <w:rPr>
                  <w:rFonts w:ascii="Times New Roman" w:hAnsi="Times New Roman" w:cs="Times New Roman"/>
                  <w:sz w:val="20"/>
                  <w:szCs w:val="20"/>
                </w:rPr>
                <w:t>Подпункт 3</w:t>
              </w:r>
            </w:hyperlink>
            <w:r w:rsidR="001569BC" w:rsidRPr="009A523E">
              <w:rPr>
                <w:rFonts w:ascii="Times New Roman" w:hAnsi="Times New Roman" w:cs="Times New Roman"/>
                <w:sz w:val="20"/>
                <w:szCs w:val="20"/>
              </w:rPr>
              <w:t xml:space="preserve"> ста</w:t>
            </w:r>
            <w:r w:rsidR="00504845">
              <w:rPr>
                <w:rFonts w:ascii="Times New Roman" w:hAnsi="Times New Roman" w:cs="Times New Roman"/>
                <w:sz w:val="20"/>
                <w:szCs w:val="20"/>
              </w:rPr>
              <w:t xml:space="preserve">тьи 39.5 Земельного кодекса </w:t>
            </w:r>
            <w:r w:rsidR="001569BC" w:rsidRPr="009A523E">
              <w:rPr>
                <w:rFonts w:ascii="Times New Roman" w:hAnsi="Times New Roman" w:cs="Times New Roman"/>
                <w:sz w:val="20"/>
                <w:szCs w:val="20"/>
              </w:rPr>
              <w:t xml:space="preserve">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общую долевую собственность бесплатно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Лицо, уполномоченное на подачу заявления решением общего собрания членов СНТ или ОНТ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w:t>
            </w:r>
            <w:r w:rsidRPr="001569BC">
              <w:rPr>
                <w:rFonts w:ascii="Times New Roman" w:hAnsi="Times New Roman" w:cs="Times New Roman"/>
                <w:sz w:val="20"/>
                <w:szCs w:val="20"/>
              </w:rPr>
              <w:lastRenderedPageBreak/>
              <w:t xml:space="preserve">указанием долей в праве общей долевой собственности каждого собственника земельного участка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Утвержденный проект межевания территории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в отношении СНТ или ОНТ </w:t>
            </w:r>
          </w:p>
        </w:tc>
      </w:tr>
      <w:tr w:rsidR="001569BC" w:rsidTr="009A523E">
        <w:trPr>
          <w:jc w:val="center"/>
        </w:trPr>
        <w:tc>
          <w:tcPr>
            <w:tcW w:w="468"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14. </w:t>
            </w:r>
          </w:p>
        </w:tc>
        <w:tc>
          <w:tcPr>
            <w:tcW w:w="1383" w:type="dxa"/>
          </w:tcPr>
          <w:p w:rsidR="001569BC" w:rsidRPr="009A523E" w:rsidRDefault="006249E6" w:rsidP="001569BC">
            <w:pPr>
              <w:widowControl w:val="0"/>
              <w:autoSpaceDE w:val="0"/>
              <w:autoSpaceDN w:val="0"/>
              <w:adjustRightInd w:val="0"/>
              <w:spacing w:after="0" w:line="240" w:lineRule="auto"/>
              <w:rPr>
                <w:rFonts w:ascii="Times New Roman" w:hAnsi="Times New Roman" w:cs="Times New Roman"/>
                <w:sz w:val="20"/>
                <w:szCs w:val="20"/>
              </w:rPr>
            </w:pPr>
            <w:hyperlink r:id="rId22" w:anchor="l1505" w:history="1">
              <w:r w:rsidR="001569BC" w:rsidRPr="009A523E">
                <w:rPr>
                  <w:rFonts w:ascii="Times New Roman" w:hAnsi="Times New Roman" w:cs="Times New Roman"/>
                  <w:sz w:val="20"/>
                  <w:szCs w:val="20"/>
                </w:rPr>
                <w:t>Подпункт 4</w:t>
              </w:r>
            </w:hyperlink>
            <w:r w:rsidR="001569BC" w:rsidRPr="009A523E">
              <w:rPr>
                <w:rFonts w:ascii="Times New Roman" w:hAnsi="Times New Roman" w:cs="Times New Roman"/>
                <w:sz w:val="20"/>
                <w:szCs w:val="20"/>
              </w:rPr>
              <w:t xml:space="preserve"> ста</w:t>
            </w:r>
            <w:r w:rsidR="00504845">
              <w:rPr>
                <w:rFonts w:ascii="Times New Roman" w:hAnsi="Times New Roman" w:cs="Times New Roman"/>
                <w:sz w:val="20"/>
                <w:szCs w:val="20"/>
              </w:rPr>
              <w:t xml:space="preserve">тьи 39.5 Земельного кодекса </w:t>
            </w:r>
            <w:r w:rsidR="001569BC" w:rsidRPr="009A523E">
              <w:rPr>
                <w:rFonts w:ascii="Times New Roman" w:hAnsi="Times New Roman" w:cs="Times New Roman"/>
                <w:sz w:val="20"/>
                <w:szCs w:val="20"/>
              </w:rPr>
              <w:t xml:space="preserve"> </w:t>
            </w:r>
          </w:p>
        </w:tc>
        <w:tc>
          <w:tcPr>
            <w:tcW w:w="1661"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собственность бесплатно </w:t>
            </w:r>
          </w:p>
        </w:tc>
        <w:tc>
          <w:tcPr>
            <w:tcW w:w="2048"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 </w:t>
            </w:r>
          </w:p>
        </w:tc>
        <w:tc>
          <w:tcPr>
            <w:tcW w:w="1998"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15. </w:t>
            </w:r>
          </w:p>
        </w:tc>
        <w:tc>
          <w:tcPr>
            <w:tcW w:w="1383" w:type="dxa"/>
            <w:vMerge w:val="restart"/>
          </w:tcPr>
          <w:p w:rsidR="001569BC" w:rsidRPr="009A523E" w:rsidRDefault="006249E6" w:rsidP="001569BC">
            <w:pPr>
              <w:widowControl w:val="0"/>
              <w:autoSpaceDE w:val="0"/>
              <w:autoSpaceDN w:val="0"/>
              <w:adjustRightInd w:val="0"/>
              <w:spacing w:after="0" w:line="240" w:lineRule="auto"/>
              <w:rPr>
                <w:rFonts w:ascii="Times New Roman" w:hAnsi="Times New Roman" w:cs="Times New Roman"/>
                <w:sz w:val="20"/>
                <w:szCs w:val="20"/>
              </w:rPr>
            </w:pPr>
            <w:hyperlink r:id="rId23" w:anchor="l3401" w:history="1">
              <w:r w:rsidR="001569BC" w:rsidRPr="009A523E">
                <w:rPr>
                  <w:rFonts w:ascii="Times New Roman" w:hAnsi="Times New Roman" w:cs="Times New Roman"/>
                  <w:sz w:val="20"/>
                  <w:szCs w:val="20"/>
                </w:rPr>
                <w:t>Подпункт 5</w:t>
              </w:r>
            </w:hyperlink>
            <w:r w:rsidR="001569BC" w:rsidRPr="009A523E">
              <w:rPr>
                <w:rFonts w:ascii="Times New Roman" w:hAnsi="Times New Roman" w:cs="Times New Roman"/>
                <w:sz w:val="20"/>
                <w:szCs w:val="20"/>
              </w:rPr>
              <w:t xml:space="preserve"> статьи 39.5 З</w:t>
            </w:r>
            <w:r w:rsidR="00504845">
              <w:rPr>
                <w:rFonts w:ascii="Times New Roman" w:hAnsi="Times New Roman" w:cs="Times New Roman"/>
                <w:sz w:val="20"/>
                <w:szCs w:val="20"/>
              </w:rPr>
              <w:t xml:space="preserve">емельного кодекса </w:t>
            </w:r>
            <w:r w:rsidR="001569BC" w:rsidRPr="009A523E">
              <w:rPr>
                <w:rFonts w:ascii="Times New Roman" w:hAnsi="Times New Roman" w:cs="Times New Roman"/>
                <w:sz w:val="20"/>
                <w:szCs w:val="20"/>
              </w:rPr>
              <w:t xml:space="preserve">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собственность бесплатно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Приказ о приеме на работу, выписка из трудовой книжки (либо сведения о трудовой деятельности) или трудовой договор (контракт)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16. </w:t>
            </w:r>
          </w:p>
        </w:tc>
        <w:tc>
          <w:tcPr>
            <w:tcW w:w="1383" w:type="dxa"/>
            <w:vMerge w:val="restart"/>
          </w:tcPr>
          <w:p w:rsidR="001569BC" w:rsidRPr="009A523E" w:rsidRDefault="006249E6" w:rsidP="001569BC">
            <w:pPr>
              <w:widowControl w:val="0"/>
              <w:autoSpaceDE w:val="0"/>
              <w:autoSpaceDN w:val="0"/>
              <w:adjustRightInd w:val="0"/>
              <w:spacing w:after="0" w:line="240" w:lineRule="auto"/>
              <w:rPr>
                <w:rFonts w:ascii="Times New Roman" w:hAnsi="Times New Roman" w:cs="Times New Roman"/>
                <w:sz w:val="20"/>
                <w:szCs w:val="20"/>
              </w:rPr>
            </w:pPr>
            <w:hyperlink r:id="rId24" w:anchor="l1506" w:history="1">
              <w:r w:rsidR="001569BC" w:rsidRPr="009A523E">
                <w:rPr>
                  <w:rFonts w:ascii="Times New Roman" w:hAnsi="Times New Roman" w:cs="Times New Roman"/>
                  <w:sz w:val="20"/>
                  <w:szCs w:val="20"/>
                </w:rPr>
                <w:t>Подпункт 6</w:t>
              </w:r>
            </w:hyperlink>
            <w:r w:rsidR="001569BC" w:rsidRPr="009A523E">
              <w:rPr>
                <w:rFonts w:ascii="Times New Roman" w:hAnsi="Times New Roman" w:cs="Times New Roman"/>
                <w:sz w:val="20"/>
                <w:szCs w:val="20"/>
              </w:rPr>
              <w:t xml:space="preserve"> статьи 39.5 Земельного кодек</w:t>
            </w:r>
            <w:r w:rsidR="00504845">
              <w:rPr>
                <w:rFonts w:ascii="Times New Roman" w:hAnsi="Times New Roman" w:cs="Times New Roman"/>
                <w:sz w:val="20"/>
                <w:szCs w:val="20"/>
              </w:rPr>
              <w:t xml:space="preserve">са </w:t>
            </w:r>
            <w:r w:rsidR="001569BC" w:rsidRPr="009A523E">
              <w:rPr>
                <w:rFonts w:ascii="Times New Roman" w:hAnsi="Times New Roman" w:cs="Times New Roman"/>
                <w:sz w:val="20"/>
                <w:szCs w:val="20"/>
              </w:rPr>
              <w:t xml:space="preserve">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собственность бесплатно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Граждане, имеющие трех и более детей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Случаи предоставления земельных участков устанавливаются законом субъекта Российской Федерации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Документы, подтверждающие условия предоставления земельных участков в соответствии с законодательством субъектов Российской Федерации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w:t>
            </w:r>
            <w:r w:rsidRPr="001569BC">
              <w:rPr>
                <w:rFonts w:ascii="Times New Roman" w:hAnsi="Times New Roman" w:cs="Times New Roman"/>
                <w:sz w:val="20"/>
                <w:szCs w:val="20"/>
              </w:rPr>
              <w:lastRenderedPageBreak/>
              <w:t xml:space="preserve">об объекте недвижимости (об испрашиваемом земельном участке)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lastRenderedPageBreak/>
              <w:t xml:space="preserve">17. </w:t>
            </w:r>
          </w:p>
        </w:tc>
        <w:tc>
          <w:tcPr>
            <w:tcW w:w="1383" w:type="dxa"/>
            <w:vMerge w:val="restart"/>
          </w:tcPr>
          <w:p w:rsidR="001569BC" w:rsidRPr="009A523E" w:rsidRDefault="006249E6" w:rsidP="001569BC">
            <w:pPr>
              <w:widowControl w:val="0"/>
              <w:autoSpaceDE w:val="0"/>
              <w:autoSpaceDN w:val="0"/>
              <w:adjustRightInd w:val="0"/>
              <w:spacing w:after="0" w:line="240" w:lineRule="auto"/>
              <w:rPr>
                <w:rFonts w:ascii="Times New Roman" w:hAnsi="Times New Roman" w:cs="Times New Roman"/>
                <w:sz w:val="20"/>
                <w:szCs w:val="20"/>
              </w:rPr>
            </w:pPr>
            <w:hyperlink r:id="rId25" w:anchor="l2240" w:history="1">
              <w:r w:rsidR="001569BC" w:rsidRPr="009A523E">
                <w:rPr>
                  <w:rFonts w:ascii="Times New Roman" w:hAnsi="Times New Roman" w:cs="Times New Roman"/>
                  <w:sz w:val="20"/>
                  <w:szCs w:val="20"/>
                </w:rPr>
                <w:t>Подпункт 7</w:t>
              </w:r>
            </w:hyperlink>
            <w:r w:rsidR="001569BC" w:rsidRPr="009A523E">
              <w:rPr>
                <w:rFonts w:ascii="Times New Roman" w:hAnsi="Times New Roman" w:cs="Times New Roman"/>
                <w:sz w:val="20"/>
                <w:szCs w:val="20"/>
              </w:rPr>
              <w:t xml:space="preserve"> статьи 39.5 Зе</w:t>
            </w:r>
            <w:r w:rsidR="00504845">
              <w:rPr>
                <w:rFonts w:ascii="Times New Roman" w:hAnsi="Times New Roman" w:cs="Times New Roman"/>
                <w:sz w:val="20"/>
                <w:szCs w:val="20"/>
              </w:rPr>
              <w:t xml:space="preserve">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собственность бесплатно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Отдельные категории граждан и (или) некоммерческие организации, созданные гражданами, устанавливаемые федеральным законом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Случаи предоставления земельных участков устанавливаются федеральным законом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Документы, подтверждающие право на приобретение земельного участка, установленные законодательством Российской Федерации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18. </w:t>
            </w:r>
          </w:p>
        </w:tc>
        <w:tc>
          <w:tcPr>
            <w:tcW w:w="1383" w:type="dxa"/>
          </w:tcPr>
          <w:p w:rsidR="001569BC" w:rsidRPr="009A523E" w:rsidRDefault="006249E6" w:rsidP="001569BC">
            <w:pPr>
              <w:widowControl w:val="0"/>
              <w:autoSpaceDE w:val="0"/>
              <w:autoSpaceDN w:val="0"/>
              <w:adjustRightInd w:val="0"/>
              <w:spacing w:after="0" w:line="240" w:lineRule="auto"/>
              <w:rPr>
                <w:rFonts w:ascii="Times New Roman" w:hAnsi="Times New Roman" w:cs="Times New Roman"/>
                <w:sz w:val="20"/>
                <w:szCs w:val="20"/>
              </w:rPr>
            </w:pPr>
            <w:hyperlink r:id="rId26" w:anchor="l2240" w:history="1">
              <w:r w:rsidR="001569BC" w:rsidRPr="009A523E">
                <w:rPr>
                  <w:rFonts w:ascii="Times New Roman" w:hAnsi="Times New Roman" w:cs="Times New Roman"/>
                  <w:sz w:val="20"/>
                  <w:szCs w:val="20"/>
                </w:rPr>
                <w:t>Подпункт 7</w:t>
              </w:r>
            </w:hyperlink>
            <w:r w:rsidR="001569BC" w:rsidRPr="009A523E">
              <w:rPr>
                <w:rFonts w:ascii="Times New Roman" w:hAnsi="Times New Roman" w:cs="Times New Roman"/>
                <w:sz w:val="20"/>
                <w:szCs w:val="20"/>
              </w:rPr>
              <w:t xml:space="preserve"> статьи 39.5 Земельного кодекса </w:t>
            </w:r>
          </w:p>
        </w:tc>
        <w:tc>
          <w:tcPr>
            <w:tcW w:w="1661"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собственность бесплатно </w:t>
            </w:r>
          </w:p>
        </w:tc>
        <w:tc>
          <w:tcPr>
            <w:tcW w:w="2048"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Отдельные категории граждан, устанавливаемые законом субъекта Российской Федерации </w:t>
            </w:r>
          </w:p>
        </w:tc>
        <w:tc>
          <w:tcPr>
            <w:tcW w:w="1998"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Случаи предоставления земельных участков устанавливаются законом субъекта Российской Федерации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Документы, подтверждающие право на приобретение земельного участка, установленные законом субъекта Российской Федерации </w:t>
            </w:r>
          </w:p>
        </w:tc>
      </w:tr>
      <w:tr w:rsidR="001569BC" w:rsidTr="009A523E">
        <w:trPr>
          <w:jc w:val="center"/>
        </w:trPr>
        <w:tc>
          <w:tcPr>
            <w:tcW w:w="468"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19. </w:t>
            </w:r>
          </w:p>
        </w:tc>
        <w:tc>
          <w:tcPr>
            <w:tcW w:w="1383" w:type="dxa"/>
          </w:tcPr>
          <w:p w:rsidR="001569BC" w:rsidRPr="009A523E" w:rsidRDefault="006249E6" w:rsidP="001569BC">
            <w:pPr>
              <w:widowControl w:val="0"/>
              <w:autoSpaceDE w:val="0"/>
              <w:autoSpaceDN w:val="0"/>
              <w:adjustRightInd w:val="0"/>
              <w:spacing w:after="0" w:line="240" w:lineRule="auto"/>
              <w:rPr>
                <w:rFonts w:ascii="Times New Roman" w:hAnsi="Times New Roman" w:cs="Times New Roman"/>
                <w:sz w:val="20"/>
                <w:szCs w:val="20"/>
              </w:rPr>
            </w:pPr>
            <w:hyperlink r:id="rId27" w:anchor="l1507" w:history="1">
              <w:r w:rsidR="001569BC" w:rsidRPr="009A523E">
                <w:rPr>
                  <w:rFonts w:ascii="Times New Roman" w:hAnsi="Times New Roman" w:cs="Times New Roman"/>
                  <w:sz w:val="20"/>
                  <w:szCs w:val="20"/>
                </w:rPr>
                <w:t>Подпункт 8</w:t>
              </w:r>
            </w:hyperlink>
            <w:r w:rsidR="001569BC" w:rsidRPr="009A523E">
              <w:rPr>
                <w:rFonts w:ascii="Times New Roman" w:hAnsi="Times New Roman" w:cs="Times New Roman"/>
                <w:sz w:val="20"/>
                <w:szCs w:val="20"/>
              </w:rPr>
              <w:t xml:space="preserve"> стат</w:t>
            </w:r>
            <w:r w:rsidR="00504845">
              <w:rPr>
                <w:rFonts w:ascii="Times New Roman" w:hAnsi="Times New Roman" w:cs="Times New Roman"/>
                <w:sz w:val="20"/>
                <w:szCs w:val="20"/>
              </w:rPr>
              <w:t xml:space="preserve">ьи 39.5 Земельного кодекса </w:t>
            </w:r>
          </w:p>
        </w:tc>
        <w:tc>
          <w:tcPr>
            <w:tcW w:w="1661"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собственность бесплатно </w:t>
            </w:r>
          </w:p>
        </w:tc>
        <w:tc>
          <w:tcPr>
            <w:tcW w:w="2048"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w:t>
            </w:r>
          </w:p>
        </w:tc>
        <w:tc>
          <w:tcPr>
            <w:tcW w:w="1998"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Случаи предоставления земельных участков устанавливаются законом субъекта Российской Федерации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Документы, подтверждающие право на приобретение земельного участка, установленные законом субъекта Российской Федерации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20. </w:t>
            </w:r>
          </w:p>
        </w:tc>
        <w:tc>
          <w:tcPr>
            <w:tcW w:w="1383" w:type="dxa"/>
            <w:vMerge w:val="restart"/>
          </w:tcPr>
          <w:p w:rsidR="001569BC" w:rsidRPr="009A523E" w:rsidRDefault="006249E6" w:rsidP="001569BC">
            <w:pPr>
              <w:widowControl w:val="0"/>
              <w:autoSpaceDE w:val="0"/>
              <w:autoSpaceDN w:val="0"/>
              <w:adjustRightInd w:val="0"/>
              <w:spacing w:after="0" w:line="240" w:lineRule="auto"/>
              <w:rPr>
                <w:rFonts w:ascii="Times New Roman" w:hAnsi="Times New Roman" w:cs="Times New Roman"/>
                <w:sz w:val="20"/>
                <w:szCs w:val="20"/>
              </w:rPr>
            </w:pPr>
            <w:hyperlink r:id="rId28" w:anchor="l1872" w:history="1">
              <w:r w:rsidR="001569BC" w:rsidRPr="009A523E">
                <w:rPr>
                  <w:rFonts w:ascii="Times New Roman" w:hAnsi="Times New Roman" w:cs="Times New Roman"/>
                  <w:sz w:val="20"/>
                  <w:szCs w:val="20"/>
                </w:rPr>
                <w:t>Подпункт 1</w:t>
              </w:r>
            </w:hyperlink>
            <w:r w:rsidR="001569BC" w:rsidRPr="009A523E">
              <w:rPr>
                <w:rFonts w:ascii="Times New Roman" w:hAnsi="Times New Roman" w:cs="Times New Roman"/>
                <w:sz w:val="20"/>
                <w:szCs w:val="20"/>
              </w:rPr>
              <w:t xml:space="preserve"> пункта 2 ста</w:t>
            </w:r>
            <w:r w:rsidR="00504845">
              <w:rPr>
                <w:rFonts w:ascii="Times New Roman" w:hAnsi="Times New Roman" w:cs="Times New Roman"/>
                <w:sz w:val="20"/>
                <w:szCs w:val="20"/>
              </w:rPr>
              <w:t xml:space="preserve">тьи 39.6 Земельного кодекса </w:t>
            </w:r>
            <w:r w:rsidR="001569BC" w:rsidRPr="009A523E">
              <w:rPr>
                <w:rFonts w:ascii="Times New Roman" w:hAnsi="Times New Roman" w:cs="Times New Roman"/>
                <w:sz w:val="20"/>
                <w:szCs w:val="20"/>
              </w:rPr>
              <w:t xml:space="preserve">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Юридическое лицо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Определяется в соответствии с указом или распоряжением Президента Российской Федерации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Указ или распоряжение Президента Российской Федерации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21. </w:t>
            </w:r>
          </w:p>
        </w:tc>
        <w:tc>
          <w:tcPr>
            <w:tcW w:w="1383" w:type="dxa"/>
            <w:vMerge w:val="restart"/>
          </w:tcPr>
          <w:p w:rsidR="001569BC" w:rsidRPr="009A523E" w:rsidRDefault="006249E6" w:rsidP="001569BC">
            <w:pPr>
              <w:widowControl w:val="0"/>
              <w:autoSpaceDE w:val="0"/>
              <w:autoSpaceDN w:val="0"/>
              <w:adjustRightInd w:val="0"/>
              <w:spacing w:after="0" w:line="240" w:lineRule="auto"/>
              <w:rPr>
                <w:rFonts w:ascii="Times New Roman" w:hAnsi="Times New Roman" w:cs="Times New Roman"/>
                <w:sz w:val="20"/>
                <w:szCs w:val="20"/>
              </w:rPr>
            </w:pPr>
            <w:hyperlink r:id="rId29" w:anchor="l1872" w:history="1">
              <w:r w:rsidR="001569BC" w:rsidRPr="009A523E">
                <w:rPr>
                  <w:rFonts w:ascii="Times New Roman" w:hAnsi="Times New Roman" w:cs="Times New Roman"/>
                  <w:sz w:val="20"/>
                  <w:szCs w:val="20"/>
                </w:rPr>
                <w:t>Подпункт 2</w:t>
              </w:r>
            </w:hyperlink>
            <w:r w:rsidR="001569BC" w:rsidRPr="009A523E">
              <w:rPr>
                <w:rFonts w:ascii="Times New Roman" w:hAnsi="Times New Roman" w:cs="Times New Roman"/>
                <w:sz w:val="20"/>
                <w:szCs w:val="20"/>
              </w:rPr>
              <w:t xml:space="preserve"> пункта 2 стат</w:t>
            </w:r>
            <w:r w:rsidR="00504845">
              <w:rPr>
                <w:rFonts w:ascii="Times New Roman" w:hAnsi="Times New Roman" w:cs="Times New Roman"/>
                <w:sz w:val="20"/>
                <w:szCs w:val="20"/>
              </w:rPr>
              <w:t xml:space="preserve">ьи 39.6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Юридическое лицо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предназначенный для размещения объектов социально-культурного назначения, реализации масштабных инвестиционных проектов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Распоряжение Правительства Российской Федерации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w:t>
            </w:r>
            <w:r w:rsidRPr="001569BC">
              <w:rPr>
                <w:rFonts w:ascii="Times New Roman" w:hAnsi="Times New Roman" w:cs="Times New Roman"/>
                <w:sz w:val="20"/>
                <w:szCs w:val="20"/>
              </w:rPr>
              <w:lastRenderedPageBreak/>
              <w:t xml:space="preserve">юридическом лице,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lastRenderedPageBreak/>
              <w:t xml:space="preserve">22. </w:t>
            </w:r>
          </w:p>
        </w:tc>
        <w:tc>
          <w:tcPr>
            <w:tcW w:w="1383" w:type="dxa"/>
            <w:vMerge w:val="restart"/>
          </w:tcPr>
          <w:p w:rsidR="001569BC" w:rsidRPr="009A523E" w:rsidRDefault="006249E6" w:rsidP="001569BC">
            <w:pPr>
              <w:widowControl w:val="0"/>
              <w:autoSpaceDE w:val="0"/>
              <w:autoSpaceDN w:val="0"/>
              <w:adjustRightInd w:val="0"/>
              <w:spacing w:after="0" w:line="240" w:lineRule="auto"/>
              <w:rPr>
                <w:rFonts w:ascii="Times New Roman" w:hAnsi="Times New Roman" w:cs="Times New Roman"/>
                <w:sz w:val="20"/>
                <w:szCs w:val="20"/>
              </w:rPr>
            </w:pPr>
            <w:hyperlink r:id="rId30" w:anchor="l1509" w:history="1">
              <w:r w:rsidR="001569BC" w:rsidRPr="009A523E">
                <w:rPr>
                  <w:rFonts w:ascii="Times New Roman" w:hAnsi="Times New Roman" w:cs="Times New Roman"/>
                  <w:sz w:val="20"/>
                  <w:szCs w:val="20"/>
                </w:rPr>
                <w:t>Подпункт 3</w:t>
              </w:r>
            </w:hyperlink>
            <w:r w:rsidR="001569BC" w:rsidRPr="009A523E">
              <w:rPr>
                <w:rFonts w:ascii="Times New Roman" w:hAnsi="Times New Roman" w:cs="Times New Roman"/>
                <w:sz w:val="20"/>
                <w:szCs w:val="20"/>
              </w:rPr>
              <w:t xml:space="preserve"> пункта 2 стат</w:t>
            </w:r>
            <w:r w:rsidR="00504845">
              <w:rPr>
                <w:rFonts w:ascii="Times New Roman" w:hAnsi="Times New Roman" w:cs="Times New Roman"/>
                <w:sz w:val="20"/>
                <w:szCs w:val="20"/>
              </w:rPr>
              <w:t xml:space="preserve">ьи 39.6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Юридическое лицо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Распоряжение высшего должностного лица субъекта Российской Федерации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23. </w:t>
            </w:r>
          </w:p>
        </w:tc>
        <w:tc>
          <w:tcPr>
            <w:tcW w:w="1383" w:type="dxa"/>
          </w:tcPr>
          <w:p w:rsidR="001569BC" w:rsidRPr="009A523E" w:rsidRDefault="006249E6" w:rsidP="001569BC">
            <w:pPr>
              <w:widowControl w:val="0"/>
              <w:autoSpaceDE w:val="0"/>
              <w:autoSpaceDN w:val="0"/>
              <w:adjustRightInd w:val="0"/>
              <w:spacing w:after="0" w:line="240" w:lineRule="auto"/>
              <w:rPr>
                <w:rFonts w:ascii="Times New Roman" w:hAnsi="Times New Roman" w:cs="Times New Roman"/>
                <w:sz w:val="20"/>
                <w:szCs w:val="20"/>
              </w:rPr>
            </w:pPr>
            <w:hyperlink r:id="rId31" w:anchor="l2669" w:history="1">
              <w:r w:rsidR="001569BC" w:rsidRPr="009A523E">
                <w:rPr>
                  <w:rFonts w:ascii="Times New Roman" w:hAnsi="Times New Roman" w:cs="Times New Roman"/>
                  <w:sz w:val="20"/>
                  <w:szCs w:val="20"/>
                </w:rPr>
                <w:t>Подпункт 4</w:t>
              </w:r>
            </w:hyperlink>
            <w:r w:rsidR="001569BC" w:rsidRPr="009A523E">
              <w:rPr>
                <w:rFonts w:ascii="Times New Roman" w:hAnsi="Times New Roman" w:cs="Times New Roman"/>
                <w:sz w:val="20"/>
                <w:szCs w:val="20"/>
              </w:rPr>
              <w:t xml:space="preserve"> пункта 2 стат</w:t>
            </w:r>
            <w:r w:rsidR="00504845">
              <w:rPr>
                <w:rFonts w:ascii="Times New Roman" w:hAnsi="Times New Roman" w:cs="Times New Roman"/>
                <w:sz w:val="20"/>
                <w:szCs w:val="20"/>
              </w:rPr>
              <w:t xml:space="preserve">ьи 39.6 Земельного кодекса </w:t>
            </w:r>
          </w:p>
        </w:tc>
        <w:tc>
          <w:tcPr>
            <w:tcW w:w="1661"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Юридическое лицо </w:t>
            </w:r>
          </w:p>
        </w:tc>
        <w:tc>
          <w:tcPr>
            <w:tcW w:w="1998"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предназначенный для выполнения международных обязательств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Договор, соглашение или иной документ, предусматривающий выполнение международных обязательств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24. </w:t>
            </w:r>
          </w:p>
        </w:tc>
        <w:tc>
          <w:tcPr>
            <w:tcW w:w="1383" w:type="dxa"/>
            <w:vMerge w:val="restart"/>
          </w:tcPr>
          <w:p w:rsidR="001569BC" w:rsidRPr="009A523E" w:rsidRDefault="006249E6" w:rsidP="001569BC">
            <w:pPr>
              <w:widowControl w:val="0"/>
              <w:autoSpaceDE w:val="0"/>
              <w:autoSpaceDN w:val="0"/>
              <w:adjustRightInd w:val="0"/>
              <w:spacing w:after="0" w:line="240" w:lineRule="auto"/>
              <w:rPr>
                <w:rFonts w:ascii="Times New Roman" w:hAnsi="Times New Roman" w:cs="Times New Roman"/>
                <w:sz w:val="20"/>
                <w:szCs w:val="20"/>
              </w:rPr>
            </w:pPr>
            <w:hyperlink r:id="rId32" w:anchor="l3538" w:history="1">
              <w:r w:rsidR="001569BC" w:rsidRPr="009A523E">
                <w:rPr>
                  <w:rFonts w:ascii="Times New Roman" w:hAnsi="Times New Roman" w:cs="Times New Roman"/>
                  <w:sz w:val="20"/>
                  <w:szCs w:val="20"/>
                </w:rPr>
                <w:t>Подпункт 4</w:t>
              </w:r>
            </w:hyperlink>
            <w:r w:rsidR="001569BC" w:rsidRPr="009A523E">
              <w:rPr>
                <w:rFonts w:ascii="Times New Roman" w:hAnsi="Times New Roman" w:cs="Times New Roman"/>
                <w:sz w:val="20"/>
                <w:szCs w:val="20"/>
              </w:rPr>
              <w:t xml:space="preserve"> пункта 2 статьи 39.6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Юридическое лицо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предназначенный для размещения объектов, предназначенных для обеспечения </w:t>
            </w:r>
            <w:proofErr w:type="spellStart"/>
            <w:r w:rsidRPr="001569BC">
              <w:rPr>
                <w:rFonts w:ascii="Times New Roman" w:hAnsi="Times New Roman" w:cs="Times New Roman"/>
                <w:sz w:val="20"/>
                <w:szCs w:val="20"/>
              </w:rPr>
              <w:t>электро</w:t>
            </w:r>
            <w:proofErr w:type="spellEnd"/>
            <w:r w:rsidRPr="001569BC">
              <w:rPr>
                <w:rFonts w:ascii="Times New Roman" w:hAnsi="Times New Roman" w:cs="Times New Roman"/>
                <w:sz w:val="20"/>
                <w:szCs w:val="20"/>
              </w:rPr>
              <w:t>-, тепл</w:t>
            </w:r>
            <w:proofErr w:type="gramStart"/>
            <w:r w:rsidRPr="001569BC">
              <w:rPr>
                <w:rFonts w:ascii="Times New Roman" w:hAnsi="Times New Roman" w:cs="Times New Roman"/>
                <w:sz w:val="20"/>
                <w:szCs w:val="20"/>
              </w:rPr>
              <w:t>о-</w:t>
            </w:r>
            <w:proofErr w:type="gramEnd"/>
            <w:r w:rsidRPr="001569BC">
              <w:rPr>
                <w:rFonts w:ascii="Times New Roman" w:hAnsi="Times New Roman" w:cs="Times New Roman"/>
                <w:sz w:val="20"/>
                <w:szCs w:val="20"/>
              </w:rPr>
              <w:t xml:space="preserve">, </w:t>
            </w:r>
            <w:proofErr w:type="spellStart"/>
            <w:r w:rsidRPr="001569BC">
              <w:rPr>
                <w:rFonts w:ascii="Times New Roman" w:hAnsi="Times New Roman" w:cs="Times New Roman"/>
                <w:sz w:val="20"/>
                <w:szCs w:val="20"/>
              </w:rPr>
              <w:t>газо</w:t>
            </w:r>
            <w:proofErr w:type="spellEnd"/>
            <w:r w:rsidRPr="001569BC">
              <w:rPr>
                <w:rFonts w:ascii="Times New Roman" w:hAnsi="Times New Roman" w:cs="Times New Roman"/>
                <w:sz w:val="20"/>
                <w:szCs w:val="20"/>
              </w:rPr>
              <w:t xml:space="preserve">- и водоснабжения, водоотведения, связи, нефтепроводов, объектов федерального, регионального или местного значения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w:t>
            </w:r>
            <w:proofErr w:type="spellStart"/>
            <w:r w:rsidRPr="001569BC">
              <w:rPr>
                <w:rFonts w:ascii="Times New Roman" w:hAnsi="Times New Roman" w:cs="Times New Roman"/>
                <w:sz w:val="20"/>
                <w:szCs w:val="20"/>
              </w:rPr>
              <w:t>электро</w:t>
            </w:r>
            <w:proofErr w:type="spellEnd"/>
            <w:r w:rsidRPr="001569BC">
              <w:rPr>
                <w:rFonts w:ascii="Times New Roman" w:hAnsi="Times New Roman" w:cs="Times New Roman"/>
                <w:sz w:val="20"/>
                <w:szCs w:val="20"/>
              </w:rPr>
              <w:t>-, тепл</w:t>
            </w:r>
            <w:proofErr w:type="gramStart"/>
            <w:r w:rsidRPr="001569BC">
              <w:rPr>
                <w:rFonts w:ascii="Times New Roman" w:hAnsi="Times New Roman" w:cs="Times New Roman"/>
                <w:sz w:val="20"/>
                <w:szCs w:val="20"/>
              </w:rPr>
              <w:t>о-</w:t>
            </w:r>
            <w:proofErr w:type="gramEnd"/>
            <w:r w:rsidRPr="001569BC">
              <w:rPr>
                <w:rFonts w:ascii="Times New Roman" w:hAnsi="Times New Roman" w:cs="Times New Roman"/>
                <w:sz w:val="20"/>
                <w:szCs w:val="20"/>
              </w:rPr>
              <w:t xml:space="preserve">, </w:t>
            </w:r>
            <w:proofErr w:type="spellStart"/>
            <w:r w:rsidRPr="001569BC">
              <w:rPr>
                <w:rFonts w:ascii="Times New Roman" w:hAnsi="Times New Roman" w:cs="Times New Roman"/>
                <w:sz w:val="20"/>
                <w:szCs w:val="20"/>
              </w:rPr>
              <w:t>газо</w:t>
            </w:r>
            <w:proofErr w:type="spellEnd"/>
            <w:r w:rsidRPr="001569BC">
              <w:rPr>
                <w:rFonts w:ascii="Times New Roman" w:hAnsi="Times New Roman" w:cs="Times New Roman"/>
                <w:sz w:val="20"/>
                <w:szCs w:val="20"/>
              </w:rPr>
              <w:t xml:space="preserve">- и водоснабжения, водоотведения, связи, нефтепроводов, не относящихся к объектам федерального, регионального или местного значения)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w:t>
            </w:r>
            <w:r w:rsidRPr="001569BC">
              <w:rPr>
                <w:rFonts w:ascii="Times New Roman" w:hAnsi="Times New Roman" w:cs="Times New Roman"/>
                <w:sz w:val="20"/>
                <w:szCs w:val="20"/>
              </w:rPr>
              <w:lastRenderedPageBreak/>
              <w:t xml:space="preserve">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lastRenderedPageBreak/>
              <w:t xml:space="preserve">25. </w:t>
            </w:r>
          </w:p>
        </w:tc>
        <w:tc>
          <w:tcPr>
            <w:tcW w:w="1383" w:type="dxa"/>
            <w:vMerge w:val="restart"/>
          </w:tcPr>
          <w:p w:rsidR="001569BC" w:rsidRPr="009A523E" w:rsidRDefault="006249E6" w:rsidP="001569BC">
            <w:pPr>
              <w:widowControl w:val="0"/>
              <w:autoSpaceDE w:val="0"/>
              <w:autoSpaceDN w:val="0"/>
              <w:adjustRightInd w:val="0"/>
              <w:spacing w:after="0" w:line="240" w:lineRule="auto"/>
              <w:rPr>
                <w:rFonts w:ascii="Times New Roman" w:hAnsi="Times New Roman" w:cs="Times New Roman"/>
                <w:sz w:val="20"/>
                <w:szCs w:val="20"/>
              </w:rPr>
            </w:pPr>
            <w:hyperlink r:id="rId33" w:anchor="l2669" w:history="1">
              <w:r w:rsidR="001569BC" w:rsidRPr="009A523E">
                <w:rPr>
                  <w:rFonts w:ascii="Times New Roman" w:hAnsi="Times New Roman" w:cs="Times New Roman"/>
                  <w:sz w:val="20"/>
                  <w:szCs w:val="20"/>
                </w:rPr>
                <w:t>Подпункт 5</w:t>
              </w:r>
            </w:hyperlink>
            <w:r w:rsidR="001569BC" w:rsidRPr="009A523E">
              <w:rPr>
                <w:rFonts w:ascii="Times New Roman" w:hAnsi="Times New Roman" w:cs="Times New Roman"/>
                <w:sz w:val="20"/>
                <w:szCs w:val="20"/>
              </w:rPr>
              <w:t xml:space="preserve"> пункта 2 стат</w:t>
            </w:r>
            <w:r w:rsidR="00504845">
              <w:rPr>
                <w:rFonts w:ascii="Times New Roman" w:hAnsi="Times New Roman" w:cs="Times New Roman"/>
                <w:sz w:val="20"/>
                <w:szCs w:val="20"/>
              </w:rPr>
              <w:t>ьи 39.6 Земельного кодекса</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Арендатор земельного участка, находящегося в государственной или муниципальной собственности, из которого образован испрашиваемый земельный участок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образованный из земельного участка, находящегося в государственной или муниципальной собственности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Договор аренды исходного земельного участка, в случае если такой договор заключен до дня вступления в силу Федерального закона </w:t>
            </w:r>
            <w:hyperlink r:id="rId34" w:anchor="l0" w:history="1">
              <w:r w:rsidRPr="001569BC">
                <w:rPr>
                  <w:rFonts w:ascii="Times New Roman" w:hAnsi="Times New Roman" w:cs="Times New Roman"/>
                  <w:sz w:val="20"/>
                  <w:szCs w:val="20"/>
                  <w:u w:val="single"/>
                </w:rPr>
                <w:t>от 21.07.1997 N 122-ФЗ</w:t>
              </w:r>
            </w:hyperlink>
            <w:r w:rsidRPr="001569BC">
              <w:rPr>
                <w:rFonts w:ascii="Times New Roman" w:hAnsi="Times New Roman" w:cs="Times New Roman"/>
                <w:sz w:val="20"/>
                <w:szCs w:val="20"/>
              </w:rPr>
              <w:t xml:space="preserve"> "О государственной регистрации прав на недвижимое имущество и сделок с ним" &lt;23&gt;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26. </w:t>
            </w:r>
          </w:p>
        </w:tc>
        <w:tc>
          <w:tcPr>
            <w:tcW w:w="1383" w:type="dxa"/>
            <w:vMerge w:val="restart"/>
          </w:tcPr>
          <w:p w:rsidR="001569BC" w:rsidRPr="009A523E" w:rsidRDefault="006249E6" w:rsidP="001569BC">
            <w:pPr>
              <w:widowControl w:val="0"/>
              <w:autoSpaceDE w:val="0"/>
              <w:autoSpaceDN w:val="0"/>
              <w:adjustRightInd w:val="0"/>
              <w:spacing w:after="0" w:line="240" w:lineRule="auto"/>
              <w:rPr>
                <w:rFonts w:ascii="Times New Roman" w:hAnsi="Times New Roman" w:cs="Times New Roman"/>
                <w:sz w:val="20"/>
                <w:szCs w:val="20"/>
              </w:rPr>
            </w:pPr>
            <w:hyperlink r:id="rId35" w:anchor="l2669" w:history="1">
              <w:r w:rsidR="001569BC" w:rsidRPr="009A523E">
                <w:rPr>
                  <w:rFonts w:ascii="Times New Roman" w:hAnsi="Times New Roman" w:cs="Times New Roman"/>
                  <w:sz w:val="20"/>
                  <w:szCs w:val="20"/>
                </w:rPr>
                <w:t>Подпункт 5</w:t>
              </w:r>
            </w:hyperlink>
            <w:r w:rsidR="001569BC" w:rsidRPr="009A523E">
              <w:rPr>
                <w:rFonts w:ascii="Times New Roman" w:hAnsi="Times New Roman" w:cs="Times New Roman"/>
                <w:sz w:val="20"/>
                <w:szCs w:val="20"/>
              </w:rPr>
              <w:t xml:space="preserve"> пункта 2 статьи 39.6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Арендатор земельного участка, предоставленного для комплексного освоения территории, из которого образован испрашиваемый земельный участок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Договор о комплексном освоении территории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Утвержденный проект планировки и утвержденный проект межевания территории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27. </w:t>
            </w:r>
          </w:p>
        </w:tc>
        <w:tc>
          <w:tcPr>
            <w:tcW w:w="1383" w:type="dxa"/>
            <w:vMerge w:val="restart"/>
          </w:tcPr>
          <w:p w:rsidR="001569BC" w:rsidRPr="009A523E" w:rsidRDefault="006249E6" w:rsidP="001569BC">
            <w:pPr>
              <w:widowControl w:val="0"/>
              <w:autoSpaceDE w:val="0"/>
              <w:autoSpaceDN w:val="0"/>
              <w:adjustRightInd w:val="0"/>
              <w:spacing w:after="0" w:line="240" w:lineRule="auto"/>
              <w:rPr>
                <w:rFonts w:ascii="Times New Roman" w:hAnsi="Times New Roman" w:cs="Times New Roman"/>
                <w:sz w:val="20"/>
                <w:szCs w:val="20"/>
              </w:rPr>
            </w:pPr>
            <w:hyperlink r:id="rId36" w:anchor="l1511" w:history="1">
              <w:r w:rsidR="001569BC" w:rsidRPr="009A523E">
                <w:rPr>
                  <w:rFonts w:ascii="Times New Roman" w:hAnsi="Times New Roman" w:cs="Times New Roman"/>
                  <w:sz w:val="20"/>
                  <w:szCs w:val="20"/>
                </w:rPr>
                <w:t>Подпункт 6</w:t>
              </w:r>
            </w:hyperlink>
            <w:r w:rsidR="001569BC" w:rsidRPr="009A523E">
              <w:rPr>
                <w:rFonts w:ascii="Times New Roman" w:hAnsi="Times New Roman" w:cs="Times New Roman"/>
                <w:sz w:val="20"/>
                <w:szCs w:val="20"/>
              </w:rPr>
              <w:t xml:space="preserve"> пункта 2 стат</w:t>
            </w:r>
            <w:r w:rsidR="00504845">
              <w:rPr>
                <w:rFonts w:ascii="Times New Roman" w:hAnsi="Times New Roman" w:cs="Times New Roman"/>
                <w:sz w:val="20"/>
                <w:szCs w:val="20"/>
              </w:rPr>
              <w:t xml:space="preserve">ьи 39.6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w:t>
            </w:r>
            <w:r w:rsidRPr="001569BC">
              <w:rPr>
                <w:rFonts w:ascii="Times New Roman" w:hAnsi="Times New Roman" w:cs="Times New Roman"/>
                <w:sz w:val="20"/>
                <w:szCs w:val="20"/>
              </w:rPr>
              <w:lastRenderedPageBreak/>
              <w:t xml:space="preserve">целях индивидуального жилищного строительства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lastRenderedPageBreak/>
              <w:t xml:space="preserve">Договор о комплексном освоении территории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Документ, подтверждающий членство заявителя в некоммерческой организации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Решение общего собрания членов некоммерческой организации о распределении испрашиваемого </w:t>
            </w:r>
            <w:r w:rsidRPr="001569BC">
              <w:rPr>
                <w:rFonts w:ascii="Times New Roman" w:hAnsi="Times New Roman" w:cs="Times New Roman"/>
                <w:sz w:val="20"/>
                <w:szCs w:val="20"/>
              </w:rPr>
              <w:lastRenderedPageBreak/>
              <w:t xml:space="preserve">земельного участка заявителю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Утвержденный проект планировки и утвержденный проект межевания территории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28. </w:t>
            </w:r>
          </w:p>
        </w:tc>
        <w:tc>
          <w:tcPr>
            <w:tcW w:w="1383" w:type="dxa"/>
            <w:vMerge w:val="restart"/>
          </w:tcPr>
          <w:p w:rsidR="001569BC" w:rsidRPr="009A523E" w:rsidRDefault="006249E6" w:rsidP="001569BC">
            <w:pPr>
              <w:widowControl w:val="0"/>
              <w:autoSpaceDE w:val="0"/>
              <w:autoSpaceDN w:val="0"/>
              <w:adjustRightInd w:val="0"/>
              <w:spacing w:after="0" w:line="240" w:lineRule="auto"/>
              <w:rPr>
                <w:rFonts w:ascii="Times New Roman" w:hAnsi="Times New Roman" w:cs="Times New Roman"/>
                <w:sz w:val="20"/>
                <w:szCs w:val="20"/>
              </w:rPr>
            </w:pPr>
            <w:hyperlink r:id="rId37" w:anchor="l1511" w:history="1">
              <w:r w:rsidR="001569BC" w:rsidRPr="009A523E">
                <w:rPr>
                  <w:rFonts w:ascii="Times New Roman" w:hAnsi="Times New Roman" w:cs="Times New Roman"/>
                  <w:sz w:val="20"/>
                  <w:szCs w:val="20"/>
                </w:rPr>
                <w:t>Подпункт 6</w:t>
              </w:r>
            </w:hyperlink>
            <w:r w:rsidR="001569BC" w:rsidRPr="009A523E">
              <w:rPr>
                <w:rFonts w:ascii="Times New Roman" w:hAnsi="Times New Roman" w:cs="Times New Roman"/>
                <w:sz w:val="20"/>
                <w:szCs w:val="20"/>
              </w:rPr>
              <w:t xml:space="preserve"> пункта 2 статьи 39.6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Договор о комплексном освоении территории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Решение органа некоммерческой организации о приобретении земельного участка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Утвержденный проект планировки и утвержденный проект межевания территории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29. </w:t>
            </w:r>
          </w:p>
        </w:tc>
        <w:tc>
          <w:tcPr>
            <w:tcW w:w="1383" w:type="dxa"/>
            <w:vMerge w:val="restart"/>
          </w:tcPr>
          <w:p w:rsidR="001569BC" w:rsidRPr="009A523E" w:rsidRDefault="006249E6" w:rsidP="001569BC">
            <w:pPr>
              <w:widowControl w:val="0"/>
              <w:autoSpaceDE w:val="0"/>
              <w:autoSpaceDN w:val="0"/>
              <w:adjustRightInd w:val="0"/>
              <w:spacing w:after="0" w:line="240" w:lineRule="auto"/>
              <w:rPr>
                <w:rFonts w:ascii="Times New Roman" w:hAnsi="Times New Roman" w:cs="Times New Roman"/>
                <w:sz w:val="20"/>
                <w:szCs w:val="20"/>
              </w:rPr>
            </w:pPr>
            <w:hyperlink r:id="rId38" w:anchor="l1875" w:history="1">
              <w:r w:rsidR="001569BC" w:rsidRPr="009A523E">
                <w:rPr>
                  <w:rFonts w:ascii="Times New Roman" w:hAnsi="Times New Roman" w:cs="Times New Roman"/>
                  <w:sz w:val="20"/>
                  <w:szCs w:val="20"/>
                </w:rPr>
                <w:t>Подпункт 7</w:t>
              </w:r>
            </w:hyperlink>
            <w:r w:rsidR="001569BC" w:rsidRPr="009A523E">
              <w:rPr>
                <w:rFonts w:ascii="Times New Roman" w:hAnsi="Times New Roman" w:cs="Times New Roman"/>
                <w:sz w:val="20"/>
                <w:szCs w:val="20"/>
              </w:rPr>
              <w:t xml:space="preserve"> пункта 2 ста</w:t>
            </w:r>
            <w:r w:rsidR="00504845">
              <w:rPr>
                <w:rFonts w:ascii="Times New Roman" w:hAnsi="Times New Roman" w:cs="Times New Roman"/>
                <w:sz w:val="20"/>
                <w:szCs w:val="20"/>
              </w:rPr>
              <w:t xml:space="preserve">тьи 39.6 Земельного кодекса </w:t>
            </w:r>
            <w:r w:rsidR="001569BC" w:rsidRPr="009A523E">
              <w:rPr>
                <w:rFonts w:ascii="Times New Roman" w:hAnsi="Times New Roman" w:cs="Times New Roman"/>
                <w:sz w:val="20"/>
                <w:szCs w:val="20"/>
              </w:rPr>
              <w:t xml:space="preserve">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Член СНТ или ОНТ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Садовый земельный участок или огородный земельный участок, образованный из земельного участка, предоставленного СНТ или ОНТ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Документ, подтверждающий членство заявителя в СНТ или ОНТ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Решение общего собрания членов СНТ или ОНТ о распределении садового или огородного </w:t>
            </w:r>
            <w:r w:rsidRPr="001569BC">
              <w:rPr>
                <w:rFonts w:ascii="Times New Roman" w:hAnsi="Times New Roman" w:cs="Times New Roman"/>
                <w:sz w:val="20"/>
                <w:szCs w:val="20"/>
              </w:rPr>
              <w:lastRenderedPageBreak/>
              <w:t xml:space="preserve">земельного участка заявителю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Утвержденный проект межевания территории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в отношении СНТ или ОНТ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30. </w:t>
            </w:r>
          </w:p>
        </w:tc>
        <w:tc>
          <w:tcPr>
            <w:tcW w:w="1383" w:type="dxa"/>
            <w:vMerge w:val="restart"/>
          </w:tcPr>
          <w:p w:rsidR="001569BC" w:rsidRPr="009A523E" w:rsidRDefault="006249E6" w:rsidP="001569BC">
            <w:pPr>
              <w:widowControl w:val="0"/>
              <w:autoSpaceDE w:val="0"/>
              <w:autoSpaceDN w:val="0"/>
              <w:adjustRightInd w:val="0"/>
              <w:spacing w:after="0" w:line="240" w:lineRule="auto"/>
              <w:rPr>
                <w:rFonts w:ascii="Times New Roman" w:hAnsi="Times New Roman" w:cs="Times New Roman"/>
                <w:sz w:val="20"/>
                <w:szCs w:val="20"/>
              </w:rPr>
            </w:pPr>
            <w:hyperlink r:id="rId39" w:anchor="l1513" w:history="1">
              <w:r w:rsidR="001569BC" w:rsidRPr="009A523E">
                <w:rPr>
                  <w:rFonts w:ascii="Times New Roman" w:hAnsi="Times New Roman" w:cs="Times New Roman"/>
                  <w:sz w:val="20"/>
                  <w:szCs w:val="20"/>
                </w:rPr>
                <w:t>Подпункт 8</w:t>
              </w:r>
            </w:hyperlink>
            <w:r w:rsidR="001569BC" w:rsidRPr="009A523E">
              <w:rPr>
                <w:rFonts w:ascii="Times New Roman" w:hAnsi="Times New Roman" w:cs="Times New Roman"/>
                <w:sz w:val="20"/>
                <w:szCs w:val="20"/>
              </w:rPr>
              <w:t xml:space="preserve"> пункта 2 ста</w:t>
            </w:r>
            <w:r w:rsidR="00504845">
              <w:rPr>
                <w:rFonts w:ascii="Times New Roman" w:hAnsi="Times New Roman" w:cs="Times New Roman"/>
                <w:sz w:val="20"/>
                <w:szCs w:val="20"/>
              </w:rPr>
              <w:t xml:space="preserve">тьи 39.6 Земельного кодекса </w:t>
            </w:r>
            <w:r w:rsidR="001569BC" w:rsidRPr="009A523E">
              <w:rPr>
                <w:rFonts w:ascii="Times New Roman" w:hAnsi="Times New Roman" w:cs="Times New Roman"/>
                <w:sz w:val="20"/>
                <w:szCs w:val="20"/>
              </w:rPr>
              <w:t xml:space="preserve">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roofErr w:type="gramStart"/>
            <w:r w:rsidRPr="001569BC">
              <w:rPr>
                <w:rFonts w:ascii="Times New Roman" w:hAnsi="Times New Roman" w:cs="Times New Roman"/>
                <w:sz w:val="20"/>
                <w:szCs w:val="20"/>
              </w:rPr>
              <w:t>со</w:t>
            </w:r>
            <w:proofErr w:type="gramEnd"/>
            <w:r w:rsidRPr="001569BC">
              <w:rPr>
                <w:rFonts w:ascii="Times New Roman" w:hAnsi="Times New Roman" w:cs="Times New Roman"/>
                <w:sz w:val="20"/>
                <w:szCs w:val="20"/>
              </w:rPr>
              <w:t xml:space="preserve"> множественностью лиц на стороне арендатора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Лицо, уполномоченное на подачу заявления решением общего собрания членов СНТ или ОНТ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Ограниченный в обороте земельный участок общего назначения, расположенный в границах территории садоводства или огородничества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Утвержденный проект межевания территории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в отношении СНТ или ОНТ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31. </w:t>
            </w:r>
          </w:p>
        </w:tc>
        <w:tc>
          <w:tcPr>
            <w:tcW w:w="1383" w:type="dxa"/>
            <w:vMerge w:val="restart"/>
          </w:tcPr>
          <w:p w:rsidR="001569BC" w:rsidRPr="009A523E" w:rsidRDefault="006249E6" w:rsidP="001569BC">
            <w:pPr>
              <w:widowControl w:val="0"/>
              <w:autoSpaceDE w:val="0"/>
              <w:autoSpaceDN w:val="0"/>
              <w:adjustRightInd w:val="0"/>
              <w:spacing w:after="0" w:line="240" w:lineRule="auto"/>
              <w:rPr>
                <w:rFonts w:ascii="Times New Roman" w:hAnsi="Times New Roman" w:cs="Times New Roman"/>
                <w:sz w:val="20"/>
                <w:szCs w:val="20"/>
              </w:rPr>
            </w:pPr>
            <w:hyperlink r:id="rId40" w:anchor="l3406" w:history="1">
              <w:r w:rsidR="001569BC" w:rsidRPr="009A523E">
                <w:rPr>
                  <w:rFonts w:ascii="Times New Roman" w:hAnsi="Times New Roman" w:cs="Times New Roman"/>
                  <w:sz w:val="20"/>
                  <w:szCs w:val="20"/>
                </w:rPr>
                <w:t>Подпункт 9</w:t>
              </w:r>
            </w:hyperlink>
            <w:r w:rsidR="001569BC" w:rsidRPr="009A523E">
              <w:rPr>
                <w:rFonts w:ascii="Times New Roman" w:hAnsi="Times New Roman" w:cs="Times New Roman"/>
                <w:sz w:val="20"/>
                <w:szCs w:val="20"/>
              </w:rPr>
              <w:t xml:space="preserve"> пункта 2 ста</w:t>
            </w:r>
            <w:r w:rsidR="00504845">
              <w:rPr>
                <w:rFonts w:ascii="Times New Roman" w:hAnsi="Times New Roman" w:cs="Times New Roman"/>
                <w:sz w:val="20"/>
                <w:szCs w:val="20"/>
              </w:rPr>
              <w:t xml:space="preserve">тьи 39.6 Земельного кодекса </w:t>
            </w:r>
            <w:r w:rsidR="001569BC" w:rsidRPr="009A523E">
              <w:rPr>
                <w:rFonts w:ascii="Times New Roman" w:hAnsi="Times New Roman" w:cs="Times New Roman"/>
                <w:sz w:val="20"/>
                <w:szCs w:val="20"/>
              </w:rPr>
              <w:t xml:space="preserve">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41" w:anchor="l1724" w:history="1">
              <w:r w:rsidRPr="001569BC">
                <w:rPr>
                  <w:rFonts w:ascii="Times New Roman" w:hAnsi="Times New Roman" w:cs="Times New Roman"/>
                  <w:sz w:val="20"/>
                  <w:szCs w:val="20"/>
                  <w:u w:val="single"/>
                </w:rPr>
                <w:t>статьей 39.20</w:t>
              </w:r>
            </w:hyperlink>
            <w:r w:rsidRPr="001569BC">
              <w:rPr>
                <w:rFonts w:ascii="Times New Roman" w:hAnsi="Times New Roman" w:cs="Times New Roman"/>
                <w:sz w:val="20"/>
                <w:szCs w:val="20"/>
              </w:rPr>
              <w:t xml:space="preserve"> Земельного кодекса &lt;28&gt;, на праве </w:t>
            </w:r>
            <w:r w:rsidRPr="001569BC">
              <w:rPr>
                <w:rFonts w:ascii="Times New Roman" w:hAnsi="Times New Roman" w:cs="Times New Roman"/>
                <w:sz w:val="20"/>
                <w:szCs w:val="20"/>
              </w:rPr>
              <w:lastRenderedPageBreak/>
              <w:t xml:space="preserve">оперативного управления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lastRenderedPageBreak/>
              <w:t xml:space="preserve">Земельный участок, на котором расположены здания, сооружения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ЕГРН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Документы, удостоверяющие (устанавливающие) права заявителя на </w:t>
            </w:r>
            <w:r w:rsidRPr="001569BC">
              <w:rPr>
                <w:rFonts w:ascii="Times New Roman" w:hAnsi="Times New Roman" w:cs="Times New Roman"/>
                <w:sz w:val="20"/>
                <w:szCs w:val="20"/>
              </w:rPr>
              <w:lastRenderedPageBreak/>
              <w:t xml:space="preserve">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Выписка из ЕГРН об объекте недвижимости (о здании и (или) сооружении, расположенно</w:t>
            </w:r>
            <w:proofErr w:type="gramStart"/>
            <w:r w:rsidRPr="001569BC">
              <w:rPr>
                <w:rFonts w:ascii="Times New Roman" w:hAnsi="Times New Roman" w:cs="Times New Roman"/>
                <w:sz w:val="20"/>
                <w:szCs w:val="20"/>
              </w:rPr>
              <w:t>м(</w:t>
            </w:r>
            <w:proofErr w:type="spellStart"/>
            <w:proofErr w:type="gramEnd"/>
            <w:r w:rsidRPr="001569BC">
              <w:rPr>
                <w:rFonts w:ascii="Times New Roman" w:hAnsi="Times New Roman" w:cs="Times New Roman"/>
                <w:sz w:val="20"/>
                <w:szCs w:val="20"/>
              </w:rPr>
              <w:t>ых</w:t>
            </w:r>
            <w:proofErr w:type="spellEnd"/>
            <w:r w:rsidRPr="001569BC">
              <w:rPr>
                <w:rFonts w:ascii="Times New Roman" w:hAnsi="Times New Roman" w:cs="Times New Roman"/>
                <w:sz w:val="20"/>
                <w:szCs w:val="20"/>
              </w:rPr>
              <w:t xml:space="preserve">) на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32. </w:t>
            </w:r>
          </w:p>
        </w:tc>
        <w:tc>
          <w:tcPr>
            <w:tcW w:w="1383" w:type="dxa"/>
            <w:vMerge w:val="restart"/>
          </w:tcPr>
          <w:p w:rsidR="001569BC" w:rsidRPr="009A523E" w:rsidRDefault="006249E6" w:rsidP="00F472BE">
            <w:pPr>
              <w:widowControl w:val="0"/>
              <w:autoSpaceDE w:val="0"/>
              <w:autoSpaceDN w:val="0"/>
              <w:adjustRightInd w:val="0"/>
              <w:spacing w:after="0" w:line="240" w:lineRule="auto"/>
              <w:rPr>
                <w:rFonts w:ascii="Times New Roman" w:hAnsi="Times New Roman" w:cs="Times New Roman"/>
                <w:sz w:val="20"/>
                <w:szCs w:val="20"/>
              </w:rPr>
            </w:pPr>
            <w:hyperlink r:id="rId42" w:anchor="l3404" w:history="1">
              <w:r w:rsidR="001569BC" w:rsidRPr="009A523E">
                <w:rPr>
                  <w:rFonts w:ascii="Times New Roman" w:hAnsi="Times New Roman" w:cs="Times New Roman"/>
                  <w:sz w:val="20"/>
                  <w:szCs w:val="20"/>
                </w:rPr>
                <w:t>Подпункт 10</w:t>
              </w:r>
            </w:hyperlink>
            <w:r w:rsidR="001569BC" w:rsidRPr="009A523E">
              <w:rPr>
                <w:rFonts w:ascii="Times New Roman" w:hAnsi="Times New Roman" w:cs="Times New Roman"/>
                <w:sz w:val="20"/>
                <w:szCs w:val="20"/>
              </w:rPr>
              <w:t xml:space="preserve"> пункта 2</w:t>
            </w:r>
            <w:r w:rsidR="00B407EC">
              <w:rPr>
                <w:rFonts w:ascii="Times New Roman" w:hAnsi="Times New Roman" w:cs="Times New Roman"/>
                <w:sz w:val="20"/>
                <w:szCs w:val="20"/>
              </w:rPr>
              <w:t xml:space="preserve"> статьи 39.6 Земельного кодекса</w:t>
            </w:r>
            <w:r w:rsidR="001569BC" w:rsidRPr="009A523E">
              <w:rPr>
                <w:rFonts w:ascii="Times New Roman" w:hAnsi="Times New Roman" w:cs="Times New Roman"/>
                <w:sz w:val="20"/>
                <w:szCs w:val="20"/>
              </w:rPr>
              <w:t xml:space="preserve">, </w:t>
            </w:r>
            <w:hyperlink r:id="rId43" w:anchor="l233" w:history="1">
              <w:r w:rsidR="001569BC" w:rsidRPr="009A523E">
                <w:rPr>
                  <w:rFonts w:ascii="Times New Roman" w:hAnsi="Times New Roman" w:cs="Times New Roman"/>
                  <w:sz w:val="20"/>
                  <w:szCs w:val="20"/>
                </w:rPr>
                <w:t xml:space="preserve">пункт </w:t>
              </w:r>
              <w:r w:rsidR="001569BC" w:rsidRPr="009A523E">
                <w:rPr>
                  <w:rFonts w:ascii="Times New Roman" w:hAnsi="Times New Roman" w:cs="Times New Roman"/>
                  <w:sz w:val="20"/>
                  <w:szCs w:val="20"/>
                </w:rPr>
                <w:lastRenderedPageBreak/>
                <w:t>21</w:t>
              </w:r>
            </w:hyperlink>
            <w:r w:rsidR="001569BC" w:rsidRPr="009A523E">
              <w:rPr>
                <w:rFonts w:ascii="Times New Roman" w:hAnsi="Times New Roman" w:cs="Times New Roman"/>
                <w:sz w:val="20"/>
                <w:szCs w:val="20"/>
              </w:rPr>
              <w:t xml:space="preserve"> статьи 3 Фед</w:t>
            </w:r>
            <w:r w:rsidR="00B407EC">
              <w:rPr>
                <w:rFonts w:ascii="Times New Roman" w:hAnsi="Times New Roman" w:cs="Times New Roman"/>
                <w:sz w:val="20"/>
                <w:szCs w:val="20"/>
              </w:rPr>
              <w:t>ерального закона от 25.10.2001 №</w:t>
            </w:r>
            <w:r w:rsidR="001569BC" w:rsidRPr="009A523E">
              <w:rPr>
                <w:rFonts w:ascii="Times New Roman" w:hAnsi="Times New Roman" w:cs="Times New Roman"/>
                <w:sz w:val="20"/>
                <w:szCs w:val="20"/>
              </w:rPr>
              <w:t xml:space="preserve"> 137-ФЗ </w:t>
            </w:r>
            <w:r w:rsidR="00F472BE">
              <w:rPr>
                <w:rFonts w:ascii="Times New Roman" w:hAnsi="Times New Roman" w:cs="Times New Roman"/>
                <w:sz w:val="20"/>
                <w:szCs w:val="20"/>
              </w:rPr>
              <w:t>«</w:t>
            </w:r>
            <w:r w:rsidR="001569BC" w:rsidRPr="009A523E">
              <w:rPr>
                <w:rFonts w:ascii="Times New Roman" w:hAnsi="Times New Roman" w:cs="Times New Roman"/>
                <w:sz w:val="20"/>
                <w:szCs w:val="20"/>
              </w:rPr>
              <w:t>О введении в действие Земельного кодекса Российской Федерации</w:t>
            </w:r>
            <w:r w:rsidR="00F472BE">
              <w:rPr>
                <w:rFonts w:ascii="Times New Roman" w:hAnsi="Times New Roman" w:cs="Times New Roman"/>
                <w:sz w:val="20"/>
                <w:szCs w:val="20"/>
              </w:rPr>
              <w:t>»</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lastRenderedPageBreak/>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Собственник объекта незавершенного строительства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на котором расположен объект незавершенного строительства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Документы, удостоверяющие (устанавливающие) права заявителя на объект </w:t>
            </w:r>
            <w:r w:rsidRPr="001569BC">
              <w:rPr>
                <w:rFonts w:ascii="Times New Roman" w:hAnsi="Times New Roman" w:cs="Times New Roman"/>
                <w:sz w:val="20"/>
                <w:szCs w:val="20"/>
              </w:rPr>
              <w:lastRenderedPageBreak/>
              <w:t xml:space="preserve">незавершенного строительства, если право на такой объект незавершенного строительства не зарегистрировано в ЕГРН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roofErr w:type="gramStart"/>
            <w:r w:rsidRPr="001569BC">
              <w:rPr>
                <w:rFonts w:ascii="Times New Roman" w:hAnsi="Times New Roman" w:cs="Times New Roman"/>
                <w:sz w:val="20"/>
                <w:szCs w:val="20"/>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w:t>
            </w:r>
            <w:proofErr w:type="gramEnd"/>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объекте незавершенного строительства, расположенном на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w:t>
            </w:r>
            <w:r w:rsidRPr="001569BC">
              <w:rPr>
                <w:rFonts w:ascii="Times New Roman" w:hAnsi="Times New Roman" w:cs="Times New Roman"/>
                <w:sz w:val="20"/>
                <w:szCs w:val="20"/>
              </w:rPr>
              <w:lastRenderedPageBreak/>
              <w:t xml:space="preserve">юридическом лице,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lastRenderedPageBreak/>
              <w:t xml:space="preserve">33. </w:t>
            </w:r>
          </w:p>
        </w:tc>
        <w:tc>
          <w:tcPr>
            <w:tcW w:w="1383" w:type="dxa"/>
            <w:vMerge w:val="restart"/>
          </w:tcPr>
          <w:p w:rsidR="001569BC" w:rsidRPr="009A523E" w:rsidRDefault="006249E6" w:rsidP="001569BC">
            <w:pPr>
              <w:widowControl w:val="0"/>
              <w:autoSpaceDE w:val="0"/>
              <w:autoSpaceDN w:val="0"/>
              <w:adjustRightInd w:val="0"/>
              <w:spacing w:after="0" w:line="240" w:lineRule="auto"/>
              <w:rPr>
                <w:rFonts w:ascii="Times New Roman" w:hAnsi="Times New Roman" w:cs="Times New Roman"/>
                <w:sz w:val="20"/>
                <w:szCs w:val="20"/>
              </w:rPr>
            </w:pPr>
            <w:hyperlink r:id="rId44" w:anchor="l1514" w:history="1">
              <w:r w:rsidR="001569BC" w:rsidRPr="009A523E">
                <w:rPr>
                  <w:rFonts w:ascii="Times New Roman" w:hAnsi="Times New Roman" w:cs="Times New Roman"/>
                  <w:sz w:val="20"/>
                  <w:szCs w:val="20"/>
                </w:rPr>
                <w:t>Подпункт 11</w:t>
              </w:r>
            </w:hyperlink>
            <w:r w:rsidR="001569BC" w:rsidRPr="009A523E">
              <w:rPr>
                <w:rFonts w:ascii="Times New Roman" w:hAnsi="Times New Roman" w:cs="Times New Roman"/>
                <w:sz w:val="20"/>
                <w:szCs w:val="20"/>
              </w:rPr>
              <w:t xml:space="preserve"> пункта 2 стат</w:t>
            </w:r>
            <w:r w:rsidR="00B407EC">
              <w:rPr>
                <w:rFonts w:ascii="Times New Roman" w:hAnsi="Times New Roman" w:cs="Times New Roman"/>
                <w:sz w:val="20"/>
                <w:szCs w:val="20"/>
              </w:rPr>
              <w:t xml:space="preserve">ьи 39.6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Юридическое лицо, использующее земельный участок на праве постоянного (бессрочного) пользования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принадлежащий юридическому лицу на праве постоянного (бессрочного) пользования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34. </w:t>
            </w:r>
          </w:p>
        </w:tc>
        <w:tc>
          <w:tcPr>
            <w:tcW w:w="1383" w:type="dxa"/>
            <w:vMerge w:val="restart"/>
          </w:tcPr>
          <w:p w:rsidR="001569BC" w:rsidRPr="009A523E" w:rsidRDefault="006249E6" w:rsidP="00B407EC">
            <w:pPr>
              <w:widowControl w:val="0"/>
              <w:autoSpaceDE w:val="0"/>
              <w:autoSpaceDN w:val="0"/>
              <w:adjustRightInd w:val="0"/>
              <w:spacing w:after="0" w:line="240" w:lineRule="auto"/>
              <w:rPr>
                <w:rFonts w:ascii="Times New Roman" w:hAnsi="Times New Roman" w:cs="Times New Roman"/>
                <w:sz w:val="20"/>
                <w:szCs w:val="20"/>
              </w:rPr>
            </w:pPr>
            <w:hyperlink r:id="rId45" w:anchor="l1514" w:history="1">
              <w:r w:rsidR="001569BC" w:rsidRPr="009A523E">
                <w:rPr>
                  <w:rFonts w:ascii="Times New Roman" w:hAnsi="Times New Roman" w:cs="Times New Roman"/>
                  <w:sz w:val="20"/>
                  <w:szCs w:val="20"/>
                </w:rPr>
                <w:t>Подпункт 12</w:t>
              </w:r>
            </w:hyperlink>
            <w:r w:rsidR="001569BC" w:rsidRPr="009A523E">
              <w:rPr>
                <w:rFonts w:ascii="Times New Roman" w:hAnsi="Times New Roman" w:cs="Times New Roman"/>
                <w:sz w:val="20"/>
                <w:szCs w:val="20"/>
              </w:rPr>
              <w:t xml:space="preserve"> пункта 2 статьи 39.6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находящийся в муниципальной собственности и выделенный в счет земельных долей, находящихся в муниципальной собственности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ЕГРИП об индивидуальном предпринимателе,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35. </w:t>
            </w:r>
          </w:p>
        </w:tc>
        <w:tc>
          <w:tcPr>
            <w:tcW w:w="1383" w:type="dxa"/>
            <w:vMerge w:val="restart"/>
          </w:tcPr>
          <w:p w:rsidR="001569BC" w:rsidRPr="009A523E" w:rsidRDefault="006249E6" w:rsidP="00B407EC">
            <w:pPr>
              <w:widowControl w:val="0"/>
              <w:autoSpaceDE w:val="0"/>
              <w:autoSpaceDN w:val="0"/>
              <w:adjustRightInd w:val="0"/>
              <w:spacing w:after="0" w:line="240" w:lineRule="auto"/>
              <w:rPr>
                <w:rFonts w:ascii="Times New Roman" w:hAnsi="Times New Roman" w:cs="Times New Roman"/>
                <w:sz w:val="20"/>
                <w:szCs w:val="20"/>
              </w:rPr>
            </w:pPr>
            <w:hyperlink r:id="rId46" w:anchor="l1878" w:history="1">
              <w:r w:rsidR="001569BC" w:rsidRPr="009A523E">
                <w:rPr>
                  <w:rFonts w:ascii="Times New Roman" w:hAnsi="Times New Roman" w:cs="Times New Roman"/>
                  <w:sz w:val="20"/>
                  <w:szCs w:val="20"/>
                </w:rPr>
                <w:t>Подпункт 13</w:t>
              </w:r>
            </w:hyperlink>
            <w:r w:rsidR="001569BC" w:rsidRPr="009A523E">
              <w:rPr>
                <w:rFonts w:ascii="Times New Roman" w:hAnsi="Times New Roman" w:cs="Times New Roman"/>
                <w:sz w:val="20"/>
                <w:szCs w:val="20"/>
              </w:rPr>
              <w:t xml:space="preserve"> пункта 2 статьи 39.6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Лицо, с которым заключен договор о развитии застроенной территории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образованный в границах застроенной территории, в отношении которой заключен договор о ее развитии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Договор о развитии застроенной территории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Утвержденный проект планировки и утвержденный проект межевания территории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36. </w:t>
            </w:r>
          </w:p>
        </w:tc>
        <w:tc>
          <w:tcPr>
            <w:tcW w:w="1383" w:type="dxa"/>
            <w:vMerge w:val="restart"/>
          </w:tcPr>
          <w:p w:rsidR="001569BC" w:rsidRPr="009A523E" w:rsidRDefault="006249E6" w:rsidP="001569BC">
            <w:pPr>
              <w:widowControl w:val="0"/>
              <w:autoSpaceDE w:val="0"/>
              <w:autoSpaceDN w:val="0"/>
              <w:adjustRightInd w:val="0"/>
              <w:spacing w:after="0" w:line="240" w:lineRule="auto"/>
              <w:rPr>
                <w:rFonts w:ascii="Times New Roman" w:hAnsi="Times New Roman" w:cs="Times New Roman"/>
                <w:sz w:val="20"/>
                <w:szCs w:val="20"/>
              </w:rPr>
            </w:pPr>
            <w:hyperlink r:id="rId47" w:anchor="l1878" w:history="1">
              <w:r w:rsidR="001569BC" w:rsidRPr="009A523E">
                <w:rPr>
                  <w:rFonts w:ascii="Times New Roman" w:hAnsi="Times New Roman" w:cs="Times New Roman"/>
                  <w:sz w:val="20"/>
                  <w:szCs w:val="20"/>
                </w:rPr>
                <w:t>Подпункт 13.1</w:t>
              </w:r>
            </w:hyperlink>
            <w:r w:rsidR="001569BC" w:rsidRPr="009A523E">
              <w:rPr>
                <w:rFonts w:ascii="Times New Roman" w:hAnsi="Times New Roman" w:cs="Times New Roman"/>
                <w:sz w:val="20"/>
                <w:szCs w:val="20"/>
              </w:rPr>
              <w:t xml:space="preserve"> пункта 2 стат</w:t>
            </w:r>
            <w:r w:rsidR="00B407EC">
              <w:rPr>
                <w:rFonts w:ascii="Times New Roman" w:hAnsi="Times New Roman" w:cs="Times New Roman"/>
                <w:sz w:val="20"/>
                <w:szCs w:val="20"/>
              </w:rPr>
              <w:t xml:space="preserve">ьи 39.6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Юридическое лицо, с которым заключен договор об освоении территории в целях строительства </w:t>
            </w:r>
            <w:r w:rsidRPr="001569BC">
              <w:rPr>
                <w:rFonts w:ascii="Times New Roman" w:hAnsi="Times New Roman" w:cs="Times New Roman"/>
                <w:sz w:val="20"/>
                <w:szCs w:val="20"/>
              </w:rPr>
              <w:lastRenderedPageBreak/>
              <w:t xml:space="preserve">стандартного жилья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lastRenderedPageBreak/>
              <w:t xml:space="preserve">Земельный участок, предназначенный для освоения территории в целях строительства стандартного жилья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Договор об освоении территории в целях строительства стандартного жилья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Утвержденный проект планировки и утвержденный проект межевания территории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37. </w:t>
            </w:r>
          </w:p>
        </w:tc>
        <w:tc>
          <w:tcPr>
            <w:tcW w:w="1383" w:type="dxa"/>
            <w:vMerge w:val="restart"/>
          </w:tcPr>
          <w:p w:rsidR="001569BC" w:rsidRPr="009A523E" w:rsidRDefault="006249E6" w:rsidP="001569BC">
            <w:pPr>
              <w:widowControl w:val="0"/>
              <w:autoSpaceDE w:val="0"/>
              <w:autoSpaceDN w:val="0"/>
              <w:adjustRightInd w:val="0"/>
              <w:spacing w:after="0" w:line="240" w:lineRule="auto"/>
              <w:rPr>
                <w:rFonts w:ascii="Times New Roman" w:hAnsi="Times New Roman" w:cs="Times New Roman"/>
                <w:sz w:val="20"/>
                <w:szCs w:val="20"/>
              </w:rPr>
            </w:pPr>
            <w:hyperlink r:id="rId48" w:anchor="l1878" w:history="1">
              <w:r w:rsidR="001569BC" w:rsidRPr="009A523E">
                <w:rPr>
                  <w:rFonts w:ascii="Times New Roman" w:hAnsi="Times New Roman" w:cs="Times New Roman"/>
                  <w:sz w:val="20"/>
                  <w:szCs w:val="20"/>
                </w:rPr>
                <w:t>Подпункт 13.1</w:t>
              </w:r>
            </w:hyperlink>
            <w:r w:rsidR="001569BC" w:rsidRPr="009A523E">
              <w:rPr>
                <w:rFonts w:ascii="Times New Roman" w:hAnsi="Times New Roman" w:cs="Times New Roman"/>
                <w:sz w:val="20"/>
                <w:szCs w:val="20"/>
              </w:rPr>
              <w:t xml:space="preserve"> пункта 2 статьи 39.6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Юридическое лицо, с которым заключен договор о комплексном освоении территории в целях строительства стандартного жилья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предназначенный для комплексного освоения территории в целях строительства стандартного жилья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Договор о комплексном освоении территории в целях строительства стандартного жилья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Утвержденный проект планировки и утвержденный проект межевания территории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38. </w:t>
            </w:r>
          </w:p>
        </w:tc>
        <w:tc>
          <w:tcPr>
            <w:tcW w:w="1383" w:type="dxa"/>
            <w:vMerge w:val="restart"/>
          </w:tcPr>
          <w:p w:rsidR="001569BC" w:rsidRPr="009A523E" w:rsidRDefault="001569BC" w:rsidP="00B407EC">
            <w:pPr>
              <w:widowControl w:val="0"/>
              <w:autoSpaceDE w:val="0"/>
              <w:autoSpaceDN w:val="0"/>
              <w:adjustRightInd w:val="0"/>
              <w:spacing w:after="0" w:line="240" w:lineRule="auto"/>
              <w:rPr>
                <w:rFonts w:ascii="Times New Roman" w:hAnsi="Times New Roman" w:cs="Times New Roman"/>
                <w:sz w:val="20"/>
                <w:szCs w:val="20"/>
              </w:rPr>
            </w:pPr>
            <w:r w:rsidRPr="009A523E">
              <w:rPr>
                <w:rFonts w:ascii="Times New Roman" w:hAnsi="Times New Roman" w:cs="Times New Roman"/>
                <w:sz w:val="20"/>
                <w:szCs w:val="20"/>
              </w:rPr>
              <w:t xml:space="preserve">Подпункты </w:t>
            </w:r>
            <w:hyperlink r:id="rId49" w:anchor="l1515" w:history="1">
              <w:r w:rsidRPr="009A523E">
                <w:rPr>
                  <w:rFonts w:ascii="Times New Roman" w:hAnsi="Times New Roman" w:cs="Times New Roman"/>
                  <w:sz w:val="20"/>
                  <w:szCs w:val="20"/>
                </w:rPr>
                <w:t>13.2</w:t>
              </w:r>
            </w:hyperlink>
            <w:r w:rsidRPr="009A523E">
              <w:rPr>
                <w:rFonts w:ascii="Times New Roman" w:hAnsi="Times New Roman" w:cs="Times New Roman"/>
                <w:sz w:val="20"/>
                <w:szCs w:val="20"/>
              </w:rPr>
              <w:t xml:space="preserve"> и </w:t>
            </w:r>
            <w:hyperlink r:id="rId50" w:anchor="l2576" w:history="1">
              <w:r w:rsidRPr="009A523E">
                <w:rPr>
                  <w:rFonts w:ascii="Times New Roman" w:hAnsi="Times New Roman" w:cs="Times New Roman"/>
                  <w:sz w:val="20"/>
                  <w:szCs w:val="20"/>
                </w:rPr>
                <w:t>13.3</w:t>
              </w:r>
            </w:hyperlink>
            <w:r w:rsidRPr="009A523E">
              <w:rPr>
                <w:rFonts w:ascii="Times New Roman" w:hAnsi="Times New Roman" w:cs="Times New Roman"/>
                <w:sz w:val="20"/>
                <w:szCs w:val="20"/>
              </w:rPr>
              <w:t xml:space="preserve"> пункта 2 статьи 39.6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Юридическое лицо, с которым заключен договор о комплексном развитии территории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предназначенный для комплексного развития территории и строительства объектов коммунальной, социальной инфраструктур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Договор о комплексном развитии территории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Утвержденный проект планировки и утвержденный проект межевания территории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39. </w:t>
            </w:r>
          </w:p>
        </w:tc>
        <w:tc>
          <w:tcPr>
            <w:tcW w:w="1383" w:type="dxa"/>
            <w:vMerge w:val="restart"/>
          </w:tcPr>
          <w:p w:rsidR="001569BC" w:rsidRPr="009A523E" w:rsidRDefault="006249E6" w:rsidP="00B407EC">
            <w:pPr>
              <w:widowControl w:val="0"/>
              <w:autoSpaceDE w:val="0"/>
              <w:autoSpaceDN w:val="0"/>
              <w:adjustRightInd w:val="0"/>
              <w:spacing w:after="0" w:line="240" w:lineRule="auto"/>
              <w:rPr>
                <w:rFonts w:ascii="Times New Roman" w:hAnsi="Times New Roman" w:cs="Times New Roman"/>
                <w:sz w:val="20"/>
                <w:szCs w:val="20"/>
              </w:rPr>
            </w:pPr>
            <w:hyperlink r:id="rId51" w:anchor="l3494" w:history="1">
              <w:r w:rsidR="001569BC" w:rsidRPr="009A523E">
                <w:rPr>
                  <w:rFonts w:ascii="Times New Roman" w:hAnsi="Times New Roman" w:cs="Times New Roman"/>
                  <w:sz w:val="20"/>
                  <w:szCs w:val="20"/>
                </w:rPr>
                <w:t>Подпункт 14</w:t>
              </w:r>
            </w:hyperlink>
            <w:r w:rsidR="001569BC" w:rsidRPr="009A523E">
              <w:rPr>
                <w:rFonts w:ascii="Times New Roman" w:hAnsi="Times New Roman" w:cs="Times New Roman"/>
                <w:sz w:val="20"/>
                <w:szCs w:val="20"/>
              </w:rPr>
              <w:t xml:space="preserve"> пункта 2 статьи 39.6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Гражданин, имеющий право на первоочередное или внеочередное приобретение земельных участков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Случаи предоставления земельных участков устанавливаются федеральным законом или законом субъекта Российской </w:t>
            </w:r>
            <w:r w:rsidRPr="001569BC">
              <w:rPr>
                <w:rFonts w:ascii="Times New Roman" w:hAnsi="Times New Roman" w:cs="Times New Roman"/>
                <w:sz w:val="20"/>
                <w:szCs w:val="20"/>
              </w:rPr>
              <w:lastRenderedPageBreak/>
              <w:t xml:space="preserve">Федерации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lastRenderedPageBreak/>
              <w:t xml:space="preserve">Выданный уполномоченным органом документ, подтверждающий принадлежность гражданина к категории граждан, </w:t>
            </w:r>
            <w:r w:rsidRPr="001569BC">
              <w:rPr>
                <w:rFonts w:ascii="Times New Roman" w:hAnsi="Times New Roman" w:cs="Times New Roman"/>
                <w:sz w:val="20"/>
                <w:szCs w:val="20"/>
              </w:rPr>
              <w:lastRenderedPageBreak/>
              <w:t xml:space="preserve">обладающих правом на первоочередное или внеочередное приобретение земельных участков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40. </w:t>
            </w:r>
          </w:p>
        </w:tc>
        <w:tc>
          <w:tcPr>
            <w:tcW w:w="1383" w:type="dxa"/>
            <w:vMerge w:val="restart"/>
          </w:tcPr>
          <w:p w:rsidR="001569BC" w:rsidRPr="009A523E" w:rsidRDefault="006249E6" w:rsidP="00B407EC">
            <w:pPr>
              <w:widowControl w:val="0"/>
              <w:autoSpaceDE w:val="0"/>
              <w:autoSpaceDN w:val="0"/>
              <w:adjustRightInd w:val="0"/>
              <w:spacing w:after="0" w:line="240" w:lineRule="auto"/>
              <w:rPr>
                <w:rFonts w:ascii="Times New Roman" w:hAnsi="Times New Roman" w:cs="Times New Roman"/>
                <w:sz w:val="20"/>
                <w:szCs w:val="20"/>
              </w:rPr>
            </w:pPr>
            <w:hyperlink r:id="rId52" w:anchor="l2578" w:history="1">
              <w:r w:rsidR="001569BC" w:rsidRPr="009A523E">
                <w:rPr>
                  <w:rFonts w:ascii="Times New Roman" w:hAnsi="Times New Roman" w:cs="Times New Roman"/>
                  <w:sz w:val="20"/>
                  <w:szCs w:val="20"/>
                </w:rPr>
                <w:t>Подпункт 15</w:t>
              </w:r>
            </w:hyperlink>
            <w:r w:rsidR="001569BC" w:rsidRPr="009A523E">
              <w:rPr>
                <w:rFonts w:ascii="Times New Roman" w:hAnsi="Times New Roman" w:cs="Times New Roman"/>
                <w:sz w:val="20"/>
                <w:szCs w:val="20"/>
              </w:rPr>
              <w:t xml:space="preserve"> пункта 2 статьи 39.6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Решение о предварительном согласовании предоставления земельного участка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41. </w:t>
            </w:r>
          </w:p>
        </w:tc>
        <w:tc>
          <w:tcPr>
            <w:tcW w:w="1383" w:type="dxa"/>
            <w:vMerge w:val="restart"/>
          </w:tcPr>
          <w:p w:rsidR="001569BC" w:rsidRPr="009A523E" w:rsidRDefault="006249E6" w:rsidP="00B407EC">
            <w:pPr>
              <w:widowControl w:val="0"/>
              <w:autoSpaceDE w:val="0"/>
              <w:autoSpaceDN w:val="0"/>
              <w:adjustRightInd w:val="0"/>
              <w:spacing w:after="0" w:line="240" w:lineRule="auto"/>
              <w:rPr>
                <w:rFonts w:ascii="Times New Roman" w:hAnsi="Times New Roman" w:cs="Times New Roman"/>
                <w:sz w:val="20"/>
                <w:szCs w:val="20"/>
              </w:rPr>
            </w:pPr>
            <w:hyperlink r:id="rId53" w:anchor="l1879" w:history="1">
              <w:r w:rsidR="001569BC" w:rsidRPr="009A523E">
                <w:rPr>
                  <w:rFonts w:ascii="Times New Roman" w:hAnsi="Times New Roman" w:cs="Times New Roman"/>
                  <w:sz w:val="20"/>
                  <w:szCs w:val="20"/>
                </w:rPr>
                <w:t>Подпункт 16</w:t>
              </w:r>
            </w:hyperlink>
            <w:r w:rsidR="001569BC" w:rsidRPr="009A523E">
              <w:rPr>
                <w:rFonts w:ascii="Times New Roman" w:hAnsi="Times New Roman" w:cs="Times New Roman"/>
                <w:sz w:val="20"/>
                <w:szCs w:val="20"/>
              </w:rPr>
              <w:t xml:space="preserve"> пункта 2 статьи 39.6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Гражданин или юридическое лицо, у которого изъят для государственных или муниципальных нужд предоставленный на праве аренды земельный участок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42. </w:t>
            </w:r>
          </w:p>
        </w:tc>
        <w:tc>
          <w:tcPr>
            <w:tcW w:w="1383" w:type="dxa"/>
            <w:vMerge w:val="restart"/>
          </w:tcPr>
          <w:p w:rsidR="001569BC" w:rsidRPr="009A523E" w:rsidRDefault="006249E6" w:rsidP="00B407EC">
            <w:pPr>
              <w:widowControl w:val="0"/>
              <w:autoSpaceDE w:val="0"/>
              <w:autoSpaceDN w:val="0"/>
              <w:adjustRightInd w:val="0"/>
              <w:spacing w:after="0" w:line="240" w:lineRule="auto"/>
              <w:rPr>
                <w:rFonts w:ascii="Times New Roman" w:hAnsi="Times New Roman" w:cs="Times New Roman"/>
                <w:sz w:val="20"/>
                <w:szCs w:val="20"/>
              </w:rPr>
            </w:pPr>
            <w:hyperlink r:id="rId54" w:anchor="l2577" w:history="1">
              <w:r w:rsidR="001569BC" w:rsidRPr="009A523E">
                <w:rPr>
                  <w:rFonts w:ascii="Times New Roman" w:hAnsi="Times New Roman" w:cs="Times New Roman"/>
                  <w:sz w:val="20"/>
                  <w:szCs w:val="20"/>
                </w:rPr>
                <w:t>Подпункт 17</w:t>
              </w:r>
            </w:hyperlink>
            <w:r w:rsidR="001569BC" w:rsidRPr="009A523E">
              <w:rPr>
                <w:rFonts w:ascii="Times New Roman" w:hAnsi="Times New Roman" w:cs="Times New Roman"/>
                <w:sz w:val="20"/>
                <w:szCs w:val="20"/>
              </w:rPr>
              <w:t xml:space="preserve"> пункта 2 статьи 39.6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Религиозная организация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предназначенный для осуществления сельскохозяйственного производства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43. </w:t>
            </w:r>
          </w:p>
        </w:tc>
        <w:tc>
          <w:tcPr>
            <w:tcW w:w="1383" w:type="dxa"/>
            <w:vMerge w:val="restart"/>
          </w:tcPr>
          <w:p w:rsidR="001569BC" w:rsidRPr="009A523E" w:rsidRDefault="006249E6" w:rsidP="001569BC">
            <w:pPr>
              <w:widowControl w:val="0"/>
              <w:autoSpaceDE w:val="0"/>
              <w:autoSpaceDN w:val="0"/>
              <w:adjustRightInd w:val="0"/>
              <w:spacing w:after="0" w:line="240" w:lineRule="auto"/>
              <w:rPr>
                <w:rFonts w:ascii="Times New Roman" w:hAnsi="Times New Roman" w:cs="Times New Roman"/>
                <w:sz w:val="20"/>
                <w:szCs w:val="20"/>
              </w:rPr>
            </w:pPr>
            <w:hyperlink r:id="rId55" w:anchor="l2577" w:history="1">
              <w:r w:rsidR="001569BC" w:rsidRPr="009A523E">
                <w:rPr>
                  <w:rFonts w:ascii="Times New Roman" w:hAnsi="Times New Roman" w:cs="Times New Roman"/>
                  <w:sz w:val="20"/>
                  <w:szCs w:val="20"/>
                </w:rPr>
                <w:t>Подпункт 17</w:t>
              </w:r>
            </w:hyperlink>
            <w:r w:rsidR="001569BC" w:rsidRPr="009A523E">
              <w:rPr>
                <w:rFonts w:ascii="Times New Roman" w:hAnsi="Times New Roman" w:cs="Times New Roman"/>
                <w:sz w:val="20"/>
                <w:szCs w:val="20"/>
              </w:rPr>
              <w:t xml:space="preserve"> пункта 2 статьи 39.6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Казачье общество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предназначенный для осуществления сельскохозяйственного производства, </w:t>
            </w:r>
            <w:r w:rsidRPr="001569BC">
              <w:rPr>
                <w:rFonts w:ascii="Times New Roman" w:hAnsi="Times New Roman" w:cs="Times New Roman"/>
                <w:sz w:val="20"/>
                <w:szCs w:val="20"/>
              </w:rPr>
              <w:lastRenderedPageBreak/>
              <w:t xml:space="preserve">сохранения и развития традиционного образа жизни и хозяйствования казачьих обществ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lastRenderedPageBreak/>
              <w:t xml:space="preserve">Свидетельство о внесении казачьего общества в государственный реестр казачьих </w:t>
            </w:r>
            <w:r w:rsidRPr="001569BC">
              <w:rPr>
                <w:rFonts w:ascii="Times New Roman" w:hAnsi="Times New Roman" w:cs="Times New Roman"/>
                <w:sz w:val="20"/>
                <w:szCs w:val="20"/>
              </w:rPr>
              <w:lastRenderedPageBreak/>
              <w:t xml:space="preserve">обществ в Российской Федерации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44. </w:t>
            </w:r>
          </w:p>
        </w:tc>
        <w:tc>
          <w:tcPr>
            <w:tcW w:w="1383" w:type="dxa"/>
            <w:vMerge w:val="restart"/>
          </w:tcPr>
          <w:p w:rsidR="001569BC" w:rsidRPr="009A523E" w:rsidRDefault="006249E6" w:rsidP="00B407EC">
            <w:pPr>
              <w:widowControl w:val="0"/>
              <w:autoSpaceDE w:val="0"/>
              <w:autoSpaceDN w:val="0"/>
              <w:adjustRightInd w:val="0"/>
              <w:spacing w:after="0" w:line="240" w:lineRule="auto"/>
              <w:rPr>
                <w:rFonts w:ascii="Times New Roman" w:hAnsi="Times New Roman" w:cs="Times New Roman"/>
                <w:sz w:val="20"/>
                <w:szCs w:val="20"/>
              </w:rPr>
            </w:pPr>
            <w:hyperlink r:id="rId56" w:anchor="l1516" w:history="1">
              <w:r w:rsidR="001569BC" w:rsidRPr="009A523E">
                <w:rPr>
                  <w:rFonts w:ascii="Times New Roman" w:hAnsi="Times New Roman" w:cs="Times New Roman"/>
                  <w:sz w:val="20"/>
                  <w:szCs w:val="20"/>
                </w:rPr>
                <w:t>Подпункт 18</w:t>
              </w:r>
            </w:hyperlink>
            <w:r w:rsidR="001569BC" w:rsidRPr="009A523E">
              <w:rPr>
                <w:rFonts w:ascii="Times New Roman" w:hAnsi="Times New Roman" w:cs="Times New Roman"/>
                <w:sz w:val="20"/>
                <w:szCs w:val="20"/>
              </w:rPr>
              <w:t xml:space="preserve"> пункта 2 статьи 39.6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ограниченный в обороте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45. </w:t>
            </w:r>
          </w:p>
        </w:tc>
        <w:tc>
          <w:tcPr>
            <w:tcW w:w="1383" w:type="dxa"/>
          </w:tcPr>
          <w:p w:rsidR="001569BC" w:rsidRPr="009A523E" w:rsidRDefault="006249E6" w:rsidP="00B407EC">
            <w:pPr>
              <w:widowControl w:val="0"/>
              <w:autoSpaceDE w:val="0"/>
              <w:autoSpaceDN w:val="0"/>
              <w:adjustRightInd w:val="0"/>
              <w:spacing w:after="0" w:line="240" w:lineRule="auto"/>
              <w:rPr>
                <w:rFonts w:ascii="Times New Roman" w:hAnsi="Times New Roman" w:cs="Times New Roman"/>
                <w:sz w:val="20"/>
                <w:szCs w:val="20"/>
              </w:rPr>
            </w:pPr>
            <w:hyperlink r:id="rId57" w:anchor="l1517" w:history="1">
              <w:r w:rsidR="001569BC" w:rsidRPr="009A523E">
                <w:rPr>
                  <w:rFonts w:ascii="Times New Roman" w:hAnsi="Times New Roman" w:cs="Times New Roman"/>
                  <w:sz w:val="20"/>
                  <w:szCs w:val="20"/>
                </w:rPr>
                <w:t>Подпункт 19</w:t>
              </w:r>
            </w:hyperlink>
            <w:r w:rsidR="001569BC" w:rsidRPr="009A523E">
              <w:rPr>
                <w:rFonts w:ascii="Times New Roman" w:hAnsi="Times New Roman" w:cs="Times New Roman"/>
                <w:sz w:val="20"/>
                <w:szCs w:val="20"/>
              </w:rPr>
              <w:t xml:space="preserve"> пункта 2 статьи 39.6 Земельного кодекса</w:t>
            </w:r>
          </w:p>
        </w:tc>
        <w:tc>
          <w:tcPr>
            <w:tcW w:w="1661"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 </w:t>
            </w:r>
          </w:p>
        </w:tc>
        <w:tc>
          <w:tcPr>
            <w:tcW w:w="1998"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46. </w:t>
            </w:r>
          </w:p>
        </w:tc>
        <w:tc>
          <w:tcPr>
            <w:tcW w:w="1383" w:type="dxa"/>
            <w:vMerge w:val="restart"/>
          </w:tcPr>
          <w:p w:rsidR="001569BC" w:rsidRPr="009A523E" w:rsidRDefault="006249E6" w:rsidP="00B407EC">
            <w:pPr>
              <w:widowControl w:val="0"/>
              <w:autoSpaceDE w:val="0"/>
              <w:autoSpaceDN w:val="0"/>
              <w:adjustRightInd w:val="0"/>
              <w:spacing w:after="0" w:line="240" w:lineRule="auto"/>
              <w:rPr>
                <w:rFonts w:ascii="Times New Roman" w:hAnsi="Times New Roman" w:cs="Times New Roman"/>
                <w:sz w:val="20"/>
                <w:szCs w:val="20"/>
              </w:rPr>
            </w:pPr>
            <w:hyperlink r:id="rId58" w:anchor="l1880" w:history="1">
              <w:r w:rsidR="001569BC" w:rsidRPr="009A523E">
                <w:rPr>
                  <w:rFonts w:ascii="Times New Roman" w:hAnsi="Times New Roman" w:cs="Times New Roman"/>
                  <w:sz w:val="20"/>
                  <w:szCs w:val="20"/>
                </w:rPr>
                <w:t>Подпункт 20</w:t>
              </w:r>
            </w:hyperlink>
            <w:r w:rsidR="001569BC" w:rsidRPr="009A523E">
              <w:rPr>
                <w:rFonts w:ascii="Times New Roman" w:hAnsi="Times New Roman" w:cs="Times New Roman"/>
                <w:sz w:val="20"/>
                <w:szCs w:val="20"/>
              </w:rPr>
              <w:t xml:space="preserve"> пункта 2 статьи 39.6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roofErr w:type="spellStart"/>
            <w:r w:rsidRPr="001569BC">
              <w:rPr>
                <w:rFonts w:ascii="Times New Roman" w:hAnsi="Times New Roman" w:cs="Times New Roman"/>
                <w:sz w:val="20"/>
                <w:szCs w:val="20"/>
              </w:rPr>
              <w:t>Недропользователь</w:t>
            </w:r>
            <w:proofErr w:type="spellEnd"/>
            <w:r w:rsidRPr="001569BC">
              <w:rPr>
                <w:rFonts w:ascii="Times New Roman" w:hAnsi="Times New Roman" w:cs="Times New Roman"/>
                <w:sz w:val="20"/>
                <w:szCs w:val="20"/>
              </w:rPr>
              <w:t xml:space="preserve">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необходимый для проведения работ, связанных с пользованием недрами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w:t>
            </w:r>
            <w:r w:rsidRPr="001569BC">
              <w:rPr>
                <w:rFonts w:ascii="Times New Roman" w:hAnsi="Times New Roman" w:cs="Times New Roman"/>
                <w:sz w:val="20"/>
                <w:szCs w:val="20"/>
              </w:rPr>
              <w:lastRenderedPageBreak/>
              <w:t xml:space="preserve">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47. </w:t>
            </w:r>
          </w:p>
        </w:tc>
        <w:tc>
          <w:tcPr>
            <w:tcW w:w="1383" w:type="dxa"/>
            <w:vMerge w:val="restart"/>
          </w:tcPr>
          <w:p w:rsidR="001569BC" w:rsidRPr="009A523E" w:rsidRDefault="006249E6" w:rsidP="00B407EC">
            <w:pPr>
              <w:widowControl w:val="0"/>
              <w:autoSpaceDE w:val="0"/>
              <w:autoSpaceDN w:val="0"/>
              <w:adjustRightInd w:val="0"/>
              <w:spacing w:after="0" w:line="240" w:lineRule="auto"/>
              <w:rPr>
                <w:rFonts w:ascii="Times New Roman" w:hAnsi="Times New Roman" w:cs="Times New Roman"/>
                <w:sz w:val="20"/>
                <w:szCs w:val="20"/>
              </w:rPr>
            </w:pPr>
            <w:hyperlink r:id="rId59" w:anchor="l1880" w:history="1">
              <w:r w:rsidR="001569BC" w:rsidRPr="009A523E">
                <w:rPr>
                  <w:rFonts w:ascii="Times New Roman" w:hAnsi="Times New Roman" w:cs="Times New Roman"/>
                  <w:sz w:val="20"/>
                  <w:szCs w:val="20"/>
                </w:rPr>
                <w:t>Подпункт 21</w:t>
              </w:r>
            </w:hyperlink>
            <w:r w:rsidR="001569BC" w:rsidRPr="009A523E">
              <w:rPr>
                <w:rFonts w:ascii="Times New Roman" w:hAnsi="Times New Roman" w:cs="Times New Roman"/>
                <w:sz w:val="20"/>
                <w:szCs w:val="20"/>
              </w:rPr>
              <w:t xml:space="preserve"> пункта 2 статьи 39.6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Резидент особой экономической зоны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расположенный в границах особой экономической зоны или на прилегающей к ней территории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Свидетельство, удостоверяющее регистрацию лица в качестве резидента особой экономической зоны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48. </w:t>
            </w:r>
          </w:p>
        </w:tc>
        <w:tc>
          <w:tcPr>
            <w:tcW w:w="1383" w:type="dxa"/>
            <w:vMerge w:val="restart"/>
          </w:tcPr>
          <w:p w:rsidR="001569BC" w:rsidRPr="009A523E" w:rsidRDefault="006249E6" w:rsidP="001569BC">
            <w:pPr>
              <w:widowControl w:val="0"/>
              <w:autoSpaceDE w:val="0"/>
              <w:autoSpaceDN w:val="0"/>
              <w:adjustRightInd w:val="0"/>
              <w:spacing w:after="0" w:line="240" w:lineRule="auto"/>
              <w:rPr>
                <w:rFonts w:ascii="Times New Roman" w:hAnsi="Times New Roman" w:cs="Times New Roman"/>
                <w:sz w:val="20"/>
                <w:szCs w:val="20"/>
              </w:rPr>
            </w:pPr>
            <w:hyperlink r:id="rId60" w:anchor="l1880" w:history="1">
              <w:r w:rsidR="001569BC" w:rsidRPr="009A523E">
                <w:rPr>
                  <w:rFonts w:ascii="Times New Roman" w:hAnsi="Times New Roman" w:cs="Times New Roman"/>
                  <w:sz w:val="20"/>
                  <w:szCs w:val="20"/>
                </w:rPr>
                <w:t>Подпункт 21</w:t>
              </w:r>
            </w:hyperlink>
            <w:r w:rsidR="001569BC" w:rsidRPr="009A523E">
              <w:rPr>
                <w:rFonts w:ascii="Times New Roman" w:hAnsi="Times New Roman" w:cs="Times New Roman"/>
                <w:sz w:val="20"/>
                <w:szCs w:val="20"/>
              </w:rPr>
              <w:t xml:space="preserve"> пункта 2 статьи 39.6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w:t>
            </w:r>
            <w:r w:rsidRPr="001569BC">
              <w:rPr>
                <w:rFonts w:ascii="Times New Roman" w:hAnsi="Times New Roman" w:cs="Times New Roman"/>
                <w:sz w:val="20"/>
                <w:szCs w:val="20"/>
              </w:rPr>
              <w:lastRenderedPageBreak/>
              <w:t xml:space="preserve">недвижимости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lastRenderedPageBreak/>
              <w:t xml:space="preserve">Земельный участок, расположенный в границах особой экономической зоны или на прилегающей к ней территории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Соглашение об управлении особой экономической зоной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lastRenderedPageBreak/>
              <w:t xml:space="preserve">49. </w:t>
            </w:r>
          </w:p>
        </w:tc>
        <w:tc>
          <w:tcPr>
            <w:tcW w:w="1383" w:type="dxa"/>
            <w:vMerge w:val="restart"/>
          </w:tcPr>
          <w:p w:rsidR="001569BC" w:rsidRPr="009A523E" w:rsidRDefault="006249E6" w:rsidP="00B407EC">
            <w:pPr>
              <w:widowControl w:val="0"/>
              <w:autoSpaceDE w:val="0"/>
              <w:autoSpaceDN w:val="0"/>
              <w:adjustRightInd w:val="0"/>
              <w:spacing w:after="0" w:line="240" w:lineRule="auto"/>
              <w:rPr>
                <w:rFonts w:ascii="Times New Roman" w:hAnsi="Times New Roman" w:cs="Times New Roman"/>
                <w:sz w:val="20"/>
                <w:szCs w:val="20"/>
              </w:rPr>
            </w:pPr>
            <w:hyperlink r:id="rId61" w:anchor="l1519" w:history="1">
              <w:r w:rsidR="001569BC" w:rsidRPr="009A523E">
                <w:rPr>
                  <w:rFonts w:ascii="Times New Roman" w:hAnsi="Times New Roman" w:cs="Times New Roman"/>
                  <w:sz w:val="20"/>
                  <w:szCs w:val="20"/>
                </w:rPr>
                <w:t>Подпункт 22</w:t>
              </w:r>
            </w:hyperlink>
            <w:r w:rsidR="001569BC" w:rsidRPr="009A523E">
              <w:rPr>
                <w:rFonts w:ascii="Times New Roman" w:hAnsi="Times New Roman" w:cs="Times New Roman"/>
                <w:sz w:val="20"/>
                <w:szCs w:val="20"/>
              </w:rPr>
              <w:t xml:space="preserve"> пункта 2 статьи 39.6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Соглашение о взаимодействии в сфере развития инфраструктуры особой экономической зоны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50. </w:t>
            </w:r>
          </w:p>
        </w:tc>
        <w:tc>
          <w:tcPr>
            <w:tcW w:w="1383" w:type="dxa"/>
            <w:vMerge w:val="restart"/>
          </w:tcPr>
          <w:p w:rsidR="001569BC" w:rsidRPr="009A523E" w:rsidRDefault="006249E6" w:rsidP="00B407EC">
            <w:pPr>
              <w:widowControl w:val="0"/>
              <w:autoSpaceDE w:val="0"/>
              <w:autoSpaceDN w:val="0"/>
              <w:adjustRightInd w:val="0"/>
              <w:spacing w:after="0" w:line="240" w:lineRule="auto"/>
              <w:rPr>
                <w:rFonts w:ascii="Times New Roman" w:hAnsi="Times New Roman" w:cs="Times New Roman"/>
                <w:sz w:val="20"/>
                <w:szCs w:val="20"/>
              </w:rPr>
            </w:pPr>
            <w:hyperlink r:id="rId62" w:anchor="l1882" w:history="1">
              <w:r w:rsidR="001569BC" w:rsidRPr="009A523E">
                <w:rPr>
                  <w:rFonts w:ascii="Times New Roman" w:hAnsi="Times New Roman" w:cs="Times New Roman"/>
                  <w:sz w:val="20"/>
                  <w:szCs w:val="20"/>
                </w:rPr>
                <w:t>Подпункт 23</w:t>
              </w:r>
            </w:hyperlink>
            <w:r w:rsidR="001569BC" w:rsidRPr="009A523E">
              <w:rPr>
                <w:rFonts w:ascii="Times New Roman" w:hAnsi="Times New Roman" w:cs="Times New Roman"/>
                <w:sz w:val="20"/>
                <w:szCs w:val="20"/>
              </w:rPr>
              <w:t xml:space="preserve"> пункта 2 статьи 39.6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Лицо, с которым заключено концессионное соглашение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необходимый для осуществления деятельности, предусмотренной концессионным соглашением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Концессионное соглашение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51. </w:t>
            </w:r>
          </w:p>
        </w:tc>
        <w:tc>
          <w:tcPr>
            <w:tcW w:w="1383" w:type="dxa"/>
            <w:vMerge w:val="restart"/>
          </w:tcPr>
          <w:p w:rsidR="001569BC" w:rsidRPr="009A523E" w:rsidRDefault="006249E6" w:rsidP="00B407EC">
            <w:pPr>
              <w:widowControl w:val="0"/>
              <w:autoSpaceDE w:val="0"/>
              <w:autoSpaceDN w:val="0"/>
              <w:adjustRightInd w:val="0"/>
              <w:spacing w:after="0" w:line="240" w:lineRule="auto"/>
              <w:rPr>
                <w:rFonts w:ascii="Times New Roman" w:hAnsi="Times New Roman" w:cs="Times New Roman"/>
                <w:sz w:val="20"/>
                <w:szCs w:val="20"/>
              </w:rPr>
            </w:pPr>
            <w:hyperlink r:id="rId63" w:anchor="l1520" w:history="1">
              <w:r w:rsidR="001569BC" w:rsidRPr="009A523E">
                <w:rPr>
                  <w:rFonts w:ascii="Times New Roman" w:hAnsi="Times New Roman" w:cs="Times New Roman"/>
                  <w:sz w:val="20"/>
                  <w:szCs w:val="20"/>
                </w:rPr>
                <w:t>Подпункт 23.1</w:t>
              </w:r>
            </w:hyperlink>
            <w:r w:rsidR="001569BC" w:rsidRPr="009A523E">
              <w:rPr>
                <w:rFonts w:ascii="Times New Roman" w:hAnsi="Times New Roman" w:cs="Times New Roman"/>
                <w:sz w:val="20"/>
                <w:szCs w:val="20"/>
              </w:rPr>
              <w:t xml:space="preserve"> пункта 2 статьи 39.6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Лицо, заключившее договор об освоении территории в целях строительства и эксплуатации наемного дома коммерческого использования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предназначенный для освоения территории в целях строительства и эксплуатации наемного дома коммерческого использования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Договор об освоении территории в целях строительства и эксплуатации наемного дома коммерческого использования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Утвержденный проект планировки и утвержденный проект межевания территории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52. </w:t>
            </w:r>
          </w:p>
        </w:tc>
        <w:tc>
          <w:tcPr>
            <w:tcW w:w="1383" w:type="dxa"/>
            <w:vMerge w:val="restart"/>
          </w:tcPr>
          <w:p w:rsidR="001569BC" w:rsidRPr="009A523E" w:rsidRDefault="006249E6" w:rsidP="001569BC">
            <w:pPr>
              <w:widowControl w:val="0"/>
              <w:autoSpaceDE w:val="0"/>
              <w:autoSpaceDN w:val="0"/>
              <w:adjustRightInd w:val="0"/>
              <w:spacing w:after="0" w:line="240" w:lineRule="auto"/>
              <w:rPr>
                <w:rFonts w:ascii="Times New Roman" w:hAnsi="Times New Roman" w:cs="Times New Roman"/>
                <w:sz w:val="20"/>
                <w:szCs w:val="20"/>
              </w:rPr>
            </w:pPr>
            <w:hyperlink r:id="rId64" w:anchor="l1520" w:history="1">
              <w:r w:rsidR="001569BC" w:rsidRPr="009A523E">
                <w:rPr>
                  <w:rFonts w:ascii="Times New Roman" w:hAnsi="Times New Roman" w:cs="Times New Roman"/>
                  <w:sz w:val="20"/>
                  <w:szCs w:val="20"/>
                </w:rPr>
                <w:t>Подпункт 23.1</w:t>
              </w:r>
            </w:hyperlink>
            <w:r w:rsidR="001569BC" w:rsidRPr="009A523E">
              <w:rPr>
                <w:rFonts w:ascii="Times New Roman" w:hAnsi="Times New Roman" w:cs="Times New Roman"/>
                <w:sz w:val="20"/>
                <w:szCs w:val="20"/>
              </w:rPr>
              <w:t xml:space="preserve"> пункта 2 статьи 39.6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Юридическое лицо, заключившее договор об освоении территории в целях строительства и эксплуатации наемного дома социального использования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предназначенный для освоения территории в целях строительства и эксплуатации наемного дома социального использования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Договор об освоении территории в целях строительства и эксплуатации наемного дома социального использования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Утвержденный проект планировки и </w:t>
            </w:r>
            <w:r w:rsidRPr="001569BC">
              <w:rPr>
                <w:rFonts w:ascii="Times New Roman" w:hAnsi="Times New Roman" w:cs="Times New Roman"/>
                <w:sz w:val="20"/>
                <w:szCs w:val="20"/>
              </w:rPr>
              <w:lastRenderedPageBreak/>
              <w:t xml:space="preserve">утвержденный проект межевания территории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53. </w:t>
            </w:r>
          </w:p>
        </w:tc>
        <w:tc>
          <w:tcPr>
            <w:tcW w:w="1383" w:type="dxa"/>
            <w:vMerge w:val="restart"/>
          </w:tcPr>
          <w:p w:rsidR="001569BC" w:rsidRPr="009A523E" w:rsidRDefault="006249E6" w:rsidP="00B407EC">
            <w:pPr>
              <w:widowControl w:val="0"/>
              <w:autoSpaceDE w:val="0"/>
              <w:autoSpaceDN w:val="0"/>
              <w:adjustRightInd w:val="0"/>
              <w:spacing w:after="0" w:line="240" w:lineRule="auto"/>
              <w:rPr>
                <w:rFonts w:ascii="Times New Roman" w:hAnsi="Times New Roman" w:cs="Times New Roman"/>
                <w:sz w:val="20"/>
                <w:szCs w:val="20"/>
              </w:rPr>
            </w:pPr>
            <w:hyperlink r:id="rId65" w:anchor="l2219" w:history="1">
              <w:r w:rsidR="001569BC" w:rsidRPr="009A523E">
                <w:rPr>
                  <w:rFonts w:ascii="Times New Roman" w:hAnsi="Times New Roman" w:cs="Times New Roman"/>
                  <w:sz w:val="20"/>
                  <w:szCs w:val="20"/>
                </w:rPr>
                <w:t>Подпункт 23.2</w:t>
              </w:r>
            </w:hyperlink>
            <w:r w:rsidR="001569BC" w:rsidRPr="009A523E">
              <w:rPr>
                <w:rFonts w:ascii="Times New Roman" w:hAnsi="Times New Roman" w:cs="Times New Roman"/>
                <w:sz w:val="20"/>
                <w:szCs w:val="20"/>
              </w:rPr>
              <w:t xml:space="preserve"> пункта 2 статьи 39.6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Юридическое лицо, с которым заключен специальный инвестиционный контракт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необходимый для осуществления деятельности, предусмотренной специальным инвестиционным контрактом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Специальный инвестиционный контракт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54. </w:t>
            </w:r>
          </w:p>
        </w:tc>
        <w:tc>
          <w:tcPr>
            <w:tcW w:w="1383" w:type="dxa"/>
            <w:vMerge w:val="restart"/>
          </w:tcPr>
          <w:p w:rsidR="001569BC" w:rsidRPr="009A523E" w:rsidRDefault="006249E6" w:rsidP="00B407EC">
            <w:pPr>
              <w:widowControl w:val="0"/>
              <w:autoSpaceDE w:val="0"/>
              <w:autoSpaceDN w:val="0"/>
              <w:adjustRightInd w:val="0"/>
              <w:spacing w:after="0" w:line="240" w:lineRule="auto"/>
              <w:rPr>
                <w:rFonts w:ascii="Times New Roman" w:hAnsi="Times New Roman" w:cs="Times New Roman"/>
                <w:sz w:val="20"/>
                <w:szCs w:val="20"/>
              </w:rPr>
            </w:pPr>
            <w:hyperlink r:id="rId66" w:anchor="l2220" w:history="1">
              <w:r w:rsidR="001569BC" w:rsidRPr="009A523E">
                <w:rPr>
                  <w:rFonts w:ascii="Times New Roman" w:hAnsi="Times New Roman" w:cs="Times New Roman"/>
                  <w:sz w:val="20"/>
                  <w:szCs w:val="20"/>
                </w:rPr>
                <w:t>Подпункт 24</w:t>
              </w:r>
            </w:hyperlink>
            <w:r w:rsidR="001569BC" w:rsidRPr="009A523E">
              <w:rPr>
                <w:rFonts w:ascii="Times New Roman" w:hAnsi="Times New Roman" w:cs="Times New Roman"/>
                <w:sz w:val="20"/>
                <w:szCs w:val="20"/>
              </w:rPr>
              <w:t xml:space="preserve"> пункта 2 статьи 39.6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Лицо, с которым заключено </w:t>
            </w:r>
            <w:proofErr w:type="spellStart"/>
            <w:r w:rsidRPr="001569BC">
              <w:rPr>
                <w:rFonts w:ascii="Times New Roman" w:hAnsi="Times New Roman" w:cs="Times New Roman"/>
                <w:sz w:val="20"/>
                <w:szCs w:val="20"/>
              </w:rPr>
              <w:t>охотхозяйственное</w:t>
            </w:r>
            <w:proofErr w:type="spellEnd"/>
            <w:r w:rsidRPr="001569BC">
              <w:rPr>
                <w:rFonts w:ascii="Times New Roman" w:hAnsi="Times New Roman" w:cs="Times New Roman"/>
                <w:sz w:val="20"/>
                <w:szCs w:val="20"/>
              </w:rPr>
              <w:t xml:space="preserve"> соглашение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необходимый для осуществления видов деятельности в сфере охотничьего хозяйства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roofErr w:type="spellStart"/>
            <w:r w:rsidRPr="001569BC">
              <w:rPr>
                <w:rFonts w:ascii="Times New Roman" w:hAnsi="Times New Roman" w:cs="Times New Roman"/>
                <w:sz w:val="20"/>
                <w:szCs w:val="20"/>
              </w:rPr>
              <w:t>Охотхозяйственное</w:t>
            </w:r>
            <w:proofErr w:type="spellEnd"/>
            <w:r w:rsidRPr="001569BC">
              <w:rPr>
                <w:rFonts w:ascii="Times New Roman" w:hAnsi="Times New Roman" w:cs="Times New Roman"/>
                <w:sz w:val="20"/>
                <w:szCs w:val="20"/>
              </w:rPr>
              <w:t xml:space="preserve"> соглашение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ЕГРИП об индивидуальном предпринимателе,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55. </w:t>
            </w:r>
          </w:p>
        </w:tc>
        <w:tc>
          <w:tcPr>
            <w:tcW w:w="1383" w:type="dxa"/>
            <w:vMerge w:val="restart"/>
          </w:tcPr>
          <w:p w:rsidR="001569BC" w:rsidRPr="009A523E" w:rsidRDefault="006249E6" w:rsidP="00B407EC">
            <w:pPr>
              <w:widowControl w:val="0"/>
              <w:autoSpaceDE w:val="0"/>
              <w:autoSpaceDN w:val="0"/>
              <w:adjustRightInd w:val="0"/>
              <w:spacing w:after="0" w:line="240" w:lineRule="auto"/>
              <w:rPr>
                <w:rFonts w:ascii="Times New Roman" w:hAnsi="Times New Roman" w:cs="Times New Roman"/>
                <w:sz w:val="20"/>
                <w:szCs w:val="20"/>
              </w:rPr>
            </w:pPr>
            <w:hyperlink r:id="rId67" w:anchor="l2220" w:history="1">
              <w:r w:rsidR="001569BC" w:rsidRPr="009A523E">
                <w:rPr>
                  <w:rFonts w:ascii="Times New Roman" w:hAnsi="Times New Roman" w:cs="Times New Roman"/>
                  <w:sz w:val="20"/>
                  <w:szCs w:val="20"/>
                </w:rPr>
                <w:t>Подпункт 25</w:t>
              </w:r>
            </w:hyperlink>
            <w:r w:rsidR="001569BC" w:rsidRPr="009A523E">
              <w:rPr>
                <w:rFonts w:ascii="Times New Roman" w:hAnsi="Times New Roman" w:cs="Times New Roman"/>
                <w:sz w:val="20"/>
                <w:szCs w:val="20"/>
              </w:rPr>
              <w:t xml:space="preserve"> пункта 2 ста</w:t>
            </w:r>
            <w:r w:rsidR="00B407EC">
              <w:rPr>
                <w:rFonts w:ascii="Times New Roman" w:hAnsi="Times New Roman" w:cs="Times New Roman"/>
                <w:sz w:val="20"/>
                <w:szCs w:val="20"/>
              </w:rPr>
              <w:t xml:space="preserve">тьи 39.6 Земельного кодекса </w:t>
            </w:r>
            <w:r w:rsidR="001569BC" w:rsidRPr="009A523E">
              <w:rPr>
                <w:rFonts w:ascii="Times New Roman" w:hAnsi="Times New Roman" w:cs="Times New Roman"/>
                <w:sz w:val="20"/>
                <w:szCs w:val="20"/>
              </w:rPr>
              <w:t xml:space="preserve">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Лицо, испрашивающее земельный участок для размещения водохранилища и (или) гидротехнического сооружения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предназначенный для размещения водохранилища и (или) гидротехнического сооружения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ЕГРИП об индивидуальном предпринимателе,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56. </w:t>
            </w:r>
          </w:p>
        </w:tc>
        <w:tc>
          <w:tcPr>
            <w:tcW w:w="1383" w:type="dxa"/>
            <w:vMerge w:val="restart"/>
          </w:tcPr>
          <w:p w:rsidR="001569BC" w:rsidRPr="009A523E" w:rsidRDefault="006249E6" w:rsidP="001569BC">
            <w:pPr>
              <w:widowControl w:val="0"/>
              <w:autoSpaceDE w:val="0"/>
              <w:autoSpaceDN w:val="0"/>
              <w:adjustRightInd w:val="0"/>
              <w:spacing w:after="0" w:line="240" w:lineRule="auto"/>
              <w:rPr>
                <w:rFonts w:ascii="Times New Roman" w:hAnsi="Times New Roman" w:cs="Times New Roman"/>
                <w:sz w:val="20"/>
                <w:szCs w:val="20"/>
              </w:rPr>
            </w:pPr>
            <w:hyperlink r:id="rId68" w:anchor="l1521" w:history="1">
              <w:r w:rsidR="001569BC" w:rsidRPr="009A523E">
                <w:rPr>
                  <w:rFonts w:ascii="Times New Roman" w:hAnsi="Times New Roman" w:cs="Times New Roman"/>
                  <w:sz w:val="20"/>
                  <w:szCs w:val="20"/>
                </w:rPr>
                <w:t>Подпункт 26</w:t>
              </w:r>
            </w:hyperlink>
            <w:r w:rsidR="001569BC" w:rsidRPr="009A523E">
              <w:rPr>
                <w:rFonts w:ascii="Times New Roman" w:hAnsi="Times New Roman" w:cs="Times New Roman"/>
                <w:sz w:val="20"/>
                <w:szCs w:val="20"/>
              </w:rPr>
              <w:t xml:space="preserve"> пункта 2 статьи </w:t>
            </w:r>
            <w:r w:rsidR="001569BC" w:rsidRPr="009A523E">
              <w:rPr>
                <w:rFonts w:ascii="Times New Roman" w:hAnsi="Times New Roman" w:cs="Times New Roman"/>
                <w:sz w:val="20"/>
                <w:szCs w:val="20"/>
              </w:rPr>
              <w:lastRenderedPageBreak/>
              <w:t xml:space="preserve">39.6 </w:t>
            </w:r>
            <w:r w:rsidR="00B407EC">
              <w:rPr>
                <w:rFonts w:ascii="Times New Roman" w:hAnsi="Times New Roman" w:cs="Times New Roman"/>
                <w:sz w:val="20"/>
                <w:szCs w:val="20"/>
              </w:rPr>
              <w:t xml:space="preserve">Земельного кодекса </w:t>
            </w:r>
            <w:r w:rsidR="001569BC" w:rsidRPr="009A523E">
              <w:rPr>
                <w:rFonts w:ascii="Times New Roman" w:hAnsi="Times New Roman" w:cs="Times New Roman"/>
                <w:sz w:val="20"/>
                <w:szCs w:val="20"/>
              </w:rPr>
              <w:t xml:space="preserve">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lastRenderedPageBreak/>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Государственная компания "Российские </w:t>
            </w:r>
            <w:r w:rsidRPr="001569BC">
              <w:rPr>
                <w:rFonts w:ascii="Times New Roman" w:hAnsi="Times New Roman" w:cs="Times New Roman"/>
                <w:sz w:val="20"/>
                <w:szCs w:val="20"/>
              </w:rPr>
              <w:lastRenderedPageBreak/>
              <w:t xml:space="preserve">автомобильные дороги"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lastRenderedPageBreak/>
              <w:t xml:space="preserve">Земельный участок, необходимый для </w:t>
            </w:r>
            <w:r w:rsidRPr="001569BC">
              <w:rPr>
                <w:rFonts w:ascii="Times New Roman" w:hAnsi="Times New Roman" w:cs="Times New Roman"/>
                <w:sz w:val="20"/>
                <w:szCs w:val="20"/>
              </w:rPr>
              <w:lastRenderedPageBreak/>
              <w:t xml:space="preserve">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lastRenderedPageBreak/>
              <w:t xml:space="preserve">* Выписка из ЕГРН об объекте </w:t>
            </w:r>
            <w:r w:rsidRPr="001569BC">
              <w:rPr>
                <w:rFonts w:ascii="Times New Roman" w:hAnsi="Times New Roman" w:cs="Times New Roman"/>
                <w:sz w:val="20"/>
                <w:szCs w:val="20"/>
              </w:rPr>
              <w:lastRenderedPageBreak/>
              <w:t xml:space="preserve">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57. </w:t>
            </w:r>
          </w:p>
        </w:tc>
        <w:tc>
          <w:tcPr>
            <w:tcW w:w="1383" w:type="dxa"/>
            <w:vMerge w:val="restart"/>
          </w:tcPr>
          <w:p w:rsidR="001569BC" w:rsidRPr="009A523E" w:rsidRDefault="006249E6" w:rsidP="001569BC">
            <w:pPr>
              <w:widowControl w:val="0"/>
              <w:autoSpaceDE w:val="0"/>
              <w:autoSpaceDN w:val="0"/>
              <w:adjustRightInd w:val="0"/>
              <w:spacing w:after="0" w:line="240" w:lineRule="auto"/>
              <w:rPr>
                <w:rFonts w:ascii="Times New Roman" w:hAnsi="Times New Roman" w:cs="Times New Roman"/>
                <w:sz w:val="20"/>
                <w:szCs w:val="20"/>
              </w:rPr>
            </w:pPr>
            <w:hyperlink r:id="rId69" w:anchor="l1521" w:history="1">
              <w:r w:rsidR="001569BC" w:rsidRPr="009A523E">
                <w:rPr>
                  <w:rFonts w:ascii="Times New Roman" w:hAnsi="Times New Roman" w:cs="Times New Roman"/>
                  <w:sz w:val="20"/>
                  <w:szCs w:val="20"/>
                </w:rPr>
                <w:t>Подпункт 27</w:t>
              </w:r>
            </w:hyperlink>
            <w:r w:rsidR="001569BC" w:rsidRPr="009A523E">
              <w:rPr>
                <w:rFonts w:ascii="Times New Roman" w:hAnsi="Times New Roman" w:cs="Times New Roman"/>
                <w:sz w:val="20"/>
                <w:szCs w:val="20"/>
              </w:rPr>
              <w:t xml:space="preserve"> пункта 2 стат</w:t>
            </w:r>
            <w:r w:rsidR="00B407EC">
              <w:rPr>
                <w:rFonts w:ascii="Times New Roman" w:hAnsi="Times New Roman" w:cs="Times New Roman"/>
                <w:sz w:val="20"/>
                <w:szCs w:val="20"/>
              </w:rPr>
              <w:t xml:space="preserve">ьи 39.6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Открытое акционерное общество "Российские железные дороги"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58. </w:t>
            </w:r>
          </w:p>
        </w:tc>
        <w:tc>
          <w:tcPr>
            <w:tcW w:w="1383" w:type="dxa"/>
            <w:vMerge w:val="restart"/>
          </w:tcPr>
          <w:p w:rsidR="001569BC" w:rsidRPr="009A523E" w:rsidRDefault="006249E6" w:rsidP="001569BC">
            <w:pPr>
              <w:widowControl w:val="0"/>
              <w:autoSpaceDE w:val="0"/>
              <w:autoSpaceDN w:val="0"/>
              <w:adjustRightInd w:val="0"/>
              <w:spacing w:after="0" w:line="240" w:lineRule="auto"/>
              <w:rPr>
                <w:rFonts w:ascii="Times New Roman" w:hAnsi="Times New Roman" w:cs="Times New Roman"/>
                <w:sz w:val="20"/>
                <w:szCs w:val="20"/>
              </w:rPr>
            </w:pPr>
            <w:hyperlink r:id="rId70" w:anchor="l1884" w:history="1">
              <w:r w:rsidR="001569BC" w:rsidRPr="009A523E">
                <w:rPr>
                  <w:rFonts w:ascii="Times New Roman" w:hAnsi="Times New Roman" w:cs="Times New Roman"/>
                  <w:sz w:val="20"/>
                  <w:szCs w:val="20"/>
                </w:rPr>
                <w:t>Подпункт 28</w:t>
              </w:r>
            </w:hyperlink>
            <w:r w:rsidR="001569BC" w:rsidRPr="009A523E">
              <w:rPr>
                <w:rFonts w:ascii="Times New Roman" w:hAnsi="Times New Roman" w:cs="Times New Roman"/>
                <w:sz w:val="20"/>
                <w:szCs w:val="20"/>
              </w:rPr>
              <w:t xml:space="preserve"> пункта 2 статьи 39.6 Земель</w:t>
            </w:r>
            <w:r w:rsidR="00B407EC">
              <w:rPr>
                <w:rFonts w:ascii="Times New Roman" w:hAnsi="Times New Roman" w:cs="Times New Roman"/>
                <w:sz w:val="20"/>
                <w:szCs w:val="20"/>
              </w:rPr>
              <w:t xml:space="preserve">ного кодекса </w:t>
            </w:r>
            <w:r w:rsidR="001569BC" w:rsidRPr="009A523E">
              <w:rPr>
                <w:rFonts w:ascii="Times New Roman" w:hAnsi="Times New Roman" w:cs="Times New Roman"/>
                <w:sz w:val="20"/>
                <w:szCs w:val="20"/>
              </w:rPr>
              <w:t xml:space="preserve">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Резидент зоны территориального развития, включенный в реестр резидентов зоны территориального развития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в границах зоны территориального развития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Инвестиционная декларация, в составе которой представлен инвестиционный проект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59. </w:t>
            </w:r>
          </w:p>
        </w:tc>
        <w:tc>
          <w:tcPr>
            <w:tcW w:w="1383" w:type="dxa"/>
            <w:vMerge w:val="restart"/>
          </w:tcPr>
          <w:p w:rsidR="001569BC" w:rsidRPr="009A523E" w:rsidRDefault="006249E6" w:rsidP="001569BC">
            <w:pPr>
              <w:widowControl w:val="0"/>
              <w:autoSpaceDE w:val="0"/>
              <w:autoSpaceDN w:val="0"/>
              <w:adjustRightInd w:val="0"/>
              <w:spacing w:after="0" w:line="240" w:lineRule="auto"/>
              <w:rPr>
                <w:rFonts w:ascii="Times New Roman" w:hAnsi="Times New Roman" w:cs="Times New Roman"/>
                <w:sz w:val="20"/>
                <w:szCs w:val="20"/>
              </w:rPr>
            </w:pPr>
            <w:hyperlink r:id="rId71" w:anchor="l1522" w:history="1">
              <w:r w:rsidR="001569BC" w:rsidRPr="009A523E">
                <w:rPr>
                  <w:rFonts w:ascii="Times New Roman" w:hAnsi="Times New Roman" w:cs="Times New Roman"/>
                  <w:sz w:val="20"/>
                  <w:szCs w:val="20"/>
                </w:rPr>
                <w:t>Подпункт 29</w:t>
              </w:r>
            </w:hyperlink>
            <w:r w:rsidR="001569BC" w:rsidRPr="009A523E">
              <w:rPr>
                <w:rFonts w:ascii="Times New Roman" w:hAnsi="Times New Roman" w:cs="Times New Roman"/>
                <w:sz w:val="20"/>
                <w:szCs w:val="20"/>
              </w:rPr>
              <w:t xml:space="preserve"> пункта 2 стат</w:t>
            </w:r>
            <w:r w:rsidR="00B407EC">
              <w:rPr>
                <w:rFonts w:ascii="Times New Roman" w:hAnsi="Times New Roman" w:cs="Times New Roman"/>
                <w:sz w:val="20"/>
                <w:szCs w:val="20"/>
              </w:rPr>
              <w:t xml:space="preserve">ьи 39.6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Лицо, обладающее правом на добычу (вылов) водных биологических ресурсов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w:t>
            </w:r>
            <w:r w:rsidRPr="001569BC">
              <w:rPr>
                <w:rFonts w:ascii="Times New Roman" w:hAnsi="Times New Roman" w:cs="Times New Roman"/>
                <w:sz w:val="20"/>
                <w:szCs w:val="20"/>
              </w:rPr>
              <w:lastRenderedPageBreak/>
              <w:t xml:space="preserve">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lastRenderedPageBreak/>
              <w:t xml:space="preserve">60. </w:t>
            </w:r>
          </w:p>
        </w:tc>
        <w:tc>
          <w:tcPr>
            <w:tcW w:w="1383" w:type="dxa"/>
            <w:vMerge w:val="restart"/>
          </w:tcPr>
          <w:p w:rsidR="001569BC" w:rsidRPr="009A523E" w:rsidRDefault="006249E6" w:rsidP="001569BC">
            <w:pPr>
              <w:widowControl w:val="0"/>
              <w:autoSpaceDE w:val="0"/>
              <w:autoSpaceDN w:val="0"/>
              <w:adjustRightInd w:val="0"/>
              <w:spacing w:after="0" w:line="240" w:lineRule="auto"/>
              <w:rPr>
                <w:rFonts w:ascii="Times New Roman" w:hAnsi="Times New Roman" w:cs="Times New Roman"/>
                <w:sz w:val="20"/>
                <w:szCs w:val="20"/>
              </w:rPr>
            </w:pPr>
            <w:hyperlink r:id="rId72" w:anchor="l1522" w:history="1">
              <w:r w:rsidR="001569BC" w:rsidRPr="009A523E">
                <w:rPr>
                  <w:rFonts w:ascii="Times New Roman" w:hAnsi="Times New Roman" w:cs="Times New Roman"/>
                  <w:sz w:val="20"/>
                  <w:szCs w:val="20"/>
                </w:rPr>
                <w:t>Подпункт 29.1</w:t>
              </w:r>
            </w:hyperlink>
            <w:r w:rsidR="001569BC" w:rsidRPr="009A523E">
              <w:rPr>
                <w:rFonts w:ascii="Times New Roman" w:hAnsi="Times New Roman" w:cs="Times New Roman"/>
                <w:sz w:val="20"/>
                <w:szCs w:val="20"/>
              </w:rPr>
              <w:t xml:space="preserve"> пункта 2 ста</w:t>
            </w:r>
            <w:r w:rsidR="00B407EC">
              <w:rPr>
                <w:rFonts w:ascii="Times New Roman" w:hAnsi="Times New Roman" w:cs="Times New Roman"/>
                <w:sz w:val="20"/>
                <w:szCs w:val="20"/>
              </w:rPr>
              <w:t xml:space="preserve">тьи 39.6 Земельного кодекса </w:t>
            </w:r>
            <w:r w:rsidR="001569BC" w:rsidRPr="009A523E">
              <w:rPr>
                <w:rFonts w:ascii="Times New Roman" w:hAnsi="Times New Roman" w:cs="Times New Roman"/>
                <w:sz w:val="20"/>
                <w:szCs w:val="20"/>
              </w:rPr>
              <w:t xml:space="preserve">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Лицо, осуществляющее </w:t>
            </w:r>
            <w:proofErr w:type="gramStart"/>
            <w:r w:rsidRPr="001569BC">
              <w:rPr>
                <w:rFonts w:ascii="Times New Roman" w:hAnsi="Times New Roman" w:cs="Times New Roman"/>
                <w:sz w:val="20"/>
                <w:szCs w:val="20"/>
              </w:rPr>
              <w:t>товарную</w:t>
            </w:r>
            <w:proofErr w:type="gramEnd"/>
            <w:r w:rsidRPr="001569BC">
              <w:rPr>
                <w:rFonts w:ascii="Times New Roman" w:hAnsi="Times New Roman" w:cs="Times New Roman"/>
                <w:sz w:val="20"/>
                <w:szCs w:val="20"/>
              </w:rPr>
              <w:t xml:space="preserve"> </w:t>
            </w:r>
            <w:proofErr w:type="spellStart"/>
            <w:r w:rsidRPr="001569BC">
              <w:rPr>
                <w:rFonts w:ascii="Times New Roman" w:hAnsi="Times New Roman" w:cs="Times New Roman"/>
                <w:sz w:val="20"/>
                <w:szCs w:val="20"/>
              </w:rPr>
              <w:t>аквакультуру</w:t>
            </w:r>
            <w:proofErr w:type="spellEnd"/>
            <w:r w:rsidRPr="001569BC">
              <w:rPr>
                <w:rFonts w:ascii="Times New Roman" w:hAnsi="Times New Roman" w:cs="Times New Roman"/>
                <w:sz w:val="20"/>
                <w:szCs w:val="20"/>
              </w:rPr>
              <w:t xml:space="preserve"> (товарное рыбоводство)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w:t>
            </w:r>
            <w:proofErr w:type="spellStart"/>
            <w:r w:rsidRPr="001569BC">
              <w:rPr>
                <w:rFonts w:ascii="Times New Roman" w:hAnsi="Times New Roman" w:cs="Times New Roman"/>
                <w:sz w:val="20"/>
                <w:szCs w:val="20"/>
              </w:rPr>
              <w:t>аквакультуры</w:t>
            </w:r>
            <w:proofErr w:type="spellEnd"/>
            <w:r w:rsidRPr="001569BC">
              <w:rPr>
                <w:rFonts w:ascii="Times New Roman" w:hAnsi="Times New Roman" w:cs="Times New Roman"/>
                <w:sz w:val="20"/>
                <w:szCs w:val="20"/>
              </w:rPr>
              <w:t xml:space="preserve"> (товарного рыбоводства)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Договор пользования рыбоводным участком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ЕГРИП об индивидуальном предпринимателе,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61. </w:t>
            </w:r>
          </w:p>
        </w:tc>
        <w:tc>
          <w:tcPr>
            <w:tcW w:w="1383" w:type="dxa"/>
            <w:vMerge w:val="restart"/>
          </w:tcPr>
          <w:p w:rsidR="001569BC" w:rsidRPr="009A523E" w:rsidRDefault="006249E6" w:rsidP="001569BC">
            <w:pPr>
              <w:widowControl w:val="0"/>
              <w:autoSpaceDE w:val="0"/>
              <w:autoSpaceDN w:val="0"/>
              <w:adjustRightInd w:val="0"/>
              <w:spacing w:after="0" w:line="240" w:lineRule="auto"/>
              <w:rPr>
                <w:rFonts w:ascii="Times New Roman" w:hAnsi="Times New Roman" w:cs="Times New Roman"/>
                <w:sz w:val="20"/>
                <w:szCs w:val="20"/>
              </w:rPr>
            </w:pPr>
            <w:hyperlink r:id="rId73" w:anchor="l1885" w:history="1">
              <w:r w:rsidR="001569BC" w:rsidRPr="009A523E">
                <w:rPr>
                  <w:rFonts w:ascii="Times New Roman" w:hAnsi="Times New Roman" w:cs="Times New Roman"/>
                  <w:sz w:val="20"/>
                  <w:szCs w:val="20"/>
                </w:rPr>
                <w:t>Подпункт 30</w:t>
              </w:r>
            </w:hyperlink>
            <w:r w:rsidR="001569BC" w:rsidRPr="009A523E">
              <w:rPr>
                <w:rFonts w:ascii="Times New Roman" w:hAnsi="Times New Roman" w:cs="Times New Roman"/>
                <w:sz w:val="20"/>
                <w:szCs w:val="20"/>
              </w:rPr>
              <w:t xml:space="preserve"> пункта 2 ста</w:t>
            </w:r>
            <w:r w:rsidR="00B407EC">
              <w:rPr>
                <w:rFonts w:ascii="Times New Roman" w:hAnsi="Times New Roman" w:cs="Times New Roman"/>
                <w:sz w:val="20"/>
                <w:szCs w:val="20"/>
              </w:rPr>
              <w:t xml:space="preserve">тьи 39.6 Земельного кодекса </w:t>
            </w:r>
            <w:r w:rsidR="001569BC" w:rsidRPr="009A523E">
              <w:rPr>
                <w:rFonts w:ascii="Times New Roman" w:hAnsi="Times New Roman" w:cs="Times New Roman"/>
                <w:sz w:val="20"/>
                <w:szCs w:val="20"/>
              </w:rPr>
              <w:t xml:space="preserve">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62. </w:t>
            </w:r>
          </w:p>
        </w:tc>
        <w:tc>
          <w:tcPr>
            <w:tcW w:w="1383" w:type="dxa"/>
            <w:vMerge w:val="restart"/>
          </w:tcPr>
          <w:p w:rsidR="001569BC" w:rsidRPr="009A523E" w:rsidRDefault="006249E6" w:rsidP="00B407EC">
            <w:pPr>
              <w:widowControl w:val="0"/>
              <w:autoSpaceDE w:val="0"/>
              <w:autoSpaceDN w:val="0"/>
              <w:adjustRightInd w:val="0"/>
              <w:spacing w:after="0" w:line="240" w:lineRule="auto"/>
              <w:rPr>
                <w:rFonts w:ascii="Times New Roman" w:hAnsi="Times New Roman" w:cs="Times New Roman"/>
                <w:sz w:val="20"/>
                <w:szCs w:val="20"/>
              </w:rPr>
            </w:pPr>
            <w:hyperlink r:id="rId74" w:anchor="l1523" w:history="1">
              <w:r w:rsidR="001569BC" w:rsidRPr="009A523E">
                <w:rPr>
                  <w:rFonts w:ascii="Times New Roman" w:hAnsi="Times New Roman" w:cs="Times New Roman"/>
                  <w:sz w:val="20"/>
                  <w:szCs w:val="20"/>
                </w:rPr>
                <w:t>Подпункт 31</w:t>
              </w:r>
            </w:hyperlink>
            <w:r w:rsidR="001569BC" w:rsidRPr="009A523E">
              <w:rPr>
                <w:rFonts w:ascii="Times New Roman" w:hAnsi="Times New Roman" w:cs="Times New Roman"/>
                <w:sz w:val="20"/>
                <w:szCs w:val="20"/>
              </w:rPr>
              <w:t xml:space="preserve"> пункта 2 ст</w:t>
            </w:r>
            <w:r w:rsidR="00B407EC">
              <w:rPr>
                <w:rFonts w:ascii="Times New Roman" w:hAnsi="Times New Roman" w:cs="Times New Roman"/>
                <w:sz w:val="20"/>
                <w:szCs w:val="20"/>
              </w:rPr>
              <w:t xml:space="preserve">атьи 39.6 Земельного кодекса </w:t>
            </w:r>
            <w:r w:rsidR="001569BC" w:rsidRPr="009A523E">
              <w:rPr>
                <w:rFonts w:ascii="Times New Roman" w:hAnsi="Times New Roman" w:cs="Times New Roman"/>
                <w:sz w:val="20"/>
                <w:szCs w:val="20"/>
              </w:rPr>
              <w:t xml:space="preserve">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Гражданин или юридическое лицо, являющиеся арендатором земельного участка, предназначенного для ведения сельскохозяйственного производства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предназначенный для ведения сельскохозяйственного производства и используемый на основании договора аренды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w:t>
            </w:r>
            <w:r w:rsidRPr="001569BC">
              <w:rPr>
                <w:rFonts w:ascii="Times New Roman" w:hAnsi="Times New Roman" w:cs="Times New Roman"/>
                <w:sz w:val="20"/>
                <w:szCs w:val="20"/>
              </w:rPr>
              <w:lastRenderedPageBreak/>
              <w:t xml:space="preserve">ЕГРИП об индивидуальном предпринимателе,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lastRenderedPageBreak/>
              <w:t xml:space="preserve">63. </w:t>
            </w:r>
          </w:p>
        </w:tc>
        <w:tc>
          <w:tcPr>
            <w:tcW w:w="1383" w:type="dxa"/>
            <w:vMerge w:val="restart"/>
          </w:tcPr>
          <w:p w:rsidR="001569BC" w:rsidRPr="009A523E" w:rsidRDefault="006249E6" w:rsidP="001569BC">
            <w:pPr>
              <w:widowControl w:val="0"/>
              <w:autoSpaceDE w:val="0"/>
              <w:autoSpaceDN w:val="0"/>
              <w:adjustRightInd w:val="0"/>
              <w:spacing w:after="0" w:line="240" w:lineRule="auto"/>
              <w:rPr>
                <w:rFonts w:ascii="Times New Roman" w:hAnsi="Times New Roman" w:cs="Times New Roman"/>
                <w:sz w:val="20"/>
                <w:szCs w:val="20"/>
              </w:rPr>
            </w:pPr>
            <w:hyperlink r:id="rId75" w:anchor="l2534" w:history="1">
              <w:r w:rsidR="001569BC" w:rsidRPr="009A523E">
                <w:rPr>
                  <w:rFonts w:ascii="Times New Roman" w:hAnsi="Times New Roman" w:cs="Times New Roman"/>
                  <w:sz w:val="20"/>
                  <w:szCs w:val="20"/>
                </w:rPr>
                <w:t>Подпункт 32</w:t>
              </w:r>
            </w:hyperlink>
            <w:r w:rsidR="001569BC" w:rsidRPr="009A523E">
              <w:rPr>
                <w:rFonts w:ascii="Times New Roman" w:hAnsi="Times New Roman" w:cs="Times New Roman"/>
                <w:sz w:val="20"/>
                <w:szCs w:val="20"/>
              </w:rPr>
              <w:t xml:space="preserve"> пункта 2 стат</w:t>
            </w:r>
            <w:r w:rsidR="00B407EC">
              <w:rPr>
                <w:rFonts w:ascii="Times New Roman" w:hAnsi="Times New Roman" w:cs="Times New Roman"/>
                <w:sz w:val="20"/>
                <w:szCs w:val="20"/>
              </w:rPr>
              <w:t xml:space="preserve">ьи 39.6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Арендатор земельного участка, имеющий право на заключение нового договора аренды земельного участка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используемый на основании договора аренды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B407E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6</w:t>
            </w:r>
            <w:r w:rsidR="00B407EC">
              <w:rPr>
                <w:rFonts w:ascii="Times New Roman" w:hAnsi="Times New Roman" w:cs="Times New Roman"/>
                <w:sz w:val="20"/>
                <w:szCs w:val="20"/>
              </w:rPr>
              <w:t>4</w:t>
            </w:r>
            <w:r w:rsidRPr="001569BC">
              <w:rPr>
                <w:rFonts w:ascii="Times New Roman" w:hAnsi="Times New Roman" w:cs="Times New Roman"/>
                <w:sz w:val="20"/>
                <w:szCs w:val="20"/>
              </w:rPr>
              <w:t xml:space="preserve">. </w:t>
            </w:r>
          </w:p>
        </w:tc>
        <w:tc>
          <w:tcPr>
            <w:tcW w:w="1383" w:type="dxa"/>
            <w:vMerge w:val="restart"/>
          </w:tcPr>
          <w:p w:rsidR="001569BC" w:rsidRPr="00504845" w:rsidRDefault="006249E6" w:rsidP="001569BC">
            <w:pPr>
              <w:widowControl w:val="0"/>
              <w:autoSpaceDE w:val="0"/>
              <w:autoSpaceDN w:val="0"/>
              <w:adjustRightInd w:val="0"/>
              <w:spacing w:after="0" w:line="240" w:lineRule="auto"/>
              <w:rPr>
                <w:rFonts w:ascii="Times New Roman" w:hAnsi="Times New Roman" w:cs="Times New Roman"/>
                <w:sz w:val="20"/>
                <w:szCs w:val="20"/>
              </w:rPr>
            </w:pPr>
            <w:hyperlink r:id="rId76" w:anchor="l2619" w:history="1">
              <w:r w:rsidR="001569BC" w:rsidRPr="00504845">
                <w:rPr>
                  <w:rFonts w:ascii="Times New Roman" w:hAnsi="Times New Roman" w:cs="Times New Roman"/>
                  <w:sz w:val="20"/>
                  <w:szCs w:val="20"/>
                </w:rPr>
                <w:t>Подпункт 38</w:t>
              </w:r>
            </w:hyperlink>
            <w:r w:rsidR="001569BC" w:rsidRPr="00504845">
              <w:rPr>
                <w:rFonts w:ascii="Times New Roman" w:hAnsi="Times New Roman" w:cs="Times New Roman"/>
                <w:sz w:val="20"/>
                <w:szCs w:val="20"/>
              </w:rPr>
              <w:t xml:space="preserve"> пункта 2 стат</w:t>
            </w:r>
            <w:r w:rsidR="00B407EC">
              <w:rPr>
                <w:rFonts w:ascii="Times New Roman" w:hAnsi="Times New Roman" w:cs="Times New Roman"/>
                <w:sz w:val="20"/>
                <w:szCs w:val="20"/>
              </w:rPr>
              <w:t xml:space="preserve">ьи 39.6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Участник свободной экономической зоны на территориях Республики Крым и города федерального значения Севастополя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необходимый для реализации договора об условиях деятельности в свободной экономической зоне, заключенного в соответствии с Федеральным законом </w:t>
            </w:r>
            <w:hyperlink r:id="rId77" w:anchor="l0" w:history="1">
              <w:r w:rsidRPr="001569BC">
                <w:rPr>
                  <w:rFonts w:ascii="Times New Roman" w:hAnsi="Times New Roman" w:cs="Times New Roman"/>
                  <w:sz w:val="20"/>
                  <w:szCs w:val="20"/>
                  <w:u w:val="single"/>
                </w:rPr>
                <w:t>от 29.11.2014 N 377-ФЗ</w:t>
              </w:r>
            </w:hyperlink>
            <w:r w:rsidRPr="001569BC">
              <w:rPr>
                <w:rFonts w:ascii="Times New Roman" w:hAnsi="Times New Roman" w:cs="Times New Roman"/>
                <w:sz w:val="20"/>
                <w:szCs w:val="20"/>
              </w:rPr>
              <w:t xml:space="preserve">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&lt;60&gt;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Договор об условиях деятельности в свободной экономической зоне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Инвестиционная декларация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Свидетельство о включении юридического лица, индивидуального предпринимателя в единый реестр участников свободной экономической зоны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ЕГРИП об индивидуальном предпринимателе, являющемся заявителем </w:t>
            </w:r>
          </w:p>
        </w:tc>
      </w:tr>
      <w:tr w:rsidR="001569BC" w:rsidTr="009A523E">
        <w:trPr>
          <w:jc w:val="center"/>
        </w:trPr>
        <w:tc>
          <w:tcPr>
            <w:tcW w:w="468" w:type="dxa"/>
            <w:vMerge w:val="restart"/>
          </w:tcPr>
          <w:p w:rsidR="001569BC" w:rsidRPr="001569BC" w:rsidRDefault="001569BC" w:rsidP="00B407E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6</w:t>
            </w:r>
            <w:r w:rsidR="00B407EC">
              <w:rPr>
                <w:rFonts w:ascii="Times New Roman" w:hAnsi="Times New Roman" w:cs="Times New Roman"/>
                <w:sz w:val="20"/>
                <w:szCs w:val="20"/>
              </w:rPr>
              <w:t>5</w:t>
            </w:r>
            <w:r w:rsidRPr="001569BC">
              <w:rPr>
                <w:rFonts w:ascii="Times New Roman" w:hAnsi="Times New Roman" w:cs="Times New Roman"/>
                <w:sz w:val="20"/>
                <w:szCs w:val="20"/>
              </w:rPr>
              <w:t xml:space="preserve">. </w:t>
            </w:r>
          </w:p>
        </w:tc>
        <w:tc>
          <w:tcPr>
            <w:tcW w:w="1383" w:type="dxa"/>
            <w:vMerge w:val="restart"/>
          </w:tcPr>
          <w:p w:rsidR="001569BC" w:rsidRPr="00504845" w:rsidRDefault="006249E6" w:rsidP="00B407EC">
            <w:pPr>
              <w:widowControl w:val="0"/>
              <w:autoSpaceDE w:val="0"/>
              <w:autoSpaceDN w:val="0"/>
              <w:adjustRightInd w:val="0"/>
              <w:spacing w:after="0" w:line="240" w:lineRule="auto"/>
              <w:rPr>
                <w:rFonts w:ascii="Times New Roman" w:hAnsi="Times New Roman" w:cs="Times New Roman"/>
                <w:sz w:val="20"/>
                <w:szCs w:val="20"/>
              </w:rPr>
            </w:pPr>
            <w:hyperlink r:id="rId78" w:anchor="l1557" w:history="1">
              <w:r w:rsidR="001569BC" w:rsidRPr="00504845">
                <w:rPr>
                  <w:rFonts w:ascii="Times New Roman" w:hAnsi="Times New Roman" w:cs="Times New Roman"/>
                  <w:sz w:val="20"/>
                  <w:szCs w:val="20"/>
                </w:rPr>
                <w:t>Подпункт 1</w:t>
              </w:r>
            </w:hyperlink>
            <w:r w:rsidR="001569BC" w:rsidRPr="00504845">
              <w:rPr>
                <w:rFonts w:ascii="Times New Roman" w:hAnsi="Times New Roman" w:cs="Times New Roman"/>
                <w:sz w:val="20"/>
                <w:szCs w:val="20"/>
              </w:rPr>
              <w:t xml:space="preserve"> пункта 2 статьи 39.9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постоянное (бессрочное) пользование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Орган государственной власти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необходимый для осуществления органами государственной власти своих </w:t>
            </w:r>
            <w:r w:rsidRPr="001569BC">
              <w:rPr>
                <w:rFonts w:ascii="Times New Roman" w:hAnsi="Times New Roman" w:cs="Times New Roman"/>
                <w:sz w:val="20"/>
                <w:szCs w:val="20"/>
              </w:rPr>
              <w:lastRenderedPageBreak/>
              <w:t xml:space="preserve">полномочий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lastRenderedPageBreak/>
              <w:t xml:space="preserve">Документы, предусмотренные настоящим перечнем, подтверждающие право заявителя на </w:t>
            </w:r>
            <w:r w:rsidRPr="001569BC">
              <w:rPr>
                <w:rFonts w:ascii="Times New Roman" w:hAnsi="Times New Roman" w:cs="Times New Roman"/>
                <w:sz w:val="20"/>
                <w:szCs w:val="20"/>
              </w:rPr>
              <w:lastRenderedPageBreak/>
              <w:t xml:space="preserve">предоставление земельного участка в соответствии с целями использования земельного участка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val="restart"/>
          </w:tcPr>
          <w:p w:rsidR="001569BC" w:rsidRPr="001569BC" w:rsidRDefault="00B407EC" w:rsidP="001569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66</w:t>
            </w:r>
            <w:r w:rsidR="001569BC" w:rsidRPr="001569BC">
              <w:rPr>
                <w:rFonts w:ascii="Times New Roman" w:hAnsi="Times New Roman" w:cs="Times New Roman"/>
                <w:sz w:val="20"/>
                <w:szCs w:val="20"/>
              </w:rPr>
              <w:t xml:space="preserve">. </w:t>
            </w:r>
          </w:p>
        </w:tc>
        <w:tc>
          <w:tcPr>
            <w:tcW w:w="1383" w:type="dxa"/>
            <w:vMerge w:val="restart"/>
          </w:tcPr>
          <w:p w:rsidR="001569BC" w:rsidRPr="00504845" w:rsidRDefault="006249E6" w:rsidP="001569BC">
            <w:pPr>
              <w:widowControl w:val="0"/>
              <w:autoSpaceDE w:val="0"/>
              <w:autoSpaceDN w:val="0"/>
              <w:adjustRightInd w:val="0"/>
              <w:spacing w:after="0" w:line="240" w:lineRule="auto"/>
              <w:rPr>
                <w:rFonts w:ascii="Times New Roman" w:hAnsi="Times New Roman" w:cs="Times New Roman"/>
                <w:sz w:val="20"/>
                <w:szCs w:val="20"/>
              </w:rPr>
            </w:pPr>
            <w:hyperlink r:id="rId79" w:anchor="l1557" w:history="1">
              <w:r w:rsidR="001569BC" w:rsidRPr="00504845">
                <w:rPr>
                  <w:rFonts w:ascii="Times New Roman" w:hAnsi="Times New Roman" w:cs="Times New Roman"/>
                  <w:sz w:val="20"/>
                  <w:szCs w:val="20"/>
                </w:rPr>
                <w:t>Подпункт 1</w:t>
              </w:r>
            </w:hyperlink>
            <w:r w:rsidR="001569BC" w:rsidRPr="00504845">
              <w:rPr>
                <w:rFonts w:ascii="Times New Roman" w:hAnsi="Times New Roman" w:cs="Times New Roman"/>
                <w:sz w:val="20"/>
                <w:szCs w:val="20"/>
              </w:rPr>
              <w:t xml:space="preserve"> пункта 2 статьи 39.9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постоянное (бессрочное) пользование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Орган местного самоуправления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необходимый для осуществления органами местного самоуправления своих полномочий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val="restart"/>
          </w:tcPr>
          <w:p w:rsidR="001569BC" w:rsidRPr="001569BC" w:rsidRDefault="00B407EC" w:rsidP="001569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67</w:t>
            </w:r>
            <w:r w:rsidR="001569BC" w:rsidRPr="001569BC">
              <w:rPr>
                <w:rFonts w:ascii="Times New Roman" w:hAnsi="Times New Roman" w:cs="Times New Roman"/>
                <w:sz w:val="20"/>
                <w:szCs w:val="20"/>
              </w:rPr>
              <w:t xml:space="preserve">. </w:t>
            </w:r>
          </w:p>
        </w:tc>
        <w:tc>
          <w:tcPr>
            <w:tcW w:w="1383" w:type="dxa"/>
            <w:vMerge w:val="restart"/>
          </w:tcPr>
          <w:p w:rsidR="001569BC" w:rsidRPr="00504845" w:rsidRDefault="006249E6" w:rsidP="001569BC">
            <w:pPr>
              <w:widowControl w:val="0"/>
              <w:autoSpaceDE w:val="0"/>
              <w:autoSpaceDN w:val="0"/>
              <w:adjustRightInd w:val="0"/>
              <w:spacing w:after="0" w:line="240" w:lineRule="auto"/>
              <w:rPr>
                <w:rFonts w:ascii="Times New Roman" w:hAnsi="Times New Roman" w:cs="Times New Roman"/>
                <w:sz w:val="20"/>
                <w:szCs w:val="20"/>
              </w:rPr>
            </w:pPr>
            <w:hyperlink r:id="rId80" w:anchor="l1557" w:history="1">
              <w:r w:rsidR="001569BC" w:rsidRPr="00504845">
                <w:rPr>
                  <w:rFonts w:ascii="Times New Roman" w:hAnsi="Times New Roman" w:cs="Times New Roman"/>
                  <w:sz w:val="20"/>
                  <w:szCs w:val="20"/>
                </w:rPr>
                <w:t>Подпункт 2</w:t>
              </w:r>
            </w:hyperlink>
            <w:r w:rsidR="001569BC" w:rsidRPr="00504845">
              <w:rPr>
                <w:rFonts w:ascii="Times New Roman" w:hAnsi="Times New Roman" w:cs="Times New Roman"/>
                <w:sz w:val="20"/>
                <w:szCs w:val="20"/>
              </w:rPr>
              <w:t xml:space="preserve"> пункта 2 стат</w:t>
            </w:r>
            <w:r w:rsidR="00B407EC">
              <w:rPr>
                <w:rFonts w:ascii="Times New Roman" w:hAnsi="Times New Roman" w:cs="Times New Roman"/>
                <w:sz w:val="20"/>
                <w:szCs w:val="20"/>
              </w:rPr>
              <w:t xml:space="preserve">ьи 39.9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постоянное (бессрочное) пользование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Государственное или муниципальное учреждение (бюджетное, казенное, автономное)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необходимый для осуществления деятельности государственного или муниципального учреждения (бюджетного, казенного, автономного)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B407E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6</w:t>
            </w:r>
            <w:r w:rsidR="00B407EC">
              <w:rPr>
                <w:rFonts w:ascii="Times New Roman" w:hAnsi="Times New Roman" w:cs="Times New Roman"/>
                <w:sz w:val="20"/>
                <w:szCs w:val="20"/>
              </w:rPr>
              <w:t>8</w:t>
            </w:r>
            <w:r w:rsidRPr="001569BC">
              <w:rPr>
                <w:rFonts w:ascii="Times New Roman" w:hAnsi="Times New Roman" w:cs="Times New Roman"/>
                <w:sz w:val="20"/>
                <w:szCs w:val="20"/>
              </w:rPr>
              <w:t xml:space="preserve">. </w:t>
            </w:r>
          </w:p>
        </w:tc>
        <w:tc>
          <w:tcPr>
            <w:tcW w:w="1383" w:type="dxa"/>
            <w:vMerge w:val="restart"/>
          </w:tcPr>
          <w:p w:rsidR="001569BC" w:rsidRPr="00504845" w:rsidRDefault="006249E6" w:rsidP="001569BC">
            <w:pPr>
              <w:widowControl w:val="0"/>
              <w:autoSpaceDE w:val="0"/>
              <w:autoSpaceDN w:val="0"/>
              <w:adjustRightInd w:val="0"/>
              <w:spacing w:after="0" w:line="240" w:lineRule="auto"/>
              <w:rPr>
                <w:rFonts w:ascii="Times New Roman" w:hAnsi="Times New Roman" w:cs="Times New Roman"/>
                <w:sz w:val="20"/>
                <w:szCs w:val="20"/>
              </w:rPr>
            </w:pPr>
            <w:hyperlink r:id="rId81" w:anchor="l1557" w:history="1">
              <w:r w:rsidR="001569BC" w:rsidRPr="00504845">
                <w:rPr>
                  <w:rFonts w:ascii="Times New Roman" w:hAnsi="Times New Roman" w:cs="Times New Roman"/>
                  <w:sz w:val="20"/>
                  <w:szCs w:val="20"/>
                </w:rPr>
                <w:t>Подпункт 3</w:t>
              </w:r>
            </w:hyperlink>
            <w:r w:rsidR="001569BC" w:rsidRPr="00504845">
              <w:rPr>
                <w:rFonts w:ascii="Times New Roman" w:hAnsi="Times New Roman" w:cs="Times New Roman"/>
                <w:sz w:val="20"/>
                <w:szCs w:val="20"/>
              </w:rPr>
              <w:t xml:space="preserve"> пункта 2 стат</w:t>
            </w:r>
            <w:r w:rsidR="00B407EC">
              <w:rPr>
                <w:rFonts w:ascii="Times New Roman" w:hAnsi="Times New Roman" w:cs="Times New Roman"/>
                <w:sz w:val="20"/>
                <w:szCs w:val="20"/>
              </w:rPr>
              <w:t xml:space="preserve">ьи 39.9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постоянное (бессрочное) пользование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Казенное предприятие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необходимый для осуществления деятельности казенного предприятия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B407EC" w:rsidP="001569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69</w:t>
            </w:r>
            <w:r w:rsidR="001569BC" w:rsidRPr="001569BC">
              <w:rPr>
                <w:rFonts w:ascii="Times New Roman" w:hAnsi="Times New Roman" w:cs="Times New Roman"/>
                <w:sz w:val="20"/>
                <w:szCs w:val="20"/>
              </w:rPr>
              <w:t xml:space="preserve">. </w:t>
            </w:r>
          </w:p>
        </w:tc>
        <w:tc>
          <w:tcPr>
            <w:tcW w:w="1383" w:type="dxa"/>
            <w:vMerge w:val="restart"/>
          </w:tcPr>
          <w:p w:rsidR="001569BC" w:rsidRPr="00504845" w:rsidRDefault="006249E6" w:rsidP="001569BC">
            <w:pPr>
              <w:widowControl w:val="0"/>
              <w:autoSpaceDE w:val="0"/>
              <w:autoSpaceDN w:val="0"/>
              <w:adjustRightInd w:val="0"/>
              <w:spacing w:after="0" w:line="240" w:lineRule="auto"/>
              <w:rPr>
                <w:rFonts w:ascii="Times New Roman" w:hAnsi="Times New Roman" w:cs="Times New Roman"/>
                <w:sz w:val="20"/>
                <w:szCs w:val="20"/>
              </w:rPr>
            </w:pPr>
            <w:hyperlink r:id="rId82" w:anchor="l1557" w:history="1">
              <w:r w:rsidR="001569BC" w:rsidRPr="00504845">
                <w:rPr>
                  <w:rFonts w:ascii="Times New Roman" w:hAnsi="Times New Roman" w:cs="Times New Roman"/>
                  <w:sz w:val="20"/>
                  <w:szCs w:val="20"/>
                </w:rPr>
                <w:t>Подпункт 4</w:t>
              </w:r>
            </w:hyperlink>
            <w:r w:rsidR="001569BC" w:rsidRPr="00504845">
              <w:rPr>
                <w:rFonts w:ascii="Times New Roman" w:hAnsi="Times New Roman" w:cs="Times New Roman"/>
                <w:sz w:val="20"/>
                <w:szCs w:val="20"/>
              </w:rPr>
              <w:t xml:space="preserve"> пункта 2 стать</w:t>
            </w:r>
            <w:r w:rsidR="00B407EC">
              <w:rPr>
                <w:rFonts w:ascii="Times New Roman" w:hAnsi="Times New Roman" w:cs="Times New Roman"/>
                <w:sz w:val="20"/>
                <w:szCs w:val="20"/>
              </w:rPr>
              <w:t xml:space="preserve">и 39.9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постоянное (бессрочное) пользование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Центр исторического наследия Президента Российской Федерации, прекратившего исполнение своих полномочий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B407E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7</w:t>
            </w:r>
            <w:r w:rsidR="00B407EC">
              <w:rPr>
                <w:rFonts w:ascii="Times New Roman" w:hAnsi="Times New Roman" w:cs="Times New Roman"/>
                <w:sz w:val="20"/>
                <w:szCs w:val="20"/>
              </w:rPr>
              <w:t>0</w:t>
            </w:r>
            <w:r w:rsidRPr="001569BC">
              <w:rPr>
                <w:rFonts w:ascii="Times New Roman" w:hAnsi="Times New Roman" w:cs="Times New Roman"/>
                <w:sz w:val="20"/>
                <w:szCs w:val="20"/>
              </w:rPr>
              <w:t xml:space="preserve">. </w:t>
            </w:r>
          </w:p>
        </w:tc>
        <w:tc>
          <w:tcPr>
            <w:tcW w:w="1383" w:type="dxa"/>
            <w:vMerge w:val="restart"/>
          </w:tcPr>
          <w:p w:rsidR="001569BC" w:rsidRPr="00504845" w:rsidRDefault="006249E6" w:rsidP="001569BC">
            <w:pPr>
              <w:widowControl w:val="0"/>
              <w:autoSpaceDE w:val="0"/>
              <w:autoSpaceDN w:val="0"/>
              <w:adjustRightInd w:val="0"/>
              <w:spacing w:after="0" w:line="240" w:lineRule="auto"/>
              <w:rPr>
                <w:rFonts w:ascii="Times New Roman" w:hAnsi="Times New Roman" w:cs="Times New Roman"/>
                <w:sz w:val="20"/>
                <w:szCs w:val="20"/>
              </w:rPr>
            </w:pPr>
            <w:hyperlink r:id="rId83" w:anchor="l1560" w:history="1">
              <w:r w:rsidR="001569BC" w:rsidRPr="00504845">
                <w:rPr>
                  <w:rFonts w:ascii="Times New Roman" w:hAnsi="Times New Roman" w:cs="Times New Roman"/>
                  <w:sz w:val="20"/>
                  <w:szCs w:val="20"/>
                </w:rPr>
                <w:t>Подпункт 1</w:t>
              </w:r>
            </w:hyperlink>
            <w:r w:rsidR="001569BC" w:rsidRPr="00504845">
              <w:rPr>
                <w:rFonts w:ascii="Times New Roman" w:hAnsi="Times New Roman" w:cs="Times New Roman"/>
                <w:sz w:val="20"/>
                <w:szCs w:val="20"/>
              </w:rPr>
              <w:t xml:space="preserve"> пункта 2 стать</w:t>
            </w:r>
            <w:r w:rsidR="00B407EC">
              <w:rPr>
                <w:rFonts w:ascii="Times New Roman" w:hAnsi="Times New Roman" w:cs="Times New Roman"/>
                <w:sz w:val="20"/>
                <w:szCs w:val="20"/>
              </w:rPr>
              <w:t xml:space="preserve">и 39.10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безвозмездное пользование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Орган государственной власти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необходимый для осуществления органами государственной власти своих полномочий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B407E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7</w:t>
            </w:r>
            <w:r w:rsidR="00B407EC">
              <w:rPr>
                <w:rFonts w:ascii="Times New Roman" w:hAnsi="Times New Roman" w:cs="Times New Roman"/>
                <w:sz w:val="20"/>
                <w:szCs w:val="20"/>
              </w:rPr>
              <w:t>1</w:t>
            </w:r>
            <w:r w:rsidRPr="001569BC">
              <w:rPr>
                <w:rFonts w:ascii="Times New Roman" w:hAnsi="Times New Roman" w:cs="Times New Roman"/>
                <w:sz w:val="20"/>
                <w:szCs w:val="20"/>
              </w:rPr>
              <w:t xml:space="preserve">. </w:t>
            </w:r>
          </w:p>
        </w:tc>
        <w:tc>
          <w:tcPr>
            <w:tcW w:w="1383" w:type="dxa"/>
            <w:vMerge w:val="restart"/>
          </w:tcPr>
          <w:p w:rsidR="001569BC" w:rsidRPr="00504845" w:rsidRDefault="006249E6" w:rsidP="001569BC">
            <w:pPr>
              <w:widowControl w:val="0"/>
              <w:autoSpaceDE w:val="0"/>
              <w:autoSpaceDN w:val="0"/>
              <w:adjustRightInd w:val="0"/>
              <w:spacing w:after="0" w:line="240" w:lineRule="auto"/>
              <w:rPr>
                <w:rFonts w:ascii="Times New Roman" w:hAnsi="Times New Roman" w:cs="Times New Roman"/>
                <w:sz w:val="20"/>
                <w:szCs w:val="20"/>
              </w:rPr>
            </w:pPr>
            <w:hyperlink r:id="rId84" w:anchor="l1560" w:history="1">
              <w:r w:rsidR="001569BC" w:rsidRPr="00504845">
                <w:rPr>
                  <w:rFonts w:ascii="Times New Roman" w:hAnsi="Times New Roman" w:cs="Times New Roman"/>
                  <w:sz w:val="20"/>
                  <w:szCs w:val="20"/>
                </w:rPr>
                <w:t>Подпункт 1</w:t>
              </w:r>
            </w:hyperlink>
            <w:r w:rsidR="001569BC" w:rsidRPr="00504845">
              <w:rPr>
                <w:rFonts w:ascii="Times New Roman" w:hAnsi="Times New Roman" w:cs="Times New Roman"/>
                <w:sz w:val="20"/>
                <w:szCs w:val="20"/>
              </w:rPr>
              <w:t xml:space="preserve"> пункта 2 статьи 39.10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безвозмездное пользование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Орган местного самоуправления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необходимый для осуществления органами местного самоуправления своих полномочий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Документы, предусмотренные настоящим перечнем, подтверждающие право заявителя на предоставление земельного участка </w:t>
            </w:r>
            <w:r w:rsidRPr="001569BC">
              <w:rPr>
                <w:rFonts w:ascii="Times New Roman" w:hAnsi="Times New Roman" w:cs="Times New Roman"/>
                <w:sz w:val="20"/>
                <w:szCs w:val="20"/>
              </w:rPr>
              <w:lastRenderedPageBreak/>
              <w:t xml:space="preserve">в соответствии с целями использования земельного участка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B407E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7</w:t>
            </w:r>
            <w:r w:rsidR="00B407EC">
              <w:rPr>
                <w:rFonts w:ascii="Times New Roman" w:hAnsi="Times New Roman" w:cs="Times New Roman"/>
                <w:sz w:val="20"/>
                <w:szCs w:val="20"/>
              </w:rPr>
              <w:t>2</w:t>
            </w:r>
            <w:r w:rsidRPr="001569BC">
              <w:rPr>
                <w:rFonts w:ascii="Times New Roman" w:hAnsi="Times New Roman" w:cs="Times New Roman"/>
                <w:sz w:val="20"/>
                <w:szCs w:val="20"/>
              </w:rPr>
              <w:t xml:space="preserve">. </w:t>
            </w:r>
          </w:p>
        </w:tc>
        <w:tc>
          <w:tcPr>
            <w:tcW w:w="1383" w:type="dxa"/>
            <w:vMerge w:val="restart"/>
          </w:tcPr>
          <w:p w:rsidR="001569BC" w:rsidRPr="00504845" w:rsidRDefault="006249E6" w:rsidP="001569BC">
            <w:pPr>
              <w:widowControl w:val="0"/>
              <w:autoSpaceDE w:val="0"/>
              <w:autoSpaceDN w:val="0"/>
              <w:adjustRightInd w:val="0"/>
              <w:spacing w:after="0" w:line="240" w:lineRule="auto"/>
              <w:rPr>
                <w:rFonts w:ascii="Times New Roman" w:hAnsi="Times New Roman" w:cs="Times New Roman"/>
                <w:sz w:val="20"/>
                <w:szCs w:val="20"/>
              </w:rPr>
            </w:pPr>
            <w:hyperlink r:id="rId85" w:anchor="l1560" w:history="1">
              <w:r w:rsidR="001569BC" w:rsidRPr="00504845">
                <w:rPr>
                  <w:rFonts w:ascii="Times New Roman" w:hAnsi="Times New Roman" w:cs="Times New Roman"/>
                  <w:sz w:val="20"/>
                  <w:szCs w:val="20"/>
                </w:rPr>
                <w:t>Подпункт 1</w:t>
              </w:r>
            </w:hyperlink>
            <w:r w:rsidR="001569BC" w:rsidRPr="00504845">
              <w:rPr>
                <w:rFonts w:ascii="Times New Roman" w:hAnsi="Times New Roman" w:cs="Times New Roman"/>
                <w:sz w:val="20"/>
                <w:szCs w:val="20"/>
              </w:rPr>
              <w:t xml:space="preserve"> пункта 2 статьи 39.10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безвозмездное пользование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Государственное или муниципальное учреждение (бюджетное, казенное, автономное)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необходимый для осуществления деятельности государственного или муниципального учреждения (бюджетного, казенного, автономного)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B407E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7</w:t>
            </w:r>
            <w:r w:rsidR="00B407EC">
              <w:rPr>
                <w:rFonts w:ascii="Times New Roman" w:hAnsi="Times New Roman" w:cs="Times New Roman"/>
                <w:sz w:val="20"/>
                <w:szCs w:val="20"/>
              </w:rPr>
              <w:t>3</w:t>
            </w:r>
            <w:r w:rsidRPr="001569BC">
              <w:rPr>
                <w:rFonts w:ascii="Times New Roman" w:hAnsi="Times New Roman" w:cs="Times New Roman"/>
                <w:sz w:val="20"/>
                <w:szCs w:val="20"/>
              </w:rPr>
              <w:t xml:space="preserve">. </w:t>
            </w:r>
          </w:p>
        </w:tc>
        <w:tc>
          <w:tcPr>
            <w:tcW w:w="1383" w:type="dxa"/>
            <w:vMerge w:val="restart"/>
          </w:tcPr>
          <w:p w:rsidR="001569BC" w:rsidRPr="00504845" w:rsidRDefault="006249E6" w:rsidP="001569BC">
            <w:pPr>
              <w:widowControl w:val="0"/>
              <w:autoSpaceDE w:val="0"/>
              <w:autoSpaceDN w:val="0"/>
              <w:adjustRightInd w:val="0"/>
              <w:spacing w:after="0" w:line="240" w:lineRule="auto"/>
              <w:rPr>
                <w:rFonts w:ascii="Times New Roman" w:hAnsi="Times New Roman" w:cs="Times New Roman"/>
                <w:sz w:val="20"/>
                <w:szCs w:val="20"/>
              </w:rPr>
            </w:pPr>
            <w:hyperlink r:id="rId86" w:anchor="l1560" w:history="1">
              <w:r w:rsidR="001569BC" w:rsidRPr="00504845">
                <w:rPr>
                  <w:rFonts w:ascii="Times New Roman" w:hAnsi="Times New Roman" w:cs="Times New Roman"/>
                  <w:sz w:val="20"/>
                  <w:szCs w:val="20"/>
                </w:rPr>
                <w:t>Подпункт 1</w:t>
              </w:r>
            </w:hyperlink>
            <w:r w:rsidR="001569BC" w:rsidRPr="00504845">
              <w:rPr>
                <w:rFonts w:ascii="Times New Roman" w:hAnsi="Times New Roman" w:cs="Times New Roman"/>
                <w:sz w:val="20"/>
                <w:szCs w:val="20"/>
              </w:rPr>
              <w:t xml:space="preserve"> пункта 2 статьи 39.10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безвозмездное пользование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Казенное предприятие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необходимый для осуществления деятельности казенного предприятия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B407E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7</w:t>
            </w:r>
            <w:r w:rsidR="00B407EC">
              <w:rPr>
                <w:rFonts w:ascii="Times New Roman" w:hAnsi="Times New Roman" w:cs="Times New Roman"/>
                <w:sz w:val="20"/>
                <w:szCs w:val="20"/>
              </w:rPr>
              <w:t>4</w:t>
            </w:r>
            <w:r w:rsidRPr="001569BC">
              <w:rPr>
                <w:rFonts w:ascii="Times New Roman" w:hAnsi="Times New Roman" w:cs="Times New Roman"/>
                <w:sz w:val="20"/>
                <w:szCs w:val="20"/>
              </w:rPr>
              <w:t xml:space="preserve">. </w:t>
            </w:r>
          </w:p>
        </w:tc>
        <w:tc>
          <w:tcPr>
            <w:tcW w:w="1383" w:type="dxa"/>
            <w:vMerge w:val="restart"/>
          </w:tcPr>
          <w:p w:rsidR="001569BC" w:rsidRPr="00504845" w:rsidRDefault="006249E6" w:rsidP="001569BC">
            <w:pPr>
              <w:widowControl w:val="0"/>
              <w:autoSpaceDE w:val="0"/>
              <w:autoSpaceDN w:val="0"/>
              <w:adjustRightInd w:val="0"/>
              <w:spacing w:after="0" w:line="240" w:lineRule="auto"/>
              <w:rPr>
                <w:rFonts w:ascii="Times New Roman" w:hAnsi="Times New Roman" w:cs="Times New Roman"/>
                <w:sz w:val="20"/>
                <w:szCs w:val="20"/>
              </w:rPr>
            </w:pPr>
            <w:hyperlink r:id="rId87" w:anchor="l1560" w:history="1">
              <w:r w:rsidR="001569BC" w:rsidRPr="00504845">
                <w:rPr>
                  <w:rFonts w:ascii="Times New Roman" w:hAnsi="Times New Roman" w:cs="Times New Roman"/>
                  <w:sz w:val="20"/>
                  <w:szCs w:val="20"/>
                </w:rPr>
                <w:t>Подпункт 1</w:t>
              </w:r>
            </w:hyperlink>
            <w:r w:rsidR="001569BC" w:rsidRPr="00504845">
              <w:rPr>
                <w:rFonts w:ascii="Times New Roman" w:hAnsi="Times New Roman" w:cs="Times New Roman"/>
                <w:sz w:val="20"/>
                <w:szCs w:val="20"/>
              </w:rPr>
              <w:t xml:space="preserve"> пункта 2 статьи 39.10 Земельного </w:t>
            </w:r>
            <w:r w:rsidR="001569BC" w:rsidRPr="00504845">
              <w:rPr>
                <w:rFonts w:ascii="Times New Roman" w:hAnsi="Times New Roman" w:cs="Times New Roman"/>
                <w:sz w:val="20"/>
                <w:szCs w:val="20"/>
              </w:rPr>
              <w:lastRenderedPageBreak/>
              <w:t xml:space="preserve">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lastRenderedPageBreak/>
              <w:t xml:space="preserve">В безвозмездное пользование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Центр исторического наследия Президента Российской Федерации, </w:t>
            </w:r>
            <w:r w:rsidRPr="001569BC">
              <w:rPr>
                <w:rFonts w:ascii="Times New Roman" w:hAnsi="Times New Roman" w:cs="Times New Roman"/>
                <w:sz w:val="20"/>
                <w:szCs w:val="20"/>
              </w:rPr>
              <w:lastRenderedPageBreak/>
              <w:t xml:space="preserve">прекратившего исполнение своих полномочий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lastRenderedPageBreak/>
              <w:t xml:space="preserve">Земельный участок, необходимый для осуществления деятельности Центра </w:t>
            </w:r>
            <w:r w:rsidRPr="001569BC">
              <w:rPr>
                <w:rFonts w:ascii="Times New Roman" w:hAnsi="Times New Roman" w:cs="Times New Roman"/>
                <w:sz w:val="20"/>
                <w:szCs w:val="20"/>
              </w:rPr>
              <w:lastRenderedPageBreak/>
              <w:t xml:space="preserve">исторического наследия Президента Российской Федерации, прекратившего исполнение своих полномочий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lastRenderedPageBreak/>
              <w:t xml:space="preserve">Документы, предусмотренные настоящим перечнем, </w:t>
            </w:r>
            <w:r w:rsidRPr="001569BC">
              <w:rPr>
                <w:rFonts w:ascii="Times New Roman" w:hAnsi="Times New Roman" w:cs="Times New Roman"/>
                <w:sz w:val="20"/>
                <w:szCs w:val="20"/>
              </w:rPr>
              <w:lastRenderedPageBreak/>
              <w:t xml:space="preserve">подтверждающие право заявителя на предоставление земельного участка в соответствии с целями использования земельного участка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B407EC" w:rsidP="001569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75</w:t>
            </w:r>
            <w:r w:rsidR="001569BC" w:rsidRPr="001569BC">
              <w:rPr>
                <w:rFonts w:ascii="Times New Roman" w:hAnsi="Times New Roman" w:cs="Times New Roman"/>
                <w:sz w:val="20"/>
                <w:szCs w:val="20"/>
              </w:rPr>
              <w:t xml:space="preserve">. </w:t>
            </w:r>
          </w:p>
        </w:tc>
        <w:tc>
          <w:tcPr>
            <w:tcW w:w="1383" w:type="dxa"/>
            <w:vMerge w:val="restart"/>
          </w:tcPr>
          <w:p w:rsidR="001569BC" w:rsidRPr="00504845" w:rsidRDefault="006249E6" w:rsidP="001569BC">
            <w:pPr>
              <w:widowControl w:val="0"/>
              <w:autoSpaceDE w:val="0"/>
              <w:autoSpaceDN w:val="0"/>
              <w:adjustRightInd w:val="0"/>
              <w:spacing w:after="0" w:line="240" w:lineRule="auto"/>
              <w:rPr>
                <w:rFonts w:ascii="Times New Roman" w:hAnsi="Times New Roman" w:cs="Times New Roman"/>
                <w:sz w:val="20"/>
                <w:szCs w:val="20"/>
              </w:rPr>
            </w:pPr>
            <w:hyperlink r:id="rId88" w:anchor="l1560" w:history="1">
              <w:r w:rsidR="001569BC" w:rsidRPr="00504845">
                <w:rPr>
                  <w:rFonts w:ascii="Times New Roman" w:hAnsi="Times New Roman" w:cs="Times New Roman"/>
                  <w:sz w:val="20"/>
                  <w:szCs w:val="20"/>
                </w:rPr>
                <w:t>Подпункт 2</w:t>
              </w:r>
            </w:hyperlink>
            <w:r w:rsidR="001569BC" w:rsidRPr="00504845">
              <w:rPr>
                <w:rFonts w:ascii="Times New Roman" w:hAnsi="Times New Roman" w:cs="Times New Roman"/>
                <w:sz w:val="20"/>
                <w:szCs w:val="20"/>
              </w:rPr>
              <w:t xml:space="preserve"> пункта 2 стать</w:t>
            </w:r>
            <w:r w:rsidR="00B407EC">
              <w:rPr>
                <w:rFonts w:ascii="Times New Roman" w:hAnsi="Times New Roman" w:cs="Times New Roman"/>
                <w:sz w:val="20"/>
                <w:szCs w:val="20"/>
              </w:rPr>
              <w:t xml:space="preserve">и 39.10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безвозмездное пользование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Работник организации, которой земельный участок предоставлен на праве постоянного (бессрочного) пользования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предоставляемый в виде служебного надела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Приказ о приеме на работу, выписка из трудовой книжки (либо сведения о трудовой деятельности) или трудовой договор (контракт)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val="restart"/>
          </w:tcPr>
          <w:p w:rsidR="001569BC" w:rsidRPr="001569BC" w:rsidRDefault="00B407EC" w:rsidP="001569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76</w:t>
            </w:r>
            <w:r w:rsidR="001569BC" w:rsidRPr="001569BC">
              <w:rPr>
                <w:rFonts w:ascii="Times New Roman" w:hAnsi="Times New Roman" w:cs="Times New Roman"/>
                <w:sz w:val="20"/>
                <w:szCs w:val="20"/>
              </w:rPr>
              <w:t xml:space="preserve">. </w:t>
            </w:r>
          </w:p>
        </w:tc>
        <w:tc>
          <w:tcPr>
            <w:tcW w:w="1383" w:type="dxa"/>
            <w:vMerge w:val="restart"/>
          </w:tcPr>
          <w:p w:rsidR="001569BC" w:rsidRPr="00504845" w:rsidRDefault="006249E6" w:rsidP="001569BC">
            <w:pPr>
              <w:widowControl w:val="0"/>
              <w:autoSpaceDE w:val="0"/>
              <w:autoSpaceDN w:val="0"/>
              <w:adjustRightInd w:val="0"/>
              <w:spacing w:after="0" w:line="240" w:lineRule="auto"/>
              <w:rPr>
                <w:rFonts w:ascii="Times New Roman" w:hAnsi="Times New Roman" w:cs="Times New Roman"/>
                <w:sz w:val="20"/>
                <w:szCs w:val="20"/>
              </w:rPr>
            </w:pPr>
            <w:hyperlink r:id="rId89" w:anchor="l1561" w:history="1">
              <w:r w:rsidR="001569BC" w:rsidRPr="00504845">
                <w:rPr>
                  <w:rFonts w:ascii="Times New Roman" w:hAnsi="Times New Roman" w:cs="Times New Roman"/>
                  <w:sz w:val="20"/>
                  <w:szCs w:val="20"/>
                </w:rPr>
                <w:t>Подпункт 3</w:t>
              </w:r>
            </w:hyperlink>
            <w:r w:rsidR="001569BC" w:rsidRPr="00504845">
              <w:rPr>
                <w:rFonts w:ascii="Times New Roman" w:hAnsi="Times New Roman" w:cs="Times New Roman"/>
                <w:sz w:val="20"/>
                <w:szCs w:val="20"/>
              </w:rPr>
              <w:t xml:space="preserve"> пункта 2 стать</w:t>
            </w:r>
            <w:r w:rsidR="00B407EC">
              <w:rPr>
                <w:rFonts w:ascii="Times New Roman" w:hAnsi="Times New Roman" w:cs="Times New Roman"/>
                <w:sz w:val="20"/>
                <w:szCs w:val="20"/>
              </w:rPr>
              <w:t xml:space="preserve">и 39.10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безвозмездное пользование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Религиозная организация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предназначенный для размещения зданий, сооружения религиозного или благотворительного назначения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Выписка из ЕГРН об объекте недвижимости (о здании и (или) сооружении, расположенно</w:t>
            </w:r>
            <w:proofErr w:type="gramStart"/>
            <w:r w:rsidRPr="001569BC">
              <w:rPr>
                <w:rFonts w:ascii="Times New Roman" w:hAnsi="Times New Roman" w:cs="Times New Roman"/>
                <w:sz w:val="20"/>
                <w:szCs w:val="20"/>
              </w:rPr>
              <w:t>м(</w:t>
            </w:r>
            <w:proofErr w:type="spellStart"/>
            <w:proofErr w:type="gramEnd"/>
            <w:r w:rsidRPr="001569BC">
              <w:rPr>
                <w:rFonts w:ascii="Times New Roman" w:hAnsi="Times New Roman" w:cs="Times New Roman"/>
                <w:sz w:val="20"/>
                <w:szCs w:val="20"/>
              </w:rPr>
              <w:t>ых</w:t>
            </w:r>
            <w:proofErr w:type="spellEnd"/>
            <w:r w:rsidRPr="001569BC">
              <w:rPr>
                <w:rFonts w:ascii="Times New Roman" w:hAnsi="Times New Roman" w:cs="Times New Roman"/>
                <w:sz w:val="20"/>
                <w:szCs w:val="20"/>
              </w:rPr>
              <w:t xml:space="preserve">) на испрашиваемом земельном участке (не требуется в случае строительства здания, сооружения)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w:t>
            </w:r>
            <w:r w:rsidRPr="001569BC">
              <w:rPr>
                <w:rFonts w:ascii="Times New Roman" w:hAnsi="Times New Roman" w:cs="Times New Roman"/>
                <w:sz w:val="20"/>
                <w:szCs w:val="20"/>
              </w:rPr>
              <w:lastRenderedPageBreak/>
              <w:t xml:space="preserve">юридическом лице, являющемся заявителем </w:t>
            </w:r>
          </w:p>
        </w:tc>
      </w:tr>
      <w:tr w:rsidR="001569BC" w:rsidTr="009A523E">
        <w:trPr>
          <w:jc w:val="center"/>
        </w:trPr>
        <w:tc>
          <w:tcPr>
            <w:tcW w:w="468" w:type="dxa"/>
            <w:vMerge w:val="restart"/>
          </w:tcPr>
          <w:p w:rsidR="001569BC" w:rsidRPr="001569BC" w:rsidRDefault="00B407EC" w:rsidP="00B407E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77</w:t>
            </w:r>
            <w:r w:rsidR="001569BC" w:rsidRPr="001569BC">
              <w:rPr>
                <w:rFonts w:ascii="Times New Roman" w:hAnsi="Times New Roman" w:cs="Times New Roman"/>
                <w:sz w:val="20"/>
                <w:szCs w:val="20"/>
              </w:rPr>
              <w:t xml:space="preserve">. </w:t>
            </w:r>
          </w:p>
        </w:tc>
        <w:tc>
          <w:tcPr>
            <w:tcW w:w="1383" w:type="dxa"/>
            <w:vMerge w:val="restart"/>
          </w:tcPr>
          <w:p w:rsidR="001569BC" w:rsidRPr="00504845" w:rsidRDefault="006249E6" w:rsidP="001569BC">
            <w:pPr>
              <w:widowControl w:val="0"/>
              <w:autoSpaceDE w:val="0"/>
              <w:autoSpaceDN w:val="0"/>
              <w:adjustRightInd w:val="0"/>
              <w:spacing w:after="0" w:line="240" w:lineRule="auto"/>
              <w:rPr>
                <w:rFonts w:ascii="Times New Roman" w:hAnsi="Times New Roman" w:cs="Times New Roman"/>
                <w:sz w:val="20"/>
                <w:szCs w:val="20"/>
              </w:rPr>
            </w:pPr>
            <w:hyperlink r:id="rId90" w:anchor="l1561" w:history="1">
              <w:r w:rsidR="001569BC" w:rsidRPr="00504845">
                <w:rPr>
                  <w:rFonts w:ascii="Times New Roman" w:hAnsi="Times New Roman" w:cs="Times New Roman"/>
                  <w:sz w:val="20"/>
                  <w:szCs w:val="20"/>
                </w:rPr>
                <w:t>Подпункт 4</w:t>
              </w:r>
            </w:hyperlink>
            <w:r w:rsidR="001569BC" w:rsidRPr="00504845">
              <w:rPr>
                <w:rFonts w:ascii="Times New Roman" w:hAnsi="Times New Roman" w:cs="Times New Roman"/>
                <w:sz w:val="20"/>
                <w:szCs w:val="20"/>
              </w:rPr>
              <w:t xml:space="preserve"> пункта 2 статьи </w:t>
            </w:r>
            <w:r w:rsidR="00B407EC">
              <w:rPr>
                <w:rFonts w:ascii="Times New Roman" w:hAnsi="Times New Roman" w:cs="Times New Roman"/>
                <w:sz w:val="20"/>
                <w:szCs w:val="20"/>
              </w:rPr>
              <w:t xml:space="preserve">39.10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безвозмездное пользование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Религиозная организация, которой на праве безвозмездного пользования предоставлены здания, сооружения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на котором расположены здания, сооружения, предоставленные религиозной организации на праве безвозмездного пользования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Договор безвозмездного пользования зданием, сооружением, если право на такое здание, сооружение не зарегистрировано в ЕГРН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Выписка из ЕГРН об объекте недвижимости (о здании и (или) сооружении, расположенно</w:t>
            </w:r>
            <w:proofErr w:type="gramStart"/>
            <w:r w:rsidRPr="001569BC">
              <w:rPr>
                <w:rFonts w:ascii="Times New Roman" w:hAnsi="Times New Roman" w:cs="Times New Roman"/>
                <w:sz w:val="20"/>
                <w:szCs w:val="20"/>
              </w:rPr>
              <w:t>м(</w:t>
            </w:r>
            <w:proofErr w:type="spellStart"/>
            <w:proofErr w:type="gramEnd"/>
            <w:r w:rsidRPr="001569BC">
              <w:rPr>
                <w:rFonts w:ascii="Times New Roman" w:hAnsi="Times New Roman" w:cs="Times New Roman"/>
                <w:sz w:val="20"/>
                <w:szCs w:val="20"/>
              </w:rPr>
              <w:t>ых</w:t>
            </w:r>
            <w:proofErr w:type="spellEnd"/>
            <w:r w:rsidRPr="001569BC">
              <w:rPr>
                <w:rFonts w:ascii="Times New Roman" w:hAnsi="Times New Roman" w:cs="Times New Roman"/>
                <w:sz w:val="20"/>
                <w:szCs w:val="20"/>
              </w:rPr>
              <w:t xml:space="preserve">) на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B407E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lastRenderedPageBreak/>
              <w:t>7</w:t>
            </w:r>
            <w:r w:rsidR="00B407EC">
              <w:rPr>
                <w:rFonts w:ascii="Times New Roman" w:hAnsi="Times New Roman" w:cs="Times New Roman"/>
                <w:sz w:val="20"/>
                <w:szCs w:val="20"/>
              </w:rPr>
              <w:t>8</w:t>
            </w:r>
            <w:r w:rsidRPr="001569BC">
              <w:rPr>
                <w:rFonts w:ascii="Times New Roman" w:hAnsi="Times New Roman" w:cs="Times New Roman"/>
                <w:sz w:val="20"/>
                <w:szCs w:val="20"/>
              </w:rPr>
              <w:t xml:space="preserve">. </w:t>
            </w:r>
          </w:p>
        </w:tc>
        <w:tc>
          <w:tcPr>
            <w:tcW w:w="1383" w:type="dxa"/>
            <w:vMerge w:val="restart"/>
          </w:tcPr>
          <w:p w:rsidR="001569BC" w:rsidRPr="00504845" w:rsidRDefault="006249E6" w:rsidP="00B407EC">
            <w:pPr>
              <w:widowControl w:val="0"/>
              <w:autoSpaceDE w:val="0"/>
              <w:autoSpaceDN w:val="0"/>
              <w:adjustRightInd w:val="0"/>
              <w:spacing w:after="0" w:line="240" w:lineRule="auto"/>
              <w:rPr>
                <w:rFonts w:ascii="Times New Roman" w:hAnsi="Times New Roman" w:cs="Times New Roman"/>
                <w:sz w:val="20"/>
                <w:szCs w:val="20"/>
              </w:rPr>
            </w:pPr>
            <w:hyperlink r:id="rId91" w:anchor="l1561" w:history="1">
              <w:r w:rsidR="001569BC" w:rsidRPr="00504845">
                <w:rPr>
                  <w:rFonts w:ascii="Times New Roman" w:hAnsi="Times New Roman" w:cs="Times New Roman"/>
                  <w:sz w:val="20"/>
                  <w:szCs w:val="20"/>
                </w:rPr>
                <w:t>Подпункт 5</w:t>
              </w:r>
            </w:hyperlink>
            <w:r w:rsidR="001569BC" w:rsidRPr="00504845">
              <w:rPr>
                <w:rFonts w:ascii="Times New Roman" w:hAnsi="Times New Roman" w:cs="Times New Roman"/>
                <w:sz w:val="20"/>
                <w:szCs w:val="20"/>
              </w:rPr>
              <w:t xml:space="preserve"> пункта 2 с</w:t>
            </w:r>
            <w:r w:rsidR="00B407EC">
              <w:rPr>
                <w:rFonts w:ascii="Times New Roman" w:hAnsi="Times New Roman" w:cs="Times New Roman"/>
                <w:sz w:val="20"/>
                <w:szCs w:val="20"/>
              </w:rPr>
              <w:t xml:space="preserve">татьи 39.10 Земельного кодекса </w:t>
            </w:r>
            <w:r w:rsidR="001569BC" w:rsidRPr="00504845">
              <w:rPr>
                <w:rFonts w:ascii="Times New Roman" w:hAnsi="Times New Roman" w:cs="Times New Roman"/>
                <w:sz w:val="20"/>
                <w:szCs w:val="20"/>
              </w:rPr>
              <w:t xml:space="preserve">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безвозмездное пользование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roofErr w:type="gramStart"/>
            <w:r w:rsidRPr="001569BC">
              <w:rPr>
                <w:rFonts w:ascii="Times New Roman" w:hAnsi="Times New Roman" w:cs="Times New Roman"/>
                <w:sz w:val="20"/>
                <w:szCs w:val="20"/>
              </w:rPr>
              <w:t xml:space="preserve">Лицо, с которым в соответствии с Федеральным законом </w:t>
            </w:r>
            <w:hyperlink r:id="rId92" w:anchor="l1" w:history="1">
              <w:r w:rsidRPr="001569BC">
                <w:rPr>
                  <w:rFonts w:ascii="Times New Roman" w:hAnsi="Times New Roman" w:cs="Times New Roman"/>
                  <w:sz w:val="20"/>
                  <w:szCs w:val="20"/>
                  <w:u w:val="single"/>
                </w:rPr>
                <w:t>от 05.04.2013 N 44-ФЗ</w:t>
              </w:r>
            </w:hyperlink>
            <w:r w:rsidRPr="001569BC">
              <w:rPr>
                <w:rFonts w:ascii="Times New Roman" w:hAnsi="Times New Roman" w:cs="Times New Roman"/>
                <w:sz w:val="20"/>
                <w:szCs w:val="20"/>
              </w:rPr>
              <w:t xml:space="preserve"> "О контрактной системе в сфере закупок товаров, работ, услуг для обеспечения государственных и муниципальных нужд" &lt;70&gt;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proofErr w:type="gramEnd"/>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B407EC" w:rsidP="001569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79</w:t>
            </w:r>
            <w:r w:rsidR="001569BC" w:rsidRPr="001569BC">
              <w:rPr>
                <w:rFonts w:ascii="Times New Roman" w:hAnsi="Times New Roman" w:cs="Times New Roman"/>
                <w:sz w:val="20"/>
                <w:szCs w:val="20"/>
              </w:rPr>
              <w:t xml:space="preserve">. </w:t>
            </w:r>
          </w:p>
        </w:tc>
        <w:tc>
          <w:tcPr>
            <w:tcW w:w="1383" w:type="dxa"/>
            <w:vMerge w:val="restart"/>
          </w:tcPr>
          <w:p w:rsidR="001569BC" w:rsidRPr="00504845" w:rsidRDefault="006249E6" w:rsidP="00B407EC">
            <w:pPr>
              <w:widowControl w:val="0"/>
              <w:autoSpaceDE w:val="0"/>
              <w:autoSpaceDN w:val="0"/>
              <w:adjustRightInd w:val="0"/>
              <w:spacing w:after="0" w:line="240" w:lineRule="auto"/>
              <w:rPr>
                <w:rFonts w:ascii="Times New Roman" w:hAnsi="Times New Roman" w:cs="Times New Roman"/>
                <w:sz w:val="20"/>
                <w:szCs w:val="20"/>
              </w:rPr>
            </w:pPr>
            <w:hyperlink r:id="rId93" w:anchor="l1498" w:history="1">
              <w:r w:rsidR="001569BC" w:rsidRPr="00504845">
                <w:rPr>
                  <w:rFonts w:ascii="Times New Roman" w:hAnsi="Times New Roman" w:cs="Times New Roman"/>
                  <w:sz w:val="20"/>
                  <w:szCs w:val="20"/>
                </w:rPr>
                <w:t>Подпункт 10</w:t>
              </w:r>
            </w:hyperlink>
            <w:r w:rsidR="001569BC" w:rsidRPr="00504845">
              <w:rPr>
                <w:rFonts w:ascii="Times New Roman" w:hAnsi="Times New Roman" w:cs="Times New Roman"/>
                <w:sz w:val="20"/>
                <w:szCs w:val="20"/>
              </w:rPr>
              <w:t xml:space="preserve"> пункта 2 статьи 39.3, </w:t>
            </w:r>
            <w:hyperlink r:id="rId94" w:anchor="l2578" w:history="1">
              <w:r w:rsidR="001569BC" w:rsidRPr="00504845">
                <w:rPr>
                  <w:rFonts w:ascii="Times New Roman" w:hAnsi="Times New Roman" w:cs="Times New Roman"/>
                  <w:sz w:val="20"/>
                  <w:szCs w:val="20"/>
                </w:rPr>
                <w:t>подпункт 15</w:t>
              </w:r>
            </w:hyperlink>
            <w:r w:rsidR="001569BC" w:rsidRPr="00504845">
              <w:rPr>
                <w:rFonts w:ascii="Times New Roman" w:hAnsi="Times New Roman" w:cs="Times New Roman"/>
                <w:sz w:val="20"/>
                <w:szCs w:val="20"/>
              </w:rPr>
              <w:t xml:space="preserve"> пункта 2 статьи 39.6, </w:t>
            </w:r>
            <w:hyperlink r:id="rId95" w:anchor="l1563" w:history="1">
              <w:r w:rsidR="001569BC" w:rsidRPr="00504845">
                <w:rPr>
                  <w:rFonts w:ascii="Times New Roman" w:hAnsi="Times New Roman" w:cs="Times New Roman"/>
                  <w:sz w:val="20"/>
                  <w:szCs w:val="20"/>
                </w:rPr>
                <w:t>подпункт 6</w:t>
              </w:r>
            </w:hyperlink>
            <w:r w:rsidR="001569BC" w:rsidRPr="00504845">
              <w:rPr>
                <w:rFonts w:ascii="Times New Roman" w:hAnsi="Times New Roman" w:cs="Times New Roman"/>
                <w:sz w:val="20"/>
                <w:szCs w:val="20"/>
              </w:rPr>
              <w:t xml:space="preserve"> пункта 2 статьи 39.10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собственность за плату, в аренду, в безвозмездное пользование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ЕГРИП об индивидуальном предпринимателе, являющемся заявителем </w:t>
            </w:r>
          </w:p>
        </w:tc>
      </w:tr>
      <w:tr w:rsidR="001569BC" w:rsidTr="009A523E">
        <w:trPr>
          <w:jc w:val="center"/>
        </w:trPr>
        <w:tc>
          <w:tcPr>
            <w:tcW w:w="468" w:type="dxa"/>
            <w:vMerge w:val="restart"/>
          </w:tcPr>
          <w:p w:rsidR="001569BC" w:rsidRPr="001569BC" w:rsidRDefault="001569BC" w:rsidP="00B407E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8</w:t>
            </w:r>
            <w:r w:rsidR="00B407EC">
              <w:rPr>
                <w:rFonts w:ascii="Times New Roman" w:hAnsi="Times New Roman" w:cs="Times New Roman"/>
                <w:sz w:val="20"/>
                <w:szCs w:val="20"/>
              </w:rPr>
              <w:t>0</w:t>
            </w:r>
            <w:r w:rsidRPr="001569BC">
              <w:rPr>
                <w:rFonts w:ascii="Times New Roman" w:hAnsi="Times New Roman" w:cs="Times New Roman"/>
                <w:sz w:val="20"/>
                <w:szCs w:val="20"/>
              </w:rPr>
              <w:t xml:space="preserve">. </w:t>
            </w:r>
          </w:p>
        </w:tc>
        <w:tc>
          <w:tcPr>
            <w:tcW w:w="1383" w:type="dxa"/>
            <w:vMerge w:val="restart"/>
          </w:tcPr>
          <w:p w:rsidR="001569BC" w:rsidRPr="00504845" w:rsidRDefault="006249E6" w:rsidP="00B407EC">
            <w:pPr>
              <w:widowControl w:val="0"/>
              <w:autoSpaceDE w:val="0"/>
              <w:autoSpaceDN w:val="0"/>
              <w:adjustRightInd w:val="0"/>
              <w:spacing w:after="0" w:line="240" w:lineRule="auto"/>
              <w:rPr>
                <w:rFonts w:ascii="Times New Roman" w:hAnsi="Times New Roman" w:cs="Times New Roman"/>
                <w:sz w:val="20"/>
                <w:szCs w:val="20"/>
              </w:rPr>
            </w:pPr>
            <w:hyperlink r:id="rId96" w:anchor="l1563" w:history="1">
              <w:r w:rsidR="001569BC" w:rsidRPr="00504845">
                <w:rPr>
                  <w:rFonts w:ascii="Times New Roman" w:hAnsi="Times New Roman" w:cs="Times New Roman"/>
                  <w:sz w:val="20"/>
                  <w:szCs w:val="20"/>
                </w:rPr>
                <w:t>Подпункт 7</w:t>
              </w:r>
            </w:hyperlink>
            <w:r w:rsidR="001569BC" w:rsidRPr="00504845">
              <w:rPr>
                <w:rFonts w:ascii="Times New Roman" w:hAnsi="Times New Roman" w:cs="Times New Roman"/>
                <w:sz w:val="20"/>
                <w:szCs w:val="20"/>
              </w:rPr>
              <w:t xml:space="preserve"> пункта 2 статьи 39.10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безвозмездное пользование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Гражданин, работающий по основному месту работы в муниципальном </w:t>
            </w:r>
            <w:r w:rsidRPr="001569BC">
              <w:rPr>
                <w:rFonts w:ascii="Times New Roman" w:hAnsi="Times New Roman" w:cs="Times New Roman"/>
                <w:sz w:val="20"/>
                <w:szCs w:val="20"/>
              </w:rPr>
              <w:lastRenderedPageBreak/>
              <w:t xml:space="preserve">образовании и по специальности, которая установлена законом субъекта Российской Федерации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lastRenderedPageBreak/>
              <w:t xml:space="preserve">Земельный участок, предназначенный для индивидуального жилищного строительства или </w:t>
            </w:r>
            <w:r w:rsidRPr="001569BC">
              <w:rPr>
                <w:rFonts w:ascii="Times New Roman" w:hAnsi="Times New Roman" w:cs="Times New Roman"/>
                <w:sz w:val="20"/>
                <w:szCs w:val="20"/>
              </w:rPr>
              <w:lastRenderedPageBreak/>
              <w:t xml:space="preserve">ведения личного подсобного хозяйства, расположенный в муниципальном образовании, определенном законом субъекта Российской Федерации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lastRenderedPageBreak/>
              <w:t xml:space="preserve">Приказ о приеме на работу, выписка из трудовой книжки (либо сведения о трудовой </w:t>
            </w:r>
            <w:r w:rsidRPr="001569BC">
              <w:rPr>
                <w:rFonts w:ascii="Times New Roman" w:hAnsi="Times New Roman" w:cs="Times New Roman"/>
                <w:sz w:val="20"/>
                <w:szCs w:val="20"/>
              </w:rPr>
              <w:lastRenderedPageBreak/>
              <w:t xml:space="preserve">деятельности) или трудовой договор (контракт)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val="restart"/>
          </w:tcPr>
          <w:p w:rsidR="001569BC" w:rsidRPr="001569BC" w:rsidRDefault="001569BC" w:rsidP="00B407E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8</w:t>
            </w:r>
            <w:r w:rsidR="00B407EC">
              <w:rPr>
                <w:rFonts w:ascii="Times New Roman" w:hAnsi="Times New Roman" w:cs="Times New Roman"/>
                <w:sz w:val="20"/>
                <w:szCs w:val="20"/>
              </w:rPr>
              <w:t>1</w:t>
            </w:r>
            <w:r w:rsidRPr="001569BC">
              <w:rPr>
                <w:rFonts w:ascii="Times New Roman" w:hAnsi="Times New Roman" w:cs="Times New Roman"/>
                <w:sz w:val="20"/>
                <w:szCs w:val="20"/>
              </w:rPr>
              <w:t xml:space="preserve">. </w:t>
            </w:r>
          </w:p>
        </w:tc>
        <w:tc>
          <w:tcPr>
            <w:tcW w:w="1383" w:type="dxa"/>
            <w:vMerge w:val="restart"/>
          </w:tcPr>
          <w:p w:rsidR="001569BC" w:rsidRPr="00504845" w:rsidRDefault="006249E6" w:rsidP="00B407EC">
            <w:pPr>
              <w:widowControl w:val="0"/>
              <w:autoSpaceDE w:val="0"/>
              <w:autoSpaceDN w:val="0"/>
              <w:adjustRightInd w:val="0"/>
              <w:spacing w:after="0" w:line="240" w:lineRule="auto"/>
              <w:rPr>
                <w:rFonts w:ascii="Times New Roman" w:hAnsi="Times New Roman" w:cs="Times New Roman"/>
                <w:sz w:val="20"/>
                <w:szCs w:val="20"/>
              </w:rPr>
            </w:pPr>
            <w:hyperlink r:id="rId97" w:anchor="l1923" w:history="1">
              <w:r w:rsidR="001569BC" w:rsidRPr="00504845">
                <w:rPr>
                  <w:rFonts w:ascii="Times New Roman" w:hAnsi="Times New Roman" w:cs="Times New Roman"/>
                  <w:sz w:val="20"/>
                  <w:szCs w:val="20"/>
                </w:rPr>
                <w:t>Подпункт 8</w:t>
              </w:r>
            </w:hyperlink>
            <w:r w:rsidR="001569BC" w:rsidRPr="00504845">
              <w:rPr>
                <w:rFonts w:ascii="Times New Roman" w:hAnsi="Times New Roman" w:cs="Times New Roman"/>
                <w:sz w:val="20"/>
                <w:szCs w:val="20"/>
              </w:rPr>
              <w:t xml:space="preserve"> пункта 2 статьи 39.10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безвозмездное пользование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Гражданин, которому предоставлено служебное жилое помещение в виде жилого дома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на котором находится служебное жилое помещение в виде жилого дома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Договор найма служебного жилого помещения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tcPr>
          <w:p w:rsidR="001569BC" w:rsidRPr="001569BC" w:rsidRDefault="001569BC" w:rsidP="00B407E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8</w:t>
            </w:r>
            <w:r w:rsidR="00B407EC">
              <w:rPr>
                <w:rFonts w:ascii="Times New Roman" w:hAnsi="Times New Roman" w:cs="Times New Roman"/>
                <w:sz w:val="20"/>
                <w:szCs w:val="20"/>
              </w:rPr>
              <w:t>2</w:t>
            </w:r>
            <w:r w:rsidRPr="001569BC">
              <w:rPr>
                <w:rFonts w:ascii="Times New Roman" w:hAnsi="Times New Roman" w:cs="Times New Roman"/>
                <w:sz w:val="20"/>
                <w:szCs w:val="20"/>
              </w:rPr>
              <w:t xml:space="preserve">. </w:t>
            </w:r>
          </w:p>
        </w:tc>
        <w:tc>
          <w:tcPr>
            <w:tcW w:w="1383" w:type="dxa"/>
          </w:tcPr>
          <w:p w:rsidR="001569BC" w:rsidRPr="00504845" w:rsidRDefault="006249E6" w:rsidP="00B407EC">
            <w:pPr>
              <w:widowControl w:val="0"/>
              <w:autoSpaceDE w:val="0"/>
              <w:autoSpaceDN w:val="0"/>
              <w:adjustRightInd w:val="0"/>
              <w:spacing w:after="0" w:line="240" w:lineRule="auto"/>
              <w:rPr>
                <w:rFonts w:ascii="Times New Roman" w:hAnsi="Times New Roman" w:cs="Times New Roman"/>
                <w:sz w:val="20"/>
                <w:szCs w:val="20"/>
              </w:rPr>
            </w:pPr>
            <w:hyperlink r:id="rId98" w:anchor="l1564" w:history="1">
              <w:r w:rsidR="001569BC" w:rsidRPr="00504845">
                <w:rPr>
                  <w:rFonts w:ascii="Times New Roman" w:hAnsi="Times New Roman" w:cs="Times New Roman"/>
                  <w:sz w:val="20"/>
                  <w:szCs w:val="20"/>
                </w:rPr>
                <w:t>Подпункт 9</w:t>
              </w:r>
            </w:hyperlink>
            <w:r w:rsidR="001569BC" w:rsidRPr="00504845">
              <w:rPr>
                <w:rFonts w:ascii="Times New Roman" w:hAnsi="Times New Roman" w:cs="Times New Roman"/>
                <w:sz w:val="20"/>
                <w:szCs w:val="20"/>
              </w:rPr>
              <w:t xml:space="preserve"> пункта 2 статьи 39.10 Земельного кодекса  </w:t>
            </w:r>
          </w:p>
        </w:tc>
        <w:tc>
          <w:tcPr>
            <w:tcW w:w="1661"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безвозмездное пользование </w:t>
            </w:r>
          </w:p>
        </w:tc>
        <w:tc>
          <w:tcPr>
            <w:tcW w:w="2048"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Гражданин, испрашивающий земельный участок для сельскохозяйственной деятельности (в том числе пчеловодства) для собственных нужд </w:t>
            </w:r>
          </w:p>
        </w:tc>
        <w:tc>
          <w:tcPr>
            <w:tcW w:w="1998"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Лесной участок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val="restart"/>
          </w:tcPr>
          <w:p w:rsidR="001569BC" w:rsidRPr="001569BC" w:rsidRDefault="001569BC" w:rsidP="00B407E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8</w:t>
            </w:r>
            <w:r w:rsidR="00B407EC">
              <w:rPr>
                <w:rFonts w:ascii="Times New Roman" w:hAnsi="Times New Roman" w:cs="Times New Roman"/>
                <w:sz w:val="20"/>
                <w:szCs w:val="20"/>
              </w:rPr>
              <w:t>3</w:t>
            </w:r>
            <w:r w:rsidRPr="001569BC">
              <w:rPr>
                <w:rFonts w:ascii="Times New Roman" w:hAnsi="Times New Roman" w:cs="Times New Roman"/>
                <w:sz w:val="20"/>
                <w:szCs w:val="20"/>
              </w:rPr>
              <w:t xml:space="preserve">. </w:t>
            </w:r>
          </w:p>
        </w:tc>
        <w:tc>
          <w:tcPr>
            <w:tcW w:w="1383" w:type="dxa"/>
            <w:vMerge w:val="restart"/>
          </w:tcPr>
          <w:p w:rsidR="001569BC" w:rsidRPr="00504845" w:rsidRDefault="006249E6" w:rsidP="00B407EC">
            <w:pPr>
              <w:widowControl w:val="0"/>
              <w:autoSpaceDE w:val="0"/>
              <w:autoSpaceDN w:val="0"/>
              <w:adjustRightInd w:val="0"/>
              <w:spacing w:after="0" w:line="240" w:lineRule="auto"/>
              <w:rPr>
                <w:rFonts w:ascii="Times New Roman" w:hAnsi="Times New Roman" w:cs="Times New Roman"/>
                <w:sz w:val="20"/>
                <w:szCs w:val="20"/>
              </w:rPr>
            </w:pPr>
            <w:hyperlink r:id="rId99" w:anchor="l1924" w:history="1">
              <w:r w:rsidR="001569BC" w:rsidRPr="00504845">
                <w:rPr>
                  <w:rFonts w:ascii="Times New Roman" w:hAnsi="Times New Roman" w:cs="Times New Roman"/>
                  <w:sz w:val="20"/>
                  <w:szCs w:val="20"/>
                </w:rPr>
                <w:t>Подпункт 10</w:t>
              </w:r>
            </w:hyperlink>
            <w:r w:rsidR="001569BC" w:rsidRPr="00504845">
              <w:rPr>
                <w:rFonts w:ascii="Times New Roman" w:hAnsi="Times New Roman" w:cs="Times New Roman"/>
                <w:sz w:val="20"/>
                <w:szCs w:val="20"/>
              </w:rPr>
              <w:t xml:space="preserve"> пункта 2 статьи 39.10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безвозмездное пользование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Гражданин или юридическое лицо, испрашивающее земельный участок для сельскохозяйственного, </w:t>
            </w:r>
            <w:proofErr w:type="spellStart"/>
            <w:r w:rsidRPr="001569BC">
              <w:rPr>
                <w:rFonts w:ascii="Times New Roman" w:hAnsi="Times New Roman" w:cs="Times New Roman"/>
                <w:sz w:val="20"/>
                <w:szCs w:val="20"/>
              </w:rPr>
              <w:t>охотхозяйственного</w:t>
            </w:r>
            <w:proofErr w:type="spellEnd"/>
            <w:r w:rsidRPr="001569BC">
              <w:rPr>
                <w:rFonts w:ascii="Times New Roman" w:hAnsi="Times New Roman" w:cs="Times New Roman"/>
                <w:sz w:val="20"/>
                <w:szCs w:val="20"/>
              </w:rPr>
              <w:t xml:space="preserve">, лесохозяйственного и иного использования, не предусматривающего строительства зданий, сооружений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roofErr w:type="gramStart"/>
            <w:r w:rsidRPr="001569BC">
              <w:rPr>
                <w:rFonts w:ascii="Times New Roman" w:hAnsi="Times New Roman" w:cs="Times New Roman"/>
                <w:sz w:val="20"/>
                <w:szCs w:val="20"/>
              </w:rPr>
              <w:t xml:space="preserve">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w:t>
            </w:r>
            <w:proofErr w:type="gramEnd"/>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ЕГРИП об индивидуальном предпринимателе, являющемся заявителем </w:t>
            </w:r>
          </w:p>
        </w:tc>
      </w:tr>
      <w:tr w:rsidR="001569BC" w:rsidTr="009A523E">
        <w:trPr>
          <w:jc w:val="center"/>
        </w:trPr>
        <w:tc>
          <w:tcPr>
            <w:tcW w:w="468" w:type="dxa"/>
            <w:vMerge w:val="restart"/>
          </w:tcPr>
          <w:p w:rsidR="001569BC" w:rsidRPr="001569BC" w:rsidRDefault="00B407EC" w:rsidP="001569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84</w:t>
            </w:r>
            <w:r w:rsidR="001569BC" w:rsidRPr="001569BC">
              <w:rPr>
                <w:rFonts w:ascii="Times New Roman" w:hAnsi="Times New Roman" w:cs="Times New Roman"/>
                <w:sz w:val="20"/>
                <w:szCs w:val="20"/>
              </w:rPr>
              <w:t xml:space="preserve">. </w:t>
            </w:r>
          </w:p>
        </w:tc>
        <w:tc>
          <w:tcPr>
            <w:tcW w:w="1383" w:type="dxa"/>
            <w:vMerge w:val="restart"/>
          </w:tcPr>
          <w:p w:rsidR="001569BC" w:rsidRPr="00504845" w:rsidRDefault="006249E6" w:rsidP="00B407EC">
            <w:pPr>
              <w:widowControl w:val="0"/>
              <w:autoSpaceDE w:val="0"/>
              <w:autoSpaceDN w:val="0"/>
              <w:adjustRightInd w:val="0"/>
              <w:spacing w:after="0" w:line="240" w:lineRule="auto"/>
              <w:rPr>
                <w:rFonts w:ascii="Times New Roman" w:hAnsi="Times New Roman" w:cs="Times New Roman"/>
                <w:sz w:val="20"/>
                <w:szCs w:val="20"/>
              </w:rPr>
            </w:pPr>
            <w:hyperlink r:id="rId100" w:anchor="l1565" w:history="1">
              <w:r w:rsidR="001569BC" w:rsidRPr="00504845">
                <w:rPr>
                  <w:rFonts w:ascii="Times New Roman" w:hAnsi="Times New Roman" w:cs="Times New Roman"/>
                  <w:sz w:val="20"/>
                  <w:szCs w:val="20"/>
                </w:rPr>
                <w:t>Подпункт 11</w:t>
              </w:r>
            </w:hyperlink>
            <w:r w:rsidR="001569BC" w:rsidRPr="00504845">
              <w:rPr>
                <w:rFonts w:ascii="Times New Roman" w:hAnsi="Times New Roman" w:cs="Times New Roman"/>
                <w:sz w:val="20"/>
                <w:szCs w:val="20"/>
              </w:rPr>
              <w:t xml:space="preserve"> пункта 2 статьи 39.10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безвозмездное пользование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СНТ или ОНТ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предназначенный для ведения гражданами садоводства или огородничества для собственных нужд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w:t>
            </w:r>
            <w:r w:rsidRPr="001569BC">
              <w:rPr>
                <w:rFonts w:ascii="Times New Roman" w:hAnsi="Times New Roman" w:cs="Times New Roman"/>
                <w:sz w:val="20"/>
                <w:szCs w:val="20"/>
              </w:rPr>
              <w:lastRenderedPageBreak/>
              <w:t xml:space="preserve">гражданами садоводства или огородничества для собственных нужд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в отношении СНТ или ОНТ </w:t>
            </w:r>
          </w:p>
        </w:tc>
      </w:tr>
      <w:tr w:rsidR="001569BC" w:rsidTr="009A523E">
        <w:trPr>
          <w:jc w:val="center"/>
        </w:trPr>
        <w:tc>
          <w:tcPr>
            <w:tcW w:w="468" w:type="dxa"/>
            <w:vMerge w:val="restart"/>
          </w:tcPr>
          <w:p w:rsidR="001569BC" w:rsidRPr="001569BC" w:rsidRDefault="001569BC" w:rsidP="00B407E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8</w:t>
            </w:r>
            <w:r w:rsidR="00B407EC">
              <w:rPr>
                <w:rFonts w:ascii="Times New Roman" w:hAnsi="Times New Roman" w:cs="Times New Roman"/>
                <w:sz w:val="20"/>
                <w:szCs w:val="20"/>
              </w:rPr>
              <w:t>5</w:t>
            </w:r>
            <w:r w:rsidRPr="001569BC">
              <w:rPr>
                <w:rFonts w:ascii="Times New Roman" w:hAnsi="Times New Roman" w:cs="Times New Roman"/>
                <w:sz w:val="20"/>
                <w:szCs w:val="20"/>
              </w:rPr>
              <w:t xml:space="preserve">. </w:t>
            </w:r>
          </w:p>
        </w:tc>
        <w:tc>
          <w:tcPr>
            <w:tcW w:w="1383" w:type="dxa"/>
            <w:vMerge w:val="restart"/>
          </w:tcPr>
          <w:p w:rsidR="001569BC" w:rsidRPr="00504845" w:rsidRDefault="006249E6" w:rsidP="00B407EC">
            <w:pPr>
              <w:widowControl w:val="0"/>
              <w:autoSpaceDE w:val="0"/>
              <w:autoSpaceDN w:val="0"/>
              <w:adjustRightInd w:val="0"/>
              <w:spacing w:after="0" w:line="240" w:lineRule="auto"/>
              <w:rPr>
                <w:rFonts w:ascii="Times New Roman" w:hAnsi="Times New Roman" w:cs="Times New Roman"/>
                <w:sz w:val="20"/>
                <w:szCs w:val="20"/>
              </w:rPr>
            </w:pPr>
            <w:hyperlink r:id="rId101" w:anchor="l1925" w:history="1">
              <w:r w:rsidR="001569BC" w:rsidRPr="00504845">
                <w:rPr>
                  <w:rFonts w:ascii="Times New Roman" w:hAnsi="Times New Roman" w:cs="Times New Roman"/>
                  <w:sz w:val="20"/>
                  <w:szCs w:val="20"/>
                </w:rPr>
                <w:t>Подпункт 12</w:t>
              </w:r>
            </w:hyperlink>
            <w:r w:rsidR="001569BC" w:rsidRPr="00504845">
              <w:rPr>
                <w:rFonts w:ascii="Times New Roman" w:hAnsi="Times New Roman" w:cs="Times New Roman"/>
                <w:sz w:val="20"/>
                <w:szCs w:val="20"/>
              </w:rPr>
              <w:t xml:space="preserve"> пункта 2 статьи 39.10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безвозмездное пользование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Некоммерческая организация, созданная гражданами в целях жилищного строительства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предназначенный для жилищного строительства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Решение о создании некоммерческой организации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B407E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8</w:t>
            </w:r>
            <w:r w:rsidR="00B407EC">
              <w:rPr>
                <w:rFonts w:ascii="Times New Roman" w:hAnsi="Times New Roman" w:cs="Times New Roman"/>
                <w:sz w:val="20"/>
                <w:szCs w:val="20"/>
              </w:rPr>
              <w:t>6</w:t>
            </w:r>
            <w:r w:rsidRPr="001569BC">
              <w:rPr>
                <w:rFonts w:ascii="Times New Roman" w:hAnsi="Times New Roman" w:cs="Times New Roman"/>
                <w:sz w:val="20"/>
                <w:szCs w:val="20"/>
              </w:rPr>
              <w:t xml:space="preserve">. </w:t>
            </w:r>
          </w:p>
        </w:tc>
        <w:tc>
          <w:tcPr>
            <w:tcW w:w="1383" w:type="dxa"/>
            <w:vMerge w:val="restart"/>
          </w:tcPr>
          <w:p w:rsidR="001569BC" w:rsidRPr="00504845" w:rsidRDefault="006249E6" w:rsidP="00B407EC">
            <w:pPr>
              <w:widowControl w:val="0"/>
              <w:autoSpaceDE w:val="0"/>
              <w:autoSpaceDN w:val="0"/>
              <w:adjustRightInd w:val="0"/>
              <w:spacing w:after="0" w:line="240" w:lineRule="auto"/>
              <w:rPr>
                <w:rFonts w:ascii="Times New Roman" w:hAnsi="Times New Roman" w:cs="Times New Roman"/>
                <w:sz w:val="20"/>
                <w:szCs w:val="20"/>
              </w:rPr>
            </w:pPr>
            <w:hyperlink r:id="rId102" w:anchor="l1925" w:history="1">
              <w:r w:rsidR="001569BC" w:rsidRPr="00504845">
                <w:rPr>
                  <w:rFonts w:ascii="Times New Roman" w:hAnsi="Times New Roman" w:cs="Times New Roman"/>
                  <w:sz w:val="20"/>
                  <w:szCs w:val="20"/>
                </w:rPr>
                <w:t xml:space="preserve">Подпункт 13 </w:t>
              </w:r>
            </w:hyperlink>
            <w:r w:rsidR="001569BC" w:rsidRPr="00504845">
              <w:rPr>
                <w:rFonts w:ascii="Times New Roman" w:hAnsi="Times New Roman" w:cs="Times New Roman"/>
                <w:sz w:val="20"/>
                <w:szCs w:val="20"/>
              </w:rPr>
              <w:t xml:space="preserve">пункта 2 статьи 39.10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безвозмездное пользование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Лица, относящиеся к коренным малочисленным народам Севера, Сибири и Дальнего Востока, и их общины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расположенный в местах традиционного проживания и традиционной хозяйственной деятельности и предназначенный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Документ, подтверждающий принадлежность гражданина к коренным малочисленным народам Севера, Сибири и Дальнего Востока (при обращении гражданина)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w:t>
            </w:r>
            <w:r w:rsidRPr="001569BC">
              <w:rPr>
                <w:rFonts w:ascii="Times New Roman" w:hAnsi="Times New Roman" w:cs="Times New Roman"/>
                <w:sz w:val="20"/>
                <w:szCs w:val="20"/>
              </w:rPr>
              <w:lastRenderedPageBreak/>
              <w:t>об объекте недвижимости (о здании и (или) сооружении, расположенно</w:t>
            </w:r>
            <w:proofErr w:type="gramStart"/>
            <w:r w:rsidRPr="001569BC">
              <w:rPr>
                <w:rFonts w:ascii="Times New Roman" w:hAnsi="Times New Roman" w:cs="Times New Roman"/>
                <w:sz w:val="20"/>
                <w:szCs w:val="20"/>
              </w:rPr>
              <w:t>м(</w:t>
            </w:r>
            <w:proofErr w:type="spellStart"/>
            <w:proofErr w:type="gramEnd"/>
            <w:r w:rsidRPr="001569BC">
              <w:rPr>
                <w:rFonts w:ascii="Times New Roman" w:hAnsi="Times New Roman" w:cs="Times New Roman"/>
                <w:sz w:val="20"/>
                <w:szCs w:val="20"/>
              </w:rPr>
              <w:t>ых</w:t>
            </w:r>
            <w:proofErr w:type="spellEnd"/>
            <w:r w:rsidRPr="001569BC">
              <w:rPr>
                <w:rFonts w:ascii="Times New Roman" w:hAnsi="Times New Roman" w:cs="Times New Roman"/>
                <w:sz w:val="20"/>
                <w:szCs w:val="20"/>
              </w:rPr>
              <w:t xml:space="preserve">) на испрашиваемом земельном участке (не требуется в случае строительства здания, сооружения)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B407E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8</w:t>
            </w:r>
            <w:r w:rsidR="00B407EC">
              <w:rPr>
                <w:rFonts w:ascii="Times New Roman" w:hAnsi="Times New Roman" w:cs="Times New Roman"/>
                <w:sz w:val="20"/>
                <w:szCs w:val="20"/>
              </w:rPr>
              <w:t>7</w:t>
            </w:r>
            <w:r w:rsidRPr="001569BC">
              <w:rPr>
                <w:rFonts w:ascii="Times New Roman" w:hAnsi="Times New Roman" w:cs="Times New Roman"/>
                <w:sz w:val="20"/>
                <w:szCs w:val="20"/>
              </w:rPr>
              <w:t xml:space="preserve">. </w:t>
            </w:r>
          </w:p>
        </w:tc>
        <w:tc>
          <w:tcPr>
            <w:tcW w:w="1383" w:type="dxa"/>
            <w:vMerge w:val="restart"/>
          </w:tcPr>
          <w:p w:rsidR="001569BC" w:rsidRPr="00504845" w:rsidRDefault="006249E6" w:rsidP="001569BC">
            <w:pPr>
              <w:widowControl w:val="0"/>
              <w:autoSpaceDE w:val="0"/>
              <w:autoSpaceDN w:val="0"/>
              <w:adjustRightInd w:val="0"/>
              <w:spacing w:after="0" w:line="240" w:lineRule="auto"/>
              <w:rPr>
                <w:rFonts w:ascii="Times New Roman" w:hAnsi="Times New Roman" w:cs="Times New Roman"/>
                <w:sz w:val="20"/>
                <w:szCs w:val="20"/>
              </w:rPr>
            </w:pPr>
            <w:hyperlink r:id="rId103" w:anchor="l1566" w:history="1">
              <w:r w:rsidR="001569BC" w:rsidRPr="00504845">
                <w:rPr>
                  <w:rFonts w:ascii="Times New Roman" w:hAnsi="Times New Roman" w:cs="Times New Roman"/>
                  <w:sz w:val="20"/>
                  <w:szCs w:val="20"/>
                </w:rPr>
                <w:t>Подпункт 14</w:t>
              </w:r>
            </w:hyperlink>
            <w:r w:rsidR="001569BC" w:rsidRPr="00504845">
              <w:rPr>
                <w:rFonts w:ascii="Times New Roman" w:hAnsi="Times New Roman" w:cs="Times New Roman"/>
                <w:sz w:val="20"/>
                <w:szCs w:val="20"/>
              </w:rPr>
              <w:t xml:space="preserve"> пункта 2 стать</w:t>
            </w:r>
            <w:r w:rsidR="00B407EC">
              <w:rPr>
                <w:rFonts w:ascii="Times New Roman" w:hAnsi="Times New Roman" w:cs="Times New Roman"/>
                <w:sz w:val="20"/>
                <w:szCs w:val="20"/>
              </w:rPr>
              <w:t xml:space="preserve">и 39.10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безвозмездное пользование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roofErr w:type="gramStart"/>
            <w:r w:rsidRPr="001569BC">
              <w:rPr>
                <w:rFonts w:ascii="Times New Roman" w:hAnsi="Times New Roman" w:cs="Times New Roman"/>
                <w:sz w:val="20"/>
                <w:szCs w:val="20"/>
              </w:rPr>
              <w:t xml:space="preserve">Лицо, с которым в соответствии с Федеральным законом </w:t>
            </w:r>
            <w:hyperlink r:id="rId104" w:anchor="l0" w:history="1">
              <w:r w:rsidRPr="001569BC">
                <w:rPr>
                  <w:rFonts w:ascii="Times New Roman" w:hAnsi="Times New Roman" w:cs="Times New Roman"/>
                  <w:sz w:val="20"/>
                  <w:szCs w:val="20"/>
                  <w:u w:val="single"/>
                </w:rPr>
                <w:t>от 29.12.2012 N 275-ФЗ</w:t>
              </w:r>
            </w:hyperlink>
            <w:r w:rsidRPr="001569BC">
              <w:rPr>
                <w:rFonts w:ascii="Times New Roman" w:hAnsi="Times New Roman" w:cs="Times New Roman"/>
                <w:sz w:val="20"/>
                <w:szCs w:val="20"/>
              </w:rPr>
              <w:t xml:space="preserve"> "О государственном оборонном заказе" &lt;80&gt; или Федеральным законом </w:t>
            </w:r>
            <w:hyperlink r:id="rId105" w:anchor="l1" w:history="1">
              <w:r w:rsidRPr="001569BC">
                <w:rPr>
                  <w:rFonts w:ascii="Times New Roman" w:hAnsi="Times New Roman" w:cs="Times New Roman"/>
                  <w:sz w:val="20"/>
                  <w:szCs w:val="20"/>
                  <w:u w:val="single"/>
                </w:rPr>
                <w:t>от 05.04.2013 N 44-ФЗ</w:t>
              </w:r>
            </w:hyperlink>
            <w:r w:rsidRPr="001569BC">
              <w:rPr>
                <w:rFonts w:ascii="Times New Roman" w:hAnsi="Times New Roman" w:cs="Times New Roman"/>
                <w:sz w:val="20"/>
                <w:szCs w:val="20"/>
              </w:rPr>
              <w:t xml:space="preserve">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w:t>
            </w:r>
            <w:proofErr w:type="gramEnd"/>
            <w:r w:rsidRPr="001569BC">
              <w:rPr>
                <w:rFonts w:ascii="Times New Roman" w:hAnsi="Times New Roman" w:cs="Times New Roman"/>
                <w:sz w:val="20"/>
                <w:szCs w:val="20"/>
              </w:rPr>
              <w:t xml:space="preserve"> бюджета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законом </w:t>
            </w:r>
            <w:hyperlink r:id="rId106" w:anchor="l0" w:history="1">
              <w:r w:rsidRPr="001569BC">
                <w:rPr>
                  <w:rFonts w:ascii="Times New Roman" w:hAnsi="Times New Roman" w:cs="Times New Roman"/>
                  <w:sz w:val="20"/>
                  <w:szCs w:val="20"/>
                  <w:u w:val="single"/>
                </w:rPr>
                <w:t>от 29.12.2012 N 275-ФЗ</w:t>
              </w:r>
            </w:hyperlink>
            <w:r w:rsidRPr="001569BC">
              <w:rPr>
                <w:rFonts w:ascii="Times New Roman" w:hAnsi="Times New Roman" w:cs="Times New Roman"/>
                <w:sz w:val="20"/>
                <w:szCs w:val="20"/>
              </w:rPr>
              <w:t xml:space="preserve"> "О государственном оборонном заказе" или Федеральным законом </w:t>
            </w:r>
            <w:hyperlink r:id="rId107" w:anchor="l1" w:history="1">
              <w:r w:rsidRPr="001569BC">
                <w:rPr>
                  <w:rFonts w:ascii="Times New Roman" w:hAnsi="Times New Roman" w:cs="Times New Roman"/>
                  <w:sz w:val="20"/>
                  <w:szCs w:val="20"/>
                  <w:u w:val="single"/>
                </w:rPr>
                <w:t>от 05.04.2013 N 44-ФЗ</w:t>
              </w:r>
            </w:hyperlink>
            <w:r w:rsidRPr="001569BC">
              <w:rPr>
                <w:rFonts w:ascii="Times New Roman" w:hAnsi="Times New Roman" w:cs="Times New Roman"/>
                <w:sz w:val="20"/>
                <w:szCs w:val="20"/>
              </w:rPr>
              <w:t xml:space="preserve"> "О контрактной системе в сфере закупок товаров, работ, услуг для обеспечения государственных и муниципальных нужд"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Государственный контракт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B407EC" w:rsidP="001569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88</w:t>
            </w:r>
            <w:r w:rsidR="001569BC" w:rsidRPr="001569BC">
              <w:rPr>
                <w:rFonts w:ascii="Times New Roman" w:hAnsi="Times New Roman" w:cs="Times New Roman"/>
                <w:sz w:val="20"/>
                <w:szCs w:val="20"/>
              </w:rPr>
              <w:t xml:space="preserve">. </w:t>
            </w:r>
          </w:p>
        </w:tc>
        <w:tc>
          <w:tcPr>
            <w:tcW w:w="1383" w:type="dxa"/>
            <w:vMerge w:val="restart"/>
          </w:tcPr>
          <w:p w:rsidR="001569BC" w:rsidRPr="00504845" w:rsidRDefault="006249E6" w:rsidP="001569BC">
            <w:pPr>
              <w:widowControl w:val="0"/>
              <w:autoSpaceDE w:val="0"/>
              <w:autoSpaceDN w:val="0"/>
              <w:adjustRightInd w:val="0"/>
              <w:spacing w:after="0" w:line="240" w:lineRule="auto"/>
              <w:rPr>
                <w:rFonts w:ascii="Times New Roman" w:hAnsi="Times New Roman" w:cs="Times New Roman"/>
                <w:sz w:val="20"/>
                <w:szCs w:val="20"/>
              </w:rPr>
            </w:pPr>
            <w:hyperlink r:id="rId108" w:anchor="l1927" w:history="1">
              <w:r w:rsidR="001569BC" w:rsidRPr="00504845">
                <w:rPr>
                  <w:rFonts w:ascii="Times New Roman" w:hAnsi="Times New Roman" w:cs="Times New Roman"/>
                  <w:sz w:val="20"/>
                  <w:szCs w:val="20"/>
                </w:rPr>
                <w:t>Подпункт 15</w:t>
              </w:r>
            </w:hyperlink>
            <w:r w:rsidR="001569BC" w:rsidRPr="00504845">
              <w:rPr>
                <w:rFonts w:ascii="Times New Roman" w:hAnsi="Times New Roman" w:cs="Times New Roman"/>
                <w:sz w:val="20"/>
                <w:szCs w:val="20"/>
              </w:rPr>
              <w:t xml:space="preserve"> пункта 2 стат</w:t>
            </w:r>
            <w:r w:rsidR="00B407EC">
              <w:rPr>
                <w:rFonts w:ascii="Times New Roman" w:hAnsi="Times New Roman" w:cs="Times New Roman"/>
                <w:sz w:val="20"/>
                <w:szCs w:val="20"/>
              </w:rPr>
              <w:t xml:space="preserve">ьи 39.10 Земельного кодекса </w:t>
            </w:r>
            <w:r w:rsidR="001569BC" w:rsidRPr="00504845">
              <w:rPr>
                <w:rFonts w:ascii="Times New Roman" w:hAnsi="Times New Roman" w:cs="Times New Roman"/>
                <w:sz w:val="20"/>
                <w:szCs w:val="20"/>
              </w:rPr>
              <w:t xml:space="preserve">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безвозмездное пользование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предназначенный для жилищного строительства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Решение субъекта Российской Федерации о создании некоммерческой организации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B407EC" w:rsidP="001569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89</w:t>
            </w:r>
            <w:r w:rsidR="001569BC" w:rsidRPr="001569BC">
              <w:rPr>
                <w:rFonts w:ascii="Times New Roman" w:hAnsi="Times New Roman" w:cs="Times New Roman"/>
                <w:sz w:val="20"/>
                <w:szCs w:val="20"/>
              </w:rPr>
              <w:t xml:space="preserve">. </w:t>
            </w:r>
          </w:p>
        </w:tc>
        <w:tc>
          <w:tcPr>
            <w:tcW w:w="1383" w:type="dxa"/>
            <w:vMerge w:val="restart"/>
          </w:tcPr>
          <w:p w:rsidR="001569BC" w:rsidRPr="00504845" w:rsidRDefault="006249E6" w:rsidP="00B407EC">
            <w:pPr>
              <w:widowControl w:val="0"/>
              <w:autoSpaceDE w:val="0"/>
              <w:autoSpaceDN w:val="0"/>
              <w:adjustRightInd w:val="0"/>
              <w:spacing w:after="0" w:line="240" w:lineRule="auto"/>
              <w:rPr>
                <w:rFonts w:ascii="Times New Roman" w:hAnsi="Times New Roman" w:cs="Times New Roman"/>
                <w:sz w:val="20"/>
                <w:szCs w:val="20"/>
              </w:rPr>
            </w:pPr>
            <w:hyperlink r:id="rId109" w:anchor="l1568" w:history="1">
              <w:r w:rsidR="001569BC" w:rsidRPr="00504845">
                <w:rPr>
                  <w:rFonts w:ascii="Times New Roman" w:hAnsi="Times New Roman" w:cs="Times New Roman"/>
                  <w:sz w:val="20"/>
                  <w:szCs w:val="20"/>
                </w:rPr>
                <w:t>Подпункт 16</w:t>
              </w:r>
            </w:hyperlink>
            <w:r w:rsidR="001569BC" w:rsidRPr="00504845">
              <w:rPr>
                <w:rFonts w:ascii="Times New Roman" w:hAnsi="Times New Roman" w:cs="Times New Roman"/>
                <w:sz w:val="20"/>
                <w:szCs w:val="20"/>
              </w:rPr>
              <w:t xml:space="preserve"> пункта 2 статьи 39.10 Земельного </w:t>
            </w:r>
            <w:r w:rsidR="001569BC" w:rsidRPr="00504845">
              <w:rPr>
                <w:rFonts w:ascii="Times New Roman" w:hAnsi="Times New Roman" w:cs="Times New Roman"/>
                <w:sz w:val="20"/>
                <w:szCs w:val="20"/>
              </w:rPr>
              <w:lastRenderedPageBreak/>
              <w:t xml:space="preserve">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lastRenderedPageBreak/>
              <w:t xml:space="preserve">В безвозмездное пользование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Лицо, право безвозмездного </w:t>
            </w:r>
            <w:proofErr w:type="gramStart"/>
            <w:r w:rsidRPr="001569BC">
              <w:rPr>
                <w:rFonts w:ascii="Times New Roman" w:hAnsi="Times New Roman" w:cs="Times New Roman"/>
                <w:sz w:val="20"/>
                <w:szCs w:val="20"/>
              </w:rPr>
              <w:t>пользования</w:t>
            </w:r>
            <w:proofErr w:type="gramEnd"/>
            <w:r w:rsidRPr="001569BC">
              <w:rPr>
                <w:rFonts w:ascii="Times New Roman" w:hAnsi="Times New Roman" w:cs="Times New Roman"/>
                <w:sz w:val="20"/>
                <w:szCs w:val="20"/>
              </w:rPr>
              <w:t xml:space="preserve"> которого на земельный участок, </w:t>
            </w:r>
            <w:r w:rsidRPr="001569BC">
              <w:rPr>
                <w:rFonts w:ascii="Times New Roman" w:hAnsi="Times New Roman" w:cs="Times New Roman"/>
                <w:sz w:val="20"/>
                <w:szCs w:val="20"/>
              </w:rPr>
              <w:lastRenderedPageBreak/>
              <w:t xml:space="preserve">находящийся в государственной или муниципальной собственности, прекращено в связи с изъятием для государственных или муниципальных нужд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lastRenderedPageBreak/>
              <w:t xml:space="preserve">Земельный участок, предоставляемый взамен земельного участка, изъятого для </w:t>
            </w:r>
            <w:r w:rsidRPr="001569BC">
              <w:rPr>
                <w:rFonts w:ascii="Times New Roman" w:hAnsi="Times New Roman" w:cs="Times New Roman"/>
                <w:sz w:val="20"/>
                <w:szCs w:val="20"/>
              </w:rPr>
              <w:lastRenderedPageBreak/>
              <w:t xml:space="preserve">государственных или муниципальных нужд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lastRenderedPageBreak/>
              <w:t xml:space="preserve">Соглашение об изъятии земельного участка для государственных </w:t>
            </w:r>
            <w:r w:rsidRPr="001569BC">
              <w:rPr>
                <w:rFonts w:ascii="Times New Roman" w:hAnsi="Times New Roman" w:cs="Times New Roman"/>
                <w:sz w:val="20"/>
                <w:szCs w:val="20"/>
              </w:rPr>
              <w:lastRenderedPageBreak/>
              <w:t xml:space="preserve">или муниципальных нужд или решение суда, на основании которого земельный участок изъят для государственных или муниципальных нужд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bl>
    <w:p w:rsidR="001569BC" w:rsidRDefault="001569BC" w:rsidP="00504845">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Документы, обозначенные символом </w:t>
      </w:r>
      <w:r w:rsidR="00F472BE">
        <w:rPr>
          <w:rFonts w:ascii="Times New Roman" w:hAnsi="Times New Roman" w:cs="Times New Roman"/>
          <w:sz w:val="24"/>
          <w:szCs w:val="24"/>
        </w:rPr>
        <w:t>«*»</w:t>
      </w:r>
      <w:r>
        <w:rPr>
          <w:rFonts w:ascii="Times New Roman" w:hAnsi="Times New Roman" w:cs="Times New Roman"/>
          <w:sz w:val="24"/>
          <w:szCs w:val="24"/>
        </w:rPr>
        <w:t xml:space="preserve">, запрашиваются органом, уполномоченным на распоряжение земельными участками, находящимися в государственной или муниципальной собственности (далее </w:t>
      </w:r>
      <w:r w:rsidR="006C6379">
        <w:rPr>
          <w:rFonts w:ascii="Times New Roman" w:hAnsi="Times New Roman" w:cs="Times New Roman"/>
          <w:sz w:val="24"/>
          <w:szCs w:val="24"/>
        </w:rPr>
        <w:t>–</w:t>
      </w:r>
      <w:r>
        <w:rPr>
          <w:rFonts w:ascii="Times New Roman" w:hAnsi="Times New Roman" w:cs="Times New Roman"/>
          <w:sz w:val="24"/>
          <w:szCs w:val="24"/>
        </w:rPr>
        <w:t xml:space="preserve"> уполномоченный</w:t>
      </w:r>
      <w:r w:rsidR="006C6379">
        <w:rPr>
          <w:rFonts w:ascii="Times New Roman" w:hAnsi="Times New Roman" w:cs="Times New Roman"/>
          <w:sz w:val="24"/>
          <w:szCs w:val="24"/>
        </w:rPr>
        <w:t xml:space="preserve"> </w:t>
      </w:r>
      <w:r>
        <w:rPr>
          <w:rFonts w:ascii="Times New Roman" w:hAnsi="Times New Roman" w:cs="Times New Roman"/>
          <w:sz w:val="24"/>
          <w:szCs w:val="24"/>
        </w:rPr>
        <w:t xml:space="preserve">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Pr>
          <w:rFonts w:ascii="Times New Roman" w:hAnsi="Times New Roman" w:cs="Times New Roman"/>
          <w:sz w:val="24"/>
          <w:szCs w:val="24"/>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Pr>
          <w:rFonts w:ascii="Times New Roman" w:hAnsi="Times New Roman" w:cs="Times New Roman"/>
          <w:sz w:val="24"/>
          <w:szCs w:val="24"/>
        </w:rPr>
        <w:t xml:space="preserve"> органом посредством межведомственного информационного взаимодействия.</w:t>
      </w:r>
    </w:p>
    <w:p w:rsidR="001569BC" w:rsidRDefault="001569BC" w:rsidP="001569BC">
      <w:pPr>
        <w:widowControl w:val="0"/>
        <w:autoSpaceDE w:val="0"/>
        <w:autoSpaceDN w:val="0"/>
        <w:adjustRightInd w:val="0"/>
        <w:spacing w:after="0" w:line="240" w:lineRule="auto"/>
        <w:rPr>
          <w:rFonts w:ascii="Times New Roman" w:hAnsi="Times New Roman" w:cs="Times New Roman"/>
          <w:sz w:val="24"/>
          <w:szCs w:val="24"/>
        </w:rPr>
      </w:pPr>
    </w:p>
    <w:p w:rsidR="00276726" w:rsidRPr="00276726" w:rsidRDefault="00276726" w:rsidP="00276726">
      <w:pPr>
        <w:widowControl w:val="0"/>
        <w:autoSpaceDE w:val="0"/>
        <w:autoSpaceDN w:val="0"/>
        <w:adjustRightInd w:val="0"/>
        <w:spacing w:after="0" w:line="240" w:lineRule="auto"/>
        <w:jc w:val="center"/>
        <w:outlineLvl w:val="1"/>
        <w:rPr>
          <w:rFonts w:ascii="Times New Roman" w:hAnsi="Times New Roman" w:cs="Times New Roman"/>
          <w:bCs/>
          <w:sz w:val="28"/>
          <w:szCs w:val="28"/>
        </w:rPr>
      </w:pPr>
    </w:p>
    <w:p w:rsidR="00276726" w:rsidRDefault="00276726" w:rsidP="00276726">
      <w:pPr>
        <w:widowControl w:val="0"/>
        <w:autoSpaceDE w:val="0"/>
        <w:autoSpaceDN w:val="0"/>
        <w:adjustRightInd w:val="0"/>
        <w:spacing w:after="0" w:line="240" w:lineRule="auto"/>
        <w:jc w:val="right"/>
        <w:outlineLvl w:val="1"/>
        <w:rPr>
          <w:rFonts w:ascii="Times New Roman" w:hAnsi="Times New Roman" w:cs="Times New Roman"/>
          <w:bCs/>
          <w:sz w:val="28"/>
          <w:szCs w:val="28"/>
        </w:rPr>
      </w:pPr>
    </w:p>
    <w:p w:rsidR="00276726" w:rsidRPr="00276726" w:rsidRDefault="00276726" w:rsidP="00276726">
      <w:pPr>
        <w:widowControl w:val="0"/>
        <w:autoSpaceDE w:val="0"/>
        <w:autoSpaceDN w:val="0"/>
        <w:adjustRightInd w:val="0"/>
        <w:spacing w:after="0" w:line="240" w:lineRule="auto"/>
        <w:jc w:val="right"/>
        <w:outlineLvl w:val="1"/>
        <w:rPr>
          <w:rFonts w:ascii="Times New Roman" w:hAnsi="Times New Roman" w:cs="Times New Roman"/>
          <w:bCs/>
          <w:sz w:val="28"/>
          <w:szCs w:val="28"/>
        </w:rPr>
      </w:pPr>
    </w:p>
    <w:p w:rsidR="00276726" w:rsidRPr="00276726" w:rsidRDefault="00276726" w:rsidP="00276726">
      <w:pPr>
        <w:widowControl w:val="0"/>
        <w:autoSpaceDE w:val="0"/>
        <w:autoSpaceDN w:val="0"/>
        <w:adjustRightInd w:val="0"/>
        <w:spacing w:after="0" w:line="240" w:lineRule="auto"/>
        <w:jc w:val="center"/>
        <w:outlineLvl w:val="1"/>
        <w:rPr>
          <w:rFonts w:ascii="Times New Roman" w:hAnsi="Times New Roman" w:cs="Times New Roman"/>
          <w:bCs/>
          <w:sz w:val="28"/>
          <w:szCs w:val="28"/>
        </w:rPr>
      </w:pPr>
    </w:p>
    <w:p w:rsidR="00276726" w:rsidRDefault="00276726"/>
    <w:sectPr w:rsidR="00276726" w:rsidSect="008819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50959"/>
    <w:multiLevelType w:val="hybridMultilevel"/>
    <w:tmpl w:val="D08AB5F2"/>
    <w:lvl w:ilvl="0" w:tplc="8198218E">
      <w:start w:val="1"/>
      <w:numFmt w:val="decimal"/>
      <w:lvlText w:val="%1."/>
      <w:lvlJc w:val="left"/>
      <w:pPr>
        <w:ind w:left="1861" w:hanging="1152"/>
      </w:pPr>
      <w:rPr>
        <w:rFonts w:ascii="Times New Roman" w:hAnsi="Times New Roman" w:cs="Times New Roman"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D4954"/>
    <w:rsid w:val="000376B7"/>
    <w:rsid w:val="00094C20"/>
    <w:rsid w:val="000B0145"/>
    <w:rsid w:val="000C570F"/>
    <w:rsid w:val="00103851"/>
    <w:rsid w:val="001116FD"/>
    <w:rsid w:val="001262CF"/>
    <w:rsid w:val="001569BC"/>
    <w:rsid w:val="001736F7"/>
    <w:rsid w:val="00187BC2"/>
    <w:rsid w:val="001B5092"/>
    <w:rsid w:val="001C3916"/>
    <w:rsid w:val="00225E1B"/>
    <w:rsid w:val="00227A7A"/>
    <w:rsid w:val="002667EF"/>
    <w:rsid w:val="00276726"/>
    <w:rsid w:val="002853EA"/>
    <w:rsid w:val="00287341"/>
    <w:rsid w:val="002D4954"/>
    <w:rsid w:val="003908F1"/>
    <w:rsid w:val="0049065F"/>
    <w:rsid w:val="004B51CB"/>
    <w:rsid w:val="00504845"/>
    <w:rsid w:val="005453B7"/>
    <w:rsid w:val="005F5074"/>
    <w:rsid w:val="006249E6"/>
    <w:rsid w:val="006B690F"/>
    <w:rsid w:val="006C6379"/>
    <w:rsid w:val="00744470"/>
    <w:rsid w:val="007D5361"/>
    <w:rsid w:val="0088192D"/>
    <w:rsid w:val="0088779B"/>
    <w:rsid w:val="008C72D9"/>
    <w:rsid w:val="00913376"/>
    <w:rsid w:val="009A06C4"/>
    <w:rsid w:val="009A523E"/>
    <w:rsid w:val="00A94CAE"/>
    <w:rsid w:val="00B107E9"/>
    <w:rsid w:val="00B407EC"/>
    <w:rsid w:val="00C25DD7"/>
    <w:rsid w:val="00C87675"/>
    <w:rsid w:val="00CB3D42"/>
    <w:rsid w:val="00D10412"/>
    <w:rsid w:val="00D147CA"/>
    <w:rsid w:val="00D160D8"/>
    <w:rsid w:val="00D56AA7"/>
    <w:rsid w:val="00D84340"/>
    <w:rsid w:val="00D84C38"/>
    <w:rsid w:val="00E002D1"/>
    <w:rsid w:val="00E36CAC"/>
    <w:rsid w:val="00E45E44"/>
    <w:rsid w:val="00E738E2"/>
    <w:rsid w:val="00E90044"/>
    <w:rsid w:val="00EF32F5"/>
    <w:rsid w:val="00F11E6C"/>
    <w:rsid w:val="00F2620C"/>
    <w:rsid w:val="00F472BE"/>
    <w:rsid w:val="00F861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9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2D49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D49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2D49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5F5074"/>
    <w:rPr>
      <w:color w:val="0000FF"/>
      <w:u w:val="single"/>
    </w:rPr>
  </w:style>
  <w:style w:type="character" w:customStyle="1" w:styleId="comment">
    <w:name w:val="comment"/>
    <w:basedOn w:val="a0"/>
    <w:rsid w:val="00E45E44"/>
  </w:style>
  <w:style w:type="paragraph" w:styleId="a5">
    <w:name w:val="List Paragraph"/>
    <w:basedOn w:val="a"/>
    <w:uiPriority w:val="34"/>
    <w:qFormat/>
    <w:rsid w:val="007D5361"/>
    <w:pPr>
      <w:spacing w:after="160" w:line="259" w:lineRule="auto"/>
      <w:ind w:left="720"/>
      <w:contextualSpacing/>
    </w:pPr>
    <w:rPr>
      <w:rFonts w:ascii="Times New Roman" w:eastAsia="Calibri" w:hAnsi="Times New Roman" w:cs="Times New Roman"/>
      <w:b/>
      <w:sz w:val="28"/>
      <w:szCs w:val="26"/>
    </w:rPr>
  </w:style>
</w:styles>
</file>

<file path=word/webSettings.xml><?xml version="1.0" encoding="utf-8"?>
<w:webSettings xmlns:r="http://schemas.openxmlformats.org/officeDocument/2006/relationships" xmlns:w="http://schemas.openxmlformats.org/wordprocessingml/2006/main">
  <w:divs>
    <w:div w:id="44523283">
      <w:bodyDiv w:val="1"/>
      <w:marLeft w:val="0"/>
      <w:marRight w:val="0"/>
      <w:marTop w:val="0"/>
      <w:marBottom w:val="0"/>
      <w:divBdr>
        <w:top w:val="none" w:sz="0" w:space="0" w:color="auto"/>
        <w:left w:val="none" w:sz="0" w:space="0" w:color="auto"/>
        <w:bottom w:val="none" w:sz="0" w:space="0" w:color="auto"/>
        <w:right w:val="none" w:sz="0" w:space="0" w:color="auto"/>
      </w:divBdr>
    </w:div>
    <w:div w:id="115830486">
      <w:bodyDiv w:val="1"/>
      <w:marLeft w:val="0"/>
      <w:marRight w:val="0"/>
      <w:marTop w:val="0"/>
      <w:marBottom w:val="0"/>
      <w:divBdr>
        <w:top w:val="none" w:sz="0" w:space="0" w:color="auto"/>
        <w:left w:val="none" w:sz="0" w:space="0" w:color="auto"/>
        <w:bottom w:val="none" w:sz="0" w:space="0" w:color="auto"/>
        <w:right w:val="none" w:sz="0" w:space="0" w:color="auto"/>
      </w:divBdr>
    </w:div>
    <w:div w:id="145555479">
      <w:bodyDiv w:val="1"/>
      <w:marLeft w:val="0"/>
      <w:marRight w:val="0"/>
      <w:marTop w:val="0"/>
      <w:marBottom w:val="0"/>
      <w:divBdr>
        <w:top w:val="none" w:sz="0" w:space="0" w:color="auto"/>
        <w:left w:val="none" w:sz="0" w:space="0" w:color="auto"/>
        <w:bottom w:val="none" w:sz="0" w:space="0" w:color="auto"/>
        <w:right w:val="none" w:sz="0" w:space="0" w:color="auto"/>
      </w:divBdr>
    </w:div>
    <w:div w:id="198976851">
      <w:bodyDiv w:val="1"/>
      <w:marLeft w:val="0"/>
      <w:marRight w:val="0"/>
      <w:marTop w:val="0"/>
      <w:marBottom w:val="0"/>
      <w:divBdr>
        <w:top w:val="none" w:sz="0" w:space="0" w:color="auto"/>
        <w:left w:val="none" w:sz="0" w:space="0" w:color="auto"/>
        <w:bottom w:val="none" w:sz="0" w:space="0" w:color="auto"/>
        <w:right w:val="none" w:sz="0" w:space="0" w:color="auto"/>
      </w:divBdr>
    </w:div>
    <w:div w:id="288169997">
      <w:bodyDiv w:val="1"/>
      <w:marLeft w:val="0"/>
      <w:marRight w:val="0"/>
      <w:marTop w:val="0"/>
      <w:marBottom w:val="0"/>
      <w:divBdr>
        <w:top w:val="none" w:sz="0" w:space="0" w:color="auto"/>
        <w:left w:val="none" w:sz="0" w:space="0" w:color="auto"/>
        <w:bottom w:val="none" w:sz="0" w:space="0" w:color="auto"/>
        <w:right w:val="none" w:sz="0" w:space="0" w:color="auto"/>
      </w:divBdr>
      <w:divsChild>
        <w:div w:id="1540043985">
          <w:marLeft w:val="0"/>
          <w:marRight w:val="0"/>
          <w:marTop w:val="0"/>
          <w:marBottom w:val="0"/>
          <w:divBdr>
            <w:top w:val="none" w:sz="0" w:space="0" w:color="auto"/>
            <w:left w:val="none" w:sz="0" w:space="0" w:color="auto"/>
            <w:bottom w:val="none" w:sz="0" w:space="0" w:color="auto"/>
            <w:right w:val="none" w:sz="0" w:space="0" w:color="auto"/>
          </w:divBdr>
        </w:div>
        <w:div w:id="1620603756">
          <w:marLeft w:val="0"/>
          <w:marRight w:val="0"/>
          <w:marTop w:val="0"/>
          <w:marBottom w:val="0"/>
          <w:divBdr>
            <w:top w:val="none" w:sz="0" w:space="0" w:color="auto"/>
            <w:left w:val="none" w:sz="0" w:space="0" w:color="auto"/>
            <w:bottom w:val="none" w:sz="0" w:space="0" w:color="auto"/>
            <w:right w:val="none" w:sz="0" w:space="0" w:color="auto"/>
          </w:divBdr>
        </w:div>
      </w:divsChild>
    </w:div>
    <w:div w:id="324821303">
      <w:bodyDiv w:val="1"/>
      <w:marLeft w:val="0"/>
      <w:marRight w:val="0"/>
      <w:marTop w:val="0"/>
      <w:marBottom w:val="0"/>
      <w:divBdr>
        <w:top w:val="none" w:sz="0" w:space="0" w:color="auto"/>
        <w:left w:val="none" w:sz="0" w:space="0" w:color="auto"/>
        <w:bottom w:val="none" w:sz="0" w:space="0" w:color="auto"/>
        <w:right w:val="none" w:sz="0" w:space="0" w:color="auto"/>
      </w:divBdr>
    </w:div>
    <w:div w:id="537015666">
      <w:bodyDiv w:val="1"/>
      <w:marLeft w:val="0"/>
      <w:marRight w:val="0"/>
      <w:marTop w:val="0"/>
      <w:marBottom w:val="0"/>
      <w:divBdr>
        <w:top w:val="none" w:sz="0" w:space="0" w:color="auto"/>
        <w:left w:val="none" w:sz="0" w:space="0" w:color="auto"/>
        <w:bottom w:val="none" w:sz="0" w:space="0" w:color="auto"/>
        <w:right w:val="none" w:sz="0" w:space="0" w:color="auto"/>
      </w:divBdr>
    </w:div>
    <w:div w:id="642003438">
      <w:bodyDiv w:val="1"/>
      <w:marLeft w:val="0"/>
      <w:marRight w:val="0"/>
      <w:marTop w:val="0"/>
      <w:marBottom w:val="0"/>
      <w:divBdr>
        <w:top w:val="none" w:sz="0" w:space="0" w:color="auto"/>
        <w:left w:val="none" w:sz="0" w:space="0" w:color="auto"/>
        <w:bottom w:val="none" w:sz="0" w:space="0" w:color="auto"/>
        <w:right w:val="none" w:sz="0" w:space="0" w:color="auto"/>
      </w:divBdr>
    </w:div>
    <w:div w:id="1022393626">
      <w:bodyDiv w:val="1"/>
      <w:marLeft w:val="0"/>
      <w:marRight w:val="0"/>
      <w:marTop w:val="0"/>
      <w:marBottom w:val="0"/>
      <w:divBdr>
        <w:top w:val="none" w:sz="0" w:space="0" w:color="auto"/>
        <w:left w:val="none" w:sz="0" w:space="0" w:color="auto"/>
        <w:bottom w:val="none" w:sz="0" w:space="0" w:color="auto"/>
        <w:right w:val="none" w:sz="0" w:space="0" w:color="auto"/>
      </w:divBdr>
    </w:div>
    <w:div w:id="1264537494">
      <w:bodyDiv w:val="1"/>
      <w:marLeft w:val="0"/>
      <w:marRight w:val="0"/>
      <w:marTop w:val="0"/>
      <w:marBottom w:val="0"/>
      <w:divBdr>
        <w:top w:val="none" w:sz="0" w:space="0" w:color="auto"/>
        <w:left w:val="none" w:sz="0" w:space="0" w:color="auto"/>
        <w:bottom w:val="none" w:sz="0" w:space="0" w:color="auto"/>
        <w:right w:val="none" w:sz="0" w:space="0" w:color="auto"/>
      </w:divBdr>
    </w:div>
    <w:div w:id="1669089893">
      <w:bodyDiv w:val="1"/>
      <w:marLeft w:val="0"/>
      <w:marRight w:val="0"/>
      <w:marTop w:val="0"/>
      <w:marBottom w:val="0"/>
      <w:divBdr>
        <w:top w:val="none" w:sz="0" w:space="0" w:color="auto"/>
        <w:left w:val="none" w:sz="0" w:space="0" w:color="auto"/>
        <w:bottom w:val="none" w:sz="0" w:space="0" w:color="auto"/>
        <w:right w:val="none" w:sz="0" w:space="0" w:color="auto"/>
      </w:divBdr>
    </w:div>
    <w:div w:id="1764300170">
      <w:bodyDiv w:val="1"/>
      <w:marLeft w:val="0"/>
      <w:marRight w:val="0"/>
      <w:marTop w:val="0"/>
      <w:marBottom w:val="0"/>
      <w:divBdr>
        <w:top w:val="none" w:sz="0" w:space="0" w:color="auto"/>
        <w:left w:val="none" w:sz="0" w:space="0" w:color="auto"/>
        <w:bottom w:val="none" w:sz="0" w:space="0" w:color="auto"/>
        <w:right w:val="none" w:sz="0" w:space="0" w:color="auto"/>
      </w:divBdr>
    </w:div>
    <w:div w:id="1817259591">
      <w:bodyDiv w:val="1"/>
      <w:marLeft w:val="0"/>
      <w:marRight w:val="0"/>
      <w:marTop w:val="0"/>
      <w:marBottom w:val="0"/>
      <w:divBdr>
        <w:top w:val="none" w:sz="0" w:space="0" w:color="auto"/>
        <w:left w:val="none" w:sz="0" w:space="0" w:color="auto"/>
        <w:bottom w:val="none" w:sz="0" w:space="0" w:color="auto"/>
        <w:right w:val="none" w:sz="0" w:space="0" w:color="auto"/>
      </w:divBdr>
    </w:div>
    <w:div w:id="1830056736">
      <w:bodyDiv w:val="1"/>
      <w:marLeft w:val="0"/>
      <w:marRight w:val="0"/>
      <w:marTop w:val="0"/>
      <w:marBottom w:val="0"/>
      <w:divBdr>
        <w:top w:val="none" w:sz="0" w:space="0" w:color="auto"/>
        <w:left w:val="none" w:sz="0" w:space="0" w:color="auto"/>
        <w:bottom w:val="none" w:sz="0" w:space="0" w:color="auto"/>
        <w:right w:val="none" w:sz="0" w:space="0" w:color="auto"/>
      </w:divBdr>
    </w:div>
    <w:div w:id="1838499799">
      <w:bodyDiv w:val="1"/>
      <w:marLeft w:val="0"/>
      <w:marRight w:val="0"/>
      <w:marTop w:val="0"/>
      <w:marBottom w:val="0"/>
      <w:divBdr>
        <w:top w:val="none" w:sz="0" w:space="0" w:color="auto"/>
        <w:left w:val="none" w:sz="0" w:space="0" w:color="auto"/>
        <w:bottom w:val="none" w:sz="0" w:space="0" w:color="auto"/>
        <w:right w:val="none" w:sz="0" w:space="0" w:color="auto"/>
      </w:divBdr>
    </w:div>
    <w:div w:id="1960643670">
      <w:bodyDiv w:val="1"/>
      <w:marLeft w:val="0"/>
      <w:marRight w:val="0"/>
      <w:marTop w:val="0"/>
      <w:marBottom w:val="0"/>
      <w:divBdr>
        <w:top w:val="none" w:sz="0" w:space="0" w:color="auto"/>
        <w:left w:val="none" w:sz="0" w:space="0" w:color="auto"/>
        <w:bottom w:val="none" w:sz="0" w:space="0" w:color="auto"/>
        <w:right w:val="none" w:sz="0" w:space="0" w:color="auto"/>
      </w:divBdr>
    </w:div>
    <w:div w:id="1992296026">
      <w:bodyDiv w:val="1"/>
      <w:marLeft w:val="0"/>
      <w:marRight w:val="0"/>
      <w:marTop w:val="0"/>
      <w:marBottom w:val="0"/>
      <w:divBdr>
        <w:top w:val="none" w:sz="0" w:space="0" w:color="auto"/>
        <w:left w:val="none" w:sz="0" w:space="0" w:color="auto"/>
        <w:bottom w:val="none" w:sz="0" w:space="0" w:color="auto"/>
        <w:right w:val="none" w:sz="0" w:space="0" w:color="auto"/>
      </w:divBdr>
    </w:div>
    <w:div w:id="2070838120">
      <w:bodyDiv w:val="1"/>
      <w:marLeft w:val="0"/>
      <w:marRight w:val="0"/>
      <w:marTop w:val="0"/>
      <w:marBottom w:val="0"/>
      <w:divBdr>
        <w:top w:val="none" w:sz="0" w:space="0" w:color="auto"/>
        <w:left w:val="none" w:sz="0" w:space="0" w:color="auto"/>
        <w:bottom w:val="none" w:sz="0" w:space="0" w:color="auto"/>
        <w:right w:val="none" w:sz="0" w:space="0" w:color="auto"/>
      </w:divBdr>
    </w:div>
    <w:div w:id="2098935914">
      <w:bodyDiv w:val="1"/>
      <w:marLeft w:val="0"/>
      <w:marRight w:val="0"/>
      <w:marTop w:val="0"/>
      <w:marBottom w:val="0"/>
      <w:divBdr>
        <w:top w:val="none" w:sz="0" w:space="0" w:color="auto"/>
        <w:left w:val="none" w:sz="0" w:space="0" w:color="auto"/>
        <w:bottom w:val="none" w:sz="0" w:space="0" w:color="auto"/>
        <w:right w:val="none" w:sz="0" w:space="0" w:color="auto"/>
      </w:divBdr>
    </w:div>
    <w:div w:id="2133745570">
      <w:bodyDiv w:val="1"/>
      <w:marLeft w:val="0"/>
      <w:marRight w:val="0"/>
      <w:marTop w:val="0"/>
      <w:marBottom w:val="0"/>
      <w:divBdr>
        <w:top w:val="none" w:sz="0" w:space="0" w:color="auto"/>
        <w:left w:val="none" w:sz="0" w:space="0" w:color="auto"/>
        <w:bottom w:val="none" w:sz="0" w:space="0" w:color="auto"/>
        <w:right w:val="none" w:sz="0" w:space="0" w:color="auto"/>
      </w:divBdr>
    </w:div>
    <w:div w:id="2141799930">
      <w:bodyDiv w:val="1"/>
      <w:marLeft w:val="0"/>
      <w:marRight w:val="0"/>
      <w:marTop w:val="0"/>
      <w:marBottom w:val="0"/>
      <w:divBdr>
        <w:top w:val="none" w:sz="0" w:space="0" w:color="auto"/>
        <w:left w:val="none" w:sz="0" w:space="0" w:color="auto"/>
        <w:bottom w:val="none" w:sz="0" w:space="0" w:color="auto"/>
        <w:right w:val="none" w:sz="0" w:space="0" w:color="auto"/>
      </w:divBdr>
      <w:divsChild>
        <w:div w:id="1123118187">
          <w:marLeft w:val="0"/>
          <w:marRight w:val="0"/>
          <w:marTop w:val="0"/>
          <w:marBottom w:val="0"/>
          <w:divBdr>
            <w:top w:val="none" w:sz="0" w:space="0" w:color="auto"/>
            <w:left w:val="none" w:sz="0" w:space="0" w:color="auto"/>
            <w:bottom w:val="none" w:sz="0" w:space="0" w:color="auto"/>
            <w:right w:val="none" w:sz="0" w:space="0" w:color="auto"/>
          </w:divBdr>
        </w:div>
        <w:div w:id="212854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ormativ.kontur.ru/document?moduleid=1&amp;documentid=368880" TargetMode="External"/><Relationship Id="rId21" Type="http://schemas.openxmlformats.org/officeDocument/2006/relationships/hyperlink" Target="https://normativ.kontur.ru/document?moduleid=1&amp;documentid=368880" TargetMode="External"/><Relationship Id="rId42" Type="http://schemas.openxmlformats.org/officeDocument/2006/relationships/hyperlink" Target="https://normativ.kontur.ru/document?moduleid=1&amp;documentid=368880" TargetMode="External"/><Relationship Id="rId47" Type="http://schemas.openxmlformats.org/officeDocument/2006/relationships/hyperlink" Target="https://normativ.kontur.ru/document?moduleid=1&amp;documentid=368880" TargetMode="External"/><Relationship Id="rId63" Type="http://schemas.openxmlformats.org/officeDocument/2006/relationships/hyperlink" Target="https://normativ.kontur.ru/document?moduleid=1&amp;documentid=368880" TargetMode="External"/><Relationship Id="rId68" Type="http://schemas.openxmlformats.org/officeDocument/2006/relationships/hyperlink" Target="https://normativ.kontur.ru/document?moduleid=1&amp;documentid=368880" TargetMode="External"/><Relationship Id="rId84" Type="http://schemas.openxmlformats.org/officeDocument/2006/relationships/hyperlink" Target="https://normativ.kontur.ru/document?moduleid=1&amp;documentid=368880" TargetMode="External"/><Relationship Id="rId89" Type="http://schemas.openxmlformats.org/officeDocument/2006/relationships/hyperlink" Target="https://normativ.kontur.ru/document?moduleid=1&amp;documentid=368880" TargetMode="External"/><Relationship Id="rId2" Type="http://schemas.openxmlformats.org/officeDocument/2006/relationships/styles" Target="styles.xml"/><Relationship Id="rId16" Type="http://schemas.openxmlformats.org/officeDocument/2006/relationships/hyperlink" Target="https://normativ.kontur.ru/document?moduleid=1&amp;documentid=368880" TargetMode="External"/><Relationship Id="rId29" Type="http://schemas.openxmlformats.org/officeDocument/2006/relationships/hyperlink" Target="https://normativ.kontur.ru/document?moduleid=1&amp;documentid=368880" TargetMode="External"/><Relationship Id="rId107" Type="http://schemas.openxmlformats.org/officeDocument/2006/relationships/hyperlink" Target="https://normativ.kontur.ru/document?moduleid=1&amp;documentid=369098" TargetMode="External"/><Relationship Id="rId11" Type="http://schemas.openxmlformats.org/officeDocument/2006/relationships/hyperlink" Target="https://normativ.kontur.ru/document?moduleid=1&amp;documentid=368880" TargetMode="External"/><Relationship Id="rId24" Type="http://schemas.openxmlformats.org/officeDocument/2006/relationships/hyperlink" Target="https://normativ.kontur.ru/document?moduleid=1&amp;documentid=368880" TargetMode="External"/><Relationship Id="rId32" Type="http://schemas.openxmlformats.org/officeDocument/2006/relationships/hyperlink" Target="https://normativ.kontur.ru/document?moduleid=1&amp;documentid=368880" TargetMode="External"/><Relationship Id="rId37" Type="http://schemas.openxmlformats.org/officeDocument/2006/relationships/hyperlink" Target="https://normativ.kontur.ru/document?moduleid=1&amp;documentid=368880" TargetMode="External"/><Relationship Id="rId40" Type="http://schemas.openxmlformats.org/officeDocument/2006/relationships/hyperlink" Target="https://normativ.kontur.ru/document?moduleid=1&amp;documentid=368880" TargetMode="External"/><Relationship Id="rId45" Type="http://schemas.openxmlformats.org/officeDocument/2006/relationships/hyperlink" Target="https://normativ.kontur.ru/document?moduleid=1&amp;documentid=368880" TargetMode="External"/><Relationship Id="rId53" Type="http://schemas.openxmlformats.org/officeDocument/2006/relationships/hyperlink" Target="https://normativ.kontur.ru/document?moduleid=1&amp;documentid=368880" TargetMode="External"/><Relationship Id="rId58" Type="http://schemas.openxmlformats.org/officeDocument/2006/relationships/hyperlink" Target="https://normativ.kontur.ru/document?moduleid=1&amp;documentid=368880" TargetMode="External"/><Relationship Id="rId66" Type="http://schemas.openxmlformats.org/officeDocument/2006/relationships/hyperlink" Target="https://normativ.kontur.ru/document?moduleid=1&amp;documentid=368880" TargetMode="External"/><Relationship Id="rId74" Type="http://schemas.openxmlformats.org/officeDocument/2006/relationships/hyperlink" Target="https://normativ.kontur.ru/document?moduleid=1&amp;documentid=368880" TargetMode="External"/><Relationship Id="rId79" Type="http://schemas.openxmlformats.org/officeDocument/2006/relationships/hyperlink" Target="https://normativ.kontur.ru/document?moduleid=1&amp;documentid=368880" TargetMode="External"/><Relationship Id="rId87" Type="http://schemas.openxmlformats.org/officeDocument/2006/relationships/hyperlink" Target="https://normativ.kontur.ru/document?moduleid=1&amp;documentid=368880" TargetMode="External"/><Relationship Id="rId102" Type="http://schemas.openxmlformats.org/officeDocument/2006/relationships/hyperlink" Target="https://normativ.kontur.ru/document?moduleid=1&amp;documentid=368880" TargetMode="External"/><Relationship Id="rId110" Type="http://schemas.openxmlformats.org/officeDocument/2006/relationships/fontTable" Target="fontTable.xml"/><Relationship Id="rId5" Type="http://schemas.openxmlformats.org/officeDocument/2006/relationships/hyperlink" Target="kodeks://link/d?nd=573230591&amp;prevdoc=442118888&amp;point=mark=000000000000000000000000000000000000000000000000007D20K3" TargetMode="External"/><Relationship Id="rId61" Type="http://schemas.openxmlformats.org/officeDocument/2006/relationships/hyperlink" Target="https://normativ.kontur.ru/document?moduleid=1&amp;documentid=368880" TargetMode="External"/><Relationship Id="rId82" Type="http://schemas.openxmlformats.org/officeDocument/2006/relationships/hyperlink" Target="https://normativ.kontur.ru/document?moduleid=1&amp;documentid=368880" TargetMode="External"/><Relationship Id="rId90" Type="http://schemas.openxmlformats.org/officeDocument/2006/relationships/hyperlink" Target="https://normativ.kontur.ru/document?moduleid=1&amp;documentid=368880" TargetMode="External"/><Relationship Id="rId95" Type="http://schemas.openxmlformats.org/officeDocument/2006/relationships/hyperlink" Target="https://normativ.kontur.ru/document?moduleid=1&amp;documentid=368880" TargetMode="External"/><Relationship Id="rId19" Type="http://schemas.openxmlformats.org/officeDocument/2006/relationships/hyperlink" Target="https://normativ.kontur.ru/document?moduleid=1&amp;documentid=368880" TargetMode="External"/><Relationship Id="rId14" Type="http://schemas.openxmlformats.org/officeDocument/2006/relationships/hyperlink" Target="https://normativ.kontur.ru/document?moduleid=1&amp;documentid=368880" TargetMode="External"/><Relationship Id="rId22" Type="http://schemas.openxmlformats.org/officeDocument/2006/relationships/hyperlink" Target="https://normativ.kontur.ru/document?moduleid=1&amp;documentid=368880" TargetMode="External"/><Relationship Id="rId27" Type="http://schemas.openxmlformats.org/officeDocument/2006/relationships/hyperlink" Target="https://normativ.kontur.ru/document?moduleid=1&amp;documentid=368880" TargetMode="External"/><Relationship Id="rId30" Type="http://schemas.openxmlformats.org/officeDocument/2006/relationships/hyperlink" Target="https://normativ.kontur.ru/document?moduleid=1&amp;documentid=368880" TargetMode="External"/><Relationship Id="rId35" Type="http://schemas.openxmlformats.org/officeDocument/2006/relationships/hyperlink" Target="https://normativ.kontur.ru/document?moduleid=1&amp;documentid=368880" TargetMode="External"/><Relationship Id="rId43" Type="http://schemas.openxmlformats.org/officeDocument/2006/relationships/hyperlink" Target="https://normativ.kontur.ru/document?moduleid=1&amp;documentid=295774" TargetMode="External"/><Relationship Id="rId48" Type="http://schemas.openxmlformats.org/officeDocument/2006/relationships/hyperlink" Target="https://normativ.kontur.ru/document?moduleid=1&amp;documentid=368880" TargetMode="External"/><Relationship Id="rId56" Type="http://schemas.openxmlformats.org/officeDocument/2006/relationships/hyperlink" Target="https://normativ.kontur.ru/document?moduleid=1&amp;documentid=368880" TargetMode="External"/><Relationship Id="rId64" Type="http://schemas.openxmlformats.org/officeDocument/2006/relationships/hyperlink" Target="https://normativ.kontur.ru/document?moduleid=1&amp;documentid=368880" TargetMode="External"/><Relationship Id="rId69" Type="http://schemas.openxmlformats.org/officeDocument/2006/relationships/hyperlink" Target="https://normativ.kontur.ru/document?moduleid=1&amp;documentid=368880" TargetMode="External"/><Relationship Id="rId77" Type="http://schemas.openxmlformats.org/officeDocument/2006/relationships/hyperlink" Target="https://normativ.kontur.ru/document?moduleid=1&amp;documentid=327959" TargetMode="External"/><Relationship Id="rId100" Type="http://schemas.openxmlformats.org/officeDocument/2006/relationships/hyperlink" Target="https://normativ.kontur.ru/document?moduleid=1&amp;documentid=368880" TargetMode="External"/><Relationship Id="rId105" Type="http://schemas.openxmlformats.org/officeDocument/2006/relationships/hyperlink" Target="https://normativ.kontur.ru/document?moduleid=1&amp;documentid=369098" TargetMode="External"/><Relationship Id="rId8" Type="http://schemas.openxmlformats.org/officeDocument/2006/relationships/hyperlink" Target="kodeks://link/d?nd=565900613&amp;prevdoc=562800850" TargetMode="External"/><Relationship Id="rId51" Type="http://schemas.openxmlformats.org/officeDocument/2006/relationships/hyperlink" Target="https://normativ.kontur.ru/document?moduleid=1&amp;documentid=368880" TargetMode="External"/><Relationship Id="rId72" Type="http://schemas.openxmlformats.org/officeDocument/2006/relationships/hyperlink" Target="https://normativ.kontur.ru/document?moduleid=1&amp;documentid=368880" TargetMode="External"/><Relationship Id="rId80" Type="http://schemas.openxmlformats.org/officeDocument/2006/relationships/hyperlink" Target="https://normativ.kontur.ru/document?moduleid=1&amp;documentid=368880" TargetMode="External"/><Relationship Id="rId85" Type="http://schemas.openxmlformats.org/officeDocument/2006/relationships/hyperlink" Target="https://normativ.kontur.ru/document?moduleid=1&amp;documentid=368880" TargetMode="External"/><Relationship Id="rId93" Type="http://schemas.openxmlformats.org/officeDocument/2006/relationships/hyperlink" Target="https://normativ.kontur.ru/document?moduleid=1&amp;documentid=368880" TargetMode="External"/><Relationship Id="rId98" Type="http://schemas.openxmlformats.org/officeDocument/2006/relationships/hyperlink" Target="https://normativ.kontur.ru/document?moduleid=1&amp;documentid=368880" TargetMode="External"/><Relationship Id="rId3" Type="http://schemas.openxmlformats.org/officeDocument/2006/relationships/settings" Target="settings.xml"/><Relationship Id="rId12" Type="http://schemas.openxmlformats.org/officeDocument/2006/relationships/hyperlink" Target="https://normativ.kontur.ru/document?moduleid=1&amp;documentid=368880" TargetMode="External"/><Relationship Id="rId17" Type="http://schemas.openxmlformats.org/officeDocument/2006/relationships/hyperlink" Target="https://normativ.kontur.ru/document?moduleid=1&amp;documentid=368880" TargetMode="External"/><Relationship Id="rId25" Type="http://schemas.openxmlformats.org/officeDocument/2006/relationships/hyperlink" Target="https://normativ.kontur.ru/document?moduleid=1&amp;documentid=368880" TargetMode="External"/><Relationship Id="rId33" Type="http://schemas.openxmlformats.org/officeDocument/2006/relationships/hyperlink" Target="https://normativ.kontur.ru/document?moduleid=1&amp;documentid=368880" TargetMode="External"/><Relationship Id="rId38" Type="http://schemas.openxmlformats.org/officeDocument/2006/relationships/hyperlink" Target="https://normativ.kontur.ru/document?moduleid=1&amp;documentid=368880" TargetMode="External"/><Relationship Id="rId46" Type="http://schemas.openxmlformats.org/officeDocument/2006/relationships/hyperlink" Target="https://normativ.kontur.ru/document?moduleid=1&amp;documentid=368880" TargetMode="External"/><Relationship Id="rId59" Type="http://schemas.openxmlformats.org/officeDocument/2006/relationships/hyperlink" Target="https://normativ.kontur.ru/document?moduleid=1&amp;documentid=368880" TargetMode="External"/><Relationship Id="rId67" Type="http://schemas.openxmlformats.org/officeDocument/2006/relationships/hyperlink" Target="https://normativ.kontur.ru/document?moduleid=1&amp;documentid=368880" TargetMode="External"/><Relationship Id="rId103" Type="http://schemas.openxmlformats.org/officeDocument/2006/relationships/hyperlink" Target="https://normativ.kontur.ru/document?moduleid=1&amp;documentid=368880" TargetMode="External"/><Relationship Id="rId108" Type="http://schemas.openxmlformats.org/officeDocument/2006/relationships/hyperlink" Target="https://normativ.kontur.ru/document?moduleid=1&amp;documentid=368880" TargetMode="External"/><Relationship Id="rId20" Type="http://schemas.openxmlformats.org/officeDocument/2006/relationships/hyperlink" Target="https://normativ.kontur.ru/document?moduleid=1&amp;documentid=368880" TargetMode="External"/><Relationship Id="rId41" Type="http://schemas.openxmlformats.org/officeDocument/2006/relationships/hyperlink" Target="https://normativ.kontur.ru/document?moduleid=1&amp;documentid=368880" TargetMode="External"/><Relationship Id="rId54" Type="http://schemas.openxmlformats.org/officeDocument/2006/relationships/hyperlink" Target="https://normativ.kontur.ru/document?moduleid=1&amp;documentid=368880" TargetMode="External"/><Relationship Id="rId62" Type="http://schemas.openxmlformats.org/officeDocument/2006/relationships/hyperlink" Target="https://normativ.kontur.ru/document?moduleid=1&amp;documentid=368880" TargetMode="External"/><Relationship Id="rId70" Type="http://schemas.openxmlformats.org/officeDocument/2006/relationships/hyperlink" Target="https://normativ.kontur.ru/document?moduleid=1&amp;documentid=368880" TargetMode="External"/><Relationship Id="rId75" Type="http://schemas.openxmlformats.org/officeDocument/2006/relationships/hyperlink" Target="https://normativ.kontur.ru/document?moduleid=1&amp;documentid=368880" TargetMode="External"/><Relationship Id="rId83" Type="http://schemas.openxmlformats.org/officeDocument/2006/relationships/hyperlink" Target="https://normativ.kontur.ru/document?moduleid=1&amp;documentid=368880" TargetMode="External"/><Relationship Id="rId88" Type="http://schemas.openxmlformats.org/officeDocument/2006/relationships/hyperlink" Target="https://normativ.kontur.ru/document?moduleid=1&amp;documentid=368880" TargetMode="External"/><Relationship Id="rId91" Type="http://schemas.openxmlformats.org/officeDocument/2006/relationships/hyperlink" Target="https://normativ.kontur.ru/document?moduleid=1&amp;documentid=368880" TargetMode="External"/><Relationship Id="rId96" Type="http://schemas.openxmlformats.org/officeDocument/2006/relationships/hyperlink" Target="https://normativ.kontur.ru/document?moduleid=1&amp;documentid=368880" TargetMode="External"/><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kodeks://link/d?nd=744100004&amp;prevdoc=744100004&amp;point=mark=00000000000000000000000000000000000000000000000000BQ60P6" TargetMode="External"/><Relationship Id="rId15" Type="http://schemas.openxmlformats.org/officeDocument/2006/relationships/hyperlink" Target="https://normativ.kontur.ru/document?moduleid=1&amp;documentid=368880" TargetMode="External"/><Relationship Id="rId23" Type="http://schemas.openxmlformats.org/officeDocument/2006/relationships/hyperlink" Target="https://normativ.kontur.ru/document?moduleid=1&amp;documentid=368880" TargetMode="External"/><Relationship Id="rId28" Type="http://schemas.openxmlformats.org/officeDocument/2006/relationships/hyperlink" Target="https://normativ.kontur.ru/document?moduleid=1&amp;documentid=368880" TargetMode="External"/><Relationship Id="rId36" Type="http://schemas.openxmlformats.org/officeDocument/2006/relationships/hyperlink" Target="https://normativ.kontur.ru/document?moduleid=1&amp;documentid=368880" TargetMode="External"/><Relationship Id="rId49" Type="http://schemas.openxmlformats.org/officeDocument/2006/relationships/hyperlink" Target="https://normativ.kontur.ru/document?moduleid=1&amp;documentid=368880" TargetMode="External"/><Relationship Id="rId57" Type="http://schemas.openxmlformats.org/officeDocument/2006/relationships/hyperlink" Target="https://normativ.kontur.ru/document?moduleid=1&amp;documentid=368880" TargetMode="External"/><Relationship Id="rId106" Type="http://schemas.openxmlformats.org/officeDocument/2006/relationships/hyperlink" Target="https://normativ.kontur.ru/document?moduleid=1&amp;documentid=367765" TargetMode="External"/><Relationship Id="rId10" Type="http://schemas.openxmlformats.org/officeDocument/2006/relationships/hyperlink" Target="https://normativ.kontur.ru/document?moduleid=1&amp;documentid=368880" TargetMode="External"/><Relationship Id="rId31" Type="http://schemas.openxmlformats.org/officeDocument/2006/relationships/hyperlink" Target="https://normativ.kontur.ru/document?moduleid=1&amp;documentid=368880" TargetMode="External"/><Relationship Id="rId44" Type="http://schemas.openxmlformats.org/officeDocument/2006/relationships/hyperlink" Target="https://normativ.kontur.ru/document?moduleid=1&amp;documentid=368880" TargetMode="External"/><Relationship Id="rId52" Type="http://schemas.openxmlformats.org/officeDocument/2006/relationships/hyperlink" Target="https://normativ.kontur.ru/document?moduleid=1&amp;documentid=368880" TargetMode="External"/><Relationship Id="rId60" Type="http://schemas.openxmlformats.org/officeDocument/2006/relationships/hyperlink" Target="https://normativ.kontur.ru/document?moduleid=1&amp;documentid=368880" TargetMode="External"/><Relationship Id="rId65" Type="http://schemas.openxmlformats.org/officeDocument/2006/relationships/hyperlink" Target="https://normativ.kontur.ru/document?moduleid=1&amp;documentid=368880" TargetMode="External"/><Relationship Id="rId73" Type="http://schemas.openxmlformats.org/officeDocument/2006/relationships/hyperlink" Target="https://normativ.kontur.ru/document?moduleid=1&amp;documentid=368880" TargetMode="External"/><Relationship Id="rId78" Type="http://schemas.openxmlformats.org/officeDocument/2006/relationships/hyperlink" Target="https://normativ.kontur.ru/document?moduleid=1&amp;documentid=368880" TargetMode="External"/><Relationship Id="rId81" Type="http://schemas.openxmlformats.org/officeDocument/2006/relationships/hyperlink" Target="https://normativ.kontur.ru/document?moduleid=1&amp;documentid=368880" TargetMode="External"/><Relationship Id="rId86" Type="http://schemas.openxmlformats.org/officeDocument/2006/relationships/hyperlink" Target="https://normativ.kontur.ru/document?moduleid=1&amp;documentid=368880" TargetMode="External"/><Relationship Id="rId94" Type="http://schemas.openxmlformats.org/officeDocument/2006/relationships/hyperlink" Target="https://normativ.kontur.ru/document?moduleid=1&amp;documentid=368880" TargetMode="External"/><Relationship Id="rId99" Type="http://schemas.openxmlformats.org/officeDocument/2006/relationships/hyperlink" Target="https://normativ.kontur.ru/document?moduleid=1&amp;documentid=368880" TargetMode="External"/><Relationship Id="rId101" Type="http://schemas.openxmlformats.org/officeDocument/2006/relationships/hyperlink" Target="https://normativ.kontur.ru/document?moduleid=1&amp;documentid=368880"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368880" TargetMode="External"/><Relationship Id="rId13" Type="http://schemas.openxmlformats.org/officeDocument/2006/relationships/hyperlink" Target="https://normativ.kontur.ru/document?moduleid=1&amp;documentid=368880" TargetMode="External"/><Relationship Id="rId18" Type="http://schemas.openxmlformats.org/officeDocument/2006/relationships/hyperlink" Target="https://normativ.kontur.ru/document?moduleid=1&amp;documentid=368880" TargetMode="External"/><Relationship Id="rId39" Type="http://schemas.openxmlformats.org/officeDocument/2006/relationships/hyperlink" Target="https://normativ.kontur.ru/document?moduleid=1&amp;documentid=368880" TargetMode="External"/><Relationship Id="rId109" Type="http://schemas.openxmlformats.org/officeDocument/2006/relationships/hyperlink" Target="https://normativ.kontur.ru/document?moduleid=1&amp;documentid=368880" TargetMode="External"/><Relationship Id="rId34" Type="http://schemas.openxmlformats.org/officeDocument/2006/relationships/hyperlink" Target="https://normativ.kontur.ru/document?moduleid=1&amp;documentid=283290" TargetMode="External"/><Relationship Id="rId50" Type="http://schemas.openxmlformats.org/officeDocument/2006/relationships/hyperlink" Target="https://normativ.kontur.ru/document?moduleid=1&amp;documentid=368880" TargetMode="External"/><Relationship Id="rId55" Type="http://schemas.openxmlformats.org/officeDocument/2006/relationships/hyperlink" Target="https://normativ.kontur.ru/document?moduleid=1&amp;documentid=368880" TargetMode="External"/><Relationship Id="rId76" Type="http://schemas.openxmlformats.org/officeDocument/2006/relationships/hyperlink" Target="https://normativ.kontur.ru/document?moduleid=1&amp;documentid=368880" TargetMode="External"/><Relationship Id="rId97" Type="http://schemas.openxmlformats.org/officeDocument/2006/relationships/hyperlink" Target="https://normativ.kontur.ru/document?moduleid=1&amp;documentid=368880" TargetMode="External"/><Relationship Id="rId104" Type="http://schemas.openxmlformats.org/officeDocument/2006/relationships/hyperlink" Target="https://normativ.kontur.ru/document?moduleid=1&amp;documentid=367765" TargetMode="External"/><Relationship Id="rId7" Type="http://schemas.openxmlformats.org/officeDocument/2006/relationships/hyperlink" Target="kodeks://link/d?nd=442112416&amp;prevdoc=442112416&amp;point=mark=000000000000000000000000000000000000000000000000035U3GD5" TargetMode="External"/><Relationship Id="rId71" Type="http://schemas.openxmlformats.org/officeDocument/2006/relationships/hyperlink" Target="https://normativ.kontur.ru/document?moduleid=1&amp;documentid=368880" TargetMode="External"/><Relationship Id="rId92" Type="http://schemas.openxmlformats.org/officeDocument/2006/relationships/hyperlink" Target="https://normativ.kontur.ru/document?moduleid=1&amp;documentid=3690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2476</TotalTime>
  <Pages>37</Pages>
  <Words>11855</Words>
  <Characters>67575</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DS</cp:lastModifiedBy>
  <cp:revision>29</cp:revision>
  <cp:lastPrinted>2019-11-07T12:03:00Z</cp:lastPrinted>
  <dcterms:created xsi:type="dcterms:W3CDTF">2019-11-06T11:09:00Z</dcterms:created>
  <dcterms:modified xsi:type="dcterms:W3CDTF">2021-05-11T09:45:00Z</dcterms:modified>
</cp:coreProperties>
</file>