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396EE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6E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3A1594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3A1594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3A1594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3A1594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3A1594" w:rsidRDefault="00A52406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 сентября</w:t>
      </w:r>
      <w:r w:rsidR="00396EE9"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690F"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№ </w:t>
      </w:r>
    </w:p>
    <w:p w:rsidR="002D4954" w:rsidRPr="003A1594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3A1594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6EE9" w:rsidRPr="003A1594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</w:t>
      </w:r>
      <w:bookmarkStart w:id="0" w:name="_GoBack"/>
      <w:bookmarkEnd w:id="0"/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</w:p>
    <w:p w:rsidR="00396EE9" w:rsidRPr="003A1594" w:rsidRDefault="002D4954" w:rsidP="0039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Леуши </w:t>
      </w:r>
      <w:r w:rsidR="00774473" w:rsidRPr="003A1594">
        <w:rPr>
          <w:rFonts w:ascii="Times New Roman" w:hAnsi="Times New Roman" w:cs="Times New Roman"/>
          <w:sz w:val="24"/>
          <w:szCs w:val="24"/>
        </w:rPr>
        <w:t xml:space="preserve">от </w:t>
      </w:r>
      <w:r w:rsidR="00E30334" w:rsidRPr="003A1594">
        <w:rPr>
          <w:rFonts w:ascii="Times New Roman" w:hAnsi="Times New Roman" w:cs="Times New Roman"/>
          <w:sz w:val="24"/>
          <w:szCs w:val="24"/>
        </w:rPr>
        <w:t xml:space="preserve">14 июня 2019 года  </w:t>
      </w:r>
    </w:p>
    <w:p w:rsidR="00396EE9" w:rsidRPr="003A1594" w:rsidRDefault="00E30334" w:rsidP="00396E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1594">
        <w:rPr>
          <w:rFonts w:ascii="Times New Roman" w:hAnsi="Times New Roman" w:cs="Times New Roman"/>
          <w:sz w:val="24"/>
          <w:szCs w:val="24"/>
        </w:rPr>
        <w:t>№ 111</w:t>
      </w:r>
      <w:r w:rsidR="002D4954" w:rsidRPr="003A1594">
        <w:rPr>
          <w:rFonts w:ascii="Times New Roman" w:hAnsi="Times New Roman" w:cs="Times New Roman"/>
          <w:sz w:val="24"/>
          <w:szCs w:val="24"/>
        </w:rPr>
        <w:t xml:space="preserve"> «</w:t>
      </w:r>
      <w:r w:rsidR="005F5074" w:rsidRPr="003A159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E30334" w:rsidRPr="003A1594" w:rsidRDefault="005F5074" w:rsidP="00396E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1594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="00641AA3" w:rsidRPr="003A1594">
        <w:rPr>
          <w:rFonts w:ascii="Times New Roman" w:hAnsi="Times New Roman" w:cs="Times New Roman"/>
          <w:bCs/>
          <w:sz w:val="24"/>
          <w:szCs w:val="24"/>
        </w:rPr>
        <w:t>«</w:t>
      </w:r>
      <w:r w:rsidR="00E30334" w:rsidRPr="003A1594">
        <w:rPr>
          <w:rFonts w:ascii="Times New Roman" w:hAnsi="Times New Roman" w:cs="Times New Roman"/>
          <w:bCs/>
          <w:sz w:val="24"/>
          <w:szCs w:val="24"/>
        </w:rPr>
        <w:t xml:space="preserve">Отнесение земель </w:t>
      </w:r>
    </w:p>
    <w:p w:rsidR="00E30334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или земельных участков, находящихся в </w:t>
      </w:r>
      <w:proofErr w:type="gramStart"/>
      <w:r w:rsidRPr="003A1594">
        <w:rPr>
          <w:bCs/>
        </w:rPr>
        <w:t>муниципальной</w:t>
      </w:r>
      <w:proofErr w:type="gramEnd"/>
      <w:r w:rsidRPr="003A1594">
        <w:rPr>
          <w:bCs/>
        </w:rPr>
        <w:t xml:space="preserve"> </w:t>
      </w:r>
    </w:p>
    <w:p w:rsidR="00E30334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собственности или государственная собственность </w:t>
      </w:r>
    </w:p>
    <w:p w:rsidR="00E30334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не которые не </w:t>
      </w:r>
      <w:proofErr w:type="gramStart"/>
      <w:r w:rsidRPr="003A1594">
        <w:rPr>
          <w:bCs/>
        </w:rPr>
        <w:t>разграничена</w:t>
      </w:r>
      <w:proofErr w:type="gramEnd"/>
      <w:r w:rsidRPr="003A1594">
        <w:rPr>
          <w:bCs/>
        </w:rPr>
        <w:t xml:space="preserve">, к определенной категории </w:t>
      </w:r>
    </w:p>
    <w:p w:rsidR="00E30334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земель, перевод земель и земельных участков в составе </w:t>
      </w:r>
    </w:p>
    <w:p w:rsidR="00396EE9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таких земель из одной категории в другую, </w:t>
      </w:r>
      <w:proofErr w:type="gramStart"/>
      <w:r w:rsidRPr="003A1594">
        <w:rPr>
          <w:bCs/>
        </w:rPr>
        <w:t>за</w:t>
      </w:r>
      <w:proofErr w:type="gramEnd"/>
      <w:r w:rsidRPr="003A1594">
        <w:rPr>
          <w:bCs/>
        </w:rPr>
        <w:t xml:space="preserve"> </w:t>
      </w:r>
    </w:p>
    <w:p w:rsidR="00F111B4" w:rsidRPr="003A1594" w:rsidRDefault="00E30334" w:rsidP="00E30334">
      <w:pPr>
        <w:pStyle w:val="headertext"/>
        <w:spacing w:before="0" w:beforeAutospacing="0" w:after="0" w:afterAutospacing="0"/>
        <w:rPr>
          <w:bCs/>
        </w:rPr>
      </w:pPr>
      <w:r w:rsidRPr="003A1594">
        <w:rPr>
          <w:bCs/>
        </w:rPr>
        <w:t xml:space="preserve">исключением земель сельскохозяйственного назначения»  </w:t>
      </w:r>
    </w:p>
    <w:p w:rsidR="00396EE9" w:rsidRPr="003A1594" w:rsidRDefault="00396EE9" w:rsidP="00396E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EE9" w:rsidRPr="003A1594" w:rsidRDefault="00396EE9" w:rsidP="00396E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3A1594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3A1594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3A1594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3A1594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3A1594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3A1594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3A1594">
        <w:rPr>
          <w:rFonts w:ascii="Times New Roman" w:hAnsi="Times New Roman" w:cs="Times New Roman"/>
          <w:iCs/>
          <w:sz w:val="24"/>
          <w:szCs w:val="24"/>
        </w:rPr>
        <w:t>»</w:t>
      </w:r>
      <w:r w:rsidRPr="003A1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3A1594" w:rsidRDefault="00A52406" w:rsidP="00396EE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594">
        <w:rPr>
          <w:rFonts w:ascii="Times New Roman" w:hAnsi="Times New Roman" w:cs="Times New Roman"/>
          <w:sz w:val="24"/>
          <w:szCs w:val="24"/>
        </w:rPr>
        <w:t>1.</w:t>
      </w:r>
      <w:r w:rsidR="00396EE9" w:rsidRPr="003A1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954" w:rsidRPr="003A1594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396EE9" w:rsidRPr="003A1594">
        <w:rPr>
          <w:rFonts w:ascii="Times New Roman" w:hAnsi="Times New Roman" w:cs="Times New Roman"/>
          <w:sz w:val="24"/>
          <w:szCs w:val="24"/>
        </w:rPr>
        <w:t>е</w:t>
      </w:r>
      <w:r w:rsidR="002D4954" w:rsidRPr="003A1594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3A1594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3A1594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3A1594">
        <w:rPr>
          <w:rFonts w:ascii="Times New Roman" w:hAnsi="Times New Roman" w:cs="Times New Roman"/>
          <w:sz w:val="24"/>
          <w:szCs w:val="24"/>
        </w:rPr>
        <w:t xml:space="preserve"> </w:t>
      </w:r>
      <w:r w:rsidR="002A5F42" w:rsidRPr="003A1594">
        <w:rPr>
          <w:rFonts w:ascii="Times New Roman" w:hAnsi="Times New Roman" w:cs="Times New Roman"/>
          <w:sz w:val="24"/>
          <w:szCs w:val="24"/>
        </w:rPr>
        <w:t xml:space="preserve">от </w:t>
      </w:r>
      <w:r w:rsidR="00396EE9" w:rsidRPr="003A1594">
        <w:rPr>
          <w:rFonts w:ascii="Times New Roman" w:hAnsi="Times New Roman" w:cs="Times New Roman"/>
          <w:sz w:val="24"/>
          <w:szCs w:val="24"/>
        </w:rPr>
        <w:t xml:space="preserve">14 июня 2019 года </w:t>
      </w:r>
      <w:r w:rsidR="00E30334" w:rsidRPr="003A1594">
        <w:rPr>
          <w:rFonts w:ascii="Times New Roman" w:hAnsi="Times New Roman" w:cs="Times New Roman"/>
          <w:sz w:val="24"/>
          <w:szCs w:val="24"/>
        </w:rPr>
        <w:t>№ 111</w:t>
      </w:r>
      <w:r w:rsidR="00AA268F" w:rsidRPr="003A1594">
        <w:rPr>
          <w:rFonts w:ascii="Times New Roman" w:hAnsi="Times New Roman" w:cs="Times New Roman"/>
          <w:sz w:val="24"/>
          <w:szCs w:val="24"/>
        </w:rPr>
        <w:t xml:space="preserve"> «</w:t>
      </w:r>
      <w:r w:rsidR="00AA268F" w:rsidRPr="003A1594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="00396EE9" w:rsidRPr="003A1594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AA268F" w:rsidRPr="003A1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334" w:rsidRPr="003A1594">
        <w:rPr>
          <w:rFonts w:ascii="Times New Roman" w:hAnsi="Times New Roman" w:cs="Times New Roman"/>
          <w:bCs/>
          <w:sz w:val="24"/>
          <w:szCs w:val="24"/>
        </w:rPr>
        <w:t xml:space="preserve">«Отнесение земель  или земельных участков, находящихся в муниципальной собственности или государственная собственность  не которые не разграничена, к определенной категории  земель, перевод земель и земельных участков в составе  таких земель из одной категории в другую, за исключением земель сельскохозяйственного назначения» </w:t>
      </w:r>
      <w:r w:rsidR="002D4954" w:rsidRPr="003A159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2D4954" w:rsidRPr="003A1594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96EE9" w:rsidRPr="003A1594" w:rsidRDefault="00396EE9" w:rsidP="00396E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1594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Pr="003A1594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Pr="003A159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3A1594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396EE9" w:rsidRPr="003A1594" w:rsidRDefault="00396EE9" w:rsidP="00396EE9">
      <w:pPr>
        <w:pStyle w:val="formattext"/>
        <w:spacing w:before="0" w:beforeAutospacing="0" w:after="0" w:afterAutospacing="0"/>
        <w:ind w:firstLine="708"/>
        <w:jc w:val="both"/>
      </w:pPr>
      <w:r w:rsidRPr="003A1594">
        <w:rPr>
          <w:rFonts w:eastAsia="Calibri"/>
          <w:bCs/>
        </w:rPr>
        <w:t>«</w:t>
      </w:r>
      <w:r w:rsidRPr="003A1594">
        <w:rPr>
          <w:rFonts w:eastAsia="Calibri"/>
          <w:bCs/>
          <w:lang w:val="en-US"/>
        </w:rPr>
        <w:t>III</w:t>
      </w:r>
      <w:r w:rsidRPr="003A1594">
        <w:rPr>
          <w:rFonts w:eastAsia="Calibri"/>
          <w:bCs/>
        </w:rPr>
        <w:t xml:space="preserve">. </w:t>
      </w:r>
      <w:r w:rsidRPr="003A1594">
        <w:rPr>
          <w:bCs/>
        </w:rPr>
        <w:t>С</w:t>
      </w:r>
      <w:r w:rsidRPr="003A1594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396EE9" w:rsidRPr="003A1594" w:rsidRDefault="00396EE9" w:rsidP="0039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3A1594" w:rsidRDefault="002D4954" w:rsidP="00A52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3A159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3A159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396EE9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396EE9"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A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Pr="00396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p w:rsidR="002D4954" w:rsidRPr="00396EE9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396EE9" w:rsidRDefault="00276726">
      <w:pPr>
        <w:rPr>
          <w:sz w:val="24"/>
          <w:szCs w:val="24"/>
        </w:rPr>
      </w:pPr>
      <w:r w:rsidRPr="00396EE9">
        <w:rPr>
          <w:sz w:val="24"/>
          <w:szCs w:val="24"/>
        </w:rPr>
        <w:t xml:space="preserve"> </w:t>
      </w:r>
    </w:p>
    <w:p w:rsidR="00276726" w:rsidRPr="00396EE9" w:rsidRDefault="00276726">
      <w:pPr>
        <w:rPr>
          <w:sz w:val="24"/>
          <w:szCs w:val="24"/>
        </w:rPr>
      </w:pPr>
    </w:p>
    <w:p w:rsidR="00276726" w:rsidRPr="00396EE9" w:rsidRDefault="00276726">
      <w:pPr>
        <w:rPr>
          <w:sz w:val="24"/>
          <w:szCs w:val="24"/>
        </w:rPr>
      </w:pPr>
    </w:p>
    <w:p w:rsidR="00276726" w:rsidRPr="00396EE9" w:rsidRDefault="00276726">
      <w:pPr>
        <w:rPr>
          <w:sz w:val="24"/>
          <w:szCs w:val="24"/>
        </w:rPr>
      </w:pPr>
    </w:p>
    <w:p w:rsidR="00276726" w:rsidRPr="00396EE9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39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A03E5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36F00"/>
    <w:rsid w:val="002667EF"/>
    <w:rsid w:val="00276726"/>
    <w:rsid w:val="002A5F42"/>
    <w:rsid w:val="002D4954"/>
    <w:rsid w:val="00396EE9"/>
    <w:rsid w:val="003A1594"/>
    <w:rsid w:val="003D5C8B"/>
    <w:rsid w:val="00477BD3"/>
    <w:rsid w:val="0049065F"/>
    <w:rsid w:val="004B51CB"/>
    <w:rsid w:val="00534148"/>
    <w:rsid w:val="005453B7"/>
    <w:rsid w:val="005E557B"/>
    <w:rsid w:val="005F5074"/>
    <w:rsid w:val="00641AA3"/>
    <w:rsid w:val="006B690F"/>
    <w:rsid w:val="006D2625"/>
    <w:rsid w:val="00704583"/>
    <w:rsid w:val="00744470"/>
    <w:rsid w:val="00761343"/>
    <w:rsid w:val="00774473"/>
    <w:rsid w:val="007E4387"/>
    <w:rsid w:val="00853AA6"/>
    <w:rsid w:val="0088192D"/>
    <w:rsid w:val="008B3B74"/>
    <w:rsid w:val="00A11340"/>
    <w:rsid w:val="00A52406"/>
    <w:rsid w:val="00AA268F"/>
    <w:rsid w:val="00BB70C5"/>
    <w:rsid w:val="00BD59BD"/>
    <w:rsid w:val="00C25DD7"/>
    <w:rsid w:val="00CB3D42"/>
    <w:rsid w:val="00CE32CE"/>
    <w:rsid w:val="00D00397"/>
    <w:rsid w:val="00D147CA"/>
    <w:rsid w:val="00D160D8"/>
    <w:rsid w:val="00D56AA7"/>
    <w:rsid w:val="00D84C38"/>
    <w:rsid w:val="00E002D1"/>
    <w:rsid w:val="00E30334"/>
    <w:rsid w:val="00E45E44"/>
    <w:rsid w:val="00E90044"/>
    <w:rsid w:val="00EC0CCE"/>
    <w:rsid w:val="00EF32F5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39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33</cp:revision>
  <cp:lastPrinted>2021-09-24T06:30:00Z</cp:lastPrinted>
  <dcterms:created xsi:type="dcterms:W3CDTF">2019-11-06T11:09:00Z</dcterms:created>
  <dcterms:modified xsi:type="dcterms:W3CDTF">2021-09-27T04:53:00Z</dcterms:modified>
</cp:coreProperties>
</file>