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1" w:rsidRPr="00991261" w:rsidRDefault="00B536D1" w:rsidP="00B536D1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9126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91261" w:rsidRDefault="004137E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   сентября</w:t>
      </w:r>
      <w:r w:rsidR="006B690F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2021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B536D1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99126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9126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91261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991261">
        <w:t xml:space="preserve">от  </w:t>
      </w:r>
      <w:r w:rsidR="00761343" w:rsidRPr="00991261">
        <w:t>14 июня 2019 года</w:t>
      </w:r>
      <w:r w:rsidR="00704583" w:rsidRPr="00991261">
        <w:t xml:space="preserve"> </w:t>
      </w:r>
      <w:r w:rsidRPr="00991261">
        <w:t>№ 1</w:t>
      </w:r>
      <w:r w:rsidR="00641AA3" w:rsidRPr="00991261">
        <w:t>20</w:t>
      </w:r>
      <w:r w:rsidR="002D4954" w:rsidRPr="00991261">
        <w:t xml:space="preserve"> «</w:t>
      </w:r>
      <w:r w:rsidR="005F5074" w:rsidRPr="00991261">
        <w:rPr>
          <w:bCs/>
        </w:rPr>
        <w:t xml:space="preserve">Об утверждении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административного регламента предоставления </w:t>
      </w:r>
    </w:p>
    <w:p w:rsidR="00641AA3" w:rsidRPr="00991261" w:rsidRDefault="005F5074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муниципальной услуги </w:t>
      </w:r>
      <w:r w:rsidR="00B536D1" w:rsidRPr="00991261">
        <w:rPr>
          <w:bCs/>
        </w:rPr>
        <w:t>«</w:t>
      </w:r>
      <w:r w:rsidR="00641AA3" w:rsidRPr="00991261">
        <w:rPr>
          <w:bCs/>
        </w:rPr>
        <w:t xml:space="preserve">Утверждение схемы </w:t>
      </w:r>
    </w:p>
    <w:p w:rsidR="00641AA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расположения земельного участка или земельных </w:t>
      </w:r>
    </w:p>
    <w:p w:rsidR="0076134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>участков на кадастровом плане территории</w:t>
      </w:r>
      <w:r w:rsidR="00761343" w:rsidRPr="00991261">
        <w:rPr>
          <w:bCs/>
        </w:rPr>
        <w:t xml:space="preserve">»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B536D1" w:rsidRPr="00991261" w:rsidRDefault="00B536D1" w:rsidP="00B536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991261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991261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91261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991261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99126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9126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91261">
        <w:rPr>
          <w:rFonts w:ascii="Times New Roman" w:hAnsi="Times New Roman" w:cs="Times New Roman"/>
          <w:iCs/>
          <w:sz w:val="24"/>
          <w:szCs w:val="24"/>
        </w:rPr>
        <w:t>»</w:t>
      </w: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991261" w:rsidRDefault="004137EE" w:rsidP="004137EE">
      <w:pPr>
        <w:pStyle w:val="headertext"/>
        <w:spacing w:before="0" w:beforeAutospacing="0" w:after="0" w:afterAutospacing="0"/>
        <w:jc w:val="both"/>
        <w:rPr>
          <w:bCs/>
        </w:rPr>
      </w:pPr>
      <w:r w:rsidRPr="00991261">
        <w:t xml:space="preserve">          1. </w:t>
      </w:r>
      <w:r w:rsidR="002D4954" w:rsidRPr="00991261">
        <w:t xml:space="preserve">Внести в </w:t>
      </w:r>
      <w:r w:rsidR="00D84C38" w:rsidRPr="00991261">
        <w:t xml:space="preserve">приложение к </w:t>
      </w:r>
      <w:r w:rsidR="002D4954" w:rsidRPr="00991261">
        <w:t>постановлени</w:t>
      </w:r>
      <w:r w:rsidR="00D84C38" w:rsidRPr="00991261">
        <w:t>ю</w:t>
      </w:r>
      <w:r w:rsidR="002D4954" w:rsidRPr="00991261">
        <w:t xml:space="preserve"> </w:t>
      </w:r>
      <w:r w:rsidR="005F5074" w:rsidRPr="00991261">
        <w:t xml:space="preserve">администрации сельского </w:t>
      </w:r>
      <w:r w:rsidR="002D4954" w:rsidRPr="00991261">
        <w:t xml:space="preserve">поселения Леуши </w:t>
      </w:r>
      <w:r w:rsidR="00E002D1" w:rsidRPr="00991261">
        <w:t xml:space="preserve"> </w:t>
      </w:r>
      <w:r w:rsidR="00761343" w:rsidRPr="00991261">
        <w:t xml:space="preserve"> от  14 июня 2019 года № </w:t>
      </w:r>
      <w:r w:rsidR="00641AA3" w:rsidRPr="00991261">
        <w:t>120 «</w:t>
      </w:r>
      <w:r w:rsidR="00641AA3" w:rsidRPr="00991261">
        <w:rPr>
          <w:bCs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991261">
        <w:rPr>
          <w:bCs/>
        </w:rPr>
        <w:t xml:space="preserve"> </w:t>
      </w:r>
      <w:r w:rsidR="002D4954" w:rsidRPr="00991261">
        <w:t>следующие изменения:</w:t>
      </w:r>
    </w:p>
    <w:p w:rsidR="00B536D1" w:rsidRPr="00991261" w:rsidRDefault="00B536D1" w:rsidP="00B536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Pr="009912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B536D1" w:rsidRPr="00991261" w:rsidRDefault="00B536D1" w:rsidP="00B536D1">
      <w:pPr>
        <w:pStyle w:val="formattext"/>
        <w:spacing w:before="0" w:beforeAutospacing="0" w:after="0" w:afterAutospacing="0"/>
        <w:ind w:firstLine="708"/>
        <w:jc w:val="both"/>
      </w:pPr>
      <w:r w:rsidRPr="00991261">
        <w:rPr>
          <w:rFonts w:eastAsia="Calibri"/>
          <w:bCs/>
        </w:rPr>
        <w:t>«</w:t>
      </w:r>
      <w:r w:rsidRPr="00991261">
        <w:rPr>
          <w:rFonts w:eastAsia="Calibri"/>
          <w:bCs/>
          <w:lang w:val="en-US"/>
        </w:rPr>
        <w:t>III</w:t>
      </w:r>
      <w:r w:rsidRPr="00991261">
        <w:rPr>
          <w:rFonts w:eastAsia="Calibri"/>
          <w:bCs/>
        </w:rPr>
        <w:t xml:space="preserve">. </w:t>
      </w:r>
      <w:r w:rsidRPr="00991261">
        <w:rPr>
          <w:bCs/>
        </w:rPr>
        <w:t>С</w:t>
      </w:r>
      <w:r w:rsidRPr="00991261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B536D1" w:rsidRPr="00991261" w:rsidRDefault="00B536D1" w:rsidP="00B536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991261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991261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</w:p>
    <w:p w:rsidR="002D4954" w:rsidRPr="00B536D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B536D1" w:rsidRDefault="00276726">
      <w:pPr>
        <w:rPr>
          <w:sz w:val="24"/>
          <w:szCs w:val="24"/>
        </w:rPr>
      </w:pPr>
      <w:r w:rsidRPr="00B536D1">
        <w:rPr>
          <w:sz w:val="24"/>
          <w:szCs w:val="24"/>
        </w:rPr>
        <w:t xml:space="preserve"> </w:t>
      </w: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3D5C8B"/>
    <w:rsid w:val="004137EE"/>
    <w:rsid w:val="0049065F"/>
    <w:rsid w:val="004B51CB"/>
    <w:rsid w:val="00534148"/>
    <w:rsid w:val="005453B7"/>
    <w:rsid w:val="005F5074"/>
    <w:rsid w:val="00641AA3"/>
    <w:rsid w:val="006674BA"/>
    <w:rsid w:val="006B690F"/>
    <w:rsid w:val="00704583"/>
    <w:rsid w:val="00744470"/>
    <w:rsid w:val="00761343"/>
    <w:rsid w:val="007E4387"/>
    <w:rsid w:val="0088192D"/>
    <w:rsid w:val="008B3B74"/>
    <w:rsid w:val="00991261"/>
    <w:rsid w:val="00A300D7"/>
    <w:rsid w:val="00B536D1"/>
    <w:rsid w:val="00C25DD7"/>
    <w:rsid w:val="00CA767B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93DC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41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23</cp:revision>
  <cp:lastPrinted>2019-11-07T12:03:00Z</cp:lastPrinted>
  <dcterms:created xsi:type="dcterms:W3CDTF">2019-11-06T11:09:00Z</dcterms:created>
  <dcterms:modified xsi:type="dcterms:W3CDTF">2021-09-27T04:55:00Z</dcterms:modified>
</cp:coreProperties>
</file>