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416B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DC75CE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3A7EDF" w:rsidRDefault="006A25FC" w:rsidP="009C2D4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9C2D46">
              <w:rPr>
                <w:rFonts w:ascii="Times New Roman" w:eastAsia="font332" w:hAnsi="Times New Roman" w:cs="Times New Roman"/>
                <w:szCs w:val="22"/>
                <w:lang w:eastAsia="en-US"/>
              </w:rPr>
              <w:t>6</w:t>
            </w:r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416B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D81212" w:rsidRDefault="002B0987" w:rsidP="00FC0AB5">
            <w:pPr>
              <w:jc w:val="both"/>
              <w:rPr>
                <w:sz w:val="22"/>
                <w:szCs w:val="22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416B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9F20D3" w:rsidP="00EB1060">
            <w:pPr>
              <w:jc w:val="both"/>
              <w:rPr>
                <w:sz w:val="22"/>
                <w:szCs w:val="22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И</w:t>
            </w:r>
            <w:r w:rsidR="009C2D46" w:rsidRPr="009C2D46">
              <w:rPr>
                <w:color w:val="22272F"/>
                <w:sz w:val="23"/>
                <w:szCs w:val="23"/>
                <w:shd w:val="clear" w:color="auto" w:fill="FFFFFF"/>
              </w:rPr>
              <w:t>нв</w:t>
            </w:r>
            <w:r>
              <w:rPr>
                <w:color w:val="22272F"/>
                <w:sz w:val="23"/>
                <w:szCs w:val="23"/>
                <w:shd w:val="clear" w:color="auto" w:fill="FFFFFF"/>
              </w:rPr>
              <w:t>алиды I и II групп инвалидности.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416B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DF7571" w:rsidP="005F607B">
            <w:pPr>
              <w:jc w:val="both"/>
              <w:rPr>
                <w:sz w:val="22"/>
                <w:szCs w:val="22"/>
              </w:rPr>
            </w:pPr>
            <w:r w:rsidRPr="00B03F6B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B416BA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9326FD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</w:t>
            </w:r>
            <w:r w:rsidR="00DF757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3A7EDF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476BB9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>еограниченный</w:t>
            </w:r>
            <w:proofErr w:type="gramEnd"/>
            <w:r w:rsidRPr="00476BB9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B1060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E1320"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B416BA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3A7EDF" w:rsidRDefault="002D03F1" w:rsidP="00771037">
            <w:pPr>
              <w:jc w:val="both"/>
              <w:rPr>
                <w:sz w:val="22"/>
                <w:szCs w:val="22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DF7569" w:rsidRPr="00DF7569">
              <w:rPr>
                <w:color w:val="22272F"/>
                <w:sz w:val="23"/>
                <w:szCs w:val="23"/>
                <w:shd w:val="clear" w:color="auto" w:fill="FFFFFF"/>
              </w:rPr>
              <w:t>инвалиды I и II групп инвалидности;</w:t>
            </w:r>
          </w:p>
        </w:tc>
      </w:tr>
      <w:tr w:rsidR="004E12A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16C4A" w:rsidP="00744EEF">
            <w:pPr>
              <w:jc w:val="both"/>
              <w:rPr>
                <w:sz w:val="22"/>
                <w:szCs w:val="22"/>
              </w:rPr>
            </w:pPr>
            <w:r w:rsidRPr="00B16C4A">
              <w:rPr>
                <w:sz w:val="22"/>
                <w:szCs w:val="22"/>
              </w:rPr>
              <w:t>Социальн</w:t>
            </w:r>
            <w:r w:rsidR="00744EEF">
              <w:rPr>
                <w:sz w:val="22"/>
                <w:szCs w:val="22"/>
              </w:rPr>
              <w:t>ый налоговый расход</w:t>
            </w:r>
          </w:p>
        </w:tc>
      </w:tr>
      <w:tr w:rsidR="004E12AB" w:rsidRPr="00D0669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0669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D0669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D06694" w:rsidRDefault="00D0669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Предоставление мер социальной поддержки отдельным категориям граждан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Наименование налогов, по которым предусматриваются налоговые льготы, освобождения и иные преференции, </w:t>
            </w:r>
            <w:r w:rsidRPr="003A7EDF">
              <w:rPr>
                <w:rFonts w:ascii="Times New Roman" w:hAnsi="Times New Roman" w:cs="Times New Roman"/>
                <w:szCs w:val="22"/>
              </w:rPr>
              <w:lastRenderedPageBreak/>
              <w:t>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2D03F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84BDC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3A7EDF" w:rsidRDefault="00D0399E" w:rsidP="005A70DA">
            <w:pPr>
              <w:jc w:val="both"/>
              <w:rPr>
                <w:sz w:val="22"/>
                <w:szCs w:val="22"/>
              </w:rPr>
            </w:pPr>
            <w:r w:rsidRPr="00D0399E">
              <w:rPr>
                <w:sz w:val="22"/>
                <w:szCs w:val="22"/>
              </w:rPr>
              <w:t>100% от ставок</w:t>
            </w:r>
          </w:p>
        </w:tc>
      </w:tr>
      <w:tr w:rsidR="00D06694" w:rsidRPr="00D0669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D06694" w:rsidRPr="00D06694" w:rsidRDefault="00D06694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D06694" w:rsidRPr="00D06694" w:rsidRDefault="00D06694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06694" w:rsidRPr="00D06694" w:rsidRDefault="00D066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06694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D06694" w:rsidRPr="00D0669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D06694" w:rsidRPr="00D06694" w:rsidRDefault="00D06694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D06694" w:rsidRPr="00D06694" w:rsidRDefault="00D06694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D06694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D06694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06694" w:rsidRPr="00D06694" w:rsidRDefault="00D066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06694">
              <w:rPr>
                <w:rFonts w:ascii="Times New Roman" w:hAnsi="Times New Roman" w:cs="Times New Roman"/>
                <w:szCs w:val="22"/>
                <w:lang w:eastAsia="en-US"/>
              </w:rPr>
              <w:t>Социальная политика</w:t>
            </w:r>
          </w:p>
        </w:tc>
      </w:tr>
      <w:tr w:rsidR="00D06694" w:rsidRPr="00D06694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D06694" w:rsidRPr="00D06694" w:rsidRDefault="00D06694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D06694" w:rsidRPr="00D06694" w:rsidRDefault="00D06694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D06694">
              <w:rPr>
                <w:rFonts w:ascii="Times New Roman" w:hAnsi="Times New Roman" w:cs="Times New Roman"/>
                <w:szCs w:val="22"/>
              </w:rPr>
              <w:t xml:space="preserve"> ,</w:t>
            </w:r>
            <w:proofErr w:type="gramEnd"/>
            <w:r w:rsidRPr="00D06694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06694" w:rsidRPr="00D06694" w:rsidRDefault="00D066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D06694">
              <w:rPr>
                <w:rFonts w:ascii="Times New Roman" w:eastAsia="font332" w:hAnsi="Times New Roman" w:cs="Times New Roman"/>
                <w:szCs w:val="22"/>
                <w:lang w:eastAsia="en-US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получением,%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0669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D0669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D06694" w:rsidRDefault="00D0669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0,44 (21/4739х100)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0669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D0669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D06694" w:rsidRDefault="00D06694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6694">
              <w:rPr>
                <w:rFonts w:ascii="Times New Roman" w:hAnsi="Times New Roman" w:cs="Times New Roman"/>
                <w:szCs w:val="22"/>
              </w:rPr>
              <w:t>Не установлено</w:t>
            </w:r>
          </w:p>
        </w:tc>
        <w:bookmarkStart w:id="2" w:name="_GoBack"/>
        <w:bookmarkEnd w:id="2"/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B416BA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416B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</w:t>
            </w:r>
            <w:r w:rsidRPr="003A7EDF">
              <w:rPr>
                <w:rFonts w:ascii="Times New Roman" w:hAnsi="Times New Roman" w:cs="Times New Roman"/>
                <w:szCs w:val="22"/>
              </w:rPr>
              <w:lastRenderedPageBreak/>
              <w:t>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B416BA" w:rsidRDefault="00B416BA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lastRenderedPageBreak/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416B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4739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B416BA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16BA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416B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416B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5241,0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</w:t>
            </w:r>
            <w:r>
              <w:rPr>
                <w:rFonts w:ascii="Times New Roman" w:hAnsi="Times New Roman" w:cs="Times New Roman"/>
                <w:szCs w:val="22"/>
              </w:rPr>
              <w:t xml:space="preserve"> (в отношении стимулирующих налоговых расходов) </w:t>
            </w:r>
            <w:r w:rsidRPr="003A7EDF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416B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C0C04"/>
    <w:rsid w:val="00294A60"/>
    <w:rsid w:val="002B0987"/>
    <w:rsid w:val="002D03F1"/>
    <w:rsid w:val="002D1214"/>
    <w:rsid w:val="00396EE4"/>
    <w:rsid w:val="003F496A"/>
    <w:rsid w:val="00407653"/>
    <w:rsid w:val="00437FC3"/>
    <w:rsid w:val="004E12AB"/>
    <w:rsid w:val="004E1320"/>
    <w:rsid w:val="005A70DA"/>
    <w:rsid w:val="005E0546"/>
    <w:rsid w:val="005F607B"/>
    <w:rsid w:val="00602AE6"/>
    <w:rsid w:val="00660947"/>
    <w:rsid w:val="006A25FC"/>
    <w:rsid w:val="006F2E42"/>
    <w:rsid w:val="00744EEF"/>
    <w:rsid w:val="0075542A"/>
    <w:rsid w:val="00771037"/>
    <w:rsid w:val="007C61C9"/>
    <w:rsid w:val="007D2D19"/>
    <w:rsid w:val="00821EDA"/>
    <w:rsid w:val="00882466"/>
    <w:rsid w:val="008E47F5"/>
    <w:rsid w:val="009326FD"/>
    <w:rsid w:val="00935181"/>
    <w:rsid w:val="00946856"/>
    <w:rsid w:val="0098717D"/>
    <w:rsid w:val="009927A2"/>
    <w:rsid w:val="009A5E8D"/>
    <w:rsid w:val="009C2D46"/>
    <w:rsid w:val="009E3F5B"/>
    <w:rsid w:val="009F20D3"/>
    <w:rsid w:val="00A4105F"/>
    <w:rsid w:val="00AB7F03"/>
    <w:rsid w:val="00B02F92"/>
    <w:rsid w:val="00B03F6B"/>
    <w:rsid w:val="00B16C4A"/>
    <w:rsid w:val="00B416BA"/>
    <w:rsid w:val="00B84BDC"/>
    <w:rsid w:val="00BF727C"/>
    <w:rsid w:val="00C31711"/>
    <w:rsid w:val="00C50C69"/>
    <w:rsid w:val="00CE3CB1"/>
    <w:rsid w:val="00D0399E"/>
    <w:rsid w:val="00D06694"/>
    <w:rsid w:val="00D81212"/>
    <w:rsid w:val="00D86E03"/>
    <w:rsid w:val="00D9652C"/>
    <w:rsid w:val="00DC75CE"/>
    <w:rsid w:val="00DF7569"/>
    <w:rsid w:val="00DF7571"/>
    <w:rsid w:val="00E178B7"/>
    <w:rsid w:val="00EB1060"/>
    <w:rsid w:val="00EB1203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Каспшицкая Татьяна Вениаминов</cp:lastModifiedBy>
  <cp:revision>65</cp:revision>
  <cp:lastPrinted>2021-07-12T04:03:00Z</cp:lastPrinted>
  <dcterms:created xsi:type="dcterms:W3CDTF">2021-07-12T04:03:00Z</dcterms:created>
  <dcterms:modified xsi:type="dcterms:W3CDTF">2021-07-27T05:29:00Z</dcterms:modified>
</cp:coreProperties>
</file>