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35" w:rsidRPr="004A27F3" w:rsidRDefault="00387035" w:rsidP="00387035">
      <w:pPr>
        <w:keepNext/>
        <w:jc w:val="center"/>
        <w:outlineLvl w:val="5"/>
        <w:rPr>
          <w:b/>
          <w:caps/>
          <w:sz w:val="28"/>
          <w:szCs w:val="28"/>
        </w:rPr>
      </w:pPr>
      <w:r w:rsidRPr="004A27F3">
        <w:rPr>
          <w:b/>
          <w:sz w:val="28"/>
          <w:szCs w:val="28"/>
        </w:rPr>
        <w:t>А</w:t>
      </w:r>
      <w:r w:rsidRPr="004A27F3">
        <w:rPr>
          <w:b/>
          <w:caps/>
          <w:sz w:val="28"/>
          <w:szCs w:val="28"/>
        </w:rPr>
        <w:t>дминистрация</w:t>
      </w:r>
      <w:r>
        <w:rPr>
          <w:b/>
          <w:caps/>
          <w:sz w:val="28"/>
          <w:szCs w:val="28"/>
        </w:rPr>
        <w:t xml:space="preserve"> </w:t>
      </w:r>
    </w:p>
    <w:p w:rsidR="00387035" w:rsidRPr="004A27F3" w:rsidRDefault="00387035" w:rsidP="00387035">
      <w:pPr>
        <w:keepNext/>
        <w:jc w:val="center"/>
        <w:outlineLvl w:val="5"/>
        <w:rPr>
          <w:b/>
          <w:caps/>
          <w:sz w:val="28"/>
          <w:szCs w:val="28"/>
        </w:rPr>
      </w:pPr>
      <w:r w:rsidRPr="004A27F3">
        <w:rPr>
          <w:b/>
          <w:caps/>
          <w:sz w:val="28"/>
          <w:szCs w:val="28"/>
        </w:rPr>
        <w:t>городского поселения Междуреченский</w:t>
      </w:r>
    </w:p>
    <w:p w:rsidR="00387035" w:rsidRPr="004A27F3" w:rsidRDefault="00387035" w:rsidP="00387035">
      <w:pPr>
        <w:jc w:val="center"/>
        <w:rPr>
          <w:b/>
          <w:sz w:val="28"/>
          <w:szCs w:val="28"/>
        </w:rPr>
      </w:pPr>
      <w:r w:rsidRPr="004A27F3">
        <w:rPr>
          <w:b/>
          <w:sz w:val="28"/>
          <w:szCs w:val="28"/>
        </w:rPr>
        <w:t>Кондинского района</w:t>
      </w:r>
    </w:p>
    <w:p w:rsidR="00387035" w:rsidRPr="004A27F3" w:rsidRDefault="00387035" w:rsidP="00387035">
      <w:pPr>
        <w:jc w:val="center"/>
        <w:rPr>
          <w:b/>
          <w:sz w:val="28"/>
          <w:szCs w:val="28"/>
        </w:rPr>
      </w:pPr>
      <w:r w:rsidRPr="004A27F3">
        <w:rPr>
          <w:b/>
          <w:sz w:val="28"/>
          <w:szCs w:val="28"/>
        </w:rPr>
        <w:t>Ханты-Мансийского автономного округа - Югры</w:t>
      </w:r>
    </w:p>
    <w:p w:rsidR="00387035" w:rsidRPr="004A27F3" w:rsidRDefault="00387035" w:rsidP="00387035">
      <w:pPr>
        <w:keepNext/>
        <w:outlineLvl w:val="5"/>
        <w:rPr>
          <w:b/>
          <w:sz w:val="28"/>
          <w:szCs w:val="28"/>
        </w:rPr>
      </w:pPr>
    </w:p>
    <w:p w:rsidR="00387035" w:rsidRPr="004A27F3" w:rsidRDefault="00387035" w:rsidP="00387035">
      <w:pPr>
        <w:keepNext/>
        <w:jc w:val="center"/>
        <w:outlineLvl w:val="5"/>
        <w:rPr>
          <w:b/>
          <w:caps/>
          <w:sz w:val="28"/>
          <w:szCs w:val="28"/>
        </w:rPr>
      </w:pPr>
      <w:r w:rsidRPr="004A27F3">
        <w:rPr>
          <w:b/>
          <w:caps/>
          <w:sz w:val="28"/>
          <w:szCs w:val="28"/>
        </w:rPr>
        <w:t>Постановление</w:t>
      </w:r>
      <w:r>
        <w:rPr>
          <w:b/>
          <w:caps/>
          <w:sz w:val="28"/>
          <w:szCs w:val="28"/>
        </w:rPr>
        <w:t xml:space="preserve"> </w:t>
      </w:r>
    </w:p>
    <w:p w:rsidR="00387035" w:rsidRPr="00B04F8E" w:rsidRDefault="00387035" w:rsidP="00387035">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387035" w:rsidRPr="000428EC" w:rsidTr="000428EC">
        <w:tc>
          <w:tcPr>
            <w:tcW w:w="3340" w:type="dxa"/>
            <w:tcBorders>
              <w:top w:val="nil"/>
              <w:left w:val="nil"/>
              <w:bottom w:val="nil"/>
              <w:right w:val="nil"/>
            </w:tcBorders>
          </w:tcPr>
          <w:p w:rsidR="00387035" w:rsidRPr="000428EC" w:rsidRDefault="00D865CE" w:rsidP="00B645A5">
            <w:pPr>
              <w:rPr>
                <w:sz w:val="26"/>
                <w:szCs w:val="26"/>
              </w:rPr>
            </w:pPr>
            <w:r w:rsidRPr="000428EC">
              <w:rPr>
                <w:sz w:val="26"/>
                <w:szCs w:val="26"/>
              </w:rPr>
              <w:t xml:space="preserve">от </w:t>
            </w:r>
            <w:r w:rsidR="000428EC">
              <w:rPr>
                <w:sz w:val="26"/>
                <w:szCs w:val="26"/>
              </w:rPr>
              <w:t>08</w:t>
            </w:r>
            <w:r w:rsidR="000075A4" w:rsidRPr="000428EC">
              <w:rPr>
                <w:sz w:val="26"/>
                <w:szCs w:val="26"/>
              </w:rPr>
              <w:t xml:space="preserve"> </w:t>
            </w:r>
            <w:r w:rsidR="00B645A5" w:rsidRPr="000428EC">
              <w:rPr>
                <w:sz w:val="26"/>
                <w:szCs w:val="26"/>
              </w:rPr>
              <w:t>сентября</w:t>
            </w:r>
            <w:r w:rsidR="00C306BE" w:rsidRPr="000428EC">
              <w:rPr>
                <w:sz w:val="26"/>
                <w:szCs w:val="26"/>
              </w:rPr>
              <w:t xml:space="preserve"> 2021</w:t>
            </w:r>
            <w:r w:rsidR="00387035" w:rsidRPr="000428EC">
              <w:rPr>
                <w:sz w:val="26"/>
                <w:szCs w:val="26"/>
              </w:rPr>
              <w:t xml:space="preserve"> года</w:t>
            </w:r>
          </w:p>
        </w:tc>
        <w:tc>
          <w:tcPr>
            <w:tcW w:w="3071" w:type="dxa"/>
            <w:tcBorders>
              <w:top w:val="nil"/>
              <w:left w:val="nil"/>
              <w:bottom w:val="nil"/>
              <w:right w:val="nil"/>
            </w:tcBorders>
          </w:tcPr>
          <w:p w:rsidR="00387035" w:rsidRPr="000428EC" w:rsidRDefault="00387035" w:rsidP="000428EC">
            <w:pPr>
              <w:jc w:val="center"/>
              <w:rPr>
                <w:sz w:val="26"/>
                <w:szCs w:val="26"/>
              </w:rPr>
            </w:pPr>
          </w:p>
        </w:tc>
        <w:tc>
          <w:tcPr>
            <w:tcW w:w="2202" w:type="dxa"/>
            <w:tcBorders>
              <w:top w:val="nil"/>
              <w:left w:val="nil"/>
              <w:bottom w:val="nil"/>
              <w:right w:val="nil"/>
            </w:tcBorders>
          </w:tcPr>
          <w:p w:rsidR="00387035" w:rsidRPr="000428EC" w:rsidRDefault="00387035" w:rsidP="000428EC">
            <w:pPr>
              <w:jc w:val="right"/>
              <w:rPr>
                <w:sz w:val="26"/>
                <w:szCs w:val="26"/>
              </w:rPr>
            </w:pPr>
          </w:p>
        </w:tc>
        <w:tc>
          <w:tcPr>
            <w:tcW w:w="1276" w:type="dxa"/>
            <w:tcBorders>
              <w:top w:val="nil"/>
              <w:left w:val="nil"/>
              <w:bottom w:val="nil"/>
              <w:right w:val="nil"/>
            </w:tcBorders>
          </w:tcPr>
          <w:p w:rsidR="00387035" w:rsidRPr="000428EC" w:rsidRDefault="005F085B" w:rsidP="000428EC">
            <w:pPr>
              <w:jc w:val="right"/>
              <w:rPr>
                <w:sz w:val="26"/>
                <w:szCs w:val="26"/>
              </w:rPr>
            </w:pPr>
            <w:r w:rsidRPr="000428EC">
              <w:rPr>
                <w:sz w:val="26"/>
                <w:szCs w:val="26"/>
              </w:rPr>
              <w:t xml:space="preserve">№ </w:t>
            </w:r>
            <w:r w:rsidR="00D41BDB">
              <w:rPr>
                <w:sz w:val="26"/>
                <w:szCs w:val="26"/>
              </w:rPr>
              <w:t>163</w:t>
            </w:r>
            <w:r w:rsidR="00387035" w:rsidRPr="000428EC">
              <w:rPr>
                <w:sz w:val="26"/>
                <w:szCs w:val="26"/>
              </w:rPr>
              <w:t>-п</w:t>
            </w:r>
          </w:p>
        </w:tc>
      </w:tr>
      <w:tr w:rsidR="00387035" w:rsidRPr="000428EC" w:rsidTr="000428EC">
        <w:tc>
          <w:tcPr>
            <w:tcW w:w="3340" w:type="dxa"/>
            <w:tcBorders>
              <w:top w:val="nil"/>
              <w:left w:val="nil"/>
              <w:bottom w:val="nil"/>
              <w:right w:val="nil"/>
            </w:tcBorders>
          </w:tcPr>
          <w:p w:rsidR="00387035" w:rsidRPr="000428EC" w:rsidRDefault="00387035" w:rsidP="000428EC">
            <w:pPr>
              <w:rPr>
                <w:sz w:val="26"/>
                <w:szCs w:val="26"/>
              </w:rPr>
            </w:pPr>
          </w:p>
        </w:tc>
        <w:tc>
          <w:tcPr>
            <w:tcW w:w="3071" w:type="dxa"/>
            <w:tcBorders>
              <w:top w:val="nil"/>
              <w:left w:val="nil"/>
              <w:bottom w:val="nil"/>
              <w:right w:val="nil"/>
            </w:tcBorders>
          </w:tcPr>
          <w:p w:rsidR="00387035" w:rsidRPr="000428EC" w:rsidRDefault="00387035" w:rsidP="000428EC">
            <w:pPr>
              <w:jc w:val="center"/>
              <w:rPr>
                <w:sz w:val="26"/>
                <w:szCs w:val="26"/>
              </w:rPr>
            </w:pPr>
            <w:r w:rsidRPr="000428EC">
              <w:rPr>
                <w:sz w:val="26"/>
                <w:szCs w:val="26"/>
              </w:rPr>
              <w:t>пгт. Междуреченский</w:t>
            </w:r>
          </w:p>
        </w:tc>
        <w:tc>
          <w:tcPr>
            <w:tcW w:w="3478" w:type="dxa"/>
            <w:gridSpan w:val="2"/>
            <w:tcBorders>
              <w:top w:val="nil"/>
              <w:left w:val="nil"/>
              <w:bottom w:val="nil"/>
              <w:right w:val="nil"/>
            </w:tcBorders>
          </w:tcPr>
          <w:p w:rsidR="00387035" w:rsidRPr="000428EC" w:rsidRDefault="00387035" w:rsidP="000428EC">
            <w:pPr>
              <w:jc w:val="right"/>
              <w:rPr>
                <w:sz w:val="26"/>
                <w:szCs w:val="26"/>
              </w:rPr>
            </w:pPr>
          </w:p>
        </w:tc>
      </w:tr>
    </w:tbl>
    <w:p w:rsidR="00387035" w:rsidRPr="000428EC" w:rsidRDefault="00387035" w:rsidP="00387035">
      <w:pPr>
        <w:shd w:val="clear" w:color="auto" w:fill="FFFFFF"/>
        <w:autoSpaceDE w:val="0"/>
        <w:autoSpaceDN w:val="0"/>
        <w:adjustRightInd w:val="0"/>
        <w:jc w:val="both"/>
        <w:rPr>
          <w:color w:val="000000"/>
          <w:sz w:val="26"/>
          <w:szCs w:val="26"/>
        </w:rPr>
      </w:pPr>
    </w:p>
    <w:tbl>
      <w:tblPr>
        <w:tblW w:w="0" w:type="auto"/>
        <w:tblLook w:val="04A0" w:firstRow="1" w:lastRow="0" w:firstColumn="1" w:lastColumn="0" w:noHBand="0" w:noVBand="1"/>
      </w:tblPr>
      <w:tblGrid>
        <w:gridCol w:w="6345"/>
      </w:tblGrid>
      <w:tr w:rsidR="00387035" w:rsidRPr="000428EC" w:rsidTr="000428EC">
        <w:tc>
          <w:tcPr>
            <w:tcW w:w="6345" w:type="dxa"/>
          </w:tcPr>
          <w:p w:rsidR="000428EC" w:rsidRDefault="000428EC" w:rsidP="000428EC">
            <w:pPr>
              <w:widowControl w:val="0"/>
              <w:autoSpaceDE w:val="0"/>
              <w:autoSpaceDN w:val="0"/>
              <w:adjustRightInd w:val="0"/>
              <w:rPr>
                <w:sz w:val="26"/>
                <w:szCs w:val="26"/>
              </w:rPr>
            </w:pPr>
            <w:r w:rsidRPr="000428EC">
              <w:rPr>
                <w:sz w:val="26"/>
                <w:szCs w:val="26"/>
              </w:rPr>
              <w:t xml:space="preserve">Об утверждении административного регламента предоставления муниципальной услуги </w:t>
            </w:r>
          </w:p>
          <w:p w:rsidR="000428EC" w:rsidRPr="000428EC" w:rsidRDefault="000428EC" w:rsidP="000428EC">
            <w:pPr>
              <w:widowControl w:val="0"/>
              <w:autoSpaceDE w:val="0"/>
              <w:autoSpaceDN w:val="0"/>
              <w:adjustRightInd w:val="0"/>
              <w:rPr>
                <w:sz w:val="26"/>
                <w:szCs w:val="26"/>
              </w:rPr>
            </w:pPr>
            <w:r w:rsidRPr="000428EC">
              <w:rPr>
                <w:sz w:val="26"/>
                <w:szCs w:val="26"/>
              </w:rPr>
              <w:t xml:space="preserve">«Постановка граждан на учет в качестве лиц, имеющих право на предоставление земельных участков в собственность бесплатно» </w:t>
            </w:r>
          </w:p>
          <w:p w:rsidR="00387035" w:rsidRPr="000428EC" w:rsidRDefault="00387035" w:rsidP="00387035">
            <w:pPr>
              <w:shd w:val="clear" w:color="auto" w:fill="FFFFFF"/>
              <w:autoSpaceDE w:val="0"/>
              <w:autoSpaceDN w:val="0"/>
              <w:adjustRightInd w:val="0"/>
              <w:rPr>
                <w:sz w:val="26"/>
                <w:szCs w:val="26"/>
              </w:rPr>
            </w:pPr>
          </w:p>
        </w:tc>
      </w:tr>
    </w:tbl>
    <w:p w:rsidR="000428EC" w:rsidRPr="000428EC" w:rsidRDefault="000428EC" w:rsidP="000428EC">
      <w:pPr>
        <w:widowControl w:val="0"/>
        <w:autoSpaceDE w:val="0"/>
        <w:autoSpaceDN w:val="0"/>
        <w:adjustRightInd w:val="0"/>
        <w:ind w:firstLine="709"/>
        <w:jc w:val="both"/>
        <w:rPr>
          <w:sz w:val="26"/>
          <w:szCs w:val="26"/>
        </w:rPr>
      </w:pPr>
      <w:r w:rsidRPr="000428EC">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Законом Ханты-Мансийского автономного округа от </w:t>
      </w:r>
      <w:r>
        <w:rPr>
          <w:sz w:val="26"/>
          <w:szCs w:val="26"/>
        </w:rPr>
        <w:t>0</w:t>
      </w:r>
      <w:r w:rsidRPr="000428EC">
        <w:rPr>
          <w:sz w:val="26"/>
          <w:szCs w:val="26"/>
        </w:rPr>
        <w:t xml:space="preserve">3 мая 2000 года № 26-оз «О регулировании отдельных земельных отношений в Ханты-Мансийском автономном округе </w:t>
      </w:r>
      <w:r>
        <w:rPr>
          <w:sz w:val="26"/>
          <w:szCs w:val="26"/>
        </w:rPr>
        <w:t>-</w:t>
      </w:r>
      <w:r w:rsidRPr="000428EC">
        <w:rPr>
          <w:sz w:val="26"/>
          <w:szCs w:val="26"/>
        </w:rPr>
        <w:t xml:space="preserve"> Югре», Законом Ханты-Мансийского автономного округа </w:t>
      </w:r>
      <w:r>
        <w:rPr>
          <w:sz w:val="26"/>
          <w:szCs w:val="26"/>
        </w:rPr>
        <w:t>- Югры от 06 июля 2005 года № 57-</w:t>
      </w:r>
      <w:r w:rsidRPr="000428EC">
        <w:rPr>
          <w:sz w:val="26"/>
          <w:szCs w:val="26"/>
        </w:rPr>
        <w:t xml:space="preserve">оз «О регулировании отдельных жилищных отношений в Ханты Мансийском автономном округе </w:t>
      </w:r>
      <w:r>
        <w:rPr>
          <w:sz w:val="26"/>
          <w:szCs w:val="26"/>
        </w:rPr>
        <w:t>-</w:t>
      </w:r>
      <w:r w:rsidRPr="000428EC">
        <w:rPr>
          <w:sz w:val="26"/>
          <w:szCs w:val="26"/>
        </w:rPr>
        <w:t xml:space="preserve"> Югре», руководствуясь Уставом городского поселения Междуреченский, в целях совершенствования и конкретизации правового регулирования отношений, возникающих в процессе предоставления муниципальных услуг, </w:t>
      </w:r>
      <w:r w:rsidRPr="000428EC">
        <w:rPr>
          <w:b/>
          <w:sz w:val="26"/>
          <w:szCs w:val="26"/>
        </w:rPr>
        <w:t>администрация городского поселения Междуреченский постановляет:</w:t>
      </w:r>
      <w:r w:rsidRPr="000428EC">
        <w:rPr>
          <w:sz w:val="26"/>
          <w:szCs w:val="26"/>
        </w:rPr>
        <w:t xml:space="preserve"> </w:t>
      </w:r>
    </w:p>
    <w:p w:rsidR="000428EC" w:rsidRPr="000428EC" w:rsidRDefault="000428EC" w:rsidP="000428EC">
      <w:pPr>
        <w:widowControl w:val="0"/>
        <w:autoSpaceDE w:val="0"/>
        <w:autoSpaceDN w:val="0"/>
        <w:adjustRightInd w:val="0"/>
        <w:ind w:firstLine="709"/>
        <w:jc w:val="both"/>
        <w:rPr>
          <w:sz w:val="26"/>
          <w:szCs w:val="26"/>
        </w:rPr>
      </w:pPr>
      <w:r w:rsidRPr="000428EC">
        <w:rPr>
          <w:sz w:val="26"/>
          <w:szCs w:val="26"/>
        </w:rPr>
        <w:t>1. Утвердить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(приложение).</w:t>
      </w:r>
    </w:p>
    <w:p w:rsidR="000428EC" w:rsidRPr="000428EC" w:rsidRDefault="000428EC" w:rsidP="000428EC">
      <w:pPr>
        <w:widowControl w:val="0"/>
        <w:autoSpaceDE w:val="0"/>
        <w:autoSpaceDN w:val="0"/>
        <w:adjustRightInd w:val="0"/>
        <w:ind w:right="-1" w:firstLine="709"/>
        <w:jc w:val="both"/>
        <w:rPr>
          <w:sz w:val="26"/>
          <w:szCs w:val="26"/>
        </w:rPr>
      </w:pPr>
      <w:r w:rsidRPr="000428EC">
        <w:rPr>
          <w:sz w:val="26"/>
          <w:szCs w:val="26"/>
        </w:rPr>
        <w:t>2. Обнародовать постановление в соответствии с решением Совета депутатов городского поселения Междуреченский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 Ханты-Мансийского автономного округа - Югры.</w:t>
      </w:r>
    </w:p>
    <w:p w:rsidR="000428EC" w:rsidRPr="000428EC" w:rsidRDefault="000428EC" w:rsidP="000428EC">
      <w:pPr>
        <w:widowControl w:val="0"/>
        <w:autoSpaceDE w:val="0"/>
        <w:autoSpaceDN w:val="0"/>
        <w:adjustRightInd w:val="0"/>
        <w:ind w:right="-1" w:firstLine="709"/>
        <w:jc w:val="both"/>
        <w:rPr>
          <w:sz w:val="26"/>
          <w:szCs w:val="26"/>
        </w:rPr>
      </w:pPr>
      <w:r w:rsidRPr="000428EC">
        <w:rPr>
          <w:sz w:val="26"/>
          <w:szCs w:val="26"/>
        </w:rPr>
        <w:t>3. Постановление вступает в силу после его обнародования.</w:t>
      </w:r>
    </w:p>
    <w:p w:rsidR="000428EC" w:rsidRPr="000428EC" w:rsidRDefault="000428EC" w:rsidP="000428EC">
      <w:pPr>
        <w:widowControl w:val="0"/>
        <w:autoSpaceDE w:val="0"/>
        <w:autoSpaceDN w:val="0"/>
        <w:adjustRightInd w:val="0"/>
        <w:ind w:firstLine="709"/>
        <w:jc w:val="both"/>
        <w:rPr>
          <w:sz w:val="26"/>
          <w:szCs w:val="26"/>
        </w:rPr>
      </w:pPr>
      <w:r w:rsidRPr="000428EC">
        <w:rPr>
          <w:sz w:val="26"/>
          <w:szCs w:val="26"/>
        </w:rPr>
        <w:t>4. Контроль за выполнением постановления оставляю за собой.</w:t>
      </w:r>
    </w:p>
    <w:p w:rsidR="00797515" w:rsidRPr="000428EC" w:rsidRDefault="00797515" w:rsidP="00387035">
      <w:pPr>
        <w:widowControl w:val="0"/>
        <w:autoSpaceDE w:val="0"/>
        <w:autoSpaceDN w:val="0"/>
        <w:adjustRightInd w:val="0"/>
        <w:ind w:firstLine="709"/>
        <w:jc w:val="both"/>
        <w:rPr>
          <w:sz w:val="26"/>
          <w:szCs w:val="26"/>
        </w:rPr>
      </w:pPr>
    </w:p>
    <w:p w:rsidR="00387035" w:rsidRPr="000428EC" w:rsidRDefault="00387035" w:rsidP="00387035">
      <w:pPr>
        <w:widowControl w:val="0"/>
        <w:autoSpaceDE w:val="0"/>
        <w:autoSpaceDN w:val="0"/>
        <w:adjustRightInd w:val="0"/>
        <w:ind w:firstLine="709"/>
        <w:jc w:val="both"/>
        <w:rPr>
          <w:sz w:val="26"/>
          <w:szCs w:val="26"/>
        </w:rPr>
      </w:pPr>
    </w:p>
    <w:p w:rsidR="000428EC" w:rsidRPr="000428EC" w:rsidRDefault="000428EC" w:rsidP="00387035">
      <w:pPr>
        <w:widowControl w:val="0"/>
        <w:autoSpaceDE w:val="0"/>
        <w:autoSpaceDN w:val="0"/>
        <w:adjustRightInd w:val="0"/>
        <w:ind w:firstLine="709"/>
        <w:jc w:val="both"/>
        <w:rPr>
          <w:sz w:val="26"/>
          <w:szCs w:val="26"/>
        </w:rPr>
      </w:pPr>
    </w:p>
    <w:tbl>
      <w:tblPr>
        <w:tblW w:w="9889" w:type="dxa"/>
        <w:tblLook w:val="01E0" w:firstRow="1" w:lastRow="1" w:firstColumn="1" w:lastColumn="1" w:noHBand="0" w:noVBand="0"/>
      </w:tblPr>
      <w:tblGrid>
        <w:gridCol w:w="4492"/>
        <w:gridCol w:w="1736"/>
        <w:gridCol w:w="3661"/>
      </w:tblGrid>
      <w:tr w:rsidR="00387035" w:rsidRPr="000428EC" w:rsidTr="00387035">
        <w:tc>
          <w:tcPr>
            <w:tcW w:w="4492" w:type="dxa"/>
          </w:tcPr>
          <w:p w:rsidR="00387035" w:rsidRPr="000428EC" w:rsidRDefault="00387035" w:rsidP="000428EC">
            <w:pPr>
              <w:rPr>
                <w:sz w:val="26"/>
                <w:szCs w:val="26"/>
              </w:rPr>
            </w:pPr>
            <w:r w:rsidRPr="000428EC">
              <w:rPr>
                <w:sz w:val="26"/>
                <w:szCs w:val="26"/>
              </w:rPr>
              <w:t xml:space="preserve">Глава городского </w:t>
            </w:r>
          </w:p>
          <w:p w:rsidR="00387035" w:rsidRPr="000428EC" w:rsidRDefault="00387035" w:rsidP="000428EC">
            <w:pPr>
              <w:rPr>
                <w:color w:val="000000"/>
                <w:sz w:val="26"/>
                <w:szCs w:val="26"/>
              </w:rPr>
            </w:pPr>
            <w:r w:rsidRPr="000428EC">
              <w:rPr>
                <w:sz w:val="26"/>
                <w:szCs w:val="26"/>
              </w:rPr>
              <w:t>поселения Междуреченский</w:t>
            </w:r>
          </w:p>
        </w:tc>
        <w:tc>
          <w:tcPr>
            <w:tcW w:w="1736" w:type="dxa"/>
          </w:tcPr>
          <w:p w:rsidR="00387035" w:rsidRPr="000428EC" w:rsidRDefault="00387035" w:rsidP="000428EC">
            <w:pPr>
              <w:jc w:val="center"/>
              <w:rPr>
                <w:color w:val="000000"/>
                <w:sz w:val="26"/>
                <w:szCs w:val="26"/>
              </w:rPr>
            </w:pPr>
          </w:p>
        </w:tc>
        <w:tc>
          <w:tcPr>
            <w:tcW w:w="3661" w:type="dxa"/>
            <w:tcBorders>
              <w:left w:val="nil"/>
            </w:tcBorders>
          </w:tcPr>
          <w:p w:rsidR="00387035" w:rsidRPr="000428EC" w:rsidRDefault="00387035" w:rsidP="000428EC">
            <w:pPr>
              <w:ind w:left="2327"/>
              <w:jc w:val="right"/>
              <w:rPr>
                <w:sz w:val="26"/>
                <w:szCs w:val="26"/>
              </w:rPr>
            </w:pPr>
          </w:p>
          <w:p w:rsidR="00387035" w:rsidRPr="000428EC" w:rsidRDefault="00387035" w:rsidP="000428EC">
            <w:pPr>
              <w:ind w:left="1335"/>
              <w:jc w:val="right"/>
              <w:rPr>
                <w:color w:val="000000"/>
                <w:sz w:val="26"/>
                <w:szCs w:val="26"/>
              </w:rPr>
            </w:pPr>
            <w:r w:rsidRPr="000428EC">
              <w:rPr>
                <w:sz w:val="26"/>
                <w:szCs w:val="26"/>
              </w:rPr>
              <w:t>А.А.Кошманов</w:t>
            </w:r>
          </w:p>
        </w:tc>
      </w:tr>
    </w:tbl>
    <w:p w:rsidR="00C6142C" w:rsidRDefault="00C6142C"/>
    <w:p w:rsidR="000428EC" w:rsidRDefault="000428EC"/>
    <w:p w:rsidR="000428EC" w:rsidRDefault="000428EC"/>
    <w:p w:rsidR="000428EC" w:rsidRDefault="000428EC"/>
    <w:p w:rsidR="000428EC" w:rsidRDefault="000428EC"/>
    <w:p w:rsidR="004C52BE" w:rsidRDefault="004C52BE" w:rsidP="004C52BE">
      <w:pPr>
        <w:rPr>
          <w:color w:val="000000"/>
          <w:sz w:val="16"/>
          <w:szCs w:val="16"/>
        </w:rPr>
      </w:pPr>
      <w:r>
        <w:rPr>
          <w:color w:val="000000"/>
          <w:sz w:val="16"/>
          <w:szCs w:val="16"/>
        </w:rPr>
        <w:t>са/Ба</w:t>
      </w:r>
      <w:r w:rsidR="00C306BE">
        <w:rPr>
          <w:color w:val="000000"/>
          <w:sz w:val="16"/>
          <w:szCs w:val="16"/>
        </w:rPr>
        <w:t>нк документов/Постановления 2021</w:t>
      </w:r>
    </w:p>
    <w:p w:rsidR="00BA2594" w:rsidRPr="001D4512" w:rsidRDefault="00BA2594" w:rsidP="00BA2594">
      <w:pPr>
        <w:shd w:val="clear" w:color="auto" w:fill="FFFFFF"/>
        <w:autoSpaceDE w:val="0"/>
        <w:autoSpaceDN w:val="0"/>
        <w:adjustRightInd w:val="0"/>
        <w:ind w:left="4962"/>
      </w:pPr>
      <w:r w:rsidRPr="001D4512">
        <w:lastRenderedPageBreak/>
        <w:t xml:space="preserve">Приложение к постановлению </w:t>
      </w:r>
    </w:p>
    <w:p w:rsidR="00BA2594" w:rsidRPr="001D4512" w:rsidRDefault="00BA2594" w:rsidP="00BA2594">
      <w:pPr>
        <w:shd w:val="clear" w:color="auto" w:fill="FFFFFF"/>
        <w:autoSpaceDE w:val="0"/>
        <w:autoSpaceDN w:val="0"/>
        <w:adjustRightInd w:val="0"/>
        <w:ind w:left="4962"/>
      </w:pPr>
      <w:r w:rsidRPr="001D4512">
        <w:t>администрации городского</w:t>
      </w:r>
    </w:p>
    <w:p w:rsidR="00BA2594" w:rsidRPr="001D4512" w:rsidRDefault="00BA2594" w:rsidP="00BA2594">
      <w:pPr>
        <w:shd w:val="clear" w:color="auto" w:fill="FFFFFF"/>
        <w:autoSpaceDE w:val="0"/>
        <w:autoSpaceDN w:val="0"/>
        <w:adjustRightInd w:val="0"/>
        <w:ind w:left="4962"/>
      </w:pPr>
      <w:r w:rsidRPr="001D4512">
        <w:t>поселения Междуреченский</w:t>
      </w:r>
    </w:p>
    <w:p w:rsidR="00BA2594" w:rsidRPr="001D4512" w:rsidRDefault="00A62239" w:rsidP="00BA2594">
      <w:pPr>
        <w:ind w:left="4962"/>
      </w:pPr>
      <w:r>
        <w:t xml:space="preserve">от </w:t>
      </w:r>
      <w:r w:rsidR="00B645A5">
        <w:t>0</w:t>
      </w:r>
      <w:r w:rsidR="000428EC">
        <w:t>8</w:t>
      </w:r>
      <w:r w:rsidR="007438ED">
        <w:t>.</w:t>
      </w:r>
      <w:r w:rsidR="00C306BE">
        <w:t>0</w:t>
      </w:r>
      <w:r w:rsidR="00B645A5">
        <w:t>9</w:t>
      </w:r>
      <w:r w:rsidR="00BA2594">
        <w:t>.202</w:t>
      </w:r>
      <w:r w:rsidR="00C306BE">
        <w:t>1</w:t>
      </w:r>
      <w:r w:rsidR="00BA2594">
        <w:t xml:space="preserve"> № </w:t>
      </w:r>
      <w:r w:rsidR="00D41BDB">
        <w:t>163</w:t>
      </w:r>
      <w:r w:rsidR="00BA2594" w:rsidRPr="001D4512">
        <w:t>-п</w:t>
      </w:r>
    </w:p>
    <w:p w:rsidR="00672F41" w:rsidRPr="000428EC" w:rsidRDefault="00672F41" w:rsidP="004C52BE">
      <w:pPr>
        <w:rPr>
          <w:sz w:val="26"/>
          <w:szCs w:val="26"/>
        </w:rPr>
      </w:pPr>
    </w:p>
    <w:p w:rsidR="000428EC" w:rsidRPr="000428EC" w:rsidRDefault="000428EC" w:rsidP="000428EC">
      <w:pPr>
        <w:autoSpaceDE w:val="0"/>
        <w:autoSpaceDN w:val="0"/>
        <w:adjustRightInd w:val="0"/>
        <w:jc w:val="center"/>
        <w:rPr>
          <w:bCs/>
          <w:sz w:val="26"/>
          <w:szCs w:val="26"/>
        </w:rPr>
      </w:pPr>
      <w:r w:rsidRPr="000428EC">
        <w:rPr>
          <w:bCs/>
          <w:sz w:val="26"/>
          <w:szCs w:val="26"/>
        </w:rPr>
        <w:t>Административный регламент</w:t>
      </w:r>
    </w:p>
    <w:p w:rsidR="000428EC" w:rsidRPr="000428EC" w:rsidRDefault="000428EC" w:rsidP="000428EC">
      <w:pPr>
        <w:autoSpaceDE w:val="0"/>
        <w:autoSpaceDN w:val="0"/>
        <w:adjustRightInd w:val="0"/>
        <w:jc w:val="center"/>
        <w:rPr>
          <w:bCs/>
          <w:sz w:val="26"/>
          <w:szCs w:val="26"/>
        </w:rPr>
      </w:pPr>
      <w:r w:rsidRPr="000428EC">
        <w:rPr>
          <w:bCs/>
          <w:sz w:val="26"/>
          <w:szCs w:val="26"/>
        </w:rPr>
        <w:t xml:space="preserve">предоставления муниципальной услуги </w:t>
      </w:r>
    </w:p>
    <w:p w:rsidR="000428EC" w:rsidRPr="000428EC" w:rsidRDefault="000428EC" w:rsidP="000428EC">
      <w:pPr>
        <w:autoSpaceDE w:val="0"/>
        <w:autoSpaceDN w:val="0"/>
        <w:adjustRightInd w:val="0"/>
        <w:jc w:val="center"/>
        <w:rPr>
          <w:bCs/>
          <w:sz w:val="26"/>
          <w:szCs w:val="26"/>
        </w:rPr>
      </w:pPr>
      <w:r w:rsidRPr="000428EC">
        <w:rPr>
          <w:bCs/>
          <w:sz w:val="26"/>
          <w:szCs w:val="26"/>
        </w:rPr>
        <w:t>«Постановка граждан на учет в качестве лиц, имеющих право на предоставление земельных участков в собственность бесплатно»</w:t>
      </w:r>
    </w:p>
    <w:p w:rsidR="000428EC" w:rsidRPr="000428EC" w:rsidRDefault="000428EC" w:rsidP="000428EC">
      <w:pPr>
        <w:autoSpaceDE w:val="0"/>
        <w:autoSpaceDN w:val="0"/>
        <w:adjustRightInd w:val="0"/>
        <w:outlineLvl w:val="0"/>
        <w:rPr>
          <w:sz w:val="26"/>
          <w:szCs w:val="26"/>
        </w:rPr>
      </w:pPr>
    </w:p>
    <w:p w:rsidR="000428EC" w:rsidRPr="000428EC" w:rsidRDefault="000428EC" w:rsidP="000428EC">
      <w:pPr>
        <w:autoSpaceDE w:val="0"/>
        <w:autoSpaceDN w:val="0"/>
        <w:adjustRightInd w:val="0"/>
        <w:jc w:val="center"/>
        <w:outlineLvl w:val="0"/>
        <w:rPr>
          <w:sz w:val="26"/>
          <w:szCs w:val="26"/>
        </w:rPr>
      </w:pPr>
      <w:r w:rsidRPr="000428EC">
        <w:rPr>
          <w:sz w:val="26"/>
          <w:szCs w:val="26"/>
        </w:rPr>
        <w:t>Раздел I. Общие положения</w:t>
      </w:r>
    </w:p>
    <w:p w:rsidR="000428EC" w:rsidRPr="000428EC" w:rsidRDefault="000428EC" w:rsidP="000428EC">
      <w:pPr>
        <w:autoSpaceDE w:val="0"/>
        <w:autoSpaceDN w:val="0"/>
        <w:adjustRightInd w:val="0"/>
        <w:jc w:val="center"/>
        <w:rPr>
          <w:sz w:val="26"/>
          <w:szCs w:val="26"/>
        </w:rPr>
      </w:pPr>
    </w:p>
    <w:p w:rsidR="000428EC" w:rsidRPr="000428EC" w:rsidRDefault="000428EC" w:rsidP="000428EC">
      <w:pPr>
        <w:autoSpaceDE w:val="0"/>
        <w:autoSpaceDN w:val="0"/>
        <w:adjustRightInd w:val="0"/>
        <w:jc w:val="center"/>
        <w:outlineLvl w:val="1"/>
        <w:rPr>
          <w:sz w:val="26"/>
          <w:szCs w:val="26"/>
        </w:rPr>
      </w:pPr>
      <w:r w:rsidRPr="000428EC">
        <w:rPr>
          <w:sz w:val="26"/>
          <w:szCs w:val="26"/>
        </w:rPr>
        <w:t>Предмет регулирования административного регламента</w:t>
      </w:r>
    </w:p>
    <w:p w:rsidR="000428EC" w:rsidRPr="000428EC" w:rsidRDefault="000428EC" w:rsidP="000428EC">
      <w:pPr>
        <w:autoSpaceDE w:val="0"/>
        <w:autoSpaceDN w:val="0"/>
        <w:adjustRightInd w:val="0"/>
        <w:rPr>
          <w:sz w:val="26"/>
          <w:szCs w:val="26"/>
        </w:rPr>
      </w:pPr>
    </w:p>
    <w:p w:rsidR="000428EC" w:rsidRPr="000428EC" w:rsidRDefault="000428EC" w:rsidP="000428EC">
      <w:pPr>
        <w:pStyle w:val="HTML"/>
        <w:ind w:firstLine="709"/>
        <w:jc w:val="both"/>
        <w:rPr>
          <w:rStyle w:val="aa"/>
          <w:rFonts w:ascii="Times New Roman" w:hAnsi="Times New Roman" w:cs="Times New Roman"/>
          <w:b w:val="0"/>
          <w:sz w:val="26"/>
          <w:szCs w:val="26"/>
        </w:rPr>
      </w:pPr>
      <w:r w:rsidRPr="000428EC">
        <w:rPr>
          <w:rFonts w:ascii="Times New Roman" w:hAnsi="Times New Roman" w:cs="Times New Roman"/>
          <w:sz w:val="26"/>
          <w:szCs w:val="26"/>
        </w:rPr>
        <w:t xml:space="preserve">1.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w:t>
      </w:r>
      <w:r w:rsidRPr="000428EC">
        <w:rPr>
          <w:rStyle w:val="aa"/>
          <w:rFonts w:ascii="Times New Roman" w:hAnsi="Times New Roman" w:cs="Times New Roman"/>
          <w:b w:val="0"/>
          <w:sz w:val="26"/>
          <w:szCs w:val="26"/>
        </w:rPr>
        <w:t>-</w:t>
      </w:r>
      <w:r w:rsidRPr="000428EC">
        <w:rPr>
          <w:rFonts w:ascii="Times New Roman" w:hAnsi="Times New Roman" w:cs="Times New Roman"/>
          <w:sz w:val="26"/>
          <w:szCs w:val="26"/>
        </w:rPr>
        <w:t xml:space="preserve"> Административный регламент, муниципальная услуга) </w:t>
      </w:r>
      <w:r w:rsidRPr="000428EC">
        <w:rPr>
          <w:rStyle w:val="aa"/>
          <w:rFonts w:ascii="Times New Roman" w:hAnsi="Times New Roman" w:cs="Times New Roman"/>
          <w:b w:val="0"/>
          <w:sz w:val="26"/>
          <w:szCs w:val="26"/>
        </w:rPr>
        <w:t>устанавливает сроки и последовательность административных процедур и административных действий администрации городского поселения Междуреченский (далее - Уполномоченный орган), а так</w:t>
      </w:r>
      <w:r>
        <w:rPr>
          <w:rStyle w:val="aa"/>
          <w:rFonts w:ascii="Times New Roman" w:hAnsi="Times New Roman" w:cs="Times New Roman"/>
          <w:b w:val="0"/>
          <w:sz w:val="26"/>
          <w:szCs w:val="26"/>
        </w:rPr>
        <w:t xml:space="preserve">же порядок его взаимодействия с </w:t>
      </w:r>
      <w:r w:rsidRPr="000428EC">
        <w:rPr>
          <w:rStyle w:val="aa"/>
          <w:rFonts w:ascii="Times New Roman" w:hAnsi="Times New Roman" w:cs="Times New Roman"/>
          <w:b w:val="0"/>
          <w:sz w:val="26"/>
          <w:szCs w:val="26"/>
        </w:rPr>
        <w:t>заявителями, органами власти и организациями при предоставлении муниципальной услуги.</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При предоставлении муниципальной услуги Уполномоченный орган осуществляет учет граждан, относящихся к</w:t>
      </w:r>
      <w:r>
        <w:rPr>
          <w:rFonts w:ascii="Times New Roman" w:hAnsi="Times New Roman" w:cs="Times New Roman"/>
          <w:sz w:val="26"/>
          <w:szCs w:val="26"/>
        </w:rPr>
        <w:t xml:space="preserve"> категориям, указанным в пункте </w:t>
      </w:r>
      <w:r w:rsidRPr="000428EC">
        <w:rPr>
          <w:rFonts w:ascii="Times New Roman" w:hAnsi="Times New Roman" w:cs="Times New Roman"/>
          <w:sz w:val="26"/>
          <w:szCs w:val="26"/>
        </w:rPr>
        <w:t>1 статьи 7.4 Закона Ханты-Мансийского автономного округа -</w:t>
      </w:r>
      <w:r>
        <w:rPr>
          <w:rFonts w:ascii="Times New Roman" w:hAnsi="Times New Roman" w:cs="Times New Roman"/>
          <w:sz w:val="26"/>
          <w:szCs w:val="26"/>
        </w:rPr>
        <w:t xml:space="preserve"> Югры от 06 </w:t>
      </w:r>
      <w:r w:rsidRPr="000428EC">
        <w:rPr>
          <w:rFonts w:ascii="Times New Roman" w:hAnsi="Times New Roman" w:cs="Times New Roman"/>
          <w:sz w:val="26"/>
          <w:szCs w:val="26"/>
        </w:rPr>
        <w:t xml:space="preserve">июля 2005 года </w:t>
      </w:r>
      <w:r>
        <w:rPr>
          <w:rFonts w:ascii="Times New Roman" w:hAnsi="Times New Roman" w:cs="Times New Roman"/>
          <w:sz w:val="26"/>
          <w:szCs w:val="26"/>
        </w:rPr>
        <w:t xml:space="preserve">              </w:t>
      </w:r>
      <w:r w:rsidRPr="000428EC">
        <w:rPr>
          <w:rFonts w:ascii="Times New Roman" w:hAnsi="Times New Roman" w:cs="Times New Roman"/>
          <w:sz w:val="26"/>
          <w:szCs w:val="26"/>
        </w:rPr>
        <w:t xml:space="preserve">№ 57-оз «О регулировании отдельных жилищных отношений в Ханты-Мансийском автономном округе - Югре» (далее - Закон </w:t>
      </w:r>
      <w:r>
        <w:rPr>
          <w:rFonts w:ascii="Times New Roman" w:hAnsi="Times New Roman" w:cs="Times New Roman"/>
          <w:sz w:val="26"/>
          <w:szCs w:val="26"/>
        </w:rPr>
        <w:t xml:space="preserve">автономного округа от 06 </w:t>
      </w:r>
      <w:r w:rsidRPr="000428EC">
        <w:rPr>
          <w:rFonts w:ascii="Times New Roman" w:hAnsi="Times New Roman" w:cs="Times New Roman"/>
          <w:sz w:val="26"/>
          <w:szCs w:val="26"/>
        </w:rPr>
        <w:t xml:space="preserve">июля 2005 года № 57-оз), желающих бесплатно приобрести земельные участки для индивидуального жилищного строительства (далее </w:t>
      </w:r>
      <w:r w:rsidRPr="000428EC">
        <w:rPr>
          <w:rStyle w:val="aa"/>
          <w:rFonts w:ascii="Times New Roman" w:hAnsi="Times New Roman" w:cs="Times New Roman"/>
          <w:b w:val="0"/>
          <w:sz w:val="26"/>
          <w:szCs w:val="26"/>
        </w:rPr>
        <w:t>-</w:t>
      </w:r>
      <w:r w:rsidRPr="000428EC">
        <w:rPr>
          <w:rFonts w:ascii="Times New Roman" w:hAnsi="Times New Roman" w:cs="Times New Roman"/>
          <w:sz w:val="26"/>
          <w:szCs w:val="26"/>
        </w:rPr>
        <w:t xml:space="preserve"> учет), в порядке, установленном статьей 6.2 Закона Ханты-Мансийского автономного округа от </w:t>
      </w:r>
      <w:r>
        <w:rPr>
          <w:rFonts w:ascii="Times New Roman" w:hAnsi="Times New Roman" w:cs="Times New Roman"/>
          <w:sz w:val="26"/>
          <w:szCs w:val="26"/>
        </w:rPr>
        <w:t>0</w:t>
      </w:r>
      <w:r w:rsidRPr="000428EC">
        <w:rPr>
          <w:rFonts w:ascii="Times New Roman" w:hAnsi="Times New Roman" w:cs="Times New Roman"/>
          <w:sz w:val="26"/>
          <w:szCs w:val="26"/>
        </w:rPr>
        <w:t>3 мая 2000 го</w:t>
      </w:r>
      <w:r>
        <w:rPr>
          <w:rFonts w:ascii="Times New Roman" w:hAnsi="Times New Roman" w:cs="Times New Roman"/>
          <w:sz w:val="26"/>
          <w:szCs w:val="26"/>
        </w:rPr>
        <w:t xml:space="preserve">да № 26-оз «О </w:t>
      </w:r>
      <w:r w:rsidRPr="000428EC">
        <w:rPr>
          <w:rFonts w:ascii="Times New Roman" w:hAnsi="Times New Roman" w:cs="Times New Roman"/>
          <w:sz w:val="26"/>
          <w:szCs w:val="26"/>
        </w:rPr>
        <w:t>регулировании отдельных земельных отношений в Ханты-Мансийском автономном округе - Югре» (далее -</w:t>
      </w:r>
      <w:r>
        <w:rPr>
          <w:rFonts w:ascii="Times New Roman" w:hAnsi="Times New Roman" w:cs="Times New Roman"/>
          <w:sz w:val="26"/>
          <w:szCs w:val="26"/>
        </w:rPr>
        <w:t xml:space="preserve"> Закон </w:t>
      </w:r>
      <w:r w:rsidRPr="000428EC">
        <w:rPr>
          <w:rFonts w:ascii="Times New Roman" w:hAnsi="Times New Roman" w:cs="Times New Roman"/>
          <w:sz w:val="26"/>
          <w:szCs w:val="26"/>
        </w:rPr>
        <w:t xml:space="preserve">автономного округа от </w:t>
      </w:r>
      <w:r>
        <w:rPr>
          <w:rFonts w:ascii="Times New Roman" w:hAnsi="Times New Roman" w:cs="Times New Roman"/>
          <w:sz w:val="26"/>
          <w:szCs w:val="26"/>
        </w:rPr>
        <w:t>0</w:t>
      </w:r>
      <w:r w:rsidRPr="000428EC">
        <w:rPr>
          <w:rFonts w:ascii="Times New Roman" w:hAnsi="Times New Roman" w:cs="Times New Roman"/>
          <w:sz w:val="26"/>
          <w:szCs w:val="26"/>
        </w:rPr>
        <w:t>3 мая 2000 го</w:t>
      </w:r>
      <w:r>
        <w:rPr>
          <w:rFonts w:ascii="Times New Roman" w:hAnsi="Times New Roman" w:cs="Times New Roman"/>
          <w:sz w:val="26"/>
          <w:szCs w:val="26"/>
        </w:rPr>
        <w:t>да № 26-оз</w:t>
      </w:r>
      <w:r w:rsidRPr="000428EC">
        <w:rPr>
          <w:rFonts w:ascii="Times New Roman" w:hAnsi="Times New Roman" w:cs="Times New Roman"/>
          <w:sz w:val="26"/>
          <w:szCs w:val="26"/>
        </w:rPr>
        <w:t xml:space="preserve">), в целях последующего предоставления поставленным на учет гражданам земельных участков, находящихся в муниципальной собственности муниципального образования городское поселение Междуреченский, а также государственная собственность на которые не разграничена, расположенных в границах муниципального образования городское поселение Междуреченский, для индивидуального жилищного строительства (далее </w:t>
      </w:r>
      <w:r w:rsidRPr="000428EC">
        <w:rPr>
          <w:rStyle w:val="aa"/>
          <w:rFonts w:ascii="Times New Roman" w:hAnsi="Times New Roman" w:cs="Times New Roman"/>
          <w:b w:val="0"/>
          <w:sz w:val="26"/>
          <w:szCs w:val="26"/>
        </w:rPr>
        <w:t>-</w:t>
      </w:r>
      <w:r w:rsidRPr="000428EC">
        <w:rPr>
          <w:rFonts w:ascii="Times New Roman" w:hAnsi="Times New Roman" w:cs="Times New Roman"/>
          <w:sz w:val="26"/>
          <w:szCs w:val="26"/>
        </w:rPr>
        <w:t xml:space="preserve"> земельные участки). </w:t>
      </w:r>
    </w:p>
    <w:p w:rsidR="000428EC" w:rsidRPr="000428EC" w:rsidRDefault="000428EC" w:rsidP="000428EC">
      <w:pPr>
        <w:pStyle w:val="HTML"/>
        <w:ind w:firstLine="709"/>
        <w:jc w:val="both"/>
        <w:rPr>
          <w:rFonts w:ascii="Times New Roman" w:hAnsi="Times New Roman" w:cs="Times New Roman"/>
          <w:sz w:val="26"/>
          <w:szCs w:val="26"/>
        </w:rPr>
      </w:pPr>
    </w:p>
    <w:p w:rsidR="000428EC" w:rsidRPr="000428EC" w:rsidRDefault="000428EC" w:rsidP="000428EC">
      <w:pPr>
        <w:autoSpaceDE w:val="0"/>
        <w:autoSpaceDN w:val="0"/>
        <w:adjustRightInd w:val="0"/>
        <w:jc w:val="center"/>
        <w:outlineLvl w:val="1"/>
        <w:rPr>
          <w:sz w:val="26"/>
          <w:szCs w:val="26"/>
        </w:rPr>
      </w:pPr>
      <w:r w:rsidRPr="000428EC">
        <w:rPr>
          <w:sz w:val="26"/>
          <w:szCs w:val="26"/>
        </w:rPr>
        <w:t>Круг заявителей</w:t>
      </w:r>
    </w:p>
    <w:p w:rsidR="000428EC" w:rsidRPr="000428EC" w:rsidRDefault="000428EC" w:rsidP="000428EC">
      <w:pPr>
        <w:autoSpaceDE w:val="0"/>
        <w:autoSpaceDN w:val="0"/>
        <w:adjustRightInd w:val="0"/>
        <w:rPr>
          <w:sz w:val="26"/>
          <w:szCs w:val="26"/>
        </w:rPr>
      </w:pP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2. Заявителями на предоставление муниципальной услуги являются физические лица, относящиеся к категориям, указанным в пункте 3 </w:t>
      </w:r>
      <w:r>
        <w:rPr>
          <w:rFonts w:ascii="Times New Roman" w:hAnsi="Times New Roman" w:cs="Times New Roman"/>
          <w:sz w:val="26"/>
          <w:szCs w:val="26"/>
        </w:rPr>
        <w:t xml:space="preserve">раздела </w:t>
      </w:r>
      <w:r>
        <w:rPr>
          <w:rFonts w:ascii="Times New Roman" w:hAnsi="Times New Roman" w:cs="Times New Roman"/>
          <w:sz w:val="26"/>
          <w:szCs w:val="26"/>
          <w:lang w:val="en-US"/>
        </w:rPr>
        <w:t>I</w:t>
      </w:r>
      <w:r>
        <w:rPr>
          <w:rFonts w:ascii="Times New Roman" w:hAnsi="Times New Roman" w:cs="Times New Roman"/>
          <w:sz w:val="26"/>
          <w:szCs w:val="26"/>
        </w:rPr>
        <w:t xml:space="preserve"> </w:t>
      </w:r>
      <w:r w:rsidRPr="000428EC">
        <w:rPr>
          <w:rFonts w:ascii="Times New Roman" w:hAnsi="Times New Roman" w:cs="Times New Roman"/>
          <w:sz w:val="26"/>
          <w:szCs w:val="26"/>
        </w:rPr>
        <w:t>Административного регламента, соответствующие тре</w:t>
      </w:r>
      <w:r>
        <w:rPr>
          <w:rFonts w:ascii="Times New Roman" w:hAnsi="Times New Roman" w:cs="Times New Roman"/>
          <w:sz w:val="26"/>
          <w:szCs w:val="26"/>
        </w:rPr>
        <w:t>бованиям, указанным в пунктах 4</w:t>
      </w:r>
      <w:r w:rsidRPr="000428EC">
        <w:rPr>
          <w:rFonts w:ascii="Times New Roman" w:hAnsi="Times New Roman" w:cs="Times New Roman"/>
          <w:sz w:val="26"/>
          <w:szCs w:val="26"/>
        </w:rPr>
        <w:t xml:space="preserve">-6 </w:t>
      </w:r>
      <w:r>
        <w:rPr>
          <w:rFonts w:ascii="Times New Roman" w:hAnsi="Times New Roman" w:cs="Times New Roman"/>
          <w:sz w:val="26"/>
          <w:szCs w:val="26"/>
        </w:rPr>
        <w:t xml:space="preserve">раздела </w:t>
      </w:r>
      <w:r>
        <w:rPr>
          <w:rFonts w:ascii="Times New Roman" w:hAnsi="Times New Roman" w:cs="Times New Roman"/>
          <w:sz w:val="26"/>
          <w:szCs w:val="26"/>
          <w:lang w:val="en-US"/>
        </w:rPr>
        <w:t>I</w:t>
      </w:r>
      <w:r>
        <w:rPr>
          <w:rFonts w:ascii="Times New Roman" w:hAnsi="Times New Roman" w:cs="Times New Roman"/>
          <w:sz w:val="26"/>
          <w:szCs w:val="26"/>
        </w:rPr>
        <w:t xml:space="preserve"> </w:t>
      </w:r>
      <w:r w:rsidRPr="000428EC">
        <w:rPr>
          <w:rFonts w:ascii="Times New Roman" w:hAnsi="Times New Roman" w:cs="Times New Roman"/>
          <w:sz w:val="26"/>
          <w:szCs w:val="26"/>
        </w:rPr>
        <w:t>Административного регламента (далее - заявитель, гражданин).</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При предоставлении муниципальной услуги от имени заявителей вправе обратиться их законные представители, действующие на основании доверенности, </w:t>
      </w:r>
      <w:r w:rsidRPr="000428EC">
        <w:rPr>
          <w:rFonts w:ascii="Times New Roman" w:hAnsi="Times New Roman" w:cs="Times New Roman"/>
          <w:sz w:val="26"/>
          <w:szCs w:val="26"/>
        </w:rPr>
        <w:lastRenderedPageBreak/>
        <w:t>закона либо акта уполномоченного на то государственного органа или органа местного самоуправления.</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3. В соответствии с положениями статьи 7.4 </w:t>
      </w:r>
      <w:r w:rsidR="00D13A6F" w:rsidRPr="000428EC">
        <w:rPr>
          <w:rFonts w:ascii="Times New Roman" w:hAnsi="Times New Roman" w:cs="Times New Roman"/>
          <w:sz w:val="26"/>
          <w:szCs w:val="26"/>
        </w:rPr>
        <w:t>Закон</w:t>
      </w:r>
      <w:r w:rsidR="00D13A6F">
        <w:rPr>
          <w:rFonts w:ascii="Times New Roman" w:hAnsi="Times New Roman" w:cs="Times New Roman"/>
          <w:sz w:val="26"/>
          <w:szCs w:val="26"/>
        </w:rPr>
        <w:t>а</w:t>
      </w:r>
      <w:r w:rsidR="00D13A6F" w:rsidRPr="000428EC">
        <w:rPr>
          <w:rFonts w:ascii="Times New Roman" w:hAnsi="Times New Roman" w:cs="Times New Roman"/>
          <w:sz w:val="26"/>
          <w:szCs w:val="26"/>
        </w:rPr>
        <w:t xml:space="preserve"> </w:t>
      </w:r>
      <w:r w:rsidR="00D13A6F">
        <w:rPr>
          <w:rFonts w:ascii="Times New Roman" w:hAnsi="Times New Roman" w:cs="Times New Roman"/>
          <w:sz w:val="26"/>
          <w:szCs w:val="26"/>
        </w:rPr>
        <w:t xml:space="preserve">автономного округа                         от 06 </w:t>
      </w:r>
      <w:r w:rsidR="00D13A6F" w:rsidRPr="000428EC">
        <w:rPr>
          <w:rFonts w:ascii="Times New Roman" w:hAnsi="Times New Roman" w:cs="Times New Roman"/>
          <w:sz w:val="26"/>
          <w:szCs w:val="26"/>
        </w:rPr>
        <w:t>июля 2005 года № 57-оз</w:t>
      </w:r>
      <w:r w:rsidRPr="000428EC">
        <w:rPr>
          <w:rFonts w:ascii="Times New Roman" w:hAnsi="Times New Roman" w:cs="Times New Roman"/>
          <w:sz w:val="26"/>
          <w:szCs w:val="26"/>
        </w:rPr>
        <w:t xml:space="preserve"> и статьи 6.2 </w:t>
      </w:r>
      <w:r w:rsidR="00D13A6F">
        <w:rPr>
          <w:rFonts w:ascii="Times New Roman" w:hAnsi="Times New Roman" w:cs="Times New Roman"/>
          <w:sz w:val="26"/>
          <w:szCs w:val="26"/>
        </w:rPr>
        <w:t xml:space="preserve">Закона </w:t>
      </w:r>
      <w:r w:rsidR="00D13A6F" w:rsidRPr="000428EC">
        <w:rPr>
          <w:rFonts w:ascii="Times New Roman" w:hAnsi="Times New Roman" w:cs="Times New Roman"/>
          <w:sz w:val="26"/>
          <w:szCs w:val="26"/>
        </w:rPr>
        <w:t xml:space="preserve">автономного округа от </w:t>
      </w:r>
      <w:r w:rsidR="00D13A6F">
        <w:rPr>
          <w:rFonts w:ascii="Times New Roman" w:hAnsi="Times New Roman" w:cs="Times New Roman"/>
          <w:sz w:val="26"/>
          <w:szCs w:val="26"/>
        </w:rPr>
        <w:t>0</w:t>
      </w:r>
      <w:r w:rsidR="00D13A6F" w:rsidRPr="000428EC">
        <w:rPr>
          <w:rFonts w:ascii="Times New Roman" w:hAnsi="Times New Roman" w:cs="Times New Roman"/>
          <w:sz w:val="26"/>
          <w:szCs w:val="26"/>
        </w:rPr>
        <w:t xml:space="preserve">3 мая </w:t>
      </w:r>
      <w:r w:rsidR="00D13A6F">
        <w:rPr>
          <w:rFonts w:ascii="Times New Roman" w:hAnsi="Times New Roman" w:cs="Times New Roman"/>
          <w:sz w:val="26"/>
          <w:szCs w:val="26"/>
        </w:rPr>
        <w:t xml:space="preserve">              </w:t>
      </w:r>
      <w:r w:rsidR="00D13A6F" w:rsidRPr="000428EC">
        <w:rPr>
          <w:rFonts w:ascii="Times New Roman" w:hAnsi="Times New Roman" w:cs="Times New Roman"/>
          <w:sz w:val="26"/>
          <w:szCs w:val="26"/>
        </w:rPr>
        <w:t>2000 го</w:t>
      </w:r>
      <w:r w:rsidR="00D13A6F">
        <w:rPr>
          <w:rFonts w:ascii="Times New Roman" w:hAnsi="Times New Roman" w:cs="Times New Roman"/>
          <w:sz w:val="26"/>
          <w:szCs w:val="26"/>
        </w:rPr>
        <w:t>да № 26-оз</w:t>
      </w:r>
      <w:r w:rsidRPr="000428EC">
        <w:rPr>
          <w:rFonts w:ascii="Times New Roman" w:hAnsi="Times New Roman" w:cs="Times New Roman"/>
          <w:sz w:val="26"/>
          <w:szCs w:val="26"/>
        </w:rPr>
        <w:t xml:space="preserve"> заявителями являются граждане Российской Федерации, прожившие на территории Ханты-Мансийского автономного округа - Югры не менее пяти лет, не являющиеся собственниками земельных участков, 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относящиеся к следующим категориям:</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1) граждане, состоящие на учете в качестве нуждающихся в жилых помещениях, предоставляемых по договорам социального найма;</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2) инвалиды, семьи, имеющие детей-инвалидов;</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3) граждане, имеющие трех и более детей;</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4) лица, усыновившие (удочерившие) одного и более детей-сирот и детей, оставшихся без попечения родителей;</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5)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законом от 12 января 1995 года № 5-ФЗ «О ветеранах»;</w:t>
      </w:r>
    </w:p>
    <w:p w:rsidR="00D13A6F"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6) лица, на которых распространяются меры социальной поддержки, установленные </w:t>
      </w:r>
      <w:r w:rsidR="00D13A6F">
        <w:rPr>
          <w:rFonts w:ascii="Times New Roman" w:hAnsi="Times New Roman" w:cs="Times New Roman"/>
          <w:sz w:val="26"/>
          <w:szCs w:val="26"/>
        </w:rPr>
        <w:t xml:space="preserve">федеральными законами </w:t>
      </w:r>
      <w:r w:rsidR="00D13A6F" w:rsidRPr="000428EC">
        <w:rPr>
          <w:rFonts w:ascii="Times New Roman" w:hAnsi="Times New Roman" w:cs="Times New Roman"/>
          <w:sz w:val="26"/>
          <w:szCs w:val="26"/>
        </w:rPr>
        <w:t>от 15 мая 1991 года № 1244-1 «О социальной защите граждан, подвергшихся воздействию радиации вследствие к</w:t>
      </w:r>
      <w:r w:rsidR="00D13A6F">
        <w:rPr>
          <w:rFonts w:ascii="Times New Roman" w:hAnsi="Times New Roman" w:cs="Times New Roman"/>
          <w:sz w:val="26"/>
          <w:szCs w:val="26"/>
        </w:rPr>
        <w:t xml:space="preserve">атастрофы на Чернобыльской АЭС», </w:t>
      </w:r>
      <w:r w:rsidR="00D13A6F" w:rsidRPr="000428EC">
        <w:rPr>
          <w:rFonts w:ascii="Times New Roman" w:hAnsi="Times New Roman" w:cs="Times New Roman"/>
          <w:sz w:val="26"/>
          <w:szCs w:val="26"/>
        </w:rPr>
        <w:t>от 26 ноября</w:t>
      </w:r>
      <w:r w:rsidR="00D13A6F">
        <w:rPr>
          <w:rFonts w:ascii="Times New Roman" w:hAnsi="Times New Roman" w:cs="Times New Roman"/>
          <w:sz w:val="26"/>
          <w:szCs w:val="26"/>
        </w:rPr>
        <w:t xml:space="preserve"> </w:t>
      </w:r>
      <w:r w:rsidR="00D13A6F" w:rsidRPr="000428EC">
        <w:rPr>
          <w:rFonts w:ascii="Times New Roman" w:hAnsi="Times New Roman" w:cs="Times New Roman"/>
          <w:sz w:val="26"/>
          <w:szCs w:val="26"/>
        </w:rPr>
        <w:t xml:space="preserve">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r w:rsidRPr="000428EC">
        <w:rPr>
          <w:rFonts w:ascii="Times New Roman" w:hAnsi="Times New Roman" w:cs="Times New Roman"/>
          <w:sz w:val="26"/>
          <w:szCs w:val="26"/>
        </w:rPr>
        <w:t>от 10 января 2002 года № 2-ФЗ «О социальных гарантиях гражданам, подвергшимся радиационному воздействию вследствие ядерных испытан</w:t>
      </w:r>
      <w:r w:rsidR="00D13A6F">
        <w:rPr>
          <w:rFonts w:ascii="Times New Roman" w:hAnsi="Times New Roman" w:cs="Times New Roman"/>
          <w:sz w:val="26"/>
          <w:szCs w:val="26"/>
        </w:rPr>
        <w:t>ий на Семипалатинском полигоне»;</w:t>
      </w:r>
      <w:r w:rsidRPr="000428EC">
        <w:rPr>
          <w:rFonts w:ascii="Times New Roman" w:hAnsi="Times New Roman" w:cs="Times New Roman"/>
          <w:sz w:val="26"/>
          <w:szCs w:val="26"/>
        </w:rPr>
        <w:t xml:space="preserve"> </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7)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w:t>
      </w:r>
      <w:r w:rsidR="00D13A6F" w:rsidRPr="000428EC">
        <w:rPr>
          <w:rFonts w:ascii="Times New Roman" w:hAnsi="Times New Roman" w:cs="Times New Roman"/>
          <w:sz w:val="26"/>
          <w:szCs w:val="26"/>
        </w:rPr>
        <w:t>время,</w:t>
      </w:r>
      <w:r w:rsidRPr="000428EC">
        <w:rPr>
          <w:rFonts w:ascii="Times New Roman" w:hAnsi="Times New Roman" w:cs="Times New Roman"/>
          <w:sz w:val="26"/>
          <w:szCs w:val="26"/>
        </w:rPr>
        <w:t xml:space="preserve"> начиная с </w:t>
      </w:r>
      <w:r w:rsidR="00D13A6F">
        <w:rPr>
          <w:rFonts w:ascii="Times New Roman" w:hAnsi="Times New Roman" w:cs="Times New Roman"/>
          <w:sz w:val="26"/>
          <w:szCs w:val="26"/>
        </w:rPr>
        <w:t>0</w:t>
      </w:r>
      <w:r w:rsidRPr="000428EC">
        <w:rPr>
          <w:rFonts w:ascii="Times New Roman" w:hAnsi="Times New Roman" w:cs="Times New Roman"/>
          <w:sz w:val="26"/>
          <w:szCs w:val="26"/>
        </w:rPr>
        <w:t>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8) лица, имеющие звание «Почетный гражданин Ханты-Мансийского автономного округа - Югры»;</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9) 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10) молодые семьи, имеющие детей;</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11)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Законом Ханты-Мансийского автономного </w:t>
      </w:r>
      <w:r w:rsidR="00D13A6F">
        <w:rPr>
          <w:rFonts w:ascii="Times New Roman" w:hAnsi="Times New Roman" w:cs="Times New Roman"/>
          <w:sz w:val="26"/>
          <w:szCs w:val="26"/>
        </w:rPr>
        <w:t xml:space="preserve">                       </w:t>
      </w:r>
      <w:r w:rsidRPr="000428EC">
        <w:rPr>
          <w:rFonts w:ascii="Times New Roman" w:hAnsi="Times New Roman" w:cs="Times New Roman"/>
          <w:sz w:val="26"/>
          <w:szCs w:val="26"/>
        </w:rPr>
        <w:lastRenderedPageBreak/>
        <w:t>округа - Югры от 24 декабря 2007 года № 197-оз «О государственной социальной помощи и дополнительных мерах социальной помощи населению Ханты-Мансийского автономного округа - Югры»;</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12)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Семьями (в том числе состоящими из одного родителя), имеющими детей-инвалидов, указанными в подпункте 2 пункта</w:t>
      </w:r>
      <w:r w:rsidR="00D13A6F">
        <w:rPr>
          <w:rFonts w:ascii="Times New Roman" w:hAnsi="Times New Roman" w:cs="Times New Roman"/>
          <w:sz w:val="26"/>
          <w:szCs w:val="26"/>
        </w:rPr>
        <w:t xml:space="preserve"> 3 раздела </w:t>
      </w:r>
      <w:r w:rsidR="00D13A6F">
        <w:rPr>
          <w:rFonts w:ascii="Times New Roman" w:hAnsi="Times New Roman" w:cs="Times New Roman"/>
          <w:sz w:val="26"/>
          <w:szCs w:val="26"/>
          <w:lang w:val="en-US"/>
        </w:rPr>
        <w:t>I</w:t>
      </w:r>
      <w:r w:rsidR="00D13A6F">
        <w:rPr>
          <w:rFonts w:ascii="Times New Roman" w:hAnsi="Times New Roman" w:cs="Times New Roman"/>
          <w:sz w:val="26"/>
          <w:szCs w:val="26"/>
        </w:rPr>
        <w:t xml:space="preserve"> Административного регламента</w:t>
      </w:r>
      <w:r w:rsidRPr="000428EC">
        <w:rPr>
          <w:rFonts w:ascii="Times New Roman" w:hAnsi="Times New Roman" w:cs="Times New Roman"/>
          <w:sz w:val="26"/>
          <w:szCs w:val="26"/>
        </w:rPr>
        <w:t xml:space="preserve">, признаются граждане Российской Федерации, прожившие на территории </w:t>
      </w:r>
      <w:r w:rsidR="00D13A6F">
        <w:rPr>
          <w:rFonts w:ascii="Times New Roman" w:hAnsi="Times New Roman" w:cs="Times New Roman"/>
          <w:sz w:val="26"/>
          <w:szCs w:val="26"/>
        </w:rPr>
        <w:t xml:space="preserve">Ханты-Мансийского автономного округа - Югры </w:t>
      </w:r>
      <w:r w:rsidRPr="000428EC">
        <w:rPr>
          <w:rFonts w:ascii="Times New Roman" w:hAnsi="Times New Roman" w:cs="Times New Roman"/>
          <w:sz w:val="26"/>
          <w:szCs w:val="26"/>
        </w:rPr>
        <w:t xml:space="preserve">не менее пяти лет (родители, усыновители, приемные родители), которые имеют детей-инвалидов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Гражданами, имеющими трех и более детей, указанными в подпункте 3 </w:t>
      </w:r>
      <w:r w:rsidR="00D13A6F" w:rsidRPr="000428EC">
        <w:rPr>
          <w:rFonts w:ascii="Times New Roman" w:hAnsi="Times New Roman" w:cs="Times New Roman"/>
          <w:sz w:val="26"/>
          <w:szCs w:val="26"/>
        </w:rPr>
        <w:t>пункта</w:t>
      </w:r>
      <w:r w:rsidR="00D13A6F">
        <w:rPr>
          <w:rFonts w:ascii="Times New Roman" w:hAnsi="Times New Roman" w:cs="Times New Roman"/>
          <w:sz w:val="26"/>
          <w:szCs w:val="26"/>
        </w:rPr>
        <w:t xml:space="preserve"> 3 раздела </w:t>
      </w:r>
      <w:r w:rsidR="00D13A6F">
        <w:rPr>
          <w:rFonts w:ascii="Times New Roman" w:hAnsi="Times New Roman" w:cs="Times New Roman"/>
          <w:sz w:val="26"/>
          <w:szCs w:val="26"/>
          <w:lang w:val="en-US"/>
        </w:rPr>
        <w:t>I</w:t>
      </w:r>
      <w:r w:rsidR="00D13A6F">
        <w:rPr>
          <w:rFonts w:ascii="Times New Roman" w:hAnsi="Times New Roman" w:cs="Times New Roman"/>
          <w:sz w:val="26"/>
          <w:szCs w:val="26"/>
        </w:rPr>
        <w:t xml:space="preserve"> Административного регламента</w:t>
      </w:r>
      <w:r w:rsidRPr="000428EC">
        <w:rPr>
          <w:rFonts w:ascii="Times New Roman" w:hAnsi="Times New Roman" w:cs="Times New Roman"/>
          <w:sz w:val="26"/>
          <w:szCs w:val="26"/>
        </w:rPr>
        <w:t xml:space="preserve">, признаются граждане Российской Федерации, прожившие на территории </w:t>
      </w:r>
      <w:r w:rsidR="00D13A6F">
        <w:rPr>
          <w:rFonts w:ascii="Times New Roman" w:hAnsi="Times New Roman" w:cs="Times New Roman"/>
          <w:sz w:val="26"/>
          <w:szCs w:val="26"/>
        </w:rPr>
        <w:t xml:space="preserve">Ханты-Мансийского автономного                       округа - Югры </w:t>
      </w:r>
      <w:r w:rsidRPr="000428EC">
        <w:rPr>
          <w:rFonts w:ascii="Times New Roman" w:hAnsi="Times New Roman" w:cs="Times New Roman"/>
          <w:sz w:val="26"/>
          <w:szCs w:val="26"/>
        </w:rPr>
        <w:t xml:space="preserve">не менее пяти лет (родители, усыновители, приемные родители), которые имеют трех и более детей - граждан Российской Федерации в возрасте </w:t>
      </w:r>
      <w:r w:rsidR="00D13A6F">
        <w:rPr>
          <w:rFonts w:ascii="Times New Roman" w:hAnsi="Times New Roman" w:cs="Times New Roman"/>
          <w:sz w:val="26"/>
          <w:szCs w:val="26"/>
        </w:rPr>
        <w:t xml:space="preserve">                   </w:t>
      </w:r>
      <w:r w:rsidRPr="000428EC">
        <w:rPr>
          <w:rFonts w:ascii="Times New Roman" w:hAnsi="Times New Roman" w:cs="Times New Roman"/>
          <w:sz w:val="26"/>
          <w:szCs w:val="26"/>
        </w:rPr>
        <w:t xml:space="preserve">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Бесплатно земельный участок может быть предоставлен гражданам, указанным в подпункте 3 </w:t>
      </w:r>
      <w:r w:rsidR="00D13A6F" w:rsidRPr="000428EC">
        <w:rPr>
          <w:rFonts w:ascii="Times New Roman" w:hAnsi="Times New Roman" w:cs="Times New Roman"/>
          <w:sz w:val="26"/>
          <w:szCs w:val="26"/>
        </w:rPr>
        <w:t>пункта</w:t>
      </w:r>
      <w:r w:rsidR="00D13A6F">
        <w:rPr>
          <w:rFonts w:ascii="Times New Roman" w:hAnsi="Times New Roman" w:cs="Times New Roman"/>
          <w:sz w:val="26"/>
          <w:szCs w:val="26"/>
        </w:rPr>
        <w:t xml:space="preserve"> 3 раздела </w:t>
      </w:r>
      <w:r w:rsidR="00D13A6F">
        <w:rPr>
          <w:rFonts w:ascii="Times New Roman" w:hAnsi="Times New Roman" w:cs="Times New Roman"/>
          <w:sz w:val="26"/>
          <w:szCs w:val="26"/>
          <w:lang w:val="en-US"/>
        </w:rPr>
        <w:t>I</w:t>
      </w:r>
      <w:r w:rsidR="00D13A6F">
        <w:rPr>
          <w:rFonts w:ascii="Times New Roman" w:hAnsi="Times New Roman" w:cs="Times New Roman"/>
          <w:sz w:val="26"/>
          <w:szCs w:val="26"/>
        </w:rPr>
        <w:t xml:space="preserve"> Административного регламента</w:t>
      </w:r>
      <w:r w:rsidRPr="000428EC">
        <w:rPr>
          <w:rFonts w:ascii="Times New Roman" w:hAnsi="Times New Roman" w:cs="Times New Roman"/>
          <w:sz w:val="26"/>
          <w:szCs w:val="26"/>
        </w:rPr>
        <w:t>,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К членам семьи военнослужащего, указанного в подпункте 7 </w:t>
      </w:r>
      <w:r w:rsidR="00D13A6F" w:rsidRPr="000428EC">
        <w:rPr>
          <w:rFonts w:ascii="Times New Roman" w:hAnsi="Times New Roman" w:cs="Times New Roman"/>
          <w:sz w:val="26"/>
          <w:szCs w:val="26"/>
        </w:rPr>
        <w:t>пункта</w:t>
      </w:r>
      <w:r w:rsidR="00D13A6F">
        <w:rPr>
          <w:rFonts w:ascii="Times New Roman" w:hAnsi="Times New Roman" w:cs="Times New Roman"/>
          <w:sz w:val="26"/>
          <w:szCs w:val="26"/>
        </w:rPr>
        <w:t xml:space="preserve"> 3 раздела </w:t>
      </w:r>
      <w:r w:rsidR="00D13A6F">
        <w:rPr>
          <w:rFonts w:ascii="Times New Roman" w:hAnsi="Times New Roman" w:cs="Times New Roman"/>
          <w:sz w:val="26"/>
          <w:szCs w:val="26"/>
          <w:lang w:val="en-US"/>
        </w:rPr>
        <w:t>I</w:t>
      </w:r>
      <w:r w:rsidR="00D13A6F">
        <w:rPr>
          <w:rFonts w:ascii="Times New Roman" w:hAnsi="Times New Roman" w:cs="Times New Roman"/>
          <w:sz w:val="26"/>
          <w:szCs w:val="26"/>
        </w:rPr>
        <w:t xml:space="preserve"> Административного регламента</w:t>
      </w:r>
      <w:r w:rsidRPr="000428EC">
        <w:rPr>
          <w:rFonts w:ascii="Times New Roman" w:hAnsi="Times New Roman" w:cs="Times New Roman"/>
          <w:sz w:val="26"/>
          <w:szCs w:val="26"/>
        </w:rPr>
        <w:t xml:space="preserve">, относятся родители, супруга (супруг), не вступившая (не вступивший) в повторный брак, дети до достижения ими возраста </w:t>
      </w:r>
      <w:r w:rsidR="00D13A6F">
        <w:rPr>
          <w:rFonts w:ascii="Times New Roman" w:hAnsi="Times New Roman" w:cs="Times New Roman"/>
          <w:sz w:val="26"/>
          <w:szCs w:val="26"/>
        </w:rPr>
        <w:t xml:space="preserve">                  </w:t>
      </w:r>
      <w:r w:rsidRPr="000428EC">
        <w:rPr>
          <w:rFonts w:ascii="Times New Roman" w:hAnsi="Times New Roman" w:cs="Times New Roman"/>
          <w:sz w:val="26"/>
          <w:szCs w:val="26"/>
        </w:rPr>
        <w:t>18 лет.</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Молодыми семьями (в том числе состоящими из одного молодого родителя), имеющими детей, указанными в подпункте 10 </w:t>
      </w:r>
      <w:r w:rsidR="00D13A6F" w:rsidRPr="000428EC">
        <w:rPr>
          <w:rFonts w:ascii="Times New Roman" w:hAnsi="Times New Roman" w:cs="Times New Roman"/>
          <w:sz w:val="26"/>
          <w:szCs w:val="26"/>
        </w:rPr>
        <w:t>пункта</w:t>
      </w:r>
      <w:r w:rsidR="00D13A6F">
        <w:rPr>
          <w:rFonts w:ascii="Times New Roman" w:hAnsi="Times New Roman" w:cs="Times New Roman"/>
          <w:sz w:val="26"/>
          <w:szCs w:val="26"/>
        </w:rPr>
        <w:t xml:space="preserve"> 3 раздела </w:t>
      </w:r>
      <w:r w:rsidR="00D13A6F">
        <w:rPr>
          <w:rFonts w:ascii="Times New Roman" w:hAnsi="Times New Roman" w:cs="Times New Roman"/>
          <w:sz w:val="26"/>
          <w:szCs w:val="26"/>
          <w:lang w:val="en-US"/>
        </w:rPr>
        <w:t>I</w:t>
      </w:r>
      <w:r w:rsidR="00D13A6F">
        <w:rPr>
          <w:rFonts w:ascii="Times New Roman" w:hAnsi="Times New Roman" w:cs="Times New Roman"/>
          <w:sz w:val="26"/>
          <w:szCs w:val="26"/>
        </w:rPr>
        <w:t xml:space="preserve"> Административного регламента</w:t>
      </w:r>
      <w:r w:rsidRPr="000428EC">
        <w:rPr>
          <w:rFonts w:ascii="Times New Roman" w:hAnsi="Times New Roman" w:cs="Times New Roman"/>
          <w:sz w:val="26"/>
          <w:szCs w:val="26"/>
        </w:rPr>
        <w:t xml:space="preserve">, признаются граждане Российской Федерации, прожившие на территории </w:t>
      </w:r>
      <w:r w:rsidR="00D13A6F">
        <w:rPr>
          <w:rFonts w:ascii="Times New Roman" w:hAnsi="Times New Roman" w:cs="Times New Roman"/>
          <w:sz w:val="26"/>
          <w:szCs w:val="26"/>
        </w:rPr>
        <w:t xml:space="preserve">Ханты-Мансийского автономного округа - Югры </w:t>
      </w:r>
      <w:r w:rsidRPr="000428EC">
        <w:rPr>
          <w:rFonts w:ascii="Times New Roman" w:hAnsi="Times New Roman" w:cs="Times New Roman"/>
          <w:sz w:val="26"/>
          <w:szCs w:val="26"/>
        </w:rPr>
        <w:t xml:space="preserve">не менее пяти лет (родители, усыновители, приемные родители), которые имеют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При этом возраст каждого молодого родителя не должен превышать 35 лет на день принятия его на учет в соответствии со статьей 6.2 </w:t>
      </w:r>
      <w:r w:rsidR="00794163">
        <w:rPr>
          <w:rFonts w:ascii="Times New Roman" w:hAnsi="Times New Roman" w:cs="Times New Roman"/>
          <w:sz w:val="26"/>
          <w:szCs w:val="26"/>
        </w:rPr>
        <w:t xml:space="preserve">Закона </w:t>
      </w:r>
      <w:r w:rsidR="00794163" w:rsidRPr="000428EC">
        <w:rPr>
          <w:rFonts w:ascii="Times New Roman" w:hAnsi="Times New Roman" w:cs="Times New Roman"/>
          <w:sz w:val="26"/>
          <w:szCs w:val="26"/>
        </w:rPr>
        <w:t xml:space="preserve">автономного округа от </w:t>
      </w:r>
      <w:r w:rsidR="00794163">
        <w:rPr>
          <w:rFonts w:ascii="Times New Roman" w:hAnsi="Times New Roman" w:cs="Times New Roman"/>
          <w:sz w:val="26"/>
          <w:szCs w:val="26"/>
        </w:rPr>
        <w:t>0</w:t>
      </w:r>
      <w:r w:rsidR="00794163" w:rsidRPr="000428EC">
        <w:rPr>
          <w:rFonts w:ascii="Times New Roman" w:hAnsi="Times New Roman" w:cs="Times New Roman"/>
          <w:sz w:val="26"/>
          <w:szCs w:val="26"/>
        </w:rPr>
        <w:t>3 мая 2000 го</w:t>
      </w:r>
      <w:r w:rsidR="00794163">
        <w:rPr>
          <w:rFonts w:ascii="Times New Roman" w:hAnsi="Times New Roman" w:cs="Times New Roman"/>
          <w:sz w:val="26"/>
          <w:szCs w:val="26"/>
        </w:rPr>
        <w:t>да № 26-оз</w:t>
      </w:r>
      <w:r w:rsidRPr="000428EC">
        <w:rPr>
          <w:rFonts w:ascii="Times New Roman" w:hAnsi="Times New Roman" w:cs="Times New Roman"/>
          <w:sz w:val="26"/>
          <w:szCs w:val="26"/>
        </w:rPr>
        <w:t xml:space="preserve">. Бесплатно земельный участок может быть предоставлен гражданам, относящимся к категории, указанной в подпункте 10 </w:t>
      </w:r>
      <w:r w:rsidR="00794163" w:rsidRPr="000428EC">
        <w:rPr>
          <w:rFonts w:ascii="Times New Roman" w:hAnsi="Times New Roman" w:cs="Times New Roman"/>
          <w:sz w:val="26"/>
          <w:szCs w:val="26"/>
        </w:rPr>
        <w:t>пункта</w:t>
      </w:r>
      <w:r w:rsidR="00794163">
        <w:rPr>
          <w:rFonts w:ascii="Times New Roman" w:hAnsi="Times New Roman" w:cs="Times New Roman"/>
          <w:sz w:val="26"/>
          <w:szCs w:val="26"/>
        </w:rPr>
        <w:t xml:space="preserve"> 3 раздела </w:t>
      </w:r>
      <w:r w:rsidR="00794163">
        <w:rPr>
          <w:rFonts w:ascii="Times New Roman" w:hAnsi="Times New Roman" w:cs="Times New Roman"/>
          <w:sz w:val="26"/>
          <w:szCs w:val="26"/>
          <w:lang w:val="en-US"/>
        </w:rPr>
        <w:t>I</w:t>
      </w:r>
      <w:r w:rsidR="00794163">
        <w:rPr>
          <w:rFonts w:ascii="Times New Roman" w:hAnsi="Times New Roman" w:cs="Times New Roman"/>
          <w:sz w:val="26"/>
          <w:szCs w:val="26"/>
        </w:rPr>
        <w:t xml:space="preserve"> Административного регламента</w:t>
      </w:r>
      <w:r w:rsidRPr="000428EC">
        <w:rPr>
          <w:rFonts w:ascii="Times New Roman" w:hAnsi="Times New Roman" w:cs="Times New Roman"/>
          <w:sz w:val="26"/>
          <w:szCs w:val="26"/>
        </w:rPr>
        <w:t xml:space="preserve">,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 </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При этом не учитываются:</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дети, в отношении которых родители лишены родительских прав или ограничены в родительских правах;</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lastRenderedPageBreak/>
        <w:t>дети, в отношении которых отменено усыновление;</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дети, отбывающие наказание в местах лишения свободы по приговору суда, вступившему в законную силу;</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дети, учтенные в составе другой семьи.</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Требование относительно проживания граждан, относящихся к катего</w:t>
      </w:r>
      <w:r w:rsidR="00794163">
        <w:rPr>
          <w:rFonts w:ascii="Times New Roman" w:hAnsi="Times New Roman" w:cs="Times New Roman"/>
          <w:sz w:val="26"/>
          <w:szCs w:val="26"/>
        </w:rPr>
        <w:t>риям, указанным в подпунктах 3,</w:t>
      </w:r>
      <w:r w:rsidRPr="000428EC">
        <w:rPr>
          <w:rFonts w:ascii="Times New Roman" w:hAnsi="Times New Roman" w:cs="Times New Roman"/>
          <w:sz w:val="26"/>
          <w:szCs w:val="26"/>
        </w:rPr>
        <w:t xml:space="preserve"> 10 </w:t>
      </w:r>
      <w:r w:rsidR="00794163" w:rsidRPr="000428EC">
        <w:rPr>
          <w:rFonts w:ascii="Times New Roman" w:hAnsi="Times New Roman" w:cs="Times New Roman"/>
          <w:sz w:val="26"/>
          <w:szCs w:val="26"/>
        </w:rPr>
        <w:t>пункта</w:t>
      </w:r>
      <w:r w:rsidR="00794163">
        <w:rPr>
          <w:rFonts w:ascii="Times New Roman" w:hAnsi="Times New Roman" w:cs="Times New Roman"/>
          <w:sz w:val="26"/>
          <w:szCs w:val="26"/>
        </w:rPr>
        <w:t xml:space="preserve"> 3 раздела </w:t>
      </w:r>
      <w:r w:rsidR="00794163">
        <w:rPr>
          <w:rFonts w:ascii="Times New Roman" w:hAnsi="Times New Roman" w:cs="Times New Roman"/>
          <w:sz w:val="26"/>
          <w:szCs w:val="26"/>
          <w:lang w:val="en-US"/>
        </w:rPr>
        <w:t>I</w:t>
      </w:r>
      <w:r w:rsidR="00794163">
        <w:rPr>
          <w:rFonts w:ascii="Times New Roman" w:hAnsi="Times New Roman" w:cs="Times New Roman"/>
          <w:sz w:val="26"/>
          <w:szCs w:val="26"/>
        </w:rPr>
        <w:t xml:space="preserve"> Административного регламента</w:t>
      </w:r>
      <w:r w:rsidRPr="000428EC">
        <w:rPr>
          <w:rFonts w:ascii="Times New Roman" w:hAnsi="Times New Roman" w:cs="Times New Roman"/>
          <w:sz w:val="26"/>
          <w:szCs w:val="26"/>
        </w:rPr>
        <w:t xml:space="preserve">, на территории </w:t>
      </w:r>
      <w:r w:rsidR="00794163">
        <w:rPr>
          <w:rFonts w:ascii="Times New Roman" w:hAnsi="Times New Roman" w:cs="Times New Roman"/>
          <w:sz w:val="26"/>
          <w:szCs w:val="26"/>
        </w:rPr>
        <w:t xml:space="preserve">Ханты-Мансийского автономного округа - Югры </w:t>
      </w:r>
      <w:r w:rsidRPr="000428EC">
        <w:rPr>
          <w:rFonts w:ascii="Times New Roman" w:hAnsi="Times New Roman" w:cs="Times New Roman"/>
          <w:sz w:val="26"/>
          <w:szCs w:val="26"/>
        </w:rPr>
        <w:t>не менее пяти лет относится к одному из родителей (усыновителей, приемных родителей), находящихся в зарегистрированном браке, или единственному родителю (усыновителю, приемному родителю) и не распространяется на детей.</w:t>
      </w:r>
    </w:p>
    <w:p w:rsidR="000428EC" w:rsidRPr="000428EC" w:rsidRDefault="000428EC" w:rsidP="000428EC">
      <w:pPr>
        <w:pStyle w:val="HTML"/>
        <w:ind w:firstLine="709"/>
        <w:jc w:val="both"/>
        <w:rPr>
          <w:rFonts w:ascii="Times New Roman" w:hAnsi="Times New Roman" w:cs="Times New Roman"/>
          <w:sz w:val="26"/>
          <w:szCs w:val="26"/>
        </w:rPr>
      </w:pPr>
      <w:bookmarkStart w:id="0" w:name="p336"/>
      <w:bookmarkEnd w:id="0"/>
      <w:r w:rsidRPr="000428EC">
        <w:rPr>
          <w:rFonts w:ascii="Times New Roman" w:hAnsi="Times New Roman" w:cs="Times New Roman"/>
          <w:sz w:val="26"/>
          <w:szCs w:val="26"/>
        </w:rPr>
        <w:t xml:space="preserve">4. В соответствии с пунктом 2 статьи 7.4 </w:t>
      </w:r>
      <w:r w:rsidR="00723493" w:rsidRPr="000428EC">
        <w:rPr>
          <w:rFonts w:ascii="Times New Roman" w:hAnsi="Times New Roman" w:cs="Times New Roman"/>
          <w:sz w:val="26"/>
          <w:szCs w:val="26"/>
        </w:rPr>
        <w:t>Закон</w:t>
      </w:r>
      <w:r w:rsidR="00723493">
        <w:rPr>
          <w:rFonts w:ascii="Times New Roman" w:hAnsi="Times New Roman" w:cs="Times New Roman"/>
          <w:sz w:val="26"/>
          <w:szCs w:val="26"/>
        </w:rPr>
        <w:t>а</w:t>
      </w:r>
      <w:r w:rsidR="00723493" w:rsidRPr="000428EC">
        <w:rPr>
          <w:rFonts w:ascii="Times New Roman" w:hAnsi="Times New Roman" w:cs="Times New Roman"/>
          <w:sz w:val="26"/>
          <w:szCs w:val="26"/>
        </w:rPr>
        <w:t xml:space="preserve"> </w:t>
      </w:r>
      <w:r w:rsidR="00723493">
        <w:rPr>
          <w:rFonts w:ascii="Times New Roman" w:hAnsi="Times New Roman" w:cs="Times New Roman"/>
          <w:sz w:val="26"/>
          <w:szCs w:val="26"/>
        </w:rPr>
        <w:t xml:space="preserve">автономного округа от 06 </w:t>
      </w:r>
      <w:r w:rsidR="00723493" w:rsidRPr="000428EC">
        <w:rPr>
          <w:rFonts w:ascii="Times New Roman" w:hAnsi="Times New Roman" w:cs="Times New Roman"/>
          <w:sz w:val="26"/>
          <w:szCs w:val="26"/>
        </w:rPr>
        <w:t>июля 2005 года № 57-о</w:t>
      </w:r>
      <w:r w:rsidR="00723493">
        <w:rPr>
          <w:rFonts w:ascii="Times New Roman" w:hAnsi="Times New Roman" w:cs="Times New Roman"/>
          <w:sz w:val="26"/>
          <w:szCs w:val="26"/>
        </w:rPr>
        <w:t>з</w:t>
      </w:r>
      <w:r w:rsidRPr="000428EC">
        <w:rPr>
          <w:rFonts w:ascii="Times New Roman" w:hAnsi="Times New Roman" w:cs="Times New Roman"/>
          <w:sz w:val="26"/>
          <w:szCs w:val="26"/>
        </w:rPr>
        <w:t xml:space="preserve"> граждане, относящиеся к категориям, указанным в пункте 3 Административного регламента, для индивидуального жилищного строительства без торгов однократно бесплатно имеют право приобрести земельные участки если они:</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3) проживают в помещении, не отвечающем требованиям, установленным для жилых помещений;</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5. На основании абзаца второго пункта 6.1 статьи 6 </w:t>
      </w:r>
      <w:r w:rsidR="00723493">
        <w:rPr>
          <w:rFonts w:ascii="Times New Roman" w:hAnsi="Times New Roman" w:cs="Times New Roman"/>
          <w:sz w:val="26"/>
          <w:szCs w:val="26"/>
        </w:rPr>
        <w:t xml:space="preserve">Закона </w:t>
      </w:r>
      <w:r w:rsidR="00723493" w:rsidRPr="000428EC">
        <w:rPr>
          <w:rFonts w:ascii="Times New Roman" w:hAnsi="Times New Roman" w:cs="Times New Roman"/>
          <w:sz w:val="26"/>
          <w:szCs w:val="26"/>
        </w:rPr>
        <w:t xml:space="preserve">автономного округа от </w:t>
      </w:r>
      <w:r w:rsidR="00723493">
        <w:rPr>
          <w:rFonts w:ascii="Times New Roman" w:hAnsi="Times New Roman" w:cs="Times New Roman"/>
          <w:sz w:val="26"/>
          <w:szCs w:val="26"/>
        </w:rPr>
        <w:t>0</w:t>
      </w:r>
      <w:r w:rsidR="00723493" w:rsidRPr="000428EC">
        <w:rPr>
          <w:rFonts w:ascii="Times New Roman" w:hAnsi="Times New Roman" w:cs="Times New Roman"/>
          <w:sz w:val="26"/>
          <w:szCs w:val="26"/>
        </w:rPr>
        <w:t>3 мая 2000 го</w:t>
      </w:r>
      <w:r w:rsidR="00723493">
        <w:rPr>
          <w:rFonts w:ascii="Times New Roman" w:hAnsi="Times New Roman" w:cs="Times New Roman"/>
          <w:sz w:val="26"/>
          <w:szCs w:val="26"/>
        </w:rPr>
        <w:t>да № 26-оз</w:t>
      </w:r>
      <w:r w:rsidRPr="000428EC">
        <w:rPr>
          <w:rFonts w:ascii="Times New Roman" w:hAnsi="Times New Roman" w:cs="Times New Roman"/>
          <w:sz w:val="26"/>
          <w:szCs w:val="26"/>
        </w:rPr>
        <w:t xml:space="preserve"> на учет принимаются граждане, относящиеся к категориям, указанным пунктах 3 и 4 Административного регламента, которым предоставлены земельные участки до 7 января 2012 года в аренду для индивидуального жилищного строительства, в целях переоформления их в собственность бесплатно во внеочередном порядке. </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6. В соответствии с пунктом 6.1 статьи 6 </w:t>
      </w:r>
      <w:r w:rsidR="00723493">
        <w:rPr>
          <w:rFonts w:ascii="Times New Roman" w:hAnsi="Times New Roman" w:cs="Times New Roman"/>
          <w:sz w:val="26"/>
          <w:szCs w:val="26"/>
        </w:rPr>
        <w:t xml:space="preserve">Закона </w:t>
      </w:r>
      <w:r w:rsidR="00723493" w:rsidRPr="000428EC">
        <w:rPr>
          <w:rFonts w:ascii="Times New Roman" w:hAnsi="Times New Roman" w:cs="Times New Roman"/>
          <w:sz w:val="26"/>
          <w:szCs w:val="26"/>
        </w:rPr>
        <w:t xml:space="preserve">автономного округа от </w:t>
      </w:r>
      <w:r w:rsidR="00723493">
        <w:rPr>
          <w:rFonts w:ascii="Times New Roman" w:hAnsi="Times New Roman" w:cs="Times New Roman"/>
          <w:sz w:val="26"/>
          <w:szCs w:val="26"/>
        </w:rPr>
        <w:t>0</w:t>
      </w:r>
      <w:r w:rsidR="00723493" w:rsidRPr="000428EC">
        <w:rPr>
          <w:rFonts w:ascii="Times New Roman" w:hAnsi="Times New Roman" w:cs="Times New Roman"/>
          <w:sz w:val="26"/>
          <w:szCs w:val="26"/>
        </w:rPr>
        <w:t>3 мая 2000 го</w:t>
      </w:r>
      <w:r w:rsidR="00723493">
        <w:rPr>
          <w:rFonts w:ascii="Times New Roman" w:hAnsi="Times New Roman" w:cs="Times New Roman"/>
          <w:sz w:val="26"/>
          <w:szCs w:val="26"/>
        </w:rPr>
        <w:t>да № 26-оз</w:t>
      </w:r>
      <w:r w:rsidRPr="000428EC">
        <w:rPr>
          <w:rFonts w:ascii="Times New Roman" w:hAnsi="Times New Roman" w:cs="Times New Roman"/>
          <w:sz w:val="26"/>
          <w:szCs w:val="26"/>
        </w:rPr>
        <w:t>:</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право однократного бесплатного предоставления в собственность земельных участков лицам, имеющим трех и более несовершеннолетних детей, а также усыновившим (удочерившим) одного и более детей-сирот и детей, оставшихся без попечения родителей, или являющимся приемными родителями, считается использованным, если его реализовал хотя бы один из граждан, являющихся супругами (родителями, приемными родителями);</w:t>
      </w:r>
    </w:p>
    <w:p w:rsidR="000428EC" w:rsidRPr="000428EC" w:rsidRDefault="000428EC" w:rsidP="000428EC">
      <w:pPr>
        <w:pStyle w:val="HTML"/>
        <w:ind w:firstLine="709"/>
        <w:jc w:val="both"/>
        <w:rPr>
          <w:rFonts w:ascii="Times New Roman" w:hAnsi="Times New Roman" w:cs="Times New Roman"/>
          <w:strike/>
          <w:sz w:val="26"/>
          <w:szCs w:val="26"/>
        </w:rPr>
      </w:pPr>
      <w:r w:rsidRPr="000428EC">
        <w:rPr>
          <w:rFonts w:ascii="Times New Roman" w:hAnsi="Times New Roman" w:cs="Times New Roman"/>
          <w:sz w:val="26"/>
          <w:szCs w:val="26"/>
        </w:rPr>
        <w:lastRenderedPageBreak/>
        <w:t>повторное бесплатное предоставление гражданину в собственность земельного участка допускается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Согласно пункту 18 статьи 6.2 </w:t>
      </w:r>
      <w:r w:rsidR="00723493">
        <w:rPr>
          <w:rFonts w:ascii="Times New Roman" w:hAnsi="Times New Roman" w:cs="Times New Roman"/>
          <w:sz w:val="26"/>
          <w:szCs w:val="26"/>
        </w:rPr>
        <w:t xml:space="preserve">Закона </w:t>
      </w:r>
      <w:r w:rsidR="00723493" w:rsidRPr="000428EC">
        <w:rPr>
          <w:rFonts w:ascii="Times New Roman" w:hAnsi="Times New Roman" w:cs="Times New Roman"/>
          <w:sz w:val="26"/>
          <w:szCs w:val="26"/>
        </w:rPr>
        <w:t xml:space="preserve">автономного округа от </w:t>
      </w:r>
      <w:r w:rsidR="00723493">
        <w:rPr>
          <w:rFonts w:ascii="Times New Roman" w:hAnsi="Times New Roman" w:cs="Times New Roman"/>
          <w:sz w:val="26"/>
          <w:szCs w:val="26"/>
        </w:rPr>
        <w:t>0</w:t>
      </w:r>
      <w:r w:rsidR="00723493" w:rsidRPr="000428EC">
        <w:rPr>
          <w:rFonts w:ascii="Times New Roman" w:hAnsi="Times New Roman" w:cs="Times New Roman"/>
          <w:sz w:val="26"/>
          <w:szCs w:val="26"/>
        </w:rPr>
        <w:t>3 мая 2000 го</w:t>
      </w:r>
      <w:r w:rsidR="00723493">
        <w:rPr>
          <w:rFonts w:ascii="Times New Roman" w:hAnsi="Times New Roman" w:cs="Times New Roman"/>
          <w:sz w:val="26"/>
          <w:szCs w:val="26"/>
        </w:rPr>
        <w:t>да      № 26-оз</w:t>
      </w:r>
      <w:r w:rsidRPr="000428EC">
        <w:rPr>
          <w:rFonts w:ascii="Times New Roman" w:hAnsi="Times New Roman" w:cs="Times New Roman"/>
          <w:sz w:val="26"/>
          <w:szCs w:val="26"/>
        </w:rPr>
        <w:t>:</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граждане, имеющие место жительства в городском или сельском поселении муниципального района автономного округа, вправе однократно бесплатно приобрести земельные участки в соответствии со статьей 6.2 </w:t>
      </w:r>
      <w:r w:rsidR="00723493">
        <w:rPr>
          <w:rFonts w:ascii="Times New Roman" w:hAnsi="Times New Roman" w:cs="Times New Roman"/>
          <w:sz w:val="26"/>
          <w:szCs w:val="26"/>
        </w:rPr>
        <w:t xml:space="preserve">Закона </w:t>
      </w:r>
      <w:r w:rsidR="00723493" w:rsidRPr="000428EC">
        <w:rPr>
          <w:rFonts w:ascii="Times New Roman" w:hAnsi="Times New Roman" w:cs="Times New Roman"/>
          <w:sz w:val="26"/>
          <w:szCs w:val="26"/>
        </w:rPr>
        <w:t xml:space="preserve">автономного округа от </w:t>
      </w:r>
      <w:r w:rsidR="00723493">
        <w:rPr>
          <w:rFonts w:ascii="Times New Roman" w:hAnsi="Times New Roman" w:cs="Times New Roman"/>
          <w:sz w:val="26"/>
          <w:szCs w:val="26"/>
        </w:rPr>
        <w:t>0</w:t>
      </w:r>
      <w:r w:rsidR="00723493" w:rsidRPr="000428EC">
        <w:rPr>
          <w:rFonts w:ascii="Times New Roman" w:hAnsi="Times New Roman" w:cs="Times New Roman"/>
          <w:sz w:val="26"/>
          <w:szCs w:val="26"/>
        </w:rPr>
        <w:t>3 мая 2000 го</w:t>
      </w:r>
      <w:r w:rsidR="00723493">
        <w:rPr>
          <w:rFonts w:ascii="Times New Roman" w:hAnsi="Times New Roman" w:cs="Times New Roman"/>
          <w:sz w:val="26"/>
          <w:szCs w:val="26"/>
        </w:rPr>
        <w:t>да № 26-оз</w:t>
      </w:r>
      <w:r w:rsidRPr="000428EC">
        <w:rPr>
          <w:rFonts w:ascii="Times New Roman" w:hAnsi="Times New Roman" w:cs="Times New Roman"/>
          <w:sz w:val="26"/>
          <w:szCs w:val="26"/>
        </w:rPr>
        <w:t xml:space="preserve"> в городском или сельском поселении муниципального района по месту жительства или ином городском или сельском поселении, входящем в состав этого муниципального района, либо в городском округе (городских округах), территориально расположенном (расположенных) в границах этого муниципального района.</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В соответствии со статьей 7.4 </w:t>
      </w:r>
      <w:r w:rsidR="00723493" w:rsidRPr="000428EC">
        <w:rPr>
          <w:rFonts w:ascii="Times New Roman" w:hAnsi="Times New Roman" w:cs="Times New Roman"/>
          <w:sz w:val="26"/>
          <w:szCs w:val="26"/>
        </w:rPr>
        <w:t>Закон</w:t>
      </w:r>
      <w:r w:rsidR="00723493">
        <w:rPr>
          <w:rFonts w:ascii="Times New Roman" w:hAnsi="Times New Roman" w:cs="Times New Roman"/>
          <w:sz w:val="26"/>
          <w:szCs w:val="26"/>
        </w:rPr>
        <w:t>а</w:t>
      </w:r>
      <w:r w:rsidR="00723493" w:rsidRPr="000428EC">
        <w:rPr>
          <w:rFonts w:ascii="Times New Roman" w:hAnsi="Times New Roman" w:cs="Times New Roman"/>
          <w:sz w:val="26"/>
          <w:szCs w:val="26"/>
        </w:rPr>
        <w:t xml:space="preserve"> </w:t>
      </w:r>
      <w:r w:rsidR="00723493">
        <w:rPr>
          <w:rFonts w:ascii="Times New Roman" w:hAnsi="Times New Roman" w:cs="Times New Roman"/>
          <w:sz w:val="26"/>
          <w:szCs w:val="26"/>
        </w:rPr>
        <w:t xml:space="preserve">автономного округа от 06 </w:t>
      </w:r>
      <w:r w:rsidR="00723493" w:rsidRPr="000428EC">
        <w:rPr>
          <w:rFonts w:ascii="Times New Roman" w:hAnsi="Times New Roman" w:cs="Times New Roman"/>
          <w:sz w:val="26"/>
          <w:szCs w:val="26"/>
        </w:rPr>
        <w:t>июля 2005 года № 57-о</w:t>
      </w:r>
      <w:r w:rsidR="00723493">
        <w:rPr>
          <w:rFonts w:ascii="Times New Roman" w:hAnsi="Times New Roman" w:cs="Times New Roman"/>
          <w:sz w:val="26"/>
          <w:szCs w:val="26"/>
        </w:rPr>
        <w:t>з:</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граждане, которые совершили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w:t>
      </w:r>
      <w:r w:rsidR="00723493" w:rsidRPr="000428EC">
        <w:rPr>
          <w:rFonts w:ascii="Times New Roman" w:hAnsi="Times New Roman" w:cs="Times New Roman"/>
          <w:sz w:val="26"/>
          <w:szCs w:val="26"/>
        </w:rPr>
        <w:t>Закон</w:t>
      </w:r>
      <w:r w:rsidR="00723493">
        <w:rPr>
          <w:rFonts w:ascii="Times New Roman" w:hAnsi="Times New Roman" w:cs="Times New Roman"/>
          <w:sz w:val="26"/>
          <w:szCs w:val="26"/>
        </w:rPr>
        <w:t>а</w:t>
      </w:r>
      <w:r w:rsidR="00723493" w:rsidRPr="000428EC">
        <w:rPr>
          <w:rFonts w:ascii="Times New Roman" w:hAnsi="Times New Roman" w:cs="Times New Roman"/>
          <w:sz w:val="26"/>
          <w:szCs w:val="26"/>
        </w:rPr>
        <w:t xml:space="preserve"> </w:t>
      </w:r>
      <w:r w:rsidR="00723493">
        <w:rPr>
          <w:rFonts w:ascii="Times New Roman" w:hAnsi="Times New Roman" w:cs="Times New Roman"/>
          <w:sz w:val="26"/>
          <w:szCs w:val="26"/>
        </w:rPr>
        <w:t xml:space="preserve">автономного округа от 06 </w:t>
      </w:r>
      <w:r w:rsidR="00723493" w:rsidRPr="000428EC">
        <w:rPr>
          <w:rFonts w:ascii="Times New Roman" w:hAnsi="Times New Roman" w:cs="Times New Roman"/>
          <w:sz w:val="26"/>
          <w:szCs w:val="26"/>
        </w:rPr>
        <w:t>июля 2005 года № 57-о</w:t>
      </w:r>
      <w:r w:rsidR="00723493">
        <w:rPr>
          <w:rFonts w:ascii="Times New Roman" w:hAnsi="Times New Roman" w:cs="Times New Roman"/>
          <w:sz w:val="26"/>
          <w:szCs w:val="26"/>
        </w:rPr>
        <w:t>з</w:t>
      </w:r>
      <w:r w:rsidRPr="000428EC">
        <w:rPr>
          <w:rFonts w:ascii="Times New Roman" w:hAnsi="Times New Roman" w:cs="Times New Roman"/>
          <w:sz w:val="26"/>
          <w:szCs w:val="26"/>
        </w:rPr>
        <w:t>, указанные в пункте 4 Административного регламента, принимаются на учет с целью предоставления им земельных участков не ранее чем через пять лет со дня совершения указанных намеренных действий;</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граждане, ранее принятые на учет с целью предоставления им земельных участков и совершившие после этого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w:t>
      </w:r>
      <w:r w:rsidR="00723493" w:rsidRPr="000428EC">
        <w:rPr>
          <w:rFonts w:ascii="Times New Roman" w:hAnsi="Times New Roman" w:cs="Times New Roman"/>
          <w:sz w:val="26"/>
          <w:szCs w:val="26"/>
        </w:rPr>
        <w:t>Закон</w:t>
      </w:r>
      <w:r w:rsidR="00723493">
        <w:rPr>
          <w:rFonts w:ascii="Times New Roman" w:hAnsi="Times New Roman" w:cs="Times New Roman"/>
          <w:sz w:val="26"/>
          <w:szCs w:val="26"/>
        </w:rPr>
        <w:t>а</w:t>
      </w:r>
      <w:r w:rsidR="00723493" w:rsidRPr="000428EC">
        <w:rPr>
          <w:rFonts w:ascii="Times New Roman" w:hAnsi="Times New Roman" w:cs="Times New Roman"/>
          <w:sz w:val="26"/>
          <w:szCs w:val="26"/>
        </w:rPr>
        <w:t xml:space="preserve"> </w:t>
      </w:r>
      <w:r w:rsidR="00723493">
        <w:rPr>
          <w:rFonts w:ascii="Times New Roman" w:hAnsi="Times New Roman" w:cs="Times New Roman"/>
          <w:sz w:val="26"/>
          <w:szCs w:val="26"/>
        </w:rPr>
        <w:t xml:space="preserve">автономного округа от 06 </w:t>
      </w:r>
      <w:r w:rsidR="00723493" w:rsidRPr="000428EC">
        <w:rPr>
          <w:rFonts w:ascii="Times New Roman" w:hAnsi="Times New Roman" w:cs="Times New Roman"/>
          <w:sz w:val="26"/>
          <w:szCs w:val="26"/>
        </w:rPr>
        <w:t>июля 2005 года № 57-о</w:t>
      </w:r>
      <w:r w:rsidR="00723493">
        <w:rPr>
          <w:rFonts w:ascii="Times New Roman" w:hAnsi="Times New Roman" w:cs="Times New Roman"/>
          <w:sz w:val="26"/>
          <w:szCs w:val="26"/>
        </w:rPr>
        <w:t>з</w:t>
      </w:r>
      <w:r w:rsidRPr="000428EC">
        <w:rPr>
          <w:rFonts w:ascii="Times New Roman" w:hAnsi="Times New Roman" w:cs="Times New Roman"/>
          <w:sz w:val="26"/>
          <w:szCs w:val="26"/>
        </w:rPr>
        <w:t>, указанные в пункте 4 Административного регламента, снимаются с учета,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при достижении установленных статьей 7.4 </w:t>
      </w:r>
      <w:r w:rsidR="00723493" w:rsidRPr="000428EC">
        <w:rPr>
          <w:rFonts w:ascii="Times New Roman" w:hAnsi="Times New Roman" w:cs="Times New Roman"/>
          <w:sz w:val="26"/>
          <w:szCs w:val="26"/>
        </w:rPr>
        <w:t>Закон</w:t>
      </w:r>
      <w:r w:rsidR="00723493">
        <w:rPr>
          <w:rFonts w:ascii="Times New Roman" w:hAnsi="Times New Roman" w:cs="Times New Roman"/>
          <w:sz w:val="26"/>
          <w:szCs w:val="26"/>
        </w:rPr>
        <w:t>а</w:t>
      </w:r>
      <w:r w:rsidR="00723493" w:rsidRPr="000428EC">
        <w:rPr>
          <w:rFonts w:ascii="Times New Roman" w:hAnsi="Times New Roman" w:cs="Times New Roman"/>
          <w:sz w:val="26"/>
          <w:szCs w:val="26"/>
        </w:rPr>
        <w:t xml:space="preserve"> </w:t>
      </w:r>
      <w:r w:rsidR="00723493">
        <w:rPr>
          <w:rFonts w:ascii="Times New Roman" w:hAnsi="Times New Roman" w:cs="Times New Roman"/>
          <w:sz w:val="26"/>
          <w:szCs w:val="26"/>
        </w:rPr>
        <w:t xml:space="preserve">автономного округа                           от 06 </w:t>
      </w:r>
      <w:r w:rsidR="00723493" w:rsidRPr="000428EC">
        <w:rPr>
          <w:rFonts w:ascii="Times New Roman" w:hAnsi="Times New Roman" w:cs="Times New Roman"/>
          <w:sz w:val="26"/>
          <w:szCs w:val="26"/>
        </w:rPr>
        <w:t>июля 2005 года № 57-о</w:t>
      </w:r>
      <w:r w:rsidR="00723493">
        <w:rPr>
          <w:rFonts w:ascii="Times New Roman" w:hAnsi="Times New Roman" w:cs="Times New Roman"/>
          <w:sz w:val="26"/>
          <w:szCs w:val="26"/>
        </w:rPr>
        <w:t>з</w:t>
      </w:r>
      <w:r w:rsidRPr="000428EC">
        <w:rPr>
          <w:rFonts w:ascii="Times New Roman" w:hAnsi="Times New Roman" w:cs="Times New Roman"/>
          <w:sz w:val="26"/>
          <w:szCs w:val="26"/>
        </w:rPr>
        <w:t xml:space="preserve"> возрастных ограничений (18 и 35 лет соответственно) граждане, принятые на учет, сохраняют право на однократное бесплатное предоставление им земельных участков для индивидуального жилищного строительства без торгов, если отсутствуют иные основания для утраты такого права;</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если вследствие расторжения брака или в связи со смертью одного из членов семьи состав семьи, состоящей на учете с целью бесплатного приобретения земельного участка для индивидуального жилищного строительства, изменился, право состоять на соответствующем учете и приобрести земельный участок сохраняется за теми членами семьи, которые соответствуют требованиям, установленным положениям статьи 7.4 </w:t>
      </w:r>
      <w:r w:rsidR="00794163" w:rsidRPr="000428EC">
        <w:rPr>
          <w:rFonts w:ascii="Times New Roman" w:hAnsi="Times New Roman" w:cs="Times New Roman"/>
          <w:sz w:val="26"/>
          <w:szCs w:val="26"/>
        </w:rPr>
        <w:t>Закон</w:t>
      </w:r>
      <w:r w:rsidR="00794163">
        <w:rPr>
          <w:rFonts w:ascii="Times New Roman" w:hAnsi="Times New Roman" w:cs="Times New Roman"/>
          <w:sz w:val="26"/>
          <w:szCs w:val="26"/>
        </w:rPr>
        <w:t>а</w:t>
      </w:r>
      <w:r w:rsidR="00794163" w:rsidRPr="000428EC">
        <w:rPr>
          <w:rFonts w:ascii="Times New Roman" w:hAnsi="Times New Roman" w:cs="Times New Roman"/>
          <w:sz w:val="26"/>
          <w:szCs w:val="26"/>
        </w:rPr>
        <w:t xml:space="preserve"> </w:t>
      </w:r>
      <w:r w:rsidR="00794163">
        <w:rPr>
          <w:rFonts w:ascii="Times New Roman" w:hAnsi="Times New Roman" w:cs="Times New Roman"/>
          <w:sz w:val="26"/>
          <w:szCs w:val="26"/>
        </w:rPr>
        <w:t xml:space="preserve">автономного округа от 06 </w:t>
      </w:r>
      <w:r w:rsidR="00794163" w:rsidRPr="000428EC">
        <w:rPr>
          <w:rFonts w:ascii="Times New Roman" w:hAnsi="Times New Roman" w:cs="Times New Roman"/>
          <w:sz w:val="26"/>
          <w:szCs w:val="26"/>
        </w:rPr>
        <w:t xml:space="preserve">июля </w:t>
      </w:r>
      <w:r w:rsidR="00794163">
        <w:rPr>
          <w:rFonts w:ascii="Times New Roman" w:hAnsi="Times New Roman" w:cs="Times New Roman"/>
          <w:sz w:val="26"/>
          <w:szCs w:val="26"/>
        </w:rPr>
        <w:t xml:space="preserve">                </w:t>
      </w:r>
      <w:r w:rsidR="00794163" w:rsidRPr="000428EC">
        <w:rPr>
          <w:rFonts w:ascii="Times New Roman" w:hAnsi="Times New Roman" w:cs="Times New Roman"/>
          <w:sz w:val="26"/>
          <w:szCs w:val="26"/>
        </w:rPr>
        <w:t>2005 года № 57-оз</w:t>
      </w:r>
      <w:r w:rsidRPr="000428EC">
        <w:rPr>
          <w:rFonts w:ascii="Times New Roman" w:hAnsi="Times New Roman" w:cs="Times New Roman"/>
          <w:sz w:val="26"/>
          <w:szCs w:val="26"/>
        </w:rPr>
        <w:t>;</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lastRenderedPageBreak/>
        <w:t xml:space="preserve">у граждан, относящихся к категории, указанной в подпункте 3 пункта 3 </w:t>
      </w:r>
      <w:r w:rsidR="00794163">
        <w:rPr>
          <w:rFonts w:ascii="Times New Roman" w:hAnsi="Times New Roman" w:cs="Times New Roman"/>
          <w:sz w:val="26"/>
          <w:szCs w:val="26"/>
        </w:rPr>
        <w:t xml:space="preserve">раздела </w:t>
      </w:r>
      <w:r w:rsidR="00794163">
        <w:rPr>
          <w:rFonts w:ascii="Times New Roman" w:hAnsi="Times New Roman" w:cs="Times New Roman"/>
          <w:sz w:val="26"/>
          <w:szCs w:val="26"/>
          <w:lang w:val="en-US"/>
        </w:rPr>
        <w:t>I</w:t>
      </w:r>
      <w:r w:rsidR="00794163">
        <w:rPr>
          <w:rFonts w:ascii="Times New Roman" w:hAnsi="Times New Roman" w:cs="Times New Roman"/>
          <w:sz w:val="26"/>
          <w:szCs w:val="26"/>
        </w:rPr>
        <w:t xml:space="preserve"> </w:t>
      </w:r>
      <w:r w:rsidRPr="000428EC">
        <w:rPr>
          <w:rFonts w:ascii="Times New Roman" w:hAnsi="Times New Roman" w:cs="Times New Roman"/>
          <w:sz w:val="26"/>
          <w:szCs w:val="26"/>
        </w:rPr>
        <w:t>Административного регламента, в случае смерти одного из членов семьи сохраняется право состоять на соответствующем учете и приобрести земельный участок при условии наличия детей в возрасте до 18 лет, входящих в состав семьи;</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гражданин, относящийся к одной из категорий, указанных в пункте 3 </w:t>
      </w:r>
      <w:r w:rsidR="00794163" w:rsidRPr="000428EC">
        <w:rPr>
          <w:rFonts w:ascii="Times New Roman" w:hAnsi="Times New Roman" w:cs="Times New Roman"/>
          <w:sz w:val="26"/>
          <w:szCs w:val="26"/>
        </w:rPr>
        <w:t xml:space="preserve">пункта 3 </w:t>
      </w:r>
      <w:r w:rsidR="00794163">
        <w:rPr>
          <w:rFonts w:ascii="Times New Roman" w:hAnsi="Times New Roman" w:cs="Times New Roman"/>
          <w:sz w:val="26"/>
          <w:szCs w:val="26"/>
        </w:rPr>
        <w:t xml:space="preserve">раздела </w:t>
      </w:r>
      <w:r w:rsidR="00794163">
        <w:rPr>
          <w:rFonts w:ascii="Times New Roman" w:hAnsi="Times New Roman" w:cs="Times New Roman"/>
          <w:sz w:val="26"/>
          <w:szCs w:val="26"/>
          <w:lang w:val="en-US"/>
        </w:rPr>
        <w:t>I</w:t>
      </w:r>
      <w:r w:rsidR="00794163">
        <w:rPr>
          <w:rFonts w:ascii="Times New Roman" w:hAnsi="Times New Roman" w:cs="Times New Roman"/>
          <w:sz w:val="26"/>
          <w:szCs w:val="26"/>
        </w:rPr>
        <w:t xml:space="preserve"> </w:t>
      </w:r>
      <w:r w:rsidR="00794163" w:rsidRPr="000428EC">
        <w:rPr>
          <w:rFonts w:ascii="Times New Roman" w:hAnsi="Times New Roman" w:cs="Times New Roman"/>
          <w:sz w:val="26"/>
          <w:szCs w:val="26"/>
        </w:rPr>
        <w:t>Административного регламента</w:t>
      </w:r>
      <w:r w:rsidRPr="000428EC">
        <w:rPr>
          <w:rFonts w:ascii="Times New Roman" w:hAnsi="Times New Roman" w:cs="Times New Roman"/>
          <w:sz w:val="26"/>
          <w:szCs w:val="26"/>
        </w:rPr>
        <w:t>, принятый на учет в качестве желающего бесплатно приобрести земельный участок для индивидуального жилищного строительства, заключивший брак с иностранным гражданином или лицом без гражданства после принятия на такой учет, сохраняет право состоять в нем и однократно бесплатно приобрести земельный участок для индивидуального жилищного строительства при условии приобретения гражданства Российской Федерации таким иностранным гражданином или лицом без гражданства до принятия уполномоченным органом решения о бесплатном предоставлении гражданину, заключившему с ним брак, земельного участка для индивидуального жилищного строительства.</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В соответствии с пунктом 23 статьи 6.2 </w:t>
      </w:r>
      <w:r w:rsidR="00794163">
        <w:rPr>
          <w:sz w:val="26"/>
          <w:szCs w:val="26"/>
        </w:rPr>
        <w:t xml:space="preserve">Закона </w:t>
      </w:r>
      <w:r w:rsidR="00794163" w:rsidRPr="000428EC">
        <w:rPr>
          <w:sz w:val="26"/>
          <w:szCs w:val="26"/>
        </w:rPr>
        <w:t xml:space="preserve">автономного округа от </w:t>
      </w:r>
      <w:r w:rsidR="00794163">
        <w:rPr>
          <w:sz w:val="26"/>
          <w:szCs w:val="26"/>
        </w:rPr>
        <w:t>0</w:t>
      </w:r>
      <w:r w:rsidR="00794163" w:rsidRPr="000428EC">
        <w:rPr>
          <w:sz w:val="26"/>
          <w:szCs w:val="26"/>
        </w:rPr>
        <w:t>3 мая 2000 го</w:t>
      </w:r>
      <w:r w:rsidR="00794163">
        <w:rPr>
          <w:sz w:val="26"/>
          <w:szCs w:val="26"/>
        </w:rPr>
        <w:t>да № 26-оз</w:t>
      </w:r>
      <w:r w:rsidRPr="000428EC">
        <w:rPr>
          <w:sz w:val="26"/>
          <w:szCs w:val="26"/>
        </w:rPr>
        <w:t xml:space="preserve"> гражданин вправе повторно обратиться в Уполномоченный орган с заявлением о принятии на учет в случае снятия его с учета, при условии соответствия требованиям, указанным в пункте 3 </w:t>
      </w:r>
      <w:r w:rsidR="00794163">
        <w:rPr>
          <w:sz w:val="26"/>
          <w:szCs w:val="26"/>
        </w:rPr>
        <w:t xml:space="preserve">раздела </w:t>
      </w:r>
      <w:r w:rsidR="00794163">
        <w:rPr>
          <w:sz w:val="26"/>
          <w:szCs w:val="26"/>
          <w:lang w:val="en-US"/>
        </w:rPr>
        <w:t>I</w:t>
      </w:r>
      <w:r w:rsidR="00794163">
        <w:rPr>
          <w:sz w:val="26"/>
          <w:szCs w:val="26"/>
        </w:rPr>
        <w:t xml:space="preserve"> </w:t>
      </w:r>
      <w:r w:rsidRPr="000428EC">
        <w:rPr>
          <w:sz w:val="26"/>
          <w:szCs w:val="26"/>
        </w:rPr>
        <w:t xml:space="preserve">Административного регламента. </w:t>
      </w:r>
    </w:p>
    <w:p w:rsidR="000428EC" w:rsidRPr="000428EC" w:rsidRDefault="000428EC" w:rsidP="000428EC">
      <w:pPr>
        <w:pStyle w:val="HTML"/>
        <w:ind w:firstLine="709"/>
        <w:jc w:val="both"/>
        <w:rPr>
          <w:rFonts w:ascii="Times New Roman" w:hAnsi="Times New Roman" w:cs="Times New Roman"/>
          <w:sz w:val="26"/>
          <w:szCs w:val="26"/>
        </w:rPr>
      </w:pPr>
    </w:p>
    <w:p w:rsidR="000428EC" w:rsidRPr="000428EC" w:rsidRDefault="000428EC" w:rsidP="000428EC">
      <w:pPr>
        <w:autoSpaceDE w:val="0"/>
        <w:autoSpaceDN w:val="0"/>
        <w:adjustRightInd w:val="0"/>
        <w:jc w:val="center"/>
        <w:outlineLvl w:val="1"/>
        <w:rPr>
          <w:sz w:val="26"/>
          <w:szCs w:val="26"/>
        </w:rPr>
      </w:pPr>
      <w:r w:rsidRPr="000428EC">
        <w:rPr>
          <w:sz w:val="26"/>
          <w:szCs w:val="26"/>
        </w:rPr>
        <w:t>Требования к порядку информирования о правилах</w:t>
      </w:r>
    </w:p>
    <w:p w:rsidR="000428EC" w:rsidRPr="000428EC" w:rsidRDefault="000428EC" w:rsidP="000428EC">
      <w:pPr>
        <w:autoSpaceDE w:val="0"/>
        <w:autoSpaceDN w:val="0"/>
        <w:adjustRightInd w:val="0"/>
        <w:jc w:val="center"/>
        <w:rPr>
          <w:sz w:val="26"/>
          <w:szCs w:val="26"/>
        </w:rPr>
      </w:pPr>
      <w:r w:rsidRPr="000428EC">
        <w:rPr>
          <w:sz w:val="26"/>
          <w:szCs w:val="26"/>
        </w:rPr>
        <w:t>предоставления муниципальной услуги</w:t>
      </w:r>
    </w:p>
    <w:p w:rsidR="000428EC" w:rsidRPr="000428EC" w:rsidRDefault="000428EC" w:rsidP="000428EC">
      <w:pPr>
        <w:autoSpaceDE w:val="0"/>
        <w:autoSpaceDN w:val="0"/>
        <w:adjustRightInd w:val="0"/>
        <w:rPr>
          <w:sz w:val="26"/>
          <w:szCs w:val="26"/>
        </w:rPr>
      </w:pPr>
    </w:p>
    <w:p w:rsidR="000428EC" w:rsidRPr="000428EC" w:rsidRDefault="000428EC" w:rsidP="000428EC">
      <w:pPr>
        <w:tabs>
          <w:tab w:val="left" w:pos="1134"/>
        </w:tabs>
        <w:autoSpaceDE w:val="0"/>
        <w:autoSpaceDN w:val="0"/>
        <w:adjustRightInd w:val="0"/>
        <w:ind w:firstLine="709"/>
        <w:jc w:val="both"/>
        <w:rPr>
          <w:sz w:val="26"/>
          <w:szCs w:val="26"/>
        </w:rPr>
      </w:pPr>
      <w:bookmarkStart w:id="1" w:name="Par21"/>
      <w:bookmarkEnd w:id="1"/>
      <w:r w:rsidRPr="000428EC">
        <w:rPr>
          <w:sz w:val="26"/>
          <w:szCs w:val="26"/>
        </w:rPr>
        <w:t>7.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0428EC" w:rsidRPr="000428EC" w:rsidRDefault="000428EC" w:rsidP="000428EC">
      <w:pPr>
        <w:tabs>
          <w:tab w:val="left" w:pos="1134"/>
        </w:tabs>
        <w:autoSpaceDE w:val="0"/>
        <w:autoSpaceDN w:val="0"/>
        <w:adjustRightInd w:val="0"/>
        <w:ind w:firstLine="709"/>
        <w:jc w:val="both"/>
        <w:rPr>
          <w:sz w:val="26"/>
          <w:szCs w:val="26"/>
        </w:rPr>
      </w:pPr>
      <w:r w:rsidRPr="000428EC">
        <w:rPr>
          <w:sz w:val="26"/>
          <w:szCs w:val="26"/>
        </w:rPr>
        <w:t>устной (при личном обращении заявителя или по телефону);</w:t>
      </w:r>
    </w:p>
    <w:p w:rsidR="000428EC" w:rsidRPr="000428EC" w:rsidRDefault="000428EC" w:rsidP="000428EC">
      <w:pPr>
        <w:tabs>
          <w:tab w:val="left" w:pos="1134"/>
        </w:tabs>
        <w:autoSpaceDE w:val="0"/>
        <w:autoSpaceDN w:val="0"/>
        <w:adjustRightInd w:val="0"/>
        <w:ind w:firstLine="709"/>
        <w:jc w:val="both"/>
        <w:rPr>
          <w:sz w:val="26"/>
          <w:szCs w:val="26"/>
        </w:rPr>
      </w:pPr>
      <w:r w:rsidRPr="000428EC">
        <w:rPr>
          <w:sz w:val="26"/>
          <w:szCs w:val="26"/>
        </w:rPr>
        <w:t>письменной (при письменном обращении заявителя по почте, электронной почте, факсу, путем предоставления письменного обращения заявителем в Уполномоченный орган);</w:t>
      </w:r>
    </w:p>
    <w:p w:rsidR="000428EC" w:rsidRPr="000428EC" w:rsidRDefault="000428EC" w:rsidP="000428EC">
      <w:pPr>
        <w:tabs>
          <w:tab w:val="left" w:pos="1134"/>
        </w:tabs>
        <w:autoSpaceDE w:val="0"/>
        <w:autoSpaceDN w:val="0"/>
        <w:adjustRightInd w:val="0"/>
        <w:ind w:firstLine="709"/>
        <w:jc w:val="both"/>
        <w:rPr>
          <w:sz w:val="26"/>
          <w:szCs w:val="26"/>
        </w:rPr>
      </w:pPr>
      <w:r w:rsidRPr="000428EC">
        <w:rPr>
          <w:sz w:val="26"/>
          <w:szCs w:val="26"/>
        </w:rPr>
        <w:t>на информационном стенде Уполномоченного органа в форме информационных (текстовых) материалов;</w:t>
      </w:r>
    </w:p>
    <w:p w:rsidR="000428EC" w:rsidRPr="000428EC" w:rsidRDefault="000428EC" w:rsidP="000428EC">
      <w:pPr>
        <w:tabs>
          <w:tab w:val="left" w:pos="1134"/>
        </w:tabs>
        <w:autoSpaceDE w:val="0"/>
        <w:autoSpaceDN w:val="0"/>
        <w:adjustRightInd w:val="0"/>
        <w:ind w:firstLine="709"/>
        <w:jc w:val="both"/>
        <w:rPr>
          <w:sz w:val="26"/>
          <w:szCs w:val="26"/>
        </w:rPr>
      </w:pPr>
      <w:r w:rsidRPr="000428EC">
        <w:rPr>
          <w:sz w:val="26"/>
          <w:szCs w:val="26"/>
        </w:rPr>
        <w:t xml:space="preserve">в форме информационных (мультимедийных) материалов в информационно-телекоммуникационной сети «Интернет»: </w:t>
      </w:r>
    </w:p>
    <w:p w:rsidR="000428EC" w:rsidRPr="000428EC" w:rsidRDefault="000428EC" w:rsidP="000428EC">
      <w:pPr>
        <w:autoSpaceDE w:val="0"/>
        <w:autoSpaceDN w:val="0"/>
        <w:adjustRightInd w:val="0"/>
        <w:ind w:firstLine="709"/>
        <w:jc w:val="both"/>
        <w:rPr>
          <w:rFonts w:eastAsia="Calibri"/>
          <w:sz w:val="26"/>
          <w:szCs w:val="26"/>
        </w:rPr>
      </w:pPr>
      <w:r w:rsidRPr="000428EC">
        <w:rPr>
          <w:rFonts w:eastAsia="Calibri"/>
          <w:sz w:val="26"/>
          <w:szCs w:val="26"/>
        </w:rPr>
        <w:t xml:space="preserve">на официальном сайте органов местного самоуправления Кондинского района </w:t>
      </w:r>
      <w:r w:rsidR="00794163">
        <w:rPr>
          <w:rFonts w:eastAsia="Calibri"/>
          <w:sz w:val="26"/>
          <w:szCs w:val="26"/>
        </w:rPr>
        <w:t xml:space="preserve">Ханты-Мансийского автономного округа - Югры </w:t>
      </w:r>
      <w:r w:rsidRPr="000428EC">
        <w:rPr>
          <w:rFonts w:eastAsia="Calibri"/>
          <w:sz w:val="26"/>
          <w:szCs w:val="26"/>
        </w:rPr>
        <w:t xml:space="preserve">- </w:t>
      </w:r>
      <w:r w:rsidRPr="000428EC">
        <w:rPr>
          <w:sz w:val="26"/>
          <w:szCs w:val="26"/>
          <w:lang w:val="en-US"/>
        </w:rPr>
        <w:t>www</w:t>
      </w:r>
      <w:r w:rsidRPr="000428EC">
        <w:rPr>
          <w:sz w:val="26"/>
          <w:szCs w:val="26"/>
        </w:rPr>
        <w:t>.</w:t>
      </w:r>
      <w:r w:rsidRPr="000428EC">
        <w:rPr>
          <w:sz w:val="26"/>
          <w:szCs w:val="26"/>
          <w:lang w:val="en-US"/>
        </w:rPr>
        <w:t>admkonda</w:t>
      </w:r>
      <w:r w:rsidRPr="000428EC">
        <w:rPr>
          <w:sz w:val="26"/>
          <w:szCs w:val="26"/>
        </w:rPr>
        <w:t>.</w:t>
      </w:r>
      <w:r w:rsidRPr="000428EC">
        <w:rPr>
          <w:sz w:val="26"/>
          <w:szCs w:val="26"/>
          <w:lang w:val="en-US"/>
        </w:rPr>
        <w:t>ru</w:t>
      </w:r>
      <w:r w:rsidRPr="000428EC">
        <w:rPr>
          <w:rFonts w:eastAsia="Calibri"/>
          <w:sz w:val="26"/>
          <w:szCs w:val="26"/>
        </w:rPr>
        <w:t xml:space="preserve"> (далее - официальный сайт);</w:t>
      </w:r>
    </w:p>
    <w:p w:rsidR="000428EC" w:rsidRPr="000428EC" w:rsidRDefault="000428EC" w:rsidP="000428EC">
      <w:pPr>
        <w:shd w:val="clear" w:color="auto" w:fill="FFFFFF"/>
        <w:ind w:firstLine="709"/>
        <w:jc w:val="both"/>
        <w:rPr>
          <w:sz w:val="26"/>
          <w:szCs w:val="26"/>
        </w:rPr>
      </w:pPr>
      <w:r w:rsidRPr="000428EC">
        <w:rPr>
          <w:sz w:val="26"/>
          <w:szCs w:val="26"/>
        </w:rPr>
        <w:t>в федеральной государственной информационной системе «Единый портал государственных и муниципальных услуг (функ</w:t>
      </w:r>
      <w:r w:rsidR="00794163">
        <w:rPr>
          <w:sz w:val="26"/>
          <w:szCs w:val="26"/>
        </w:rPr>
        <w:t xml:space="preserve">ций)» www.gosuslugi.ru (далее - </w:t>
      </w:r>
      <w:r w:rsidRPr="000428EC">
        <w:rPr>
          <w:sz w:val="26"/>
          <w:szCs w:val="26"/>
        </w:rPr>
        <w:t>Единый портал).</w:t>
      </w:r>
    </w:p>
    <w:p w:rsidR="000428EC" w:rsidRPr="000428EC" w:rsidRDefault="000428EC" w:rsidP="000428EC">
      <w:pPr>
        <w:ind w:firstLine="709"/>
        <w:jc w:val="both"/>
        <w:rPr>
          <w:sz w:val="26"/>
          <w:szCs w:val="26"/>
        </w:rPr>
      </w:pPr>
      <w:r w:rsidRPr="000428EC">
        <w:rPr>
          <w:sz w:val="26"/>
          <w:szCs w:val="26"/>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0428EC" w:rsidRPr="000428EC" w:rsidRDefault="000428EC" w:rsidP="000428EC">
      <w:pPr>
        <w:ind w:firstLine="709"/>
        <w:jc w:val="both"/>
        <w:rPr>
          <w:sz w:val="26"/>
          <w:szCs w:val="26"/>
        </w:rPr>
      </w:pPr>
      <w:r w:rsidRPr="000428EC">
        <w:rPr>
          <w:sz w:val="26"/>
          <w:szCs w:val="26"/>
        </w:rPr>
        <w:t>устной (при личном обращении заявителя и</w:t>
      </w:r>
      <w:r w:rsidR="00794163">
        <w:rPr>
          <w:sz w:val="26"/>
          <w:szCs w:val="26"/>
        </w:rPr>
        <w:t>ли</w:t>
      </w:r>
      <w:r w:rsidRPr="000428EC">
        <w:rPr>
          <w:sz w:val="26"/>
          <w:szCs w:val="26"/>
        </w:rPr>
        <w:t xml:space="preserve"> по телефону);</w:t>
      </w:r>
    </w:p>
    <w:p w:rsidR="000428EC" w:rsidRPr="000428EC" w:rsidRDefault="000428EC" w:rsidP="000428EC">
      <w:pPr>
        <w:ind w:firstLine="709"/>
        <w:jc w:val="both"/>
        <w:rPr>
          <w:sz w:val="26"/>
          <w:szCs w:val="26"/>
        </w:rPr>
      </w:pPr>
      <w:r w:rsidRPr="000428EC">
        <w:rPr>
          <w:sz w:val="26"/>
          <w:szCs w:val="26"/>
        </w:rPr>
        <w:t>письменной (при письменном обращении заявителя по почте, электронной почте, факсу).</w:t>
      </w:r>
    </w:p>
    <w:p w:rsidR="000428EC" w:rsidRPr="000428EC" w:rsidRDefault="000428EC" w:rsidP="000428EC">
      <w:pPr>
        <w:tabs>
          <w:tab w:val="left" w:pos="1134"/>
        </w:tabs>
        <w:autoSpaceDE w:val="0"/>
        <w:autoSpaceDN w:val="0"/>
        <w:adjustRightInd w:val="0"/>
        <w:ind w:firstLine="709"/>
        <w:jc w:val="both"/>
        <w:rPr>
          <w:sz w:val="26"/>
          <w:szCs w:val="26"/>
        </w:rPr>
      </w:pPr>
      <w:r w:rsidRPr="000428EC">
        <w:rPr>
          <w:sz w:val="26"/>
          <w:szCs w:val="26"/>
        </w:rPr>
        <w:lastRenderedPageBreak/>
        <w:t>8.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специалисты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каждого обратившегося за информацией заявителя осуществляется не</w:t>
      </w:r>
      <w:r w:rsidRPr="000428EC">
        <w:rPr>
          <w:sz w:val="26"/>
          <w:szCs w:val="26"/>
          <w:lang w:val="en-US"/>
        </w:rPr>
        <w:t> </w:t>
      </w:r>
      <w:r w:rsidRPr="000428EC">
        <w:rPr>
          <w:sz w:val="26"/>
          <w:szCs w:val="26"/>
        </w:rPr>
        <w:t>более 15 минут.</w:t>
      </w:r>
    </w:p>
    <w:p w:rsidR="000428EC" w:rsidRPr="000428EC" w:rsidRDefault="000428EC" w:rsidP="000428EC">
      <w:pPr>
        <w:tabs>
          <w:tab w:val="left" w:pos="1134"/>
        </w:tabs>
        <w:autoSpaceDE w:val="0"/>
        <w:autoSpaceDN w:val="0"/>
        <w:adjustRightInd w:val="0"/>
        <w:ind w:firstLine="709"/>
        <w:jc w:val="both"/>
        <w:rPr>
          <w:sz w:val="26"/>
          <w:szCs w:val="26"/>
        </w:rPr>
      </w:pPr>
      <w:r w:rsidRPr="000428EC">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0428EC" w:rsidRPr="000428EC" w:rsidRDefault="000428EC" w:rsidP="000428EC">
      <w:pPr>
        <w:tabs>
          <w:tab w:val="left" w:pos="1134"/>
        </w:tabs>
        <w:autoSpaceDE w:val="0"/>
        <w:autoSpaceDN w:val="0"/>
        <w:adjustRightInd w:val="0"/>
        <w:ind w:firstLine="709"/>
        <w:jc w:val="both"/>
        <w:rPr>
          <w:sz w:val="26"/>
          <w:szCs w:val="26"/>
        </w:rPr>
      </w:pPr>
      <w:r w:rsidRPr="000428EC">
        <w:rPr>
          <w:sz w:val="26"/>
          <w:szCs w:val="26"/>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о ходе предоставления муниципальной услуги, либо назначить другое удобное для заявителя время для устного информирования.</w:t>
      </w:r>
    </w:p>
    <w:p w:rsidR="000428EC" w:rsidRPr="000428EC" w:rsidRDefault="000428EC" w:rsidP="000428EC">
      <w:pPr>
        <w:autoSpaceDE w:val="0"/>
        <w:autoSpaceDN w:val="0"/>
        <w:ind w:firstLine="709"/>
        <w:jc w:val="both"/>
        <w:rPr>
          <w:sz w:val="26"/>
          <w:szCs w:val="26"/>
        </w:rPr>
      </w:pPr>
      <w:r w:rsidRPr="000428EC">
        <w:rPr>
          <w:sz w:val="26"/>
          <w:szCs w:val="26"/>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0428EC" w:rsidRPr="000428EC" w:rsidRDefault="000428EC" w:rsidP="000428EC">
      <w:pPr>
        <w:autoSpaceDE w:val="0"/>
        <w:autoSpaceDN w:val="0"/>
        <w:ind w:firstLine="709"/>
        <w:jc w:val="both"/>
        <w:rPr>
          <w:sz w:val="26"/>
          <w:szCs w:val="26"/>
        </w:rPr>
      </w:pPr>
      <w:r w:rsidRPr="000428EC">
        <w:rPr>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D41BDB">
        <w:rPr>
          <w:sz w:val="26"/>
          <w:szCs w:val="26"/>
        </w:rPr>
        <w:t xml:space="preserve">               </w:t>
      </w:r>
      <w:r w:rsidRPr="000428EC">
        <w:rPr>
          <w:sz w:val="26"/>
          <w:szCs w:val="26"/>
        </w:rPr>
        <w:t>15 календарных дней со дня регистрации обращения в Уполномоченном органе.</w:t>
      </w:r>
    </w:p>
    <w:p w:rsidR="000428EC" w:rsidRPr="000428EC" w:rsidRDefault="000428EC" w:rsidP="000428EC">
      <w:pPr>
        <w:tabs>
          <w:tab w:val="left" w:pos="0"/>
        </w:tabs>
        <w:autoSpaceDE w:val="0"/>
        <w:autoSpaceDN w:val="0"/>
        <w:adjustRightInd w:val="0"/>
        <w:ind w:firstLine="709"/>
        <w:jc w:val="both"/>
        <w:rPr>
          <w:rFonts w:eastAsia="Calibri"/>
          <w:sz w:val="26"/>
          <w:szCs w:val="26"/>
        </w:rPr>
      </w:pPr>
      <w:r w:rsidRPr="000428EC">
        <w:rPr>
          <w:sz w:val="26"/>
          <w:szCs w:val="26"/>
        </w:rPr>
        <w:t xml:space="preserve">Информирование заявителей о порядке предоставления муниципальной услуги, а также по иным вопросам, связанным с предоставлением муниципальной услуги, осуществляется </w:t>
      </w:r>
      <w:r w:rsidR="00794163" w:rsidRPr="00794163">
        <w:rPr>
          <w:sz w:val="26"/>
          <w:szCs w:val="26"/>
        </w:rPr>
        <w:t>в филиале автономного учреждения «Многофункциональный центр Югры» в Кондинском районе</w:t>
      </w:r>
      <w:r w:rsidR="00794163" w:rsidRPr="000428EC">
        <w:rPr>
          <w:sz w:val="26"/>
          <w:szCs w:val="26"/>
        </w:rPr>
        <w:t xml:space="preserve"> </w:t>
      </w:r>
      <w:r w:rsidRPr="000428EC">
        <w:rPr>
          <w:sz w:val="26"/>
          <w:szCs w:val="26"/>
        </w:rPr>
        <w:t>(далее - МФЦ) в соответствии с регламентом его работы.</w:t>
      </w:r>
    </w:p>
    <w:p w:rsidR="000428EC" w:rsidRPr="000428EC" w:rsidRDefault="000428EC" w:rsidP="000428EC">
      <w:pPr>
        <w:tabs>
          <w:tab w:val="left" w:pos="1134"/>
        </w:tabs>
        <w:autoSpaceDE w:val="0"/>
        <w:autoSpaceDN w:val="0"/>
        <w:adjustRightInd w:val="0"/>
        <w:ind w:firstLine="709"/>
        <w:jc w:val="both"/>
        <w:rPr>
          <w:sz w:val="26"/>
          <w:szCs w:val="26"/>
        </w:rPr>
      </w:pPr>
      <w:r w:rsidRPr="000428EC">
        <w:rPr>
          <w:sz w:val="26"/>
          <w:szCs w:val="26"/>
        </w:rPr>
        <w:t xml:space="preserve">9. Для получения информации по вопросам предоставления муниципальной услуги посредством Единого портала заявителям необходимо использовать адрес в информационно-телекоммуникационной сети «Интернет», указанный в пункте 7 </w:t>
      </w:r>
      <w:r w:rsidR="00794163">
        <w:rPr>
          <w:sz w:val="26"/>
          <w:szCs w:val="26"/>
        </w:rPr>
        <w:t xml:space="preserve">раздела </w:t>
      </w:r>
      <w:r w:rsidR="00794163">
        <w:rPr>
          <w:sz w:val="26"/>
          <w:szCs w:val="26"/>
          <w:lang w:val="en-US"/>
        </w:rPr>
        <w:t>I</w:t>
      </w:r>
      <w:r w:rsidR="00794163">
        <w:rPr>
          <w:sz w:val="26"/>
          <w:szCs w:val="26"/>
        </w:rPr>
        <w:t xml:space="preserve"> </w:t>
      </w:r>
      <w:r w:rsidRPr="000428EC">
        <w:rPr>
          <w:sz w:val="26"/>
          <w:szCs w:val="26"/>
        </w:rPr>
        <w:t>Административного регламента.</w:t>
      </w:r>
    </w:p>
    <w:p w:rsidR="000428EC" w:rsidRPr="000428EC" w:rsidRDefault="000428EC" w:rsidP="000428EC">
      <w:pPr>
        <w:tabs>
          <w:tab w:val="left" w:pos="0"/>
        </w:tabs>
        <w:autoSpaceDE w:val="0"/>
        <w:autoSpaceDN w:val="0"/>
        <w:adjustRightInd w:val="0"/>
        <w:ind w:firstLine="709"/>
        <w:jc w:val="both"/>
        <w:rPr>
          <w:sz w:val="26"/>
          <w:szCs w:val="26"/>
        </w:rPr>
      </w:pPr>
      <w:r w:rsidRPr="000428EC">
        <w:rPr>
          <w:sz w:val="26"/>
          <w:szCs w:val="26"/>
        </w:rPr>
        <w:t>Информация по вопросам предоставления муниципальной услуги, в том числе о сроках и порядке ее предоставления, размещенная на Едином портале, на официальном сайте, предоставляется заявителю бесплатно.</w:t>
      </w:r>
    </w:p>
    <w:p w:rsidR="000428EC" w:rsidRPr="000428EC" w:rsidRDefault="000428EC" w:rsidP="000428EC">
      <w:pPr>
        <w:autoSpaceDE w:val="0"/>
        <w:autoSpaceDN w:val="0"/>
        <w:ind w:firstLine="709"/>
        <w:jc w:val="both"/>
        <w:rPr>
          <w:sz w:val="26"/>
          <w:szCs w:val="26"/>
        </w:rPr>
      </w:pPr>
      <w:r w:rsidRPr="000428EC">
        <w:rPr>
          <w:sz w:val="26"/>
          <w:szCs w:val="26"/>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28EC" w:rsidRPr="000428EC" w:rsidRDefault="000428EC" w:rsidP="000428EC">
      <w:pPr>
        <w:autoSpaceDE w:val="0"/>
        <w:autoSpaceDN w:val="0"/>
        <w:ind w:firstLine="709"/>
        <w:jc w:val="both"/>
        <w:rPr>
          <w:sz w:val="26"/>
          <w:szCs w:val="26"/>
        </w:rPr>
      </w:pPr>
      <w:r w:rsidRPr="000428EC">
        <w:rPr>
          <w:sz w:val="26"/>
          <w:szCs w:val="26"/>
        </w:rPr>
        <w:t xml:space="preserve">10. Способы получения заявителями информации о местах нахождения и графиках работы органов власти и организаций, участвующих в предоставлении муниципальной услуги: </w:t>
      </w:r>
    </w:p>
    <w:p w:rsidR="000428EC" w:rsidRPr="000428EC" w:rsidRDefault="000428EC" w:rsidP="000428EC">
      <w:pPr>
        <w:tabs>
          <w:tab w:val="left" w:pos="0"/>
          <w:tab w:val="num" w:pos="567"/>
          <w:tab w:val="left" w:pos="1134"/>
        </w:tabs>
        <w:autoSpaceDE w:val="0"/>
        <w:autoSpaceDN w:val="0"/>
        <w:adjustRightInd w:val="0"/>
        <w:ind w:firstLine="709"/>
        <w:jc w:val="both"/>
        <w:rPr>
          <w:rStyle w:val="a9"/>
          <w:color w:val="auto"/>
          <w:sz w:val="26"/>
          <w:szCs w:val="26"/>
          <w:u w:val="none"/>
        </w:rPr>
      </w:pPr>
      <w:r w:rsidRPr="000428EC">
        <w:rPr>
          <w:sz w:val="26"/>
          <w:szCs w:val="26"/>
          <w:shd w:val="clear" w:color="auto" w:fill="FFFFFF"/>
        </w:rPr>
        <w:t xml:space="preserve">1) </w:t>
      </w:r>
      <w:r w:rsidRPr="000428EC">
        <w:rPr>
          <w:sz w:val="26"/>
          <w:szCs w:val="26"/>
        </w:rPr>
        <w:t xml:space="preserve">информацию о местах нахождения и графиках работы МФЦ, расположенного на территории муниципального образования Кондинский район и его </w:t>
      </w:r>
      <w:r w:rsidRPr="000428EC">
        <w:rPr>
          <w:sz w:val="26"/>
          <w:szCs w:val="26"/>
        </w:rPr>
        <w:lastRenderedPageBreak/>
        <w:t xml:space="preserve">территориально обособленных структурных подразделений заявитель может получить на </w:t>
      </w:r>
      <w:r w:rsidRPr="000428EC">
        <w:rPr>
          <w:rStyle w:val="a9"/>
          <w:color w:val="auto"/>
          <w:sz w:val="26"/>
          <w:szCs w:val="26"/>
          <w:u w:val="none"/>
        </w:rPr>
        <w:t xml:space="preserve">портале многофункциональных центров Ханты-Мансийского автономного округа - Югры - </w:t>
      </w:r>
      <w:hyperlink r:id="rId8" w:history="1">
        <w:r w:rsidRPr="000428EC">
          <w:rPr>
            <w:rStyle w:val="a9"/>
            <w:color w:val="auto"/>
            <w:sz w:val="26"/>
            <w:szCs w:val="26"/>
            <w:u w:val="none"/>
          </w:rPr>
          <w:t>https://mfc.admhmao.ru/</w:t>
        </w:r>
      </w:hyperlink>
      <w:r w:rsidRPr="000428EC">
        <w:rPr>
          <w:rStyle w:val="a9"/>
          <w:color w:val="auto"/>
          <w:sz w:val="26"/>
          <w:szCs w:val="26"/>
          <w:u w:val="none"/>
        </w:rPr>
        <w:t>;</w:t>
      </w:r>
    </w:p>
    <w:p w:rsidR="000428EC" w:rsidRPr="000428EC" w:rsidRDefault="000428EC" w:rsidP="000428EC">
      <w:pPr>
        <w:tabs>
          <w:tab w:val="left" w:pos="0"/>
          <w:tab w:val="num" w:pos="567"/>
          <w:tab w:val="left" w:pos="1134"/>
        </w:tabs>
        <w:autoSpaceDE w:val="0"/>
        <w:autoSpaceDN w:val="0"/>
        <w:adjustRightInd w:val="0"/>
        <w:ind w:firstLine="709"/>
        <w:jc w:val="both"/>
        <w:rPr>
          <w:sz w:val="26"/>
          <w:szCs w:val="26"/>
        </w:rPr>
      </w:pPr>
      <w:r w:rsidRPr="000428EC">
        <w:rPr>
          <w:sz w:val="26"/>
          <w:szCs w:val="26"/>
        </w:rPr>
        <w:t xml:space="preserve">2) информацию о месте нахождения и графике работы Отделения по вопросам миграции отдела Министерства внутренних дел </w:t>
      </w:r>
      <w:r w:rsidR="00794163">
        <w:rPr>
          <w:sz w:val="26"/>
          <w:szCs w:val="26"/>
        </w:rPr>
        <w:t xml:space="preserve">Российской Федерации </w:t>
      </w:r>
      <w:r w:rsidRPr="000428EC">
        <w:rPr>
          <w:sz w:val="26"/>
          <w:szCs w:val="26"/>
        </w:rPr>
        <w:t>по Кондинскому району (далее - ОМВД) заявитель может получить на официальном сайте по адресу: https://86.мвд.рф;</w:t>
      </w:r>
    </w:p>
    <w:p w:rsidR="000428EC" w:rsidRPr="000428EC" w:rsidRDefault="000428EC" w:rsidP="000428EC">
      <w:pPr>
        <w:pStyle w:val="ConsPlusNormal"/>
        <w:ind w:firstLine="709"/>
        <w:jc w:val="both"/>
        <w:rPr>
          <w:rFonts w:ascii="Times New Roman" w:eastAsia="Times New Roman" w:hAnsi="Times New Roman" w:cs="Times New Roman"/>
          <w:sz w:val="26"/>
          <w:szCs w:val="26"/>
          <w:lang w:eastAsia="ru-RU"/>
        </w:rPr>
      </w:pPr>
      <w:r w:rsidRPr="000428EC">
        <w:rPr>
          <w:rFonts w:ascii="Times New Roman" w:eastAsia="Calibri" w:hAnsi="Times New Roman" w:cs="Times New Roman"/>
          <w:sz w:val="26"/>
          <w:szCs w:val="26"/>
        </w:rPr>
        <w:t>3)</w:t>
      </w:r>
      <w:r w:rsidRPr="000428EC">
        <w:rPr>
          <w:rFonts w:ascii="Times New Roman" w:eastAsia="Times New Roman" w:hAnsi="Times New Roman" w:cs="Times New Roman"/>
          <w:sz w:val="26"/>
          <w:szCs w:val="26"/>
          <w:lang w:eastAsia="ru-RU"/>
        </w:rPr>
        <w:t xml:space="preserve"> информацию о месте нахождения и графике работы межмуниципального отдела по г.</w:t>
      </w:r>
      <w:r w:rsidR="00794163">
        <w:rPr>
          <w:rFonts w:ascii="Times New Roman" w:eastAsia="Times New Roman" w:hAnsi="Times New Roman" w:cs="Times New Roman"/>
          <w:sz w:val="26"/>
          <w:szCs w:val="26"/>
          <w:lang w:eastAsia="ru-RU"/>
        </w:rPr>
        <w:t xml:space="preserve"> </w:t>
      </w:r>
      <w:r w:rsidRPr="000428EC">
        <w:rPr>
          <w:rFonts w:ascii="Times New Roman" w:eastAsia="Times New Roman" w:hAnsi="Times New Roman" w:cs="Times New Roman"/>
          <w:sz w:val="26"/>
          <w:szCs w:val="26"/>
          <w:lang w:eastAsia="ru-RU"/>
        </w:rPr>
        <w:t>Ураю и Кондинскому району Управления Федеральной службы государственной регистрации, кадастра и картографии по Ханты-Мансийскому автономному округу</w:t>
      </w:r>
      <w:r w:rsidR="00794163">
        <w:rPr>
          <w:rFonts w:ascii="Times New Roman" w:eastAsia="Times New Roman" w:hAnsi="Times New Roman" w:cs="Times New Roman"/>
          <w:sz w:val="26"/>
          <w:szCs w:val="26"/>
          <w:lang w:eastAsia="ru-RU"/>
        </w:rPr>
        <w:t xml:space="preserve"> </w:t>
      </w:r>
      <w:r w:rsidRPr="000428EC">
        <w:rPr>
          <w:rFonts w:ascii="Times New Roman" w:eastAsia="Times New Roman" w:hAnsi="Times New Roman" w:cs="Times New Roman"/>
          <w:sz w:val="26"/>
          <w:szCs w:val="26"/>
          <w:lang w:eastAsia="ru-RU"/>
        </w:rPr>
        <w:t>-</w:t>
      </w:r>
      <w:r w:rsidR="00794163">
        <w:rPr>
          <w:rFonts w:ascii="Times New Roman" w:eastAsia="Times New Roman" w:hAnsi="Times New Roman" w:cs="Times New Roman"/>
          <w:sz w:val="26"/>
          <w:szCs w:val="26"/>
          <w:lang w:eastAsia="ru-RU"/>
        </w:rPr>
        <w:t xml:space="preserve"> </w:t>
      </w:r>
      <w:r w:rsidRPr="000428EC">
        <w:rPr>
          <w:rFonts w:ascii="Times New Roman" w:eastAsia="Times New Roman" w:hAnsi="Times New Roman" w:cs="Times New Roman"/>
          <w:sz w:val="26"/>
          <w:szCs w:val="26"/>
          <w:lang w:eastAsia="ru-RU"/>
        </w:rPr>
        <w:t>Югре</w:t>
      </w:r>
      <w:r w:rsidRPr="000428EC">
        <w:rPr>
          <w:rFonts w:ascii="Times New Roman" w:hAnsi="Times New Roman" w:cs="Times New Roman"/>
          <w:sz w:val="26"/>
          <w:szCs w:val="26"/>
        </w:rPr>
        <w:t xml:space="preserve"> (далее - Управление Росреестра) </w:t>
      </w:r>
      <w:r w:rsidRPr="000428EC">
        <w:rPr>
          <w:rFonts w:ascii="Times New Roman" w:eastAsia="Times New Roman" w:hAnsi="Times New Roman" w:cs="Times New Roman"/>
          <w:sz w:val="26"/>
          <w:szCs w:val="26"/>
          <w:lang w:eastAsia="ru-RU"/>
        </w:rPr>
        <w:t>заявитель может получить на официальном сайте Росреестра по адресу</w:t>
      </w:r>
      <w:r w:rsidRPr="000428EC">
        <w:rPr>
          <w:rFonts w:ascii="Times New Roman" w:hAnsi="Times New Roman" w:cs="Times New Roman"/>
          <w:sz w:val="26"/>
          <w:szCs w:val="26"/>
        </w:rPr>
        <w:t>: https://rosreestr.ru;</w:t>
      </w:r>
    </w:p>
    <w:p w:rsidR="000428EC" w:rsidRPr="000428EC" w:rsidRDefault="000428EC" w:rsidP="000428EC">
      <w:pPr>
        <w:pStyle w:val="HTML"/>
        <w:ind w:firstLine="709"/>
        <w:jc w:val="both"/>
        <w:rPr>
          <w:rFonts w:ascii="Times New Roman" w:eastAsiaTheme="minorHAnsi" w:hAnsi="Times New Roman" w:cs="Times New Roman"/>
          <w:sz w:val="26"/>
          <w:szCs w:val="26"/>
          <w:lang w:eastAsia="en-US"/>
        </w:rPr>
      </w:pPr>
      <w:r w:rsidRPr="000428EC">
        <w:rPr>
          <w:rFonts w:ascii="Times New Roman" w:eastAsiaTheme="minorHAnsi" w:hAnsi="Times New Roman" w:cs="Times New Roman"/>
          <w:sz w:val="26"/>
          <w:szCs w:val="26"/>
          <w:lang w:eastAsia="en-US"/>
        </w:rPr>
        <w:t xml:space="preserve">4) </w:t>
      </w:r>
      <w:r w:rsidRPr="000428EC">
        <w:rPr>
          <w:rFonts w:ascii="Times New Roman" w:hAnsi="Times New Roman" w:cs="Times New Roman"/>
          <w:sz w:val="26"/>
          <w:szCs w:val="26"/>
        </w:rPr>
        <w:t>информацию о месте нахождения и графике работы</w:t>
      </w:r>
      <w:r w:rsidRPr="000428EC">
        <w:rPr>
          <w:rFonts w:ascii="Times New Roman" w:eastAsiaTheme="minorHAnsi" w:hAnsi="Times New Roman" w:cs="Times New Roman"/>
          <w:sz w:val="26"/>
          <w:szCs w:val="26"/>
          <w:lang w:eastAsia="en-US"/>
        </w:rPr>
        <w:t xml:space="preserve"> органов местного самоуправления муниципальных образований </w:t>
      </w:r>
      <w:r w:rsidR="00794163">
        <w:rPr>
          <w:rFonts w:ascii="Times New Roman" w:eastAsiaTheme="minorHAnsi" w:hAnsi="Times New Roman" w:cs="Times New Roman"/>
          <w:sz w:val="26"/>
          <w:szCs w:val="26"/>
          <w:lang w:eastAsia="en-US"/>
        </w:rPr>
        <w:t>Ханты-Мансийского автономного округа - Югры</w:t>
      </w:r>
      <w:r w:rsidRPr="000428EC">
        <w:rPr>
          <w:rFonts w:ascii="Times New Roman" w:eastAsiaTheme="minorHAnsi" w:hAnsi="Times New Roman" w:cs="Times New Roman"/>
          <w:sz w:val="26"/>
          <w:szCs w:val="26"/>
          <w:lang w:eastAsia="en-US"/>
        </w:rPr>
        <w:t xml:space="preserve">, которые осуществляют учет граждан, в целях последующего предоставления им жилых помещений по договорам социального найма, а также территориальных органов федеральных органов исполнительной власти, исполнительных органов государственной власти </w:t>
      </w:r>
      <w:r w:rsidR="00794163">
        <w:rPr>
          <w:rFonts w:ascii="Times New Roman" w:eastAsiaTheme="minorHAnsi" w:hAnsi="Times New Roman" w:cs="Times New Roman"/>
          <w:sz w:val="26"/>
          <w:szCs w:val="26"/>
          <w:lang w:eastAsia="en-US"/>
        </w:rPr>
        <w:t>Ханты-Мансийского автономного округа - Югры</w:t>
      </w:r>
      <w:r w:rsidRPr="000428EC">
        <w:rPr>
          <w:rFonts w:ascii="Times New Roman" w:eastAsiaTheme="minorHAnsi" w:hAnsi="Times New Roman" w:cs="Times New Roman"/>
          <w:sz w:val="26"/>
          <w:szCs w:val="26"/>
          <w:lang w:eastAsia="en-US"/>
        </w:rPr>
        <w:t xml:space="preserve">, подведомственных указанным органам учреждений, которые осуществляют учет граждан, принятых до </w:t>
      </w:r>
      <w:r w:rsidR="00794163">
        <w:rPr>
          <w:rFonts w:ascii="Times New Roman" w:eastAsiaTheme="minorHAnsi" w:hAnsi="Times New Roman" w:cs="Times New Roman"/>
          <w:sz w:val="26"/>
          <w:szCs w:val="26"/>
          <w:lang w:eastAsia="en-US"/>
        </w:rPr>
        <w:t>0</w:t>
      </w:r>
      <w:r w:rsidRPr="000428EC">
        <w:rPr>
          <w:rFonts w:ascii="Times New Roman" w:eastAsiaTheme="minorHAnsi" w:hAnsi="Times New Roman" w:cs="Times New Roman"/>
          <w:sz w:val="26"/>
          <w:szCs w:val="26"/>
          <w:lang w:eastAsia="en-US"/>
        </w:rPr>
        <w:t xml:space="preserve">1 марта 2005 года на учет в целях последующего предоставления им жилых помещений по договорам социального найма (далее - органы и организации, осуществляющие учет граждан в целях предоставления им жилых помещений по договорам социального найма) </w:t>
      </w:r>
      <w:r w:rsidRPr="000428EC">
        <w:rPr>
          <w:rFonts w:ascii="Times New Roman" w:hAnsi="Times New Roman" w:cs="Times New Roman"/>
          <w:sz w:val="26"/>
          <w:szCs w:val="26"/>
        </w:rPr>
        <w:t>заявитель может получить на их официальных сайтах</w:t>
      </w:r>
      <w:r w:rsidRPr="000428EC">
        <w:rPr>
          <w:rFonts w:ascii="Times New Roman" w:eastAsiaTheme="minorHAnsi" w:hAnsi="Times New Roman" w:cs="Times New Roman"/>
          <w:sz w:val="26"/>
          <w:szCs w:val="26"/>
          <w:lang w:eastAsia="en-US"/>
        </w:rPr>
        <w:t>.</w:t>
      </w:r>
    </w:p>
    <w:p w:rsidR="000428EC" w:rsidRPr="000428EC" w:rsidRDefault="000428EC" w:rsidP="000428EC">
      <w:pPr>
        <w:pStyle w:val="HTML"/>
        <w:ind w:firstLine="709"/>
        <w:jc w:val="both"/>
        <w:rPr>
          <w:rFonts w:ascii="Times New Roman" w:eastAsiaTheme="minorHAnsi" w:hAnsi="Times New Roman" w:cs="Times New Roman"/>
          <w:sz w:val="26"/>
          <w:szCs w:val="26"/>
          <w:lang w:eastAsia="en-US"/>
        </w:rPr>
      </w:pPr>
      <w:r w:rsidRPr="000428EC">
        <w:rPr>
          <w:rFonts w:ascii="Times New Roman" w:hAnsi="Times New Roman" w:cs="Times New Roman"/>
          <w:sz w:val="26"/>
          <w:szCs w:val="26"/>
        </w:rPr>
        <w:t xml:space="preserve">По выбору заявителя могут использоваться способы получения информации, указанные в пункте 7 </w:t>
      </w:r>
      <w:r w:rsidR="00436DAF">
        <w:rPr>
          <w:rFonts w:ascii="Times New Roman" w:hAnsi="Times New Roman" w:cs="Times New Roman"/>
          <w:sz w:val="26"/>
          <w:szCs w:val="26"/>
        </w:rPr>
        <w:t xml:space="preserve">раздела </w:t>
      </w:r>
      <w:r w:rsidR="00436DAF">
        <w:rPr>
          <w:rFonts w:ascii="Times New Roman" w:hAnsi="Times New Roman" w:cs="Times New Roman"/>
          <w:sz w:val="26"/>
          <w:szCs w:val="26"/>
          <w:lang w:val="en-US"/>
        </w:rPr>
        <w:t>I</w:t>
      </w:r>
      <w:r w:rsidR="00436DAF">
        <w:rPr>
          <w:rFonts w:ascii="Times New Roman" w:hAnsi="Times New Roman" w:cs="Times New Roman"/>
          <w:sz w:val="26"/>
          <w:szCs w:val="26"/>
        </w:rPr>
        <w:t xml:space="preserve"> </w:t>
      </w:r>
      <w:r w:rsidRPr="000428EC">
        <w:rPr>
          <w:rFonts w:ascii="Times New Roman" w:hAnsi="Times New Roman" w:cs="Times New Roman"/>
          <w:sz w:val="26"/>
          <w:szCs w:val="26"/>
        </w:rPr>
        <w:t>Административного регламента.</w:t>
      </w:r>
    </w:p>
    <w:p w:rsidR="000428EC" w:rsidRPr="000428EC" w:rsidRDefault="000428EC" w:rsidP="000428EC">
      <w:pPr>
        <w:ind w:firstLine="709"/>
        <w:contextualSpacing/>
        <w:jc w:val="both"/>
        <w:rPr>
          <w:sz w:val="26"/>
          <w:szCs w:val="26"/>
        </w:rPr>
      </w:pPr>
      <w:r w:rsidRPr="000428EC">
        <w:rPr>
          <w:sz w:val="26"/>
          <w:szCs w:val="26"/>
        </w:rPr>
        <w:t xml:space="preserve">11. Информация </w:t>
      </w:r>
      <w:r w:rsidRPr="000428EC">
        <w:rPr>
          <w:rFonts w:eastAsia="Calibri"/>
          <w:sz w:val="26"/>
          <w:szCs w:val="26"/>
        </w:rPr>
        <w:t xml:space="preserve">об </w:t>
      </w:r>
      <w:r w:rsidRPr="000428EC">
        <w:rPr>
          <w:sz w:val="26"/>
          <w:szCs w:val="26"/>
        </w:rPr>
        <w:t>Уполномоченном органе</w:t>
      </w:r>
      <w:r w:rsidRPr="000428EC">
        <w:rPr>
          <w:rFonts w:eastAsia="Calibri"/>
          <w:sz w:val="26"/>
          <w:szCs w:val="26"/>
        </w:rPr>
        <w:t xml:space="preserve"> размещается </w:t>
      </w:r>
      <w:r w:rsidRPr="000428EC">
        <w:rPr>
          <w:sz w:val="26"/>
          <w:szCs w:val="26"/>
        </w:rPr>
        <w:t xml:space="preserve">в форме информационных (текстовых) материалов на информационных стендах в местах предоставления муниципальной услуги, а также на Едином портале и официальном сайте. Для получения такой информации по выбору заявителя могут использоваться способы, указанные в пункте 7 </w:t>
      </w:r>
      <w:r w:rsidR="00436DAF">
        <w:rPr>
          <w:sz w:val="26"/>
          <w:szCs w:val="26"/>
        </w:rPr>
        <w:t xml:space="preserve">раздела </w:t>
      </w:r>
      <w:r w:rsidR="00436DAF">
        <w:rPr>
          <w:sz w:val="26"/>
          <w:szCs w:val="26"/>
          <w:lang w:val="en-US"/>
        </w:rPr>
        <w:t>I</w:t>
      </w:r>
      <w:r w:rsidR="00436DAF">
        <w:rPr>
          <w:sz w:val="26"/>
          <w:szCs w:val="26"/>
        </w:rPr>
        <w:t xml:space="preserve"> </w:t>
      </w:r>
      <w:r w:rsidRPr="000428EC">
        <w:rPr>
          <w:sz w:val="26"/>
          <w:szCs w:val="26"/>
        </w:rPr>
        <w:t xml:space="preserve">Административного регламента. </w:t>
      </w:r>
    </w:p>
    <w:p w:rsidR="000428EC" w:rsidRPr="000428EC" w:rsidRDefault="000428EC" w:rsidP="000428EC">
      <w:pPr>
        <w:tabs>
          <w:tab w:val="left" w:pos="1134"/>
        </w:tabs>
        <w:autoSpaceDE w:val="0"/>
        <w:autoSpaceDN w:val="0"/>
        <w:adjustRightInd w:val="0"/>
        <w:ind w:firstLine="709"/>
        <w:jc w:val="both"/>
        <w:rPr>
          <w:sz w:val="26"/>
          <w:szCs w:val="26"/>
        </w:rPr>
      </w:pPr>
      <w:r w:rsidRPr="000428EC">
        <w:rPr>
          <w:sz w:val="26"/>
          <w:szCs w:val="26"/>
        </w:rPr>
        <w:t>12.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0428EC" w:rsidRPr="000428EC" w:rsidRDefault="000428EC" w:rsidP="000428EC">
      <w:pPr>
        <w:ind w:firstLine="709"/>
        <w:jc w:val="both"/>
        <w:rPr>
          <w:sz w:val="26"/>
          <w:szCs w:val="26"/>
        </w:rPr>
      </w:pPr>
      <w:r w:rsidRPr="000428EC">
        <w:rPr>
          <w:sz w:val="26"/>
          <w:szCs w:val="26"/>
        </w:rPr>
        <w:t>справочная информация (место нахождения, график работы, справочные телефоны, адреса официального сайта и электронной почты</w:t>
      </w:r>
      <w:r w:rsidR="00436DAF">
        <w:rPr>
          <w:sz w:val="26"/>
          <w:szCs w:val="26"/>
        </w:rPr>
        <w:t>) Уполномоченного органа</w:t>
      </w:r>
      <w:r w:rsidRPr="000428EC">
        <w:rPr>
          <w:sz w:val="26"/>
          <w:szCs w:val="26"/>
        </w:rPr>
        <w:t>;</w:t>
      </w:r>
    </w:p>
    <w:p w:rsidR="000428EC" w:rsidRPr="000428EC" w:rsidRDefault="000428EC" w:rsidP="000428EC">
      <w:pPr>
        <w:ind w:firstLine="709"/>
        <w:jc w:val="both"/>
        <w:rPr>
          <w:sz w:val="26"/>
          <w:szCs w:val="26"/>
        </w:rPr>
      </w:pPr>
      <w:r w:rsidRPr="000428EC">
        <w:rPr>
          <w:sz w:val="26"/>
          <w:szCs w:val="26"/>
        </w:rPr>
        <w:t>перечень нормативных правовых актов, регулирующих предоставление муниципальной услуги;</w:t>
      </w:r>
    </w:p>
    <w:p w:rsidR="000428EC" w:rsidRPr="000428EC" w:rsidRDefault="000428EC" w:rsidP="000428EC">
      <w:pPr>
        <w:ind w:firstLine="709"/>
        <w:jc w:val="both"/>
        <w:rPr>
          <w:sz w:val="26"/>
          <w:szCs w:val="26"/>
        </w:rPr>
      </w:pPr>
      <w:r w:rsidRPr="000428EC">
        <w:rPr>
          <w:sz w:val="26"/>
          <w:szCs w:val="26"/>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0428EC" w:rsidRPr="000428EC" w:rsidRDefault="000428EC" w:rsidP="000428EC">
      <w:pPr>
        <w:ind w:firstLine="709"/>
        <w:jc w:val="both"/>
        <w:rPr>
          <w:sz w:val="26"/>
          <w:szCs w:val="26"/>
        </w:rPr>
      </w:pPr>
      <w:r w:rsidRPr="000428EC">
        <w:rPr>
          <w:sz w:val="26"/>
          <w:szCs w:val="26"/>
        </w:rPr>
        <w:t>бланки заявлений о предоставлении муниципальной услуги и образцы их заполнения.</w:t>
      </w:r>
    </w:p>
    <w:p w:rsidR="000428EC" w:rsidRPr="000428EC" w:rsidRDefault="000428EC" w:rsidP="000428EC">
      <w:pPr>
        <w:tabs>
          <w:tab w:val="left" w:pos="1134"/>
        </w:tabs>
        <w:autoSpaceDE w:val="0"/>
        <w:autoSpaceDN w:val="0"/>
        <w:adjustRightInd w:val="0"/>
        <w:ind w:firstLine="709"/>
        <w:jc w:val="both"/>
        <w:rPr>
          <w:sz w:val="26"/>
          <w:szCs w:val="26"/>
        </w:rPr>
      </w:pPr>
      <w:r w:rsidRPr="000428EC">
        <w:rPr>
          <w:sz w:val="26"/>
          <w:szCs w:val="26"/>
        </w:rPr>
        <w:t xml:space="preserve">В случае внесения изменений в порядок предоставления муниципальной услуги специалисты Уполномоченного органа в срок, не превышающий 10 рабочих дней со дня вступления в силу таких изменений, обеспечивают размещение информации в информационно-телекоммуникационной сети «Интернет» (на </w:t>
      </w:r>
      <w:r w:rsidRPr="000428EC">
        <w:rPr>
          <w:sz w:val="26"/>
          <w:szCs w:val="26"/>
        </w:rPr>
        <w:lastRenderedPageBreak/>
        <w:t>официальном сайте, Едином портале) и на информационных стендах, находящихся в местах предоставления муниципальной услуги.</w:t>
      </w:r>
    </w:p>
    <w:p w:rsidR="000428EC" w:rsidRPr="000428EC" w:rsidRDefault="000428EC" w:rsidP="000428EC">
      <w:pPr>
        <w:autoSpaceDE w:val="0"/>
        <w:autoSpaceDN w:val="0"/>
        <w:adjustRightInd w:val="0"/>
        <w:ind w:firstLine="540"/>
        <w:jc w:val="both"/>
        <w:rPr>
          <w:sz w:val="26"/>
          <w:szCs w:val="26"/>
        </w:rPr>
      </w:pPr>
    </w:p>
    <w:p w:rsidR="000428EC" w:rsidRPr="000428EC" w:rsidRDefault="00436DAF" w:rsidP="000428EC">
      <w:pPr>
        <w:autoSpaceDE w:val="0"/>
        <w:autoSpaceDN w:val="0"/>
        <w:adjustRightInd w:val="0"/>
        <w:jc w:val="center"/>
        <w:outlineLvl w:val="0"/>
        <w:rPr>
          <w:sz w:val="26"/>
          <w:szCs w:val="26"/>
        </w:rPr>
      </w:pPr>
      <w:r>
        <w:rPr>
          <w:sz w:val="26"/>
          <w:szCs w:val="26"/>
        </w:rPr>
        <w:t xml:space="preserve">Раздел </w:t>
      </w:r>
      <w:r w:rsidR="000428EC" w:rsidRPr="000428EC">
        <w:rPr>
          <w:sz w:val="26"/>
          <w:szCs w:val="26"/>
        </w:rPr>
        <w:t>II. Стандарт предоставления муниципальной услуги</w:t>
      </w:r>
    </w:p>
    <w:p w:rsidR="000428EC" w:rsidRPr="000428EC" w:rsidRDefault="000428EC" w:rsidP="000428EC">
      <w:pPr>
        <w:autoSpaceDE w:val="0"/>
        <w:autoSpaceDN w:val="0"/>
        <w:adjustRightInd w:val="0"/>
        <w:jc w:val="center"/>
        <w:rPr>
          <w:sz w:val="26"/>
          <w:szCs w:val="26"/>
        </w:rPr>
      </w:pPr>
    </w:p>
    <w:p w:rsidR="000428EC" w:rsidRPr="000428EC" w:rsidRDefault="000428EC" w:rsidP="000428EC">
      <w:pPr>
        <w:autoSpaceDE w:val="0"/>
        <w:autoSpaceDN w:val="0"/>
        <w:adjustRightInd w:val="0"/>
        <w:jc w:val="center"/>
        <w:outlineLvl w:val="1"/>
        <w:rPr>
          <w:sz w:val="26"/>
          <w:szCs w:val="26"/>
        </w:rPr>
      </w:pPr>
      <w:r w:rsidRPr="000428EC">
        <w:rPr>
          <w:sz w:val="26"/>
          <w:szCs w:val="26"/>
        </w:rPr>
        <w:t>Наименование муниципальной услуги</w:t>
      </w:r>
    </w:p>
    <w:p w:rsidR="000428EC" w:rsidRPr="000428EC" w:rsidRDefault="000428EC" w:rsidP="000428EC">
      <w:pPr>
        <w:autoSpaceDE w:val="0"/>
        <w:autoSpaceDN w:val="0"/>
        <w:adjustRightInd w:val="0"/>
        <w:rPr>
          <w:sz w:val="26"/>
          <w:szCs w:val="26"/>
        </w:rPr>
      </w:pPr>
    </w:p>
    <w:p w:rsidR="000428EC" w:rsidRPr="000428EC" w:rsidRDefault="000428EC" w:rsidP="000428EC">
      <w:pPr>
        <w:autoSpaceDE w:val="0"/>
        <w:autoSpaceDN w:val="0"/>
        <w:adjustRightInd w:val="0"/>
        <w:ind w:firstLine="709"/>
        <w:jc w:val="both"/>
        <w:rPr>
          <w:sz w:val="26"/>
          <w:szCs w:val="26"/>
        </w:rPr>
      </w:pPr>
      <w:r w:rsidRPr="000428EC">
        <w:rPr>
          <w:sz w:val="26"/>
          <w:szCs w:val="26"/>
        </w:rPr>
        <w:t>13. Постановка граждан на учет в качестве лиц, имеющих право на предоставление земельных участков в собственность бесплатно.</w:t>
      </w:r>
    </w:p>
    <w:p w:rsidR="000428EC" w:rsidRPr="000428EC" w:rsidRDefault="000428EC" w:rsidP="000428EC">
      <w:pPr>
        <w:autoSpaceDE w:val="0"/>
        <w:autoSpaceDN w:val="0"/>
        <w:adjustRightInd w:val="0"/>
        <w:jc w:val="center"/>
        <w:rPr>
          <w:sz w:val="26"/>
          <w:szCs w:val="26"/>
        </w:rPr>
      </w:pPr>
    </w:p>
    <w:p w:rsidR="00436DAF" w:rsidRDefault="000428EC" w:rsidP="000428EC">
      <w:pPr>
        <w:autoSpaceDE w:val="0"/>
        <w:autoSpaceDN w:val="0"/>
        <w:adjustRightInd w:val="0"/>
        <w:jc w:val="center"/>
        <w:outlineLvl w:val="1"/>
        <w:rPr>
          <w:sz w:val="26"/>
          <w:szCs w:val="26"/>
        </w:rPr>
      </w:pPr>
      <w:r w:rsidRPr="000428EC">
        <w:rPr>
          <w:sz w:val="26"/>
          <w:szCs w:val="26"/>
        </w:rPr>
        <w:t xml:space="preserve">Наименование органа, </w:t>
      </w:r>
    </w:p>
    <w:p w:rsidR="000428EC" w:rsidRPr="000428EC" w:rsidRDefault="000428EC" w:rsidP="000428EC">
      <w:pPr>
        <w:autoSpaceDE w:val="0"/>
        <w:autoSpaceDN w:val="0"/>
        <w:adjustRightInd w:val="0"/>
        <w:jc w:val="center"/>
        <w:outlineLvl w:val="1"/>
        <w:rPr>
          <w:sz w:val="26"/>
          <w:szCs w:val="26"/>
        </w:rPr>
      </w:pPr>
      <w:r w:rsidRPr="000428EC">
        <w:rPr>
          <w:sz w:val="26"/>
          <w:szCs w:val="26"/>
        </w:rPr>
        <w:t>предоставляющего муниципальную услугу</w:t>
      </w:r>
    </w:p>
    <w:p w:rsidR="000428EC" w:rsidRPr="000428EC" w:rsidRDefault="000428EC" w:rsidP="000428EC">
      <w:pPr>
        <w:autoSpaceDE w:val="0"/>
        <w:autoSpaceDN w:val="0"/>
        <w:adjustRightInd w:val="0"/>
        <w:ind w:firstLine="709"/>
        <w:rPr>
          <w:sz w:val="26"/>
          <w:szCs w:val="26"/>
        </w:rPr>
      </w:pP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14. Муниципальную услугу предоставляет </w:t>
      </w:r>
      <w:r w:rsidR="00436DAF">
        <w:rPr>
          <w:rStyle w:val="aa"/>
          <w:b w:val="0"/>
          <w:sz w:val="26"/>
          <w:szCs w:val="26"/>
        </w:rPr>
        <w:t>администрация</w:t>
      </w:r>
      <w:r w:rsidR="00436DAF" w:rsidRPr="000428EC">
        <w:rPr>
          <w:rStyle w:val="aa"/>
          <w:b w:val="0"/>
          <w:sz w:val="26"/>
          <w:szCs w:val="26"/>
        </w:rPr>
        <w:t xml:space="preserve"> городского поселения Междуреченский</w:t>
      </w:r>
      <w:r w:rsidR="00436DAF">
        <w:rPr>
          <w:rStyle w:val="aa"/>
          <w:b w:val="0"/>
          <w:sz w:val="26"/>
          <w:szCs w:val="26"/>
        </w:rPr>
        <w:t>.</w:t>
      </w:r>
    </w:p>
    <w:p w:rsidR="000428EC" w:rsidRPr="000428EC" w:rsidRDefault="000428EC" w:rsidP="000428EC">
      <w:pPr>
        <w:widowControl w:val="0"/>
        <w:autoSpaceDE w:val="0"/>
        <w:autoSpaceDN w:val="0"/>
        <w:adjustRightInd w:val="0"/>
        <w:ind w:firstLine="709"/>
        <w:jc w:val="both"/>
        <w:rPr>
          <w:sz w:val="26"/>
          <w:szCs w:val="26"/>
        </w:rPr>
      </w:pPr>
      <w:r w:rsidRPr="000428EC">
        <w:rPr>
          <w:sz w:val="26"/>
          <w:szCs w:val="26"/>
        </w:rPr>
        <w:t>За получением муниципальной услуги заявитель вправе также обратиться в МФЦ.</w:t>
      </w:r>
    </w:p>
    <w:p w:rsidR="000428EC" w:rsidRPr="000428EC" w:rsidRDefault="000428EC" w:rsidP="000428EC">
      <w:pPr>
        <w:pStyle w:val="ConsPlusNormal"/>
        <w:ind w:firstLine="709"/>
        <w:jc w:val="both"/>
        <w:rPr>
          <w:rFonts w:ascii="Times New Roman" w:hAnsi="Times New Roman" w:cs="Times New Roman"/>
          <w:sz w:val="26"/>
          <w:szCs w:val="26"/>
        </w:rPr>
      </w:pPr>
      <w:r w:rsidRPr="000428EC">
        <w:rPr>
          <w:rFonts w:ascii="Times New Roman" w:hAnsi="Times New Roman" w:cs="Times New Roman"/>
          <w:sz w:val="26"/>
          <w:szCs w:val="26"/>
        </w:rPr>
        <w:t>При предоставлении муниципальной услуги Уполномоченный орган осуществляет межведомственное информационное взаимодействие с:</w:t>
      </w:r>
    </w:p>
    <w:p w:rsidR="000428EC" w:rsidRPr="000428EC" w:rsidRDefault="000428EC" w:rsidP="000428EC">
      <w:pPr>
        <w:pStyle w:val="ConsPlusNormal"/>
        <w:ind w:firstLine="709"/>
        <w:jc w:val="both"/>
        <w:rPr>
          <w:rFonts w:ascii="Times New Roman" w:hAnsi="Times New Roman" w:cs="Times New Roman"/>
          <w:sz w:val="26"/>
          <w:szCs w:val="26"/>
        </w:rPr>
      </w:pPr>
      <w:r w:rsidRPr="000428EC">
        <w:rPr>
          <w:rFonts w:ascii="Times New Roman" w:hAnsi="Times New Roman" w:cs="Times New Roman"/>
          <w:sz w:val="26"/>
          <w:szCs w:val="26"/>
        </w:rPr>
        <w:t>ОМВД;</w:t>
      </w:r>
    </w:p>
    <w:p w:rsidR="000428EC" w:rsidRPr="000428EC" w:rsidRDefault="000428EC" w:rsidP="000428EC">
      <w:pPr>
        <w:pStyle w:val="ConsPlusNorma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Управлением Росреестра; </w:t>
      </w:r>
    </w:p>
    <w:p w:rsidR="000428EC" w:rsidRPr="000428EC" w:rsidRDefault="000428EC" w:rsidP="000428EC">
      <w:pPr>
        <w:pStyle w:val="ConsPlusNormal"/>
        <w:ind w:firstLine="709"/>
        <w:jc w:val="both"/>
        <w:rPr>
          <w:rFonts w:ascii="Times New Roman" w:hAnsi="Times New Roman" w:cs="Times New Roman"/>
          <w:sz w:val="26"/>
          <w:szCs w:val="26"/>
        </w:rPr>
      </w:pPr>
      <w:r w:rsidRPr="000428EC">
        <w:rPr>
          <w:rFonts w:ascii="Times New Roman" w:hAnsi="Times New Roman" w:cs="Times New Roman"/>
          <w:sz w:val="26"/>
          <w:szCs w:val="26"/>
        </w:rPr>
        <w:t>органами и организациями, осуществляющими учет граждан в целях предоставления им жилых помещений по договорам социального найма.</w:t>
      </w:r>
    </w:p>
    <w:p w:rsidR="000428EC" w:rsidRPr="000428EC" w:rsidRDefault="000428EC" w:rsidP="000428EC">
      <w:pPr>
        <w:widowControl w:val="0"/>
        <w:autoSpaceDE w:val="0"/>
        <w:autoSpaceDN w:val="0"/>
        <w:adjustRightInd w:val="0"/>
        <w:ind w:firstLine="709"/>
        <w:jc w:val="both"/>
        <w:rPr>
          <w:sz w:val="26"/>
          <w:szCs w:val="26"/>
        </w:rPr>
      </w:pPr>
      <w:r w:rsidRPr="000428EC">
        <w:rPr>
          <w:sz w:val="26"/>
          <w:szCs w:val="26"/>
          <w:lang w:eastAsia="ar-SA"/>
        </w:rPr>
        <w:t xml:space="preserve">15.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00436DAF" w:rsidRPr="000428EC">
        <w:rPr>
          <w:sz w:val="26"/>
          <w:szCs w:val="26"/>
          <w:lang w:eastAsia="ar-SA"/>
        </w:rPr>
        <w:t xml:space="preserve">от 27 июля 2010 года </w:t>
      </w:r>
      <w:r w:rsidRPr="000428EC">
        <w:rPr>
          <w:sz w:val="26"/>
          <w:szCs w:val="26"/>
          <w:lang w:eastAsia="ar-SA"/>
        </w:rPr>
        <w:t xml:space="preserve">№ 210-ФЗ) </w:t>
      </w:r>
      <w:r w:rsidRPr="000428EC">
        <w:rPr>
          <w:bCs/>
          <w:sz w:val="26"/>
          <w:szCs w:val="26"/>
        </w:rPr>
        <w:t xml:space="preserve">запрещается </w:t>
      </w:r>
      <w:r w:rsidRPr="000428EC">
        <w:rPr>
          <w:sz w:val="26"/>
          <w:szCs w:val="26"/>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0428EC">
        <w:rPr>
          <w:bCs/>
          <w:sz w:val="26"/>
          <w:szCs w:val="26"/>
        </w:rPr>
        <w:t xml:space="preserve">органы местного самоуправления, </w:t>
      </w:r>
      <w:r w:rsidRPr="000428EC">
        <w:rPr>
          <w:sz w:val="26"/>
          <w:szCs w:val="26"/>
          <w:lang w:eastAsia="ar-SA"/>
        </w:rPr>
        <w:t>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Кондинского района от 26 мая 2015 года № 569 «</w:t>
      </w:r>
      <w:r w:rsidRPr="000428EC">
        <w:rPr>
          <w:sz w:val="26"/>
          <w:szCs w:val="26"/>
        </w:rPr>
        <w:t>Об утверждении Перечня услуг, которые являются необходимым и обязательными для предоставления муниципальных услуг, а также Порядка определения размера платы за оказание таких услуг»</w:t>
      </w:r>
      <w:r w:rsidRPr="000428EC">
        <w:rPr>
          <w:sz w:val="26"/>
          <w:szCs w:val="26"/>
          <w:lang w:eastAsia="ar-SA"/>
        </w:rPr>
        <w:t>.</w:t>
      </w:r>
      <w:r w:rsidRPr="000428EC">
        <w:rPr>
          <w:bCs/>
          <w:sz w:val="26"/>
          <w:szCs w:val="26"/>
        </w:rPr>
        <w:t xml:space="preserve"> </w:t>
      </w:r>
    </w:p>
    <w:p w:rsidR="000428EC" w:rsidRPr="000428EC" w:rsidRDefault="000428EC" w:rsidP="000428EC">
      <w:pPr>
        <w:autoSpaceDE w:val="0"/>
        <w:autoSpaceDN w:val="0"/>
        <w:adjustRightInd w:val="0"/>
        <w:ind w:firstLine="709"/>
        <w:jc w:val="both"/>
        <w:rPr>
          <w:sz w:val="26"/>
          <w:szCs w:val="26"/>
        </w:rPr>
      </w:pPr>
    </w:p>
    <w:p w:rsidR="000428EC" w:rsidRPr="000428EC" w:rsidRDefault="000428EC" w:rsidP="000428EC">
      <w:pPr>
        <w:autoSpaceDE w:val="0"/>
        <w:autoSpaceDN w:val="0"/>
        <w:adjustRightInd w:val="0"/>
        <w:jc w:val="center"/>
        <w:outlineLvl w:val="1"/>
        <w:rPr>
          <w:sz w:val="26"/>
          <w:szCs w:val="26"/>
        </w:rPr>
      </w:pPr>
      <w:r w:rsidRPr="000428EC">
        <w:rPr>
          <w:sz w:val="26"/>
          <w:szCs w:val="26"/>
        </w:rPr>
        <w:t>Результат предоставления муниципальной услуги</w:t>
      </w:r>
    </w:p>
    <w:p w:rsidR="000428EC" w:rsidRPr="000428EC" w:rsidRDefault="000428EC" w:rsidP="000428EC">
      <w:pPr>
        <w:autoSpaceDE w:val="0"/>
        <w:autoSpaceDN w:val="0"/>
        <w:adjustRightInd w:val="0"/>
        <w:rPr>
          <w:sz w:val="26"/>
          <w:szCs w:val="26"/>
        </w:rPr>
      </w:pPr>
    </w:p>
    <w:p w:rsidR="000428EC" w:rsidRPr="000428EC" w:rsidRDefault="000428EC" w:rsidP="000428EC">
      <w:pPr>
        <w:autoSpaceDE w:val="0"/>
        <w:autoSpaceDN w:val="0"/>
        <w:adjustRightInd w:val="0"/>
        <w:ind w:firstLine="709"/>
        <w:jc w:val="both"/>
        <w:rPr>
          <w:sz w:val="26"/>
          <w:szCs w:val="26"/>
        </w:rPr>
      </w:pPr>
      <w:r w:rsidRPr="000428EC">
        <w:rPr>
          <w:sz w:val="26"/>
          <w:szCs w:val="26"/>
        </w:rPr>
        <w:t>16. Результатом предоставления муниципальной услуги является выдача (направление) заявителю:</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решения о принятии гражданина на учет; </w:t>
      </w:r>
    </w:p>
    <w:p w:rsidR="000428EC" w:rsidRPr="000428EC" w:rsidRDefault="000428EC" w:rsidP="000428EC">
      <w:pPr>
        <w:autoSpaceDE w:val="0"/>
        <w:autoSpaceDN w:val="0"/>
        <w:adjustRightInd w:val="0"/>
        <w:ind w:firstLine="709"/>
        <w:jc w:val="both"/>
        <w:rPr>
          <w:sz w:val="26"/>
          <w:szCs w:val="26"/>
        </w:rPr>
      </w:pPr>
      <w:r w:rsidRPr="000428EC">
        <w:rPr>
          <w:sz w:val="26"/>
          <w:szCs w:val="26"/>
        </w:rPr>
        <w:t>решения об отказе в принятии гражданина на учет.</w:t>
      </w:r>
    </w:p>
    <w:p w:rsidR="000428EC" w:rsidRPr="000428EC" w:rsidRDefault="000428EC" w:rsidP="000428EC">
      <w:pPr>
        <w:tabs>
          <w:tab w:val="left" w:pos="1276"/>
        </w:tabs>
        <w:autoSpaceDE w:val="0"/>
        <w:autoSpaceDN w:val="0"/>
        <w:adjustRightInd w:val="0"/>
        <w:ind w:firstLine="709"/>
        <w:jc w:val="both"/>
        <w:rPr>
          <w:sz w:val="26"/>
          <w:szCs w:val="26"/>
        </w:rPr>
      </w:pPr>
      <w:r w:rsidRPr="000428EC">
        <w:rPr>
          <w:sz w:val="26"/>
          <w:szCs w:val="26"/>
        </w:rPr>
        <w:t>Результат предоставления муниципальной услуги оформляется на бланке Уполномоченного органа в форме соответственно:</w:t>
      </w:r>
    </w:p>
    <w:p w:rsidR="000428EC" w:rsidRPr="000428EC" w:rsidRDefault="000428EC" w:rsidP="000428EC">
      <w:pPr>
        <w:tabs>
          <w:tab w:val="left" w:pos="1276"/>
        </w:tabs>
        <w:autoSpaceDE w:val="0"/>
        <w:autoSpaceDN w:val="0"/>
        <w:adjustRightInd w:val="0"/>
        <w:ind w:firstLine="709"/>
        <w:jc w:val="both"/>
        <w:rPr>
          <w:sz w:val="26"/>
          <w:szCs w:val="26"/>
        </w:rPr>
      </w:pPr>
      <w:r w:rsidRPr="000428EC">
        <w:rPr>
          <w:sz w:val="26"/>
          <w:szCs w:val="26"/>
        </w:rPr>
        <w:t>распоряжения Уполномоченного органа о принятии гражданина на учет;</w:t>
      </w:r>
    </w:p>
    <w:p w:rsidR="000428EC" w:rsidRPr="000428EC" w:rsidRDefault="000428EC" w:rsidP="000428EC">
      <w:pPr>
        <w:tabs>
          <w:tab w:val="left" w:pos="1276"/>
        </w:tabs>
        <w:autoSpaceDE w:val="0"/>
        <w:autoSpaceDN w:val="0"/>
        <w:adjustRightInd w:val="0"/>
        <w:ind w:firstLine="709"/>
        <w:jc w:val="both"/>
        <w:rPr>
          <w:sz w:val="26"/>
          <w:szCs w:val="26"/>
        </w:rPr>
      </w:pPr>
      <w:r w:rsidRPr="000428EC">
        <w:rPr>
          <w:sz w:val="26"/>
          <w:szCs w:val="26"/>
        </w:rPr>
        <w:lastRenderedPageBreak/>
        <w:t>уведомления Уполномоченного органа об отказе в принятии гражданина на учет.</w:t>
      </w:r>
    </w:p>
    <w:p w:rsidR="000428EC" w:rsidRPr="000428EC" w:rsidRDefault="000428EC" w:rsidP="000428EC">
      <w:pPr>
        <w:autoSpaceDE w:val="0"/>
        <w:autoSpaceDN w:val="0"/>
        <w:adjustRightInd w:val="0"/>
        <w:ind w:firstLine="709"/>
        <w:jc w:val="both"/>
        <w:rPr>
          <w:sz w:val="26"/>
          <w:szCs w:val="26"/>
        </w:rPr>
      </w:pPr>
    </w:p>
    <w:p w:rsidR="000428EC" w:rsidRPr="000428EC" w:rsidRDefault="000428EC" w:rsidP="000428EC">
      <w:pPr>
        <w:autoSpaceDE w:val="0"/>
        <w:autoSpaceDN w:val="0"/>
        <w:adjustRightInd w:val="0"/>
        <w:jc w:val="center"/>
        <w:outlineLvl w:val="1"/>
        <w:rPr>
          <w:sz w:val="26"/>
          <w:szCs w:val="26"/>
        </w:rPr>
      </w:pPr>
      <w:r w:rsidRPr="000428EC">
        <w:rPr>
          <w:sz w:val="26"/>
          <w:szCs w:val="26"/>
        </w:rPr>
        <w:t>Срок предоставления муниципальной услуги</w:t>
      </w:r>
    </w:p>
    <w:p w:rsidR="000428EC" w:rsidRPr="000428EC" w:rsidRDefault="000428EC" w:rsidP="000428EC">
      <w:pPr>
        <w:autoSpaceDE w:val="0"/>
        <w:autoSpaceDN w:val="0"/>
        <w:adjustRightInd w:val="0"/>
        <w:jc w:val="center"/>
        <w:outlineLvl w:val="1"/>
        <w:rPr>
          <w:sz w:val="26"/>
          <w:szCs w:val="26"/>
        </w:rPr>
      </w:pPr>
    </w:p>
    <w:p w:rsidR="000428EC" w:rsidRPr="000428EC" w:rsidRDefault="000428EC" w:rsidP="000428EC">
      <w:pPr>
        <w:tabs>
          <w:tab w:val="left" w:pos="1276"/>
        </w:tabs>
        <w:autoSpaceDE w:val="0"/>
        <w:autoSpaceDN w:val="0"/>
        <w:adjustRightInd w:val="0"/>
        <w:ind w:firstLine="709"/>
        <w:jc w:val="both"/>
        <w:rPr>
          <w:sz w:val="26"/>
          <w:szCs w:val="26"/>
        </w:rPr>
      </w:pPr>
      <w:bookmarkStart w:id="2" w:name="Par95"/>
      <w:bookmarkEnd w:id="2"/>
      <w:r w:rsidRPr="000428EC">
        <w:rPr>
          <w:sz w:val="26"/>
          <w:szCs w:val="26"/>
        </w:rPr>
        <w:t xml:space="preserve">17. Максимальный срок предоставления муниципальной услуги составляет </w:t>
      </w:r>
      <w:r w:rsidR="00436DAF">
        <w:rPr>
          <w:sz w:val="26"/>
          <w:szCs w:val="26"/>
        </w:rPr>
        <w:t xml:space="preserve">                </w:t>
      </w:r>
      <w:r w:rsidRPr="000428EC">
        <w:rPr>
          <w:sz w:val="26"/>
          <w:szCs w:val="26"/>
        </w:rPr>
        <w:t>15 рабочих дней со дня поступления заявления о предоставлении муниципальной услуги в Уполномоченный орган.</w:t>
      </w:r>
    </w:p>
    <w:p w:rsidR="000428EC" w:rsidRPr="000428EC" w:rsidRDefault="000428EC" w:rsidP="000428EC">
      <w:pPr>
        <w:suppressAutoHyphens/>
        <w:autoSpaceDE w:val="0"/>
        <w:autoSpaceDN w:val="0"/>
        <w:adjustRightInd w:val="0"/>
        <w:ind w:firstLine="709"/>
        <w:jc w:val="both"/>
        <w:rPr>
          <w:sz w:val="26"/>
          <w:szCs w:val="26"/>
        </w:rPr>
      </w:pPr>
      <w:r w:rsidRPr="000428EC">
        <w:rPr>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0428EC" w:rsidRPr="000428EC" w:rsidRDefault="000428EC" w:rsidP="000428EC">
      <w:pPr>
        <w:pStyle w:val="ConsPlusNormal"/>
        <w:ind w:firstLine="709"/>
        <w:jc w:val="both"/>
        <w:rPr>
          <w:rFonts w:ascii="Times New Roman" w:hAnsi="Times New Roman" w:cs="Times New Roman"/>
          <w:sz w:val="26"/>
          <w:szCs w:val="26"/>
        </w:rPr>
      </w:pPr>
      <w:r w:rsidRPr="000428EC">
        <w:rPr>
          <w:rFonts w:ascii="Times New Roman" w:hAnsi="Times New Roman" w:cs="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rsidR="000428EC" w:rsidRPr="000428EC" w:rsidRDefault="000428EC" w:rsidP="000428EC">
      <w:pPr>
        <w:pStyle w:val="ConsPlusNormal"/>
        <w:ind w:firstLine="709"/>
        <w:jc w:val="both"/>
        <w:rPr>
          <w:rFonts w:ascii="Times New Roman" w:hAnsi="Times New Roman" w:cs="Times New Roman"/>
          <w:sz w:val="26"/>
          <w:szCs w:val="26"/>
        </w:rPr>
      </w:pPr>
      <w:r w:rsidRPr="000428EC">
        <w:rPr>
          <w:rFonts w:ascii="Times New Roman" w:hAnsi="Times New Roman" w:cs="Times New Roman"/>
          <w:sz w:val="26"/>
          <w:szCs w:val="26"/>
        </w:rPr>
        <w:t>Срок выдачи (направления) заявителю документа, являющегося результатом предоставления муниципальной услуги - не позднее 3 рабочих дней со дня принятия решения о предоставлении (об отказе в предоставлении) муниципальной услуги.</w:t>
      </w:r>
    </w:p>
    <w:p w:rsidR="000428EC" w:rsidRPr="000428EC" w:rsidRDefault="000428EC" w:rsidP="000428EC">
      <w:pPr>
        <w:autoSpaceDE w:val="0"/>
        <w:autoSpaceDN w:val="0"/>
        <w:adjustRightInd w:val="0"/>
        <w:ind w:firstLine="709"/>
        <w:jc w:val="both"/>
        <w:rPr>
          <w:sz w:val="26"/>
          <w:szCs w:val="26"/>
        </w:rPr>
      </w:pPr>
    </w:p>
    <w:p w:rsidR="000428EC" w:rsidRPr="000428EC" w:rsidRDefault="000428EC" w:rsidP="00436DAF">
      <w:pPr>
        <w:autoSpaceDE w:val="0"/>
        <w:autoSpaceDN w:val="0"/>
        <w:adjustRightInd w:val="0"/>
        <w:jc w:val="center"/>
        <w:outlineLvl w:val="1"/>
        <w:rPr>
          <w:sz w:val="26"/>
          <w:szCs w:val="26"/>
        </w:rPr>
      </w:pPr>
      <w:r w:rsidRPr="000428EC">
        <w:rPr>
          <w:sz w:val="26"/>
          <w:szCs w:val="26"/>
        </w:rPr>
        <w:t>Правовые основания для предоставления муниципальной услуги</w:t>
      </w:r>
    </w:p>
    <w:p w:rsidR="000428EC" w:rsidRPr="000428EC" w:rsidRDefault="000428EC" w:rsidP="000428EC">
      <w:pPr>
        <w:autoSpaceDE w:val="0"/>
        <w:autoSpaceDN w:val="0"/>
        <w:adjustRightInd w:val="0"/>
        <w:jc w:val="both"/>
        <w:rPr>
          <w:sz w:val="26"/>
          <w:szCs w:val="26"/>
        </w:rPr>
      </w:pP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18. Перечень нормативных правовых актов, регулирующих предоставление муниципальной услуги, размещен на Едином портале, в региональной информационной системе </w:t>
      </w:r>
      <w:r w:rsidR="00436DAF">
        <w:rPr>
          <w:sz w:val="26"/>
          <w:szCs w:val="26"/>
        </w:rPr>
        <w:t xml:space="preserve">Ханты-Мансийского автономного округа - Югры </w:t>
      </w:r>
      <w:r w:rsidRPr="000428EC">
        <w:rPr>
          <w:sz w:val="26"/>
          <w:szCs w:val="26"/>
        </w:rPr>
        <w:t>«Реестр государственных и муниципальных услуг (функций) Ханты-Мансийского автономного округа - Югры», а также на официальном сайте.</w:t>
      </w:r>
    </w:p>
    <w:p w:rsidR="000428EC" w:rsidRPr="000428EC" w:rsidRDefault="000428EC" w:rsidP="000428EC">
      <w:pPr>
        <w:autoSpaceDE w:val="0"/>
        <w:autoSpaceDN w:val="0"/>
        <w:adjustRightInd w:val="0"/>
        <w:jc w:val="both"/>
        <w:rPr>
          <w:sz w:val="26"/>
          <w:szCs w:val="26"/>
        </w:rPr>
      </w:pPr>
    </w:p>
    <w:p w:rsidR="000428EC" w:rsidRPr="000428EC" w:rsidRDefault="000428EC" w:rsidP="000428EC">
      <w:pPr>
        <w:autoSpaceDE w:val="0"/>
        <w:autoSpaceDN w:val="0"/>
        <w:adjustRightInd w:val="0"/>
        <w:jc w:val="center"/>
        <w:outlineLvl w:val="1"/>
        <w:rPr>
          <w:sz w:val="26"/>
          <w:szCs w:val="26"/>
        </w:rPr>
      </w:pPr>
      <w:r w:rsidRPr="000428EC">
        <w:rPr>
          <w:sz w:val="26"/>
          <w:szCs w:val="26"/>
        </w:rPr>
        <w:t>Исчерпывающий перечень документов, необходимых</w:t>
      </w:r>
    </w:p>
    <w:p w:rsidR="000428EC" w:rsidRPr="000428EC" w:rsidRDefault="000428EC" w:rsidP="000428EC">
      <w:pPr>
        <w:autoSpaceDE w:val="0"/>
        <w:autoSpaceDN w:val="0"/>
        <w:adjustRightInd w:val="0"/>
        <w:jc w:val="center"/>
        <w:rPr>
          <w:sz w:val="26"/>
          <w:szCs w:val="26"/>
        </w:rPr>
      </w:pPr>
      <w:r w:rsidRPr="000428EC">
        <w:rPr>
          <w:sz w:val="26"/>
          <w:szCs w:val="26"/>
        </w:rPr>
        <w:t>для предоставления муниципальной услуги</w:t>
      </w:r>
    </w:p>
    <w:p w:rsidR="000428EC" w:rsidRPr="000428EC" w:rsidRDefault="000428EC" w:rsidP="000428EC">
      <w:pPr>
        <w:autoSpaceDE w:val="0"/>
        <w:autoSpaceDN w:val="0"/>
        <w:adjustRightInd w:val="0"/>
        <w:rPr>
          <w:sz w:val="26"/>
          <w:szCs w:val="26"/>
        </w:rPr>
      </w:pPr>
    </w:p>
    <w:p w:rsidR="000428EC" w:rsidRPr="000428EC" w:rsidRDefault="000428EC" w:rsidP="000428EC">
      <w:pPr>
        <w:autoSpaceDE w:val="0"/>
        <w:autoSpaceDN w:val="0"/>
        <w:adjustRightInd w:val="0"/>
        <w:ind w:firstLine="709"/>
        <w:jc w:val="both"/>
        <w:rPr>
          <w:sz w:val="26"/>
          <w:szCs w:val="26"/>
        </w:rPr>
      </w:pPr>
      <w:bookmarkStart w:id="3" w:name="Par125"/>
      <w:bookmarkEnd w:id="3"/>
      <w:r w:rsidRPr="000428EC">
        <w:rPr>
          <w:sz w:val="26"/>
          <w:szCs w:val="26"/>
        </w:rPr>
        <w:t xml:space="preserve">19. </w:t>
      </w:r>
      <w:bookmarkStart w:id="4" w:name="Par1"/>
      <w:bookmarkEnd w:id="4"/>
      <w:r w:rsidRPr="000428EC">
        <w:rPr>
          <w:sz w:val="26"/>
          <w:szCs w:val="26"/>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0428EC" w:rsidRPr="000428EC" w:rsidRDefault="000428EC" w:rsidP="000428EC">
      <w:pPr>
        <w:pStyle w:val="HTML"/>
        <w:ind w:firstLine="709"/>
        <w:jc w:val="both"/>
        <w:rPr>
          <w:rFonts w:ascii="Times New Roman" w:eastAsiaTheme="minorHAnsi" w:hAnsi="Times New Roman" w:cs="Times New Roman"/>
          <w:sz w:val="26"/>
          <w:szCs w:val="26"/>
          <w:lang w:eastAsia="en-US"/>
        </w:rPr>
      </w:pPr>
      <w:r w:rsidRPr="000428EC">
        <w:rPr>
          <w:rFonts w:ascii="Times New Roman" w:eastAsiaTheme="minorHAnsi" w:hAnsi="Times New Roman" w:cs="Times New Roman"/>
          <w:sz w:val="26"/>
          <w:szCs w:val="26"/>
          <w:lang w:eastAsia="en-US"/>
        </w:rPr>
        <w:t xml:space="preserve">1) заявление о принятии на учет граждан, относящихся к категориям, указанным в пункте 3 </w:t>
      </w:r>
      <w:r w:rsidR="00436DAF">
        <w:rPr>
          <w:rFonts w:ascii="Times New Roman" w:eastAsiaTheme="minorHAnsi" w:hAnsi="Times New Roman" w:cs="Times New Roman"/>
          <w:sz w:val="26"/>
          <w:szCs w:val="26"/>
          <w:lang w:eastAsia="en-US"/>
        </w:rPr>
        <w:t xml:space="preserve">раздела </w:t>
      </w:r>
      <w:r w:rsidR="00436DAF">
        <w:rPr>
          <w:rFonts w:ascii="Times New Roman" w:eastAsiaTheme="minorHAnsi" w:hAnsi="Times New Roman" w:cs="Times New Roman"/>
          <w:sz w:val="26"/>
          <w:szCs w:val="26"/>
          <w:lang w:val="en-US" w:eastAsia="en-US"/>
        </w:rPr>
        <w:t>I</w:t>
      </w:r>
      <w:r w:rsidR="00436DAF">
        <w:rPr>
          <w:rFonts w:ascii="Times New Roman" w:eastAsiaTheme="minorHAnsi" w:hAnsi="Times New Roman" w:cs="Times New Roman"/>
          <w:sz w:val="26"/>
          <w:szCs w:val="26"/>
          <w:lang w:eastAsia="en-US"/>
        </w:rPr>
        <w:t xml:space="preserve"> </w:t>
      </w:r>
      <w:r w:rsidRPr="000428EC">
        <w:rPr>
          <w:rFonts w:ascii="Times New Roman" w:eastAsiaTheme="minorHAnsi" w:hAnsi="Times New Roman" w:cs="Times New Roman"/>
          <w:sz w:val="26"/>
          <w:szCs w:val="26"/>
          <w:lang w:eastAsia="en-US"/>
        </w:rPr>
        <w:t>Административного регламента, желающих бесплатно приобрести земельные участки для индивидуального жилищного строительства (далее -</w:t>
      </w:r>
      <w:r w:rsidR="00436DAF">
        <w:rPr>
          <w:rFonts w:ascii="Times New Roman" w:eastAsiaTheme="minorHAnsi" w:hAnsi="Times New Roman" w:cs="Times New Roman"/>
          <w:sz w:val="26"/>
          <w:szCs w:val="26"/>
          <w:lang w:eastAsia="en-US"/>
        </w:rPr>
        <w:t xml:space="preserve"> </w:t>
      </w:r>
      <w:r w:rsidRPr="000428EC">
        <w:rPr>
          <w:rFonts w:ascii="Times New Roman" w:eastAsiaTheme="minorHAnsi" w:hAnsi="Times New Roman" w:cs="Times New Roman"/>
          <w:sz w:val="26"/>
          <w:szCs w:val="26"/>
          <w:lang w:eastAsia="en-US"/>
        </w:rPr>
        <w:t>заявление о предоставлении муниципальной услуги, заявление);</w:t>
      </w:r>
    </w:p>
    <w:p w:rsidR="000428EC" w:rsidRPr="000428EC" w:rsidRDefault="000428EC" w:rsidP="000428EC">
      <w:pPr>
        <w:pStyle w:val="HTML"/>
        <w:tabs>
          <w:tab w:val="left" w:pos="993"/>
        </w:tabs>
        <w:ind w:firstLine="709"/>
        <w:jc w:val="both"/>
        <w:rPr>
          <w:rFonts w:ascii="Times New Roman" w:hAnsi="Times New Roman" w:cs="Times New Roman"/>
          <w:sz w:val="26"/>
          <w:szCs w:val="26"/>
        </w:rPr>
      </w:pPr>
      <w:r w:rsidRPr="000428EC">
        <w:rPr>
          <w:rFonts w:ascii="Times New Roman" w:hAnsi="Times New Roman" w:cs="Times New Roman"/>
          <w:sz w:val="26"/>
          <w:szCs w:val="26"/>
        </w:rPr>
        <w:t>2) документы, удостоверяющие личность гражданина и проживающих с ним членов семьи;</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3) документ, подтверждающий отнесение гражданина к одной из катего</w:t>
      </w:r>
      <w:r w:rsidR="00436DAF">
        <w:rPr>
          <w:rFonts w:ascii="Times New Roman" w:hAnsi="Times New Roman" w:cs="Times New Roman"/>
          <w:sz w:val="26"/>
          <w:szCs w:val="26"/>
        </w:rPr>
        <w:t>рий, указанных в подпунктах 2-</w:t>
      </w:r>
      <w:r w:rsidRPr="000428EC">
        <w:rPr>
          <w:rFonts w:ascii="Times New Roman" w:hAnsi="Times New Roman" w:cs="Times New Roman"/>
          <w:sz w:val="26"/>
          <w:szCs w:val="26"/>
        </w:rPr>
        <w:t xml:space="preserve">12 пункта </w:t>
      </w:r>
      <w:r w:rsidRPr="000428EC">
        <w:rPr>
          <w:rFonts w:ascii="Times New Roman" w:eastAsiaTheme="minorHAnsi" w:hAnsi="Times New Roman" w:cs="Times New Roman"/>
          <w:sz w:val="26"/>
          <w:szCs w:val="26"/>
          <w:lang w:eastAsia="en-US"/>
        </w:rPr>
        <w:t xml:space="preserve">3 </w:t>
      </w:r>
      <w:r w:rsidR="00436DAF">
        <w:rPr>
          <w:rFonts w:ascii="Times New Roman" w:eastAsiaTheme="minorHAnsi" w:hAnsi="Times New Roman" w:cs="Times New Roman"/>
          <w:sz w:val="26"/>
          <w:szCs w:val="26"/>
          <w:lang w:eastAsia="en-US"/>
        </w:rPr>
        <w:t xml:space="preserve">раздела </w:t>
      </w:r>
      <w:r w:rsidR="00436DAF">
        <w:rPr>
          <w:rFonts w:ascii="Times New Roman" w:eastAsiaTheme="minorHAnsi" w:hAnsi="Times New Roman" w:cs="Times New Roman"/>
          <w:sz w:val="26"/>
          <w:szCs w:val="26"/>
          <w:lang w:val="en-US" w:eastAsia="en-US"/>
        </w:rPr>
        <w:t>I</w:t>
      </w:r>
      <w:r w:rsidR="00436DAF">
        <w:rPr>
          <w:rFonts w:ascii="Times New Roman" w:eastAsiaTheme="minorHAnsi" w:hAnsi="Times New Roman" w:cs="Times New Roman"/>
          <w:sz w:val="26"/>
          <w:szCs w:val="26"/>
          <w:lang w:eastAsia="en-US"/>
        </w:rPr>
        <w:t xml:space="preserve"> </w:t>
      </w:r>
      <w:r w:rsidRPr="000428EC">
        <w:rPr>
          <w:rFonts w:ascii="Times New Roman" w:eastAsiaTheme="minorHAnsi" w:hAnsi="Times New Roman" w:cs="Times New Roman"/>
          <w:sz w:val="26"/>
          <w:szCs w:val="26"/>
          <w:lang w:eastAsia="en-US"/>
        </w:rPr>
        <w:t>Административного регламента</w:t>
      </w:r>
      <w:r w:rsidRPr="000428EC">
        <w:rPr>
          <w:rFonts w:ascii="Times New Roman" w:hAnsi="Times New Roman" w:cs="Times New Roman"/>
          <w:sz w:val="26"/>
          <w:szCs w:val="26"/>
        </w:rPr>
        <w:t xml:space="preserve">; </w:t>
      </w:r>
      <w:bookmarkStart w:id="5" w:name="p224"/>
      <w:bookmarkEnd w:id="5"/>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4) документ, подтверждающий факт проживания гражданина в автономном округе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5) нотариально удостоверенная доверенность представителя гражданина (в случае, если заявление от имени гражданина, отнесенного к одной из категорий, </w:t>
      </w:r>
      <w:r w:rsidRPr="000428EC">
        <w:rPr>
          <w:rFonts w:ascii="Times New Roman" w:hAnsi="Times New Roman" w:cs="Times New Roman"/>
          <w:sz w:val="26"/>
          <w:szCs w:val="26"/>
        </w:rPr>
        <w:lastRenderedPageBreak/>
        <w:t xml:space="preserve">указанных в пункте </w:t>
      </w:r>
      <w:r w:rsidRPr="000428EC">
        <w:rPr>
          <w:rFonts w:ascii="Times New Roman" w:eastAsiaTheme="minorHAnsi" w:hAnsi="Times New Roman" w:cs="Times New Roman"/>
          <w:sz w:val="26"/>
          <w:szCs w:val="26"/>
          <w:lang w:eastAsia="en-US"/>
        </w:rPr>
        <w:t xml:space="preserve">3 </w:t>
      </w:r>
      <w:r w:rsidR="00436DAF">
        <w:rPr>
          <w:rFonts w:ascii="Times New Roman" w:eastAsiaTheme="minorHAnsi" w:hAnsi="Times New Roman" w:cs="Times New Roman"/>
          <w:sz w:val="26"/>
          <w:szCs w:val="26"/>
          <w:lang w:eastAsia="en-US"/>
        </w:rPr>
        <w:t xml:space="preserve">раздела </w:t>
      </w:r>
      <w:r w:rsidR="00436DAF">
        <w:rPr>
          <w:rFonts w:ascii="Times New Roman" w:eastAsiaTheme="minorHAnsi" w:hAnsi="Times New Roman" w:cs="Times New Roman"/>
          <w:sz w:val="26"/>
          <w:szCs w:val="26"/>
          <w:lang w:val="en-US" w:eastAsia="en-US"/>
        </w:rPr>
        <w:t>I</w:t>
      </w:r>
      <w:r w:rsidR="00436DAF">
        <w:rPr>
          <w:rFonts w:ascii="Times New Roman" w:eastAsiaTheme="minorHAnsi" w:hAnsi="Times New Roman" w:cs="Times New Roman"/>
          <w:sz w:val="26"/>
          <w:szCs w:val="26"/>
          <w:lang w:eastAsia="en-US"/>
        </w:rPr>
        <w:t xml:space="preserve"> </w:t>
      </w:r>
      <w:r w:rsidRPr="000428EC">
        <w:rPr>
          <w:rFonts w:ascii="Times New Roman" w:eastAsiaTheme="minorHAnsi" w:hAnsi="Times New Roman" w:cs="Times New Roman"/>
          <w:sz w:val="26"/>
          <w:szCs w:val="26"/>
          <w:lang w:eastAsia="en-US"/>
        </w:rPr>
        <w:t>Административного регламента</w:t>
      </w:r>
      <w:r w:rsidRPr="000428EC">
        <w:rPr>
          <w:rFonts w:ascii="Times New Roman" w:hAnsi="Times New Roman" w:cs="Times New Roman"/>
          <w:sz w:val="26"/>
          <w:szCs w:val="26"/>
        </w:rPr>
        <w:t>, подписывается и (или) подается представителем);</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6) договор аренды земельного участка (в случае, если заявления подают граждане, указанные в </w:t>
      </w:r>
      <w:r w:rsidRPr="000428EC">
        <w:rPr>
          <w:rFonts w:ascii="Times New Roman" w:eastAsiaTheme="minorHAnsi" w:hAnsi="Times New Roman" w:cs="Times New Roman"/>
          <w:sz w:val="26"/>
          <w:szCs w:val="26"/>
          <w:lang w:eastAsia="en-US"/>
        </w:rPr>
        <w:t xml:space="preserve">пункте 5 </w:t>
      </w:r>
      <w:r w:rsidR="00436DAF">
        <w:rPr>
          <w:rFonts w:ascii="Times New Roman" w:eastAsiaTheme="minorHAnsi" w:hAnsi="Times New Roman" w:cs="Times New Roman"/>
          <w:sz w:val="26"/>
          <w:szCs w:val="26"/>
          <w:lang w:eastAsia="en-US"/>
        </w:rPr>
        <w:t xml:space="preserve">раздела </w:t>
      </w:r>
      <w:r w:rsidR="00436DAF">
        <w:rPr>
          <w:rFonts w:ascii="Times New Roman" w:eastAsiaTheme="minorHAnsi" w:hAnsi="Times New Roman" w:cs="Times New Roman"/>
          <w:sz w:val="26"/>
          <w:szCs w:val="26"/>
          <w:lang w:val="en-US" w:eastAsia="en-US"/>
        </w:rPr>
        <w:t>I</w:t>
      </w:r>
      <w:r w:rsidR="00436DAF">
        <w:rPr>
          <w:rFonts w:ascii="Times New Roman" w:eastAsiaTheme="minorHAnsi" w:hAnsi="Times New Roman" w:cs="Times New Roman"/>
          <w:sz w:val="26"/>
          <w:szCs w:val="26"/>
          <w:lang w:eastAsia="en-US"/>
        </w:rPr>
        <w:t xml:space="preserve"> </w:t>
      </w:r>
      <w:r w:rsidRPr="000428EC">
        <w:rPr>
          <w:rFonts w:ascii="Times New Roman" w:eastAsiaTheme="minorHAnsi" w:hAnsi="Times New Roman" w:cs="Times New Roman"/>
          <w:sz w:val="26"/>
          <w:szCs w:val="26"/>
          <w:lang w:eastAsia="en-US"/>
        </w:rPr>
        <w:t>Административного регламента</w:t>
      </w:r>
      <w:r w:rsidRPr="000428EC">
        <w:rPr>
          <w:rFonts w:ascii="Times New Roman" w:hAnsi="Times New Roman" w:cs="Times New Roman"/>
          <w:sz w:val="26"/>
          <w:szCs w:val="26"/>
        </w:rPr>
        <w:t xml:space="preserve">); </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7) согласие на обработку персональных данных гражданина и членов его семьи.</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20. Исчерпывающий перечень документов, необходимых для предоставления муниципальной услуги, находящихся в распоряжении Уполномоченного органа, а также запрашиваемых и получаемых в порядке межведомственного информационного взаимодействия:</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1) сведения о регистрации по месту жительства либо по месту пребывания гражданина и членов его семьи;</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2) выписки из Единого государственного реестра недвижимости о правах отдельного лица на имевшиеся (имеющиеся) у него объекты недвижимости в отношении гражданина и членов его семьи;</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3) выписки из Единого государственного реестра недвижимости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на которых распростр</w:t>
      </w:r>
      <w:r w:rsidR="00436DAF">
        <w:rPr>
          <w:rFonts w:ascii="Times New Roman" w:hAnsi="Times New Roman" w:cs="Times New Roman"/>
          <w:sz w:val="26"/>
          <w:szCs w:val="26"/>
        </w:rPr>
        <w:t>аняются положения подпунктов 2,</w:t>
      </w:r>
      <w:r w:rsidRPr="000428EC">
        <w:rPr>
          <w:rFonts w:ascii="Times New Roman" w:hAnsi="Times New Roman" w:cs="Times New Roman"/>
          <w:sz w:val="26"/>
          <w:szCs w:val="26"/>
        </w:rPr>
        <w:t xml:space="preserve"> 4 пункта </w:t>
      </w:r>
      <w:r w:rsidRPr="000428EC">
        <w:rPr>
          <w:rFonts w:ascii="Times New Roman" w:eastAsiaTheme="minorHAnsi" w:hAnsi="Times New Roman" w:cs="Times New Roman"/>
          <w:sz w:val="26"/>
          <w:szCs w:val="26"/>
          <w:lang w:eastAsia="en-US"/>
        </w:rPr>
        <w:t xml:space="preserve">4 </w:t>
      </w:r>
      <w:r w:rsidR="00436DAF">
        <w:rPr>
          <w:rFonts w:ascii="Times New Roman" w:eastAsiaTheme="minorHAnsi" w:hAnsi="Times New Roman" w:cs="Times New Roman"/>
          <w:sz w:val="26"/>
          <w:szCs w:val="26"/>
          <w:lang w:eastAsia="en-US"/>
        </w:rPr>
        <w:t xml:space="preserve">раздела </w:t>
      </w:r>
      <w:r w:rsidR="00436DAF">
        <w:rPr>
          <w:rFonts w:ascii="Times New Roman" w:eastAsiaTheme="minorHAnsi" w:hAnsi="Times New Roman" w:cs="Times New Roman"/>
          <w:sz w:val="26"/>
          <w:szCs w:val="26"/>
          <w:lang w:val="en-US" w:eastAsia="en-US"/>
        </w:rPr>
        <w:t>I</w:t>
      </w:r>
      <w:r w:rsidR="00436DAF">
        <w:rPr>
          <w:rFonts w:ascii="Times New Roman" w:eastAsiaTheme="minorHAnsi" w:hAnsi="Times New Roman" w:cs="Times New Roman"/>
          <w:sz w:val="26"/>
          <w:szCs w:val="26"/>
          <w:lang w:eastAsia="en-US"/>
        </w:rPr>
        <w:t xml:space="preserve"> </w:t>
      </w:r>
      <w:r w:rsidRPr="000428EC">
        <w:rPr>
          <w:rFonts w:ascii="Times New Roman" w:eastAsiaTheme="minorHAnsi" w:hAnsi="Times New Roman" w:cs="Times New Roman"/>
          <w:sz w:val="26"/>
          <w:szCs w:val="26"/>
          <w:lang w:eastAsia="en-US"/>
        </w:rPr>
        <w:t>Административного регламента</w:t>
      </w:r>
      <w:r w:rsidRPr="000428EC">
        <w:rPr>
          <w:rFonts w:ascii="Times New Roman" w:hAnsi="Times New Roman" w:cs="Times New Roman"/>
          <w:sz w:val="26"/>
          <w:szCs w:val="26"/>
        </w:rPr>
        <w:t>);</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4) 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w:t>
      </w:r>
      <w:r w:rsidRPr="000428EC">
        <w:rPr>
          <w:rFonts w:ascii="Times New Roman" w:eastAsiaTheme="minorHAnsi" w:hAnsi="Times New Roman" w:cs="Times New Roman"/>
          <w:sz w:val="26"/>
          <w:szCs w:val="26"/>
          <w:lang w:eastAsia="en-US"/>
        </w:rPr>
        <w:t xml:space="preserve">4 </w:t>
      </w:r>
      <w:r w:rsidR="00436DAF">
        <w:rPr>
          <w:rFonts w:ascii="Times New Roman" w:eastAsiaTheme="minorHAnsi" w:hAnsi="Times New Roman" w:cs="Times New Roman"/>
          <w:sz w:val="26"/>
          <w:szCs w:val="26"/>
          <w:lang w:eastAsia="en-US"/>
        </w:rPr>
        <w:t xml:space="preserve">раздела </w:t>
      </w:r>
      <w:r w:rsidR="00436DAF">
        <w:rPr>
          <w:rFonts w:ascii="Times New Roman" w:eastAsiaTheme="minorHAnsi" w:hAnsi="Times New Roman" w:cs="Times New Roman"/>
          <w:sz w:val="26"/>
          <w:szCs w:val="26"/>
          <w:lang w:val="en-US" w:eastAsia="en-US"/>
        </w:rPr>
        <w:t>I</w:t>
      </w:r>
      <w:r w:rsidR="00436DAF">
        <w:rPr>
          <w:rFonts w:ascii="Times New Roman" w:eastAsiaTheme="minorHAnsi" w:hAnsi="Times New Roman" w:cs="Times New Roman"/>
          <w:sz w:val="26"/>
          <w:szCs w:val="26"/>
          <w:lang w:eastAsia="en-US"/>
        </w:rPr>
        <w:t xml:space="preserve"> </w:t>
      </w:r>
      <w:r w:rsidRPr="000428EC">
        <w:rPr>
          <w:rFonts w:ascii="Times New Roman" w:eastAsiaTheme="minorHAnsi" w:hAnsi="Times New Roman" w:cs="Times New Roman"/>
          <w:sz w:val="26"/>
          <w:szCs w:val="26"/>
          <w:lang w:eastAsia="en-US"/>
        </w:rPr>
        <w:t>Административного регламента</w:t>
      </w:r>
      <w:r w:rsidRPr="000428EC">
        <w:rPr>
          <w:rFonts w:ascii="Times New Roman" w:hAnsi="Times New Roman" w:cs="Times New Roman"/>
          <w:sz w:val="26"/>
          <w:szCs w:val="26"/>
        </w:rPr>
        <w:t>);</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5) сведения об отнесении гражданина к категории граждан, состоящих на учете в качестве нуждающихся в жилых помещениях, предоставляемых по договорам социального найма.</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Документы, содержащие указанную в </w:t>
      </w:r>
      <w:r w:rsidR="00436DAF">
        <w:rPr>
          <w:sz w:val="26"/>
          <w:szCs w:val="26"/>
        </w:rPr>
        <w:t>данном</w:t>
      </w:r>
      <w:r w:rsidRPr="000428EC">
        <w:rPr>
          <w:sz w:val="26"/>
          <w:szCs w:val="26"/>
        </w:rPr>
        <w:t xml:space="preserve"> пункте информацию, могут быть представлены заявителем по собственной инициативе. </w:t>
      </w:r>
    </w:p>
    <w:p w:rsidR="000428EC" w:rsidRPr="000428EC" w:rsidRDefault="000428EC" w:rsidP="000428EC">
      <w:pPr>
        <w:autoSpaceDE w:val="0"/>
        <w:autoSpaceDN w:val="0"/>
        <w:adjustRightInd w:val="0"/>
        <w:ind w:firstLine="709"/>
        <w:jc w:val="both"/>
        <w:rPr>
          <w:sz w:val="26"/>
          <w:szCs w:val="26"/>
        </w:rPr>
      </w:pPr>
      <w:r w:rsidRPr="000428EC">
        <w:rPr>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0428EC" w:rsidRPr="000428EC" w:rsidRDefault="000428EC" w:rsidP="000428EC">
      <w:pPr>
        <w:tabs>
          <w:tab w:val="left" w:pos="1276"/>
        </w:tabs>
        <w:autoSpaceDE w:val="0"/>
        <w:autoSpaceDN w:val="0"/>
        <w:adjustRightInd w:val="0"/>
        <w:ind w:firstLine="709"/>
        <w:jc w:val="both"/>
        <w:rPr>
          <w:sz w:val="26"/>
          <w:szCs w:val="26"/>
        </w:rPr>
      </w:pPr>
      <w:r w:rsidRPr="000428EC">
        <w:rPr>
          <w:sz w:val="26"/>
          <w:szCs w:val="26"/>
        </w:rPr>
        <w:t>21. Способы получения заявителем документов, необходимых для предоставления муниципальной услуги:</w:t>
      </w:r>
    </w:p>
    <w:p w:rsidR="000428EC" w:rsidRPr="000428EC" w:rsidRDefault="000428EC" w:rsidP="000428EC">
      <w:pPr>
        <w:pStyle w:val="ConsPlusNorma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1) форму заявления о предоставлении муниципальной услуги и форму согласия на обработку персональных данных, указанные в подпунктах 1, 7 пункта 19 </w:t>
      </w:r>
      <w:r w:rsidR="00436DAF">
        <w:rPr>
          <w:rFonts w:ascii="Times New Roman" w:hAnsi="Times New Roman" w:cs="Times New Roman"/>
          <w:sz w:val="26"/>
          <w:szCs w:val="26"/>
        </w:rPr>
        <w:t xml:space="preserve">раздела </w:t>
      </w:r>
      <w:r w:rsidR="00436DAF">
        <w:rPr>
          <w:rFonts w:ascii="Times New Roman" w:hAnsi="Times New Roman" w:cs="Times New Roman"/>
          <w:sz w:val="26"/>
          <w:szCs w:val="26"/>
          <w:lang w:val="en-US"/>
        </w:rPr>
        <w:t>II</w:t>
      </w:r>
      <w:r w:rsidR="00436DAF">
        <w:rPr>
          <w:rFonts w:ascii="Times New Roman" w:hAnsi="Times New Roman" w:cs="Times New Roman"/>
          <w:sz w:val="26"/>
          <w:szCs w:val="26"/>
        </w:rPr>
        <w:t xml:space="preserve"> </w:t>
      </w:r>
      <w:r w:rsidRPr="000428EC">
        <w:rPr>
          <w:rFonts w:ascii="Times New Roman" w:hAnsi="Times New Roman" w:cs="Times New Roman"/>
          <w:sz w:val="26"/>
          <w:szCs w:val="26"/>
        </w:rPr>
        <w:t>Административного регламента, заявитель может получить:</w:t>
      </w:r>
    </w:p>
    <w:p w:rsidR="000428EC" w:rsidRPr="000428EC" w:rsidRDefault="000428EC" w:rsidP="000428EC">
      <w:pPr>
        <w:autoSpaceDE w:val="0"/>
        <w:autoSpaceDN w:val="0"/>
        <w:adjustRightInd w:val="0"/>
        <w:ind w:firstLine="709"/>
        <w:jc w:val="both"/>
        <w:rPr>
          <w:sz w:val="26"/>
          <w:szCs w:val="26"/>
        </w:rPr>
      </w:pPr>
      <w:r w:rsidRPr="000428EC">
        <w:rPr>
          <w:sz w:val="26"/>
          <w:szCs w:val="26"/>
        </w:rPr>
        <w:t>на информационном стенде в месте предоставления муниципальной услуги;</w:t>
      </w:r>
    </w:p>
    <w:p w:rsidR="000428EC" w:rsidRPr="000428EC" w:rsidRDefault="000428EC" w:rsidP="000428EC">
      <w:pPr>
        <w:tabs>
          <w:tab w:val="left" w:pos="0"/>
        </w:tabs>
        <w:ind w:firstLine="709"/>
        <w:jc w:val="both"/>
        <w:rPr>
          <w:sz w:val="26"/>
          <w:szCs w:val="26"/>
        </w:rPr>
      </w:pPr>
      <w:r w:rsidRPr="000428EC">
        <w:rPr>
          <w:sz w:val="26"/>
          <w:szCs w:val="26"/>
        </w:rPr>
        <w:t>у специалиста Уполномоченного органа;</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у </w:t>
      </w:r>
      <w:r w:rsidRPr="000428EC">
        <w:rPr>
          <w:rStyle w:val="aa"/>
          <w:b w:val="0"/>
          <w:sz w:val="26"/>
          <w:szCs w:val="26"/>
        </w:rPr>
        <w:t>работника МФЦ</w:t>
      </w:r>
      <w:r w:rsidRPr="000428EC">
        <w:rPr>
          <w:sz w:val="26"/>
          <w:szCs w:val="26"/>
        </w:rPr>
        <w:t>;</w:t>
      </w:r>
    </w:p>
    <w:p w:rsidR="000428EC" w:rsidRPr="000428EC" w:rsidRDefault="000428EC" w:rsidP="000428EC">
      <w:pPr>
        <w:autoSpaceDE w:val="0"/>
        <w:autoSpaceDN w:val="0"/>
        <w:adjustRightInd w:val="0"/>
        <w:ind w:firstLine="709"/>
        <w:jc w:val="both"/>
        <w:rPr>
          <w:sz w:val="26"/>
          <w:szCs w:val="26"/>
        </w:rPr>
      </w:pPr>
      <w:r w:rsidRPr="000428EC">
        <w:rPr>
          <w:sz w:val="26"/>
          <w:szCs w:val="26"/>
        </w:rPr>
        <w:t>посредством информационно-телекоммуникационной сети «Интернет» на официальном сайте и Едином портале;</w:t>
      </w:r>
    </w:p>
    <w:p w:rsidR="000428EC" w:rsidRPr="000428EC" w:rsidRDefault="000428EC" w:rsidP="000428EC">
      <w:pPr>
        <w:tabs>
          <w:tab w:val="left" w:pos="1276"/>
        </w:tabs>
        <w:autoSpaceDE w:val="0"/>
        <w:autoSpaceDN w:val="0"/>
        <w:adjustRightInd w:val="0"/>
        <w:ind w:firstLine="709"/>
        <w:jc w:val="both"/>
        <w:rPr>
          <w:sz w:val="26"/>
          <w:szCs w:val="26"/>
        </w:rPr>
      </w:pPr>
      <w:r w:rsidRPr="000428EC">
        <w:rPr>
          <w:sz w:val="26"/>
          <w:szCs w:val="26"/>
        </w:rPr>
        <w:t xml:space="preserve">2) сведения, указанные в подпункте 1 пункта 20 </w:t>
      </w:r>
      <w:r w:rsidR="00436DAF">
        <w:rPr>
          <w:sz w:val="26"/>
          <w:szCs w:val="26"/>
        </w:rPr>
        <w:t xml:space="preserve">раздела </w:t>
      </w:r>
      <w:r w:rsidR="00436DAF">
        <w:rPr>
          <w:sz w:val="26"/>
          <w:szCs w:val="26"/>
          <w:lang w:val="en-US"/>
        </w:rPr>
        <w:t>II</w:t>
      </w:r>
      <w:r w:rsidR="00436DAF">
        <w:rPr>
          <w:sz w:val="26"/>
          <w:szCs w:val="26"/>
        </w:rPr>
        <w:t xml:space="preserve"> </w:t>
      </w:r>
      <w:r w:rsidRPr="000428EC">
        <w:rPr>
          <w:sz w:val="26"/>
          <w:szCs w:val="26"/>
        </w:rPr>
        <w:t xml:space="preserve">Административного регламента, заявитель вправе получить, обратившись в ОМВД (способы получения информации о его месте нахождения и графике работы указаны в подпункте 2 пункта 10 </w:t>
      </w:r>
      <w:r w:rsidR="00436DAF">
        <w:rPr>
          <w:sz w:val="26"/>
          <w:szCs w:val="26"/>
        </w:rPr>
        <w:t xml:space="preserve">раздела </w:t>
      </w:r>
      <w:r w:rsidR="00436DAF">
        <w:rPr>
          <w:sz w:val="26"/>
          <w:szCs w:val="26"/>
          <w:lang w:val="en-US"/>
        </w:rPr>
        <w:t>I</w:t>
      </w:r>
      <w:r w:rsidR="00436DAF">
        <w:rPr>
          <w:sz w:val="26"/>
          <w:szCs w:val="26"/>
        </w:rPr>
        <w:t xml:space="preserve"> </w:t>
      </w:r>
      <w:r w:rsidRPr="000428EC">
        <w:rPr>
          <w:sz w:val="26"/>
          <w:szCs w:val="26"/>
        </w:rPr>
        <w:t>Административного регламента);</w:t>
      </w:r>
    </w:p>
    <w:p w:rsidR="000428EC" w:rsidRPr="000428EC" w:rsidRDefault="000428EC" w:rsidP="000428EC">
      <w:pPr>
        <w:tabs>
          <w:tab w:val="left" w:pos="1276"/>
        </w:tabs>
        <w:autoSpaceDE w:val="0"/>
        <w:autoSpaceDN w:val="0"/>
        <w:adjustRightInd w:val="0"/>
        <w:ind w:firstLine="709"/>
        <w:jc w:val="both"/>
        <w:rPr>
          <w:sz w:val="26"/>
          <w:szCs w:val="26"/>
        </w:rPr>
      </w:pPr>
      <w:r w:rsidRPr="000428EC">
        <w:rPr>
          <w:sz w:val="26"/>
          <w:szCs w:val="26"/>
        </w:rPr>
        <w:t xml:space="preserve">3) документы, указанные в подпунктах 2, 3 пункта 20 </w:t>
      </w:r>
      <w:r w:rsidR="00436DAF">
        <w:rPr>
          <w:sz w:val="26"/>
          <w:szCs w:val="26"/>
        </w:rPr>
        <w:t xml:space="preserve">раздела </w:t>
      </w:r>
      <w:r w:rsidR="00436DAF">
        <w:rPr>
          <w:sz w:val="26"/>
          <w:szCs w:val="26"/>
          <w:lang w:val="en-US"/>
        </w:rPr>
        <w:t>II</w:t>
      </w:r>
      <w:r w:rsidR="00436DAF">
        <w:rPr>
          <w:sz w:val="26"/>
          <w:szCs w:val="26"/>
        </w:rPr>
        <w:t xml:space="preserve"> </w:t>
      </w:r>
      <w:r w:rsidRPr="000428EC">
        <w:rPr>
          <w:sz w:val="26"/>
          <w:szCs w:val="26"/>
        </w:rPr>
        <w:t xml:space="preserve">Административного регламента, заявитель вправе получить, обратившись в Управление Росреестра (способы получения информации о его месте нахождения и </w:t>
      </w:r>
      <w:r w:rsidRPr="000428EC">
        <w:rPr>
          <w:sz w:val="26"/>
          <w:szCs w:val="26"/>
        </w:rPr>
        <w:lastRenderedPageBreak/>
        <w:t xml:space="preserve">графике работы указаны в подпункте 3 пункта 10 </w:t>
      </w:r>
      <w:r w:rsidR="00436DAF">
        <w:rPr>
          <w:sz w:val="26"/>
          <w:szCs w:val="26"/>
        </w:rPr>
        <w:t xml:space="preserve">раздела </w:t>
      </w:r>
      <w:r w:rsidR="00436DAF">
        <w:rPr>
          <w:sz w:val="26"/>
          <w:szCs w:val="26"/>
          <w:lang w:val="en-US"/>
        </w:rPr>
        <w:t>I</w:t>
      </w:r>
      <w:r w:rsidR="00436DAF">
        <w:rPr>
          <w:sz w:val="26"/>
          <w:szCs w:val="26"/>
        </w:rPr>
        <w:t xml:space="preserve"> </w:t>
      </w:r>
      <w:r w:rsidRPr="000428EC">
        <w:rPr>
          <w:sz w:val="26"/>
          <w:szCs w:val="26"/>
        </w:rPr>
        <w:t>Административного регламента);</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4) сведения, указанные в подпункте 4 пункта 20 </w:t>
      </w:r>
      <w:r w:rsidR="00AC62CD">
        <w:rPr>
          <w:rFonts w:ascii="Times New Roman" w:hAnsi="Times New Roman" w:cs="Times New Roman"/>
          <w:sz w:val="26"/>
          <w:szCs w:val="26"/>
        </w:rPr>
        <w:t xml:space="preserve">раздела </w:t>
      </w:r>
      <w:r w:rsidR="00AC62CD">
        <w:rPr>
          <w:rFonts w:ascii="Times New Roman" w:hAnsi="Times New Roman" w:cs="Times New Roman"/>
          <w:sz w:val="26"/>
          <w:szCs w:val="26"/>
          <w:lang w:val="en-US"/>
        </w:rPr>
        <w:t>II</w:t>
      </w:r>
      <w:r w:rsidR="00AC62CD">
        <w:rPr>
          <w:rFonts w:ascii="Times New Roman" w:hAnsi="Times New Roman" w:cs="Times New Roman"/>
          <w:sz w:val="26"/>
          <w:szCs w:val="26"/>
        </w:rPr>
        <w:t xml:space="preserve"> </w:t>
      </w:r>
      <w:r w:rsidRPr="000428EC">
        <w:rPr>
          <w:rFonts w:ascii="Times New Roman" w:hAnsi="Times New Roman" w:cs="Times New Roman"/>
          <w:sz w:val="26"/>
          <w:szCs w:val="26"/>
        </w:rPr>
        <w:t xml:space="preserve">Административного регламента, находятся в распоряжении Уполномоченного органа (способы получения информации о его месте нахождения и графике работы указаны в пунктах 11, 12 </w:t>
      </w:r>
      <w:r w:rsidR="00AC62CD">
        <w:rPr>
          <w:rFonts w:ascii="Times New Roman" w:hAnsi="Times New Roman" w:cs="Times New Roman"/>
          <w:sz w:val="26"/>
          <w:szCs w:val="26"/>
        </w:rPr>
        <w:t xml:space="preserve">раздела </w:t>
      </w:r>
      <w:r w:rsidR="00AC62CD">
        <w:rPr>
          <w:rFonts w:ascii="Times New Roman" w:hAnsi="Times New Roman" w:cs="Times New Roman"/>
          <w:sz w:val="26"/>
          <w:szCs w:val="26"/>
          <w:lang w:val="en-US"/>
        </w:rPr>
        <w:t>I</w:t>
      </w:r>
      <w:r w:rsidR="00AC62CD">
        <w:rPr>
          <w:rFonts w:ascii="Times New Roman" w:hAnsi="Times New Roman" w:cs="Times New Roman"/>
          <w:sz w:val="26"/>
          <w:szCs w:val="26"/>
        </w:rPr>
        <w:t xml:space="preserve"> </w:t>
      </w:r>
      <w:r w:rsidRPr="000428EC">
        <w:rPr>
          <w:rFonts w:ascii="Times New Roman" w:hAnsi="Times New Roman" w:cs="Times New Roman"/>
          <w:sz w:val="26"/>
          <w:szCs w:val="26"/>
        </w:rPr>
        <w:t>Административного регламента);</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5) сведения, указанные в подпункте 5 пункта 20 </w:t>
      </w:r>
      <w:r w:rsidR="00AC62CD">
        <w:rPr>
          <w:rFonts w:ascii="Times New Roman" w:hAnsi="Times New Roman" w:cs="Times New Roman"/>
          <w:sz w:val="26"/>
          <w:szCs w:val="26"/>
        </w:rPr>
        <w:t xml:space="preserve">раздела </w:t>
      </w:r>
      <w:r w:rsidR="00AC62CD">
        <w:rPr>
          <w:rFonts w:ascii="Times New Roman" w:hAnsi="Times New Roman" w:cs="Times New Roman"/>
          <w:sz w:val="26"/>
          <w:szCs w:val="26"/>
          <w:lang w:val="en-US"/>
        </w:rPr>
        <w:t>II</w:t>
      </w:r>
      <w:r w:rsidR="00AC62CD">
        <w:rPr>
          <w:rFonts w:ascii="Times New Roman" w:hAnsi="Times New Roman" w:cs="Times New Roman"/>
          <w:sz w:val="26"/>
          <w:szCs w:val="26"/>
        </w:rPr>
        <w:t xml:space="preserve"> </w:t>
      </w:r>
      <w:r w:rsidRPr="000428EC">
        <w:rPr>
          <w:rFonts w:ascii="Times New Roman" w:hAnsi="Times New Roman" w:cs="Times New Roman"/>
          <w:sz w:val="26"/>
          <w:szCs w:val="26"/>
        </w:rPr>
        <w:t xml:space="preserve">Административного регламента в случае постановки на учет в качестве нуждающихся в жилых помещениях, предоставляемых по договорам социального найма, после </w:t>
      </w:r>
      <w:r w:rsidR="00AC62CD">
        <w:rPr>
          <w:rFonts w:ascii="Times New Roman" w:hAnsi="Times New Roman" w:cs="Times New Roman"/>
          <w:sz w:val="26"/>
          <w:szCs w:val="26"/>
        </w:rPr>
        <w:t>0</w:t>
      </w:r>
      <w:r w:rsidRPr="000428EC">
        <w:rPr>
          <w:rFonts w:ascii="Times New Roman" w:hAnsi="Times New Roman" w:cs="Times New Roman"/>
          <w:sz w:val="26"/>
          <w:szCs w:val="26"/>
        </w:rPr>
        <w:t xml:space="preserve">1 марта </w:t>
      </w:r>
      <w:r w:rsidR="00AC62CD">
        <w:rPr>
          <w:rFonts w:ascii="Times New Roman" w:hAnsi="Times New Roman" w:cs="Times New Roman"/>
          <w:sz w:val="26"/>
          <w:szCs w:val="26"/>
        </w:rPr>
        <w:t xml:space="preserve">        </w:t>
      </w:r>
      <w:r w:rsidRPr="000428EC">
        <w:rPr>
          <w:rFonts w:ascii="Times New Roman" w:hAnsi="Times New Roman" w:cs="Times New Roman"/>
          <w:sz w:val="26"/>
          <w:szCs w:val="26"/>
        </w:rPr>
        <w:t xml:space="preserve">2005 года, находятся в распоряжении Уполномоченного органа, при постановке на учет в качестве нуждающихся в жилых помещениях, предоставляемых по договорам социального найма, в других муниципальных образованиях автономного округа, а также в случае постановки на учет до </w:t>
      </w:r>
      <w:r w:rsidR="00AC62CD">
        <w:rPr>
          <w:rFonts w:ascii="Times New Roman" w:hAnsi="Times New Roman" w:cs="Times New Roman"/>
          <w:sz w:val="26"/>
          <w:szCs w:val="26"/>
        </w:rPr>
        <w:t>0</w:t>
      </w:r>
      <w:r w:rsidRPr="000428EC">
        <w:rPr>
          <w:rFonts w:ascii="Times New Roman" w:hAnsi="Times New Roman" w:cs="Times New Roman"/>
          <w:sz w:val="26"/>
          <w:szCs w:val="26"/>
        </w:rPr>
        <w:t xml:space="preserve">1 марта 2005 года - в распоряжении органов и организаций, осуществляющих учет граждан в целях предоставления им жилых помещений по договорам социального найма (способы получения информации об их месте нахождения и графике работы указаны в подпункте 4 пункта 10, пунктах 11, 12 </w:t>
      </w:r>
      <w:r w:rsidR="00AC62CD">
        <w:rPr>
          <w:rFonts w:ascii="Times New Roman" w:hAnsi="Times New Roman" w:cs="Times New Roman"/>
          <w:sz w:val="26"/>
          <w:szCs w:val="26"/>
        </w:rPr>
        <w:t xml:space="preserve">раздела </w:t>
      </w:r>
      <w:r w:rsidR="00AC62CD">
        <w:rPr>
          <w:rFonts w:ascii="Times New Roman" w:hAnsi="Times New Roman" w:cs="Times New Roman"/>
          <w:sz w:val="26"/>
          <w:szCs w:val="26"/>
          <w:lang w:val="en-US"/>
        </w:rPr>
        <w:t>I</w:t>
      </w:r>
      <w:r w:rsidR="00AC62CD" w:rsidRPr="000428EC">
        <w:rPr>
          <w:rFonts w:ascii="Times New Roman" w:hAnsi="Times New Roman" w:cs="Times New Roman"/>
          <w:sz w:val="26"/>
          <w:szCs w:val="26"/>
        </w:rPr>
        <w:t xml:space="preserve">, </w:t>
      </w:r>
      <w:r w:rsidRPr="000428EC">
        <w:rPr>
          <w:rFonts w:ascii="Times New Roman" w:hAnsi="Times New Roman" w:cs="Times New Roman"/>
          <w:sz w:val="26"/>
          <w:szCs w:val="26"/>
        </w:rPr>
        <w:t>Административного регламента).</w:t>
      </w:r>
    </w:p>
    <w:p w:rsidR="000428EC" w:rsidRPr="00AC62CD"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22. Требования к документам, необходимым для предоставления муниципальной услуги:</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1) заявление представляется в свободной фо</w:t>
      </w:r>
      <w:r w:rsidR="00AC62CD">
        <w:rPr>
          <w:rFonts w:ascii="Times New Roman" w:hAnsi="Times New Roman" w:cs="Times New Roman"/>
          <w:sz w:val="26"/>
          <w:szCs w:val="26"/>
        </w:rPr>
        <w:t>рме либо по рекомендуемой форме</w:t>
      </w:r>
      <w:r w:rsidRPr="000428EC">
        <w:rPr>
          <w:rFonts w:ascii="Times New Roman" w:hAnsi="Times New Roman" w:cs="Times New Roman"/>
          <w:sz w:val="26"/>
          <w:szCs w:val="26"/>
        </w:rPr>
        <w:t xml:space="preserve"> </w:t>
      </w:r>
      <w:r w:rsidR="00AC62CD" w:rsidRPr="00AC62CD">
        <w:rPr>
          <w:rFonts w:ascii="Times New Roman" w:hAnsi="Times New Roman" w:cs="Times New Roman"/>
          <w:sz w:val="26"/>
          <w:szCs w:val="26"/>
        </w:rPr>
        <w:t>(</w:t>
      </w:r>
      <w:r w:rsidR="00AC62CD">
        <w:rPr>
          <w:rFonts w:ascii="Times New Roman" w:hAnsi="Times New Roman" w:cs="Times New Roman"/>
          <w:sz w:val="26"/>
          <w:szCs w:val="26"/>
        </w:rPr>
        <w:t>приложение</w:t>
      </w:r>
      <w:r w:rsidRPr="000428EC">
        <w:rPr>
          <w:rFonts w:ascii="Times New Roman" w:hAnsi="Times New Roman" w:cs="Times New Roman"/>
          <w:sz w:val="26"/>
          <w:szCs w:val="26"/>
        </w:rPr>
        <w:t xml:space="preserve"> 1 к Административному регламенту</w:t>
      </w:r>
      <w:r w:rsidR="00AC62CD" w:rsidRPr="00AC62CD">
        <w:rPr>
          <w:rFonts w:ascii="Times New Roman" w:hAnsi="Times New Roman" w:cs="Times New Roman"/>
          <w:sz w:val="26"/>
          <w:szCs w:val="26"/>
        </w:rPr>
        <w:t>)</w:t>
      </w:r>
      <w:r w:rsidRPr="000428EC">
        <w:rPr>
          <w:rFonts w:ascii="Times New Roman" w:hAnsi="Times New Roman" w:cs="Times New Roman"/>
          <w:sz w:val="26"/>
          <w:szCs w:val="26"/>
        </w:rPr>
        <w:t>;</w:t>
      </w:r>
    </w:p>
    <w:p w:rsidR="000428EC" w:rsidRPr="000428EC" w:rsidRDefault="000428EC" w:rsidP="000428EC">
      <w:pPr>
        <w:pStyle w:val="HTML"/>
        <w:ind w:firstLine="709"/>
        <w:jc w:val="both"/>
        <w:rPr>
          <w:rFonts w:ascii="Times New Roman" w:eastAsiaTheme="minorHAnsi" w:hAnsi="Times New Roman" w:cs="Times New Roman"/>
          <w:sz w:val="26"/>
          <w:szCs w:val="26"/>
          <w:lang w:eastAsia="en-US"/>
        </w:rPr>
      </w:pPr>
      <w:r w:rsidRPr="000428EC">
        <w:rPr>
          <w:rFonts w:ascii="Times New Roman" w:eastAsiaTheme="minorHAnsi" w:hAnsi="Times New Roman" w:cs="Times New Roman"/>
          <w:sz w:val="26"/>
          <w:szCs w:val="26"/>
          <w:lang w:eastAsia="en-US"/>
        </w:rPr>
        <w:t>2) в заявлении указываются: основания принятия на учет, члены семьи, проживающие совместно с гражданином, а также информация о наличии (отсутствии) решения о принятии гражданина и (или) членов его семьи на учет в целях однократного бесплатного предоставления земельного участка и страховой номер индивидуального лицевого счета (СНИЛС) гражданина и членов его семьи;</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3) документом, указанным в подпункте 4 пункта 19 </w:t>
      </w:r>
      <w:r w:rsidR="00AC62CD">
        <w:rPr>
          <w:rFonts w:ascii="Times New Roman" w:hAnsi="Times New Roman" w:cs="Times New Roman"/>
          <w:sz w:val="26"/>
          <w:szCs w:val="26"/>
        </w:rPr>
        <w:t xml:space="preserve">раздела </w:t>
      </w:r>
      <w:r w:rsidR="00AC62CD">
        <w:rPr>
          <w:rFonts w:ascii="Times New Roman" w:hAnsi="Times New Roman" w:cs="Times New Roman"/>
          <w:sz w:val="26"/>
          <w:szCs w:val="26"/>
          <w:lang w:val="en-US"/>
        </w:rPr>
        <w:t>II</w:t>
      </w:r>
      <w:r w:rsidR="00AC62CD">
        <w:rPr>
          <w:rFonts w:ascii="Times New Roman" w:hAnsi="Times New Roman" w:cs="Times New Roman"/>
          <w:sz w:val="26"/>
          <w:szCs w:val="26"/>
        </w:rPr>
        <w:t xml:space="preserve"> </w:t>
      </w:r>
      <w:r w:rsidRPr="000428EC">
        <w:rPr>
          <w:rFonts w:ascii="Times New Roman" w:hAnsi="Times New Roman" w:cs="Times New Roman"/>
          <w:sz w:val="26"/>
          <w:szCs w:val="26"/>
        </w:rPr>
        <w:t>Административного регламента, является свидетельство о регистрации по месту жительства, или свидетельство о регистрации по месту пребывания, или копия решения суда об установлении соответствующего факта;</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4) согласие на обработку персональных данных представляется в свободной фо</w:t>
      </w:r>
      <w:r w:rsidR="00AC62CD">
        <w:rPr>
          <w:rFonts w:ascii="Times New Roman" w:hAnsi="Times New Roman" w:cs="Times New Roman"/>
          <w:sz w:val="26"/>
          <w:szCs w:val="26"/>
        </w:rPr>
        <w:t>рме либо по рекомендуемой форме</w:t>
      </w:r>
      <w:r w:rsidRPr="000428EC">
        <w:rPr>
          <w:rFonts w:ascii="Times New Roman" w:hAnsi="Times New Roman" w:cs="Times New Roman"/>
          <w:sz w:val="26"/>
          <w:szCs w:val="26"/>
        </w:rPr>
        <w:t xml:space="preserve"> </w:t>
      </w:r>
      <w:r w:rsidR="00AC62CD">
        <w:rPr>
          <w:rFonts w:ascii="Times New Roman" w:hAnsi="Times New Roman" w:cs="Times New Roman"/>
          <w:sz w:val="26"/>
          <w:szCs w:val="26"/>
        </w:rPr>
        <w:t>(приложение</w:t>
      </w:r>
      <w:r w:rsidRPr="000428EC">
        <w:rPr>
          <w:rFonts w:ascii="Times New Roman" w:hAnsi="Times New Roman" w:cs="Times New Roman"/>
          <w:sz w:val="26"/>
          <w:szCs w:val="26"/>
        </w:rPr>
        <w:t xml:space="preserve"> 2 к Административному регламенту</w:t>
      </w:r>
      <w:r w:rsidR="00AC62CD">
        <w:rPr>
          <w:rFonts w:ascii="Times New Roman" w:hAnsi="Times New Roman" w:cs="Times New Roman"/>
          <w:sz w:val="26"/>
          <w:szCs w:val="26"/>
        </w:rPr>
        <w:t>)</w:t>
      </w:r>
      <w:r w:rsidRPr="000428EC">
        <w:rPr>
          <w:rFonts w:ascii="Times New Roman" w:hAnsi="Times New Roman" w:cs="Times New Roman"/>
          <w:sz w:val="26"/>
          <w:szCs w:val="26"/>
        </w:rPr>
        <w:t>;</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5) в случае подачи заявления лично копии документов для удостоверения их верности представляются с одновременным предъявлением оригиналов документов;</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6) предъявления оригинала документа не требуется в случае представления его копии, верность которой засвидетельствована нотариусом;</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7)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w:t>
      </w:r>
    </w:p>
    <w:p w:rsidR="000428EC" w:rsidRPr="000428EC" w:rsidRDefault="000428EC" w:rsidP="000428EC">
      <w:pPr>
        <w:suppressAutoHyphens/>
        <w:autoSpaceDE w:val="0"/>
        <w:autoSpaceDN w:val="0"/>
        <w:adjustRightInd w:val="0"/>
        <w:ind w:firstLine="709"/>
        <w:jc w:val="both"/>
        <w:rPr>
          <w:sz w:val="26"/>
          <w:szCs w:val="26"/>
        </w:rPr>
      </w:pPr>
      <w:r w:rsidRPr="000428EC">
        <w:rPr>
          <w:sz w:val="26"/>
          <w:szCs w:val="26"/>
        </w:rPr>
        <w:t>23. Способы подачи документов, необходимых для предоставления муниципальной услуги:</w:t>
      </w:r>
    </w:p>
    <w:p w:rsidR="000428EC" w:rsidRPr="000428EC" w:rsidRDefault="000428EC" w:rsidP="000428EC">
      <w:pPr>
        <w:suppressAutoHyphens/>
        <w:autoSpaceDE w:val="0"/>
        <w:autoSpaceDN w:val="0"/>
        <w:adjustRightInd w:val="0"/>
        <w:ind w:firstLine="709"/>
        <w:jc w:val="both"/>
        <w:rPr>
          <w:sz w:val="26"/>
          <w:szCs w:val="26"/>
        </w:rPr>
      </w:pPr>
      <w:r w:rsidRPr="000428EC">
        <w:rPr>
          <w:sz w:val="26"/>
          <w:szCs w:val="26"/>
        </w:rPr>
        <w:t>личное обращение в Уполномоченный орган или МФЦ;</w:t>
      </w:r>
    </w:p>
    <w:p w:rsidR="000428EC" w:rsidRPr="000428EC" w:rsidRDefault="000428EC" w:rsidP="000428EC">
      <w:pPr>
        <w:tabs>
          <w:tab w:val="left" w:pos="1276"/>
        </w:tabs>
        <w:autoSpaceDE w:val="0"/>
        <w:autoSpaceDN w:val="0"/>
        <w:adjustRightInd w:val="0"/>
        <w:ind w:firstLine="709"/>
        <w:jc w:val="both"/>
        <w:rPr>
          <w:sz w:val="26"/>
          <w:szCs w:val="26"/>
        </w:rPr>
      </w:pPr>
      <w:r w:rsidRPr="000428EC">
        <w:rPr>
          <w:sz w:val="26"/>
          <w:szCs w:val="26"/>
        </w:rPr>
        <w:t>почтовое отправление в Уполномоченный орган.</w:t>
      </w:r>
    </w:p>
    <w:p w:rsidR="000428EC" w:rsidRPr="000428EC" w:rsidRDefault="000428EC" w:rsidP="000428EC">
      <w:pPr>
        <w:tabs>
          <w:tab w:val="left" w:pos="1276"/>
        </w:tabs>
        <w:autoSpaceDE w:val="0"/>
        <w:autoSpaceDN w:val="0"/>
        <w:adjustRightInd w:val="0"/>
        <w:ind w:firstLine="709"/>
        <w:jc w:val="both"/>
        <w:rPr>
          <w:sz w:val="26"/>
          <w:szCs w:val="26"/>
        </w:rPr>
      </w:pPr>
      <w:r w:rsidRPr="000428EC">
        <w:rPr>
          <w:sz w:val="26"/>
          <w:szCs w:val="26"/>
        </w:rPr>
        <w:t xml:space="preserve">24. В соответствии с пунктами 1, 2, 4, 5 части 1 статьи 7 Федерального закона </w:t>
      </w:r>
      <w:r w:rsidR="00AC62CD">
        <w:rPr>
          <w:sz w:val="26"/>
          <w:szCs w:val="26"/>
        </w:rPr>
        <w:t xml:space="preserve">от 27 июля 2010 года </w:t>
      </w:r>
      <w:r w:rsidRPr="000428EC">
        <w:rPr>
          <w:sz w:val="26"/>
          <w:szCs w:val="26"/>
        </w:rPr>
        <w:t>№ 210-ФЗ запрещается требовать от заявителей:</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0428EC">
        <w:rPr>
          <w:sz w:val="26"/>
          <w:szCs w:val="26"/>
        </w:rPr>
        <w:lastRenderedPageBreak/>
        <w:t>правовыми актами, регулирующими отношения, возникающие в связи с предоставлением муниципальной услуги;</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AC62CD">
        <w:rPr>
          <w:sz w:val="26"/>
          <w:szCs w:val="26"/>
        </w:rPr>
        <w:t xml:space="preserve">от 27 июля 2010 года                     </w:t>
      </w:r>
      <w:r w:rsidRPr="000428EC">
        <w:rPr>
          <w:sz w:val="26"/>
          <w:szCs w:val="26"/>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00AC62CD">
        <w:rPr>
          <w:sz w:val="26"/>
          <w:szCs w:val="26"/>
        </w:rPr>
        <w:t xml:space="preserve">от 27 июля 2010 года </w:t>
      </w:r>
      <w:r w:rsidRPr="000428EC">
        <w:rPr>
          <w:sz w:val="26"/>
          <w:szCs w:val="26"/>
        </w:rPr>
        <w:t xml:space="preserve">№ 210-ФЗ перечень документов. </w:t>
      </w:r>
    </w:p>
    <w:p w:rsidR="000428EC" w:rsidRPr="000428EC" w:rsidRDefault="000428EC" w:rsidP="000428EC">
      <w:pPr>
        <w:autoSpaceDE w:val="0"/>
        <w:autoSpaceDN w:val="0"/>
        <w:adjustRightInd w:val="0"/>
        <w:ind w:firstLine="709"/>
        <w:jc w:val="both"/>
        <w:rPr>
          <w:sz w:val="26"/>
          <w:szCs w:val="26"/>
        </w:rPr>
      </w:pPr>
      <w:r w:rsidRPr="000428EC">
        <w:rPr>
          <w:sz w:val="26"/>
          <w:szCs w:val="26"/>
        </w:rPr>
        <w:t>Заявитель вправе представить указанные документы и информацию в орган, предоставляющий муниципальную услугу, по собственной инициативе;</w:t>
      </w:r>
    </w:p>
    <w:p w:rsidR="000428EC" w:rsidRPr="000428EC" w:rsidRDefault="000428EC" w:rsidP="000428EC">
      <w:pPr>
        <w:autoSpaceDE w:val="0"/>
        <w:autoSpaceDN w:val="0"/>
        <w:adjustRightInd w:val="0"/>
        <w:ind w:firstLine="709"/>
        <w:jc w:val="both"/>
        <w:rPr>
          <w:sz w:val="26"/>
          <w:szCs w:val="26"/>
        </w:rPr>
      </w:pPr>
      <w:r w:rsidRPr="000428EC">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28EC" w:rsidRPr="000428EC" w:rsidRDefault="000428EC" w:rsidP="000428EC">
      <w:pPr>
        <w:autoSpaceDE w:val="0"/>
        <w:autoSpaceDN w:val="0"/>
        <w:adjustRightInd w:val="0"/>
        <w:ind w:firstLine="709"/>
        <w:jc w:val="both"/>
        <w:rPr>
          <w:sz w:val="26"/>
          <w:szCs w:val="26"/>
        </w:rPr>
      </w:pPr>
      <w:r w:rsidRPr="000428EC">
        <w:rPr>
          <w:sz w:val="26"/>
          <w:szCs w:val="26"/>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28EC" w:rsidRPr="000428EC" w:rsidRDefault="000428EC" w:rsidP="000428EC">
      <w:pPr>
        <w:autoSpaceDE w:val="0"/>
        <w:autoSpaceDN w:val="0"/>
        <w:adjustRightInd w:val="0"/>
        <w:ind w:firstLine="709"/>
        <w:jc w:val="both"/>
        <w:rPr>
          <w:sz w:val="26"/>
          <w:szCs w:val="26"/>
        </w:rPr>
      </w:pPr>
      <w:r w:rsidRPr="000428EC">
        <w:rPr>
          <w:sz w:val="26"/>
          <w:szCs w:val="26"/>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28EC" w:rsidRPr="000428EC" w:rsidRDefault="000428EC" w:rsidP="000428EC">
      <w:pPr>
        <w:autoSpaceDE w:val="0"/>
        <w:autoSpaceDN w:val="0"/>
        <w:adjustRightInd w:val="0"/>
        <w:ind w:firstLine="709"/>
        <w:jc w:val="both"/>
        <w:rPr>
          <w:sz w:val="26"/>
          <w:szCs w:val="26"/>
        </w:rPr>
      </w:pPr>
      <w:r w:rsidRPr="000428EC">
        <w:rPr>
          <w:sz w:val="26"/>
          <w:szCs w:val="26"/>
        </w:rP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28EC" w:rsidRPr="000428EC" w:rsidRDefault="000428EC" w:rsidP="000428EC">
      <w:pPr>
        <w:autoSpaceDE w:val="0"/>
        <w:autoSpaceDN w:val="0"/>
        <w:adjustRightInd w:val="0"/>
        <w:ind w:firstLine="709"/>
        <w:jc w:val="both"/>
        <w:rPr>
          <w:sz w:val="26"/>
          <w:szCs w:val="26"/>
        </w:rPr>
      </w:pPr>
      <w:r w:rsidRPr="000428EC">
        <w:rPr>
          <w:sz w:val="26"/>
          <w:szCs w:val="26"/>
        </w:rPr>
        <w:t>выявления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0428EC">
        <w:rPr>
          <w:sz w:val="26"/>
          <w:szCs w:val="26"/>
          <w:lang w:eastAsia="ar-SA"/>
        </w:rPr>
        <w:t xml:space="preserve">Федерального закона </w:t>
      </w:r>
      <w:r w:rsidR="00AC62CD">
        <w:rPr>
          <w:sz w:val="26"/>
          <w:szCs w:val="26"/>
          <w:lang w:eastAsia="ar-SA"/>
        </w:rPr>
        <w:t xml:space="preserve">от 27 июля 2010 года </w:t>
      </w:r>
      <w:r w:rsidRPr="000428EC">
        <w:rPr>
          <w:sz w:val="26"/>
          <w:szCs w:val="26"/>
          <w:lang w:eastAsia="ar-SA"/>
        </w:rPr>
        <w:t>№ 210-ФЗ</w:t>
      </w:r>
      <w:r w:rsidRPr="000428EC">
        <w:rPr>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428EC" w:rsidRPr="000428EC" w:rsidRDefault="000428EC" w:rsidP="000428EC">
      <w:pPr>
        <w:autoSpaceDE w:val="0"/>
        <w:autoSpaceDN w:val="0"/>
        <w:adjustRightInd w:val="0"/>
        <w:ind w:firstLine="709"/>
        <w:jc w:val="both"/>
        <w:rPr>
          <w:sz w:val="26"/>
          <w:szCs w:val="26"/>
        </w:rPr>
      </w:pPr>
    </w:p>
    <w:p w:rsidR="00AC62CD" w:rsidRDefault="000428EC" w:rsidP="000428EC">
      <w:pPr>
        <w:autoSpaceDE w:val="0"/>
        <w:autoSpaceDN w:val="0"/>
        <w:adjustRightInd w:val="0"/>
        <w:jc w:val="center"/>
        <w:outlineLvl w:val="1"/>
        <w:rPr>
          <w:sz w:val="26"/>
          <w:szCs w:val="26"/>
        </w:rPr>
      </w:pPr>
      <w:r w:rsidRPr="000428EC">
        <w:rPr>
          <w:sz w:val="26"/>
          <w:szCs w:val="26"/>
        </w:rPr>
        <w:t xml:space="preserve">Исчерпывающий перечень оснований для отказа в приеме документов, </w:t>
      </w:r>
    </w:p>
    <w:p w:rsidR="000428EC" w:rsidRPr="000428EC" w:rsidRDefault="000428EC" w:rsidP="000428EC">
      <w:pPr>
        <w:autoSpaceDE w:val="0"/>
        <w:autoSpaceDN w:val="0"/>
        <w:adjustRightInd w:val="0"/>
        <w:jc w:val="center"/>
        <w:outlineLvl w:val="1"/>
        <w:rPr>
          <w:sz w:val="26"/>
          <w:szCs w:val="26"/>
        </w:rPr>
      </w:pPr>
      <w:r w:rsidRPr="000428EC">
        <w:rPr>
          <w:sz w:val="26"/>
          <w:szCs w:val="26"/>
        </w:rPr>
        <w:t>необходимых для предоставления муниципальной услуги</w:t>
      </w:r>
    </w:p>
    <w:p w:rsidR="000428EC" w:rsidRPr="000428EC" w:rsidRDefault="000428EC" w:rsidP="000428EC">
      <w:pPr>
        <w:autoSpaceDE w:val="0"/>
        <w:autoSpaceDN w:val="0"/>
        <w:adjustRightInd w:val="0"/>
        <w:ind w:firstLine="709"/>
        <w:jc w:val="both"/>
        <w:rPr>
          <w:sz w:val="26"/>
          <w:szCs w:val="26"/>
        </w:rPr>
      </w:pPr>
      <w:bookmarkStart w:id="6" w:name="_GoBack"/>
      <w:bookmarkEnd w:id="6"/>
      <w:r w:rsidRPr="000428EC">
        <w:rPr>
          <w:sz w:val="26"/>
          <w:szCs w:val="26"/>
        </w:rPr>
        <w:lastRenderedPageBreak/>
        <w:t>25.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0428EC" w:rsidRPr="000428EC" w:rsidRDefault="000428EC" w:rsidP="000428EC">
      <w:pPr>
        <w:autoSpaceDE w:val="0"/>
        <w:autoSpaceDN w:val="0"/>
        <w:adjustRightInd w:val="0"/>
        <w:jc w:val="center"/>
        <w:rPr>
          <w:sz w:val="26"/>
          <w:szCs w:val="26"/>
        </w:rPr>
      </w:pPr>
    </w:p>
    <w:p w:rsidR="000428EC" w:rsidRPr="000428EC" w:rsidRDefault="000428EC" w:rsidP="000428EC">
      <w:pPr>
        <w:autoSpaceDE w:val="0"/>
        <w:autoSpaceDN w:val="0"/>
        <w:adjustRightInd w:val="0"/>
        <w:jc w:val="center"/>
        <w:outlineLvl w:val="1"/>
        <w:rPr>
          <w:sz w:val="26"/>
          <w:szCs w:val="26"/>
        </w:rPr>
      </w:pPr>
      <w:r w:rsidRPr="000428EC">
        <w:rPr>
          <w:sz w:val="26"/>
          <w:szCs w:val="26"/>
        </w:rPr>
        <w:t xml:space="preserve">Исчерпывающий перечень оснований для приостановления и </w:t>
      </w:r>
    </w:p>
    <w:p w:rsidR="000428EC" w:rsidRPr="000428EC" w:rsidRDefault="000428EC" w:rsidP="000428EC">
      <w:pPr>
        <w:autoSpaceDE w:val="0"/>
        <w:autoSpaceDN w:val="0"/>
        <w:adjustRightInd w:val="0"/>
        <w:jc w:val="center"/>
        <w:rPr>
          <w:sz w:val="26"/>
          <w:szCs w:val="26"/>
        </w:rPr>
      </w:pPr>
      <w:r w:rsidRPr="000428EC">
        <w:rPr>
          <w:sz w:val="26"/>
          <w:szCs w:val="26"/>
        </w:rPr>
        <w:t>отказа в предоставлении муниципальной услуги</w:t>
      </w:r>
    </w:p>
    <w:p w:rsidR="000428EC" w:rsidRPr="000428EC" w:rsidRDefault="000428EC" w:rsidP="000428EC">
      <w:pPr>
        <w:autoSpaceDE w:val="0"/>
        <w:autoSpaceDN w:val="0"/>
        <w:adjustRightInd w:val="0"/>
        <w:rPr>
          <w:sz w:val="26"/>
          <w:szCs w:val="26"/>
        </w:rPr>
      </w:pP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26. Основания для приостановления предоставления муниципальной услуги законодательством Российской Федерации и Ханты-Мансийского автономного </w:t>
      </w:r>
      <w:r w:rsidR="00D46EB2">
        <w:rPr>
          <w:sz w:val="26"/>
          <w:szCs w:val="26"/>
        </w:rPr>
        <w:t xml:space="preserve">               </w:t>
      </w:r>
      <w:r w:rsidRPr="000428EC">
        <w:rPr>
          <w:sz w:val="26"/>
          <w:szCs w:val="26"/>
        </w:rPr>
        <w:t>округа - Югры не предусмотрены.</w:t>
      </w:r>
    </w:p>
    <w:p w:rsidR="000428EC" w:rsidRPr="000428EC" w:rsidRDefault="000428EC" w:rsidP="000428EC">
      <w:pPr>
        <w:autoSpaceDE w:val="0"/>
        <w:autoSpaceDN w:val="0"/>
        <w:adjustRightInd w:val="0"/>
        <w:ind w:firstLine="709"/>
        <w:jc w:val="both"/>
        <w:rPr>
          <w:sz w:val="26"/>
          <w:szCs w:val="26"/>
        </w:rPr>
      </w:pPr>
      <w:bookmarkStart w:id="7" w:name="Par167"/>
      <w:bookmarkEnd w:id="7"/>
      <w:r w:rsidRPr="000428EC">
        <w:rPr>
          <w:sz w:val="26"/>
          <w:szCs w:val="26"/>
        </w:rPr>
        <w:t xml:space="preserve">27. Основания для отказа в предоставлении муниципальной услуги в соответствии с пунктом 11 статьи 6.2 </w:t>
      </w:r>
      <w:r w:rsidR="00D46EB2">
        <w:rPr>
          <w:sz w:val="26"/>
          <w:szCs w:val="26"/>
        </w:rPr>
        <w:t xml:space="preserve">Закона </w:t>
      </w:r>
      <w:r w:rsidR="00D46EB2" w:rsidRPr="000428EC">
        <w:rPr>
          <w:sz w:val="26"/>
          <w:szCs w:val="26"/>
        </w:rPr>
        <w:t xml:space="preserve">автономного округа от </w:t>
      </w:r>
      <w:r w:rsidR="00D46EB2">
        <w:rPr>
          <w:sz w:val="26"/>
          <w:szCs w:val="26"/>
        </w:rPr>
        <w:t>0</w:t>
      </w:r>
      <w:r w:rsidR="00D46EB2" w:rsidRPr="000428EC">
        <w:rPr>
          <w:sz w:val="26"/>
          <w:szCs w:val="26"/>
        </w:rPr>
        <w:t>3 мая 2000 го</w:t>
      </w:r>
      <w:r w:rsidR="00D46EB2">
        <w:rPr>
          <w:sz w:val="26"/>
          <w:szCs w:val="26"/>
        </w:rPr>
        <w:t>да № 26-оз</w:t>
      </w:r>
      <w:r w:rsidRPr="000428EC">
        <w:rPr>
          <w:sz w:val="26"/>
          <w:szCs w:val="26"/>
        </w:rPr>
        <w:t>:</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1) не представлены все необходимые для принятия на учет документы;</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2) представлены документы, на основании которых гражданин не может быть принят на учет;</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3) гражданину или членам его семьи был предоставлен в собственность земельный участок в соответствии с условиями </w:t>
      </w:r>
      <w:r w:rsidR="00D46EB2">
        <w:rPr>
          <w:rFonts w:ascii="Times New Roman" w:hAnsi="Times New Roman" w:cs="Times New Roman"/>
          <w:sz w:val="26"/>
          <w:szCs w:val="26"/>
        </w:rPr>
        <w:t>Закон</w:t>
      </w:r>
      <w:r w:rsidR="00D46EB2">
        <w:rPr>
          <w:sz w:val="26"/>
          <w:szCs w:val="26"/>
        </w:rPr>
        <w:t>а</w:t>
      </w:r>
      <w:r w:rsidR="00D46EB2">
        <w:rPr>
          <w:rFonts w:ascii="Times New Roman" w:hAnsi="Times New Roman" w:cs="Times New Roman"/>
          <w:sz w:val="26"/>
          <w:szCs w:val="26"/>
        </w:rPr>
        <w:t xml:space="preserve"> </w:t>
      </w:r>
      <w:r w:rsidR="00D46EB2" w:rsidRPr="000428EC">
        <w:rPr>
          <w:rFonts w:ascii="Times New Roman" w:hAnsi="Times New Roman" w:cs="Times New Roman"/>
          <w:sz w:val="26"/>
          <w:szCs w:val="26"/>
        </w:rPr>
        <w:t xml:space="preserve">автономного округа от </w:t>
      </w:r>
      <w:r w:rsidR="00D46EB2">
        <w:rPr>
          <w:rFonts w:ascii="Times New Roman" w:hAnsi="Times New Roman" w:cs="Times New Roman"/>
          <w:sz w:val="26"/>
          <w:szCs w:val="26"/>
        </w:rPr>
        <w:t>0</w:t>
      </w:r>
      <w:r w:rsidR="00D46EB2" w:rsidRPr="000428EC">
        <w:rPr>
          <w:rFonts w:ascii="Times New Roman" w:hAnsi="Times New Roman" w:cs="Times New Roman"/>
          <w:sz w:val="26"/>
          <w:szCs w:val="26"/>
        </w:rPr>
        <w:t>3 мая 2000 го</w:t>
      </w:r>
      <w:r w:rsidR="00D46EB2">
        <w:rPr>
          <w:rFonts w:ascii="Times New Roman" w:hAnsi="Times New Roman" w:cs="Times New Roman"/>
          <w:sz w:val="26"/>
          <w:szCs w:val="26"/>
        </w:rPr>
        <w:t>да № 26-оз</w:t>
      </w:r>
      <w:r w:rsidRPr="000428EC">
        <w:rPr>
          <w:rFonts w:ascii="Times New Roman" w:hAnsi="Times New Roman" w:cs="Times New Roman"/>
          <w:sz w:val="26"/>
          <w:szCs w:val="26"/>
        </w:rPr>
        <w:t>;</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4)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5) отсутствуют основания, дающие гражданину право на бесплатное получение земельного участка в соответствии с условиями статьи 7.4 </w:t>
      </w:r>
      <w:r w:rsidR="00D46EB2" w:rsidRPr="000428EC">
        <w:rPr>
          <w:rFonts w:ascii="Times New Roman" w:hAnsi="Times New Roman" w:cs="Times New Roman"/>
          <w:sz w:val="26"/>
          <w:szCs w:val="26"/>
        </w:rPr>
        <w:t>Закон</w:t>
      </w:r>
      <w:r w:rsidR="00723493">
        <w:rPr>
          <w:rFonts w:ascii="Times New Roman" w:hAnsi="Times New Roman" w:cs="Times New Roman"/>
          <w:sz w:val="26"/>
          <w:szCs w:val="26"/>
        </w:rPr>
        <w:t>а</w:t>
      </w:r>
      <w:r w:rsidR="00D46EB2" w:rsidRPr="000428EC">
        <w:rPr>
          <w:rFonts w:ascii="Times New Roman" w:hAnsi="Times New Roman" w:cs="Times New Roman"/>
          <w:sz w:val="26"/>
          <w:szCs w:val="26"/>
        </w:rPr>
        <w:t xml:space="preserve"> </w:t>
      </w:r>
      <w:r w:rsidR="00D46EB2">
        <w:rPr>
          <w:rFonts w:ascii="Times New Roman" w:hAnsi="Times New Roman" w:cs="Times New Roman"/>
          <w:sz w:val="26"/>
          <w:szCs w:val="26"/>
        </w:rPr>
        <w:t xml:space="preserve">автономного округа от 06 </w:t>
      </w:r>
      <w:r w:rsidR="00D46EB2" w:rsidRPr="000428EC">
        <w:rPr>
          <w:rFonts w:ascii="Times New Roman" w:hAnsi="Times New Roman" w:cs="Times New Roman"/>
          <w:sz w:val="26"/>
          <w:szCs w:val="26"/>
        </w:rPr>
        <w:t>июля 2005 года № 57-оз</w:t>
      </w:r>
      <w:r w:rsidR="00D46EB2">
        <w:rPr>
          <w:rFonts w:ascii="Times New Roman" w:hAnsi="Times New Roman" w:cs="Times New Roman"/>
          <w:sz w:val="26"/>
          <w:szCs w:val="26"/>
        </w:rPr>
        <w:t>;</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6) в представленных документах выявлены сведения, не соответствующие действительности, а также иные факты отсутствия правовых оснований для постановки на учет.</w:t>
      </w:r>
    </w:p>
    <w:p w:rsidR="000428EC" w:rsidRPr="000428EC" w:rsidRDefault="000428EC" w:rsidP="000428EC">
      <w:pPr>
        <w:pStyle w:val="HTML"/>
        <w:ind w:firstLine="709"/>
        <w:jc w:val="both"/>
        <w:rPr>
          <w:rFonts w:ascii="Times New Roman" w:hAnsi="Times New Roman" w:cs="Times New Roman"/>
          <w:sz w:val="26"/>
          <w:szCs w:val="26"/>
        </w:rPr>
      </w:pPr>
    </w:p>
    <w:p w:rsidR="000428EC" w:rsidRPr="000428EC" w:rsidRDefault="000428EC" w:rsidP="000428EC">
      <w:pPr>
        <w:autoSpaceDE w:val="0"/>
        <w:autoSpaceDN w:val="0"/>
        <w:adjustRightInd w:val="0"/>
        <w:jc w:val="center"/>
        <w:rPr>
          <w:sz w:val="26"/>
          <w:szCs w:val="26"/>
        </w:rPr>
      </w:pPr>
      <w:r w:rsidRPr="000428EC">
        <w:rPr>
          <w:sz w:val="26"/>
          <w:szCs w:val="26"/>
        </w:rPr>
        <w:t xml:space="preserve">Размер платы, взимаемой с заявителя при предоставлении </w:t>
      </w:r>
    </w:p>
    <w:p w:rsidR="000428EC" w:rsidRPr="000428EC" w:rsidRDefault="000428EC" w:rsidP="000428EC">
      <w:pPr>
        <w:autoSpaceDE w:val="0"/>
        <w:autoSpaceDN w:val="0"/>
        <w:adjustRightInd w:val="0"/>
        <w:jc w:val="center"/>
        <w:rPr>
          <w:sz w:val="26"/>
          <w:szCs w:val="26"/>
        </w:rPr>
      </w:pPr>
      <w:r w:rsidRPr="000428EC">
        <w:rPr>
          <w:sz w:val="26"/>
          <w:szCs w:val="26"/>
        </w:rPr>
        <w:t xml:space="preserve">муниципальной услуги, и способы ее взимания </w:t>
      </w:r>
    </w:p>
    <w:p w:rsidR="000428EC" w:rsidRPr="000428EC" w:rsidRDefault="000428EC" w:rsidP="000428EC">
      <w:pPr>
        <w:autoSpaceDE w:val="0"/>
        <w:autoSpaceDN w:val="0"/>
        <w:adjustRightInd w:val="0"/>
        <w:rPr>
          <w:sz w:val="26"/>
          <w:szCs w:val="26"/>
        </w:rPr>
      </w:pPr>
    </w:p>
    <w:p w:rsidR="000428EC" w:rsidRDefault="000428EC" w:rsidP="000428EC">
      <w:pPr>
        <w:tabs>
          <w:tab w:val="left" w:pos="1276"/>
        </w:tabs>
        <w:autoSpaceDE w:val="0"/>
        <w:autoSpaceDN w:val="0"/>
        <w:adjustRightInd w:val="0"/>
        <w:ind w:firstLine="709"/>
        <w:jc w:val="both"/>
        <w:rPr>
          <w:sz w:val="26"/>
          <w:szCs w:val="26"/>
        </w:rPr>
      </w:pPr>
      <w:r w:rsidRPr="000428EC">
        <w:rPr>
          <w:sz w:val="26"/>
          <w:szCs w:val="26"/>
        </w:rPr>
        <w:t>28.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C80768" w:rsidRPr="000428EC" w:rsidRDefault="00C80768" w:rsidP="000428EC">
      <w:pPr>
        <w:tabs>
          <w:tab w:val="left" w:pos="1276"/>
        </w:tabs>
        <w:autoSpaceDE w:val="0"/>
        <w:autoSpaceDN w:val="0"/>
        <w:adjustRightInd w:val="0"/>
        <w:ind w:firstLine="709"/>
        <w:jc w:val="both"/>
        <w:rPr>
          <w:sz w:val="26"/>
          <w:szCs w:val="26"/>
        </w:rPr>
      </w:pPr>
    </w:p>
    <w:p w:rsidR="000428EC" w:rsidRPr="000428EC" w:rsidRDefault="000428EC" w:rsidP="000428EC">
      <w:pPr>
        <w:autoSpaceDE w:val="0"/>
        <w:autoSpaceDN w:val="0"/>
        <w:adjustRightInd w:val="0"/>
        <w:jc w:val="center"/>
        <w:outlineLvl w:val="1"/>
        <w:rPr>
          <w:sz w:val="26"/>
          <w:szCs w:val="26"/>
        </w:rPr>
      </w:pPr>
      <w:r w:rsidRPr="000428EC">
        <w:rPr>
          <w:sz w:val="26"/>
          <w:szCs w:val="26"/>
        </w:rPr>
        <w:t>Максимальный срок ожидания в очереди при подаче запроса</w:t>
      </w:r>
    </w:p>
    <w:p w:rsidR="000428EC" w:rsidRPr="000428EC" w:rsidRDefault="000428EC" w:rsidP="000428EC">
      <w:pPr>
        <w:autoSpaceDE w:val="0"/>
        <w:autoSpaceDN w:val="0"/>
        <w:adjustRightInd w:val="0"/>
        <w:jc w:val="center"/>
        <w:rPr>
          <w:sz w:val="26"/>
          <w:szCs w:val="26"/>
        </w:rPr>
      </w:pPr>
      <w:r w:rsidRPr="000428EC">
        <w:rPr>
          <w:sz w:val="26"/>
          <w:szCs w:val="26"/>
        </w:rPr>
        <w:t>о предоставлении муниципальной услуги и при получении</w:t>
      </w:r>
    </w:p>
    <w:p w:rsidR="000428EC" w:rsidRPr="000428EC" w:rsidRDefault="000428EC" w:rsidP="000428EC">
      <w:pPr>
        <w:autoSpaceDE w:val="0"/>
        <w:autoSpaceDN w:val="0"/>
        <w:adjustRightInd w:val="0"/>
        <w:jc w:val="center"/>
        <w:rPr>
          <w:sz w:val="26"/>
          <w:szCs w:val="26"/>
        </w:rPr>
      </w:pPr>
      <w:r w:rsidRPr="000428EC">
        <w:rPr>
          <w:sz w:val="26"/>
          <w:szCs w:val="26"/>
        </w:rPr>
        <w:t>результата предоставления муниципальной услуги</w:t>
      </w:r>
    </w:p>
    <w:p w:rsidR="000428EC" w:rsidRPr="000428EC" w:rsidRDefault="000428EC" w:rsidP="000428EC">
      <w:pPr>
        <w:autoSpaceDE w:val="0"/>
        <w:autoSpaceDN w:val="0"/>
        <w:adjustRightInd w:val="0"/>
        <w:rPr>
          <w:sz w:val="26"/>
          <w:szCs w:val="26"/>
        </w:rPr>
      </w:pPr>
    </w:p>
    <w:p w:rsidR="000428EC" w:rsidRPr="000428EC" w:rsidRDefault="000428EC" w:rsidP="000428EC">
      <w:pPr>
        <w:autoSpaceDE w:val="0"/>
        <w:autoSpaceDN w:val="0"/>
        <w:adjustRightInd w:val="0"/>
        <w:ind w:firstLine="709"/>
        <w:jc w:val="both"/>
        <w:rPr>
          <w:sz w:val="26"/>
          <w:szCs w:val="26"/>
        </w:rPr>
      </w:pPr>
      <w:r w:rsidRPr="000428EC">
        <w:rPr>
          <w:sz w:val="26"/>
          <w:szCs w:val="26"/>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428EC" w:rsidRPr="000428EC" w:rsidRDefault="000428EC" w:rsidP="000428EC">
      <w:pPr>
        <w:autoSpaceDE w:val="0"/>
        <w:autoSpaceDN w:val="0"/>
        <w:adjustRightInd w:val="0"/>
        <w:ind w:firstLine="709"/>
        <w:jc w:val="both"/>
        <w:rPr>
          <w:sz w:val="26"/>
          <w:szCs w:val="26"/>
        </w:rPr>
      </w:pPr>
    </w:p>
    <w:p w:rsidR="00D46EB2" w:rsidRDefault="000428EC" w:rsidP="00D46EB2">
      <w:pPr>
        <w:autoSpaceDE w:val="0"/>
        <w:autoSpaceDN w:val="0"/>
        <w:adjustRightInd w:val="0"/>
        <w:jc w:val="center"/>
        <w:outlineLvl w:val="1"/>
        <w:rPr>
          <w:sz w:val="26"/>
          <w:szCs w:val="26"/>
        </w:rPr>
      </w:pPr>
      <w:r w:rsidRPr="000428EC">
        <w:rPr>
          <w:sz w:val="26"/>
          <w:szCs w:val="26"/>
        </w:rPr>
        <w:t>Срок регистрации запроса заявителя</w:t>
      </w:r>
      <w:r w:rsidR="00D46EB2">
        <w:rPr>
          <w:sz w:val="26"/>
          <w:szCs w:val="26"/>
        </w:rPr>
        <w:t xml:space="preserve"> </w:t>
      </w:r>
    </w:p>
    <w:p w:rsidR="000428EC" w:rsidRPr="000428EC" w:rsidRDefault="000428EC" w:rsidP="00D46EB2">
      <w:pPr>
        <w:autoSpaceDE w:val="0"/>
        <w:autoSpaceDN w:val="0"/>
        <w:adjustRightInd w:val="0"/>
        <w:jc w:val="center"/>
        <w:outlineLvl w:val="1"/>
        <w:rPr>
          <w:sz w:val="26"/>
          <w:szCs w:val="26"/>
        </w:rPr>
      </w:pPr>
      <w:r w:rsidRPr="000428EC">
        <w:rPr>
          <w:sz w:val="26"/>
          <w:szCs w:val="26"/>
        </w:rPr>
        <w:t>о предоставлении муниципальной услуги</w:t>
      </w:r>
    </w:p>
    <w:p w:rsidR="000428EC" w:rsidRPr="000428EC" w:rsidRDefault="000428EC" w:rsidP="000428EC">
      <w:pPr>
        <w:autoSpaceDE w:val="0"/>
        <w:autoSpaceDN w:val="0"/>
        <w:adjustRightInd w:val="0"/>
        <w:rPr>
          <w:sz w:val="26"/>
          <w:szCs w:val="26"/>
        </w:rPr>
      </w:pPr>
    </w:p>
    <w:p w:rsidR="000428EC" w:rsidRPr="000428EC" w:rsidRDefault="000428EC" w:rsidP="000428EC">
      <w:pPr>
        <w:tabs>
          <w:tab w:val="left" w:pos="1276"/>
        </w:tabs>
        <w:autoSpaceDE w:val="0"/>
        <w:autoSpaceDN w:val="0"/>
        <w:adjustRightInd w:val="0"/>
        <w:ind w:firstLine="709"/>
        <w:jc w:val="both"/>
        <w:rPr>
          <w:rFonts w:eastAsia="Calibri"/>
          <w:sz w:val="26"/>
          <w:szCs w:val="26"/>
        </w:rPr>
      </w:pPr>
      <w:bookmarkStart w:id="8" w:name="Par194"/>
      <w:bookmarkEnd w:id="8"/>
      <w:r w:rsidRPr="000428EC">
        <w:rPr>
          <w:sz w:val="26"/>
          <w:szCs w:val="26"/>
        </w:rPr>
        <w:lastRenderedPageBreak/>
        <w:t xml:space="preserve">30. Письменные обращения, </w:t>
      </w:r>
      <w:r w:rsidRPr="000428EC">
        <w:rPr>
          <w:rFonts w:eastAsia="Calibri"/>
          <w:sz w:val="26"/>
          <w:szCs w:val="26"/>
        </w:rPr>
        <w:t xml:space="preserve">поступившие в адрес </w:t>
      </w:r>
      <w:r w:rsidRPr="000428EC">
        <w:rPr>
          <w:rFonts w:eastAsia="Calibri"/>
          <w:sz w:val="26"/>
          <w:szCs w:val="26"/>
          <w:shd w:val="clear" w:color="auto" w:fill="FFFFFF"/>
        </w:rPr>
        <w:t xml:space="preserve">Уполномоченного органа, </w:t>
      </w:r>
      <w:r w:rsidRPr="000428EC">
        <w:rPr>
          <w:rFonts w:eastAsia="Calibri"/>
          <w:sz w:val="26"/>
          <w:szCs w:val="26"/>
        </w:rPr>
        <w:t>подлежат обязательной регистрации в течение 1 рабочего дня с момента их поступления.</w:t>
      </w:r>
    </w:p>
    <w:p w:rsidR="000428EC" w:rsidRPr="000428EC" w:rsidRDefault="000428EC" w:rsidP="000428EC">
      <w:pPr>
        <w:tabs>
          <w:tab w:val="left" w:pos="142"/>
        </w:tabs>
        <w:ind w:firstLine="709"/>
        <w:jc w:val="both"/>
        <w:rPr>
          <w:rFonts w:eastAsia="Calibri"/>
          <w:sz w:val="26"/>
          <w:szCs w:val="26"/>
        </w:rPr>
      </w:pPr>
      <w:r w:rsidRPr="000428EC">
        <w:rPr>
          <w:sz w:val="26"/>
          <w:szCs w:val="26"/>
        </w:rPr>
        <w:t>В случае личного обращения заявителя с заявлением в </w:t>
      </w:r>
      <w:r w:rsidRPr="000428EC">
        <w:rPr>
          <w:rFonts w:eastAsia="Calibri"/>
          <w:sz w:val="26"/>
          <w:szCs w:val="26"/>
          <w:shd w:val="clear" w:color="auto" w:fill="FFFFFF"/>
        </w:rPr>
        <w:t>Уполномоченный орган</w:t>
      </w:r>
      <w:r w:rsidRPr="000428EC">
        <w:rPr>
          <w:sz w:val="26"/>
          <w:szCs w:val="26"/>
        </w:rPr>
        <w:t xml:space="preserve">, такое </w:t>
      </w:r>
      <w:r w:rsidRPr="000428EC">
        <w:rPr>
          <w:rFonts w:eastAsia="Calibri"/>
          <w:sz w:val="26"/>
          <w:szCs w:val="26"/>
        </w:rPr>
        <w:t>заявление подлежит обязательной регистрации в течение 15 минут.</w:t>
      </w:r>
    </w:p>
    <w:p w:rsidR="000428EC" w:rsidRPr="000428EC" w:rsidRDefault="000428EC" w:rsidP="000428EC">
      <w:pPr>
        <w:widowControl w:val="0"/>
        <w:tabs>
          <w:tab w:val="left" w:pos="0"/>
        </w:tabs>
        <w:autoSpaceDE w:val="0"/>
        <w:autoSpaceDN w:val="0"/>
        <w:adjustRightInd w:val="0"/>
        <w:ind w:firstLine="709"/>
        <w:jc w:val="both"/>
        <w:rPr>
          <w:rFonts w:eastAsia="Calibri"/>
          <w:sz w:val="26"/>
          <w:szCs w:val="26"/>
        </w:rPr>
      </w:pPr>
      <w:r w:rsidRPr="000428EC">
        <w:rPr>
          <w:rFonts w:eastAsia="Calibri"/>
          <w:sz w:val="26"/>
          <w:szCs w:val="26"/>
        </w:rPr>
        <w:t>Срок регистрации запроса заявителя о предоставлении муниципальной услуги в МФЦ осуществляется в соответствии с регламентом работы МФЦ.</w:t>
      </w:r>
    </w:p>
    <w:p w:rsidR="000428EC" w:rsidRPr="000428EC" w:rsidRDefault="000428EC" w:rsidP="000428EC">
      <w:pPr>
        <w:autoSpaceDE w:val="0"/>
        <w:autoSpaceDN w:val="0"/>
        <w:adjustRightInd w:val="0"/>
        <w:ind w:firstLine="709"/>
        <w:jc w:val="both"/>
        <w:rPr>
          <w:sz w:val="26"/>
          <w:szCs w:val="26"/>
        </w:rPr>
      </w:pPr>
    </w:p>
    <w:p w:rsidR="000428EC" w:rsidRPr="000428EC" w:rsidRDefault="000428EC" w:rsidP="000428EC">
      <w:pPr>
        <w:autoSpaceDE w:val="0"/>
        <w:autoSpaceDN w:val="0"/>
        <w:adjustRightInd w:val="0"/>
        <w:jc w:val="center"/>
        <w:outlineLvl w:val="1"/>
        <w:rPr>
          <w:sz w:val="26"/>
          <w:szCs w:val="26"/>
        </w:rPr>
      </w:pPr>
      <w:r w:rsidRPr="000428EC">
        <w:rPr>
          <w:sz w:val="26"/>
          <w:szCs w:val="26"/>
        </w:rPr>
        <w:t>Требования к помещениям, в которых предоставляются</w:t>
      </w:r>
    </w:p>
    <w:p w:rsidR="000428EC" w:rsidRPr="000428EC" w:rsidRDefault="000428EC" w:rsidP="000428EC">
      <w:pPr>
        <w:autoSpaceDE w:val="0"/>
        <w:autoSpaceDN w:val="0"/>
        <w:adjustRightInd w:val="0"/>
        <w:jc w:val="center"/>
        <w:rPr>
          <w:sz w:val="26"/>
          <w:szCs w:val="26"/>
        </w:rPr>
      </w:pPr>
      <w:r w:rsidRPr="000428EC">
        <w:rPr>
          <w:sz w:val="26"/>
          <w:szCs w:val="26"/>
        </w:rPr>
        <w:t xml:space="preserve">муниципальные услуги, к залу ожидания, местам для заполнения </w:t>
      </w:r>
    </w:p>
    <w:p w:rsidR="000428EC" w:rsidRPr="000428EC" w:rsidRDefault="000428EC" w:rsidP="000428EC">
      <w:pPr>
        <w:autoSpaceDE w:val="0"/>
        <w:autoSpaceDN w:val="0"/>
        <w:adjustRightInd w:val="0"/>
        <w:jc w:val="center"/>
        <w:rPr>
          <w:sz w:val="26"/>
          <w:szCs w:val="26"/>
        </w:rPr>
      </w:pPr>
      <w:r w:rsidRPr="000428EC">
        <w:rPr>
          <w:sz w:val="26"/>
          <w:szCs w:val="26"/>
        </w:rPr>
        <w:t xml:space="preserve">запросов о предоставлении муниципальной услуги, информационным стендам с образцами их заполнения и перечнем документов, необходимых </w:t>
      </w:r>
    </w:p>
    <w:p w:rsidR="000428EC" w:rsidRPr="000428EC" w:rsidRDefault="000428EC" w:rsidP="000428EC">
      <w:pPr>
        <w:autoSpaceDE w:val="0"/>
        <w:autoSpaceDN w:val="0"/>
        <w:adjustRightInd w:val="0"/>
        <w:jc w:val="center"/>
        <w:rPr>
          <w:sz w:val="26"/>
          <w:szCs w:val="26"/>
        </w:rPr>
      </w:pPr>
      <w:r w:rsidRPr="000428EC">
        <w:rPr>
          <w:sz w:val="26"/>
          <w:szCs w:val="26"/>
        </w:rPr>
        <w:t xml:space="preserve">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0428EC" w:rsidRPr="000428EC" w:rsidRDefault="000428EC" w:rsidP="000428EC">
      <w:pPr>
        <w:widowControl w:val="0"/>
        <w:autoSpaceDE w:val="0"/>
        <w:autoSpaceDN w:val="0"/>
        <w:adjustRightInd w:val="0"/>
        <w:ind w:firstLine="709"/>
        <w:outlineLvl w:val="2"/>
        <w:rPr>
          <w:sz w:val="26"/>
          <w:szCs w:val="26"/>
        </w:rPr>
      </w:pPr>
    </w:p>
    <w:p w:rsidR="000428EC" w:rsidRPr="000428EC" w:rsidRDefault="000428EC" w:rsidP="000428EC">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0428EC">
        <w:rPr>
          <w:rFonts w:ascii="Times New Roman" w:hAnsi="Times New Roman" w:cs="Times New Roman"/>
          <w:sz w:val="26"/>
          <w:szCs w:val="26"/>
        </w:rPr>
        <w:t>31. Помещения, в которых предоставляется муниципальная услуга, размещаются не выше второго этажа здания.</w:t>
      </w:r>
    </w:p>
    <w:p w:rsidR="000428EC" w:rsidRPr="000428EC" w:rsidRDefault="000428EC" w:rsidP="000428EC">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0428EC">
        <w:rPr>
          <w:rFonts w:ascii="Times New Roman" w:hAnsi="Times New Roman" w:cs="Times New Roman"/>
          <w:sz w:val="26"/>
          <w:szCs w:val="26"/>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w:t>
      </w:r>
    </w:p>
    <w:p w:rsidR="000428EC" w:rsidRPr="000428EC" w:rsidRDefault="000428EC" w:rsidP="000428EC">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0428EC">
        <w:rPr>
          <w:rFonts w:ascii="Times New Roman" w:hAnsi="Times New Roman" w:cs="Times New Roman"/>
          <w:sz w:val="26"/>
          <w:szCs w:val="26"/>
        </w:rPr>
        <w:t>Лестницы, находящиеся на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0428EC" w:rsidRPr="000428EC" w:rsidRDefault="000428EC" w:rsidP="000428EC">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0428EC" w:rsidRPr="000428EC" w:rsidRDefault="000428EC" w:rsidP="000428EC">
      <w:pPr>
        <w:autoSpaceDE w:val="0"/>
        <w:autoSpaceDN w:val="0"/>
        <w:adjustRightInd w:val="0"/>
        <w:ind w:firstLine="709"/>
        <w:jc w:val="both"/>
        <w:rPr>
          <w:sz w:val="26"/>
          <w:szCs w:val="26"/>
        </w:rPr>
      </w:pPr>
      <w:r w:rsidRPr="000428EC">
        <w:rPr>
          <w:sz w:val="26"/>
          <w:szCs w:val="26"/>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0428EC" w:rsidRPr="000428EC" w:rsidRDefault="000428EC" w:rsidP="000428EC">
      <w:pPr>
        <w:autoSpaceDE w:val="0"/>
        <w:autoSpaceDN w:val="0"/>
        <w:adjustRightInd w:val="0"/>
        <w:ind w:firstLine="709"/>
        <w:jc w:val="both"/>
        <w:rPr>
          <w:sz w:val="26"/>
          <w:szCs w:val="26"/>
        </w:rPr>
      </w:pPr>
      <w:r w:rsidRPr="000428EC">
        <w:rPr>
          <w:sz w:val="26"/>
          <w:szCs w:val="26"/>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w:t>
      </w:r>
      <w:r w:rsidRPr="000428EC">
        <w:rPr>
          <w:sz w:val="26"/>
          <w:szCs w:val="26"/>
        </w:rPr>
        <w:lastRenderedPageBreak/>
        <w:t xml:space="preserve">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пункте 6 </w:t>
      </w:r>
      <w:r w:rsidR="00D46EB2">
        <w:rPr>
          <w:sz w:val="26"/>
          <w:szCs w:val="26"/>
        </w:rPr>
        <w:t xml:space="preserve">раздела </w:t>
      </w:r>
      <w:r w:rsidR="00D46EB2">
        <w:rPr>
          <w:sz w:val="26"/>
          <w:szCs w:val="26"/>
          <w:lang w:val="en-US"/>
        </w:rPr>
        <w:t>I</w:t>
      </w:r>
      <w:r w:rsidR="00D46EB2">
        <w:rPr>
          <w:sz w:val="26"/>
          <w:szCs w:val="26"/>
        </w:rPr>
        <w:t xml:space="preserve"> </w:t>
      </w:r>
      <w:r w:rsidRPr="000428EC">
        <w:rPr>
          <w:sz w:val="26"/>
          <w:szCs w:val="26"/>
        </w:rPr>
        <w:t>Административного регламента.</w:t>
      </w:r>
    </w:p>
    <w:p w:rsidR="000428EC" w:rsidRPr="000428EC" w:rsidRDefault="000428EC" w:rsidP="000428EC">
      <w:pPr>
        <w:autoSpaceDE w:val="0"/>
        <w:autoSpaceDN w:val="0"/>
        <w:adjustRightInd w:val="0"/>
        <w:ind w:firstLine="709"/>
        <w:jc w:val="both"/>
        <w:rPr>
          <w:sz w:val="26"/>
          <w:szCs w:val="26"/>
        </w:rPr>
      </w:pPr>
      <w:r w:rsidRPr="000428EC">
        <w:rPr>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0428EC" w:rsidRPr="000428EC" w:rsidRDefault="000428EC" w:rsidP="000428EC">
      <w:pPr>
        <w:autoSpaceDE w:val="0"/>
        <w:autoSpaceDN w:val="0"/>
        <w:adjustRightInd w:val="0"/>
        <w:ind w:firstLine="709"/>
        <w:jc w:val="both"/>
        <w:rPr>
          <w:sz w:val="26"/>
          <w:szCs w:val="26"/>
        </w:rPr>
      </w:pPr>
      <w:r w:rsidRPr="000428EC">
        <w:rPr>
          <w:sz w:val="26"/>
          <w:szCs w:val="26"/>
        </w:rPr>
        <w:t>1)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0428EC" w:rsidRPr="000428EC" w:rsidRDefault="000428EC" w:rsidP="000428EC">
      <w:pPr>
        <w:autoSpaceDE w:val="0"/>
        <w:autoSpaceDN w:val="0"/>
        <w:adjustRightInd w:val="0"/>
        <w:ind w:firstLine="709"/>
        <w:jc w:val="both"/>
        <w:rPr>
          <w:sz w:val="26"/>
          <w:szCs w:val="26"/>
        </w:rPr>
      </w:pPr>
      <w:r w:rsidRPr="000428EC">
        <w:rPr>
          <w:sz w:val="26"/>
          <w:szCs w:val="26"/>
        </w:rPr>
        <w:t>2) к печатающим и сканирующим устройствам, позволяющим организовать предоставление муниципальной услуги оперативно и в полном объеме.</w:t>
      </w:r>
    </w:p>
    <w:p w:rsidR="000428EC" w:rsidRPr="000428EC" w:rsidRDefault="000428EC" w:rsidP="000428EC">
      <w:pPr>
        <w:autoSpaceDE w:val="0"/>
        <w:autoSpaceDN w:val="0"/>
        <w:adjustRightInd w:val="0"/>
        <w:jc w:val="center"/>
        <w:outlineLvl w:val="1"/>
        <w:rPr>
          <w:sz w:val="26"/>
          <w:szCs w:val="26"/>
        </w:rPr>
      </w:pPr>
    </w:p>
    <w:p w:rsidR="000428EC" w:rsidRPr="000428EC" w:rsidRDefault="000428EC" w:rsidP="000428EC">
      <w:pPr>
        <w:autoSpaceDE w:val="0"/>
        <w:autoSpaceDN w:val="0"/>
        <w:adjustRightInd w:val="0"/>
        <w:jc w:val="center"/>
        <w:outlineLvl w:val="1"/>
        <w:rPr>
          <w:sz w:val="26"/>
          <w:szCs w:val="26"/>
        </w:rPr>
      </w:pPr>
      <w:r w:rsidRPr="000428EC">
        <w:rPr>
          <w:sz w:val="26"/>
          <w:szCs w:val="26"/>
        </w:rPr>
        <w:t>Показатели доступности и качества муниципальной услуги</w:t>
      </w:r>
    </w:p>
    <w:p w:rsidR="000428EC" w:rsidRPr="000428EC" w:rsidRDefault="000428EC" w:rsidP="000428EC">
      <w:pPr>
        <w:autoSpaceDE w:val="0"/>
        <w:autoSpaceDN w:val="0"/>
        <w:adjustRightInd w:val="0"/>
        <w:rPr>
          <w:sz w:val="26"/>
          <w:szCs w:val="26"/>
        </w:rPr>
      </w:pPr>
    </w:p>
    <w:p w:rsidR="000428EC" w:rsidRPr="000428EC" w:rsidRDefault="000428EC" w:rsidP="000428EC">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428EC">
        <w:rPr>
          <w:rFonts w:ascii="Times New Roman" w:hAnsi="Times New Roman" w:cs="Times New Roman"/>
          <w:sz w:val="26"/>
          <w:szCs w:val="26"/>
        </w:rPr>
        <w:t>32. Показателями доступности муниципальной услуги являются:</w:t>
      </w:r>
    </w:p>
    <w:p w:rsidR="000428EC" w:rsidRPr="000428EC" w:rsidRDefault="000428EC" w:rsidP="000428EC">
      <w:pPr>
        <w:autoSpaceDE w:val="0"/>
        <w:autoSpaceDN w:val="0"/>
        <w:adjustRightInd w:val="0"/>
        <w:ind w:firstLine="709"/>
        <w:jc w:val="both"/>
        <w:rPr>
          <w:strike/>
          <w:sz w:val="26"/>
          <w:szCs w:val="26"/>
        </w:rPr>
      </w:pPr>
      <w:r w:rsidRPr="000428EC">
        <w:rPr>
          <w:sz w:val="26"/>
          <w:szCs w:val="26"/>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а также доступность информирования заявителей о порядке предоставления муниципальной услуги посредством официального сайта и Единого портала;</w:t>
      </w:r>
    </w:p>
    <w:p w:rsidR="000428EC" w:rsidRPr="000428EC" w:rsidRDefault="000428EC" w:rsidP="000428EC">
      <w:pPr>
        <w:autoSpaceDE w:val="0"/>
        <w:autoSpaceDN w:val="0"/>
        <w:adjustRightInd w:val="0"/>
        <w:ind w:firstLine="709"/>
        <w:jc w:val="both"/>
        <w:rPr>
          <w:sz w:val="26"/>
          <w:szCs w:val="26"/>
        </w:rPr>
      </w:pPr>
      <w:r w:rsidRPr="000428EC">
        <w:rPr>
          <w:sz w:val="26"/>
          <w:szCs w:val="26"/>
        </w:rPr>
        <w:t>доступность заявителей к форме заявления о предоставлении муниципальной услуги, размещенной на официальном сайте, Едином портале, в том числе с возможностью его копирования и заполнения;</w:t>
      </w:r>
    </w:p>
    <w:p w:rsidR="000428EC" w:rsidRPr="000428EC" w:rsidRDefault="000428EC" w:rsidP="000428EC">
      <w:pPr>
        <w:autoSpaceDE w:val="0"/>
        <w:autoSpaceDN w:val="0"/>
        <w:adjustRightInd w:val="0"/>
        <w:ind w:firstLine="709"/>
        <w:jc w:val="both"/>
        <w:rPr>
          <w:sz w:val="26"/>
          <w:szCs w:val="26"/>
        </w:rPr>
      </w:pPr>
      <w:r w:rsidRPr="000428EC">
        <w:rPr>
          <w:sz w:val="26"/>
          <w:szCs w:val="26"/>
        </w:rPr>
        <w:t>возможность подачи документов, необходимых для предоставления муниципальной услуги, в МФЦ.</w:t>
      </w:r>
    </w:p>
    <w:p w:rsidR="000428EC" w:rsidRPr="000428EC" w:rsidRDefault="000428EC" w:rsidP="000428EC">
      <w:pPr>
        <w:tabs>
          <w:tab w:val="left" w:pos="1276"/>
        </w:tabs>
        <w:autoSpaceDE w:val="0"/>
        <w:autoSpaceDN w:val="0"/>
        <w:adjustRightInd w:val="0"/>
        <w:ind w:firstLine="709"/>
        <w:jc w:val="both"/>
        <w:rPr>
          <w:sz w:val="26"/>
          <w:szCs w:val="26"/>
        </w:rPr>
      </w:pPr>
      <w:r w:rsidRPr="000428EC">
        <w:rPr>
          <w:sz w:val="26"/>
          <w:szCs w:val="26"/>
        </w:rPr>
        <w:t>33. Показателями качества муниципальной услуги являются:</w:t>
      </w:r>
    </w:p>
    <w:p w:rsidR="000428EC" w:rsidRPr="000428EC" w:rsidRDefault="000428EC" w:rsidP="000428EC">
      <w:pPr>
        <w:autoSpaceDE w:val="0"/>
        <w:autoSpaceDN w:val="0"/>
        <w:adjustRightInd w:val="0"/>
        <w:ind w:firstLine="709"/>
        <w:jc w:val="both"/>
        <w:rPr>
          <w:sz w:val="26"/>
          <w:szCs w:val="26"/>
        </w:rPr>
      </w:pPr>
      <w:r w:rsidRPr="000428EC">
        <w:rPr>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428EC" w:rsidRPr="000428EC" w:rsidRDefault="000428EC" w:rsidP="000428EC">
      <w:pPr>
        <w:autoSpaceDE w:val="0"/>
        <w:autoSpaceDN w:val="0"/>
        <w:adjustRightInd w:val="0"/>
        <w:ind w:firstLine="709"/>
        <w:jc w:val="both"/>
        <w:rPr>
          <w:sz w:val="26"/>
          <w:szCs w:val="26"/>
        </w:rPr>
      </w:pPr>
      <w:r w:rsidRPr="000428EC">
        <w:rPr>
          <w:sz w:val="26"/>
          <w:szCs w:val="26"/>
        </w:rPr>
        <w:t>соблюдение должностными лицами</w:t>
      </w:r>
      <w:r w:rsidRPr="000428EC">
        <w:rPr>
          <w:rFonts w:eastAsia="Calibri"/>
          <w:sz w:val="26"/>
          <w:szCs w:val="26"/>
        </w:rPr>
        <w:t xml:space="preserve"> </w:t>
      </w:r>
      <w:r w:rsidRPr="000428EC">
        <w:rPr>
          <w:sz w:val="26"/>
          <w:szCs w:val="26"/>
        </w:rPr>
        <w:t>сроков предоставления муниципальной услуги;</w:t>
      </w:r>
    </w:p>
    <w:p w:rsidR="000428EC" w:rsidRPr="000428EC" w:rsidRDefault="000428EC" w:rsidP="000428EC">
      <w:pPr>
        <w:autoSpaceDE w:val="0"/>
        <w:autoSpaceDN w:val="0"/>
        <w:adjustRightInd w:val="0"/>
        <w:ind w:firstLine="709"/>
        <w:jc w:val="both"/>
        <w:rPr>
          <w:sz w:val="26"/>
          <w:szCs w:val="26"/>
        </w:rPr>
      </w:pPr>
      <w:r w:rsidRPr="000428EC">
        <w:rPr>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428EC" w:rsidRPr="000428EC" w:rsidRDefault="000428EC" w:rsidP="000428EC">
      <w:pPr>
        <w:autoSpaceDE w:val="0"/>
        <w:autoSpaceDN w:val="0"/>
        <w:adjustRightInd w:val="0"/>
        <w:ind w:firstLine="709"/>
        <w:jc w:val="both"/>
        <w:rPr>
          <w:sz w:val="26"/>
          <w:szCs w:val="26"/>
        </w:rPr>
      </w:pPr>
    </w:p>
    <w:p w:rsidR="000428EC" w:rsidRPr="000428EC" w:rsidRDefault="000428EC" w:rsidP="000428EC">
      <w:pPr>
        <w:autoSpaceDE w:val="0"/>
        <w:autoSpaceDN w:val="0"/>
        <w:adjustRightInd w:val="0"/>
        <w:jc w:val="center"/>
        <w:rPr>
          <w:sz w:val="26"/>
          <w:szCs w:val="26"/>
        </w:rPr>
      </w:pPr>
      <w:r w:rsidRPr="000428EC">
        <w:rPr>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p>
    <w:p w:rsidR="000428EC" w:rsidRPr="000428EC" w:rsidRDefault="000428EC" w:rsidP="000428EC">
      <w:pPr>
        <w:autoSpaceDE w:val="0"/>
        <w:autoSpaceDN w:val="0"/>
        <w:adjustRightInd w:val="0"/>
        <w:jc w:val="both"/>
        <w:rPr>
          <w:sz w:val="26"/>
          <w:szCs w:val="26"/>
        </w:rPr>
      </w:pPr>
    </w:p>
    <w:p w:rsidR="000428EC" w:rsidRPr="000428EC" w:rsidRDefault="000428EC" w:rsidP="000428EC">
      <w:pPr>
        <w:autoSpaceDE w:val="0"/>
        <w:autoSpaceDN w:val="0"/>
        <w:adjustRightInd w:val="0"/>
        <w:ind w:firstLine="709"/>
        <w:jc w:val="both"/>
        <w:rPr>
          <w:sz w:val="26"/>
          <w:szCs w:val="26"/>
        </w:rPr>
      </w:pPr>
      <w:r w:rsidRPr="000428EC">
        <w:rPr>
          <w:sz w:val="26"/>
          <w:szCs w:val="26"/>
        </w:rPr>
        <w:t>34.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0428EC" w:rsidRPr="000428EC" w:rsidRDefault="000428EC" w:rsidP="000428EC">
      <w:pPr>
        <w:autoSpaceDE w:val="0"/>
        <w:autoSpaceDN w:val="0"/>
        <w:adjustRightInd w:val="0"/>
        <w:ind w:firstLine="709"/>
        <w:jc w:val="both"/>
        <w:rPr>
          <w:sz w:val="26"/>
          <w:szCs w:val="26"/>
        </w:rPr>
      </w:pPr>
      <w:r w:rsidRPr="000428EC">
        <w:rPr>
          <w:sz w:val="26"/>
          <w:szCs w:val="26"/>
        </w:rPr>
        <w:t>МФЦ при предоставлении муниципальной услуги осуществляет следующие административные процедуры (действия):</w:t>
      </w:r>
    </w:p>
    <w:p w:rsidR="000428EC" w:rsidRPr="000428EC" w:rsidRDefault="000428EC" w:rsidP="000428EC">
      <w:pPr>
        <w:autoSpaceDE w:val="0"/>
        <w:autoSpaceDN w:val="0"/>
        <w:adjustRightInd w:val="0"/>
        <w:ind w:firstLine="709"/>
        <w:jc w:val="both"/>
        <w:rPr>
          <w:sz w:val="26"/>
          <w:szCs w:val="26"/>
        </w:rPr>
      </w:pPr>
      <w:r w:rsidRPr="000428EC">
        <w:rPr>
          <w:sz w:val="26"/>
          <w:szCs w:val="26"/>
        </w:rPr>
        <w:lastRenderedPageBreak/>
        <w:t>информирование о предоставлении муниципальной услуги;</w:t>
      </w:r>
    </w:p>
    <w:p w:rsidR="000428EC" w:rsidRPr="000428EC" w:rsidRDefault="000428EC" w:rsidP="000428EC">
      <w:pPr>
        <w:autoSpaceDE w:val="0"/>
        <w:autoSpaceDN w:val="0"/>
        <w:adjustRightInd w:val="0"/>
        <w:ind w:firstLine="709"/>
        <w:jc w:val="both"/>
        <w:rPr>
          <w:sz w:val="26"/>
          <w:szCs w:val="26"/>
        </w:rPr>
      </w:pPr>
      <w:r w:rsidRPr="000428EC">
        <w:rPr>
          <w:sz w:val="26"/>
          <w:szCs w:val="26"/>
        </w:rPr>
        <w:t>прием заявления о предоставлении муниципальной услуги;</w:t>
      </w:r>
    </w:p>
    <w:p w:rsidR="000428EC" w:rsidRPr="000428EC" w:rsidRDefault="000428EC" w:rsidP="000428EC">
      <w:pPr>
        <w:autoSpaceDE w:val="0"/>
        <w:autoSpaceDN w:val="0"/>
        <w:adjustRightInd w:val="0"/>
        <w:ind w:firstLine="709"/>
        <w:jc w:val="both"/>
        <w:rPr>
          <w:sz w:val="26"/>
          <w:szCs w:val="26"/>
        </w:rPr>
      </w:pPr>
      <w:r w:rsidRPr="000428EC">
        <w:rPr>
          <w:sz w:val="26"/>
          <w:szCs w:val="26"/>
        </w:rPr>
        <w:t>выдачу результата предоставления муниципальной услуги.</w:t>
      </w:r>
    </w:p>
    <w:p w:rsidR="000428EC" w:rsidRPr="000428EC" w:rsidRDefault="000428EC" w:rsidP="000428EC">
      <w:pPr>
        <w:autoSpaceDE w:val="0"/>
        <w:autoSpaceDN w:val="0"/>
        <w:adjustRightInd w:val="0"/>
        <w:jc w:val="center"/>
        <w:rPr>
          <w:sz w:val="26"/>
          <w:szCs w:val="26"/>
        </w:rPr>
      </w:pPr>
    </w:p>
    <w:p w:rsidR="000428EC" w:rsidRPr="000428EC" w:rsidRDefault="000428EC" w:rsidP="000428EC">
      <w:pPr>
        <w:autoSpaceDE w:val="0"/>
        <w:autoSpaceDN w:val="0"/>
        <w:adjustRightInd w:val="0"/>
        <w:jc w:val="center"/>
        <w:rPr>
          <w:sz w:val="26"/>
          <w:szCs w:val="26"/>
        </w:rPr>
      </w:pPr>
      <w:r w:rsidRPr="000428EC">
        <w:rPr>
          <w:sz w:val="26"/>
          <w:szCs w:val="26"/>
        </w:rPr>
        <w:t xml:space="preserve">Особенности предоставления муниципальной услуги </w:t>
      </w:r>
    </w:p>
    <w:p w:rsidR="000428EC" w:rsidRPr="000428EC" w:rsidRDefault="000428EC" w:rsidP="000428EC">
      <w:pPr>
        <w:autoSpaceDE w:val="0"/>
        <w:autoSpaceDN w:val="0"/>
        <w:adjustRightInd w:val="0"/>
        <w:jc w:val="center"/>
        <w:rPr>
          <w:sz w:val="26"/>
          <w:szCs w:val="26"/>
        </w:rPr>
      </w:pPr>
      <w:r w:rsidRPr="000428EC">
        <w:rPr>
          <w:sz w:val="26"/>
          <w:szCs w:val="26"/>
        </w:rPr>
        <w:t>в электронной форме (при наличии технической возможности)</w:t>
      </w:r>
    </w:p>
    <w:p w:rsidR="000428EC" w:rsidRPr="000428EC" w:rsidRDefault="000428EC" w:rsidP="000428EC">
      <w:pPr>
        <w:autoSpaceDE w:val="0"/>
        <w:autoSpaceDN w:val="0"/>
        <w:adjustRightInd w:val="0"/>
        <w:ind w:firstLine="709"/>
        <w:jc w:val="both"/>
        <w:rPr>
          <w:sz w:val="26"/>
          <w:szCs w:val="26"/>
        </w:rPr>
      </w:pPr>
    </w:p>
    <w:p w:rsidR="000428EC" w:rsidRPr="000428EC" w:rsidRDefault="000428EC" w:rsidP="000428EC">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0428EC">
        <w:rPr>
          <w:rFonts w:ascii="Times New Roman" w:hAnsi="Times New Roman" w:cs="Times New Roman"/>
          <w:sz w:val="26"/>
          <w:szCs w:val="26"/>
        </w:rPr>
        <w:t>35. При предоставлении муниципальной услуги в электронной форме заявителю обеспечивается:</w:t>
      </w:r>
    </w:p>
    <w:p w:rsidR="000428EC" w:rsidRPr="000428EC" w:rsidRDefault="000428EC" w:rsidP="000428EC">
      <w:pPr>
        <w:autoSpaceDE w:val="0"/>
        <w:autoSpaceDN w:val="0"/>
        <w:adjustRightInd w:val="0"/>
        <w:ind w:firstLine="709"/>
        <w:jc w:val="both"/>
        <w:rPr>
          <w:sz w:val="26"/>
          <w:szCs w:val="26"/>
        </w:rPr>
      </w:pPr>
      <w:r w:rsidRPr="000428EC">
        <w:rPr>
          <w:sz w:val="26"/>
          <w:szCs w:val="26"/>
        </w:rPr>
        <w:t>получение информации о порядке и сроках предоставления муниципальной услуги посредством Единого портала, официального сайта;</w:t>
      </w:r>
    </w:p>
    <w:p w:rsidR="000428EC" w:rsidRPr="000428EC" w:rsidRDefault="000428EC" w:rsidP="00D46EB2">
      <w:pPr>
        <w:autoSpaceDE w:val="0"/>
        <w:autoSpaceDN w:val="0"/>
        <w:adjustRightInd w:val="0"/>
        <w:ind w:firstLine="709"/>
        <w:jc w:val="both"/>
        <w:rPr>
          <w:sz w:val="26"/>
          <w:szCs w:val="26"/>
        </w:rPr>
      </w:pPr>
      <w:r w:rsidRPr="000428EC">
        <w:rPr>
          <w:sz w:val="26"/>
          <w:szCs w:val="26"/>
        </w:rPr>
        <w:t>досудебное (внесудебное) обжалование решений и действий (бездействия) Уполномоченного органа, его должностного лица либо муниципального служащего.</w:t>
      </w:r>
    </w:p>
    <w:p w:rsidR="000428EC" w:rsidRPr="000428EC" w:rsidRDefault="000428EC" w:rsidP="00D46EB2">
      <w:pPr>
        <w:autoSpaceDE w:val="0"/>
        <w:autoSpaceDN w:val="0"/>
        <w:adjustRightInd w:val="0"/>
        <w:ind w:firstLine="709"/>
        <w:jc w:val="both"/>
        <w:rPr>
          <w:sz w:val="26"/>
          <w:szCs w:val="26"/>
        </w:rPr>
      </w:pPr>
      <w:r w:rsidRPr="000428EC">
        <w:rPr>
          <w:sz w:val="26"/>
          <w:szCs w:val="26"/>
        </w:rPr>
        <w:t xml:space="preserve">Муниципальная услуга в электронной форме предоставляется с применением усиленной квалифицированной электронной подписи. </w:t>
      </w:r>
    </w:p>
    <w:p w:rsidR="000428EC" w:rsidRPr="000428EC" w:rsidRDefault="000428EC" w:rsidP="00D46EB2">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0428EC">
        <w:rPr>
          <w:rFonts w:ascii="Times New Roman" w:hAnsi="Times New Roman" w:cs="Times New Roman"/>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 Заявление в форме электронного документа представляется в Уполномоченный орган по выбору заявителя:</w:t>
      </w:r>
    </w:p>
    <w:p w:rsidR="000428EC" w:rsidRPr="000428EC" w:rsidRDefault="000428EC" w:rsidP="000428EC">
      <w:pPr>
        <w:autoSpaceDE w:val="0"/>
        <w:autoSpaceDN w:val="0"/>
        <w:adjustRightInd w:val="0"/>
        <w:ind w:firstLine="709"/>
        <w:jc w:val="both"/>
        <w:rPr>
          <w:sz w:val="26"/>
          <w:szCs w:val="26"/>
        </w:rPr>
      </w:pPr>
      <w:r w:rsidRPr="000428EC">
        <w:rPr>
          <w:sz w:val="26"/>
          <w:szCs w:val="26"/>
        </w:rPr>
        <w:t>путем заполнения формы заявления, размещенной на официальном сайте Уполномоченного органа в информационно-телекоммуникационной сети «Интернет», в том числе посредством отправки через личный кабинет Единого или регионального порталов;</w:t>
      </w:r>
    </w:p>
    <w:p w:rsidR="000428EC" w:rsidRPr="000428EC" w:rsidRDefault="000428EC" w:rsidP="000428EC">
      <w:pPr>
        <w:autoSpaceDE w:val="0"/>
        <w:autoSpaceDN w:val="0"/>
        <w:adjustRightInd w:val="0"/>
        <w:ind w:firstLine="709"/>
        <w:jc w:val="both"/>
        <w:rPr>
          <w:sz w:val="26"/>
          <w:szCs w:val="26"/>
        </w:rPr>
      </w:pPr>
      <w:r w:rsidRPr="000428EC">
        <w:rPr>
          <w:sz w:val="26"/>
          <w:szCs w:val="26"/>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0428EC" w:rsidRPr="000428EC" w:rsidRDefault="000428EC" w:rsidP="000428EC">
      <w:pPr>
        <w:autoSpaceDE w:val="0"/>
        <w:autoSpaceDN w:val="0"/>
        <w:adjustRightInd w:val="0"/>
        <w:ind w:firstLine="709"/>
        <w:jc w:val="both"/>
        <w:rPr>
          <w:sz w:val="26"/>
          <w:szCs w:val="26"/>
        </w:rPr>
      </w:pPr>
      <w:r w:rsidRPr="000428EC">
        <w:rPr>
          <w:sz w:val="26"/>
          <w:szCs w:val="26"/>
        </w:rPr>
        <w:t>Заявление в форме электронного документа подписывается по выбору заявителя (если заявителем является физическое лицо):</w:t>
      </w:r>
    </w:p>
    <w:p w:rsidR="000428EC" w:rsidRPr="000428EC" w:rsidRDefault="000428EC" w:rsidP="000428EC">
      <w:pPr>
        <w:autoSpaceDE w:val="0"/>
        <w:autoSpaceDN w:val="0"/>
        <w:adjustRightInd w:val="0"/>
        <w:ind w:firstLine="709"/>
        <w:jc w:val="both"/>
        <w:rPr>
          <w:sz w:val="26"/>
          <w:szCs w:val="26"/>
        </w:rPr>
      </w:pPr>
      <w:r w:rsidRPr="000428EC">
        <w:rPr>
          <w:sz w:val="26"/>
          <w:szCs w:val="26"/>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0428EC" w:rsidRPr="000428EC" w:rsidRDefault="000428EC" w:rsidP="000428EC">
      <w:pPr>
        <w:autoSpaceDE w:val="0"/>
        <w:autoSpaceDN w:val="0"/>
        <w:adjustRightInd w:val="0"/>
        <w:ind w:firstLine="709"/>
        <w:jc w:val="both"/>
        <w:rPr>
          <w:sz w:val="26"/>
          <w:szCs w:val="26"/>
        </w:rPr>
      </w:pPr>
      <w:r w:rsidRPr="000428EC">
        <w:rPr>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428EC" w:rsidRPr="000428EC" w:rsidRDefault="000428EC" w:rsidP="000428EC">
      <w:pPr>
        <w:autoSpaceDE w:val="0"/>
        <w:autoSpaceDN w:val="0"/>
        <w:adjustRightInd w:val="0"/>
        <w:ind w:firstLine="709"/>
        <w:jc w:val="both"/>
        <w:rPr>
          <w:sz w:val="26"/>
          <w:szCs w:val="26"/>
        </w:rPr>
      </w:pPr>
      <w:r w:rsidRPr="000428EC">
        <w:rPr>
          <w:sz w:val="26"/>
          <w:szCs w:val="26"/>
        </w:rPr>
        <w:t>лица, действующего от имени юридического лица без доверенности;</w:t>
      </w:r>
    </w:p>
    <w:p w:rsidR="000428EC" w:rsidRPr="000428EC" w:rsidRDefault="000428EC" w:rsidP="000428EC">
      <w:pPr>
        <w:autoSpaceDE w:val="0"/>
        <w:autoSpaceDN w:val="0"/>
        <w:adjustRightInd w:val="0"/>
        <w:ind w:firstLine="709"/>
        <w:jc w:val="both"/>
        <w:rPr>
          <w:sz w:val="26"/>
          <w:szCs w:val="26"/>
        </w:rPr>
      </w:pPr>
      <w:r w:rsidRPr="000428EC">
        <w:rPr>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При подаче заявлений к ним прилагаются документы, указанные в пункте 19 </w:t>
      </w:r>
      <w:r w:rsidR="00D46EB2">
        <w:rPr>
          <w:sz w:val="26"/>
          <w:szCs w:val="26"/>
        </w:rPr>
        <w:t xml:space="preserve">раздела </w:t>
      </w:r>
      <w:r w:rsidR="00D46EB2">
        <w:rPr>
          <w:sz w:val="26"/>
          <w:szCs w:val="26"/>
          <w:lang w:val="en-US"/>
        </w:rPr>
        <w:t>II</w:t>
      </w:r>
      <w:r w:rsidR="00D46EB2">
        <w:rPr>
          <w:sz w:val="26"/>
          <w:szCs w:val="26"/>
        </w:rPr>
        <w:t xml:space="preserve"> </w:t>
      </w:r>
      <w:r w:rsidRPr="000428EC">
        <w:rPr>
          <w:sz w:val="26"/>
          <w:szCs w:val="26"/>
        </w:rPr>
        <w:t>Административного регламента.</w:t>
      </w:r>
    </w:p>
    <w:p w:rsidR="000428EC" w:rsidRPr="000428EC" w:rsidRDefault="00D46EB2" w:rsidP="000428EC">
      <w:pPr>
        <w:autoSpaceDE w:val="0"/>
        <w:autoSpaceDN w:val="0"/>
        <w:adjustRightInd w:val="0"/>
        <w:ind w:firstLine="709"/>
        <w:jc w:val="both"/>
        <w:rPr>
          <w:sz w:val="26"/>
          <w:szCs w:val="26"/>
        </w:rPr>
      </w:pPr>
      <w:r>
        <w:rPr>
          <w:sz w:val="26"/>
          <w:szCs w:val="26"/>
        </w:rPr>
        <w:t>Заявление и прилагаемые к не</w:t>
      </w:r>
      <w:r w:rsidR="000428EC" w:rsidRPr="000428EC">
        <w:rPr>
          <w:sz w:val="26"/>
          <w:szCs w:val="26"/>
        </w:rPr>
        <w:t>м</w:t>
      </w:r>
      <w:r>
        <w:rPr>
          <w:sz w:val="26"/>
          <w:szCs w:val="26"/>
        </w:rPr>
        <w:t>у</w:t>
      </w:r>
      <w:r w:rsidR="000428EC" w:rsidRPr="000428EC">
        <w:rPr>
          <w:sz w:val="26"/>
          <w:szCs w:val="26"/>
        </w:rPr>
        <w:t xml:space="preserve">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428EC" w:rsidRPr="000428EC" w:rsidRDefault="000428EC" w:rsidP="000428EC">
      <w:pPr>
        <w:autoSpaceDE w:val="0"/>
        <w:autoSpaceDN w:val="0"/>
        <w:adjustRightInd w:val="0"/>
        <w:ind w:firstLine="709"/>
        <w:jc w:val="both"/>
        <w:rPr>
          <w:sz w:val="26"/>
          <w:szCs w:val="26"/>
        </w:rPr>
      </w:pPr>
      <w:r w:rsidRPr="000428EC">
        <w:rPr>
          <w:sz w:val="26"/>
          <w:szCs w:val="26"/>
        </w:rPr>
        <w:lastRenderedPageBreak/>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00D46EB2">
        <w:rPr>
          <w:sz w:val="26"/>
          <w:szCs w:val="26"/>
        </w:rPr>
        <w:t xml:space="preserve">               </w:t>
      </w:r>
      <w:r w:rsidRPr="000428EC">
        <w:rPr>
          <w:sz w:val="26"/>
          <w:szCs w:val="26"/>
        </w:rPr>
        <w:t>PDF, TIF.</w:t>
      </w:r>
    </w:p>
    <w:p w:rsidR="000428EC" w:rsidRPr="000428EC" w:rsidRDefault="000428EC" w:rsidP="000428EC">
      <w:pPr>
        <w:autoSpaceDE w:val="0"/>
        <w:autoSpaceDN w:val="0"/>
        <w:adjustRightInd w:val="0"/>
        <w:ind w:firstLine="709"/>
        <w:jc w:val="both"/>
        <w:rPr>
          <w:sz w:val="26"/>
          <w:szCs w:val="26"/>
        </w:rPr>
      </w:pPr>
      <w:r w:rsidRPr="000428EC">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w:t>
      </w:r>
      <w:r w:rsidRPr="000428EC">
        <w:rPr>
          <w:spacing w:val="2"/>
          <w:sz w:val="26"/>
          <w:szCs w:val="26"/>
        </w:rPr>
        <w:t>информационно-телекоммуникационной сети</w:t>
      </w:r>
      <w:r w:rsidRPr="000428EC">
        <w:rPr>
          <w:sz w:val="26"/>
          <w:szCs w:val="26"/>
        </w:rPr>
        <w:t xml:space="preserve"> «Интернет».</w:t>
      </w:r>
    </w:p>
    <w:p w:rsidR="000428EC" w:rsidRPr="000428EC" w:rsidRDefault="000428EC" w:rsidP="000428EC">
      <w:pPr>
        <w:autoSpaceDE w:val="0"/>
        <w:autoSpaceDN w:val="0"/>
        <w:adjustRightInd w:val="0"/>
        <w:ind w:firstLine="709"/>
        <w:jc w:val="both"/>
        <w:rPr>
          <w:sz w:val="26"/>
          <w:szCs w:val="26"/>
        </w:rPr>
      </w:pPr>
      <w:r w:rsidRPr="000428EC">
        <w:rPr>
          <w:sz w:val="26"/>
          <w:szCs w:val="26"/>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0428EC" w:rsidRPr="000428EC" w:rsidRDefault="000428EC" w:rsidP="000428EC">
      <w:pPr>
        <w:autoSpaceDE w:val="0"/>
        <w:autoSpaceDN w:val="0"/>
        <w:adjustRightInd w:val="0"/>
        <w:ind w:firstLine="709"/>
        <w:jc w:val="both"/>
        <w:rPr>
          <w:sz w:val="26"/>
          <w:szCs w:val="26"/>
        </w:rPr>
      </w:pPr>
      <w:r w:rsidRPr="000428EC">
        <w:rPr>
          <w:sz w:val="26"/>
          <w:szCs w:val="26"/>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0428EC" w:rsidRPr="000428EC" w:rsidRDefault="000428EC" w:rsidP="000428EC">
      <w:pPr>
        <w:autoSpaceDE w:val="0"/>
        <w:autoSpaceDN w:val="0"/>
        <w:adjustRightInd w:val="0"/>
        <w:ind w:firstLine="709"/>
        <w:jc w:val="both"/>
        <w:rPr>
          <w:sz w:val="26"/>
          <w:szCs w:val="26"/>
        </w:rPr>
      </w:pPr>
      <w:r w:rsidRPr="000428EC">
        <w:rPr>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428EC" w:rsidRPr="000428EC" w:rsidRDefault="000428EC" w:rsidP="000428EC">
      <w:pPr>
        <w:widowControl w:val="0"/>
        <w:tabs>
          <w:tab w:val="left" w:pos="1276"/>
        </w:tabs>
        <w:autoSpaceDE w:val="0"/>
        <w:autoSpaceDN w:val="0"/>
        <w:adjustRightInd w:val="0"/>
        <w:ind w:firstLine="709"/>
        <w:jc w:val="both"/>
        <w:rPr>
          <w:rFonts w:eastAsia="Calibri"/>
          <w:sz w:val="26"/>
          <w:szCs w:val="26"/>
        </w:rPr>
      </w:pPr>
    </w:p>
    <w:p w:rsidR="000428EC" w:rsidRPr="000428EC" w:rsidRDefault="00D46EB2" w:rsidP="000428EC">
      <w:pPr>
        <w:autoSpaceDE w:val="0"/>
        <w:autoSpaceDN w:val="0"/>
        <w:adjustRightInd w:val="0"/>
        <w:jc w:val="center"/>
        <w:outlineLvl w:val="0"/>
        <w:rPr>
          <w:sz w:val="26"/>
          <w:szCs w:val="26"/>
        </w:rPr>
      </w:pPr>
      <w:r>
        <w:rPr>
          <w:sz w:val="26"/>
          <w:szCs w:val="26"/>
        </w:rPr>
        <w:t xml:space="preserve">Раздел </w:t>
      </w:r>
      <w:r w:rsidR="000428EC" w:rsidRPr="000428EC">
        <w:rPr>
          <w:sz w:val="26"/>
          <w:szCs w:val="26"/>
        </w:rPr>
        <w:t xml:space="preserve">III. Состав, последовательность и сроки выполнения </w:t>
      </w:r>
    </w:p>
    <w:p w:rsidR="000428EC" w:rsidRPr="000428EC" w:rsidRDefault="000428EC" w:rsidP="000428EC">
      <w:pPr>
        <w:autoSpaceDE w:val="0"/>
        <w:autoSpaceDN w:val="0"/>
        <w:adjustRightInd w:val="0"/>
        <w:jc w:val="center"/>
        <w:outlineLvl w:val="0"/>
        <w:rPr>
          <w:sz w:val="26"/>
          <w:szCs w:val="26"/>
        </w:rPr>
      </w:pPr>
      <w:r w:rsidRPr="000428EC">
        <w:rPr>
          <w:sz w:val="26"/>
          <w:szCs w:val="26"/>
        </w:rPr>
        <w:t xml:space="preserve">административных процедур, требования к порядку их выполнения, </w:t>
      </w:r>
    </w:p>
    <w:p w:rsidR="000428EC" w:rsidRPr="000428EC" w:rsidRDefault="000428EC" w:rsidP="000428EC">
      <w:pPr>
        <w:autoSpaceDE w:val="0"/>
        <w:autoSpaceDN w:val="0"/>
        <w:adjustRightInd w:val="0"/>
        <w:jc w:val="center"/>
        <w:outlineLvl w:val="0"/>
        <w:rPr>
          <w:sz w:val="26"/>
          <w:szCs w:val="26"/>
        </w:rPr>
      </w:pPr>
      <w:r w:rsidRPr="000428EC">
        <w:rPr>
          <w:sz w:val="26"/>
          <w:szCs w:val="26"/>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428EC" w:rsidRPr="000428EC" w:rsidRDefault="000428EC" w:rsidP="000428EC">
      <w:pPr>
        <w:autoSpaceDE w:val="0"/>
        <w:autoSpaceDN w:val="0"/>
        <w:adjustRightInd w:val="0"/>
        <w:jc w:val="center"/>
        <w:outlineLvl w:val="0"/>
        <w:rPr>
          <w:sz w:val="26"/>
          <w:szCs w:val="26"/>
        </w:rPr>
      </w:pPr>
    </w:p>
    <w:p w:rsidR="000428EC" w:rsidRPr="000428EC" w:rsidRDefault="000428EC" w:rsidP="000428EC">
      <w:pPr>
        <w:autoSpaceDE w:val="0"/>
        <w:autoSpaceDN w:val="0"/>
        <w:adjustRightInd w:val="0"/>
        <w:ind w:firstLine="709"/>
        <w:jc w:val="both"/>
        <w:rPr>
          <w:sz w:val="26"/>
          <w:szCs w:val="26"/>
        </w:rPr>
      </w:pPr>
      <w:r w:rsidRPr="000428EC">
        <w:rPr>
          <w:sz w:val="26"/>
          <w:szCs w:val="26"/>
        </w:rPr>
        <w:t>36. Предоставление муниципальной услуги включает в себя выполнение следующих административных процедур:</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прием и регистрация </w:t>
      </w:r>
      <w:r w:rsidRPr="000428EC">
        <w:rPr>
          <w:iCs/>
          <w:sz w:val="26"/>
          <w:szCs w:val="26"/>
        </w:rPr>
        <w:t>заявления</w:t>
      </w:r>
      <w:r w:rsidRPr="000428EC">
        <w:rPr>
          <w:sz w:val="26"/>
          <w:szCs w:val="26"/>
        </w:rPr>
        <w:t xml:space="preserve"> о предоставлении муниципальной услуги;</w:t>
      </w:r>
    </w:p>
    <w:p w:rsidR="000428EC" w:rsidRPr="000428EC" w:rsidRDefault="000428EC" w:rsidP="000428EC">
      <w:pPr>
        <w:autoSpaceDE w:val="0"/>
        <w:autoSpaceDN w:val="0"/>
        <w:adjustRightInd w:val="0"/>
        <w:ind w:firstLine="709"/>
        <w:jc w:val="both"/>
        <w:rPr>
          <w:sz w:val="26"/>
          <w:szCs w:val="26"/>
        </w:rPr>
      </w:pPr>
      <w:r w:rsidRPr="000428EC">
        <w:rPr>
          <w:sz w:val="26"/>
          <w:szCs w:val="26"/>
        </w:rPr>
        <w:t>определение вариантов предоставления муниципальной услуги, включающих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428EC" w:rsidRPr="000428EC" w:rsidRDefault="000428EC" w:rsidP="000428EC">
      <w:pPr>
        <w:autoSpaceDE w:val="0"/>
        <w:autoSpaceDN w:val="0"/>
        <w:adjustRightInd w:val="0"/>
        <w:ind w:firstLine="709"/>
        <w:jc w:val="both"/>
        <w:rPr>
          <w:sz w:val="26"/>
          <w:szCs w:val="26"/>
        </w:rPr>
      </w:pPr>
      <w:r w:rsidRPr="000428EC">
        <w:rPr>
          <w:sz w:val="26"/>
          <w:szCs w:val="26"/>
        </w:rPr>
        <w:t>формирование и направление межведомственных запросов в органы власти и организации, участвующие в предоставлении муниципальной услуги;</w:t>
      </w:r>
    </w:p>
    <w:p w:rsidR="000428EC" w:rsidRPr="000428EC" w:rsidRDefault="000428EC" w:rsidP="000428EC">
      <w:pPr>
        <w:autoSpaceDE w:val="0"/>
        <w:autoSpaceDN w:val="0"/>
        <w:adjustRightInd w:val="0"/>
        <w:ind w:firstLine="709"/>
        <w:jc w:val="both"/>
        <w:rPr>
          <w:sz w:val="26"/>
          <w:szCs w:val="26"/>
        </w:rPr>
      </w:pPr>
      <w:r w:rsidRPr="000428EC">
        <w:rPr>
          <w:sz w:val="26"/>
          <w:szCs w:val="26"/>
        </w:rPr>
        <w:t>принятие решения о предоставлении или об отказе в предоставлении муниципальной услуги;</w:t>
      </w:r>
    </w:p>
    <w:p w:rsidR="000428EC" w:rsidRPr="000428EC" w:rsidRDefault="000428EC" w:rsidP="000428EC">
      <w:pPr>
        <w:autoSpaceDE w:val="0"/>
        <w:autoSpaceDN w:val="0"/>
        <w:adjustRightInd w:val="0"/>
        <w:ind w:firstLine="709"/>
        <w:jc w:val="both"/>
        <w:rPr>
          <w:sz w:val="26"/>
          <w:szCs w:val="26"/>
        </w:rPr>
      </w:pPr>
      <w:r w:rsidRPr="000428EC">
        <w:rPr>
          <w:sz w:val="26"/>
          <w:szCs w:val="26"/>
        </w:rPr>
        <w:t>выдача (направление) заявителю результата предоставления муниципальной услуги.</w:t>
      </w:r>
    </w:p>
    <w:p w:rsidR="000428EC" w:rsidRPr="000428EC" w:rsidRDefault="000428EC" w:rsidP="000428EC">
      <w:pPr>
        <w:autoSpaceDE w:val="0"/>
        <w:autoSpaceDN w:val="0"/>
        <w:adjustRightInd w:val="0"/>
        <w:jc w:val="both"/>
        <w:rPr>
          <w:sz w:val="26"/>
          <w:szCs w:val="26"/>
        </w:rPr>
      </w:pPr>
    </w:p>
    <w:p w:rsidR="000428EC" w:rsidRPr="000428EC" w:rsidRDefault="000428EC" w:rsidP="000428EC">
      <w:pPr>
        <w:autoSpaceDE w:val="0"/>
        <w:autoSpaceDN w:val="0"/>
        <w:adjustRightInd w:val="0"/>
        <w:jc w:val="center"/>
        <w:rPr>
          <w:sz w:val="26"/>
          <w:szCs w:val="26"/>
        </w:rPr>
      </w:pPr>
      <w:r w:rsidRPr="000428EC">
        <w:rPr>
          <w:sz w:val="26"/>
          <w:szCs w:val="26"/>
        </w:rPr>
        <w:t xml:space="preserve">Прием и регистрация </w:t>
      </w:r>
      <w:r w:rsidRPr="000428EC">
        <w:rPr>
          <w:iCs/>
          <w:sz w:val="26"/>
          <w:szCs w:val="26"/>
        </w:rPr>
        <w:t>заявления</w:t>
      </w:r>
      <w:r w:rsidRPr="000428EC">
        <w:rPr>
          <w:sz w:val="26"/>
          <w:szCs w:val="26"/>
        </w:rPr>
        <w:t xml:space="preserve"> о предоставлении </w:t>
      </w:r>
      <w:r w:rsidRPr="000428EC">
        <w:rPr>
          <w:sz w:val="26"/>
          <w:szCs w:val="26"/>
        </w:rPr>
        <w:br/>
        <w:t>муниципальной услуги</w:t>
      </w:r>
    </w:p>
    <w:p w:rsidR="000428EC" w:rsidRPr="000428EC" w:rsidRDefault="000428EC" w:rsidP="000428EC">
      <w:pPr>
        <w:autoSpaceDE w:val="0"/>
        <w:autoSpaceDN w:val="0"/>
        <w:adjustRightInd w:val="0"/>
        <w:ind w:firstLine="709"/>
        <w:jc w:val="center"/>
        <w:rPr>
          <w:sz w:val="26"/>
          <w:szCs w:val="26"/>
        </w:rPr>
      </w:pP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37. Основанием для начала административной процедуры является поступление в Уполномоченный орган заявления. </w:t>
      </w:r>
    </w:p>
    <w:p w:rsidR="000428EC" w:rsidRPr="000428EC" w:rsidRDefault="000428EC" w:rsidP="000428EC">
      <w:pPr>
        <w:autoSpaceDE w:val="0"/>
        <w:autoSpaceDN w:val="0"/>
        <w:adjustRightInd w:val="0"/>
        <w:ind w:firstLine="709"/>
        <w:jc w:val="both"/>
        <w:rPr>
          <w:sz w:val="26"/>
          <w:szCs w:val="26"/>
        </w:rPr>
      </w:pPr>
      <w:r w:rsidRPr="000428EC">
        <w:rPr>
          <w:sz w:val="26"/>
          <w:szCs w:val="26"/>
        </w:rPr>
        <w:t>Должностными лицами, ответственными за выполнение административной процедуры, являются специалисты Уполномоченного органа, ответственные за делопроизводство.</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Содержание административных действий, входящих в состав административной процедуры: прием и регистрация заявления, при личном обращении также выдача расписки в получении заявления и копий документов с указанием их перечня, даты и времени получения, по </w:t>
      </w:r>
      <w:hyperlink r:id="rId9" w:history="1">
        <w:r w:rsidRPr="000428EC">
          <w:rPr>
            <w:sz w:val="26"/>
            <w:szCs w:val="26"/>
          </w:rPr>
          <w:t>форме</w:t>
        </w:r>
      </w:hyperlink>
      <w:r w:rsidRPr="000428EC">
        <w:rPr>
          <w:sz w:val="26"/>
          <w:szCs w:val="26"/>
        </w:rPr>
        <w:t xml:space="preserve"> </w:t>
      </w:r>
      <w:r w:rsidR="00F5333E">
        <w:rPr>
          <w:sz w:val="26"/>
          <w:szCs w:val="26"/>
        </w:rPr>
        <w:t>(</w:t>
      </w:r>
      <w:r w:rsidRPr="000428EC">
        <w:rPr>
          <w:sz w:val="26"/>
          <w:szCs w:val="26"/>
        </w:rPr>
        <w:t>приложении</w:t>
      </w:r>
      <w:r w:rsidRPr="000428EC">
        <w:rPr>
          <w:sz w:val="26"/>
          <w:szCs w:val="26"/>
          <w:lang w:val="en-US"/>
        </w:rPr>
        <w:t> </w:t>
      </w:r>
      <w:r w:rsidRPr="000428EC">
        <w:rPr>
          <w:sz w:val="26"/>
          <w:szCs w:val="26"/>
        </w:rPr>
        <w:t>3 к Административному регламенту</w:t>
      </w:r>
      <w:r w:rsidR="00F5333E">
        <w:rPr>
          <w:sz w:val="26"/>
          <w:szCs w:val="26"/>
        </w:rPr>
        <w:t>)</w:t>
      </w:r>
      <w:r w:rsidRPr="000428EC">
        <w:rPr>
          <w:sz w:val="26"/>
          <w:szCs w:val="26"/>
        </w:rPr>
        <w:t>, составленной в двух экземплярах, один из которых вручается заявителю, другой - приобщается к принятым документам (далее - расписка). В случае подачи заявления путем направления почтовым отправлением расписка в получении заявления и копий документов заявителю не выдается.</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Критерием принятия решения </w:t>
      </w:r>
      <w:r w:rsidRPr="000428EC">
        <w:rPr>
          <w:rFonts w:eastAsia="Calibri"/>
          <w:sz w:val="26"/>
          <w:szCs w:val="26"/>
        </w:rPr>
        <w:t xml:space="preserve">о приеме и регистрации </w:t>
      </w:r>
      <w:r w:rsidRPr="000428EC">
        <w:rPr>
          <w:sz w:val="26"/>
          <w:szCs w:val="26"/>
        </w:rPr>
        <w:t>заявления является наличие заявления.</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Административные действия, указанные в абзаце третьем </w:t>
      </w:r>
      <w:r w:rsidR="00D46EB2">
        <w:rPr>
          <w:sz w:val="26"/>
          <w:szCs w:val="26"/>
        </w:rPr>
        <w:t>данного</w:t>
      </w:r>
      <w:r w:rsidRPr="000428EC">
        <w:rPr>
          <w:sz w:val="26"/>
          <w:szCs w:val="26"/>
        </w:rPr>
        <w:t xml:space="preserve"> пункта, осуществляются в срок, предусмотренный пунктом 30 </w:t>
      </w:r>
      <w:r w:rsidR="00D46EB2">
        <w:rPr>
          <w:sz w:val="26"/>
          <w:szCs w:val="26"/>
        </w:rPr>
        <w:t xml:space="preserve">раздела </w:t>
      </w:r>
      <w:r w:rsidR="00D46EB2">
        <w:rPr>
          <w:sz w:val="26"/>
          <w:szCs w:val="26"/>
          <w:lang w:val="en-US"/>
        </w:rPr>
        <w:t>II</w:t>
      </w:r>
      <w:r w:rsidR="00D46EB2">
        <w:rPr>
          <w:sz w:val="26"/>
          <w:szCs w:val="26"/>
        </w:rPr>
        <w:t xml:space="preserve"> </w:t>
      </w:r>
      <w:r w:rsidRPr="000428EC">
        <w:rPr>
          <w:sz w:val="26"/>
          <w:szCs w:val="26"/>
        </w:rPr>
        <w:t>Административного регламента.</w:t>
      </w:r>
    </w:p>
    <w:p w:rsidR="000428EC" w:rsidRPr="000428EC" w:rsidRDefault="000428EC" w:rsidP="000428EC">
      <w:pPr>
        <w:autoSpaceDE w:val="0"/>
        <w:autoSpaceDN w:val="0"/>
        <w:adjustRightInd w:val="0"/>
        <w:ind w:firstLine="709"/>
        <w:jc w:val="both"/>
        <w:rPr>
          <w:sz w:val="26"/>
          <w:szCs w:val="26"/>
        </w:rPr>
      </w:pPr>
      <w:r w:rsidRPr="000428EC">
        <w:rPr>
          <w:sz w:val="26"/>
          <w:szCs w:val="26"/>
        </w:rPr>
        <w:t>Результатом выполнения данной административной процедуры является зарегистрированное заявление.</w:t>
      </w:r>
    </w:p>
    <w:p w:rsidR="000428EC" w:rsidRPr="000428EC" w:rsidRDefault="000428EC" w:rsidP="000428EC">
      <w:pPr>
        <w:tabs>
          <w:tab w:val="left" w:pos="9214"/>
        </w:tabs>
        <w:ind w:firstLine="709"/>
        <w:contextualSpacing/>
        <w:jc w:val="both"/>
        <w:rPr>
          <w:sz w:val="26"/>
          <w:szCs w:val="26"/>
        </w:rPr>
      </w:pPr>
      <w:r w:rsidRPr="000428EC">
        <w:rPr>
          <w:sz w:val="26"/>
          <w:szCs w:val="26"/>
        </w:rPr>
        <w:t xml:space="preserve">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0428EC" w:rsidRPr="000428EC" w:rsidRDefault="000428EC" w:rsidP="000428EC">
      <w:pPr>
        <w:tabs>
          <w:tab w:val="left" w:pos="9214"/>
        </w:tabs>
        <w:ind w:firstLine="709"/>
        <w:contextualSpacing/>
        <w:jc w:val="both"/>
        <w:rPr>
          <w:sz w:val="26"/>
          <w:szCs w:val="26"/>
        </w:rPr>
      </w:pPr>
      <w:r w:rsidRPr="000428EC">
        <w:rPr>
          <w:sz w:val="26"/>
          <w:szCs w:val="26"/>
        </w:rPr>
        <w:t>при поступлении в Уполномоченный орган заявления и (или) иных документов, необходимых для предоставления муниципальной услуги, направленных по почте или лично представленных заявителем, специалист Уполномоченного органа регистрирует их в книге регистрации заявлений граждан;</w:t>
      </w:r>
    </w:p>
    <w:p w:rsidR="000428EC" w:rsidRPr="000428EC" w:rsidRDefault="000428EC" w:rsidP="000428EC">
      <w:pPr>
        <w:tabs>
          <w:tab w:val="left" w:pos="9214"/>
        </w:tabs>
        <w:ind w:firstLine="709"/>
        <w:contextualSpacing/>
        <w:jc w:val="both"/>
        <w:rPr>
          <w:sz w:val="26"/>
          <w:szCs w:val="26"/>
        </w:rPr>
      </w:pPr>
      <w:r w:rsidRPr="000428EC">
        <w:rPr>
          <w:sz w:val="26"/>
          <w:szCs w:val="26"/>
        </w:rPr>
        <w:t>в случае личного обращения заявителя в Уполномоченный орган с заявлением, подтверждением принятого заявления и прилагаемых к нему документов, является выданная заявителю расписка.</w:t>
      </w:r>
    </w:p>
    <w:p w:rsidR="000428EC" w:rsidRPr="000428EC" w:rsidRDefault="000428EC" w:rsidP="000428EC">
      <w:pPr>
        <w:autoSpaceDE w:val="0"/>
        <w:autoSpaceDN w:val="0"/>
        <w:adjustRightInd w:val="0"/>
        <w:ind w:firstLine="709"/>
        <w:jc w:val="both"/>
        <w:rPr>
          <w:sz w:val="26"/>
          <w:szCs w:val="26"/>
        </w:rPr>
      </w:pPr>
      <w:r w:rsidRPr="000428EC">
        <w:rPr>
          <w:sz w:val="26"/>
          <w:szCs w:val="26"/>
        </w:rPr>
        <w:t>В случае обращения заявителя в МФЦ последний обеспечивает передачу в Уполномоченный орган заявления и документов, необходимых для предоставления муниципальной услуги, не позднее одного рабочего дня, следующего за днем их поступления. При этом датой подачи заявителем заявления и документов является дата их поступления в Уполномоченный орган.</w:t>
      </w:r>
    </w:p>
    <w:p w:rsidR="000428EC" w:rsidRPr="000428EC" w:rsidRDefault="000428EC" w:rsidP="000428EC">
      <w:pPr>
        <w:autoSpaceDE w:val="0"/>
        <w:autoSpaceDN w:val="0"/>
        <w:adjustRightInd w:val="0"/>
        <w:ind w:firstLine="709"/>
        <w:jc w:val="both"/>
        <w:rPr>
          <w:sz w:val="26"/>
          <w:szCs w:val="26"/>
        </w:rPr>
      </w:pPr>
      <w:r w:rsidRPr="000428EC">
        <w:rPr>
          <w:sz w:val="26"/>
          <w:szCs w:val="26"/>
        </w:rPr>
        <w:t>Зарегистрированное заявление и прилагаемые к нему документы в течение одного рабочего дня передаются специалисту Уполномоченного органа, ответственному за формирование и направление межведомственных запросов.</w:t>
      </w:r>
    </w:p>
    <w:p w:rsidR="000428EC" w:rsidRPr="000428EC" w:rsidRDefault="000428EC" w:rsidP="000428EC">
      <w:pPr>
        <w:autoSpaceDE w:val="0"/>
        <w:autoSpaceDN w:val="0"/>
        <w:adjustRightInd w:val="0"/>
        <w:ind w:firstLine="709"/>
        <w:jc w:val="both"/>
        <w:rPr>
          <w:sz w:val="26"/>
          <w:szCs w:val="26"/>
        </w:rPr>
      </w:pPr>
      <w:r w:rsidRPr="000428EC">
        <w:rPr>
          <w:sz w:val="26"/>
          <w:szCs w:val="26"/>
        </w:rPr>
        <w:t>Определение вариантов предоставления муниципальной услуги, включающих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428EC" w:rsidRPr="000428EC" w:rsidRDefault="000428EC" w:rsidP="000428EC">
      <w:pPr>
        <w:autoSpaceDE w:val="0"/>
        <w:autoSpaceDN w:val="0"/>
        <w:adjustRightInd w:val="0"/>
        <w:ind w:firstLine="709"/>
        <w:jc w:val="both"/>
        <w:rPr>
          <w:sz w:val="26"/>
          <w:szCs w:val="26"/>
        </w:rPr>
      </w:pPr>
      <w:r w:rsidRPr="000428EC">
        <w:rPr>
          <w:sz w:val="26"/>
          <w:szCs w:val="26"/>
        </w:rPr>
        <w:t>38.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0428EC" w:rsidRPr="000428EC" w:rsidRDefault="000428EC" w:rsidP="000428EC">
      <w:pPr>
        <w:autoSpaceDE w:val="0"/>
        <w:autoSpaceDN w:val="0"/>
        <w:adjustRightInd w:val="0"/>
        <w:ind w:firstLine="709"/>
        <w:jc w:val="both"/>
        <w:rPr>
          <w:sz w:val="26"/>
          <w:szCs w:val="26"/>
        </w:rPr>
      </w:pPr>
    </w:p>
    <w:p w:rsidR="000428EC" w:rsidRPr="000428EC" w:rsidRDefault="000428EC" w:rsidP="000428EC">
      <w:pPr>
        <w:autoSpaceDE w:val="0"/>
        <w:autoSpaceDN w:val="0"/>
        <w:adjustRightInd w:val="0"/>
        <w:jc w:val="center"/>
        <w:outlineLvl w:val="1"/>
        <w:rPr>
          <w:sz w:val="26"/>
          <w:szCs w:val="26"/>
        </w:rPr>
      </w:pPr>
      <w:r w:rsidRPr="000428EC">
        <w:rPr>
          <w:sz w:val="26"/>
          <w:szCs w:val="26"/>
        </w:rPr>
        <w:lastRenderedPageBreak/>
        <w:t>Формирование и направление межведомственных запросов в органы власти и организации, участвующие в предоставлении муниципальной услуги</w:t>
      </w:r>
    </w:p>
    <w:p w:rsidR="000428EC" w:rsidRPr="000428EC" w:rsidRDefault="000428EC" w:rsidP="000428EC">
      <w:pPr>
        <w:autoSpaceDE w:val="0"/>
        <w:autoSpaceDN w:val="0"/>
        <w:adjustRightInd w:val="0"/>
        <w:jc w:val="center"/>
        <w:outlineLvl w:val="1"/>
        <w:rPr>
          <w:sz w:val="26"/>
          <w:szCs w:val="26"/>
        </w:rPr>
      </w:pPr>
    </w:p>
    <w:p w:rsidR="000428EC" w:rsidRPr="000428EC" w:rsidRDefault="000428EC" w:rsidP="000428EC">
      <w:pPr>
        <w:autoSpaceDE w:val="0"/>
        <w:autoSpaceDN w:val="0"/>
        <w:adjustRightInd w:val="0"/>
        <w:ind w:firstLine="709"/>
        <w:jc w:val="both"/>
        <w:rPr>
          <w:sz w:val="26"/>
          <w:szCs w:val="26"/>
        </w:rPr>
      </w:pPr>
      <w:r w:rsidRPr="000428EC">
        <w:rPr>
          <w:sz w:val="26"/>
          <w:szCs w:val="26"/>
        </w:rPr>
        <w:t>39. Основанием для начала административной процедуры является поступление специалисту Уполномоченного органа, ответственному за формирование и направление межведомственных запросов, зарегистрированного заявления.</w:t>
      </w:r>
    </w:p>
    <w:p w:rsidR="000428EC" w:rsidRPr="000428EC" w:rsidRDefault="000428EC" w:rsidP="000428EC">
      <w:pPr>
        <w:autoSpaceDE w:val="0"/>
        <w:autoSpaceDN w:val="0"/>
        <w:adjustRightInd w:val="0"/>
        <w:ind w:firstLine="709"/>
        <w:jc w:val="both"/>
        <w:rPr>
          <w:sz w:val="26"/>
          <w:szCs w:val="26"/>
        </w:rPr>
      </w:pPr>
      <w:r w:rsidRPr="000428EC">
        <w:rPr>
          <w:sz w:val="26"/>
          <w:szCs w:val="26"/>
        </w:rPr>
        <w:t>Должностным лицом, ответственным за формирование и направление межведомственных запросов, получение на них ответов, является специалист Уполномоченного органа.</w:t>
      </w:r>
    </w:p>
    <w:p w:rsidR="000428EC" w:rsidRPr="000428EC" w:rsidRDefault="000428EC" w:rsidP="000428EC">
      <w:pPr>
        <w:tabs>
          <w:tab w:val="left" w:pos="9214"/>
        </w:tabs>
        <w:ind w:firstLine="709"/>
        <w:contextualSpacing/>
        <w:jc w:val="both"/>
        <w:rPr>
          <w:sz w:val="26"/>
          <w:szCs w:val="26"/>
        </w:rPr>
      </w:pPr>
      <w:r w:rsidRPr="000428EC">
        <w:rPr>
          <w:sz w:val="26"/>
          <w:szCs w:val="26"/>
        </w:rPr>
        <w:t>Содержание административных действий, входящих в состав административной процедуры:</w:t>
      </w:r>
    </w:p>
    <w:p w:rsidR="000428EC" w:rsidRPr="000428EC" w:rsidRDefault="000428EC" w:rsidP="000428EC">
      <w:pPr>
        <w:tabs>
          <w:tab w:val="left" w:pos="9214"/>
        </w:tabs>
        <w:ind w:firstLine="709"/>
        <w:contextualSpacing/>
        <w:jc w:val="both"/>
        <w:rPr>
          <w:sz w:val="26"/>
          <w:szCs w:val="26"/>
        </w:rPr>
      </w:pPr>
      <w:r w:rsidRPr="000428EC">
        <w:rPr>
          <w:sz w:val="26"/>
          <w:szCs w:val="26"/>
        </w:rPr>
        <w:t>формирование и направление межведомственных запросов в органы власти и организации, участвующие в предоставлении муниципальной услуги, в срок не более 2 рабочих дней со дня принятия заявления Уполномоченным органом;</w:t>
      </w:r>
    </w:p>
    <w:p w:rsidR="000428EC" w:rsidRPr="000428EC" w:rsidRDefault="000428EC" w:rsidP="000428EC">
      <w:pPr>
        <w:tabs>
          <w:tab w:val="left" w:pos="9214"/>
        </w:tabs>
        <w:ind w:firstLine="709"/>
        <w:contextualSpacing/>
        <w:jc w:val="both"/>
        <w:rPr>
          <w:sz w:val="26"/>
          <w:szCs w:val="26"/>
        </w:rPr>
      </w:pPr>
      <w:r w:rsidRPr="000428EC">
        <w:rPr>
          <w:sz w:val="26"/>
          <w:szCs w:val="26"/>
        </w:rPr>
        <w:t xml:space="preserve">получение ответов на межведомственные запросы в соответствии с Федеральным законом </w:t>
      </w:r>
      <w:r w:rsidR="001C2DC3">
        <w:rPr>
          <w:sz w:val="26"/>
          <w:szCs w:val="26"/>
        </w:rPr>
        <w:t xml:space="preserve">от 27 июля 2010 года </w:t>
      </w:r>
      <w:r w:rsidRPr="000428EC">
        <w:rPr>
          <w:sz w:val="26"/>
          <w:szCs w:val="26"/>
        </w:rPr>
        <w:t>№ 210-ФЗ в срок не более 5 рабочих дней со дня их поступления в органы власти и организации, предоставляющие документы и информацию.</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Критерием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20 </w:t>
      </w:r>
      <w:r w:rsidR="001C2DC3">
        <w:rPr>
          <w:sz w:val="26"/>
          <w:szCs w:val="26"/>
        </w:rPr>
        <w:t xml:space="preserve">раздела </w:t>
      </w:r>
      <w:r w:rsidR="001C2DC3">
        <w:rPr>
          <w:sz w:val="26"/>
          <w:szCs w:val="26"/>
          <w:lang w:val="en-US"/>
        </w:rPr>
        <w:t>II</w:t>
      </w:r>
      <w:r w:rsidR="001C2DC3">
        <w:rPr>
          <w:sz w:val="26"/>
          <w:szCs w:val="26"/>
        </w:rPr>
        <w:t xml:space="preserve"> </w:t>
      </w:r>
      <w:r w:rsidRPr="000428EC">
        <w:rPr>
          <w:sz w:val="26"/>
          <w:szCs w:val="26"/>
        </w:rPr>
        <w:t>Административного регламента.</w:t>
      </w:r>
    </w:p>
    <w:p w:rsidR="000428EC" w:rsidRPr="000428EC" w:rsidRDefault="000428EC" w:rsidP="000428EC">
      <w:pPr>
        <w:autoSpaceDE w:val="0"/>
        <w:autoSpaceDN w:val="0"/>
        <w:adjustRightInd w:val="0"/>
        <w:ind w:firstLine="709"/>
        <w:jc w:val="both"/>
        <w:rPr>
          <w:sz w:val="26"/>
          <w:szCs w:val="26"/>
        </w:rPr>
      </w:pPr>
      <w:r w:rsidRPr="000428EC">
        <w:rPr>
          <w:sz w:val="26"/>
          <w:szCs w:val="26"/>
        </w:rPr>
        <w:t>Результатом выполнения административной процедуры являются полученные ответы на межведомственные запросы, содержащие документы или сведения, необходимые для предоставления муниципальной услуги.</w:t>
      </w:r>
    </w:p>
    <w:p w:rsidR="000428EC" w:rsidRPr="000428EC" w:rsidRDefault="000428EC" w:rsidP="000428EC">
      <w:pPr>
        <w:autoSpaceDE w:val="0"/>
        <w:autoSpaceDN w:val="0"/>
        <w:adjustRightInd w:val="0"/>
        <w:ind w:firstLine="709"/>
        <w:jc w:val="both"/>
        <w:rPr>
          <w:rFonts w:eastAsia="Calibri"/>
          <w:sz w:val="26"/>
          <w:szCs w:val="26"/>
        </w:rPr>
      </w:pPr>
      <w:r w:rsidRPr="000428EC">
        <w:rPr>
          <w:rFonts w:eastAsia="Calibri"/>
          <w:sz w:val="26"/>
          <w:szCs w:val="26"/>
        </w:rPr>
        <w:t xml:space="preserve">Способ фиксации результата выполнения административной процедуры: </w:t>
      </w:r>
      <w:r w:rsidRPr="000428EC">
        <w:rPr>
          <w:sz w:val="26"/>
          <w:szCs w:val="26"/>
        </w:rPr>
        <w:t xml:space="preserve">полученные ответы на межведомственные запросы регистрируются в </w:t>
      </w:r>
      <w:r w:rsidRPr="000428EC">
        <w:rPr>
          <w:rFonts w:eastAsia="Calibri"/>
          <w:sz w:val="26"/>
          <w:szCs w:val="26"/>
        </w:rPr>
        <w:t xml:space="preserve">журнале регистрации ответов на межведомственные запросы </w:t>
      </w:r>
      <w:r w:rsidRPr="000428EC">
        <w:rPr>
          <w:sz w:val="26"/>
          <w:szCs w:val="26"/>
        </w:rPr>
        <w:t>и приобщается к документам заявителя.</w:t>
      </w:r>
    </w:p>
    <w:p w:rsidR="000428EC" w:rsidRPr="000428EC" w:rsidRDefault="000428EC" w:rsidP="000428EC">
      <w:pPr>
        <w:autoSpaceDE w:val="0"/>
        <w:autoSpaceDN w:val="0"/>
        <w:adjustRightInd w:val="0"/>
        <w:ind w:firstLine="709"/>
        <w:jc w:val="both"/>
        <w:rPr>
          <w:sz w:val="26"/>
          <w:szCs w:val="26"/>
        </w:rPr>
      </w:pPr>
      <w:r w:rsidRPr="000428EC">
        <w:rPr>
          <w:sz w:val="26"/>
          <w:szCs w:val="26"/>
        </w:rPr>
        <w:t>В день регистрации в Уполномоченном органе полученные ответы на межведомственные запросы, а также зарегистрированное заявление и прилагаемые к нему документы передаются специалисту, ответственному за предоставление муниципальной услуги.</w:t>
      </w:r>
    </w:p>
    <w:p w:rsidR="000428EC" w:rsidRPr="000428EC" w:rsidRDefault="000428EC" w:rsidP="000428EC">
      <w:pPr>
        <w:autoSpaceDE w:val="0"/>
        <w:autoSpaceDN w:val="0"/>
        <w:adjustRightInd w:val="0"/>
        <w:ind w:firstLine="709"/>
        <w:jc w:val="both"/>
        <w:rPr>
          <w:sz w:val="26"/>
          <w:szCs w:val="26"/>
        </w:rPr>
      </w:pPr>
    </w:p>
    <w:p w:rsidR="000428EC" w:rsidRPr="000428EC" w:rsidRDefault="000428EC" w:rsidP="000428EC">
      <w:pPr>
        <w:autoSpaceDE w:val="0"/>
        <w:autoSpaceDN w:val="0"/>
        <w:adjustRightInd w:val="0"/>
        <w:jc w:val="center"/>
        <w:rPr>
          <w:sz w:val="26"/>
          <w:szCs w:val="26"/>
        </w:rPr>
      </w:pPr>
      <w:r w:rsidRPr="000428EC">
        <w:rPr>
          <w:sz w:val="26"/>
          <w:szCs w:val="26"/>
        </w:rPr>
        <w:t xml:space="preserve">Принятие решения о предоставлении или об отказе </w:t>
      </w:r>
    </w:p>
    <w:p w:rsidR="000428EC" w:rsidRPr="000428EC" w:rsidRDefault="000428EC" w:rsidP="000428EC">
      <w:pPr>
        <w:autoSpaceDE w:val="0"/>
        <w:autoSpaceDN w:val="0"/>
        <w:adjustRightInd w:val="0"/>
        <w:jc w:val="center"/>
        <w:rPr>
          <w:sz w:val="26"/>
          <w:szCs w:val="26"/>
        </w:rPr>
      </w:pPr>
      <w:r w:rsidRPr="000428EC">
        <w:rPr>
          <w:sz w:val="26"/>
          <w:szCs w:val="26"/>
        </w:rPr>
        <w:t>в предоставлении муниципальной услуги</w:t>
      </w:r>
    </w:p>
    <w:p w:rsidR="000428EC" w:rsidRPr="000428EC" w:rsidRDefault="000428EC" w:rsidP="000428EC">
      <w:pPr>
        <w:autoSpaceDE w:val="0"/>
        <w:autoSpaceDN w:val="0"/>
        <w:adjustRightInd w:val="0"/>
        <w:jc w:val="center"/>
        <w:rPr>
          <w:sz w:val="26"/>
          <w:szCs w:val="26"/>
        </w:rPr>
      </w:pPr>
    </w:p>
    <w:p w:rsidR="000428EC" w:rsidRPr="000428EC" w:rsidRDefault="000428EC" w:rsidP="000428EC">
      <w:pPr>
        <w:autoSpaceDE w:val="0"/>
        <w:autoSpaceDN w:val="0"/>
        <w:adjustRightInd w:val="0"/>
        <w:ind w:firstLine="709"/>
        <w:jc w:val="both"/>
        <w:rPr>
          <w:sz w:val="26"/>
          <w:szCs w:val="26"/>
        </w:rPr>
      </w:pPr>
      <w:r w:rsidRPr="000428EC">
        <w:rPr>
          <w:sz w:val="26"/>
          <w:szCs w:val="26"/>
        </w:rPr>
        <w:t>40. Основанием для начала административной процедуры является поступление специалисту Уполномоченного органа, ответственному за предоставление муниципальной услуги, зарегистрированного заявления, прилагаемых к нему документов, в том числе полученных в порядке межведомственного информационного взаимодействия.</w:t>
      </w:r>
    </w:p>
    <w:p w:rsidR="000428EC" w:rsidRPr="000428EC" w:rsidRDefault="000428EC" w:rsidP="000428EC">
      <w:pPr>
        <w:pStyle w:val="ConsPlusNormal"/>
        <w:ind w:firstLine="709"/>
        <w:jc w:val="both"/>
        <w:rPr>
          <w:rFonts w:ascii="Times New Roman" w:hAnsi="Times New Roman" w:cs="Times New Roman"/>
          <w:sz w:val="26"/>
          <w:szCs w:val="26"/>
        </w:rPr>
      </w:pPr>
      <w:r w:rsidRPr="000428EC">
        <w:rPr>
          <w:rFonts w:ascii="Times New Roman" w:eastAsia="Times New Roman" w:hAnsi="Times New Roman" w:cs="Times New Roman"/>
          <w:sz w:val="26"/>
          <w:szCs w:val="26"/>
          <w:lang w:eastAsia="ru-RU"/>
        </w:rPr>
        <w:t>Сведения о должностных лицах, ответственных за выполнение административных действий, входящих в состав административной процедуры</w:t>
      </w:r>
      <w:r w:rsidRPr="000428EC">
        <w:rPr>
          <w:rFonts w:ascii="Times New Roman" w:hAnsi="Times New Roman" w:cs="Times New Roman"/>
          <w:sz w:val="26"/>
          <w:szCs w:val="26"/>
        </w:rPr>
        <w:t>:</w:t>
      </w:r>
    </w:p>
    <w:p w:rsidR="000428EC" w:rsidRPr="000428EC" w:rsidRDefault="000428EC" w:rsidP="000428EC">
      <w:pPr>
        <w:autoSpaceDE w:val="0"/>
        <w:autoSpaceDN w:val="0"/>
        <w:adjustRightInd w:val="0"/>
        <w:ind w:firstLine="709"/>
        <w:jc w:val="both"/>
        <w:rPr>
          <w:sz w:val="26"/>
          <w:szCs w:val="26"/>
        </w:rPr>
      </w:pPr>
      <w:r w:rsidRPr="000428EC">
        <w:rPr>
          <w:sz w:val="26"/>
          <w:szCs w:val="26"/>
        </w:rPr>
        <w:t>за рассмотрение документов и подготовку проекта решения о принятии гражданина на учет (об отказе в принятии гражданина на учет) - специалист Уполномоченного органа, ответственный за предоставление муниципальной услуги;</w:t>
      </w:r>
    </w:p>
    <w:p w:rsidR="000428EC" w:rsidRPr="000428EC" w:rsidRDefault="000428EC" w:rsidP="000428EC">
      <w:pPr>
        <w:autoSpaceDE w:val="0"/>
        <w:autoSpaceDN w:val="0"/>
        <w:adjustRightInd w:val="0"/>
        <w:ind w:firstLine="709"/>
        <w:jc w:val="both"/>
        <w:rPr>
          <w:sz w:val="26"/>
          <w:szCs w:val="26"/>
        </w:rPr>
      </w:pPr>
      <w:r w:rsidRPr="000428EC">
        <w:rPr>
          <w:sz w:val="26"/>
          <w:szCs w:val="26"/>
        </w:rPr>
        <w:lastRenderedPageBreak/>
        <w:t>за принятие решения о принятии гражданина на учет (об отказе в принятии гражданина на учет) путем его подписания - руководитель Уполномоченного органа;</w:t>
      </w:r>
    </w:p>
    <w:p w:rsidR="000428EC" w:rsidRPr="000428EC" w:rsidRDefault="000428EC" w:rsidP="000428EC">
      <w:pPr>
        <w:autoSpaceDE w:val="0"/>
        <w:autoSpaceDN w:val="0"/>
        <w:adjustRightInd w:val="0"/>
        <w:ind w:firstLine="709"/>
        <w:jc w:val="both"/>
        <w:rPr>
          <w:sz w:val="26"/>
          <w:szCs w:val="26"/>
        </w:rPr>
      </w:pPr>
      <w:r w:rsidRPr="000428EC">
        <w:rPr>
          <w:sz w:val="26"/>
          <w:szCs w:val="26"/>
        </w:rPr>
        <w:t>за регистрацию решения о принятии гражданина на учет (об отказе в принятии гражданина на учет) - специалист Уполномоченного органа, ответственный за делопроизводство.</w:t>
      </w:r>
    </w:p>
    <w:p w:rsidR="000428EC" w:rsidRPr="000428EC" w:rsidRDefault="000428EC" w:rsidP="000428EC">
      <w:pPr>
        <w:tabs>
          <w:tab w:val="left" w:pos="9214"/>
        </w:tabs>
        <w:ind w:firstLine="709"/>
        <w:contextualSpacing/>
        <w:jc w:val="both"/>
        <w:rPr>
          <w:sz w:val="26"/>
          <w:szCs w:val="26"/>
        </w:rPr>
      </w:pPr>
      <w:r w:rsidRPr="000428EC">
        <w:rPr>
          <w:sz w:val="26"/>
          <w:szCs w:val="26"/>
        </w:rPr>
        <w:t>Содержание административных действий, входящих в состав административной процедуры:</w:t>
      </w:r>
    </w:p>
    <w:p w:rsidR="000428EC" w:rsidRPr="000428EC" w:rsidRDefault="000428EC" w:rsidP="000428EC">
      <w:pPr>
        <w:tabs>
          <w:tab w:val="left" w:pos="9214"/>
        </w:tabs>
        <w:ind w:firstLine="709"/>
        <w:contextualSpacing/>
        <w:jc w:val="both"/>
        <w:rPr>
          <w:sz w:val="26"/>
          <w:szCs w:val="26"/>
        </w:rPr>
      </w:pPr>
      <w:r w:rsidRPr="000428EC">
        <w:rPr>
          <w:sz w:val="26"/>
          <w:szCs w:val="26"/>
        </w:rPr>
        <w:t>рассмотрение документов, необходимых для предоставления муниципальной услуги, и подготовка проекта решения о принятии гражданина на учет (об отказе в принятии гражданина на учет);</w:t>
      </w:r>
    </w:p>
    <w:p w:rsidR="000428EC" w:rsidRPr="000428EC" w:rsidRDefault="000428EC" w:rsidP="000428EC">
      <w:pPr>
        <w:tabs>
          <w:tab w:val="left" w:pos="9214"/>
        </w:tabs>
        <w:ind w:firstLine="709"/>
        <w:contextualSpacing/>
        <w:jc w:val="both"/>
        <w:rPr>
          <w:sz w:val="26"/>
          <w:szCs w:val="26"/>
        </w:rPr>
      </w:pPr>
      <w:r w:rsidRPr="000428EC">
        <w:rPr>
          <w:sz w:val="26"/>
          <w:szCs w:val="26"/>
        </w:rPr>
        <w:t>подписание решения о принятии гражданина на учет (об отказе в принятии гражданина на учет);</w:t>
      </w:r>
    </w:p>
    <w:p w:rsidR="000428EC" w:rsidRPr="000428EC" w:rsidRDefault="000428EC" w:rsidP="000428EC">
      <w:pPr>
        <w:autoSpaceDE w:val="0"/>
        <w:autoSpaceDN w:val="0"/>
        <w:adjustRightInd w:val="0"/>
        <w:ind w:firstLine="709"/>
        <w:jc w:val="both"/>
        <w:rPr>
          <w:sz w:val="26"/>
          <w:szCs w:val="26"/>
        </w:rPr>
      </w:pPr>
      <w:r w:rsidRPr="000428EC">
        <w:rPr>
          <w:sz w:val="26"/>
          <w:szCs w:val="26"/>
        </w:rPr>
        <w:t>регистрация решения о принятии гражданина на учет (об отказе в принятии гражданина на учет).</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Критерием принятия решения о принятии гражданина на учет </w:t>
      </w:r>
      <w:r w:rsidRPr="000428EC">
        <w:rPr>
          <w:rFonts w:ascii="Times New Roman" w:hAnsi="Times New Roman" w:cs="Times New Roman"/>
          <w:sz w:val="26"/>
          <w:szCs w:val="26"/>
        </w:rPr>
        <w:br/>
        <w:t xml:space="preserve">(об отказе в принятии гражданина на учет) является наличие (отсутствие) оснований для отказа в предоставлении муниципальной услуги, указанных в пункте 27 </w:t>
      </w:r>
      <w:r w:rsidR="001C2DC3">
        <w:rPr>
          <w:rFonts w:ascii="Times New Roman" w:hAnsi="Times New Roman" w:cs="Times New Roman"/>
          <w:sz w:val="26"/>
          <w:szCs w:val="26"/>
        </w:rPr>
        <w:t xml:space="preserve">раздела </w:t>
      </w:r>
      <w:r w:rsidR="001C2DC3">
        <w:rPr>
          <w:rFonts w:ascii="Times New Roman" w:hAnsi="Times New Roman" w:cs="Times New Roman"/>
          <w:sz w:val="26"/>
          <w:szCs w:val="26"/>
          <w:lang w:val="en-US"/>
        </w:rPr>
        <w:t>II</w:t>
      </w:r>
      <w:r w:rsidR="001C2DC3">
        <w:rPr>
          <w:rFonts w:ascii="Times New Roman" w:hAnsi="Times New Roman" w:cs="Times New Roman"/>
          <w:sz w:val="26"/>
          <w:szCs w:val="26"/>
        </w:rPr>
        <w:t xml:space="preserve"> </w:t>
      </w:r>
      <w:r w:rsidRPr="000428EC">
        <w:rPr>
          <w:rFonts w:ascii="Times New Roman" w:hAnsi="Times New Roman" w:cs="Times New Roman"/>
          <w:sz w:val="26"/>
          <w:szCs w:val="26"/>
        </w:rPr>
        <w:t xml:space="preserve">Административного регламента. </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Очередность принятия гражданина на учет определяется исходя из времени подачи им соответствующего заявления. </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Списки граждан, желающих однократно бесплатно приобрести земельные участки на территории городского поселения Междуреченский, не являющегося местом их жительства, ведутся Уполномоченным органом отдельно. Очередность предоставления гражданам земельных участков определяется исходя из времени принятия на учет указанных граждан, за исключением случая, указанного в пункте 5 </w:t>
      </w:r>
      <w:r w:rsidR="001C2DC3">
        <w:rPr>
          <w:rFonts w:ascii="Times New Roman" w:hAnsi="Times New Roman" w:cs="Times New Roman"/>
          <w:sz w:val="26"/>
          <w:szCs w:val="26"/>
        </w:rPr>
        <w:t xml:space="preserve">раздела </w:t>
      </w:r>
      <w:r w:rsidR="001C2DC3">
        <w:rPr>
          <w:rFonts w:ascii="Times New Roman" w:hAnsi="Times New Roman" w:cs="Times New Roman"/>
          <w:sz w:val="26"/>
          <w:szCs w:val="26"/>
          <w:lang w:val="en-US"/>
        </w:rPr>
        <w:t>I</w:t>
      </w:r>
      <w:r w:rsidR="001C2DC3">
        <w:rPr>
          <w:rFonts w:ascii="Times New Roman" w:hAnsi="Times New Roman" w:cs="Times New Roman"/>
          <w:sz w:val="26"/>
          <w:szCs w:val="26"/>
        </w:rPr>
        <w:t xml:space="preserve"> </w:t>
      </w:r>
      <w:r w:rsidRPr="000428EC">
        <w:rPr>
          <w:rFonts w:ascii="Times New Roman" w:hAnsi="Times New Roman" w:cs="Times New Roman"/>
          <w:sz w:val="26"/>
          <w:szCs w:val="26"/>
        </w:rPr>
        <w:t>Административного регламента.</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Максимальный срок выполнения административной процедуры составляет </w:t>
      </w:r>
      <w:r w:rsidR="001C2DC3">
        <w:rPr>
          <w:sz w:val="26"/>
          <w:szCs w:val="26"/>
        </w:rPr>
        <w:t xml:space="preserve">             </w:t>
      </w:r>
      <w:r w:rsidRPr="000428EC">
        <w:rPr>
          <w:sz w:val="26"/>
          <w:szCs w:val="26"/>
        </w:rPr>
        <w:t>5 рабочих дней со дня поступления к специалисту, ответственному за предоставление муниципальной услуги, зарегистрированного заявления и прилагаемых к нему документов, в том числе полученных в порядке межведомственного информационного взаимодействия.</w:t>
      </w:r>
    </w:p>
    <w:p w:rsidR="000428EC" w:rsidRPr="000428EC" w:rsidRDefault="000428EC" w:rsidP="000428EC">
      <w:pPr>
        <w:autoSpaceDE w:val="0"/>
        <w:autoSpaceDN w:val="0"/>
        <w:adjustRightInd w:val="0"/>
        <w:ind w:firstLine="709"/>
        <w:jc w:val="both"/>
        <w:rPr>
          <w:sz w:val="26"/>
          <w:szCs w:val="26"/>
        </w:rPr>
      </w:pPr>
      <w:r w:rsidRPr="000428EC">
        <w:rPr>
          <w:sz w:val="26"/>
          <w:szCs w:val="26"/>
        </w:rPr>
        <w:t>Результатом выполнения административной процедуры является подписанное и зарегистрированное:</w:t>
      </w:r>
    </w:p>
    <w:p w:rsidR="000428EC" w:rsidRPr="000428EC" w:rsidRDefault="000428EC" w:rsidP="000428EC">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решение о принятии гражданина на учет; </w:t>
      </w:r>
    </w:p>
    <w:p w:rsidR="000428EC" w:rsidRPr="000428EC" w:rsidRDefault="000428EC" w:rsidP="000428EC">
      <w:pPr>
        <w:autoSpaceDE w:val="0"/>
        <w:autoSpaceDN w:val="0"/>
        <w:adjustRightInd w:val="0"/>
        <w:ind w:firstLine="709"/>
        <w:jc w:val="both"/>
        <w:rPr>
          <w:rFonts w:eastAsia="Calibri"/>
          <w:sz w:val="26"/>
          <w:szCs w:val="26"/>
        </w:rPr>
      </w:pPr>
      <w:r w:rsidRPr="000428EC">
        <w:rPr>
          <w:sz w:val="26"/>
          <w:szCs w:val="26"/>
        </w:rPr>
        <w:t>решение об отказе в принятии гражданина на учет</w:t>
      </w:r>
      <w:r w:rsidRPr="000428EC">
        <w:rPr>
          <w:rFonts w:eastAsia="Calibri"/>
          <w:sz w:val="26"/>
          <w:szCs w:val="26"/>
        </w:rPr>
        <w:t>.</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Уполномоченный орган ежегодно осуществляет действия по актуализации списка граждан, состоящих на учете. В случае выявления основания для снятия гражданина с учета, принимает решение о снятии гражданина с учета и направляет или выдает его гражданину в соответствии с пунктом 22 статьи 6.2 </w:t>
      </w:r>
      <w:r w:rsidR="001C2DC3">
        <w:rPr>
          <w:sz w:val="26"/>
          <w:szCs w:val="26"/>
        </w:rPr>
        <w:t>Закон</w:t>
      </w:r>
      <w:r w:rsidR="00723493">
        <w:rPr>
          <w:sz w:val="26"/>
          <w:szCs w:val="26"/>
        </w:rPr>
        <w:t>а</w:t>
      </w:r>
      <w:r w:rsidR="001C2DC3">
        <w:rPr>
          <w:sz w:val="26"/>
          <w:szCs w:val="26"/>
        </w:rPr>
        <w:t xml:space="preserve"> </w:t>
      </w:r>
      <w:r w:rsidR="001C2DC3" w:rsidRPr="000428EC">
        <w:rPr>
          <w:sz w:val="26"/>
          <w:szCs w:val="26"/>
        </w:rPr>
        <w:t xml:space="preserve">автономного округа от </w:t>
      </w:r>
      <w:r w:rsidR="001C2DC3">
        <w:rPr>
          <w:sz w:val="26"/>
          <w:szCs w:val="26"/>
        </w:rPr>
        <w:t>0</w:t>
      </w:r>
      <w:r w:rsidR="001C2DC3" w:rsidRPr="000428EC">
        <w:rPr>
          <w:sz w:val="26"/>
          <w:szCs w:val="26"/>
        </w:rPr>
        <w:t>3 мая 2000 го</w:t>
      </w:r>
      <w:r w:rsidR="001C2DC3">
        <w:rPr>
          <w:sz w:val="26"/>
          <w:szCs w:val="26"/>
        </w:rPr>
        <w:t>да № 26-оз.</w:t>
      </w:r>
    </w:p>
    <w:p w:rsidR="000428EC" w:rsidRPr="000428EC" w:rsidRDefault="000428EC" w:rsidP="000428EC">
      <w:pPr>
        <w:autoSpaceDE w:val="0"/>
        <w:autoSpaceDN w:val="0"/>
        <w:adjustRightInd w:val="0"/>
        <w:ind w:firstLine="709"/>
        <w:jc w:val="both"/>
        <w:rPr>
          <w:rFonts w:eastAsia="Calibri"/>
          <w:sz w:val="26"/>
          <w:szCs w:val="26"/>
        </w:rPr>
      </w:pPr>
      <w:r w:rsidRPr="000428EC">
        <w:rPr>
          <w:rFonts w:eastAsia="Calibri"/>
          <w:sz w:val="26"/>
          <w:szCs w:val="26"/>
        </w:rPr>
        <w:t xml:space="preserve">Актуализированный список ежегодно до </w:t>
      </w:r>
      <w:r w:rsidR="001C2DC3">
        <w:rPr>
          <w:rFonts w:eastAsia="Calibri"/>
          <w:sz w:val="26"/>
          <w:szCs w:val="26"/>
        </w:rPr>
        <w:t>0</w:t>
      </w:r>
      <w:r w:rsidRPr="000428EC">
        <w:rPr>
          <w:rFonts w:eastAsia="Calibri"/>
          <w:sz w:val="26"/>
          <w:szCs w:val="26"/>
        </w:rPr>
        <w:t xml:space="preserve">1 апреля утверждается Уполномоченным органом и не позднее </w:t>
      </w:r>
      <w:r w:rsidR="001C2DC3">
        <w:rPr>
          <w:rFonts w:eastAsia="Calibri"/>
          <w:sz w:val="26"/>
          <w:szCs w:val="26"/>
        </w:rPr>
        <w:t>3</w:t>
      </w:r>
      <w:r w:rsidRPr="000428EC">
        <w:rPr>
          <w:rFonts w:eastAsia="Calibri"/>
          <w:sz w:val="26"/>
          <w:szCs w:val="26"/>
        </w:rPr>
        <w:t xml:space="preserve"> рабочих дней размещается на официальном сайте.</w:t>
      </w:r>
    </w:p>
    <w:p w:rsidR="000428EC" w:rsidRPr="000428EC" w:rsidRDefault="000428EC" w:rsidP="000428EC">
      <w:pPr>
        <w:autoSpaceDE w:val="0"/>
        <w:autoSpaceDN w:val="0"/>
        <w:adjustRightInd w:val="0"/>
        <w:ind w:firstLine="709"/>
        <w:jc w:val="both"/>
        <w:rPr>
          <w:rFonts w:eastAsia="Calibri"/>
          <w:sz w:val="26"/>
          <w:szCs w:val="26"/>
        </w:rPr>
      </w:pPr>
      <w:r w:rsidRPr="000428EC">
        <w:rPr>
          <w:sz w:val="26"/>
          <w:szCs w:val="26"/>
        </w:rPr>
        <w:t xml:space="preserve">Уполномоченным органом </w:t>
      </w:r>
      <w:r w:rsidRPr="000428EC">
        <w:rPr>
          <w:rFonts w:eastAsia="Calibri"/>
          <w:sz w:val="26"/>
          <w:szCs w:val="26"/>
        </w:rPr>
        <w:t xml:space="preserve">не позднее </w:t>
      </w:r>
      <w:r w:rsidR="001C2DC3">
        <w:rPr>
          <w:rFonts w:eastAsia="Calibri"/>
          <w:sz w:val="26"/>
          <w:szCs w:val="26"/>
        </w:rPr>
        <w:t>30</w:t>
      </w:r>
      <w:r w:rsidRPr="000428EC">
        <w:rPr>
          <w:rFonts w:eastAsia="Calibri"/>
          <w:sz w:val="26"/>
          <w:szCs w:val="26"/>
        </w:rPr>
        <w:t xml:space="preserve"> рабочих дней со дня утверждения списка направляются или выдаются гражданам, включенным в список, уведомления о порядковых номерах их заявлений о принятии на учет в актуализированном списке.</w:t>
      </w:r>
    </w:p>
    <w:p w:rsidR="000428EC" w:rsidRPr="000428EC" w:rsidRDefault="000428EC" w:rsidP="000428EC">
      <w:pPr>
        <w:autoSpaceDE w:val="0"/>
        <w:autoSpaceDN w:val="0"/>
        <w:adjustRightInd w:val="0"/>
        <w:ind w:firstLine="709"/>
        <w:jc w:val="both"/>
        <w:rPr>
          <w:rFonts w:eastAsia="Calibri"/>
          <w:sz w:val="26"/>
          <w:szCs w:val="26"/>
        </w:rPr>
      </w:pPr>
      <w:r w:rsidRPr="000428EC">
        <w:rPr>
          <w:rFonts w:eastAsia="Calibri"/>
          <w:sz w:val="26"/>
          <w:szCs w:val="26"/>
        </w:rPr>
        <w:t>Решение об отказе в принятии на учет гражданина может быть обжаловано им в порядке, установленном законодательством Российской Федерации.</w:t>
      </w:r>
    </w:p>
    <w:p w:rsidR="000428EC" w:rsidRPr="000428EC" w:rsidRDefault="000428EC" w:rsidP="000428EC">
      <w:pPr>
        <w:autoSpaceDE w:val="0"/>
        <w:autoSpaceDN w:val="0"/>
        <w:adjustRightInd w:val="0"/>
        <w:ind w:firstLine="709"/>
        <w:jc w:val="both"/>
        <w:rPr>
          <w:sz w:val="26"/>
          <w:szCs w:val="26"/>
        </w:rPr>
      </w:pPr>
      <w:r w:rsidRPr="000428EC">
        <w:rPr>
          <w:rFonts w:eastAsia="Calibri"/>
          <w:sz w:val="26"/>
          <w:szCs w:val="26"/>
        </w:rPr>
        <w:lastRenderedPageBreak/>
        <w:t xml:space="preserve">Способ фиксации результата выполнения административной процедуры: </w:t>
      </w:r>
      <w:r w:rsidRPr="000428EC">
        <w:rPr>
          <w:sz w:val="26"/>
          <w:szCs w:val="26"/>
        </w:rPr>
        <w:t>документ, являющийся результатом предоставления муниципальной, услуги регистрируется в электронном документообороте номера и даты документа, являющегося результатом административной процедуры.</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Документ, являющийся результатом предоставления муниципальной услуги, не позднее </w:t>
      </w:r>
      <w:r w:rsidR="001C2DC3">
        <w:rPr>
          <w:sz w:val="26"/>
          <w:szCs w:val="26"/>
        </w:rPr>
        <w:t>2</w:t>
      </w:r>
      <w:r w:rsidRPr="000428EC">
        <w:rPr>
          <w:sz w:val="26"/>
          <w:szCs w:val="26"/>
        </w:rPr>
        <w:t xml:space="preserve"> рабочих дней со дня регистрации передается специалисту Уполномоченного органа для выдачи (направления) заявителю.</w:t>
      </w:r>
    </w:p>
    <w:p w:rsidR="000428EC" w:rsidRPr="000428EC" w:rsidRDefault="000428EC" w:rsidP="000428EC">
      <w:pPr>
        <w:autoSpaceDE w:val="0"/>
        <w:autoSpaceDN w:val="0"/>
        <w:adjustRightInd w:val="0"/>
        <w:ind w:firstLine="709"/>
        <w:jc w:val="both"/>
        <w:rPr>
          <w:sz w:val="26"/>
          <w:szCs w:val="26"/>
        </w:rPr>
      </w:pPr>
    </w:p>
    <w:p w:rsidR="000428EC" w:rsidRPr="000428EC" w:rsidRDefault="000428EC" w:rsidP="000428EC">
      <w:pPr>
        <w:autoSpaceDE w:val="0"/>
        <w:autoSpaceDN w:val="0"/>
        <w:adjustRightInd w:val="0"/>
        <w:jc w:val="center"/>
        <w:rPr>
          <w:sz w:val="26"/>
          <w:szCs w:val="26"/>
        </w:rPr>
      </w:pPr>
      <w:r w:rsidRPr="000428EC">
        <w:rPr>
          <w:sz w:val="26"/>
          <w:szCs w:val="26"/>
        </w:rPr>
        <w:t xml:space="preserve">Выдача (направление) заявителю результата предоставления </w:t>
      </w:r>
    </w:p>
    <w:p w:rsidR="000428EC" w:rsidRPr="000428EC" w:rsidRDefault="000428EC" w:rsidP="000428EC">
      <w:pPr>
        <w:autoSpaceDE w:val="0"/>
        <w:autoSpaceDN w:val="0"/>
        <w:adjustRightInd w:val="0"/>
        <w:jc w:val="center"/>
        <w:rPr>
          <w:sz w:val="26"/>
          <w:szCs w:val="26"/>
        </w:rPr>
      </w:pPr>
      <w:r w:rsidRPr="000428EC">
        <w:rPr>
          <w:sz w:val="26"/>
          <w:szCs w:val="26"/>
        </w:rPr>
        <w:t>муниципальной услуги</w:t>
      </w:r>
    </w:p>
    <w:p w:rsidR="000428EC" w:rsidRPr="000428EC" w:rsidRDefault="000428EC" w:rsidP="000428EC">
      <w:pPr>
        <w:autoSpaceDE w:val="0"/>
        <w:autoSpaceDN w:val="0"/>
        <w:adjustRightInd w:val="0"/>
        <w:jc w:val="center"/>
        <w:rPr>
          <w:sz w:val="26"/>
          <w:szCs w:val="26"/>
        </w:rPr>
      </w:pPr>
    </w:p>
    <w:p w:rsidR="000428EC" w:rsidRPr="000428EC" w:rsidRDefault="000428EC" w:rsidP="000428EC">
      <w:pPr>
        <w:tabs>
          <w:tab w:val="left" w:pos="9214"/>
        </w:tabs>
        <w:ind w:firstLine="709"/>
        <w:contextualSpacing/>
        <w:jc w:val="both"/>
        <w:rPr>
          <w:sz w:val="26"/>
          <w:szCs w:val="26"/>
        </w:rPr>
      </w:pPr>
      <w:r w:rsidRPr="000428EC">
        <w:rPr>
          <w:sz w:val="26"/>
          <w:szCs w:val="26"/>
        </w:rPr>
        <w:t>41. Основанием для начала административной процедуры является поступление к специалисту Уполномоченного органа зарегистрированного документа, являющегося результатом предоставления муниципальной услуги.</w:t>
      </w:r>
    </w:p>
    <w:p w:rsidR="000428EC" w:rsidRPr="000428EC" w:rsidRDefault="000428EC" w:rsidP="000428EC">
      <w:pPr>
        <w:tabs>
          <w:tab w:val="left" w:pos="9214"/>
        </w:tabs>
        <w:ind w:firstLine="709"/>
        <w:contextualSpacing/>
        <w:jc w:val="both"/>
        <w:rPr>
          <w:sz w:val="26"/>
          <w:szCs w:val="26"/>
        </w:rPr>
      </w:pPr>
      <w:r w:rsidRPr="000428EC">
        <w:rPr>
          <w:sz w:val="26"/>
          <w:szCs w:val="26"/>
        </w:rPr>
        <w:t>Сведения о должностных лицах, ответственных за выполнение административного действия, входящего в состав административной процедуры:</w:t>
      </w:r>
    </w:p>
    <w:p w:rsidR="000428EC" w:rsidRPr="000428EC" w:rsidRDefault="000428EC" w:rsidP="000428EC">
      <w:pPr>
        <w:tabs>
          <w:tab w:val="left" w:pos="9214"/>
        </w:tabs>
        <w:ind w:firstLine="709"/>
        <w:contextualSpacing/>
        <w:jc w:val="both"/>
        <w:rPr>
          <w:sz w:val="26"/>
          <w:szCs w:val="26"/>
        </w:rPr>
      </w:pPr>
      <w:r w:rsidRPr="000428EC">
        <w:rPr>
          <w:sz w:val="26"/>
          <w:szCs w:val="26"/>
        </w:rPr>
        <w:t>за выдачу заявителю документов, являющихся результатом предоставления муниципальной услуги, в Уполномоченном органе - специалист ответственный за предоставление муниципальной услуги;</w:t>
      </w:r>
    </w:p>
    <w:p w:rsidR="000428EC" w:rsidRPr="000428EC" w:rsidRDefault="000428EC" w:rsidP="000428EC">
      <w:pPr>
        <w:tabs>
          <w:tab w:val="left" w:pos="9214"/>
        </w:tabs>
        <w:ind w:firstLine="709"/>
        <w:contextualSpacing/>
        <w:jc w:val="both"/>
        <w:rPr>
          <w:sz w:val="26"/>
          <w:szCs w:val="26"/>
        </w:rPr>
      </w:pPr>
      <w:r w:rsidRPr="000428EC">
        <w:rPr>
          <w:sz w:val="26"/>
          <w:szCs w:val="26"/>
        </w:rPr>
        <w:t>за направление документов, являющихся результатом предоставления муниципальной услуги, заявителю почтой, электронной почтой - специалист Уполномоченного органа, ответственный за делопроизводство.</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осуществляется в срок, указанный в пункте 17 </w:t>
      </w:r>
      <w:r w:rsidR="001C2DC3">
        <w:rPr>
          <w:sz w:val="26"/>
          <w:szCs w:val="26"/>
        </w:rPr>
        <w:t xml:space="preserve">раздела </w:t>
      </w:r>
      <w:r w:rsidR="001C2DC3">
        <w:rPr>
          <w:sz w:val="26"/>
          <w:szCs w:val="26"/>
          <w:lang w:val="en-US"/>
        </w:rPr>
        <w:t>II</w:t>
      </w:r>
      <w:r w:rsidR="001C2DC3">
        <w:rPr>
          <w:sz w:val="26"/>
          <w:szCs w:val="26"/>
        </w:rPr>
        <w:t xml:space="preserve"> </w:t>
      </w:r>
      <w:r w:rsidRPr="000428EC">
        <w:rPr>
          <w:sz w:val="26"/>
          <w:szCs w:val="26"/>
        </w:rPr>
        <w:t>Административного регламента.</w:t>
      </w:r>
    </w:p>
    <w:p w:rsidR="000428EC" w:rsidRPr="000428EC" w:rsidRDefault="000428EC" w:rsidP="000428EC">
      <w:pPr>
        <w:autoSpaceDE w:val="0"/>
        <w:autoSpaceDN w:val="0"/>
        <w:adjustRightInd w:val="0"/>
        <w:ind w:firstLine="709"/>
        <w:jc w:val="both"/>
        <w:rPr>
          <w:sz w:val="26"/>
          <w:szCs w:val="26"/>
        </w:rPr>
      </w:pPr>
      <w:r w:rsidRPr="000428EC">
        <w:rPr>
          <w:sz w:val="26"/>
          <w:szCs w:val="26"/>
        </w:rPr>
        <w:t>Критерием принятия решения о выдаче (направлении) заявителю результата муниципальной услуги является наличие подписанного и зарегистрированного документа, являющегося результатом предоставления муниципальной услуги.</w:t>
      </w:r>
    </w:p>
    <w:p w:rsidR="000428EC" w:rsidRPr="000428EC" w:rsidRDefault="000428EC" w:rsidP="000428EC">
      <w:pPr>
        <w:autoSpaceDE w:val="0"/>
        <w:autoSpaceDN w:val="0"/>
        <w:adjustRightInd w:val="0"/>
        <w:ind w:firstLine="709"/>
        <w:jc w:val="both"/>
        <w:rPr>
          <w:sz w:val="26"/>
          <w:szCs w:val="26"/>
        </w:rPr>
      </w:pPr>
      <w:r w:rsidRPr="000428EC">
        <w:rPr>
          <w:sz w:val="26"/>
          <w:szCs w:val="26"/>
        </w:rPr>
        <w:t>Результатом выполнения административной процедуры в соответствии с волеизъявлением заявителя, указанным в заявлении, является:</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выдача заявителю документа, являющегося результатом предоставления муниципальной услуги, в Уполномоченном органе или в МФЦ; </w:t>
      </w:r>
    </w:p>
    <w:p w:rsidR="000428EC" w:rsidRPr="000428EC" w:rsidRDefault="000428EC" w:rsidP="000428EC">
      <w:pPr>
        <w:autoSpaceDE w:val="0"/>
        <w:autoSpaceDN w:val="0"/>
        <w:adjustRightInd w:val="0"/>
        <w:ind w:firstLine="709"/>
        <w:jc w:val="both"/>
        <w:rPr>
          <w:sz w:val="26"/>
          <w:szCs w:val="26"/>
        </w:rPr>
      </w:pPr>
      <w:r w:rsidRPr="000428EC">
        <w:rPr>
          <w:sz w:val="26"/>
          <w:szCs w:val="26"/>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0428EC" w:rsidRPr="000428EC" w:rsidRDefault="000428EC" w:rsidP="000428EC">
      <w:pPr>
        <w:autoSpaceDE w:val="0"/>
        <w:autoSpaceDN w:val="0"/>
        <w:adjustRightInd w:val="0"/>
        <w:ind w:firstLine="709"/>
        <w:jc w:val="both"/>
        <w:rPr>
          <w:sz w:val="26"/>
          <w:szCs w:val="26"/>
        </w:rPr>
      </w:pPr>
      <w:r w:rsidRPr="000428EC">
        <w:rPr>
          <w:sz w:val="26"/>
          <w:szCs w:val="26"/>
        </w:rPr>
        <w:t>направление документа, являющегося результатом предоставления муниципальной услуги, заявителю по электронной почте на электронный адрес, указанный заявителем для этой цели в заявлении.</w:t>
      </w:r>
    </w:p>
    <w:p w:rsidR="000428EC" w:rsidRPr="000428EC" w:rsidRDefault="000428EC" w:rsidP="000428EC">
      <w:pPr>
        <w:autoSpaceDE w:val="0"/>
        <w:autoSpaceDN w:val="0"/>
        <w:adjustRightInd w:val="0"/>
        <w:ind w:firstLine="709"/>
        <w:jc w:val="both"/>
        <w:rPr>
          <w:rFonts w:eastAsia="Calibri"/>
          <w:sz w:val="26"/>
          <w:szCs w:val="26"/>
        </w:rPr>
      </w:pPr>
      <w:r w:rsidRPr="000428EC">
        <w:rPr>
          <w:rFonts w:eastAsia="Calibri"/>
          <w:sz w:val="26"/>
          <w:szCs w:val="26"/>
        </w:rPr>
        <w:t>Способ фиксации результата выполнения административной процедуры:</w:t>
      </w:r>
    </w:p>
    <w:p w:rsidR="000428EC" w:rsidRPr="000428EC" w:rsidRDefault="000428EC" w:rsidP="000428EC">
      <w:pPr>
        <w:autoSpaceDE w:val="0"/>
        <w:autoSpaceDN w:val="0"/>
        <w:adjustRightInd w:val="0"/>
        <w:ind w:firstLine="709"/>
        <w:jc w:val="both"/>
        <w:rPr>
          <w:sz w:val="26"/>
          <w:szCs w:val="26"/>
        </w:rPr>
      </w:pPr>
      <w:r w:rsidRPr="000428EC">
        <w:rPr>
          <w:rFonts w:eastAsia="Calibri"/>
          <w:sz w:val="26"/>
          <w:szCs w:val="26"/>
        </w:rPr>
        <w:t xml:space="preserve">в случае выдачи документа, являющегося результатом предоставления муниципальной услуги, нарочно заявителю, получение заявителем документов подтверждается записью </w:t>
      </w:r>
      <w:r w:rsidRPr="000428EC">
        <w:rPr>
          <w:sz w:val="26"/>
          <w:szCs w:val="26"/>
        </w:rPr>
        <w:t>в книге регистрации заявлений граждан</w:t>
      </w:r>
      <w:r w:rsidRPr="000428EC">
        <w:rPr>
          <w:rFonts w:eastAsia="Calibri"/>
          <w:sz w:val="26"/>
          <w:szCs w:val="26"/>
        </w:rPr>
        <w:t xml:space="preserve">. </w:t>
      </w:r>
      <w:r w:rsidRPr="000428EC">
        <w:rPr>
          <w:sz w:val="26"/>
          <w:szCs w:val="26"/>
        </w:rPr>
        <w:t>В случае отказа в принятии на учет гражданину под расписку возвращается заявление и копии документов с указанием причин отказа, о чем в книге регистрации заявлений граждан делается соответствующая запись;</w:t>
      </w:r>
    </w:p>
    <w:p w:rsidR="000428EC" w:rsidRPr="000428EC" w:rsidRDefault="000428EC" w:rsidP="000428EC">
      <w:pPr>
        <w:autoSpaceDE w:val="0"/>
        <w:autoSpaceDN w:val="0"/>
        <w:adjustRightInd w:val="0"/>
        <w:ind w:firstLine="709"/>
        <w:jc w:val="both"/>
        <w:rPr>
          <w:rFonts w:eastAsia="Calibri"/>
          <w:sz w:val="26"/>
          <w:szCs w:val="26"/>
        </w:rPr>
      </w:pPr>
      <w:r w:rsidRPr="000428EC">
        <w:rPr>
          <w:rFonts w:eastAsia="Calibri"/>
          <w:sz w:val="26"/>
          <w:szCs w:val="26"/>
        </w:rPr>
        <w:t xml:space="preserve">в случае направления заявителю почтой документа, являющегося результатом предоставления муниципальной услуги, получение заявителем документов </w:t>
      </w:r>
      <w:r w:rsidRPr="000428EC">
        <w:rPr>
          <w:rFonts w:eastAsia="Calibri"/>
          <w:sz w:val="26"/>
          <w:szCs w:val="26"/>
        </w:rPr>
        <w:lastRenderedPageBreak/>
        <w:t>подтверждается записью в книге регистрации заявлений граждан, уведомлением о вручении;</w:t>
      </w:r>
    </w:p>
    <w:p w:rsidR="000428EC" w:rsidRPr="000428EC" w:rsidRDefault="000428EC" w:rsidP="000428EC">
      <w:pPr>
        <w:autoSpaceDE w:val="0"/>
        <w:autoSpaceDN w:val="0"/>
        <w:adjustRightInd w:val="0"/>
        <w:ind w:firstLine="709"/>
        <w:jc w:val="both"/>
        <w:rPr>
          <w:sz w:val="26"/>
          <w:szCs w:val="26"/>
        </w:rPr>
      </w:pPr>
      <w:r w:rsidRPr="000428EC">
        <w:rPr>
          <w:rFonts w:eastAsia="Calibri"/>
          <w:sz w:val="26"/>
          <w:szCs w:val="26"/>
        </w:rPr>
        <w:t>в случае дополнительного направления заявителю по электронной почте документа, являющегося результатом предоставления муниципальной услуги, в электронной форме, такое направление документа подтверждается записью в книге регистрации заявлений граждан;</w:t>
      </w:r>
    </w:p>
    <w:p w:rsidR="000428EC" w:rsidRPr="000428EC" w:rsidRDefault="000428EC" w:rsidP="000428EC">
      <w:pPr>
        <w:autoSpaceDE w:val="0"/>
        <w:autoSpaceDN w:val="0"/>
        <w:adjustRightInd w:val="0"/>
        <w:ind w:firstLine="709"/>
        <w:jc w:val="both"/>
        <w:rPr>
          <w:rFonts w:eastAsia="Calibri"/>
          <w:sz w:val="26"/>
          <w:szCs w:val="26"/>
        </w:rPr>
      </w:pPr>
      <w:r w:rsidRPr="000428EC">
        <w:rPr>
          <w:sz w:val="26"/>
          <w:szCs w:val="26"/>
        </w:rPr>
        <w:t xml:space="preserve">сведения о выдаче заявителю документов, являющихся результатом предоставления муниципальной услуги, в МФЦ фиксируются в автоматизированной информационной системе многофункциональных центров предоставления государственных и муниципальных услуг </w:t>
      </w:r>
      <w:r w:rsidR="001C2DC3">
        <w:rPr>
          <w:sz w:val="26"/>
          <w:szCs w:val="26"/>
        </w:rPr>
        <w:t>Ханты-Мансийского автономного округа - Югры.</w:t>
      </w:r>
    </w:p>
    <w:p w:rsidR="000428EC" w:rsidRPr="000428EC" w:rsidRDefault="000428EC" w:rsidP="000428EC">
      <w:pPr>
        <w:autoSpaceDE w:val="0"/>
        <w:autoSpaceDN w:val="0"/>
        <w:adjustRightInd w:val="0"/>
        <w:ind w:firstLine="540"/>
        <w:jc w:val="both"/>
        <w:rPr>
          <w:sz w:val="26"/>
          <w:szCs w:val="26"/>
        </w:rPr>
      </w:pPr>
    </w:p>
    <w:p w:rsidR="000428EC" w:rsidRPr="000428EC" w:rsidRDefault="001C2DC3" w:rsidP="000428EC">
      <w:pPr>
        <w:autoSpaceDE w:val="0"/>
        <w:autoSpaceDN w:val="0"/>
        <w:adjustRightInd w:val="0"/>
        <w:jc w:val="center"/>
        <w:outlineLvl w:val="0"/>
        <w:rPr>
          <w:sz w:val="26"/>
          <w:szCs w:val="26"/>
        </w:rPr>
      </w:pPr>
      <w:r>
        <w:rPr>
          <w:sz w:val="26"/>
          <w:szCs w:val="26"/>
        </w:rPr>
        <w:t xml:space="preserve">Раздел </w:t>
      </w:r>
      <w:r w:rsidR="000428EC" w:rsidRPr="000428EC">
        <w:rPr>
          <w:sz w:val="26"/>
          <w:szCs w:val="26"/>
        </w:rPr>
        <w:t xml:space="preserve">IV. Формы контроля за исполнением </w:t>
      </w:r>
      <w:r w:rsidR="00FB1239">
        <w:rPr>
          <w:sz w:val="26"/>
          <w:szCs w:val="26"/>
        </w:rPr>
        <w:t>А</w:t>
      </w:r>
      <w:r w:rsidR="000428EC" w:rsidRPr="000428EC">
        <w:rPr>
          <w:sz w:val="26"/>
          <w:szCs w:val="26"/>
        </w:rPr>
        <w:t>дминистративного регламента</w:t>
      </w:r>
    </w:p>
    <w:p w:rsidR="000428EC" w:rsidRPr="000428EC" w:rsidRDefault="000428EC" w:rsidP="000428EC">
      <w:pPr>
        <w:autoSpaceDE w:val="0"/>
        <w:autoSpaceDN w:val="0"/>
        <w:adjustRightInd w:val="0"/>
        <w:ind w:firstLine="709"/>
        <w:jc w:val="center"/>
        <w:outlineLvl w:val="1"/>
        <w:rPr>
          <w:sz w:val="26"/>
          <w:szCs w:val="26"/>
        </w:rPr>
      </w:pPr>
    </w:p>
    <w:p w:rsidR="000428EC" w:rsidRPr="000428EC" w:rsidRDefault="000428EC" w:rsidP="000428EC">
      <w:pPr>
        <w:autoSpaceDE w:val="0"/>
        <w:autoSpaceDN w:val="0"/>
        <w:adjustRightInd w:val="0"/>
        <w:jc w:val="center"/>
        <w:outlineLvl w:val="1"/>
        <w:rPr>
          <w:sz w:val="26"/>
          <w:szCs w:val="26"/>
        </w:rPr>
      </w:pPr>
      <w:r w:rsidRPr="000428EC">
        <w:rPr>
          <w:sz w:val="26"/>
          <w:szCs w:val="26"/>
        </w:rPr>
        <w:t xml:space="preserve">Порядок осуществления текущего контроля за соблюдением и исполнением ответственными должностными лицами положений </w:t>
      </w:r>
      <w:r w:rsidR="001C2DC3">
        <w:rPr>
          <w:sz w:val="26"/>
          <w:szCs w:val="26"/>
        </w:rPr>
        <w:t>А</w:t>
      </w:r>
      <w:r w:rsidRPr="000428EC">
        <w:rPr>
          <w:sz w:val="26"/>
          <w:szCs w:val="26"/>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28EC" w:rsidRPr="000428EC" w:rsidRDefault="000428EC" w:rsidP="000428EC">
      <w:pPr>
        <w:autoSpaceDE w:val="0"/>
        <w:autoSpaceDN w:val="0"/>
        <w:adjustRightInd w:val="0"/>
        <w:jc w:val="center"/>
        <w:rPr>
          <w:sz w:val="26"/>
          <w:szCs w:val="26"/>
        </w:rPr>
      </w:pPr>
    </w:p>
    <w:p w:rsidR="000428EC" w:rsidRPr="000428EC" w:rsidRDefault="000428EC" w:rsidP="000428EC">
      <w:pPr>
        <w:pStyle w:val="ab"/>
        <w:spacing w:before="0" w:after="0"/>
        <w:ind w:firstLine="709"/>
        <w:jc w:val="both"/>
        <w:rPr>
          <w:rFonts w:ascii="Times New Roman" w:hAnsi="Times New Roman" w:cs="Times New Roman"/>
          <w:color w:val="auto"/>
          <w:sz w:val="26"/>
          <w:szCs w:val="26"/>
        </w:rPr>
      </w:pPr>
      <w:r w:rsidRPr="000428EC">
        <w:rPr>
          <w:rStyle w:val="aa"/>
          <w:rFonts w:ascii="Times New Roman" w:hAnsi="Times New Roman" w:cs="Times New Roman"/>
          <w:b w:val="0"/>
          <w:color w:val="auto"/>
          <w:spacing w:val="0"/>
          <w:sz w:val="26"/>
          <w:szCs w:val="26"/>
        </w:rPr>
        <w:t xml:space="preserve">42. </w:t>
      </w:r>
      <w:r w:rsidRPr="000428EC">
        <w:rPr>
          <w:rFonts w:ascii="Times New Roman" w:hAnsi="Times New Roman" w:cs="Times New Roman"/>
          <w:color w:val="auto"/>
          <w:sz w:val="26"/>
          <w:szCs w:val="26"/>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требование к предоставлению муниципальной услуги осуществляется руководителем Уполномоченного органа. </w:t>
      </w:r>
    </w:p>
    <w:p w:rsidR="000428EC" w:rsidRPr="000428EC" w:rsidRDefault="000428EC" w:rsidP="000428EC">
      <w:pPr>
        <w:pStyle w:val="ab"/>
        <w:spacing w:before="0" w:after="0"/>
        <w:ind w:firstLine="709"/>
        <w:jc w:val="both"/>
        <w:rPr>
          <w:rStyle w:val="aa"/>
          <w:rFonts w:ascii="Times New Roman" w:hAnsi="Times New Roman" w:cs="Times New Roman"/>
          <w:b w:val="0"/>
          <w:color w:val="auto"/>
          <w:spacing w:val="0"/>
          <w:sz w:val="26"/>
          <w:szCs w:val="26"/>
        </w:rPr>
      </w:pPr>
    </w:p>
    <w:p w:rsidR="000428EC" w:rsidRPr="000428EC" w:rsidRDefault="000428EC" w:rsidP="000428EC">
      <w:pPr>
        <w:autoSpaceDE w:val="0"/>
        <w:autoSpaceDN w:val="0"/>
        <w:adjustRightInd w:val="0"/>
        <w:jc w:val="center"/>
        <w:outlineLvl w:val="1"/>
        <w:rPr>
          <w:sz w:val="26"/>
          <w:szCs w:val="26"/>
        </w:rPr>
      </w:pPr>
      <w:r w:rsidRPr="000428EC">
        <w:rPr>
          <w:sz w:val="26"/>
          <w:szCs w:val="26"/>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0428EC" w:rsidRPr="000428EC" w:rsidRDefault="000428EC" w:rsidP="000428EC">
      <w:pPr>
        <w:pStyle w:val="ab"/>
        <w:spacing w:before="0" w:after="0"/>
        <w:ind w:firstLine="709"/>
        <w:jc w:val="both"/>
        <w:rPr>
          <w:rStyle w:val="aa"/>
          <w:rFonts w:ascii="Times New Roman" w:hAnsi="Times New Roman" w:cs="Times New Roman"/>
          <w:b w:val="0"/>
          <w:color w:val="auto"/>
          <w:spacing w:val="0"/>
          <w:sz w:val="26"/>
          <w:szCs w:val="26"/>
        </w:rPr>
      </w:pPr>
    </w:p>
    <w:p w:rsidR="000428EC" w:rsidRPr="000428EC" w:rsidRDefault="000428EC" w:rsidP="000428EC">
      <w:pPr>
        <w:pStyle w:val="ab"/>
        <w:spacing w:before="0" w:after="0"/>
        <w:ind w:firstLine="709"/>
        <w:jc w:val="both"/>
        <w:rPr>
          <w:rFonts w:ascii="Times New Roman" w:hAnsi="Times New Roman" w:cs="Times New Roman"/>
          <w:color w:val="auto"/>
          <w:sz w:val="26"/>
          <w:szCs w:val="26"/>
          <w:lang w:eastAsia="en-US"/>
        </w:rPr>
      </w:pPr>
      <w:r w:rsidRPr="000428EC">
        <w:rPr>
          <w:rFonts w:ascii="Times New Roman" w:hAnsi="Times New Roman" w:cs="Times New Roman"/>
          <w:color w:val="auto"/>
          <w:sz w:val="26"/>
          <w:szCs w:val="26"/>
          <w:lang w:eastAsia="en-US"/>
        </w:rPr>
        <w:t>43. Контроль полноты и качества предоставления муниципальной услуги осуществляется в форме плановых и внеплановых проверок в соответствии с решением руководителя Уполномоченного органа.</w:t>
      </w:r>
    </w:p>
    <w:p w:rsidR="000428EC" w:rsidRPr="000428EC" w:rsidRDefault="000428EC" w:rsidP="000428EC">
      <w:pPr>
        <w:pStyle w:val="ab"/>
        <w:spacing w:before="0" w:after="0"/>
        <w:ind w:firstLine="709"/>
        <w:jc w:val="both"/>
        <w:rPr>
          <w:rFonts w:ascii="Times New Roman" w:hAnsi="Times New Roman" w:cs="Times New Roman"/>
          <w:color w:val="auto"/>
          <w:sz w:val="26"/>
          <w:szCs w:val="26"/>
          <w:lang w:eastAsia="en-US"/>
        </w:rPr>
      </w:pPr>
      <w:r w:rsidRPr="000428EC">
        <w:rPr>
          <w:rFonts w:ascii="Times New Roman" w:hAnsi="Times New Roman" w:cs="Times New Roman"/>
          <w:color w:val="auto"/>
          <w:sz w:val="26"/>
          <w:szCs w:val="26"/>
        </w:rPr>
        <w:t xml:space="preserve">44.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0428EC">
        <w:rPr>
          <w:rFonts w:ascii="Times New Roman" w:hAnsi="Times New Roman" w:cs="Times New Roman"/>
          <w:color w:val="auto"/>
          <w:sz w:val="26"/>
          <w:szCs w:val="26"/>
          <w:lang w:eastAsia="en-US"/>
        </w:rPr>
        <w:t>руководителя Уполномоченного органа.</w:t>
      </w:r>
    </w:p>
    <w:p w:rsidR="000428EC" w:rsidRPr="000428EC" w:rsidRDefault="000428EC" w:rsidP="000428EC">
      <w:pPr>
        <w:pStyle w:val="ab"/>
        <w:spacing w:before="0" w:after="0"/>
        <w:ind w:firstLine="709"/>
        <w:jc w:val="both"/>
        <w:rPr>
          <w:rFonts w:ascii="Times New Roman" w:hAnsi="Times New Roman" w:cs="Times New Roman"/>
          <w:color w:val="auto"/>
          <w:sz w:val="26"/>
          <w:szCs w:val="26"/>
        </w:rPr>
      </w:pPr>
      <w:r w:rsidRPr="000428EC">
        <w:rPr>
          <w:rFonts w:ascii="Times New Roman" w:hAnsi="Times New Roman" w:cs="Times New Roman"/>
          <w:color w:val="auto"/>
          <w:sz w:val="26"/>
          <w:szCs w:val="26"/>
        </w:rPr>
        <w:t>45. Внеплановые проверки проводятся в случае выявления нарушения положений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0428EC" w:rsidRPr="000428EC" w:rsidRDefault="000428EC" w:rsidP="000428EC">
      <w:pPr>
        <w:ind w:firstLine="709"/>
        <w:jc w:val="both"/>
        <w:rPr>
          <w:sz w:val="26"/>
          <w:szCs w:val="26"/>
        </w:rPr>
      </w:pPr>
      <w:r w:rsidRPr="000428EC">
        <w:rPr>
          <w:sz w:val="26"/>
          <w:szCs w:val="26"/>
        </w:rPr>
        <w:t>Плановые и внеплановые проверки проводятся руководителем Уполномоченного органа.</w:t>
      </w:r>
    </w:p>
    <w:p w:rsidR="000428EC" w:rsidRPr="000428EC" w:rsidRDefault="000428EC" w:rsidP="000428EC">
      <w:pPr>
        <w:ind w:firstLine="709"/>
        <w:jc w:val="both"/>
        <w:rPr>
          <w:sz w:val="26"/>
          <w:szCs w:val="26"/>
        </w:rPr>
      </w:pPr>
      <w:r w:rsidRPr="000428EC">
        <w:rPr>
          <w:sz w:val="26"/>
          <w:szCs w:val="26"/>
        </w:rPr>
        <w:t xml:space="preserve"> 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0428EC" w:rsidRPr="000428EC" w:rsidRDefault="000428EC" w:rsidP="000428EC">
      <w:pPr>
        <w:ind w:firstLine="709"/>
        <w:jc w:val="both"/>
        <w:rPr>
          <w:sz w:val="26"/>
          <w:szCs w:val="26"/>
        </w:rPr>
      </w:pPr>
      <w:r w:rsidRPr="000428EC">
        <w:rPr>
          <w:sz w:val="26"/>
          <w:szCs w:val="26"/>
        </w:rPr>
        <w:t>46. Результаты проверки оформляются в форме акта, который подписывается лицами, участвующими в проведении проверки.</w:t>
      </w:r>
    </w:p>
    <w:p w:rsidR="000428EC" w:rsidRPr="000428EC" w:rsidRDefault="000428EC" w:rsidP="000428EC">
      <w:pPr>
        <w:ind w:firstLine="709"/>
        <w:jc w:val="both"/>
        <w:rPr>
          <w:sz w:val="26"/>
          <w:szCs w:val="26"/>
        </w:rPr>
      </w:pPr>
      <w:r w:rsidRPr="000428EC">
        <w:rPr>
          <w:sz w:val="26"/>
          <w:szCs w:val="26"/>
        </w:rPr>
        <w:lastRenderedPageBreak/>
        <w:t>47. Рассмотрение жалобы заявителя осуществляется в порядке, предусмотренном разделом V Административного регламента.</w:t>
      </w:r>
    </w:p>
    <w:p w:rsidR="000428EC" w:rsidRPr="000428EC" w:rsidRDefault="000428EC" w:rsidP="000428EC">
      <w:pPr>
        <w:autoSpaceDE w:val="0"/>
        <w:autoSpaceDN w:val="0"/>
        <w:adjustRightInd w:val="0"/>
        <w:ind w:firstLine="709"/>
        <w:jc w:val="both"/>
        <w:rPr>
          <w:sz w:val="26"/>
          <w:szCs w:val="26"/>
        </w:rPr>
      </w:pPr>
      <w:r w:rsidRPr="000428EC">
        <w:rPr>
          <w:sz w:val="26"/>
          <w:szCs w:val="26"/>
        </w:rPr>
        <w:t>48.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и в форме письменных и устных обращений в его адрес.</w:t>
      </w:r>
    </w:p>
    <w:p w:rsidR="000428EC" w:rsidRPr="000428EC" w:rsidRDefault="000428EC" w:rsidP="000428EC">
      <w:pPr>
        <w:autoSpaceDE w:val="0"/>
        <w:autoSpaceDN w:val="0"/>
        <w:adjustRightInd w:val="0"/>
        <w:ind w:firstLine="709"/>
        <w:jc w:val="both"/>
        <w:rPr>
          <w:sz w:val="26"/>
          <w:szCs w:val="26"/>
        </w:rPr>
      </w:pPr>
    </w:p>
    <w:p w:rsidR="000428EC" w:rsidRPr="000428EC" w:rsidRDefault="000428EC" w:rsidP="000428EC">
      <w:pPr>
        <w:autoSpaceDE w:val="0"/>
        <w:autoSpaceDN w:val="0"/>
        <w:adjustRightInd w:val="0"/>
        <w:jc w:val="center"/>
        <w:outlineLvl w:val="1"/>
        <w:rPr>
          <w:sz w:val="26"/>
          <w:szCs w:val="26"/>
        </w:rPr>
      </w:pPr>
      <w:r w:rsidRPr="000428EC">
        <w:rPr>
          <w:sz w:val="26"/>
          <w:szCs w:val="26"/>
        </w:rPr>
        <w:t xml:space="preserve">Ответственность должностных лиц,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w:t>
      </w:r>
    </w:p>
    <w:p w:rsidR="000428EC" w:rsidRPr="000428EC" w:rsidRDefault="000428EC" w:rsidP="000428EC">
      <w:pPr>
        <w:autoSpaceDE w:val="0"/>
        <w:autoSpaceDN w:val="0"/>
        <w:adjustRightInd w:val="0"/>
        <w:jc w:val="center"/>
        <w:outlineLvl w:val="1"/>
        <w:rPr>
          <w:sz w:val="26"/>
          <w:szCs w:val="26"/>
        </w:rPr>
      </w:pPr>
      <w:r w:rsidRPr="000428EC">
        <w:rPr>
          <w:sz w:val="26"/>
          <w:szCs w:val="26"/>
        </w:rPr>
        <w:t>межведомственные запросы</w:t>
      </w:r>
    </w:p>
    <w:p w:rsidR="000428EC" w:rsidRPr="000428EC" w:rsidRDefault="000428EC" w:rsidP="000428EC">
      <w:pPr>
        <w:autoSpaceDE w:val="0"/>
        <w:autoSpaceDN w:val="0"/>
        <w:adjustRightInd w:val="0"/>
        <w:ind w:firstLine="540"/>
        <w:jc w:val="both"/>
        <w:rPr>
          <w:sz w:val="26"/>
          <w:szCs w:val="26"/>
        </w:rPr>
      </w:pPr>
    </w:p>
    <w:p w:rsidR="000428EC" w:rsidRPr="000428EC" w:rsidRDefault="000428EC" w:rsidP="000428EC">
      <w:pPr>
        <w:pStyle w:val="ab"/>
        <w:tabs>
          <w:tab w:val="left" w:pos="1134"/>
          <w:tab w:val="left" w:pos="1276"/>
        </w:tabs>
        <w:spacing w:before="0" w:after="0"/>
        <w:ind w:firstLine="709"/>
        <w:jc w:val="both"/>
        <w:rPr>
          <w:rFonts w:ascii="Times New Roman" w:hAnsi="Times New Roman" w:cs="Times New Roman"/>
          <w:color w:val="auto"/>
          <w:sz w:val="26"/>
          <w:szCs w:val="26"/>
        </w:rPr>
      </w:pPr>
      <w:bookmarkStart w:id="9" w:name="Par363"/>
      <w:bookmarkEnd w:id="9"/>
      <w:r w:rsidRPr="000428EC">
        <w:rPr>
          <w:rFonts w:ascii="Times New Roman" w:eastAsia="Calibri" w:hAnsi="Times New Roman" w:cs="Times New Roman"/>
          <w:color w:val="auto"/>
          <w:sz w:val="26"/>
          <w:szCs w:val="26"/>
        </w:rPr>
        <w:t>49. Должностные</w:t>
      </w:r>
      <w:r w:rsidRPr="000428EC">
        <w:rPr>
          <w:rFonts w:ascii="Times New Roman" w:hAnsi="Times New Roman" w:cs="Times New Roman"/>
          <w:color w:val="auto"/>
          <w:sz w:val="26"/>
          <w:szCs w:val="26"/>
        </w:rPr>
        <w:t xml:space="preserve"> лица и муниципальные служащие Уполномоченного органа, а также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0428EC" w:rsidRPr="000428EC" w:rsidRDefault="000428EC" w:rsidP="000428EC">
      <w:pPr>
        <w:pStyle w:val="ab"/>
        <w:tabs>
          <w:tab w:val="left" w:pos="1134"/>
          <w:tab w:val="left" w:pos="1276"/>
        </w:tabs>
        <w:autoSpaceDE w:val="0"/>
        <w:autoSpaceDN w:val="0"/>
        <w:adjustRightInd w:val="0"/>
        <w:spacing w:before="0" w:after="0"/>
        <w:ind w:firstLine="709"/>
        <w:jc w:val="both"/>
        <w:rPr>
          <w:rFonts w:ascii="Times New Roman" w:hAnsi="Times New Roman" w:cs="Times New Roman"/>
          <w:color w:val="auto"/>
          <w:sz w:val="26"/>
          <w:szCs w:val="26"/>
        </w:rPr>
      </w:pPr>
      <w:r w:rsidRPr="000428EC">
        <w:rPr>
          <w:rFonts w:ascii="Times New Roman" w:hAnsi="Times New Roman" w:cs="Times New Roman"/>
          <w:color w:val="auto"/>
          <w:sz w:val="26"/>
          <w:szCs w:val="26"/>
        </w:rPr>
        <w:t>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w:t>
      </w:r>
    </w:p>
    <w:p w:rsidR="000428EC" w:rsidRPr="000428EC" w:rsidRDefault="000428EC" w:rsidP="000428EC">
      <w:pPr>
        <w:autoSpaceDE w:val="0"/>
        <w:autoSpaceDN w:val="0"/>
        <w:adjustRightInd w:val="0"/>
        <w:ind w:firstLine="709"/>
        <w:jc w:val="both"/>
        <w:rPr>
          <w:sz w:val="26"/>
          <w:szCs w:val="26"/>
        </w:rPr>
      </w:pPr>
      <w:r w:rsidRPr="000428EC">
        <w:rPr>
          <w:sz w:val="26"/>
          <w:szCs w:val="26"/>
        </w:rPr>
        <w:t xml:space="preserve">50. В соответствии со </w:t>
      </w:r>
      <w:hyperlink r:id="rId10" w:history="1">
        <w:r w:rsidRPr="000428EC">
          <w:rPr>
            <w:sz w:val="26"/>
            <w:szCs w:val="26"/>
          </w:rPr>
          <w:t>статьей 9.6</w:t>
        </w:r>
      </w:hyperlink>
      <w:r w:rsidRPr="000428EC">
        <w:rPr>
          <w:sz w:val="26"/>
          <w:szCs w:val="26"/>
        </w:rPr>
        <w:t xml:space="preserve">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0428EC" w:rsidRPr="000428EC" w:rsidRDefault="000428EC" w:rsidP="000428EC">
      <w:pPr>
        <w:autoSpaceDE w:val="0"/>
        <w:autoSpaceDN w:val="0"/>
        <w:adjustRightInd w:val="0"/>
        <w:ind w:firstLine="709"/>
        <w:jc w:val="both"/>
        <w:rPr>
          <w:sz w:val="26"/>
          <w:szCs w:val="26"/>
        </w:rPr>
      </w:pPr>
    </w:p>
    <w:p w:rsidR="000428EC" w:rsidRPr="000428EC" w:rsidRDefault="001C2DC3" w:rsidP="000428EC">
      <w:pPr>
        <w:tabs>
          <w:tab w:val="left" w:pos="0"/>
        </w:tabs>
        <w:autoSpaceDE w:val="0"/>
        <w:autoSpaceDN w:val="0"/>
        <w:adjustRightInd w:val="0"/>
        <w:jc w:val="center"/>
        <w:rPr>
          <w:sz w:val="26"/>
          <w:szCs w:val="26"/>
        </w:rPr>
      </w:pPr>
      <w:r>
        <w:rPr>
          <w:sz w:val="26"/>
          <w:szCs w:val="26"/>
        </w:rPr>
        <w:t xml:space="preserve">Раздел </w:t>
      </w:r>
      <w:r w:rsidR="000428EC" w:rsidRPr="000428EC">
        <w:rPr>
          <w:sz w:val="26"/>
          <w:szCs w:val="26"/>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0428EC" w:rsidRPr="000428EC" w:rsidRDefault="000428EC" w:rsidP="000428EC">
      <w:pPr>
        <w:autoSpaceDE w:val="0"/>
        <w:autoSpaceDN w:val="0"/>
        <w:adjustRightInd w:val="0"/>
        <w:jc w:val="center"/>
        <w:rPr>
          <w:sz w:val="26"/>
          <w:szCs w:val="26"/>
        </w:rPr>
      </w:pPr>
    </w:p>
    <w:p w:rsidR="000428EC" w:rsidRPr="000428EC" w:rsidRDefault="000428EC" w:rsidP="001C2DC3">
      <w:pPr>
        <w:ind w:firstLine="709"/>
        <w:jc w:val="both"/>
        <w:rPr>
          <w:sz w:val="26"/>
          <w:szCs w:val="26"/>
        </w:rPr>
      </w:pPr>
      <w:r w:rsidRPr="000428EC">
        <w:rPr>
          <w:sz w:val="26"/>
          <w:szCs w:val="26"/>
        </w:rPr>
        <w:lastRenderedPageBreak/>
        <w:t xml:space="preserve">51. Заявитель имеет право на досудебное (внесудебное) обжалование действий (бездействия) и решений Уполномоченного органа, принятых (осуществляемых) им в ходе предоставления муниципальной услуги, МФЦ, а также их должностных лиц, муниципальных служащих, работников (далее - жалоба), в случаях, установленных статьей 11.1. </w:t>
      </w:r>
      <w:r w:rsidRPr="000428EC">
        <w:rPr>
          <w:sz w:val="26"/>
          <w:szCs w:val="26"/>
          <w:shd w:val="clear" w:color="auto" w:fill="FFFFFF"/>
        </w:rPr>
        <w:t xml:space="preserve">Федерального закона </w:t>
      </w:r>
      <w:r w:rsidR="001C2DC3">
        <w:rPr>
          <w:sz w:val="26"/>
          <w:szCs w:val="26"/>
          <w:shd w:val="clear" w:color="auto" w:fill="FFFFFF"/>
        </w:rPr>
        <w:t xml:space="preserve">от 27 июля 2010 года </w:t>
      </w:r>
      <w:r w:rsidRPr="000428EC">
        <w:rPr>
          <w:sz w:val="26"/>
          <w:szCs w:val="26"/>
          <w:shd w:val="clear" w:color="auto" w:fill="FFFFFF"/>
        </w:rPr>
        <w:t>№ 210-ФЗ.</w:t>
      </w:r>
      <w:r w:rsidRPr="000428EC">
        <w:rPr>
          <w:sz w:val="26"/>
          <w:szCs w:val="26"/>
        </w:rPr>
        <w:t xml:space="preserve"> </w:t>
      </w:r>
    </w:p>
    <w:p w:rsidR="000428EC" w:rsidRPr="000428EC" w:rsidRDefault="000428EC" w:rsidP="001C2DC3">
      <w:pPr>
        <w:ind w:firstLine="709"/>
        <w:jc w:val="both"/>
        <w:rPr>
          <w:sz w:val="26"/>
          <w:szCs w:val="26"/>
        </w:rPr>
      </w:pPr>
      <w:r w:rsidRPr="000428EC">
        <w:rPr>
          <w:sz w:val="26"/>
          <w:szCs w:val="26"/>
        </w:rPr>
        <w:t>52. Жалоба на решения и действия (бездействие) Уполномоченного органа, его должностных лиц, муниципальных служащих, предоставляющих муниципальную услугу, подаются руководителю Уполномоченного органа.</w:t>
      </w:r>
    </w:p>
    <w:p w:rsidR="000428EC" w:rsidRPr="000428EC" w:rsidRDefault="000428EC" w:rsidP="001C2DC3">
      <w:pPr>
        <w:pStyle w:val="s1"/>
        <w:shd w:val="clear" w:color="auto" w:fill="FFFFFF"/>
        <w:spacing w:before="0" w:beforeAutospacing="0" w:after="0" w:afterAutospacing="0"/>
        <w:ind w:firstLine="709"/>
        <w:jc w:val="both"/>
        <w:rPr>
          <w:sz w:val="26"/>
          <w:szCs w:val="26"/>
          <w:shd w:val="clear" w:color="auto" w:fill="FFFFFF"/>
        </w:rPr>
      </w:pPr>
      <w:r w:rsidRPr="000428EC">
        <w:rPr>
          <w:sz w:val="26"/>
          <w:szCs w:val="26"/>
          <w:shd w:val="clear" w:color="auto" w:fill="FFFFFF"/>
        </w:rPr>
        <w:t>Жалоба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муниципальную услугу.</w:t>
      </w:r>
    </w:p>
    <w:p w:rsidR="000428EC" w:rsidRPr="000428EC" w:rsidRDefault="000428EC" w:rsidP="001C2DC3">
      <w:pPr>
        <w:pStyle w:val="s1"/>
        <w:shd w:val="clear" w:color="auto" w:fill="FFFFFF"/>
        <w:spacing w:before="0" w:beforeAutospacing="0" w:after="0" w:afterAutospacing="0"/>
        <w:ind w:firstLine="709"/>
        <w:jc w:val="both"/>
        <w:rPr>
          <w:sz w:val="26"/>
          <w:szCs w:val="26"/>
        </w:rPr>
      </w:pPr>
      <w:r w:rsidRPr="000428EC">
        <w:rPr>
          <w:sz w:val="26"/>
          <w:szCs w:val="26"/>
        </w:rPr>
        <w:t>Жалобы на решения и действия (бездействие) работника МФЦ подаются руководителю МФЦ.</w:t>
      </w:r>
    </w:p>
    <w:p w:rsidR="000428EC" w:rsidRPr="000428EC" w:rsidRDefault="000428EC" w:rsidP="001C2DC3">
      <w:pPr>
        <w:pStyle w:val="s1"/>
        <w:shd w:val="clear" w:color="auto" w:fill="FFFFFF"/>
        <w:spacing w:before="0" w:beforeAutospacing="0" w:after="0" w:afterAutospacing="0"/>
        <w:ind w:firstLine="709"/>
        <w:jc w:val="both"/>
        <w:rPr>
          <w:sz w:val="26"/>
          <w:szCs w:val="26"/>
        </w:rPr>
      </w:pPr>
      <w:r w:rsidRPr="000428EC">
        <w:rPr>
          <w:sz w:val="26"/>
          <w:szCs w:val="26"/>
          <w:shd w:val="clear" w:color="auto" w:fill="FFFFFF"/>
        </w:rPr>
        <w:t xml:space="preserve">Жалоба подается в письменной форме на бумажном носителе, в электронной форме в Уполномоченный орган, МФЦ либо </w:t>
      </w:r>
      <w:r w:rsidRPr="000428EC">
        <w:rPr>
          <w:sz w:val="26"/>
          <w:szCs w:val="26"/>
        </w:rPr>
        <w:t xml:space="preserve">в адрес руководителя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w:t>
      </w:r>
    </w:p>
    <w:p w:rsidR="000428EC" w:rsidRPr="000428EC" w:rsidRDefault="000428EC" w:rsidP="001C2DC3">
      <w:pPr>
        <w:shd w:val="clear" w:color="auto" w:fill="FFFFFF"/>
        <w:autoSpaceDE w:val="0"/>
        <w:autoSpaceDN w:val="0"/>
        <w:adjustRightInd w:val="0"/>
        <w:ind w:firstLine="709"/>
        <w:jc w:val="both"/>
        <w:rPr>
          <w:sz w:val="26"/>
          <w:szCs w:val="26"/>
        </w:rPr>
      </w:pPr>
      <w:r w:rsidRPr="000428EC">
        <w:rPr>
          <w:sz w:val="26"/>
          <w:szCs w:val="26"/>
        </w:rPr>
        <w:t>Жалоба на решения, действия (бездействие) руководителя МФЦ подается для рассмотрения в адрес руководителя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p>
    <w:p w:rsidR="000428EC" w:rsidRPr="000428EC" w:rsidRDefault="000428EC" w:rsidP="001C2DC3">
      <w:pPr>
        <w:shd w:val="clear" w:color="auto" w:fill="FFFFFF"/>
        <w:autoSpaceDE w:val="0"/>
        <w:autoSpaceDN w:val="0"/>
        <w:adjustRightInd w:val="0"/>
        <w:ind w:firstLine="709"/>
        <w:jc w:val="both"/>
        <w:rPr>
          <w:sz w:val="26"/>
          <w:szCs w:val="26"/>
        </w:rPr>
      </w:pPr>
      <w:r w:rsidRPr="000428EC">
        <w:rPr>
          <w:sz w:val="26"/>
          <w:szCs w:val="26"/>
          <w:shd w:val="clear" w:color="auto" w:fill="FFFFFF"/>
        </w:rPr>
        <w:t xml:space="preserve">Жалоба подается в письменной форме на бумажном носителе, в электронной форме в Уполномоченный орган, МФЦ либо </w:t>
      </w:r>
      <w:r w:rsidRPr="000428EC">
        <w:rPr>
          <w:sz w:val="26"/>
          <w:szCs w:val="26"/>
        </w:rPr>
        <w:t>в адрес руководителя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том числе при личном приеме заявителя, по почте, в электронном виде посредством Единого и регионального порталов (при наличии технической возможности), системы досудебного обжалования (при наличии технической возможности);</w:t>
      </w:r>
    </w:p>
    <w:p w:rsidR="000428EC" w:rsidRPr="000428EC" w:rsidRDefault="000428EC" w:rsidP="001C2DC3">
      <w:pPr>
        <w:pStyle w:val="s1"/>
        <w:shd w:val="clear" w:color="auto" w:fill="FFFFFF"/>
        <w:spacing w:before="0" w:beforeAutospacing="0" w:after="0" w:afterAutospacing="0"/>
        <w:ind w:firstLine="709"/>
        <w:jc w:val="both"/>
        <w:rPr>
          <w:sz w:val="26"/>
          <w:szCs w:val="26"/>
        </w:rPr>
      </w:pPr>
      <w:r w:rsidRPr="000428EC">
        <w:rPr>
          <w:sz w:val="26"/>
          <w:szCs w:val="26"/>
        </w:rPr>
        <w:t xml:space="preserve">Жалоба на решения и действия (бездействие) Уполномоченного органа, предоставляющего муниципальную услугу, должностного лица Уполномоченного органа или муниципального служащего, может быть направлена по почте, через МФЦ, с использованием информационно-телекоммуникационной сети </w:t>
      </w:r>
      <w:r w:rsidR="00C85086">
        <w:rPr>
          <w:sz w:val="26"/>
          <w:szCs w:val="26"/>
        </w:rPr>
        <w:t>«</w:t>
      </w:r>
      <w:r w:rsidRPr="000428EC">
        <w:rPr>
          <w:sz w:val="26"/>
          <w:szCs w:val="26"/>
        </w:rPr>
        <w:t>Интернет</w:t>
      </w:r>
      <w:r w:rsidR="00C85086">
        <w:rPr>
          <w:sz w:val="26"/>
          <w:szCs w:val="26"/>
        </w:rPr>
        <w:t>»</w:t>
      </w:r>
      <w:r w:rsidRPr="000428EC">
        <w:rPr>
          <w:sz w:val="26"/>
          <w:szCs w:val="26"/>
        </w:rPr>
        <w:t xml:space="preserve">, официального сайта Уполномоченного </w:t>
      </w:r>
      <w:r w:rsidRPr="00C85086">
        <w:rPr>
          <w:sz w:val="26"/>
          <w:szCs w:val="26"/>
        </w:rPr>
        <w:t xml:space="preserve">органа, </w:t>
      </w:r>
      <w:r w:rsidR="00C85086" w:rsidRPr="00C85086">
        <w:rPr>
          <w:sz w:val="26"/>
          <w:szCs w:val="26"/>
        </w:rPr>
        <w:t>через</w:t>
      </w:r>
      <w:r w:rsidR="00C85086" w:rsidRPr="000428EC">
        <w:rPr>
          <w:sz w:val="26"/>
          <w:szCs w:val="26"/>
        </w:rPr>
        <w:t xml:space="preserve"> Единый или региональный портал</w:t>
      </w:r>
      <w:r w:rsidRPr="000428EC">
        <w:rPr>
          <w:sz w:val="26"/>
          <w:szCs w:val="26"/>
        </w:rPr>
        <w:t xml:space="preserve">, а также может быть принята при личном приеме заявителя. </w:t>
      </w:r>
    </w:p>
    <w:p w:rsidR="000428EC" w:rsidRPr="000428EC" w:rsidRDefault="000428EC" w:rsidP="001C2DC3">
      <w:pPr>
        <w:pStyle w:val="s1"/>
        <w:shd w:val="clear" w:color="auto" w:fill="FFFFFF"/>
        <w:spacing w:before="0" w:beforeAutospacing="0" w:after="0" w:afterAutospacing="0"/>
        <w:ind w:firstLine="709"/>
        <w:jc w:val="both"/>
        <w:rPr>
          <w:sz w:val="26"/>
          <w:szCs w:val="26"/>
        </w:rPr>
      </w:pPr>
      <w:r w:rsidRPr="000428EC">
        <w:rPr>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C85086">
        <w:rPr>
          <w:sz w:val="26"/>
          <w:szCs w:val="26"/>
        </w:rPr>
        <w:t>«</w:t>
      </w:r>
      <w:r w:rsidRPr="000428EC">
        <w:rPr>
          <w:sz w:val="26"/>
          <w:szCs w:val="26"/>
        </w:rPr>
        <w:t>Интернет</w:t>
      </w:r>
      <w:r w:rsidR="00C85086">
        <w:rPr>
          <w:sz w:val="26"/>
          <w:szCs w:val="26"/>
        </w:rPr>
        <w:t>»</w:t>
      </w:r>
      <w:r w:rsidRPr="000428EC">
        <w:rPr>
          <w:sz w:val="26"/>
          <w:szCs w:val="26"/>
        </w:rPr>
        <w:t xml:space="preserve">, официального сайта МФЦ, </w:t>
      </w:r>
      <w:r w:rsidR="00C85086">
        <w:rPr>
          <w:sz w:val="26"/>
          <w:szCs w:val="26"/>
        </w:rPr>
        <w:t>Единого или регионального</w:t>
      </w:r>
      <w:r w:rsidR="00C85086" w:rsidRPr="000428EC">
        <w:rPr>
          <w:sz w:val="26"/>
          <w:szCs w:val="26"/>
        </w:rPr>
        <w:t xml:space="preserve"> портал</w:t>
      </w:r>
      <w:r w:rsidR="00C85086">
        <w:rPr>
          <w:sz w:val="26"/>
          <w:szCs w:val="26"/>
        </w:rPr>
        <w:t>а</w:t>
      </w:r>
      <w:r w:rsidRPr="000428EC">
        <w:rPr>
          <w:sz w:val="26"/>
          <w:szCs w:val="26"/>
        </w:rPr>
        <w:t xml:space="preserve">, а также может быть принята при личном приеме заявителя. </w:t>
      </w:r>
    </w:p>
    <w:p w:rsidR="000428EC" w:rsidRPr="000428EC" w:rsidRDefault="000428EC" w:rsidP="001C2DC3">
      <w:pPr>
        <w:pStyle w:val="s1"/>
        <w:shd w:val="clear" w:color="auto" w:fill="FFFFFF"/>
        <w:spacing w:before="0" w:beforeAutospacing="0" w:after="0" w:afterAutospacing="0"/>
        <w:ind w:firstLine="709"/>
        <w:jc w:val="both"/>
        <w:rPr>
          <w:sz w:val="26"/>
          <w:szCs w:val="26"/>
        </w:rPr>
      </w:pPr>
      <w:r w:rsidRPr="000428EC">
        <w:rPr>
          <w:sz w:val="26"/>
          <w:szCs w:val="26"/>
        </w:rPr>
        <w:t>53. Жалоба должна содержать:</w:t>
      </w:r>
    </w:p>
    <w:p w:rsidR="000428EC" w:rsidRPr="000428EC" w:rsidRDefault="00C85086" w:rsidP="001C2DC3">
      <w:pPr>
        <w:pStyle w:val="s1"/>
        <w:shd w:val="clear" w:color="auto" w:fill="FFFFFF"/>
        <w:spacing w:before="0" w:beforeAutospacing="0" w:after="0" w:afterAutospacing="0"/>
        <w:ind w:firstLine="709"/>
        <w:jc w:val="both"/>
        <w:rPr>
          <w:sz w:val="26"/>
          <w:szCs w:val="26"/>
        </w:rPr>
      </w:pPr>
      <w:r>
        <w:rPr>
          <w:sz w:val="26"/>
          <w:szCs w:val="26"/>
        </w:rPr>
        <w:t>1)</w:t>
      </w:r>
      <w:r w:rsidR="000428EC" w:rsidRPr="000428EC">
        <w:rPr>
          <w:sz w:val="26"/>
          <w:szCs w:val="26"/>
        </w:rPr>
        <w:t xml:space="preserve"> наименование Уполномоченного органа, должностного лица Уполномоченного органа либо муниципального служащего, МФЦ, его руководителя или работника, решения и действия (бездействие) которых обжалуются;</w:t>
      </w:r>
    </w:p>
    <w:p w:rsidR="000428EC" w:rsidRPr="000428EC" w:rsidRDefault="00C85086" w:rsidP="001C2DC3">
      <w:pPr>
        <w:pStyle w:val="s1"/>
        <w:shd w:val="clear" w:color="auto" w:fill="FFFFFF"/>
        <w:spacing w:before="0" w:beforeAutospacing="0" w:after="0" w:afterAutospacing="0"/>
        <w:ind w:firstLine="709"/>
        <w:jc w:val="both"/>
        <w:rPr>
          <w:sz w:val="26"/>
          <w:szCs w:val="26"/>
        </w:rPr>
      </w:pPr>
      <w:r>
        <w:rPr>
          <w:sz w:val="26"/>
          <w:szCs w:val="26"/>
        </w:rPr>
        <w:t>2)</w:t>
      </w:r>
      <w:r w:rsidR="000428EC" w:rsidRPr="000428EC">
        <w:rPr>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000428EC" w:rsidRPr="000428EC">
        <w:rPr>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
    <w:p w:rsidR="000428EC" w:rsidRPr="000428EC" w:rsidRDefault="00C85086" w:rsidP="001C2DC3">
      <w:pPr>
        <w:pStyle w:val="s1"/>
        <w:shd w:val="clear" w:color="auto" w:fill="FFFFFF"/>
        <w:spacing w:before="0" w:beforeAutospacing="0" w:after="0" w:afterAutospacing="0"/>
        <w:ind w:firstLine="709"/>
        <w:jc w:val="both"/>
        <w:rPr>
          <w:sz w:val="26"/>
          <w:szCs w:val="26"/>
        </w:rPr>
      </w:pPr>
      <w:r>
        <w:rPr>
          <w:sz w:val="26"/>
          <w:szCs w:val="26"/>
        </w:rPr>
        <w:t>3)</w:t>
      </w:r>
      <w:r w:rsidR="000428EC" w:rsidRPr="000428EC">
        <w:rPr>
          <w:sz w:val="26"/>
          <w:szCs w:val="26"/>
        </w:rPr>
        <w:t xml:space="preserve"> сведения об обжалуемых решениях и действиях (бездействии) Уполномоченного органа, его должностного лица, предоставляющего муниципальную услугу или муниципального служащего, МФЦ, работника МФЦ;</w:t>
      </w:r>
    </w:p>
    <w:p w:rsidR="000428EC" w:rsidRPr="000428EC" w:rsidRDefault="00C85086" w:rsidP="001C2DC3">
      <w:pPr>
        <w:pStyle w:val="s1"/>
        <w:shd w:val="clear" w:color="auto" w:fill="FFFFFF"/>
        <w:spacing w:before="0" w:beforeAutospacing="0" w:after="0" w:afterAutospacing="0"/>
        <w:ind w:firstLine="709"/>
        <w:jc w:val="both"/>
        <w:rPr>
          <w:sz w:val="26"/>
          <w:szCs w:val="26"/>
        </w:rPr>
      </w:pPr>
      <w:r>
        <w:rPr>
          <w:sz w:val="26"/>
          <w:szCs w:val="26"/>
        </w:rPr>
        <w:t>4)</w:t>
      </w:r>
      <w:r w:rsidR="000428EC" w:rsidRPr="000428EC">
        <w:rPr>
          <w:sz w:val="26"/>
          <w:szCs w:val="26"/>
        </w:rPr>
        <w:t xml:space="preserve"> доводы, на основании которых заявитель не согласен с решением и действием (бездействием) Уполномоченного органа, его должностного лица или муниципального служащего, МФЦ, работника МФЦ. </w:t>
      </w:r>
    </w:p>
    <w:p w:rsidR="000428EC" w:rsidRPr="000428EC" w:rsidRDefault="000428EC" w:rsidP="001C2DC3">
      <w:pPr>
        <w:pStyle w:val="s1"/>
        <w:shd w:val="clear" w:color="auto" w:fill="FFFFFF"/>
        <w:spacing w:before="0" w:beforeAutospacing="0" w:after="0" w:afterAutospacing="0"/>
        <w:ind w:firstLine="709"/>
        <w:jc w:val="both"/>
        <w:rPr>
          <w:sz w:val="26"/>
          <w:szCs w:val="26"/>
        </w:rPr>
      </w:pPr>
      <w:r w:rsidRPr="000428EC">
        <w:rPr>
          <w:sz w:val="26"/>
          <w:szCs w:val="26"/>
        </w:rPr>
        <w:t>Заявителем могут быть представлены документы (при наличии), подтверждающие доводы заявителя, либо их копии.</w:t>
      </w:r>
    </w:p>
    <w:p w:rsidR="000428EC" w:rsidRPr="000428EC" w:rsidRDefault="000428EC" w:rsidP="001C2DC3">
      <w:pPr>
        <w:pStyle w:val="s1"/>
        <w:shd w:val="clear" w:color="auto" w:fill="FFFFFF"/>
        <w:spacing w:before="0" w:beforeAutospacing="0" w:after="0" w:afterAutospacing="0"/>
        <w:ind w:firstLine="709"/>
        <w:jc w:val="both"/>
        <w:rPr>
          <w:sz w:val="26"/>
          <w:szCs w:val="26"/>
        </w:rPr>
      </w:pPr>
      <w:r w:rsidRPr="000428EC">
        <w:rPr>
          <w:sz w:val="26"/>
          <w:szCs w:val="26"/>
        </w:rPr>
        <w:t xml:space="preserve">55. Жалоба, поступившая в Уполномоченный орган, МФЦ, руководителю МФЦ, подлежит рассмотрению в течение </w:t>
      </w:r>
      <w:r w:rsidR="00C85086">
        <w:rPr>
          <w:sz w:val="26"/>
          <w:szCs w:val="26"/>
        </w:rPr>
        <w:t>15</w:t>
      </w:r>
      <w:r w:rsidRPr="000428EC">
        <w:rPr>
          <w:sz w:val="26"/>
          <w:szCs w:val="26"/>
        </w:rPr>
        <w:t xml:space="preserve">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D41BDB">
        <w:rPr>
          <w:sz w:val="26"/>
          <w:szCs w:val="26"/>
        </w:rPr>
        <w:t xml:space="preserve">                     </w:t>
      </w:r>
      <w:r w:rsidR="00C85086">
        <w:rPr>
          <w:sz w:val="26"/>
          <w:szCs w:val="26"/>
        </w:rPr>
        <w:t>5</w:t>
      </w:r>
      <w:r w:rsidRPr="000428EC">
        <w:rPr>
          <w:sz w:val="26"/>
          <w:szCs w:val="26"/>
        </w:rPr>
        <w:t xml:space="preserve"> рабочих дней со дня ее регистрации.</w:t>
      </w:r>
    </w:p>
    <w:p w:rsidR="000428EC" w:rsidRPr="000428EC" w:rsidRDefault="000428EC" w:rsidP="001C2DC3">
      <w:pPr>
        <w:pStyle w:val="s1"/>
        <w:shd w:val="clear" w:color="auto" w:fill="FFFFFF"/>
        <w:spacing w:before="0" w:beforeAutospacing="0" w:after="0" w:afterAutospacing="0"/>
        <w:ind w:firstLine="709"/>
        <w:jc w:val="both"/>
        <w:rPr>
          <w:sz w:val="26"/>
          <w:szCs w:val="26"/>
        </w:rPr>
      </w:pPr>
      <w:r w:rsidRPr="000428EC">
        <w:rPr>
          <w:sz w:val="26"/>
          <w:szCs w:val="26"/>
        </w:rPr>
        <w:t>56. По результатам рассмотрения жалобы принимается одно из следующих решений:</w:t>
      </w:r>
    </w:p>
    <w:p w:rsidR="000428EC" w:rsidRPr="000428EC" w:rsidRDefault="00C85086" w:rsidP="001C2DC3">
      <w:pPr>
        <w:pStyle w:val="s1"/>
        <w:shd w:val="clear" w:color="auto" w:fill="FFFFFF"/>
        <w:spacing w:before="0" w:beforeAutospacing="0" w:after="0" w:afterAutospacing="0"/>
        <w:ind w:firstLine="709"/>
        <w:jc w:val="both"/>
        <w:rPr>
          <w:sz w:val="26"/>
          <w:szCs w:val="26"/>
        </w:rPr>
      </w:pPr>
      <w:r>
        <w:rPr>
          <w:sz w:val="26"/>
          <w:szCs w:val="26"/>
        </w:rPr>
        <w:t>1)</w:t>
      </w:r>
      <w:r w:rsidR="000428EC" w:rsidRPr="000428EC">
        <w:rPr>
          <w:sz w:val="26"/>
          <w:szCs w:val="26"/>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28EC" w:rsidRPr="000428EC" w:rsidRDefault="00C85086" w:rsidP="001C2DC3">
      <w:pPr>
        <w:pStyle w:val="s1"/>
        <w:shd w:val="clear" w:color="auto" w:fill="FFFFFF"/>
        <w:spacing w:before="0" w:beforeAutospacing="0" w:after="0" w:afterAutospacing="0"/>
        <w:ind w:firstLine="709"/>
        <w:jc w:val="both"/>
        <w:rPr>
          <w:sz w:val="26"/>
          <w:szCs w:val="26"/>
        </w:rPr>
      </w:pPr>
      <w:r>
        <w:rPr>
          <w:sz w:val="26"/>
          <w:szCs w:val="26"/>
        </w:rPr>
        <w:t>2)</w:t>
      </w:r>
      <w:r w:rsidR="000428EC" w:rsidRPr="000428EC">
        <w:rPr>
          <w:sz w:val="26"/>
          <w:szCs w:val="26"/>
        </w:rPr>
        <w:t xml:space="preserve"> в удовлетворении жалобы отказывается.</w:t>
      </w:r>
    </w:p>
    <w:p w:rsidR="000428EC" w:rsidRPr="000428EC" w:rsidRDefault="000428EC" w:rsidP="001C2DC3">
      <w:pPr>
        <w:pStyle w:val="s1"/>
        <w:shd w:val="clear" w:color="auto" w:fill="FFFFFF"/>
        <w:spacing w:before="0" w:beforeAutospacing="0" w:after="0" w:afterAutospacing="0"/>
        <w:ind w:firstLine="709"/>
        <w:jc w:val="both"/>
        <w:rPr>
          <w:sz w:val="26"/>
          <w:szCs w:val="26"/>
        </w:rPr>
      </w:pPr>
      <w:r w:rsidRPr="000428EC">
        <w:rPr>
          <w:sz w:val="26"/>
          <w:szCs w:val="26"/>
        </w:rPr>
        <w:t>57. Мотивированный ответ о результатах рассмотрения жалобы не позднее дня, следующего за днем принятия решения, направляется заявителю в письменной форме и по желанию заявителя в электронной форме:</w:t>
      </w:r>
    </w:p>
    <w:p w:rsidR="000428EC" w:rsidRPr="000428EC" w:rsidRDefault="00C85086" w:rsidP="001C2DC3">
      <w:pPr>
        <w:pStyle w:val="s1"/>
        <w:shd w:val="clear" w:color="auto" w:fill="FFFFFF"/>
        <w:spacing w:before="0" w:beforeAutospacing="0" w:after="0" w:afterAutospacing="0"/>
        <w:ind w:firstLine="709"/>
        <w:jc w:val="both"/>
        <w:rPr>
          <w:sz w:val="26"/>
          <w:szCs w:val="26"/>
        </w:rPr>
      </w:pPr>
      <w:r>
        <w:rPr>
          <w:sz w:val="26"/>
          <w:szCs w:val="26"/>
        </w:rPr>
        <w:t>1)</w:t>
      </w:r>
      <w:r w:rsidR="000428EC" w:rsidRPr="000428EC">
        <w:rPr>
          <w:sz w:val="26"/>
          <w:szCs w:val="26"/>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Pr>
          <w:sz w:val="26"/>
          <w:szCs w:val="26"/>
        </w:rPr>
        <w:t xml:space="preserve"> получения муниципальной услуги;</w:t>
      </w:r>
    </w:p>
    <w:p w:rsidR="000428EC" w:rsidRPr="000428EC" w:rsidRDefault="00C85086" w:rsidP="001C2DC3">
      <w:pPr>
        <w:pStyle w:val="s1"/>
        <w:shd w:val="clear" w:color="auto" w:fill="FFFFFF"/>
        <w:spacing w:before="0" w:beforeAutospacing="0" w:after="0" w:afterAutospacing="0"/>
        <w:ind w:firstLine="709"/>
        <w:jc w:val="both"/>
        <w:rPr>
          <w:sz w:val="26"/>
          <w:szCs w:val="26"/>
        </w:rPr>
      </w:pPr>
      <w:r>
        <w:rPr>
          <w:sz w:val="26"/>
          <w:szCs w:val="26"/>
        </w:rPr>
        <w:t>2)</w:t>
      </w:r>
      <w:r w:rsidR="000428EC" w:rsidRPr="000428EC">
        <w:rPr>
          <w:sz w:val="26"/>
          <w:szCs w:val="26"/>
        </w:rPr>
        <w:t xml:space="preserve"> </w:t>
      </w:r>
      <w:r>
        <w:rPr>
          <w:sz w:val="26"/>
          <w:szCs w:val="26"/>
          <w:shd w:val="clear" w:color="auto" w:fill="FFFFFF"/>
        </w:rPr>
        <w:t>в</w:t>
      </w:r>
      <w:r w:rsidR="000428EC" w:rsidRPr="000428EC">
        <w:rPr>
          <w:sz w:val="26"/>
          <w:szCs w:val="26"/>
          <w:shd w:val="clear" w:color="auto" w:fill="FFFFFF"/>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28EC" w:rsidRPr="000428EC" w:rsidRDefault="000428EC" w:rsidP="001C2DC3">
      <w:pPr>
        <w:pStyle w:val="s1"/>
        <w:shd w:val="clear" w:color="auto" w:fill="FFFFFF"/>
        <w:spacing w:before="0" w:beforeAutospacing="0" w:after="0" w:afterAutospacing="0"/>
        <w:ind w:firstLine="709"/>
        <w:jc w:val="both"/>
        <w:rPr>
          <w:sz w:val="26"/>
          <w:szCs w:val="26"/>
        </w:rPr>
      </w:pPr>
      <w:r w:rsidRPr="000428EC">
        <w:rPr>
          <w:sz w:val="26"/>
          <w:szCs w:val="26"/>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Pr="000428EC">
        <w:rPr>
          <w:sz w:val="26"/>
          <w:szCs w:val="26"/>
          <w:shd w:val="clear" w:color="auto" w:fill="FFFFFF"/>
        </w:rPr>
        <w:t xml:space="preserve">Федерального закона </w:t>
      </w:r>
      <w:r w:rsidR="00C85086">
        <w:rPr>
          <w:sz w:val="26"/>
          <w:szCs w:val="26"/>
          <w:shd w:val="clear" w:color="auto" w:fill="FFFFFF"/>
        </w:rPr>
        <w:t xml:space="preserve">от 27 июля 2010 года                   </w:t>
      </w:r>
      <w:r w:rsidRPr="000428EC">
        <w:rPr>
          <w:sz w:val="26"/>
          <w:szCs w:val="26"/>
          <w:shd w:val="clear" w:color="auto" w:fill="FFFFFF"/>
        </w:rPr>
        <w:t>№ 210-ФЗ</w:t>
      </w:r>
      <w:r w:rsidRPr="000428EC">
        <w:rPr>
          <w:sz w:val="26"/>
          <w:szCs w:val="26"/>
        </w:rPr>
        <w:t>, незамедлительно направляют имеющиеся материалы в органы прокуратуры.</w:t>
      </w:r>
    </w:p>
    <w:p w:rsidR="000428EC" w:rsidRPr="000428EC" w:rsidRDefault="000428EC" w:rsidP="001C2DC3">
      <w:pPr>
        <w:pStyle w:val="ConsPlusNormal"/>
        <w:ind w:firstLine="709"/>
        <w:jc w:val="both"/>
        <w:rPr>
          <w:rFonts w:ascii="Times New Roman" w:hAnsi="Times New Roman" w:cs="Times New Roman"/>
          <w:sz w:val="26"/>
          <w:szCs w:val="26"/>
        </w:rPr>
      </w:pPr>
      <w:r w:rsidRPr="000428EC">
        <w:rPr>
          <w:rFonts w:ascii="Times New Roman" w:hAnsi="Times New Roman" w:cs="Times New Roman"/>
          <w:sz w:val="26"/>
          <w:szCs w:val="26"/>
        </w:rPr>
        <w:t>59.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0428EC" w:rsidRPr="000428EC" w:rsidRDefault="000428EC" w:rsidP="001C2DC3">
      <w:pPr>
        <w:pStyle w:val="HTML"/>
        <w:ind w:firstLine="709"/>
        <w:jc w:val="both"/>
        <w:rPr>
          <w:rFonts w:ascii="Times New Roman" w:hAnsi="Times New Roman" w:cs="Times New Roman"/>
          <w:sz w:val="26"/>
          <w:szCs w:val="26"/>
        </w:rPr>
      </w:pPr>
      <w:r w:rsidRPr="000428EC">
        <w:rPr>
          <w:rFonts w:ascii="Times New Roman" w:hAnsi="Times New Roman" w:cs="Times New Roman"/>
          <w:sz w:val="26"/>
          <w:szCs w:val="26"/>
        </w:rPr>
        <w:t xml:space="preserve">60. Перечень нормативных правовых актов, регулирующих порядок досудебного (внесудебного) обжалования решений и действий (бездействия) </w:t>
      </w:r>
      <w:r w:rsidRPr="000428EC">
        <w:rPr>
          <w:rFonts w:ascii="Times New Roman" w:hAnsi="Times New Roman" w:cs="Times New Roman"/>
          <w:sz w:val="26"/>
          <w:szCs w:val="26"/>
        </w:rPr>
        <w:lastRenderedPageBreak/>
        <w:t xml:space="preserve">Уполномоченного органа, МФЦ, а также их должностных лиц, муниципальных служащих, работников: </w:t>
      </w:r>
    </w:p>
    <w:p w:rsidR="000428EC" w:rsidRPr="000428EC" w:rsidRDefault="000428EC" w:rsidP="001C2DC3">
      <w:pPr>
        <w:autoSpaceDE w:val="0"/>
        <w:autoSpaceDN w:val="0"/>
        <w:adjustRightInd w:val="0"/>
        <w:ind w:firstLine="709"/>
        <w:jc w:val="both"/>
        <w:rPr>
          <w:sz w:val="26"/>
          <w:szCs w:val="26"/>
        </w:rPr>
      </w:pPr>
      <w:r w:rsidRPr="000428EC">
        <w:rPr>
          <w:sz w:val="26"/>
          <w:szCs w:val="26"/>
        </w:rPr>
        <w:t>Федеральный зако</w:t>
      </w:r>
      <w:r w:rsidR="00C85086">
        <w:rPr>
          <w:sz w:val="26"/>
          <w:szCs w:val="26"/>
        </w:rPr>
        <w:t>н от 27 июля 2010 года № 210-ФЗ.</w:t>
      </w:r>
    </w:p>
    <w:p w:rsidR="000428EC" w:rsidRPr="000428EC" w:rsidRDefault="000428EC" w:rsidP="00C24F2D">
      <w:pPr>
        <w:shd w:val="clear" w:color="auto" w:fill="FFFFFF"/>
        <w:autoSpaceDE w:val="0"/>
        <w:autoSpaceDN w:val="0"/>
        <w:adjustRightInd w:val="0"/>
        <w:ind w:firstLine="708"/>
        <w:jc w:val="both"/>
        <w:rPr>
          <w:sz w:val="26"/>
          <w:szCs w:val="26"/>
        </w:rPr>
      </w:pPr>
    </w:p>
    <w:p w:rsidR="000428EC" w:rsidRPr="000428EC" w:rsidRDefault="000428EC" w:rsidP="00C24F2D">
      <w:pPr>
        <w:shd w:val="clear" w:color="auto" w:fill="FFFFFF"/>
        <w:autoSpaceDE w:val="0"/>
        <w:autoSpaceDN w:val="0"/>
        <w:adjustRightInd w:val="0"/>
        <w:ind w:firstLine="708"/>
        <w:jc w:val="both"/>
        <w:rPr>
          <w:sz w:val="26"/>
          <w:szCs w:val="26"/>
        </w:rPr>
      </w:pPr>
    </w:p>
    <w:p w:rsidR="000428EC" w:rsidRPr="000428EC" w:rsidRDefault="000428EC" w:rsidP="00C24F2D">
      <w:pPr>
        <w:shd w:val="clear" w:color="auto" w:fill="FFFFFF"/>
        <w:autoSpaceDE w:val="0"/>
        <w:autoSpaceDN w:val="0"/>
        <w:adjustRightInd w:val="0"/>
        <w:ind w:firstLine="708"/>
        <w:jc w:val="both"/>
        <w:rPr>
          <w:sz w:val="26"/>
          <w:szCs w:val="26"/>
        </w:rPr>
      </w:pPr>
    </w:p>
    <w:p w:rsidR="000428EC" w:rsidRDefault="000428EC" w:rsidP="00C24F2D">
      <w:pPr>
        <w:shd w:val="clear" w:color="auto" w:fill="FFFFFF"/>
        <w:autoSpaceDE w:val="0"/>
        <w:autoSpaceDN w:val="0"/>
        <w:adjustRightInd w:val="0"/>
        <w:ind w:firstLine="708"/>
        <w:jc w:val="both"/>
        <w:rPr>
          <w:sz w:val="26"/>
          <w:szCs w:val="26"/>
        </w:rPr>
      </w:pPr>
    </w:p>
    <w:p w:rsidR="000428EC" w:rsidRDefault="000428EC" w:rsidP="00C24F2D">
      <w:pPr>
        <w:shd w:val="clear" w:color="auto" w:fill="FFFFFF"/>
        <w:autoSpaceDE w:val="0"/>
        <w:autoSpaceDN w:val="0"/>
        <w:adjustRightInd w:val="0"/>
        <w:ind w:firstLine="708"/>
        <w:jc w:val="both"/>
        <w:rPr>
          <w:sz w:val="26"/>
          <w:szCs w:val="26"/>
        </w:rPr>
      </w:pPr>
    </w:p>
    <w:p w:rsidR="000428EC" w:rsidRPr="000428EC" w:rsidRDefault="000428EC" w:rsidP="00C24F2D">
      <w:pPr>
        <w:shd w:val="clear" w:color="auto" w:fill="FFFFFF"/>
        <w:autoSpaceDE w:val="0"/>
        <w:autoSpaceDN w:val="0"/>
        <w:adjustRightInd w:val="0"/>
        <w:ind w:firstLine="708"/>
        <w:jc w:val="both"/>
        <w:rPr>
          <w:sz w:val="26"/>
          <w:szCs w:val="26"/>
        </w:rPr>
      </w:pPr>
    </w:p>
    <w:p w:rsidR="000428EC" w:rsidRPr="000428EC" w:rsidRDefault="000428EC" w:rsidP="00C24F2D">
      <w:pPr>
        <w:shd w:val="clear" w:color="auto" w:fill="FFFFFF"/>
        <w:autoSpaceDE w:val="0"/>
        <w:autoSpaceDN w:val="0"/>
        <w:adjustRightInd w:val="0"/>
        <w:ind w:firstLine="708"/>
        <w:jc w:val="both"/>
        <w:rPr>
          <w:sz w:val="26"/>
          <w:szCs w:val="26"/>
        </w:rPr>
      </w:pPr>
    </w:p>
    <w:p w:rsidR="000428EC" w:rsidRPr="000428EC" w:rsidRDefault="000428EC" w:rsidP="00C24F2D">
      <w:pPr>
        <w:shd w:val="clear" w:color="auto" w:fill="FFFFFF"/>
        <w:autoSpaceDE w:val="0"/>
        <w:autoSpaceDN w:val="0"/>
        <w:adjustRightInd w:val="0"/>
        <w:ind w:firstLine="708"/>
        <w:jc w:val="both"/>
        <w:rPr>
          <w:sz w:val="26"/>
          <w:szCs w:val="26"/>
        </w:rPr>
      </w:pPr>
    </w:p>
    <w:p w:rsidR="000428EC" w:rsidRPr="000428EC" w:rsidRDefault="000428EC" w:rsidP="00C24F2D">
      <w:pPr>
        <w:shd w:val="clear" w:color="auto" w:fill="FFFFFF"/>
        <w:autoSpaceDE w:val="0"/>
        <w:autoSpaceDN w:val="0"/>
        <w:adjustRightInd w:val="0"/>
        <w:ind w:firstLine="708"/>
        <w:jc w:val="both"/>
        <w:rPr>
          <w:sz w:val="26"/>
          <w:szCs w:val="26"/>
        </w:rPr>
      </w:pPr>
    </w:p>
    <w:p w:rsidR="000428EC" w:rsidRPr="000428EC" w:rsidRDefault="000428EC" w:rsidP="00C24F2D">
      <w:pPr>
        <w:shd w:val="clear" w:color="auto" w:fill="FFFFFF"/>
        <w:autoSpaceDE w:val="0"/>
        <w:autoSpaceDN w:val="0"/>
        <w:adjustRightInd w:val="0"/>
        <w:ind w:firstLine="708"/>
        <w:jc w:val="both"/>
        <w:rPr>
          <w:sz w:val="26"/>
          <w:szCs w:val="26"/>
        </w:rPr>
      </w:pPr>
    </w:p>
    <w:p w:rsidR="000428EC" w:rsidRPr="000428EC" w:rsidRDefault="000428EC" w:rsidP="00C24F2D">
      <w:pPr>
        <w:shd w:val="clear" w:color="auto" w:fill="FFFFFF"/>
        <w:autoSpaceDE w:val="0"/>
        <w:autoSpaceDN w:val="0"/>
        <w:adjustRightInd w:val="0"/>
        <w:ind w:firstLine="708"/>
        <w:jc w:val="both"/>
        <w:rPr>
          <w:sz w:val="26"/>
          <w:szCs w:val="26"/>
        </w:rPr>
      </w:pPr>
    </w:p>
    <w:p w:rsidR="000428EC" w:rsidRPr="000428EC" w:rsidRDefault="000428EC" w:rsidP="00C24F2D">
      <w:pPr>
        <w:shd w:val="clear" w:color="auto" w:fill="FFFFFF"/>
        <w:autoSpaceDE w:val="0"/>
        <w:autoSpaceDN w:val="0"/>
        <w:adjustRightInd w:val="0"/>
        <w:ind w:firstLine="708"/>
        <w:jc w:val="both"/>
        <w:rPr>
          <w:sz w:val="26"/>
          <w:szCs w:val="26"/>
        </w:rPr>
      </w:pPr>
    </w:p>
    <w:p w:rsidR="000428EC" w:rsidRPr="000428EC" w:rsidRDefault="000428EC" w:rsidP="00C24F2D">
      <w:pPr>
        <w:shd w:val="clear" w:color="auto" w:fill="FFFFFF"/>
        <w:autoSpaceDE w:val="0"/>
        <w:autoSpaceDN w:val="0"/>
        <w:adjustRightInd w:val="0"/>
        <w:ind w:firstLine="708"/>
        <w:jc w:val="both"/>
        <w:rPr>
          <w:sz w:val="26"/>
          <w:szCs w:val="26"/>
        </w:rPr>
      </w:pPr>
    </w:p>
    <w:p w:rsidR="000428EC" w:rsidRPr="000428EC" w:rsidRDefault="000428EC" w:rsidP="00C24F2D">
      <w:pPr>
        <w:shd w:val="clear" w:color="auto" w:fill="FFFFFF"/>
        <w:autoSpaceDE w:val="0"/>
        <w:autoSpaceDN w:val="0"/>
        <w:adjustRightInd w:val="0"/>
        <w:ind w:firstLine="708"/>
        <w:jc w:val="both"/>
        <w:rPr>
          <w:sz w:val="26"/>
          <w:szCs w:val="26"/>
        </w:rPr>
      </w:pPr>
    </w:p>
    <w:p w:rsidR="000428EC" w:rsidRPr="000428EC" w:rsidRDefault="000428EC" w:rsidP="00C24F2D">
      <w:pPr>
        <w:shd w:val="clear" w:color="auto" w:fill="FFFFFF"/>
        <w:autoSpaceDE w:val="0"/>
        <w:autoSpaceDN w:val="0"/>
        <w:adjustRightInd w:val="0"/>
        <w:ind w:firstLine="708"/>
        <w:jc w:val="both"/>
        <w:rPr>
          <w:sz w:val="26"/>
          <w:szCs w:val="26"/>
        </w:rPr>
      </w:pPr>
    </w:p>
    <w:p w:rsidR="000428EC" w:rsidRPr="000428EC" w:rsidRDefault="000428EC" w:rsidP="00C24F2D">
      <w:pPr>
        <w:shd w:val="clear" w:color="auto" w:fill="FFFFFF"/>
        <w:autoSpaceDE w:val="0"/>
        <w:autoSpaceDN w:val="0"/>
        <w:adjustRightInd w:val="0"/>
        <w:ind w:firstLine="708"/>
        <w:jc w:val="both"/>
        <w:rPr>
          <w:sz w:val="26"/>
          <w:szCs w:val="26"/>
        </w:rPr>
      </w:pPr>
    </w:p>
    <w:p w:rsidR="000428EC" w:rsidRPr="000428EC" w:rsidRDefault="000428EC" w:rsidP="00C24F2D">
      <w:pPr>
        <w:shd w:val="clear" w:color="auto" w:fill="FFFFFF"/>
        <w:autoSpaceDE w:val="0"/>
        <w:autoSpaceDN w:val="0"/>
        <w:adjustRightInd w:val="0"/>
        <w:ind w:firstLine="708"/>
        <w:jc w:val="both"/>
        <w:rPr>
          <w:sz w:val="26"/>
          <w:szCs w:val="26"/>
        </w:rPr>
      </w:pPr>
    </w:p>
    <w:p w:rsidR="000428EC" w:rsidRDefault="000428EC" w:rsidP="00C24F2D">
      <w:pPr>
        <w:shd w:val="clear" w:color="auto" w:fill="FFFFFF"/>
        <w:autoSpaceDE w:val="0"/>
        <w:autoSpaceDN w:val="0"/>
        <w:adjustRightInd w:val="0"/>
        <w:ind w:firstLine="708"/>
        <w:jc w:val="both"/>
        <w:rPr>
          <w:sz w:val="26"/>
          <w:szCs w:val="26"/>
        </w:rPr>
      </w:pPr>
    </w:p>
    <w:p w:rsidR="00C85086" w:rsidRDefault="00C85086" w:rsidP="00C24F2D">
      <w:pPr>
        <w:shd w:val="clear" w:color="auto" w:fill="FFFFFF"/>
        <w:autoSpaceDE w:val="0"/>
        <w:autoSpaceDN w:val="0"/>
        <w:adjustRightInd w:val="0"/>
        <w:ind w:firstLine="708"/>
        <w:jc w:val="both"/>
        <w:rPr>
          <w:sz w:val="26"/>
          <w:szCs w:val="26"/>
        </w:rPr>
      </w:pPr>
    </w:p>
    <w:p w:rsidR="00C85086" w:rsidRDefault="00C85086" w:rsidP="00C24F2D">
      <w:pPr>
        <w:shd w:val="clear" w:color="auto" w:fill="FFFFFF"/>
        <w:autoSpaceDE w:val="0"/>
        <w:autoSpaceDN w:val="0"/>
        <w:adjustRightInd w:val="0"/>
        <w:ind w:firstLine="708"/>
        <w:jc w:val="both"/>
        <w:rPr>
          <w:sz w:val="26"/>
          <w:szCs w:val="26"/>
        </w:rPr>
      </w:pPr>
    </w:p>
    <w:p w:rsidR="00C85086" w:rsidRDefault="00C85086" w:rsidP="00C24F2D">
      <w:pPr>
        <w:shd w:val="clear" w:color="auto" w:fill="FFFFFF"/>
        <w:autoSpaceDE w:val="0"/>
        <w:autoSpaceDN w:val="0"/>
        <w:adjustRightInd w:val="0"/>
        <w:ind w:firstLine="708"/>
        <w:jc w:val="both"/>
        <w:rPr>
          <w:sz w:val="26"/>
          <w:szCs w:val="26"/>
        </w:rPr>
      </w:pPr>
    </w:p>
    <w:p w:rsidR="00C85086" w:rsidRDefault="00C85086" w:rsidP="00C24F2D">
      <w:pPr>
        <w:shd w:val="clear" w:color="auto" w:fill="FFFFFF"/>
        <w:autoSpaceDE w:val="0"/>
        <w:autoSpaceDN w:val="0"/>
        <w:adjustRightInd w:val="0"/>
        <w:ind w:firstLine="708"/>
        <w:jc w:val="both"/>
        <w:rPr>
          <w:sz w:val="26"/>
          <w:szCs w:val="26"/>
        </w:rPr>
      </w:pPr>
    </w:p>
    <w:p w:rsidR="00C85086" w:rsidRDefault="00C85086" w:rsidP="00C24F2D">
      <w:pPr>
        <w:shd w:val="clear" w:color="auto" w:fill="FFFFFF"/>
        <w:autoSpaceDE w:val="0"/>
        <w:autoSpaceDN w:val="0"/>
        <w:adjustRightInd w:val="0"/>
        <w:ind w:firstLine="708"/>
        <w:jc w:val="both"/>
        <w:rPr>
          <w:sz w:val="26"/>
          <w:szCs w:val="26"/>
        </w:rPr>
      </w:pPr>
    </w:p>
    <w:p w:rsidR="00C85086" w:rsidRDefault="00C85086" w:rsidP="00C24F2D">
      <w:pPr>
        <w:shd w:val="clear" w:color="auto" w:fill="FFFFFF"/>
        <w:autoSpaceDE w:val="0"/>
        <w:autoSpaceDN w:val="0"/>
        <w:adjustRightInd w:val="0"/>
        <w:ind w:firstLine="708"/>
        <w:jc w:val="both"/>
        <w:rPr>
          <w:sz w:val="26"/>
          <w:szCs w:val="26"/>
        </w:rPr>
      </w:pPr>
    </w:p>
    <w:p w:rsidR="00C85086" w:rsidRDefault="00C85086" w:rsidP="00C24F2D">
      <w:pPr>
        <w:shd w:val="clear" w:color="auto" w:fill="FFFFFF"/>
        <w:autoSpaceDE w:val="0"/>
        <w:autoSpaceDN w:val="0"/>
        <w:adjustRightInd w:val="0"/>
        <w:ind w:firstLine="708"/>
        <w:jc w:val="both"/>
        <w:rPr>
          <w:sz w:val="26"/>
          <w:szCs w:val="26"/>
        </w:rPr>
      </w:pPr>
    </w:p>
    <w:p w:rsidR="00C85086" w:rsidRPr="000428EC" w:rsidRDefault="00C85086" w:rsidP="00C24F2D">
      <w:pPr>
        <w:shd w:val="clear" w:color="auto" w:fill="FFFFFF"/>
        <w:autoSpaceDE w:val="0"/>
        <w:autoSpaceDN w:val="0"/>
        <w:adjustRightInd w:val="0"/>
        <w:ind w:firstLine="708"/>
        <w:jc w:val="both"/>
        <w:rPr>
          <w:sz w:val="26"/>
          <w:szCs w:val="26"/>
        </w:rPr>
      </w:pPr>
    </w:p>
    <w:p w:rsidR="000428EC" w:rsidRDefault="000428EC" w:rsidP="00C24F2D">
      <w:pPr>
        <w:shd w:val="clear" w:color="auto" w:fill="FFFFFF"/>
        <w:autoSpaceDE w:val="0"/>
        <w:autoSpaceDN w:val="0"/>
        <w:adjustRightInd w:val="0"/>
        <w:ind w:firstLine="708"/>
        <w:jc w:val="both"/>
        <w:rPr>
          <w:b/>
          <w:sz w:val="28"/>
          <w:szCs w:val="28"/>
        </w:rPr>
      </w:pPr>
    </w:p>
    <w:p w:rsidR="000428EC" w:rsidRDefault="000428EC" w:rsidP="00C24F2D">
      <w:pPr>
        <w:shd w:val="clear" w:color="auto" w:fill="FFFFFF"/>
        <w:autoSpaceDE w:val="0"/>
        <w:autoSpaceDN w:val="0"/>
        <w:adjustRightInd w:val="0"/>
        <w:ind w:firstLine="708"/>
        <w:jc w:val="both"/>
        <w:rPr>
          <w:b/>
          <w:sz w:val="28"/>
          <w:szCs w:val="28"/>
        </w:rPr>
      </w:pPr>
    </w:p>
    <w:p w:rsidR="000428EC" w:rsidRDefault="000428EC" w:rsidP="00C24F2D">
      <w:pPr>
        <w:shd w:val="clear" w:color="auto" w:fill="FFFFFF"/>
        <w:autoSpaceDE w:val="0"/>
        <w:autoSpaceDN w:val="0"/>
        <w:adjustRightInd w:val="0"/>
        <w:ind w:firstLine="708"/>
        <w:jc w:val="both"/>
        <w:rPr>
          <w:b/>
          <w:sz w:val="28"/>
          <w:szCs w:val="28"/>
        </w:rPr>
      </w:pPr>
    </w:p>
    <w:p w:rsidR="00D41BDB" w:rsidRDefault="00D41BDB" w:rsidP="00C24F2D">
      <w:pPr>
        <w:shd w:val="clear" w:color="auto" w:fill="FFFFFF"/>
        <w:autoSpaceDE w:val="0"/>
        <w:autoSpaceDN w:val="0"/>
        <w:adjustRightInd w:val="0"/>
        <w:ind w:firstLine="708"/>
        <w:jc w:val="both"/>
        <w:rPr>
          <w:b/>
          <w:sz w:val="28"/>
          <w:szCs w:val="28"/>
        </w:rPr>
      </w:pPr>
    </w:p>
    <w:p w:rsidR="00D41BDB" w:rsidRDefault="00D41BDB" w:rsidP="00C24F2D">
      <w:pPr>
        <w:shd w:val="clear" w:color="auto" w:fill="FFFFFF"/>
        <w:autoSpaceDE w:val="0"/>
        <w:autoSpaceDN w:val="0"/>
        <w:adjustRightInd w:val="0"/>
        <w:ind w:firstLine="708"/>
        <w:jc w:val="both"/>
        <w:rPr>
          <w:b/>
          <w:sz w:val="28"/>
          <w:szCs w:val="28"/>
        </w:rPr>
      </w:pPr>
    </w:p>
    <w:p w:rsidR="00D41BDB" w:rsidRDefault="00D41BDB" w:rsidP="00C24F2D">
      <w:pPr>
        <w:shd w:val="clear" w:color="auto" w:fill="FFFFFF"/>
        <w:autoSpaceDE w:val="0"/>
        <w:autoSpaceDN w:val="0"/>
        <w:adjustRightInd w:val="0"/>
        <w:ind w:firstLine="708"/>
        <w:jc w:val="both"/>
        <w:rPr>
          <w:b/>
          <w:sz w:val="28"/>
          <w:szCs w:val="28"/>
        </w:rPr>
      </w:pPr>
    </w:p>
    <w:p w:rsidR="00D41BDB" w:rsidRDefault="00D41BDB" w:rsidP="00C24F2D">
      <w:pPr>
        <w:shd w:val="clear" w:color="auto" w:fill="FFFFFF"/>
        <w:autoSpaceDE w:val="0"/>
        <w:autoSpaceDN w:val="0"/>
        <w:adjustRightInd w:val="0"/>
        <w:ind w:firstLine="708"/>
        <w:jc w:val="both"/>
        <w:rPr>
          <w:b/>
          <w:sz w:val="28"/>
          <w:szCs w:val="28"/>
        </w:rPr>
      </w:pPr>
    </w:p>
    <w:p w:rsidR="00D41BDB" w:rsidRDefault="00D41BDB" w:rsidP="00C24F2D">
      <w:pPr>
        <w:shd w:val="clear" w:color="auto" w:fill="FFFFFF"/>
        <w:autoSpaceDE w:val="0"/>
        <w:autoSpaceDN w:val="0"/>
        <w:adjustRightInd w:val="0"/>
        <w:ind w:firstLine="708"/>
        <w:jc w:val="both"/>
        <w:rPr>
          <w:b/>
          <w:sz w:val="28"/>
          <w:szCs w:val="28"/>
        </w:rPr>
      </w:pPr>
    </w:p>
    <w:p w:rsidR="00D41BDB" w:rsidRDefault="00D41BDB" w:rsidP="00C24F2D">
      <w:pPr>
        <w:shd w:val="clear" w:color="auto" w:fill="FFFFFF"/>
        <w:autoSpaceDE w:val="0"/>
        <w:autoSpaceDN w:val="0"/>
        <w:adjustRightInd w:val="0"/>
        <w:ind w:firstLine="708"/>
        <w:jc w:val="both"/>
        <w:rPr>
          <w:b/>
          <w:sz w:val="28"/>
          <w:szCs w:val="28"/>
        </w:rPr>
      </w:pPr>
    </w:p>
    <w:p w:rsidR="00D41BDB" w:rsidRDefault="00D41BDB" w:rsidP="00C24F2D">
      <w:pPr>
        <w:shd w:val="clear" w:color="auto" w:fill="FFFFFF"/>
        <w:autoSpaceDE w:val="0"/>
        <w:autoSpaceDN w:val="0"/>
        <w:adjustRightInd w:val="0"/>
        <w:ind w:firstLine="708"/>
        <w:jc w:val="both"/>
        <w:rPr>
          <w:b/>
          <w:sz w:val="28"/>
          <w:szCs w:val="28"/>
        </w:rPr>
      </w:pPr>
    </w:p>
    <w:p w:rsidR="00D41BDB" w:rsidRDefault="00D41BDB" w:rsidP="00C24F2D">
      <w:pPr>
        <w:shd w:val="clear" w:color="auto" w:fill="FFFFFF"/>
        <w:autoSpaceDE w:val="0"/>
        <w:autoSpaceDN w:val="0"/>
        <w:adjustRightInd w:val="0"/>
        <w:ind w:firstLine="708"/>
        <w:jc w:val="both"/>
        <w:rPr>
          <w:b/>
          <w:sz w:val="28"/>
          <w:szCs w:val="28"/>
        </w:rPr>
      </w:pPr>
    </w:p>
    <w:p w:rsidR="00D41BDB" w:rsidRDefault="00D41BDB" w:rsidP="00C24F2D">
      <w:pPr>
        <w:shd w:val="clear" w:color="auto" w:fill="FFFFFF"/>
        <w:autoSpaceDE w:val="0"/>
        <w:autoSpaceDN w:val="0"/>
        <w:adjustRightInd w:val="0"/>
        <w:ind w:firstLine="708"/>
        <w:jc w:val="both"/>
        <w:rPr>
          <w:b/>
          <w:sz w:val="28"/>
          <w:szCs w:val="28"/>
        </w:rPr>
      </w:pPr>
    </w:p>
    <w:p w:rsidR="00D41BDB" w:rsidRDefault="00D41BDB" w:rsidP="00C24F2D">
      <w:pPr>
        <w:shd w:val="clear" w:color="auto" w:fill="FFFFFF"/>
        <w:autoSpaceDE w:val="0"/>
        <w:autoSpaceDN w:val="0"/>
        <w:adjustRightInd w:val="0"/>
        <w:ind w:firstLine="708"/>
        <w:jc w:val="both"/>
        <w:rPr>
          <w:b/>
          <w:sz w:val="28"/>
          <w:szCs w:val="28"/>
        </w:rPr>
      </w:pPr>
    </w:p>
    <w:p w:rsidR="00D41BDB" w:rsidRDefault="00D41BDB" w:rsidP="00C24F2D">
      <w:pPr>
        <w:shd w:val="clear" w:color="auto" w:fill="FFFFFF"/>
        <w:autoSpaceDE w:val="0"/>
        <w:autoSpaceDN w:val="0"/>
        <w:adjustRightInd w:val="0"/>
        <w:ind w:firstLine="708"/>
        <w:jc w:val="both"/>
        <w:rPr>
          <w:b/>
          <w:sz w:val="28"/>
          <w:szCs w:val="28"/>
        </w:rPr>
      </w:pPr>
    </w:p>
    <w:p w:rsidR="00D41BDB" w:rsidRDefault="00D41BDB" w:rsidP="00C24F2D">
      <w:pPr>
        <w:shd w:val="clear" w:color="auto" w:fill="FFFFFF"/>
        <w:autoSpaceDE w:val="0"/>
        <w:autoSpaceDN w:val="0"/>
        <w:adjustRightInd w:val="0"/>
        <w:ind w:firstLine="708"/>
        <w:jc w:val="both"/>
        <w:rPr>
          <w:b/>
          <w:sz w:val="28"/>
          <w:szCs w:val="28"/>
        </w:rPr>
      </w:pPr>
    </w:p>
    <w:p w:rsidR="00D41BDB" w:rsidRDefault="00D41BDB" w:rsidP="00C24F2D">
      <w:pPr>
        <w:shd w:val="clear" w:color="auto" w:fill="FFFFFF"/>
        <w:autoSpaceDE w:val="0"/>
        <w:autoSpaceDN w:val="0"/>
        <w:adjustRightInd w:val="0"/>
        <w:ind w:firstLine="708"/>
        <w:jc w:val="both"/>
        <w:rPr>
          <w:b/>
          <w:sz w:val="28"/>
          <w:szCs w:val="28"/>
        </w:rPr>
      </w:pPr>
    </w:p>
    <w:p w:rsidR="000428EC" w:rsidRDefault="000428EC" w:rsidP="00C24F2D">
      <w:pPr>
        <w:shd w:val="clear" w:color="auto" w:fill="FFFFFF"/>
        <w:autoSpaceDE w:val="0"/>
        <w:autoSpaceDN w:val="0"/>
        <w:adjustRightInd w:val="0"/>
        <w:ind w:firstLine="708"/>
        <w:jc w:val="both"/>
        <w:rPr>
          <w:b/>
          <w:sz w:val="28"/>
          <w:szCs w:val="28"/>
        </w:rPr>
      </w:pPr>
    </w:p>
    <w:p w:rsidR="006454C4" w:rsidRDefault="006454C4" w:rsidP="00C85086">
      <w:pPr>
        <w:autoSpaceDE w:val="0"/>
        <w:autoSpaceDN w:val="0"/>
        <w:adjustRightInd w:val="0"/>
        <w:ind w:left="4962"/>
        <w:outlineLvl w:val="0"/>
      </w:pPr>
    </w:p>
    <w:p w:rsidR="000428EC" w:rsidRPr="00E93357" w:rsidRDefault="000428EC" w:rsidP="00C85086">
      <w:pPr>
        <w:autoSpaceDE w:val="0"/>
        <w:autoSpaceDN w:val="0"/>
        <w:adjustRightInd w:val="0"/>
        <w:ind w:left="4962"/>
        <w:outlineLvl w:val="0"/>
      </w:pPr>
      <w:r w:rsidRPr="00E93357">
        <w:lastRenderedPageBreak/>
        <w:t>Приложение 1</w:t>
      </w:r>
    </w:p>
    <w:p w:rsidR="000428EC" w:rsidRDefault="000428EC" w:rsidP="00C85086">
      <w:pPr>
        <w:autoSpaceDE w:val="0"/>
        <w:autoSpaceDN w:val="0"/>
        <w:adjustRightInd w:val="0"/>
        <w:ind w:left="4962"/>
      </w:pPr>
      <w:r w:rsidRPr="00E93357">
        <w:t xml:space="preserve">к Административному регламенту </w:t>
      </w:r>
    </w:p>
    <w:p w:rsidR="00C85086" w:rsidRPr="00E93357" w:rsidRDefault="00C85086" w:rsidP="000428EC">
      <w:pPr>
        <w:autoSpaceDE w:val="0"/>
        <w:autoSpaceDN w:val="0"/>
        <w:adjustRightInd w:val="0"/>
        <w:jc w:val="right"/>
      </w:pPr>
    </w:p>
    <w:p w:rsidR="000428EC" w:rsidRDefault="000428EC" w:rsidP="000428EC">
      <w:pPr>
        <w:autoSpaceDE w:val="0"/>
        <w:autoSpaceDN w:val="0"/>
        <w:adjustRightInd w:val="0"/>
        <w:rPr>
          <w:spacing w:val="-6"/>
        </w:rPr>
      </w:pPr>
      <w:r w:rsidRPr="009F69A5">
        <w:rPr>
          <w:spacing w:val="-6"/>
        </w:rPr>
        <w:t>(примерная форма)</w:t>
      </w:r>
    </w:p>
    <w:p w:rsidR="00C85086" w:rsidRDefault="00C85086" w:rsidP="000428EC">
      <w:pPr>
        <w:autoSpaceDE w:val="0"/>
        <w:autoSpaceDN w:val="0"/>
        <w:adjustRightInd w:val="0"/>
        <w:rPr>
          <w:spacing w:val="-6"/>
        </w:rPr>
      </w:pPr>
    </w:p>
    <w:tbl>
      <w:tblPr>
        <w:tblW w:w="5000" w:type="pct"/>
        <w:tblLook w:val="01E0" w:firstRow="1" w:lastRow="1" w:firstColumn="1" w:lastColumn="1" w:noHBand="0" w:noVBand="0"/>
      </w:tblPr>
      <w:tblGrid>
        <w:gridCol w:w="3999"/>
        <w:gridCol w:w="5856"/>
      </w:tblGrid>
      <w:tr w:rsidR="006454C4" w:rsidRPr="00D41A0C" w:rsidTr="006454C4">
        <w:tc>
          <w:tcPr>
            <w:tcW w:w="2029" w:type="pct"/>
          </w:tcPr>
          <w:p w:rsidR="00C85086" w:rsidRPr="00D41A0C" w:rsidRDefault="00C85086" w:rsidP="003A5F5D">
            <w:pPr>
              <w:pStyle w:val="ad"/>
              <w:spacing w:line="240" w:lineRule="auto"/>
              <w:ind w:left="0"/>
              <w:rPr>
                <w:rFonts w:ascii="Times New Roman" w:hAnsi="Times New Roman" w:cs="Times New Roman"/>
                <w:sz w:val="24"/>
                <w:szCs w:val="24"/>
              </w:rPr>
            </w:pPr>
          </w:p>
        </w:tc>
        <w:tc>
          <w:tcPr>
            <w:tcW w:w="2971" w:type="pct"/>
          </w:tcPr>
          <w:p w:rsidR="00C85086" w:rsidRPr="006454C4" w:rsidRDefault="00C85086" w:rsidP="00C85086">
            <w:pPr>
              <w:pStyle w:val="ConsPlusNonformat"/>
              <w:rPr>
                <w:rFonts w:ascii="Times New Roman" w:hAnsi="Times New Roman" w:cs="Times New Roman"/>
                <w:sz w:val="24"/>
                <w:szCs w:val="24"/>
              </w:rPr>
            </w:pPr>
            <w:r w:rsidRPr="006454C4">
              <w:rPr>
                <w:rFonts w:ascii="Times New Roman" w:hAnsi="Times New Roman" w:cs="Times New Roman"/>
                <w:sz w:val="24"/>
                <w:szCs w:val="24"/>
              </w:rPr>
              <w:t>В ______________________________</w:t>
            </w:r>
            <w:r w:rsidR="006454C4">
              <w:rPr>
                <w:rFonts w:ascii="Times New Roman" w:hAnsi="Times New Roman" w:cs="Times New Roman"/>
                <w:sz w:val="24"/>
                <w:szCs w:val="24"/>
              </w:rPr>
              <w:t>_______</w:t>
            </w:r>
            <w:r w:rsidRPr="006454C4">
              <w:rPr>
                <w:rFonts w:ascii="Times New Roman" w:hAnsi="Times New Roman" w:cs="Times New Roman"/>
                <w:sz w:val="24"/>
                <w:szCs w:val="24"/>
              </w:rPr>
              <w:t>________</w:t>
            </w:r>
          </w:p>
          <w:p w:rsidR="00C85086" w:rsidRPr="009F69A5" w:rsidRDefault="00C85086" w:rsidP="00C85086">
            <w:pPr>
              <w:pStyle w:val="ConsPlusNonformat"/>
              <w:jc w:val="center"/>
              <w:rPr>
                <w:rFonts w:ascii="Times New Roman" w:hAnsi="Times New Roman" w:cs="Times New Roman"/>
              </w:rPr>
            </w:pPr>
            <w:r w:rsidRPr="009F69A5">
              <w:rPr>
                <w:rFonts w:ascii="Times New Roman" w:hAnsi="Times New Roman" w:cs="Times New Roman"/>
              </w:rPr>
              <w:t>(уполномоченный орган местного самоуправления)</w:t>
            </w:r>
          </w:p>
          <w:p w:rsidR="00C85086" w:rsidRPr="00D41A0C" w:rsidRDefault="00C85086" w:rsidP="00C85086">
            <w:pPr>
              <w:pStyle w:val="ad"/>
              <w:spacing w:line="240" w:lineRule="auto"/>
              <w:ind w:left="0"/>
              <w:rPr>
                <w:rFonts w:ascii="Times New Roman" w:hAnsi="Times New Roman" w:cs="Times New Roman"/>
                <w:sz w:val="20"/>
                <w:szCs w:val="20"/>
              </w:rPr>
            </w:pPr>
          </w:p>
        </w:tc>
      </w:tr>
      <w:tr w:rsidR="006454C4" w:rsidRPr="00D41A0C" w:rsidTr="006454C4">
        <w:tc>
          <w:tcPr>
            <w:tcW w:w="2029" w:type="pct"/>
          </w:tcPr>
          <w:p w:rsidR="00C85086" w:rsidRPr="00D41A0C" w:rsidRDefault="00C85086" w:rsidP="003A5F5D">
            <w:pPr>
              <w:pStyle w:val="ad"/>
              <w:spacing w:line="240" w:lineRule="auto"/>
              <w:ind w:left="0"/>
              <w:rPr>
                <w:rFonts w:ascii="Times New Roman" w:hAnsi="Times New Roman" w:cs="Times New Roman"/>
                <w:sz w:val="24"/>
                <w:szCs w:val="24"/>
              </w:rPr>
            </w:pPr>
          </w:p>
        </w:tc>
        <w:tc>
          <w:tcPr>
            <w:tcW w:w="2971" w:type="pct"/>
          </w:tcPr>
          <w:p w:rsidR="00C85086" w:rsidRPr="006454C4" w:rsidRDefault="00C85086" w:rsidP="00C85086">
            <w:pPr>
              <w:pStyle w:val="ConsPlusNonformat"/>
              <w:rPr>
                <w:rFonts w:ascii="Times New Roman" w:hAnsi="Times New Roman" w:cs="Times New Roman"/>
                <w:sz w:val="24"/>
                <w:szCs w:val="24"/>
              </w:rPr>
            </w:pPr>
            <w:r w:rsidRPr="006454C4">
              <w:rPr>
                <w:rFonts w:ascii="Times New Roman" w:hAnsi="Times New Roman" w:cs="Times New Roman"/>
                <w:sz w:val="24"/>
                <w:szCs w:val="24"/>
              </w:rPr>
              <w:t>от _________________________</w:t>
            </w:r>
            <w:r w:rsidR="006454C4">
              <w:rPr>
                <w:rFonts w:ascii="Times New Roman" w:hAnsi="Times New Roman" w:cs="Times New Roman"/>
                <w:sz w:val="24"/>
                <w:szCs w:val="24"/>
              </w:rPr>
              <w:t>__________</w:t>
            </w:r>
            <w:r w:rsidRPr="006454C4">
              <w:rPr>
                <w:rFonts w:ascii="Times New Roman" w:hAnsi="Times New Roman" w:cs="Times New Roman"/>
                <w:sz w:val="24"/>
                <w:szCs w:val="24"/>
              </w:rPr>
              <w:t>__</w:t>
            </w:r>
            <w:r w:rsidR="006454C4" w:rsidRPr="006454C4">
              <w:rPr>
                <w:rFonts w:ascii="Times New Roman" w:hAnsi="Times New Roman" w:cs="Times New Roman"/>
                <w:sz w:val="24"/>
                <w:szCs w:val="24"/>
              </w:rPr>
              <w:t>___</w:t>
            </w:r>
            <w:r w:rsidRPr="006454C4">
              <w:rPr>
                <w:rFonts w:ascii="Times New Roman" w:hAnsi="Times New Roman" w:cs="Times New Roman"/>
                <w:sz w:val="24"/>
                <w:szCs w:val="24"/>
              </w:rPr>
              <w:t>____</w:t>
            </w:r>
          </w:p>
          <w:p w:rsidR="006454C4" w:rsidRPr="006454C4" w:rsidRDefault="006454C4" w:rsidP="00C85086">
            <w:pPr>
              <w:pStyle w:val="ConsPlusNonformat"/>
              <w:rPr>
                <w:rFonts w:ascii="Times New Roman" w:hAnsi="Times New Roman" w:cs="Times New Roman"/>
                <w:sz w:val="24"/>
                <w:szCs w:val="24"/>
              </w:rPr>
            </w:pPr>
            <w:r w:rsidRPr="006454C4">
              <w:rPr>
                <w:rFonts w:ascii="Times New Roman" w:hAnsi="Times New Roman" w:cs="Times New Roman"/>
                <w:sz w:val="24"/>
                <w:szCs w:val="24"/>
              </w:rPr>
              <w:t>___________________</w:t>
            </w:r>
            <w:r>
              <w:rPr>
                <w:rFonts w:ascii="Times New Roman" w:hAnsi="Times New Roman" w:cs="Times New Roman"/>
                <w:sz w:val="24"/>
                <w:szCs w:val="24"/>
              </w:rPr>
              <w:t>__________________________</w:t>
            </w:r>
            <w:r w:rsidRPr="006454C4">
              <w:rPr>
                <w:rFonts w:ascii="Times New Roman" w:hAnsi="Times New Roman" w:cs="Times New Roman"/>
                <w:sz w:val="24"/>
                <w:szCs w:val="24"/>
              </w:rPr>
              <w:t>__</w:t>
            </w:r>
          </w:p>
          <w:p w:rsidR="00C85086" w:rsidRPr="006454C4" w:rsidRDefault="00C85086" w:rsidP="006454C4">
            <w:pPr>
              <w:pStyle w:val="ConsPlusNonformat"/>
              <w:jc w:val="center"/>
              <w:rPr>
                <w:rFonts w:ascii="Times New Roman" w:hAnsi="Times New Roman" w:cs="Times New Roman"/>
              </w:rPr>
            </w:pPr>
            <w:r w:rsidRPr="009F69A5">
              <w:rPr>
                <w:rFonts w:ascii="Times New Roman" w:hAnsi="Times New Roman" w:cs="Times New Roman"/>
              </w:rPr>
              <w:t>Ф.И.О</w:t>
            </w:r>
            <w:r w:rsidR="006454C4">
              <w:rPr>
                <w:rFonts w:ascii="Times New Roman" w:hAnsi="Times New Roman" w:cs="Times New Roman"/>
              </w:rPr>
              <w:t>.</w:t>
            </w:r>
            <w:r w:rsidR="006454C4" w:rsidRPr="009F69A5">
              <w:rPr>
                <w:rFonts w:ascii="Times New Roman" w:hAnsi="Times New Roman" w:cs="Times New Roman"/>
              </w:rPr>
              <w:t xml:space="preserve"> заявителя</w:t>
            </w:r>
            <w:r>
              <w:rPr>
                <w:rFonts w:ascii="Times New Roman" w:hAnsi="Times New Roman" w:cs="Times New Roman"/>
              </w:rPr>
              <w:t xml:space="preserve"> </w:t>
            </w:r>
            <w:r w:rsidR="006454C4">
              <w:rPr>
                <w:rFonts w:ascii="Times New Roman" w:hAnsi="Times New Roman" w:cs="Times New Roman"/>
              </w:rPr>
              <w:t>(последнее при наличии)</w:t>
            </w:r>
          </w:p>
        </w:tc>
      </w:tr>
      <w:tr w:rsidR="006454C4" w:rsidRPr="00D41A0C" w:rsidTr="006454C4">
        <w:tc>
          <w:tcPr>
            <w:tcW w:w="2029" w:type="pct"/>
          </w:tcPr>
          <w:p w:rsidR="00C85086" w:rsidRPr="00D41A0C" w:rsidRDefault="00C85086" w:rsidP="003A5F5D">
            <w:pPr>
              <w:pStyle w:val="ad"/>
              <w:spacing w:line="240" w:lineRule="auto"/>
              <w:ind w:left="0"/>
              <w:rPr>
                <w:rFonts w:ascii="Times New Roman" w:hAnsi="Times New Roman" w:cs="Times New Roman"/>
                <w:sz w:val="24"/>
                <w:szCs w:val="24"/>
              </w:rPr>
            </w:pPr>
          </w:p>
        </w:tc>
        <w:tc>
          <w:tcPr>
            <w:tcW w:w="2971" w:type="pct"/>
          </w:tcPr>
          <w:p w:rsidR="00C85086" w:rsidRPr="006454C4" w:rsidRDefault="00C85086" w:rsidP="00C85086">
            <w:pPr>
              <w:pStyle w:val="ConsPlusNonformat"/>
              <w:rPr>
                <w:rFonts w:ascii="Times New Roman" w:hAnsi="Times New Roman" w:cs="Times New Roman"/>
                <w:sz w:val="24"/>
                <w:szCs w:val="24"/>
              </w:rPr>
            </w:pPr>
            <w:r w:rsidRPr="006454C4">
              <w:rPr>
                <w:rFonts w:ascii="Times New Roman" w:hAnsi="Times New Roman" w:cs="Times New Roman"/>
                <w:sz w:val="24"/>
                <w:szCs w:val="24"/>
              </w:rPr>
              <w:t>проживающего по адресу: ___________</w:t>
            </w:r>
            <w:r w:rsidR="006454C4">
              <w:rPr>
                <w:rFonts w:ascii="Times New Roman" w:hAnsi="Times New Roman" w:cs="Times New Roman"/>
                <w:sz w:val="24"/>
                <w:szCs w:val="24"/>
              </w:rPr>
              <w:t>__________</w:t>
            </w:r>
            <w:r w:rsidR="006454C4" w:rsidRPr="006454C4">
              <w:rPr>
                <w:rFonts w:ascii="Times New Roman" w:hAnsi="Times New Roman" w:cs="Times New Roman"/>
                <w:sz w:val="24"/>
                <w:szCs w:val="24"/>
              </w:rPr>
              <w:t>___</w:t>
            </w:r>
          </w:p>
          <w:p w:rsidR="00C85086" w:rsidRPr="006454C4" w:rsidRDefault="00C85086" w:rsidP="00C85086">
            <w:pPr>
              <w:pStyle w:val="ConsPlusNonformat"/>
              <w:rPr>
                <w:rFonts w:ascii="Times New Roman" w:hAnsi="Times New Roman" w:cs="Times New Roman"/>
                <w:sz w:val="24"/>
                <w:szCs w:val="24"/>
              </w:rPr>
            </w:pPr>
            <w:r w:rsidRPr="006454C4">
              <w:rPr>
                <w:rFonts w:ascii="Times New Roman" w:hAnsi="Times New Roman" w:cs="Times New Roman"/>
                <w:sz w:val="24"/>
                <w:szCs w:val="24"/>
              </w:rPr>
              <w:t>____________________________________</w:t>
            </w:r>
            <w:r w:rsidR="006454C4" w:rsidRPr="006454C4">
              <w:rPr>
                <w:rFonts w:ascii="Times New Roman" w:hAnsi="Times New Roman" w:cs="Times New Roman"/>
                <w:sz w:val="24"/>
                <w:szCs w:val="24"/>
              </w:rPr>
              <w:t>__</w:t>
            </w:r>
            <w:r w:rsidRPr="006454C4">
              <w:rPr>
                <w:rFonts w:ascii="Times New Roman" w:hAnsi="Times New Roman" w:cs="Times New Roman"/>
                <w:sz w:val="24"/>
                <w:szCs w:val="24"/>
              </w:rPr>
              <w:t>__</w:t>
            </w:r>
            <w:r w:rsidR="006454C4">
              <w:rPr>
                <w:rFonts w:ascii="Times New Roman" w:hAnsi="Times New Roman" w:cs="Times New Roman"/>
                <w:sz w:val="24"/>
                <w:szCs w:val="24"/>
              </w:rPr>
              <w:t>___</w:t>
            </w:r>
            <w:r w:rsidRPr="006454C4">
              <w:rPr>
                <w:rFonts w:ascii="Times New Roman" w:hAnsi="Times New Roman" w:cs="Times New Roman"/>
                <w:sz w:val="24"/>
                <w:szCs w:val="24"/>
              </w:rPr>
              <w:t>____</w:t>
            </w:r>
          </w:p>
          <w:p w:rsidR="00C85086" w:rsidRPr="006454C4" w:rsidRDefault="00C85086" w:rsidP="00C85086">
            <w:pPr>
              <w:pStyle w:val="ConsPlusNonformat"/>
              <w:rPr>
                <w:rFonts w:ascii="Times New Roman" w:hAnsi="Times New Roman" w:cs="Times New Roman"/>
                <w:sz w:val="24"/>
                <w:szCs w:val="24"/>
              </w:rPr>
            </w:pPr>
            <w:r w:rsidRPr="006454C4">
              <w:rPr>
                <w:rFonts w:ascii="Times New Roman" w:hAnsi="Times New Roman" w:cs="Times New Roman"/>
                <w:sz w:val="24"/>
                <w:szCs w:val="24"/>
              </w:rPr>
              <w:t>______________________________________</w:t>
            </w:r>
            <w:r w:rsidR="006454C4">
              <w:rPr>
                <w:rFonts w:ascii="Times New Roman" w:hAnsi="Times New Roman" w:cs="Times New Roman"/>
                <w:sz w:val="24"/>
                <w:szCs w:val="24"/>
              </w:rPr>
              <w:t>_</w:t>
            </w:r>
            <w:r w:rsidRPr="006454C4">
              <w:rPr>
                <w:rFonts w:ascii="Times New Roman" w:hAnsi="Times New Roman" w:cs="Times New Roman"/>
                <w:sz w:val="24"/>
                <w:szCs w:val="24"/>
              </w:rPr>
              <w:t>_</w:t>
            </w:r>
            <w:r w:rsidR="006454C4">
              <w:rPr>
                <w:rFonts w:ascii="Times New Roman" w:hAnsi="Times New Roman" w:cs="Times New Roman"/>
                <w:sz w:val="24"/>
                <w:szCs w:val="24"/>
              </w:rPr>
              <w:t>___</w:t>
            </w:r>
            <w:r w:rsidRPr="006454C4">
              <w:rPr>
                <w:rFonts w:ascii="Times New Roman" w:hAnsi="Times New Roman" w:cs="Times New Roman"/>
                <w:sz w:val="24"/>
                <w:szCs w:val="24"/>
              </w:rPr>
              <w:t>____</w:t>
            </w:r>
          </w:p>
          <w:p w:rsidR="00C85086" w:rsidRPr="006454C4" w:rsidRDefault="00C85086" w:rsidP="006454C4">
            <w:pPr>
              <w:pStyle w:val="ConsPlusNonformat"/>
              <w:rPr>
                <w:rFonts w:ascii="Times New Roman" w:hAnsi="Times New Roman" w:cs="Times New Roman"/>
                <w:sz w:val="24"/>
                <w:szCs w:val="24"/>
              </w:rPr>
            </w:pPr>
            <w:r w:rsidRPr="006454C4">
              <w:rPr>
                <w:rFonts w:ascii="Times New Roman" w:hAnsi="Times New Roman" w:cs="Times New Roman"/>
                <w:sz w:val="24"/>
                <w:szCs w:val="24"/>
              </w:rPr>
              <w:t>реквизиты документа, удостоверяющего личность</w:t>
            </w:r>
          </w:p>
          <w:p w:rsidR="006454C4" w:rsidRPr="006454C4" w:rsidRDefault="006454C4" w:rsidP="006454C4">
            <w:pPr>
              <w:pStyle w:val="ConsPlusNonformat"/>
              <w:rPr>
                <w:rFonts w:ascii="Times New Roman" w:hAnsi="Times New Roman" w:cs="Times New Roman"/>
                <w:sz w:val="24"/>
                <w:szCs w:val="24"/>
              </w:rPr>
            </w:pPr>
            <w:r w:rsidRPr="006454C4">
              <w:rPr>
                <w:rFonts w:ascii="Times New Roman" w:hAnsi="Times New Roman" w:cs="Times New Roman"/>
                <w:sz w:val="24"/>
                <w:szCs w:val="24"/>
              </w:rPr>
              <w:t>_____________________</w:t>
            </w:r>
            <w:r>
              <w:rPr>
                <w:rFonts w:ascii="Times New Roman" w:hAnsi="Times New Roman" w:cs="Times New Roman"/>
                <w:sz w:val="24"/>
                <w:szCs w:val="24"/>
              </w:rPr>
              <w:t>_</w:t>
            </w:r>
            <w:r w:rsidRPr="006454C4">
              <w:rPr>
                <w:rFonts w:ascii="Times New Roman" w:hAnsi="Times New Roman" w:cs="Times New Roman"/>
                <w:sz w:val="24"/>
                <w:szCs w:val="24"/>
              </w:rPr>
              <w:t>________________________</w:t>
            </w:r>
          </w:p>
          <w:p w:rsidR="00C85086" w:rsidRPr="00D41A0C" w:rsidRDefault="006454C4" w:rsidP="006454C4">
            <w:pPr>
              <w:pStyle w:val="ConsPlusNonformat"/>
              <w:rPr>
                <w:rFonts w:ascii="Times New Roman" w:hAnsi="Times New Roman" w:cs="Times New Roman"/>
              </w:rPr>
            </w:pPr>
            <w:r w:rsidRPr="006454C4">
              <w:rPr>
                <w:rFonts w:ascii="Times New Roman" w:hAnsi="Times New Roman" w:cs="Times New Roman"/>
                <w:sz w:val="24"/>
                <w:szCs w:val="24"/>
              </w:rPr>
              <w:t>______________________</w:t>
            </w:r>
            <w:r>
              <w:rPr>
                <w:rFonts w:ascii="Times New Roman" w:hAnsi="Times New Roman" w:cs="Times New Roman"/>
                <w:sz w:val="24"/>
                <w:szCs w:val="24"/>
              </w:rPr>
              <w:t>_</w:t>
            </w:r>
            <w:r w:rsidRPr="006454C4">
              <w:rPr>
                <w:rFonts w:ascii="Times New Roman" w:hAnsi="Times New Roman" w:cs="Times New Roman"/>
                <w:sz w:val="24"/>
                <w:szCs w:val="24"/>
              </w:rPr>
              <w:t>_______________________</w:t>
            </w:r>
          </w:p>
        </w:tc>
      </w:tr>
      <w:tr w:rsidR="006454C4" w:rsidRPr="00D41A0C" w:rsidTr="006454C4">
        <w:tc>
          <w:tcPr>
            <w:tcW w:w="2029" w:type="pct"/>
          </w:tcPr>
          <w:p w:rsidR="00C85086" w:rsidRPr="00D41A0C" w:rsidRDefault="00C85086" w:rsidP="003A5F5D">
            <w:pPr>
              <w:pStyle w:val="ad"/>
              <w:spacing w:line="240" w:lineRule="auto"/>
              <w:ind w:left="0"/>
              <w:rPr>
                <w:rFonts w:ascii="Times New Roman" w:hAnsi="Times New Roman" w:cs="Times New Roman"/>
                <w:sz w:val="24"/>
                <w:szCs w:val="24"/>
              </w:rPr>
            </w:pPr>
          </w:p>
        </w:tc>
        <w:tc>
          <w:tcPr>
            <w:tcW w:w="2971" w:type="pct"/>
          </w:tcPr>
          <w:p w:rsidR="00C85086" w:rsidRPr="00D41A0C" w:rsidRDefault="00C85086" w:rsidP="006454C4">
            <w:pPr>
              <w:pStyle w:val="ConsPlusNonformat"/>
              <w:rPr>
                <w:rFonts w:ascii="Times New Roman" w:hAnsi="Times New Roman" w:cs="Times New Roman"/>
                <w:sz w:val="24"/>
                <w:szCs w:val="24"/>
              </w:rPr>
            </w:pPr>
            <w:r w:rsidRPr="006454C4">
              <w:rPr>
                <w:rFonts w:ascii="Times New Roman" w:hAnsi="Times New Roman" w:cs="Times New Roman"/>
                <w:sz w:val="24"/>
                <w:szCs w:val="24"/>
              </w:rPr>
              <w:t>страховой номер индивидуального лицевого счета (СНИЛС)</w:t>
            </w:r>
            <w:r w:rsidR="006454C4">
              <w:rPr>
                <w:rFonts w:ascii="Times New Roman" w:hAnsi="Times New Roman" w:cs="Times New Roman"/>
                <w:sz w:val="24"/>
                <w:szCs w:val="24"/>
              </w:rPr>
              <w:t xml:space="preserve"> ______________________________________</w:t>
            </w:r>
          </w:p>
        </w:tc>
      </w:tr>
      <w:tr w:rsidR="006454C4" w:rsidRPr="00D41A0C" w:rsidTr="006454C4">
        <w:tc>
          <w:tcPr>
            <w:tcW w:w="2029" w:type="pct"/>
          </w:tcPr>
          <w:p w:rsidR="00C85086" w:rsidRPr="00D41A0C" w:rsidRDefault="00C85086" w:rsidP="003A5F5D">
            <w:pPr>
              <w:pStyle w:val="ad"/>
              <w:spacing w:line="240" w:lineRule="auto"/>
              <w:ind w:left="0"/>
              <w:rPr>
                <w:rFonts w:ascii="Times New Roman" w:hAnsi="Times New Roman" w:cs="Times New Roman"/>
                <w:sz w:val="24"/>
                <w:szCs w:val="24"/>
              </w:rPr>
            </w:pPr>
          </w:p>
        </w:tc>
        <w:tc>
          <w:tcPr>
            <w:tcW w:w="2971" w:type="pct"/>
          </w:tcPr>
          <w:p w:rsidR="00C85086" w:rsidRPr="006454C4" w:rsidRDefault="006454C4" w:rsidP="006454C4">
            <w:pPr>
              <w:pStyle w:val="ConsPlusNonformat"/>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tc>
      </w:tr>
      <w:tr w:rsidR="006454C4" w:rsidRPr="00D41A0C" w:rsidTr="006454C4">
        <w:tc>
          <w:tcPr>
            <w:tcW w:w="2029" w:type="pct"/>
          </w:tcPr>
          <w:p w:rsidR="00C85086" w:rsidRPr="00D41A0C" w:rsidRDefault="00C85086" w:rsidP="003A5F5D">
            <w:pPr>
              <w:pStyle w:val="ad"/>
              <w:spacing w:line="240" w:lineRule="auto"/>
              <w:ind w:left="0"/>
              <w:rPr>
                <w:rFonts w:ascii="Times New Roman" w:hAnsi="Times New Roman" w:cs="Times New Roman"/>
                <w:sz w:val="24"/>
                <w:szCs w:val="24"/>
              </w:rPr>
            </w:pPr>
          </w:p>
        </w:tc>
        <w:tc>
          <w:tcPr>
            <w:tcW w:w="2971" w:type="pct"/>
          </w:tcPr>
          <w:p w:rsidR="00C85086" w:rsidRPr="006454C4" w:rsidRDefault="00C85086" w:rsidP="006454C4">
            <w:pPr>
              <w:pStyle w:val="ConsPlusNonformat"/>
              <w:rPr>
                <w:rFonts w:ascii="Times New Roman" w:hAnsi="Times New Roman" w:cs="Times New Roman"/>
                <w:sz w:val="24"/>
                <w:szCs w:val="24"/>
              </w:rPr>
            </w:pPr>
            <w:r w:rsidRPr="006454C4">
              <w:rPr>
                <w:rFonts w:ascii="Times New Roman" w:hAnsi="Times New Roman" w:cs="Times New Roman"/>
                <w:sz w:val="24"/>
                <w:szCs w:val="24"/>
              </w:rPr>
              <w:t>адрес электронной почты: _____________</w:t>
            </w:r>
            <w:r w:rsidR="006454C4">
              <w:rPr>
                <w:rFonts w:ascii="Times New Roman" w:hAnsi="Times New Roman" w:cs="Times New Roman"/>
                <w:sz w:val="24"/>
                <w:szCs w:val="24"/>
              </w:rPr>
              <w:t>______</w:t>
            </w:r>
            <w:r w:rsidRPr="006454C4">
              <w:rPr>
                <w:rFonts w:ascii="Times New Roman" w:hAnsi="Times New Roman" w:cs="Times New Roman"/>
                <w:sz w:val="24"/>
                <w:szCs w:val="24"/>
              </w:rPr>
              <w:t>____</w:t>
            </w:r>
          </w:p>
        </w:tc>
      </w:tr>
    </w:tbl>
    <w:p w:rsidR="000428EC" w:rsidRDefault="000428EC" w:rsidP="000428EC">
      <w:pPr>
        <w:pStyle w:val="ConsPlusNonformat"/>
        <w:jc w:val="both"/>
        <w:rPr>
          <w:rFonts w:ascii="Times New Roman" w:hAnsi="Times New Roman" w:cs="Times New Roman"/>
          <w:sz w:val="24"/>
          <w:szCs w:val="24"/>
        </w:rPr>
      </w:pPr>
    </w:p>
    <w:p w:rsidR="000428EC" w:rsidRPr="006454C4" w:rsidRDefault="000428EC" w:rsidP="000428EC">
      <w:pPr>
        <w:pStyle w:val="ConsPlusNonformat"/>
        <w:jc w:val="center"/>
        <w:rPr>
          <w:rFonts w:ascii="Times New Roman" w:hAnsi="Times New Roman" w:cs="Times New Roman"/>
          <w:sz w:val="24"/>
          <w:szCs w:val="24"/>
        </w:rPr>
      </w:pPr>
      <w:r w:rsidRPr="006454C4">
        <w:rPr>
          <w:rFonts w:ascii="Times New Roman" w:hAnsi="Times New Roman" w:cs="Times New Roman"/>
          <w:sz w:val="24"/>
          <w:szCs w:val="24"/>
        </w:rPr>
        <w:t>Заявление</w:t>
      </w:r>
    </w:p>
    <w:p w:rsidR="006454C4" w:rsidRDefault="000428EC" w:rsidP="000428EC">
      <w:pPr>
        <w:pStyle w:val="ConsPlusNonformat"/>
        <w:jc w:val="center"/>
        <w:rPr>
          <w:rFonts w:ascii="Times New Roman" w:hAnsi="Times New Roman" w:cs="Times New Roman"/>
          <w:sz w:val="24"/>
          <w:szCs w:val="24"/>
        </w:rPr>
      </w:pPr>
      <w:r w:rsidRPr="006454C4">
        <w:rPr>
          <w:rFonts w:ascii="Times New Roman" w:hAnsi="Times New Roman" w:cs="Times New Roman"/>
          <w:sz w:val="24"/>
          <w:szCs w:val="24"/>
        </w:rPr>
        <w:t>о принятии на учет граждан, относящихся к категория</w:t>
      </w:r>
      <w:r w:rsidR="006454C4">
        <w:rPr>
          <w:rFonts w:ascii="Times New Roman" w:hAnsi="Times New Roman" w:cs="Times New Roman"/>
          <w:sz w:val="24"/>
          <w:szCs w:val="24"/>
        </w:rPr>
        <w:t xml:space="preserve">м, указанным </w:t>
      </w:r>
    </w:p>
    <w:p w:rsidR="006454C4" w:rsidRDefault="006454C4" w:rsidP="000428E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в пункте 1 статьи </w:t>
      </w:r>
      <w:r w:rsidR="000428EC" w:rsidRPr="006454C4">
        <w:rPr>
          <w:rFonts w:ascii="Times New Roman" w:hAnsi="Times New Roman" w:cs="Times New Roman"/>
          <w:sz w:val="24"/>
          <w:szCs w:val="24"/>
        </w:rPr>
        <w:t xml:space="preserve">7.4 Закона Ханты-Мансийского автономного округа - Югры </w:t>
      </w:r>
    </w:p>
    <w:p w:rsidR="006454C4" w:rsidRDefault="000428EC" w:rsidP="000428EC">
      <w:pPr>
        <w:pStyle w:val="ConsPlusNonformat"/>
        <w:jc w:val="center"/>
        <w:rPr>
          <w:rFonts w:ascii="Times New Roman" w:hAnsi="Times New Roman" w:cs="Times New Roman"/>
          <w:sz w:val="24"/>
          <w:szCs w:val="24"/>
        </w:rPr>
      </w:pPr>
      <w:r w:rsidRPr="006454C4">
        <w:rPr>
          <w:rFonts w:ascii="Times New Roman" w:hAnsi="Times New Roman" w:cs="Times New Roman"/>
          <w:sz w:val="24"/>
          <w:szCs w:val="24"/>
        </w:rPr>
        <w:t>от </w:t>
      </w:r>
      <w:r w:rsidR="006454C4">
        <w:rPr>
          <w:rFonts w:ascii="Times New Roman" w:hAnsi="Times New Roman" w:cs="Times New Roman"/>
          <w:sz w:val="24"/>
          <w:szCs w:val="24"/>
        </w:rPr>
        <w:t>0</w:t>
      </w:r>
      <w:r w:rsidRPr="006454C4">
        <w:rPr>
          <w:rFonts w:ascii="Times New Roman" w:hAnsi="Times New Roman" w:cs="Times New Roman"/>
          <w:sz w:val="24"/>
          <w:szCs w:val="24"/>
        </w:rPr>
        <w:t xml:space="preserve">6 июля 2005 года № 57-оз «О регулировании отдельных жилищных отношений </w:t>
      </w:r>
    </w:p>
    <w:p w:rsidR="000428EC" w:rsidRPr="006454C4" w:rsidRDefault="000428EC" w:rsidP="000428EC">
      <w:pPr>
        <w:pStyle w:val="ConsPlusNonformat"/>
        <w:jc w:val="center"/>
        <w:rPr>
          <w:rFonts w:ascii="Times New Roman" w:hAnsi="Times New Roman" w:cs="Times New Roman"/>
          <w:b/>
          <w:sz w:val="24"/>
          <w:szCs w:val="24"/>
        </w:rPr>
      </w:pPr>
      <w:r w:rsidRPr="006454C4">
        <w:rPr>
          <w:rFonts w:ascii="Times New Roman" w:hAnsi="Times New Roman" w:cs="Times New Roman"/>
          <w:sz w:val="24"/>
          <w:szCs w:val="24"/>
        </w:rPr>
        <w:t>в Ханты-Мансийском автономном округе - Югре», желающих бесплатно приобрести земельные участки для индивидуального жилищного строительства</w:t>
      </w:r>
    </w:p>
    <w:p w:rsidR="000428EC" w:rsidRPr="006454C4" w:rsidRDefault="000428EC" w:rsidP="000428EC">
      <w:pPr>
        <w:pStyle w:val="ConsPlusNonformat"/>
        <w:jc w:val="both"/>
        <w:rPr>
          <w:rFonts w:ascii="Times New Roman" w:hAnsi="Times New Roman" w:cs="Times New Roman"/>
          <w:sz w:val="24"/>
          <w:szCs w:val="24"/>
        </w:rPr>
      </w:pPr>
    </w:p>
    <w:p w:rsidR="000428EC" w:rsidRPr="006454C4" w:rsidRDefault="000428EC" w:rsidP="000428EC">
      <w:pPr>
        <w:pStyle w:val="ConsPlusNonformat"/>
        <w:ind w:firstLine="709"/>
        <w:jc w:val="both"/>
        <w:rPr>
          <w:rFonts w:ascii="Times New Roman" w:hAnsi="Times New Roman" w:cs="Times New Roman"/>
          <w:sz w:val="24"/>
          <w:szCs w:val="24"/>
        </w:rPr>
      </w:pPr>
      <w:r w:rsidRPr="006454C4">
        <w:rPr>
          <w:rFonts w:ascii="Times New Roman" w:hAnsi="Times New Roman" w:cs="Times New Roman"/>
          <w:sz w:val="24"/>
          <w:szCs w:val="24"/>
        </w:rPr>
        <w:t>Прошу принять меня:</w:t>
      </w:r>
      <w:r w:rsidR="006454C4">
        <w:rPr>
          <w:rFonts w:ascii="Times New Roman" w:hAnsi="Times New Roman" w:cs="Times New Roman"/>
          <w:sz w:val="24"/>
          <w:szCs w:val="24"/>
        </w:rPr>
        <w:t xml:space="preserve"> _______________________________________________________</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________________________________________________________________,</w:t>
      </w:r>
    </w:p>
    <w:p w:rsidR="000428EC" w:rsidRPr="006454C4" w:rsidRDefault="000428EC" w:rsidP="000428EC">
      <w:pPr>
        <w:pStyle w:val="ConsPlusNonformat"/>
        <w:jc w:val="center"/>
        <w:rPr>
          <w:rFonts w:ascii="Times New Roman" w:hAnsi="Times New Roman" w:cs="Times New Roman"/>
        </w:rPr>
      </w:pPr>
      <w:r w:rsidRPr="006454C4">
        <w:rPr>
          <w:rFonts w:ascii="Times New Roman" w:hAnsi="Times New Roman" w:cs="Times New Roman"/>
        </w:rPr>
        <w:t>(указать фамилию, имя, отчество - при наличии)</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______________________________________________________</w:t>
      </w:r>
      <w:r w:rsidR="006454C4">
        <w:rPr>
          <w:rFonts w:ascii="Times New Roman" w:hAnsi="Times New Roman" w:cs="Times New Roman"/>
          <w:sz w:val="28"/>
          <w:szCs w:val="28"/>
        </w:rPr>
        <w:t>________</w:t>
      </w:r>
      <w:r w:rsidRPr="009F69A5">
        <w:rPr>
          <w:rFonts w:ascii="Times New Roman" w:hAnsi="Times New Roman" w:cs="Times New Roman"/>
          <w:sz w:val="28"/>
          <w:szCs w:val="28"/>
        </w:rPr>
        <w:t>______</w:t>
      </w:r>
    </w:p>
    <w:p w:rsidR="000428EC" w:rsidRPr="006454C4" w:rsidRDefault="000428EC" w:rsidP="006454C4">
      <w:pPr>
        <w:pStyle w:val="ConsPlusNonformat"/>
        <w:jc w:val="center"/>
        <w:rPr>
          <w:rFonts w:ascii="Times New Roman" w:hAnsi="Times New Roman" w:cs="Times New Roman"/>
        </w:rPr>
      </w:pPr>
      <w:r w:rsidRPr="006454C4">
        <w:rPr>
          <w:rFonts w:ascii="Times New Roman" w:hAnsi="Times New Roman" w:cs="Times New Roman"/>
        </w:rPr>
        <w:t>(здесь при необходимости написать «и членов моей семьи»)</w:t>
      </w:r>
    </w:p>
    <w:p w:rsidR="000428EC" w:rsidRPr="006454C4" w:rsidRDefault="000428EC" w:rsidP="000428EC">
      <w:pPr>
        <w:pStyle w:val="ConsPlusNonformat"/>
        <w:jc w:val="both"/>
        <w:rPr>
          <w:rFonts w:ascii="Times New Roman" w:hAnsi="Times New Roman" w:cs="Times New Roman"/>
          <w:sz w:val="24"/>
          <w:szCs w:val="24"/>
        </w:rPr>
      </w:pPr>
      <w:r w:rsidRPr="006454C4">
        <w:rPr>
          <w:rFonts w:ascii="Times New Roman" w:hAnsi="Times New Roman" w:cs="Times New Roman"/>
          <w:sz w:val="24"/>
          <w:szCs w:val="24"/>
        </w:rPr>
        <w:t>на учет граждан, относящихся к категориям, указанным в пункте 1 статьи 7.4 Закона Ханты-Мансийского автономного округа - Югры от </w:t>
      </w:r>
      <w:r w:rsidR="006454C4">
        <w:rPr>
          <w:rFonts w:ascii="Times New Roman" w:hAnsi="Times New Roman" w:cs="Times New Roman"/>
          <w:sz w:val="24"/>
          <w:szCs w:val="24"/>
        </w:rPr>
        <w:t>0</w:t>
      </w:r>
      <w:r w:rsidRPr="006454C4">
        <w:rPr>
          <w:rFonts w:ascii="Times New Roman" w:hAnsi="Times New Roman" w:cs="Times New Roman"/>
          <w:sz w:val="24"/>
          <w:szCs w:val="24"/>
        </w:rPr>
        <w:t>6 июля 2005 года № 57-оз «О регулировании отдельных 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w:t>
      </w:r>
    </w:p>
    <w:p w:rsidR="000428EC" w:rsidRPr="006454C4" w:rsidRDefault="000428EC" w:rsidP="006454C4">
      <w:pPr>
        <w:pStyle w:val="ConsPlusNonformat"/>
        <w:ind w:firstLine="709"/>
        <w:jc w:val="both"/>
        <w:rPr>
          <w:rFonts w:ascii="Times New Roman" w:hAnsi="Times New Roman" w:cs="Times New Roman"/>
          <w:sz w:val="24"/>
          <w:szCs w:val="24"/>
        </w:rPr>
      </w:pPr>
      <w:r w:rsidRPr="006454C4">
        <w:rPr>
          <w:rFonts w:ascii="Times New Roman" w:hAnsi="Times New Roman" w:cs="Times New Roman"/>
          <w:sz w:val="24"/>
          <w:szCs w:val="24"/>
        </w:rPr>
        <w:t>Земельный участок бесплатно для индивидуального жилищного строительства желаю получить в _________________</w:t>
      </w:r>
      <w:r w:rsidR="006454C4">
        <w:rPr>
          <w:rFonts w:ascii="Times New Roman" w:hAnsi="Times New Roman" w:cs="Times New Roman"/>
          <w:sz w:val="24"/>
          <w:szCs w:val="24"/>
        </w:rPr>
        <w:t>______________________________________</w:t>
      </w:r>
      <w:r w:rsidRPr="006454C4">
        <w:rPr>
          <w:rFonts w:ascii="Times New Roman" w:hAnsi="Times New Roman" w:cs="Times New Roman"/>
          <w:sz w:val="24"/>
          <w:szCs w:val="24"/>
        </w:rPr>
        <w:t>_______________</w:t>
      </w:r>
    </w:p>
    <w:p w:rsidR="000428EC" w:rsidRPr="006454C4" w:rsidRDefault="006454C4" w:rsidP="006454C4">
      <w:pPr>
        <w:pStyle w:val="ConsPlusNonformat"/>
        <w:jc w:val="center"/>
        <w:rPr>
          <w:rFonts w:ascii="Times New Roman" w:hAnsi="Times New Roman" w:cs="Times New Roman"/>
        </w:rPr>
      </w:pPr>
      <w:r>
        <w:rPr>
          <w:rFonts w:ascii="Times New Roman" w:hAnsi="Times New Roman" w:cs="Times New Roman"/>
        </w:rPr>
        <w:t>(</w:t>
      </w:r>
      <w:r w:rsidR="000428EC" w:rsidRPr="006454C4">
        <w:rPr>
          <w:rFonts w:ascii="Times New Roman" w:hAnsi="Times New Roman" w:cs="Times New Roman"/>
        </w:rPr>
        <w:t>указать населенный пункт</w:t>
      </w:r>
      <w:r>
        <w:rPr>
          <w:rFonts w:ascii="Times New Roman" w:hAnsi="Times New Roman" w:cs="Times New Roman"/>
        </w:rPr>
        <w:t>)</w:t>
      </w:r>
    </w:p>
    <w:p w:rsidR="000428EC" w:rsidRPr="006454C4" w:rsidRDefault="000428EC" w:rsidP="000428EC">
      <w:pPr>
        <w:pStyle w:val="ConsPlusNonformat"/>
        <w:ind w:firstLine="709"/>
        <w:jc w:val="both"/>
        <w:rPr>
          <w:rFonts w:ascii="Times New Roman" w:hAnsi="Times New Roman" w:cs="Times New Roman"/>
          <w:sz w:val="24"/>
          <w:szCs w:val="24"/>
        </w:rPr>
      </w:pPr>
      <w:r w:rsidRPr="006454C4">
        <w:rPr>
          <w:rFonts w:ascii="Times New Roman" w:hAnsi="Times New Roman" w:cs="Times New Roman"/>
          <w:sz w:val="24"/>
          <w:szCs w:val="24"/>
        </w:rPr>
        <w:t>Отношусь (относимся) к льготной категории граждан:</w:t>
      </w:r>
      <w:r w:rsidR="006454C4">
        <w:rPr>
          <w:rFonts w:ascii="Times New Roman" w:hAnsi="Times New Roman" w:cs="Times New Roman"/>
          <w:sz w:val="24"/>
          <w:szCs w:val="24"/>
        </w:rPr>
        <w:t xml:space="preserve"> ___________________________</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________________________________________________________________</w:t>
      </w:r>
    </w:p>
    <w:p w:rsidR="000428EC" w:rsidRPr="006454C4" w:rsidRDefault="006454C4" w:rsidP="000428EC">
      <w:pPr>
        <w:pStyle w:val="ConsPlusNonformat"/>
        <w:jc w:val="center"/>
        <w:rPr>
          <w:rFonts w:ascii="Times New Roman" w:hAnsi="Times New Roman" w:cs="Times New Roman"/>
        </w:rPr>
      </w:pPr>
      <w:r>
        <w:rPr>
          <w:rFonts w:ascii="Times New Roman" w:hAnsi="Times New Roman" w:cs="Times New Roman"/>
        </w:rPr>
        <w:t>(</w:t>
      </w:r>
      <w:r w:rsidR="000428EC" w:rsidRPr="006454C4">
        <w:rPr>
          <w:rFonts w:ascii="Times New Roman" w:hAnsi="Times New Roman" w:cs="Times New Roman"/>
        </w:rPr>
        <w:t xml:space="preserve">указать наименование льготной категории, установленной пунктом 1 статьи 7.4 Закона </w:t>
      </w:r>
      <w:r w:rsidR="000428EC" w:rsidRPr="006454C4">
        <w:rPr>
          <w:rFonts w:ascii="Times New Roman" w:hAnsi="Times New Roman" w:cs="Times New Roman"/>
        </w:rPr>
        <w:br/>
        <w:t>Ханты-Мансийского автономного округа - Югры от </w:t>
      </w:r>
      <w:r>
        <w:rPr>
          <w:rFonts w:ascii="Times New Roman" w:hAnsi="Times New Roman" w:cs="Times New Roman"/>
        </w:rPr>
        <w:t>0</w:t>
      </w:r>
      <w:r w:rsidR="000428EC" w:rsidRPr="006454C4">
        <w:rPr>
          <w:rFonts w:ascii="Times New Roman" w:hAnsi="Times New Roman" w:cs="Times New Roman"/>
        </w:rPr>
        <w:t>6 июля 2005 года № 57-оз «О регулировании отдельных жилищных отношений в Ханты-Мансийском автономном округе - Югре»</w:t>
      </w:r>
      <w:r>
        <w:rPr>
          <w:rFonts w:ascii="Times New Roman" w:hAnsi="Times New Roman" w:cs="Times New Roman"/>
        </w:rPr>
        <w:t>)</w:t>
      </w:r>
    </w:p>
    <w:p w:rsidR="000428EC" w:rsidRPr="009F69A5" w:rsidRDefault="000428EC" w:rsidP="000428EC">
      <w:pPr>
        <w:pStyle w:val="ConsPlusNonformat"/>
        <w:jc w:val="both"/>
        <w:rPr>
          <w:rFonts w:ascii="Times New Roman" w:hAnsi="Times New Roman" w:cs="Times New Roman"/>
          <w:sz w:val="28"/>
          <w:szCs w:val="28"/>
        </w:rPr>
      </w:pPr>
    </w:p>
    <w:p w:rsidR="000428EC" w:rsidRPr="006454C4" w:rsidRDefault="000428EC" w:rsidP="000428EC">
      <w:pPr>
        <w:pStyle w:val="ConsPlusNonformat"/>
        <w:ind w:firstLine="709"/>
        <w:jc w:val="both"/>
        <w:rPr>
          <w:rFonts w:ascii="Times New Roman" w:hAnsi="Times New Roman" w:cs="Times New Roman"/>
          <w:sz w:val="24"/>
          <w:szCs w:val="24"/>
        </w:rPr>
      </w:pPr>
      <w:r w:rsidRPr="006454C4">
        <w:rPr>
          <w:rFonts w:ascii="Times New Roman" w:eastAsia="Times New Roman" w:hAnsi="Times New Roman" w:cs="Times New Roman"/>
          <w:sz w:val="24"/>
          <w:szCs w:val="24"/>
          <w:lang w:eastAsia="ru-RU"/>
        </w:rPr>
        <w:t>Члены семьи, проживающие со мной совместно</w:t>
      </w:r>
      <w:r w:rsidRPr="006454C4">
        <w:rPr>
          <w:rFonts w:ascii="Times New Roman" w:hAnsi="Times New Roman" w:cs="Times New Roman"/>
          <w:sz w:val="24"/>
          <w:szCs w:val="24"/>
        </w:rPr>
        <w:t>:</w:t>
      </w:r>
    </w:p>
    <w:p w:rsidR="000428EC" w:rsidRPr="009F69A5" w:rsidRDefault="000428EC" w:rsidP="006454C4">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8"/>
          <w:szCs w:val="28"/>
        </w:rPr>
        <w:t>1</w:t>
      </w:r>
      <w:r w:rsidRPr="009F69A5">
        <w:rPr>
          <w:rFonts w:ascii="Times New Roman" w:hAnsi="Times New Roman" w:cs="Times New Roman"/>
          <w:sz w:val="24"/>
          <w:szCs w:val="24"/>
        </w:rPr>
        <w:t>. ___</w:t>
      </w:r>
      <w:r w:rsidR="006454C4">
        <w:rPr>
          <w:rFonts w:ascii="Times New Roman" w:hAnsi="Times New Roman" w:cs="Times New Roman"/>
          <w:sz w:val="24"/>
          <w:szCs w:val="24"/>
        </w:rPr>
        <w:t>______________________________</w:t>
      </w:r>
      <w:r w:rsidRPr="009F69A5">
        <w:rPr>
          <w:rFonts w:ascii="Times New Roman" w:hAnsi="Times New Roman" w:cs="Times New Roman"/>
          <w:sz w:val="24"/>
          <w:szCs w:val="24"/>
        </w:rPr>
        <w:t>______________________________________</w:t>
      </w:r>
    </w:p>
    <w:p w:rsidR="000428EC" w:rsidRPr="006454C4" w:rsidRDefault="000428EC" w:rsidP="000428EC">
      <w:pPr>
        <w:pStyle w:val="ConsPlusNonformat"/>
        <w:jc w:val="center"/>
        <w:rPr>
          <w:rFonts w:ascii="Times New Roman" w:hAnsi="Times New Roman" w:cs="Times New Roman"/>
        </w:rPr>
      </w:pPr>
      <w:r w:rsidRPr="006454C4">
        <w:rPr>
          <w:rFonts w:ascii="Times New Roman" w:hAnsi="Times New Roman" w:cs="Times New Roman"/>
        </w:rPr>
        <w:t>(указать фамилию, имя, отчество - при наличии, и родственную связь с заявителем)</w:t>
      </w:r>
    </w:p>
    <w:p w:rsidR="000428EC" w:rsidRPr="009F69A5" w:rsidRDefault="000428EC" w:rsidP="000428EC">
      <w:pPr>
        <w:pStyle w:val="ConsPlusNonformat"/>
        <w:jc w:val="both"/>
        <w:rPr>
          <w:rFonts w:ascii="Times New Roman" w:hAnsi="Times New Roman" w:cs="Times New Roman"/>
          <w:sz w:val="24"/>
          <w:szCs w:val="24"/>
        </w:rPr>
      </w:pPr>
      <w:r w:rsidRPr="00EB4B19">
        <w:rPr>
          <w:rFonts w:ascii="Times New Roman" w:hAnsi="Times New Roman" w:cs="Times New Roman"/>
          <w:sz w:val="24"/>
          <w:szCs w:val="24"/>
        </w:rPr>
        <w:lastRenderedPageBreak/>
        <w:t>СНИЛС №</w:t>
      </w:r>
      <w:r w:rsidRPr="009F69A5">
        <w:rPr>
          <w:rFonts w:ascii="Times New Roman" w:hAnsi="Times New Roman" w:cs="Times New Roman"/>
          <w:sz w:val="24"/>
          <w:szCs w:val="24"/>
        </w:rPr>
        <w:t xml:space="preserve"> ____________________________;</w:t>
      </w:r>
    </w:p>
    <w:p w:rsidR="000428EC" w:rsidRPr="009F69A5" w:rsidRDefault="000428EC" w:rsidP="006454C4">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8"/>
          <w:szCs w:val="28"/>
        </w:rPr>
        <w:t>2.</w:t>
      </w:r>
      <w:r w:rsidRPr="009F69A5">
        <w:rPr>
          <w:rFonts w:ascii="Times New Roman" w:hAnsi="Times New Roman" w:cs="Times New Roman"/>
          <w:sz w:val="24"/>
          <w:szCs w:val="24"/>
        </w:rPr>
        <w:t xml:space="preserve"> ________________________________________________________________________</w:t>
      </w:r>
    </w:p>
    <w:p w:rsidR="000428EC" w:rsidRPr="006454C4" w:rsidRDefault="000428EC" w:rsidP="000428EC">
      <w:pPr>
        <w:pStyle w:val="ConsPlusNonformat"/>
        <w:jc w:val="center"/>
        <w:rPr>
          <w:rFonts w:ascii="Times New Roman" w:hAnsi="Times New Roman" w:cs="Times New Roman"/>
        </w:rPr>
      </w:pPr>
      <w:r w:rsidRPr="006454C4">
        <w:rPr>
          <w:rFonts w:ascii="Times New Roman" w:hAnsi="Times New Roman" w:cs="Times New Roman"/>
        </w:rPr>
        <w:t>(указать фамилию, имя, отчество - при наличии, и родственную связь с заявителем)</w:t>
      </w:r>
    </w:p>
    <w:p w:rsidR="000428EC" w:rsidRPr="009F69A5" w:rsidRDefault="000428EC" w:rsidP="000428EC">
      <w:pPr>
        <w:pStyle w:val="ConsPlusNonformat"/>
        <w:jc w:val="both"/>
        <w:rPr>
          <w:rFonts w:ascii="Times New Roman" w:hAnsi="Times New Roman" w:cs="Times New Roman"/>
          <w:sz w:val="24"/>
          <w:szCs w:val="24"/>
        </w:rPr>
      </w:pPr>
      <w:r w:rsidRPr="009F69A5">
        <w:rPr>
          <w:rFonts w:ascii="Times New Roman" w:hAnsi="Times New Roman" w:cs="Times New Roman"/>
          <w:sz w:val="24"/>
          <w:szCs w:val="24"/>
        </w:rPr>
        <w:t>СНИЛС № ____________________________;</w:t>
      </w:r>
    </w:p>
    <w:p w:rsidR="000428EC" w:rsidRPr="009F69A5" w:rsidRDefault="000428EC" w:rsidP="006454C4">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8"/>
          <w:szCs w:val="28"/>
        </w:rPr>
        <w:t>3.</w:t>
      </w:r>
      <w:r w:rsidRPr="009F69A5">
        <w:rPr>
          <w:rFonts w:ascii="Times New Roman" w:hAnsi="Times New Roman" w:cs="Times New Roman"/>
          <w:sz w:val="24"/>
          <w:szCs w:val="24"/>
        </w:rPr>
        <w:t xml:space="preserve"> ________________________________________________________________________</w:t>
      </w:r>
    </w:p>
    <w:p w:rsidR="000428EC" w:rsidRPr="006454C4" w:rsidRDefault="000428EC" w:rsidP="000428EC">
      <w:pPr>
        <w:pStyle w:val="ConsPlusNonformat"/>
        <w:jc w:val="center"/>
        <w:rPr>
          <w:rFonts w:ascii="Times New Roman" w:hAnsi="Times New Roman" w:cs="Times New Roman"/>
        </w:rPr>
      </w:pPr>
      <w:r w:rsidRPr="006454C4">
        <w:rPr>
          <w:rFonts w:ascii="Times New Roman" w:hAnsi="Times New Roman" w:cs="Times New Roman"/>
        </w:rPr>
        <w:t>(указать фамилию, имя, отчество - при наличии, и родственную связь с заявителем)</w:t>
      </w:r>
    </w:p>
    <w:p w:rsidR="000428EC" w:rsidRPr="009F69A5" w:rsidRDefault="000428EC" w:rsidP="000428EC">
      <w:pPr>
        <w:pStyle w:val="ConsPlusNonformat"/>
        <w:jc w:val="both"/>
        <w:rPr>
          <w:rFonts w:ascii="Times New Roman" w:hAnsi="Times New Roman" w:cs="Times New Roman"/>
          <w:sz w:val="24"/>
          <w:szCs w:val="24"/>
        </w:rPr>
      </w:pPr>
      <w:r w:rsidRPr="009F69A5">
        <w:rPr>
          <w:rFonts w:ascii="Times New Roman" w:hAnsi="Times New Roman" w:cs="Times New Roman"/>
          <w:sz w:val="24"/>
          <w:szCs w:val="24"/>
        </w:rPr>
        <w:t>СНИЛС № ____________________________;</w:t>
      </w:r>
    </w:p>
    <w:p w:rsidR="000428EC" w:rsidRPr="006454C4" w:rsidRDefault="006454C4" w:rsidP="000428EC">
      <w:pPr>
        <w:pStyle w:val="ConsPlusNonformat"/>
        <w:rPr>
          <w:rFonts w:ascii="Times New Roman" w:hAnsi="Times New Roman" w:cs="Times New Roman"/>
          <w:sz w:val="24"/>
          <w:szCs w:val="24"/>
        </w:rPr>
      </w:pPr>
      <w:r>
        <w:rPr>
          <w:rFonts w:ascii="Times New Roman" w:hAnsi="Times New Roman" w:cs="Times New Roman"/>
          <w:sz w:val="24"/>
          <w:szCs w:val="24"/>
        </w:rPr>
        <w:t xml:space="preserve">и так </w:t>
      </w:r>
      <w:r w:rsidR="000428EC" w:rsidRPr="006454C4">
        <w:rPr>
          <w:rFonts w:ascii="Times New Roman" w:hAnsi="Times New Roman" w:cs="Times New Roman"/>
          <w:sz w:val="24"/>
          <w:szCs w:val="24"/>
        </w:rPr>
        <w:t>д</w:t>
      </w:r>
      <w:r>
        <w:rPr>
          <w:rFonts w:ascii="Times New Roman" w:hAnsi="Times New Roman" w:cs="Times New Roman"/>
          <w:sz w:val="24"/>
          <w:szCs w:val="24"/>
        </w:rPr>
        <w:t>алее</w:t>
      </w:r>
      <w:r w:rsidR="000428EC" w:rsidRPr="006454C4">
        <w:rPr>
          <w:rFonts w:ascii="Times New Roman" w:hAnsi="Times New Roman" w:cs="Times New Roman"/>
          <w:sz w:val="24"/>
          <w:szCs w:val="24"/>
        </w:rPr>
        <w:t>.</w:t>
      </w:r>
    </w:p>
    <w:p w:rsidR="000428EC" w:rsidRPr="009F69A5" w:rsidRDefault="000428EC" w:rsidP="000428EC">
      <w:pPr>
        <w:pStyle w:val="ConsPlusNonformat"/>
        <w:rPr>
          <w:rFonts w:ascii="Times New Roman" w:hAnsi="Times New Roman" w:cs="Times New Roman"/>
          <w:i/>
          <w:sz w:val="24"/>
          <w:szCs w:val="24"/>
        </w:rPr>
      </w:pPr>
    </w:p>
    <w:p w:rsidR="000428EC" w:rsidRPr="006454C4" w:rsidRDefault="006454C4" w:rsidP="006A0503">
      <w:pPr>
        <w:pStyle w:val="ConsPlusNonformat"/>
        <w:ind w:firstLine="709"/>
        <w:rPr>
          <w:rFonts w:ascii="Times New Roman" w:hAnsi="Times New Roman" w:cs="Times New Roman"/>
          <w:sz w:val="24"/>
          <w:szCs w:val="24"/>
        </w:rPr>
      </w:pPr>
      <w:r>
        <w:rPr>
          <w:rFonts w:ascii="Times New Roman" w:hAnsi="Times New Roman" w:cs="Times New Roman"/>
          <w:sz w:val="24"/>
          <w:szCs w:val="24"/>
        </w:rPr>
        <w:t>Н</w:t>
      </w:r>
      <w:r w:rsidR="000428EC" w:rsidRPr="006454C4">
        <w:rPr>
          <w:rFonts w:ascii="Times New Roman" w:hAnsi="Times New Roman" w:cs="Times New Roman"/>
          <w:sz w:val="24"/>
          <w:szCs w:val="24"/>
        </w:rPr>
        <w:t xml:space="preserve">иже отметить значком </w:t>
      </w:r>
      <w:r w:rsidR="000428EC" w:rsidRPr="006454C4">
        <w:rPr>
          <w:rFonts w:ascii="Times New Roman" w:hAnsi="Times New Roman" w:cs="Times New Roman"/>
          <w:sz w:val="24"/>
          <w:szCs w:val="24"/>
          <w:lang w:val="en-US"/>
        </w:rPr>
        <w:t>V</w:t>
      </w:r>
      <w:r w:rsidR="000428EC" w:rsidRPr="006454C4">
        <w:rPr>
          <w:rFonts w:ascii="Times New Roman" w:hAnsi="Times New Roman" w:cs="Times New Roman"/>
          <w:sz w:val="24"/>
          <w:szCs w:val="24"/>
        </w:rPr>
        <w:t xml:space="preserve"> или </w:t>
      </w:r>
      <w:r w:rsidR="000428EC" w:rsidRPr="006454C4">
        <w:rPr>
          <w:rFonts w:ascii="Times New Roman" w:hAnsi="Times New Roman" w:cs="Times New Roman"/>
          <w:sz w:val="24"/>
          <w:szCs w:val="24"/>
          <w:lang w:val="en-US"/>
        </w:rPr>
        <w:t>X</w:t>
      </w:r>
      <w:r w:rsidR="000428EC" w:rsidRPr="006454C4">
        <w:rPr>
          <w:rFonts w:ascii="Times New Roman" w:hAnsi="Times New Roman" w:cs="Times New Roman"/>
          <w:sz w:val="24"/>
          <w:szCs w:val="24"/>
        </w:rPr>
        <w:t xml:space="preserve"> случай(и), которые относятся к вам (и членам вашей семьи)</w:t>
      </w:r>
    </w:p>
    <w:p w:rsidR="000428EC" w:rsidRPr="009F69A5" w:rsidRDefault="000428EC" w:rsidP="000428EC">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0428EC" w:rsidRPr="009F69A5" w:rsidRDefault="000428EC" w:rsidP="000428EC">
      <w:pPr>
        <w:pStyle w:val="HTML"/>
        <w:jc w:val="both"/>
        <w:rPr>
          <w:rFonts w:ascii="Times New Roman" w:hAnsi="Times New Roman" w:cs="Times New Roman"/>
          <w:sz w:val="28"/>
          <w:szCs w:val="28"/>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не являюсь(емся)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0428EC" w:rsidRPr="009F69A5" w:rsidRDefault="000428EC" w:rsidP="000428EC">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0428EC" w:rsidRPr="009F69A5" w:rsidRDefault="000428EC" w:rsidP="000428EC">
      <w:pPr>
        <w:pStyle w:val="HTML"/>
        <w:jc w:val="both"/>
        <w:rPr>
          <w:rFonts w:ascii="Times New Roman" w:hAnsi="Times New Roman" w:cs="Times New Roman"/>
          <w:sz w:val="28"/>
          <w:szCs w:val="28"/>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 xml:space="preserve">являюсь(емся)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обеспечены общей площадью жилого помещения на одного члена семьи менее учетной нормы </w:t>
      </w:r>
      <w:r w:rsidRPr="009F69A5">
        <w:rPr>
          <w:rFonts w:ascii="Times New Roman" w:hAnsi="Times New Roman" w:cs="Times New Roman"/>
          <w:sz w:val="28"/>
          <w:szCs w:val="28"/>
        </w:rPr>
        <w:t>________________________________________________</w:t>
      </w:r>
      <w:r w:rsidR="006A0503">
        <w:rPr>
          <w:rFonts w:ascii="Times New Roman" w:hAnsi="Times New Roman" w:cs="Times New Roman"/>
          <w:sz w:val="28"/>
          <w:szCs w:val="28"/>
        </w:rPr>
        <w:t>_______________</w:t>
      </w:r>
      <w:r w:rsidRPr="009F69A5">
        <w:rPr>
          <w:rFonts w:ascii="Times New Roman" w:hAnsi="Times New Roman" w:cs="Times New Roman"/>
          <w:sz w:val="28"/>
          <w:szCs w:val="28"/>
        </w:rPr>
        <w:t>_____</w:t>
      </w:r>
    </w:p>
    <w:p w:rsidR="000428EC" w:rsidRPr="006A0503" w:rsidRDefault="006A0503" w:rsidP="000428EC">
      <w:pPr>
        <w:pStyle w:val="ConsPlusNonformat"/>
        <w:jc w:val="center"/>
        <w:rPr>
          <w:rFonts w:ascii="Times New Roman" w:hAnsi="Times New Roman" w:cs="Times New Roman"/>
        </w:rPr>
      </w:pPr>
      <w:r>
        <w:rPr>
          <w:rFonts w:ascii="Times New Roman" w:hAnsi="Times New Roman" w:cs="Times New Roman"/>
        </w:rPr>
        <w:t>(</w:t>
      </w:r>
      <w:r w:rsidR="000428EC" w:rsidRPr="006A0503">
        <w:rPr>
          <w:rFonts w:ascii="Times New Roman" w:hAnsi="Times New Roman" w:cs="Times New Roman"/>
        </w:rPr>
        <w:t>указать адрес жилого помещения</w:t>
      </w:r>
      <w:r>
        <w:rPr>
          <w:rFonts w:ascii="Times New Roman" w:hAnsi="Times New Roman" w:cs="Times New Roman"/>
        </w:rPr>
        <w:t>)</w:t>
      </w:r>
    </w:p>
    <w:p w:rsidR="000428EC" w:rsidRPr="009F69A5" w:rsidRDefault="000428EC" w:rsidP="000428EC">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0428EC" w:rsidRPr="009F69A5" w:rsidRDefault="000428EC" w:rsidP="000428EC">
      <w:pPr>
        <w:pStyle w:val="HTML"/>
        <w:jc w:val="both"/>
        <w:rPr>
          <w:rFonts w:ascii="Times New Roman" w:hAnsi="Times New Roman" w:cs="Times New Roman"/>
          <w:sz w:val="28"/>
          <w:szCs w:val="28"/>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 xml:space="preserve">являюсь(емся) собственником(ами)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 </w:t>
      </w:r>
      <w:r w:rsidRPr="009F69A5">
        <w:rPr>
          <w:rFonts w:ascii="Times New Roman" w:hAnsi="Times New Roman" w:cs="Times New Roman"/>
          <w:sz w:val="28"/>
          <w:szCs w:val="28"/>
        </w:rPr>
        <w:t>______________________________</w:t>
      </w:r>
      <w:r w:rsidR="006A0503">
        <w:rPr>
          <w:rFonts w:ascii="Times New Roman" w:hAnsi="Times New Roman" w:cs="Times New Roman"/>
          <w:sz w:val="28"/>
          <w:szCs w:val="28"/>
        </w:rPr>
        <w:t>_____</w:t>
      </w:r>
      <w:r w:rsidRPr="009F69A5">
        <w:rPr>
          <w:rFonts w:ascii="Times New Roman" w:hAnsi="Times New Roman" w:cs="Times New Roman"/>
          <w:sz w:val="28"/>
          <w:szCs w:val="28"/>
        </w:rPr>
        <w:t>__</w:t>
      </w:r>
    </w:p>
    <w:p w:rsidR="000428EC" w:rsidRPr="006A0503" w:rsidRDefault="006A0503" w:rsidP="006A0503">
      <w:pPr>
        <w:pStyle w:val="ConsPlusNonformat"/>
        <w:ind w:left="5812"/>
        <w:rPr>
          <w:rFonts w:ascii="Times New Roman" w:hAnsi="Times New Roman" w:cs="Times New Roman"/>
        </w:rPr>
      </w:pPr>
      <w:r>
        <w:rPr>
          <w:rFonts w:ascii="Times New Roman" w:hAnsi="Times New Roman" w:cs="Times New Roman"/>
        </w:rPr>
        <w:t>(</w:t>
      </w:r>
      <w:r w:rsidR="000428EC" w:rsidRPr="006A0503">
        <w:rPr>
          <w:rFonts w:ascii="Times New Roman" w:hAnsi="Times New Roman" w:cs="Times New Roman"/>
        </w:rPr>
        <w:t>указать адрес жилого помещения</w:t>
      </w:r>
      <w:r>
        <w:rPr>
          <w:rFonts w:ascii="Times New Roman" w:hAnsi="Times New Roman" w:cs="Times New Roman"/>
        </w:rPr>
        <w:t>)</w:t>
      </w:r>
    </w:p>
    <w:p w:rsidR="000428EC" w:rsidRPr="009F69A5" w:rsidRDefault="000428EC" w:rsidP="000428EC">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0428EC" w:rsidRPr="009F69A5" w:rsidRDefault="000428EC" w:rsidP="000428EC">
      <w:pPr>
        <w:pStyle w:val="HTML"/>
        <w:jc w:val="both"/>
        <w:rPr>
          <w:rFonts w:ascii="Times New Roman" w:hAnsi="Times New Roman" w:cs="Times New Roman"/>
          <w:sz w:val="24"/>
          <w:szCs w:val="24"/>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проживаю(ем) в помещении, не отвечающем требованиям, установленным для жилых помещений</w:t>
      </w:r>
    </w:p>
    <w:p w:rsidR="000428EC" w:rsidRPr="009F69A5" w:rsidRDefault="000428EC" w:rsidP="000428EC">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0428EC" w:rsidRPr="009F69A5" w:rsidRDefault="000428EC" w:rsidP="000428EC">
      <w:pPr>
        <w:pStyle w:val="HTML"/>
        <w:jc w:val="both"/>
        <w:rPr>
          <w:rFonts w:ascii="Times New Roman" w:hAnsi="Times New Roman" w:cs="Times New Roman"/>
          <w:sz w:val="24"/>
          <w:szCs w:val="24"/>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 xml:space="preserve">являюсь(емся)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w:t>
      </w:r>
      <w:r w:rsidRPr="006D20A8">
        <w:rPr>
          <w:rFonts w:ascii="Times New Roman" w:hAnsi="Times New Roman" w:cs="Times New Roman"/>
          <w:sz w:val="24"/>
          <w:szCs w:val="24"/>
        </w:rPr>
        <w:t>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w:t>
      </w:r>
      <w:r w:rsidRPr="009F69A5">
        <w:rPr>
          <w:rFonts w:ascii="Times New Roman" w:hAnsi="Times New Roman" w:cs="Times New Roman"/>
          <w:sz w:val="24"/>
          <w:szCs w:val="24"/>
        </w:rPr>
        <w:t xml:space="preserve"> и не имеющими иного жилого помещения, занимаемого по договору социального найма или принадлежащего на праве собственности </w:t>
      </w:r>
    </w:p>
    <w:p w:rsidR="000428EC" w:rsidRPr="009F69A5" w:rsidRDefault="006A0503" w:rsidP="000428EC">
      <w:pPr>
        <w:pStyle w:val="HTML"/>
        <w:jc w:val="both"/>
        <w:rPr>
          <w:rFonts w:ascii="Times New Roman" w:hAnsi="Times New Roman" w:cs="Times New Roman"/>
          <w:sz w:val="28"/>
          <w:szCs w:val="28"/>
        </w:rPr>
      </w:pPr>
      <w:r>
        <w:rPr>
          <w:rFonts w:ascii="Times New Roman" w:hAnsi="Times New Roman" w:cs="Times New Roman"/>
          <w:sz w:val="24"/>
          <w:szCs w:val="24"/>
        </w:rPr>
        <w:t>________________________________________________________________________________</w:t>
      </w:r>
    </w:p>
    <w:p w:rsidR="000428EC" w:rsidRPr="006A0503" w:rsidRDefault="006A0503" w:rsidP="000428EC">
      <w:pPr>
        <w:pStyle w:val="ConsPlusNonformat"/>
        <w:jc w:val="center"/>
        <w:rPr>
          <w:rFonts w:ascii="Times New Roman" w:hAnsi="Times New Roman" w:cs="Times New Roman"/>
        </w:rPr>
      </w:pPr>
      <w:r>
        <w:rPr>
          <w:rFonts w:ascii="Times New Roman" w:hAnsi="Times New Roman" w:cs="Times New Roman"/>
        </w:rPr>
        <w:t>(</w:t>
      </w:r>
      <w:r w:rsidR="000428EC" w:rsidRPr="006A0503">
        <w:rPr>
          <w:rFonts w:ascii="Times New Roman" w:hAnsi="Times New Roman" w:cs="Times New Roman"/>
        </w:rPr>
        <w:t>указать адрес жилого помещения</w:t>
      </w:r>
      <w:r>
        <w:rPr>
          <w:rFonts w:ascii="Times New Roman" w:hAnsi="Times New Roman" w:cs="Times New Roman"/>
        </w:rPr>
        <w:t>)</w:t>
      </w:r>
    </w:p>
    <w:p w:rsidR="000428EC" w:rsidRPr="009F69A5" w:rsidRDefault="000428EC" w:rsidP="000428EC">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0428EC" w:rsidRPr="009F69A5" w:rsidRDefault="000428EC" w:rsidP="000428EC">
      <w:pPr>
        <w:pStyle w:val="ConsPlusNonformat"/>
        <w:jc w:val="both"/>
        <w:rPr>
          <w:rFonts w:ascii="Times New Roman" w:hAnsi="Times New Roman" w:cs="Times New Roman"/>
          <w:sz w:val="24"/>
          <w:szCs w:val="24"/>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 xml:space="preserve">состою(им) на учете в качестве нуждающихся в жилых помещениях, предоставляемых по договорам социального найма </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________________________________________________________________</w:t>
      </w:r>
    </w:p>
    <w:p w:rsidR="000428EC" w:rsidRPr="006A0503" w:rsidRDefault="000428EC" w:rsidP="000428EC">
      <w:pPr>
        <w:pStyle w:val="ConsPlusNonformat"/>
        <w:jc w:val="center"/>
        <w:rPr>
          <w:rFonts w:ascii="Times New Roman" w:hAnsi="Times New Roman" w:cs="Times New Roman"/>
        </w:rPr>
      </w:pPr>
      <w:r w:rsidRPr="006A0503">
        <w:rPr>
          <w:rFonts w:ascii="Times New Roman" w:hAnsi="Times New Roman" w:cs="Times New Roman"/>
        </w:rPr>
        <w:t>(указать наименование органа (организации), в которых гражданин состоит на учете в качестве нуждающихся в жилых помещениях, предоставляемых по договорам социального найма, и дату либо год постановки на учет)</w:t>
      </w:r>
    </w:p>
    <w:p w:rsidR="000428EC" w:rsidRPr="009F69A5" w:rsidRDefault="000428EC" w:rsidP="000428EC">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0428EC" w:rsidRPr="009F69A5" w:rsidRDefault="000428EC" w:rsidP="000428EC">
      <w:pPr>
        <w:pStyle w:val="HTML"/>
        <w:jc w:val="both"/>
        <w:rPr>
          <w:rFonts w:ascii="Times New Roman" w:hAnsi="Times New Roman" w:cs="Times New Roman"/>
          <w:sz w:val="24"/>
          <w:szCs w:val="24"/>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 xml:space="preserve">являюсь арендатором земельного участка, предоставленного до </w:t>
      </w:r>
      <w:r w:rsidR="00D41BDB">
        <w:rPr>
          <w:rFonts w:ascii="Times New Roman" w:hAnsi="Times New Roman" w:cs="Times New Roman"/>
          <w:sz w:val="24"/>
          <w:szCs w:val="24"/>
        </w:rPr>
        <w:t>0</w:t>
      </w:r>
      <w:r w:rsidRPr="009F69A5">
        <w:rPr>
          <w:rFonts w:ascii="Times New Roman" w:hAnsi="Times New Roman" w:cs="Times New Roman"/>
          <w:sz w:val="24"/>
          <w:szCs w:val="24"/>
        </w:rPr>
        <w:t>7 января 2012 года в аренду для индивидуального жилищного строительства, и желаю встать на учет в целях переоформления нижеуказанного земельного участка в собственность бесплатно во внеочередном порядке</w:t>
      </w:r>
    </w:p>
    <w:p w:rsidR="000428EC" w:rsidRPr="009F69A5" w:rsidRDefault="000428EC" w:rsidP="000428EC">
      <w:pPr>
        <w:pStyle w:val="HTML"/>
        <w:jc w:val="both"/>
        <w:rPr>
          <w:rFonts w:ascii="Times New Roman" w:hAnsi="Times New Roman" w:cs="Times New Roman"/>
          <w:sz w:val="24"/>
          <w:szCs w:val="24"/>
        </w:rPr>
      </w:pPr>
      <w:r w:rsidRPr="009F69A5">
        <w:rPr>
          <w:rFonts w:ascii="Times New Roman" w:hAnsi="Times New Roman" w:cs="Times New Roman"/>
          <w:sz w:val="24"/>
          <w:szCs w:val="24"/>
        </w:rPr>
        <w:lastRenderedPageBreak/>
        <w:t xml:space="preserve"> _________________________________</w:t>
      </w:r>
      <w:r w:rsidR="006A0503">
        <w:rPr>
          <w:rFonts w:ascii="Times New Roman" w:hAnsi="Times New Roman" w:cs="Times New Roman"/>
          <w:sz w:val="24"/>
          <w:szCs w:val="24"/>
        </w:rPr>
        <w:t>_____</w:t>
      </w:r>
      <w:r w:rsidRPr="009F69A5">
        <w:rPr>
          <w:rFonts w:ascii="Times New Roman" w:hAnsi="Times New Roman" w:cs="Times New Roman"/>
          <w:sz w:val="24"/>
          <w:szCs w:val="24"/>
        </w:rPr>
        <w:t>__________________________________________</w:t>
      </w:r>
    </w:p>
    <w:p w:rsidR="000428EC" w:rsidRPr="006A0503" w:rsidRDefault="000428EC" w:rsidP="000428EC">
      <w:pPr>
        <w:pStyle w:val="ConsPlusNonformat"/>
        <w:jc w:val="center"/>
        <w:rPr>
          <w:rFonts w:ascii="Times New Roman" w:hAnsi="Times New Roman" w:cs="Times New Roman"/>
        </w:rPr>
      </w:pPr>
      <w:r w:rsidRPr="006A0503">
        <w:rPr>
          <w:rFonts w:ascii="Times New Roman" w:hAnsi="Times New Roman" w:cs="Times New Roman"/>
        </w:rPr>
        <w:t>(указать местоположение и кадастровый номер земельного</w:t>
      </w:r>
      <w:r w:rsidR="006A0503">
        <w:rPr>
          <w:rFonts w:ascii="Times New Roman" w:hAnsi="Times New Roman" w:cs="Times New Roman"/>
        </w:rPr>
        <w:t xml:space="preserve"> </w:t>
      </w:r>
      <w:r w:rsidRPr="006A0503">
        <w:rPr>
          <w:rFonts w:ascii="Times New Roman" w:hAnsi="Times New Roman" w:cs="Times New Roman"/>
        </w:rPr>
        <w:t xml:space="preserve">участка, предоставленного в аренду до </w:t>
      </w:r>
      <w:r w:rsidR="006A0503">
        <w:rPr>
          <w:rFonts w:ascii="Times New Roman" w:hAnsi="Times New Roman" w:cs="Times New Roman"/>
        </w:rPr>
        <w:t xml:space="preserve">07 января 2012 </w:t>
      </w:r>
      <w:r w:rsidRPr="006A0503">
        <w:rPr>
          <w:rFonts w:ascii="Times New Roman" w:hAnsi="Times New Roman" w:cs="Times New Roman"/>
        </w:rPr>
        <w:t>года)</w:t>
      </w:r>
    </w:p>
    <w:p w:rsidR="000428EC" w:rsidRPr="009F69A5" w:rsidRDefault="000428EC" w:rsidP="000428EC">
      <w:pPr>
        <w:pStyle w:val="ConsPlusNonformat"/>
        <w:rPr>
          <w:rFonts w:ascii="Times New Roman" w:hAnsi="Times New Roman" w:cs="Times New Roman"/>
          <w:i/>
          <w:sz w:val="24"/>
          <w:szCs w:val="24"/>
        </w:rPr>
      </w:pPr>
    </w:p>
    <w:p w:rsidR="000428EC" w:rsidRPr="006A0503" w:rsidRDefault="006A0503" w:rsidP="006A0503">
      <w:pPr>
        <w:pStyle w:val="ConsPlusNonformat"/>
        <w:ind w:firstLine="709"/>
        <w:rPr>
          <w:rFonts w:ascii="Times New Roman" w:hAnsi="Times New Roman" w:cs="Times New Roman"/>
          <w:sz w:val="24"/>
          <w:szCs w:val="24"/>
        </w:rPr>
      </w:pPr>
      <w:r>
        <w:rPr>
          <w:rFonts w:ascii="Times New Roman" w:hAnsi="Times New Roman" w:cs="Times New Roman"/>
          <w:sz w:val="24"/>
          <w:szCs w:val="24"/>
        </w:rPr>
        <w:t>Н</w:t>
      </w:r>
      <w:r w:rsidR="000428EC" w:rsidRPr="006A0503">
        <w:rPr>
          <w:rFonts w:ascii="Times New Roman" w:hAnsi="Times New Roman" w:cs="Times New Roman"/>
          <w:sz w:val="24"/>
          <w:szCs w:val="24"/>
        </w:rPr>
        <w:t xml:space="preserve">иже в одном из квадратов поставить значок </w:t>
      </w:r>
      <w:r w:rsidR="000428EC" w:rsidRPr="006A0503">
        <w:rPr>
          <w:rFonts w:ascii="Times New Roman" w:hAnsi="Times New Roman" w:cs="Times New Roman"/>
          <w:sz w:val="24"/>
          <w:szCs w:val="24"/>
          <w:lang w:val="en-US"/>
        </w:rPr>
        <w:t>V</w:t>
      </w:r>
      <w:r w:rsidR="000428EC" w:rsidRPr="006A0503">
        <w:rPr>
          <w:rFonts w:ascii="Times New Roman" w:hAnsi="Times New Roman" w:cs="Times New Roman"/>
          <w:sz w:val="24"/>
          <w:szCs w:val="24"/>
        </w:rPr>
        <w:t xml:space="preserve"> или </w:t>
      </w:r>
      <w:r w:rsidR="000428EC" w:rsidRPr="006A0503">
        <w:rPr>
          <w:rFonts w:ascii="Times New Roman" w:hAnsi="Times New Roman" w:cs="Times New Roman"/>
          <w:sz w:val="24"/>
          <w:szCs w:val="24"/>
          <w:lang w:val="en-US"/>
        </w:rPr>
        <w:t>X</w:t>
      </w:r>
    </w:p>
    <w:p w:rsidR="000428EC" w:rsidRPr="009F69A5" w:rsidRDefault="000428EC" w:rsidP="000428EC">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 xml:space="preserve">└─┘ </w:t>
      </w:r>
      <w:r w:rsidRPr="006D20A8">
        <w:rPr>
          <w:rFonts w:ascii="Times New Roman" w:hAnsi="Times New Roman" w:cs="Times New Roman"/>
          <w:sz w:val="24"/>
          <w:szCs w:val="24"/>
        </w:rPr>
        <w:t xml:space="preserve">Не состою(им) </w:t>
      </w:r>
      <w:r w:rsidRPr="009F69A5">
        <w:rPr>
          <w:rFonts w:ascii="Times New Roman" w:hAnsi="Times New Roman" w:cs="Times New Roman"/>
          <w:sz w:val="24"/>
          <w:szCs w:val="24"/>
        </w:rPr>
        <w:t xml:space="preserve">на учете граждан, желающих бесплатно приобрести земельные участки для индивидуального жилищного строительства, в соответствии с Законом Ханты-Мансийского автономного округа от </w:t>
      </w:r>
      <w:r w:rsidR="006A0503">
        <w:rPr>
          <w:rFonts w:ascii="Times New Roman" w:hAnsi="Times New Roman" w:cs="Times New Roman"/>
          <w:sz w:val="24"/>
          <w:szCs w:val="24"/>
        </w:rPr>
        <w:t>0</w:t>
      </w:r>
      <w:r w:rsidRPr="009F69A5">
        <w:rPr>
          <w:rFonts w:ascii="Times New Roman" w:hAnsi="Times New Roman" w:cs="Times New Roman"/>
          <w:sz w:val="24"/>
          <w:szCs w:val="24"/>
        </w:rPr>
        <w:t xml:space="preserve">3 мая 2000 года № 26-оз «О регулировании отдельных земельных отношений в Ханты-Мансийском автономном округе </w:t>
      </w:r>
      <w:r>
        <w:rPr>
          <w:rFonts w:ascii="Times New Roman" w:hAnsi="Times New Roman" w:cs="Times New Roman"/>
          <w:sz w:val="24"/>
          <w:szCs w:val="24"/>
        </w:rPr>
        <w:t>-</w:t>
      </w:r>
      <w:r w:rsidRPr="009F69A5">
        <w:rPr>
          <w:rFonts w:ascii="Times New Roman" w:hAnsi="Times New Roman" w:cs="Times New Roman"/>
          <w:sz w:val="24"/>
          <w:szCs w:val="24"/>
        </w:rPr>
        <w:t xml:space="preserve"> Югре».</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 xml:space="preserve">└─┘ </w:t>
      </w:r>
      <w:r w:rsidRPr="006D20A8">
        <w:rPr>
          <w:rFonts w:ascii="Times New Roman" w:hAnsi="Times New Roman" w:cs="Times New Roman"/>
          <w:sz w:val="24"/>
          <w:szCs w:val="24"/>
        </w:rPr>
        <w:t>Состою(им)</w:t>
      </w:r>
      <w:r w:rsidRPr="009F69A5">
        <w:rPr>
          <w:rFonts w:ascii="Times New Roman" w:hAnsi="Times New Roman" w:cs="Times New Roman"/>
          <w:b/>
          <w:sz w:val="24"/>
          <w:szCs w:val="24"/>
        </w:rPr>
        <w:t xml:space="preserve"> </w:t>
      </w:r>
      <w:r w:rsidRPr="009F69A5">
        <w:rPr>
          <w:rFonts w:ascii="Times New Roman" w:hAnsi="Times New Roman" w:cs="Times New Roman"/>
          <w:sz w:val="24"/>
          <w:szCs w:val="24"/>
        </w:rPr>
        <w:t xml:space="preserve">на учете граждан, желающих бесплатно приобрести земельные участки для индивидуального жилищного строительства, в соответствии Законом Ханты-Мансийского автономного округа от </w:t>
      </w:r>
      <w:r w:rsidR="006A0503">
        <w:rPr>
          <w:rFonts w:ascii="Times New Roman" w:hAnsi="Times New Roman" w:cs="Times New Roman"/>
          <w:sz w:val="24"/>
          <w:szCs w:val="24"/>
        </w:rPr>
        <w:t>0</w:t>
      </w:r>
      <w:r w:rsidRPr="009F69A5">
        <w:rPr>
          <w:rFonts w:ascii="Times New Roman" w:hAnsi="Times New Roman" w:cs="Times New Roman"/>
          <w:sz w:val="24"/>
          <w:szCs w:val="24"/>
        </w:rPr>
        <w:t xml:space="preserve">3 мая 2000 года № 26-оз «О регулировании отдельных земельных отношений в Ханты-Мансийском автономном округе </w:t>
      </w:r>
      <w:r>
        <w:rPr>
          <w:rFonts w:ascii="Times New Roman" w:hAnsi="Times New Roman" w:cs="Times New Roman"/>
          <w:sz w:val="24"/>
          <w:szCs w:val="24"/>
        </w:rPr>
        <w:t>-</w:t>
      </w:r>
      <w:r w:rsidRPr="009F69A5">
        <w:rPr>
          <w:rFonts w:ascii="Times New Roman" w:hAnsi="Times New Roman" w:cs="Times New Roman"/>
          <w:sz w:val="24"/>
          <w:szCs w:val="24"/>
        </w:rPr>
        <w:t xml:space="preserve"> Югре», учетный номер</w:t>
      </w:r>
      <w:r w:rsidRPr="009F69A5">
        <w:rPr>
          <w:rFonts w:ascii="Times New Roman" w:hAnsi="Times New Roman" w:cs="Times New Roman"/>
          <w:sz w:val="28"/>
          <w:szCs w:val="28"/>
        </w:rPr>
        <w:t xml:space="preserve"> __________________________________ </w:t>
      </w:r>
    </w:p>
    <w:p w:rsidR="000428EC" w:rsidRPr="006A0503" w:rsidRDefault="000428EC" w:rsidP="000428EC">
      <w:pPr>
        <w:pStyle w:val="ConsPlusNonformat"/>
        <w:jc w:val="both"/>
        <w:rPr>
          <w:rFonts w:ascii="Times New Roman" w:hAnsi="Times New Roman" w:cs="Times New Roman"/>
        </w:rPr>
      </w:pPr>
      <w:r w:rsidRPr="009F69A5">
        <w:rPr>
          <w:rFonts w:ascii="Times New Roman" w:hAnsi="Times New Roman" w:cs="Times New Roman"/>
          <w:i/>
        </w:rPr>
        <w:t xml:space="preserve">                                </w:t>
      </w:r>
      <w:r w:rsidRPr="006A0503">
        <w:rPr>
          <w:rFonts w:ascii="Times New Roman" w:hAnsi="Times New Roman" w:cs="Times New Roman"/>
        </w:rPr>
        <w:t xml:space="preserve">    (указать учетный номер)</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в _____________________________________________________</w:t>
      </w:r>
      <w:r w:rsidR="006A0503">
        <w:rPr>
          <w:rFonts w:ascii="Times New Roman" w:hAnsi="Times New Roman" w:cs="Times New Roman"/>
          <w:sz w:val="28"/>
          <w:szCs w:val="28"/>
        </w:rPr>
        <w:t>_____</w:t>
      </w:r>
      <w:r w:rsidRPr="009F69A5">
        <w:rPr>
          <w:rFonts w:ascii="Times New Roman" w:hAnsi="Times New Roman" w:cs="Times New Roman"/>
          <w:sz w:val="28"/>
          <w:szCs w:val="28"/>
        </w:rPr>
        <w:t>________.</w:t>
      </w:r>
    </w:p>
    <w:p w:rsidR="006A0503" w:rsidRDefault="000428EC" w:rsidP="000428EC">
      <w:pPr>
        <w:pStyle w:val="ConsPlusNonformat"/>
        <w:jc w:val="center"/>
        <w:rPr>
          <w:rFonts w:ascii="Times New Roman" w:hAnsi="Times New Roman" w:cs="Times New Roman"/>
        </w:rPr>
      </w:pPr>
      <w:r w:rsidRPr="006A0503">
        <w:rPr>
          <w:rFonts w:ascii="Times New Roman" w:hAnsi="Times New Roman" w:cs="Times New Roman"/>
        </w:rPr>
        <w:t xml:space="preserve">(указать наименование городского округа (городского/сельского поселения/муниципального района) </w:t>
      </w:r>
    </w:p>
    <w:p w:rsidR="000428EC" w:rsidRPr="006A0503" w:rsidRDefault="000428EC" w:rsidP="000428EC">
      <w:pPr>
        <w:pStyle w:val="ConsPlusNonformat"/>
        <w:jc w:val="center"/>
        <w:rPr>
          <w:rFonts w:ascii="Times New Roman" w:hAnsi="Times New Roman" w:cs="Times New Roman"/>
        </w:rPr>
      </w:pPr>
      <w:r w:rsidRPr="006A0503">
        <w:rPr>
          <w:rFonts w:ascii="Times New Roman" w:hAnsi="Times New Roman" w:cs="Times New Roman"/>
        </w:rPr>
        <w:t>Ханты-Мансийского автономного округа - Югры, в котором гражданин состоит на учете)</w:t>
      </w:r>
    </w:p>
    <w:p w:rsidR="000428EC" w:rsidRPr="009F69A5" w:rsidRDefault="000428EC" w:rsidP="000428EC">
      <w:pPr>
        <w:pStyle w:val="ConsPlusNonformat"/>
        <w:jc w:val="both"/>
        <w:rPr>
          <w:rFonts w:ascii="Times New Roman" w:hAnsi="Times New Roman" w:cs="Times New Roman"/>
          <w:sz w:val="28"/>
          <w:szCs w:val="28"/>
        </w:rPr>
      </w:pPr>
    </w:p>
    <w:p w:rsidR="000428EC" w:rsidRPr="009F69A5" w:rsidRDefault="000428EC" w:rsidP="000428EC">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Настоящим подтверждаю(ем):</w:t>
      </w:r>
    </w:p>
    <w:p w:rsidR="000428EC" w:rsidRPr="009F69A5" w:rsidRDefault="000428EC" w:rsidP="000428EC">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 xml:space="preserve">я (мы) ознакомлен(ы) с правовыми последствиями приобретения бесплатно земельного участка, в том числе, предусмотренными статьей 56 </w:t>
      </w:r>
      <w:r w:rsidRPr="009F69A5">
        <w:rPr>
          <w:rFonts w:ascii="Times New Roman" w:eastAsia="Times New Roman" w:hAnsi="Times New Roman" w:cs="Times New Roman"/>
          <w:sz w:val="24"/>
          <w:szCs w:val="24"/>
          <w:lang w:eastAsia="ru-RU"/>
        </w:rPr>
        <w:t>Жилищного кодекса Российской Федерации</w:t>
      </w:r>
      <w:r w:rsidRPr="009F69A5">
        <w:rPr>
          <w:rFonts w:ascii="Times New Roman" w:hAnsi="Times New Roman" w:cs="Times New Roman"/>
          <w:sz w:val="24"/>
          <w:szCs w:val="24"/>
        </w:rPr>
        <w:t>;</w:t>
      </w:r>
    </w:p>
    <w:p w:rsidR="000428EC" w:rsidRPr="009F69A5" w:rsidRDefault="006A0503" w:rsidP="000428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428EC" w:rsidRPr="009F69A5">
        <w:rPr>
          <w:rFonts w:ascii="Times New Roman" w:hAnsi="Times New Roman" w:cs="Times New Roman"/>
          <w:sz w:val="24"/>
          <w:szCs w:val="24"/>
        </w:rPr>
        <w:t xml:space="preserve">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строительства индивидуального жилого дома в соответствии с порядком бесплатного предоставления земельных участков в собственность граждан для индивидуального жилищного строительства, установленным Законом Ханты-Мансийского автономного округа от </w:t>
      </w:r>
      <w:r>
        <w:rPr>
          <w:rFonts w:ascii="Times New Roman" w:hAnsi="Times New Roman" w:cs="Times New Roman"/>
          <w:sz w:val="24"/>
          <w:szCs w:val="24"/>
        </w:rPr>
        <w:t>0</w:t>
      </w:r>
      <w:r w:rsidR="000428EC" w:rsidRPr="009F69A5">
        <w:rPr>
          <w:rFonts w:ascii="Times New Roman" w:hAnsi="Times New Roman" w:cs="Times New Roman"/>
          <w:sz w:val="24"/>
          <w:szCs w:val="24"/>
        </w:rPr>
        <w:t xml:space="preserve">3 мая 2000 года № 26-оз «О регулировании отдельных земельных отношений в Ханты-Мансийском автономном округе </w:t>
      </w:r>
      <w:r w:rsidR="000428EC">
        <w:rPr>
          <w:rFonts w:ascii="Times New Roman" w:hAnsi="Times New Roman" w:cs="Times New Roman"/>
          <w:sz w:val="24"/>
          <w:szCs w:val="24"/>
        </w:rPr>
        <w:t>-</w:t>
      </w:r>
      <w:r w:rsidR="000428EC" w:rsidRPr="009F69A5">
        <w:rPr>
          <w:rFonts w:ascii="Times New Roman" w:hAnsi="Times New Roman" w:cs="Times New Roman"/>
          <w:sz w:val="24"/>
          <w:szCs w:val="24"/>
        </w:rPr>
        <w:t xml:space="preserve"> Югре»;</w:t>
      </w:r>
    </w:p>
    <w:p w:rsidR="000428EC" w:rsidRPr="009F69A5" w:rsidRDefault="000428EC" w:rsidP="000428EC">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предоставленный мне (нам) ранее земельный участок для индивидуального жилищного строительства возвращен в муниципальную (государственную) собстве</w:t>
      </w:r>
      <w:r w:rsidR="006A0503">
        <w:rPr>
          <w:rFonts w:ascii="Times New Roman" w:hAnsi="Times New Roman" w:cs="Times New Roman"/>
          <w:sz w:val="24"/>
          <w:szCs w:val="24"/>
        </w:rPr>
        <w:t>нность по акту  приема-передачи</w:t>
      </w:r>
      <w:r w:rsidRPr="009F69A5">
        <w:rPr>
          <w:rFonts w:ascii="Times New Roman" w:hAnsi="Times New Roman" w:cs="Times New Roman"/>
          <w:sz w:val="24"/>
          <w:szCs w:val="24"/>
        </w:rPr>
        <w:t xml:space="preserve"> от «__</w:t>
      </w:r>
      <w:r w:rsidR="006A0503">
        <w:rPr>
          <w:rFonts w:ascii="Times New Roman" w:hAnsi="Times New Roman" w:cs="Times New Roman"/>
          <w:sz w:val="24"/>
          <w:szCs w:val="24"/>
        </w:rPr>
        <w:t>_</w:t>
      </w:r>
      <w:r w:rsidRPr="009F69A5">
        <w:rPr>
          <w:rFonts w:ascii="Times New Roman" w:hAnsi="Times New Roman" w:cs="Times New Roman"/>
          <w:sz w:val="24"/>
          <w:szCs w:val="24"/>
        </w:rPr>
        <w:t>__» __________</w:t>
      </w:r>
      <w:r w:rsidR="006A0503">
        <w:rPr>
          <w:rFonts w:ascii="Times New Roman" w:hAnsi="Times New Roman" w:cs="Times New Roman"/>
          <w:sz w:val="24"/>
          <w:szCs w:val="24"/>
        </w:rPr>
        <w:t>_____</w:t>
      </w:r>
      <w:r w:rsidRPr="009F69A5">
        <w:rPr>
          <w:rFonts w:ascii="Times New Roman" w:hAnsi="Times New Roman" w:cs="Times New Roman"/>
          <w:sz w:val="24"/>
          <w:szCs w:val="24"/>
        </w:rPr>
        <w:t>_____ года (указывается гражданами, повторно обратившимися за предоставлением земельного участка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
    <w:p w:rsidR="000428EC" w:rsidRPr="009F69A5" w:rsidRDefault="000428EC" w:rsidP="000428EC">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К заявлению прилагаются следующие документы:</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1. ______________________________________________________________</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2._______________________________________________________________</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3. ______________________________________________________________</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4. ______________________________________________________________</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5. ______________________________________________________________</w:t>
      </w:r>
    </w:p>
    <w:p w:rsidR="000428EC" w:rsidRPr="006A0503" w:rsidRDefault="000428EC" w:rsidP="000428EC">
      <w:pPr>
        <w:pStyle w:val="ConsPlusNonformat"/>
        <w:jc w:val="center"/>
        <w:rPr>
          <w:rFonts w:ascii="Times New Roman" w:hAnsi="Times New Roman" w:cs="Times New Roman"/>
        </w:rPr>
      </w:pPr>
      <w:r w:rsidRPr="006A0503">
        <w:rPr>
          <w:rFonts w:ascii="Times New Roman" w:hAnsi="Times New Roman" w:cs="Times New Roman"/>
        </w:rPr>
        <w:t>(указать наименование и реквизиты (номер, дата, кем выдан) прилагаемых документов)</w:t>
      </w:r>
    </w:p>
    <w:p w:rsidR="000428EC" w:rsidRPr="009F69A5" w:rsidRDefault="000428EC" w:rsidP="000428EC">
      <w:pPr>
        <w:pStyle w:val="ConsPlusNonformat"/>
        <w:jc w:val="both"/>
        <w:rPr>
          <w:rFonts w:ascii="Times New Roman" w:hAnsi="Times New Roman" w:cs="Times New Roman"/>
          <w:sz w:val="28"/>
          <w:szCs w:val="28"/>
        </w:rPr>
      </w:pPr>
    </w:p>
    <w:p w:rsidR="000428EC" w:rsidRPr="009F69A5" w:rsidRDefault="000428EC" w:rsidP="000428EC">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Документ, являющийся результатом предоставления муниципальной услуги, прошу выдать (направить):</w:t>
      </w:r>
    </w:p>
    <w:p w:rsidR="000428EC" w:rsidRPr="009F69A5" w:rsidRDefault="000428EC" w:rsidP="000428EC">
      <w:pPr>
        <w:pStyle w:val="ConsPlusNonformat"/>
        <w:rPr>
          <w:rFonts w:ascii="Times New Roman" w:hAnsi="Times New Roman" w:cs="Times New Roman"/>
          <w:i/>
          <w:sz w:val="28"/>
          <w:szCs w:val="28"/>
        </w:rPr>
      </w:pPr>
    </w:p>
    <w:p w:rsidR="000428EC" w:rsidRPr="00723493" w:rsidRDefault="006A0503" w:rsidP="006A0503">
      <w:pPr>
        <w:pStyle w:val="ConsPlusNonformat"/>
        <w:ind w:firstLine="709"/>
        <w:rPr>
          <w:rFonts w:ascii="Times New Roman" w:hAnsi="Times New Roman" w:cs="Times New Roman"/>
          <w:sz w:val="24"/>
          <w:szCs w:val="24"/>
        </w:rPr>
      </w:pPr>
      <w:r>
        <w:rPr>
          <w:rFonts w:ascii="Times New Roman" w:hAnsi="Times New Roman" w:cs="Times New Roman"/>
          <w:sz w:val="24"/>
          <w:szCs w:val="24"/>
        </w:rPr>
        <w:lastRenderedPageBreak/>
        <w:t>Н</w:t>
      </w:r>
      <w:r w:rsidR="000428EC" w:rsidRPr="006A0503">
        <w:rPr>
          <w:rFonts w:ascii="Times New Roman" w:hAnsi="Times New Roman" w:cs="Times New Roman"/>
          <w:sz w:val="24"/>
          <w:szCs w:val="24"/>
        </w:rPr>
        <w:t xml:space="preserve">иже в одном из квадратов поставить значок </w:t>
      </w:r>
      <w:r w:rsidR="000428EC" w:rsidRPr="006A0503">
        <w:rPr>
          <w:rFonts w:ascii="Times New Roman" w:hAnsi="Times New Roman" w:cs="Times New Roman"/>
          <w:sz w:val="24"/>
          <w:szCs w:val="24"/>
          <w:lang w:val="en-US"/>
        </w:rPr>
        <w:t>V</w:t>
      </w:r>
      <w:r w:rsidR="000428EC" w:rsidRPr="006A0503">
        <w:rPr>
          <w:rFonts w:ascii="Times New Roman" w:hAnsi="Times New Roman" w:cs="Times New Roman"/>
          <w:sz w:val="24"/>
          <w:szCs w:val="24"/>
        </w:rPr>
        <w:t xml:space="preserve"> или </w:t>
      </w:r>
      <w:r w:rsidR="000428EC" w:rsidRPr="006A0503">
        <w:rPr>
          <w:rFonts w:ascii="Times New Roman" w:hAnsi="Times New Roman" w:cs="Times New Roman"/>
          <w:sz w:val="24"/>
          <w:szCs w:val="24"/>
          <w:lang w:val="en-US"/>
        </w:rPr>
        <w:t>X</w:t>
      </w:r>
    </w:p>
    <w:p w:rsidR="000428EC" w:rsidRPr="009F69A5" w:rsidRDefault="000428EC" w:rsidP="000428EC">
      <w:pPr>
        <w:pStyle w:val="ConsPlusNonformat"/>
        <w:rPr>
          <w:rFonts w:ascii="Times New Roman" w:hAnsi="Times New Roman" w:cs="Times New Roman"/>
          <w:sz w:val="24"/>
          <w:szCs w:val="24"/>
        </w:rPr>
      </w:pPr>
      <w:r w:rsidRPr="009F69A5">
        <w:rPr>
          <w:rFonts w:ascii="Times New Roman" w:hAnsi="Times New Roman" w:cs="Times New Roman"/>
          <w:sz w:val="24"/>
          <w:szCs w:val="24"/>
        </w:rPr>
        <w:t>┌─┐</w:t>
      </w:r>
    </w:p>
    <w:p w:rsidR="000428EC" w:rsidRPr="009F69A5" w:rsidRDefault="000428EC" w:rsidP="000428EC">
      <w:pPr>
        <w:pStyle w:val="ConsPlusNonformat"/>
        <w:rPr>
          <w:rFonts w:ascii="Times New Roman" w:hAnsi="Times New Roman" w:cs="Times New Roman"/>
          <w:sz w:val="24"/>
          <w:szCs w:val="24"/>
        </w:rPr>
      </w:pPr>
      <w:r w:rsidRPr="009F69A5">
        <w:rPr>
          <w:rFonts w:ascii="Times New Roman" w:hAnsi="Times New Roman" w:cs="Times New Roman"/>
          <w:sz w:val="24"/>
          <w:szCs w:val="24"/>
        </w:rPr>
        <w:t>└─┘ нарочно в МФЦ*</w:t>
      </w:r>
    </w:p>
    <w:p w:rsidR="000428EC" w:rsidRPr="006A0503" w:rsidRDefault="000428EC" w:rsidP="000428EC">
      <w:pPr>
        <w:autoSpaceDE w:val="0"/>
        <w:autoSpaceDN w:val="0"/>
        <w:adjustRightInd w:val="0"/>
        <w:ind w:firstLine="567"/>
        <w:jc w:val="both"/>
        <w:rPr>
          <w:rFonts w:eastAsia="Calibri"/>
          <w:sz w:val="20"/>
          <w:szCs w:val="20"/>
        </w:rPr>
      </w:pPr>
      <w:r w:rsidRPr="006A0503">
        <w:rPr>
          <w:rFonts w:eastAsia="Calibri"/>
          <w:sz w:val="20"/>
          <w:szCs w:val="20"/>
        </w:rPr>
        <w:t>*Указывается, если Перечнем муниципальных услуг, предоставление которых организуется в МФЦ, утвержденным муниципальным правовым актом, предусмотрена процедура выдачи результата муниципальной услуги в МФЦ</w:t>
      </w:r>
    </w:p>
    <w:p w:rsidR="000428EC" w:rsidRPr="009F69A5" w:rsidRDefault="000428EC" w:rsidP="000428EC">
      <w:pPr>
        <w:pStyle w:val="ConsPlusNonformat"/>
        <w:rPr>
          <w:rFonts w:ascii="Times New Roman" w:hAnsi="Times New Roman" w:cs="Times New Roman"/>
          <w:sz w:val="24"/>
          <w:szCs w:val="24"/>
        </w:rPr>
      </w:pPr>
      <w:r w:rsidRPr="009F69A5">
        <w:rPr>
          <w:rFonts w:ascii="Times New Roman" w:hAnsi="Times New Roman" w:cs="Times New Roman"/>
          <w:sz w:val="24"/>
          <w:szCs w:val="24"/>
        </w:rPr>
        <w:t>┌─┐</w:t>
      </w:r>
    </w:p>
    <w:p w:rsidR="006A0503" w:rsidRDefault="000428EC" w:rsidP="000428EC">
      <w:pPr>
        <w:pStyle w:val="ConsPlusNonformat"/>
        <w:rPr>
          <w:rFonts w:ascii="Times New Roman" w:hAnsi="Times New Roman" w:cs="Times New Roman"/>
          <w:i/>
          <w:sz w:val="24"/>
          <w:szCs w:val="24"/>
        </w:rPr>
      </w:pPr>
      <w:r w:rsidRPr="009F69A5">
        <w:rPr>
          <w:rFonts w:ascii="Times New Roman" w:hAnsi="Times New Roman" w:cs="Times New Roman"/>
          <w:sz w:val="24"/>
          <w:szCs w:val="24"/>
        </w:rPr>
        <w:t xml:space="preserve">└─┘ нарочно в </w:t>
      </w:r>
      <w:r w:rsidRPr="009F69A5">
        <w:rPr>
          <w:rFonts w:ascii="Times New Roman" w:hAnsi="Times New Roman" w:cs="Times New Roman"/>
          <w:i/>
          <w:sz w:val="24"/>
          <w:szCs w:val="24"/>
        </w:rPr>
        <w:t>_________________</w:t>
      </w:r>
      <w:r w:rsidR="006A0503">
        <w:rPr>
          <w:rFonts w:ascii="Times New Roman" w:hAnsi="Times New Roman" w:cs="Times New Roman"/>
          <w:i/>
          <w:sz w:val="24"/>
          <w:szCs w:val="24"/>
        </w:rPr>
        <w:t>________________________________________________</w:t>
      </w:r>
      <w:r w:rsidRPr="009F69A5">
        <w:rPr>
          <w:rFonts w:ascii="Times New Roman" w:hAnsi="Times New Roman" w:cs="Times New Roman"/>
          <w:i/>
          <w:sz w:val="24"/>
          <w:szCs w:val="24"/>
        </w:rPr>
        <w:t xml:space="preserve">_ </w:t>
      </w:r>
    </w:p>
    <w:p w:rsidR="000428EC" w:rsidRPr="006A0503" w:rsidRDefault="006A0503" w:rsidP="000428EC">
      <w:pPr>
        <w:pStyle w:val="ConsPlusNonformat"/>
        <w:rPr>
          <w:rFonts w:ascii="Times New Roman" w:hAnsi="Times New Roman" w:cs="Times New Roman"/>
        </w:rPr>
      </w:pPr>
      <w:r w:rsidRPr="006A0503">
        <w:rPr>
          <w:rFonts w:ascii="Times New Roman" w:hAnsi="Times New Roman" w:cs="Times New Roman"/>
          <w:sz w:val="24"/>
          <w:szCs w:val="24"/>
        </w:rPr>
        <w:t xml:space="preserve">                                     </w:t>
      </w:r>
      <w:r w:rsidR="000428EC" w:rsidRPr="006A0503">
        <w:rPr>
          <w:rFonts w:ascii="Times New Roman" w:hAnsi="Times New Roman" w:cs="Times New Roman"/>
        </w:rPr>
        <w:t>(указать наименование уполномоченного органа</w:t>
      </w:r>
      <w:r w:rsidR="000428EC" w:rsidRPr="006A0503">
        <w:t xml:space="preserve"> </w:t>
      </w:r>
      <w:r w:rsidR="000428EC" w:rsidRPr="006A0503">
        <w:rPr>
          <w:rFonts w:ascii="Times New Roman" w:hAnsi="Times New Roman" w:cs="Times New Roman"/>
        </w:rPr>
        <w:t>местного самоуправления)</w:t>
      </w:r>
    </w:p>
    <w:p w:rsidR="000428EC" w:rsidRPr="009F69A5" w:rsidRDefault="000428EC" w:rsidP="000428EC">
      <w:pPr>
        <w:pStyle w:val="ConsPlusNonformat"/>
        <w:rPr>
          <w:rFonts w:ascii="Times New Roman" w:hAnsi="Times New Roman" w:cs="Times New Roman"/>
          <w:sz w:val="24"/>
          <w:szCs w:val="24"/>
        </w:rPr>
      </w:pPr>
      <w:r w:rsidRPr="009F69A5">
        <w:rPr>
          <w:rFonts w:ascii="Times New Roman" w:hAnsi="Times New Roman" w:cs="Times New Roman"/>
          <w:sz w:val="24"/>
          <w:szCs w:val="24"/>
        </w:rPr>
        <w:t>┌─┐</w:t>
      </w:r>
    </w:p>
    <w:p w:rsidR="000428EC" w:rsidRDefault="000428EC" w:rsidP="000428EC">
      <w:pPr>
        <w:pStyle w:val="ConsPlusNonformat"/>
        <w:rPr>
          <w:rFonts w:ascii="Times New Roman" w:hAnsi="Times New Roman" w:cs="Times New Roman"/>
          <w:sz w:val="28"/>
          <w:szCs w:val="28"/>
        </w:rPr>
      </w:pPr>
      <w:r w:rsidRPr="009F69A5">
        <w:rPr>
          <w:rFonts w:ascii="Times New Roman" w:hAnsi="Times New Roman" w:cs="Times New Roman"/>
          <w:sz w:val="24"/>
          <w:szCs w:val="24"/>
        </w:rPr>
        <w:t>└─┘ посредством почтовой связи по адресу:</w:t>
      </w:r>
      <w:r w:rsidRPr="009F69A5">
        <w:rPr>
          <w:rFonts w:ascii="Times New Roman" w:hAnsi="Times New Roman" w:cs="Times New Roman"/>
          <w:sz w:val="28"/>
          <w:szCs w:val="28"/>
        </w:rPr>
        <w:t xml:space="preserve"> ______________________</w:t>
      </w:r>
      <w:r w:rsidR="006A0503">
        <w:rPr>
          <w:rFonts w:ascii="Times New Roman" w:hAnsi="Times New Roman" w:cs="Times New Roman"/>
          <w:sz w:val="28"/>
          <w:szCs w:val="28"/>
        </w:rPr>
        <w:t>__________</w:t>
      </w:r>
      <w:r w:rsidRPr="009F69A5">
        <w:rPr>
          <w:rFonts w:ascii="Times New Roman" w:hAnsi="Times New Roman" w:cs="Times New Roman"/>
          <w:sz w:val="28"/>
          <w:szCs w:val="28"/>
        </w:rPr>
        <w:t>___</w:t>
      </w:r>
    </w:p>
    <w:p w:rsidR="006A0503" w:rsidRPr="009F69A5" w:rsidRDefault="006A0503" w:rsidP="000428E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428EC" w:rsidRPr="006A0503" w:rsidRDefault="000428EC" w:rsidP="000428EC">
      <w:pPr>
        <w:autoSpaceDE w:val="0"/>
        <w:autoSpaceDN w:val="0"/>
        <w:adjustRightInd w:val="0"/>
        <w:ind w:firstLine="567"/>
        <w:jc w:val="center"/>
        <w:rPr>
          <w:rFonts w:eastAsia="Calibri"/>
          <w:sz w:val="20"/>
          <w:szCs w:val="20"/>
        </w:rPr>
      </w:pPr>
      <w:r w:rsidRPr="006A0503">
        <w:rPr>
          <w:rFonts w:eastAsia="Calibri"/>
          <w:sz w:val="20"/>
          <w:szCs w:val="20"/>
        </w:rPr>
        <w:t>(указать почтовый адрес)</w:t>
      </w:r>
    </w:p>
    <w:p w:rsidR="000428EC" w:rsidRPr="009F69A5" w:rsidRDefault="000428EC" w:rsidP="000428EC">
      <w:pPr>
        <w:pStyle w:val="ConsPlusNonformat"/>
        <w:rPr>
          <w:rFonts w:ascii="Times New Roman" w:hAnsi="Times New Roman" w:cs="Times New Roman"/>
          <w:sz w:val="24"/>
          <w:szCs w:val="24"/>
        </w:rPr>
      </w:pPr>
    </w:p>
    <w:p w:rsidR="000428EC" w:rsidRPr="009F69A5" w:rsidRDefault="000428EC" w:rsidP="000428EC">
      <w:pPr>
        <w:pStyle w:val="ConsPlusNonformat"/>
        <w:ind w:firstLine="709"/>
        <w:jc w:val="both"/>
        <w:rPr>
          <w:rFonts w:ascii="Times New Roman" w:hAnsi="Times New Roman" w:cs="Times New Roman"/>
          <w:sz w:val="28"/>
          <w:szCs w:val="28"/>
        </w:rPr>
      </w:pPr>
      <w:r w:rsidRPr="009F69A5">
        <w:rPr>
          <w:rFonts w:ascii="Times New Roman" w:hAnsi="Times New Roman" w:cs="Times New Roman"/>
          <w:sz w:val="24"/>
          <w:szCs w:val="24"/>
        </w:rPr>
        <w:t xml:space="preserve">Дополнительно прошу направить документ, являющийся результатом предоставления муниципальной услуги, в электронной форме посредством электронной почты </w:t>
      </w:r>
      <w:r w:rsidRPr="006A0503">
        <w:rPr>
          <w:rFonts w:ascii="Times New Roman" w:eastAsia="Calibri" w:hAnsi="Times New Roman" w:cs="Times New Roman"/>
        </w:rPr>
        <w:t>(указывается по желанию заявителя</w:t>
      </w:r>
      <w:r w:rsidRPr="009F69A5">
        <w:rPr>
          <w:rFonts w:ascii="Times New Roman" w:eastAsia="Calibri" w:hAnsi="Times New Roman" w:cs="Times New Roman"/>
          <w:i/>
        </w:rPr>
        <w:t>):</w:t>
      </w:r>
      <w:r w:rsidRPr="009F69A5">
        <w:rPr>
          <w:rFonts w:ascii="Times New Roman" w:hAnsi="Times New Roman" w:cs="Times New Roman"/>
          <w:sz w:val="24"/>
          <w:szCs w:val="24"/>
        </w:rPr>
        <w:t xml:space="preserve"> </w:t>
      </w:r>
      <w:r w:rsidRPr="009F69A5">
        <w:rPr>
          <w:rFonts w:ascii="Times New Roman" w:hAnsi="Times New Roman" w:cs="Times New Roman"/>
          <w:sz w:val="28"/>
          <w:szCs w:val="28"/>
        </w:rPr>
        <w:t>______</w:t>
      </w:r>
      <w:r w:rsidR="006A0503">
        <w:rPr>
          <w:rFonts w:ascii="Times New Roman" w:hAnsi="Times New Roman" w:cs="Times New Roman"/>
          <w:sz w:val="28"/>
          <w:szCs w:val="28"/>
        </w:rPr>
        <w:t>________________________</w:t>
      </w:r>
      <w:r w:rsidRPr="009F69A5">
        <w:rPr>
          <w:rFonts w:ascii="Times New Roman" w:hAnsi="Times New Roman" w:cs="Times New Roman"/>
          <w:sz w:val="28"/>
          <w:szCs w:val="28"/>
        </w:rPr>
        <w:t>_________________________</w:t>
      </w:r>
    </w:p>
    <w:p w:rsidR="000428EC" w:rsidRPr="006A0503" w:rsidRDefault="000428EC" w:rsidP="000428EC">
      <w:pPr>
        <w:autoSpaceDE w:val="0"/>
        <w:autoSpaceDN w:val="0"/>
        <w:adjustRightInd w:val="0"/>
        <w:ind w:firstLine="567"/>
        <w:jc w:val="center"/>
        <w:rPr>
          <w:rFonts w:eastAsia="Calibri"/>
          <w:sz w:val="20"/>
          <w:szCs w:val="20"/>
        </w:rPr>
      </w:pPr>
      <w:r w:rsidRPr="006A0503">
        <w:rPr>
          <w:rFonts w:eastAsia="Calibri"/>
          <w:sz w:val="20"/>
          <w:szCs w:val="20"/>
        </w:rPr>
        <w:t xml:space="preserve"> (указать адрес электронной почты)</w:t>
      </w:r>
    </w:p>
    <w:p w:rsidR="000428EC" w:rsidRPr="009F69A5" w:rsidRDefault="000428EC" w:rsidP="000428EC">
      <w:pPr>
        <w:autoSpaceDE w:val="0"/>
        <w:autoSpaceDN w:val="0"/>
        <w:adjustRightInd w:val="0"/>
        <w:ind w:firstLine="567"/>
        <w:jc w:val="center"/>
        <w:rPr>
          <w:rFonts w:eastAsia="Calibri"/>
          <w:i/>
          <w:sz w:val="20"/>
          <w:szCs w:val="20"/>
        </w:rPr>
      </w:pPr>
    </w:p>
    <w:p w:rsidR="000428EC" w:rsidRPr="009F69A5" w:rsidRDefault="000428EC" w:rsidP="000428EC">
      <w:pPr>
        <w:autoSpaceDE w:val="0"/>
        <w:autoSpaceDN w:val="0"/>
        <w:adjustRightInd w:val="0"/>
        <w:ind w:firstLine="567"/>
        <w:jc w:val="center"/>
        <w:rPr>
          <w:rFonts w:eastAsia="Calibri"/>
          <w:i/>
          <w:sz w:val="20"/>
          <w:szCs w:val="20"/>
        </w:rPr>
      </w:pPr>
    </w:p>
    <w:p w:rsidR="000428EC" w:rsidRDefault="000428EC" w:rsidP="000428EC">
      <w:pPr>
        <w:pStyle w:val="ConsPlusNonformat"/>
        <w:jc w:val="right"/>
        <w:rPr>
          <w:rFonts w:ascii="Times New Roman" w:hAnsi="Times New Roman" w:cs="Times New Roman"/>
          <w:sz w:val="24"/>
          <w:szCs w:val="24"/>
        </w:rPr>
      </w:pPr>
      <w:r w:rsidRPr="006A0503">
        <w:rPr>
          <w:rFonts w:ascii="Times New Roman" w:hAnsi="Times New Roman" w:cs="Times New Roman"/>
          <w:sz w:val="24"/>
          <w:szCs w:val="24"/>
        </w:rPr>
        <w:t xml:space="preserve"> </w:t>
      </w:r>
      <w:r w:rsidR="006A0503" w:rsidRPr="009F69A5">
        <w:rPr>
          <w:rFonts w:ascii="Times New Roman" w:hAnsi="Times New Roman" w:cs="Times New Roman"/>
          <w:sz w:val="24"/>
          <w:szCs w:val="24"/>
        </w:rPr>
        <w:t>«__</w:t>
      </w:r>
      <w:r w:rsidR="006A0503">
        <w:rPr>
          <w:rFonts w:ascii="Times New Roman" w:hAnsi="Times New Roman" w:cs="Times New Roman"/>
          <w:sz w:val="24"/>
          <w:szCs w:val="24"/>
        </w:rPr>
        <w:t>_</w:t>
      </w:r>
      <w:r w:rsidR="006A0503" w:rsidRPr="009F69A5">
        <w:rPr>
          <w:rFonts w:ascii="Times New Roman" w:hAnsi="Times New Roman" w:cs="Times New Roman"/>
          <w:sz w:val="24"/>
          <w:szCs w:val="24"/>
        </w:rPr>
        <w:t>__» __________</w:t>
      </w:r>
      <w:r w:rsidR="006A0503">
        <w:rPr>
          <w:rFonts w:ascii="Times New Roman" w:hAnsi="Times New Roman" w:cs="Times New Roman"/>
          <w:sz w:val="24"/>
          <w:szCs w:val="24"/>
        </w:rPr>
        <w:t>__________ 20___ г.</w:t>
      </w:r>
    </w:p>
    <w:p w:rsidR="006A0503" w:rsidRPr="006A0503" w:rsidRDefault="006A0503" w:rsidP="000428EC">
      <w:pPr>
        <w:pStyle w:val="ConsPlusNonformat"/>
        <w:jc w:val="right"/>
        <w:rPr>
          <w:rFonts w:ascii="Times New Roman" w:hAnsi="Times New Roman" w:cs="Times New Roman"/>
          <w:sz w:val="24"/>
          <w:szCs w:val="24"/>
        </w:rPr>
      </w:pP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  _____________</w:t>
      </w:r>
    </w:p>
    <w:p w:rsidR="000428EC" w:rsidRPr="006A0503" w:rsidRDefault="000428EC" w:rsidP="000428EC">
      <w:pPr>
        <w:autoSpaceDE w:val="0"/>
        <w:autoSpaceDN w:val="0"/>
        <w:adjustRightInd w:val="0"/>
        <w:ind w:firstLine="567"/>
        <w:jc w:val="center"/>
        <w:rPr>
          <w:rFonts w:eastAsia="Calibri"/>
          <w:sz w:val="20"/>
          <w:szCs w:val="20"/>
        </w:rPr>
      </w:pPr>
      <w:r w:rsidRPr="006A0503">
        <w:rPr>
          <w:rFonts w:eastAsia="Calibri"/>
          <w:sz w:val="20"/>
          <w:szCs w:val="20"/>
        </w:rPr>
        <w:t xml:space="preserve">(указать полностью: фамилию, имя, отчество - при наличии)     </w:t>
      </w:r>
      <w:r w:rsidR="006A0503">
        <w:rPr>
          <w:rFonts w:eastAsia="Calibri"/>
          <w:sz w:val="20"/>
          <w:szCs w:val="20"/>
        </w:rPr>
        <w:t xml:space="preserve">                   </w:t>
      </w:r>
      <w:r w:rsidRPr="006A0503">
        <w:rPr>
          <w:rFonts w:eastAsia="Calibri"/>
          <w:sz w:val="20"/>
          <w:szCs w:val="20"/>
        </w:rPr>
        <w:t xml:space="preserve">      (подпись)</w:t>
      </w:r>
    </w:p>
    <w:p w:rsidR="000428EC" w:rsidRPr="009F69A5" w:rsidRDefault="000428EC" w:rsidP="000428EC">
      <w:pPr>
        <w:pStyle w:val="ConsPlusNonformat"/>
        <w:ind w:firstLine="709"/>
        <w:jc w:val="both"/>
        <w:rPr>
          <w:rFonts w:ascii="Times New Roman" w:hAnsi="Times New Roman" w:cs="Times New Roman"/>
          <w:sz w:val="28"/>
          <w:szCs w:val="28"/>
        </w:rPr>
      </w:pPr>
    </w:p>
    <w:p w:rsidR="000428EC" w:rsidRPr="009F69A5" w:rsidRDefault="000428EC" w:rsidP="000428EC">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 xml:space="preserve">Подписи членов семьи совершеннолетних и несовершеннолетних возрастом </w:t>
      </w:r>
      <w:r w:rsidRPr="009F69A5">
        <w:rPr>
          <w:rFonts w:ascii="Times New Roman" w:hAnsi="Times New Roman" w:cs="Times New Roman"/>
          <w:sz w:val="24"/>
          <w:szCs w:val="24"/>
        </w:rPr>
        <w:br/>
        <w:t>от 14 до 18 лет:</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1. _______________________________________________    _____________</w:t>
      </w:r>
    </w:p>
    <w:p w:rsidR="000428EC" w:rsidRPr="006A0503" w:rsidRDefault="000428EC" w:rsidP="000428EC">
      <w:pPr>
        <w:autoSpaceDE w:val="0"/>
        <w:autoSpaceDN w:val="0"/>
        <w:adjustRightInd w:val="0"/>
        <w:ind w:firstLine="567"/>
        <w:jc w:val="center"/>
        <w:rPr>
          <w:rFonts w:eastAsia="Calibri"/>
          <w:sz w:val="20"/>
          <w:szCs w:val="20"/>
        </w:rPr>
      </w:pPr>
      <w:r w:rsidRPr="009F69A5">
        <w:rPr>
          <w:rFonts w:eastAsia="Calibri"/>
          <w:i/>
          <w:sz w:val="20"/>
          <w:szCs w:val="20"/>
        </w:rPr>
        <w:t xml:space="preserve">     </w:t>
      </w:r>
      <w:r w:rsidRPr="006A0503">
        <w:rPr>
          <w:rFonts w:eastAsia="Calibri"/>
          <w:sz w:val="20"/>
          <w:szCs w:val="20"/>
        </w:rPr>
        <w:t xml:space="preserve">(указать полностью: фамилию, имя, отчество - при наличии)          </w:t>
      </w:r>
      <w:r w:rsidR="00D41BDB">
        <w:rPr>
          <w:rFonts w:eastAsia="Calibri"/>
          <w:sz w:val="20"/>
          <w:szCs w:val="20"/>
        </w:rPr>
        <w:t xml:space="preserve">                      </w:t>
      </w:r>
      <w:r w:rsidRPr="006A0503">
        <w:rPr>
          <w:rFonts w:eastAsia="Calibri"/>
          <w:sz w:val="20"/>
          <w:szCs w:val="20"/>
        </w:rPr>
        <w:t xml:space="preserve"> (подпись)</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2. _______________________________________________    _____________</w:t>
      </w:r>
    </w:p>
    <w:p w:rsidR="000428EC" w:rsidRPr="006A0503" w:rsidRDefault="000428EC" w:rsidP="000428EC">
      <w:pPr>
        <w:autoSpaceDE w:val="0"/>
        <w:autoSpaceDN w:val="0"/>
        <w:adjustRightInd w:val="0"/>
        <w:ind w:firstLine="567"/>
        <w:jc w:val="center"/>
        <w:rPr>
          <w:rFonts w:eastAsia="Calibri"/>
          <w:sz w:val="20"/>
          <w:szCs w:val="20"/>
        </w:rPr>
      </w:pPr>
      <w:r w:rsidRPr="006A0503">
        <w:rPr>
          <w:rFonts w:eastAsia="Calibri"/>
          <w:sz w:val="20"/>
          <w:szCs w:val="20"/>
        </w:rPr>
        <w:t xml:space="preserve">     (указать полностью: фамилию, имя, отчество - при наличии)      </w:t>
      </w:r>
      <w:r w:rsidR="00D41BDB">
        <w:rPr>
          <w:rFonts w:eastAsia="Calibri"/>
          <w:sz w:val="20"/>
          <w:szCs w:val="20"/>
        </w:rPr>
        <w:t xml:space="preserve">                      </w:t>
      </w:r>
      <w:r w:rsidRPr="006A0503">
        <w:rPr>
          <w:rFonts w:eastAsia="Calibri"/>
          <w:sz w:val="20"/>
          <w:szCs w:val="20"/>
        </w:rPr>
        <w:t xml:space="preserve">     (подпись)</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3. _______________________________________________    _____________</w:t>
      </w:r>
    </w:p>
    <w:p w:rsidR="000428EC" w:rsidRPr="006A0503" w:rsidRDefault="000428EC" w:rsidP="000428EC">
      <w:pPr>
        <w:autoSpaceDE w:val="0"/>
        <w:autoSpaceDN w:val="0"/>
        <w:adjustRightInd w:val="0"/>
        <w:ind w:firstLine="567"/>
        <w:jc w:val="center"/>
        <w:rPr>
          <w:rFonts w:eastAsia="Calibri"/>
          <w:sz w:val="20"/>
          <w:szCs w:val="20"/>
        </w:rPr>
      </w:pPr>
      <w:r w:rsidRPr="009F69A5">
        <w:rPr>
          <w:rFonts w:eastAsia="Calibri"/>
          <w:i/>
          <w:sz w:val="20"/>
          <w:szCs w:val="20"/>
        </w:rPr>
        <w:t xml:space="preserve">     </w:t>
      </w:r>
      <w:r w:rsidRPr="006A0503">
        <w:rPr>
          <w:rFonts w:eastAsia="Calibri"/>
          <w:sz w:val="20"/>
          <w:szCs w:val="20"/>
        </w:rPr>
        <w:t xml:space="preserve">(указать полностью: фамилию, имя, отчество - при наличии)      </w:t>
      </w:r>
      <w:r w:rsidR="00D41BDB">
        <w:rPr>
          <w:rFonts w:eastAsia="Calibri"/>
          <w:sz w:val="20"/>
          <w:szCs w:val="20"/>
        </w:rPr>
        <w:t xml:space="preserve">                      </w:t>
      </w:r>
      <w:r w:rsidRPr="006A0503">
        <w:rPr>
          <w:rFonts w:eastAsia="Calibri"/>
          <w:sz w:val="20"/>
          <w:szCs w:val="20"/>
        </w:rPr>
        <w:t xml:space="preserve">     (подпись)</w:t>
      </w:r>
    </w:p>
    <w:p w:rsidR="000428EC" w:rsidRPr="00FE159C" w:rsidRDefault="006A0503" w:rsidP="000428EC">
      <w:pPr>
        <w:pStyle w:val="ConsPlusNonformat"/>
        <w:ind w:firstLine="709"/>
        <w:jc w:val="both"/>
        <w:rPr>
          <w:rFonts w:ascii="Times New Roman" w:hAnsi="Times New Roman" w:cs="Times New Roman"/>
          <w:sz w:val="24"/>
          <w:szCs w:val="24"/>
        </w:rPr>
      </w:pPr>
      <w:r w:rsidRPr="00FE159C">
        <w:rPr>
          <w:rFonts w:ascii="Times New Roman" w:hAnsi="Times New Roman" w:cs="Times New Roman"/>
          <w:sz w:val="24"/>
          <w:szCs w:val="24"/>
        </w:rPr>
        <w:t xml:space="preserve">и так </w:t>
      </w:r>
      <w:r w:rsidR="000428EC" w:rsidRPr="00FE159C">
        <w:rPr>
          <w:rFonts w:ascii="Times New Roman" w:hAnsi="Times New Roman" w:cs="Times New Roman"/>
          <w:sz w:val="24"/>
          <w:szCs w:val="24"/>
        </w:rPr>
        <w:t>д</w:t>
      </w:r>
      <w:r w:rsidRPr="00FE159C">
        <w:rPr>
          <w:rFonts w:ascii="Times New Roman" w:hAnsi="Times New Roman" w:cs="Times New Roman"/>
          <w:sz w:val="24"/>
          <w:szCs w:val="24"/>
        </w:rPr>
        <w:t>алее</w:t>
      </w:r>
      <w:r w:rsidR="00FE159C">
        <w:rPr>
          <w:rFonts w:ascii="Times New Roman" w:hAnsi="Times New Roman" w:cs="Times New Roman"/>
          <w:sz w:val="24"/>
          <w:szCs w:val="24"/>
        </w:rPr>
        <w:t>.</w:t>
      </w:r>
    </w:p>
    <w:p w:rsidR="000428EC" w:rsidRPr="009F69A5" w:rsidRDefault="000428EC" w:rsidP="000428EC">
      <w:pPr>
        <w:pStyle w:val="ConsPlusNonformat"/>
        <w:ind w:firstLine="709"/>
        <w:jc w:val="both"/>
        <w:rPr>
          <w:rFonts w:ascii="Times New Roman" w:hAnsi="Times New Roman" w:cs="Times New Roman"/>
          <w:sz w:val="28"/>
          <w:szCs w:val="28"/>
        </w:rPr>
      </w:pPr>
    </w:p>
    <w:p w:rsidR="000428EC" w:rsidRDefault="000428EC" w:rsidP="000428EC">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Заявление принял:</w:t>
      </w:r>
    </w:p>
    <w:p w:rsidR="00FE159C" w:rsidRPr="009F69A5" w:rsidRDefault="00FE159C" w:rsidP="000428EC">
      <w:pPr>
        <w:pStyle w:val="ConsPlusNonformat"/>
        <w:ind w:firstLine="709"/>
        <w:jc w:val="both"/>
        <w:rPr>
          <w:rFonts w:ascii="Times New Roman" w:hAnsi="Times New Roman" w:cs="Times New Roman"/>
          <w:sz w:val="24"/>
          <w:szCs w:val="24"/>
        </w:rPr>
      </w:pPr>
    </w:p>
    <w:p w:rsidR="00FE159C" w:rsidRDefault="00FE159C" w:rsidP="000428EC">
      <w:pPr>
        <w:pStyle w:val="ConsPlusNonformat"/>
        <w:jc w:val="both"/>
        <w:rPr>
          <w:rFonts w:ascii="Times New Roman" w:hAnsi="Times New Roman" w:cs="Times New Roman"/>
          <w:sz w:val="24"/>
          <w:szCs w:val="24"/>
        </w:rPr>
      </w:pPr>
      <w:r w:rsidRPr="009F69A5">
        <w:rPr>
          <w:rFonts w:ascii="Times New Roman" w:hAnsi="Times New Roman" w:cs="Times New Roman"/>
          <w:sz w:val="24"/>
          <w:szCs w:val="24"/>
        </w:rPr>
        <w:t>«__</w:t>
      </w:r>
      <w:r>
        <w:rPr>
          <w:rFonts w:ascii="Times New Roman" w:hAnsi="Times New Roman" w:cs="Times New Roman"/>
          <w:sz w:val="24"/>
          <w:szCs w:val="24"/>
        </w:rPr>
        <w:t>_</w:t>
      </w:r>
      <w:r w:rsidRPr="009F69A5">
        <w:rPr>
          <w:rFonts w:ascii="Times New Roman" w:hAnsi="Times New Roman" w:cs="Times New Roman"/>
          <w:sz w:val="24"/>
          <w:szCs w:val="24"/>
        </w:rPr>
        <w:t>__» __________</w:t>
      </w:r>
      <w:r>
        <w:rPr>
          <w:rFonts w:ascii="Times New Roman" w:hAnsi="Times New Roman" w:cs="Times New Roman"/>
          <w:sz w:val="24"/>
          <w:szCs w:val="24"/>
        </w:rPr>
        <w:t>__________ 20___ г.</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_______________________________________________________________</w:t>
      </w:r>
    </w:p>
    <w:p w:rsidR="000428EC" w:rsidRPr="00FE159C" w:rsidRDefault="000428EC" w:rsidP="000428EC">
      <w:pPr>
        <w:autoSpaceDE w:val="0"/>
        <w:autoSpaceDN w:val="0"/>
        <w:adjustRightInd w:val="0"/>
        <w:ind w:firstLine="567"/>
        <w:jc w:val="center"/>
        <w:rPr>
          <w:rFonts w:eastAsia="Calibri"/>
          <w:sz w:val="20"/>
          <w:szCs w:val="20"/>
        </w:rPr>
      </w:pPr>
      <w:r w:rsidRPr="00FE159C">
        <w:rPr>
          <w:rFonts w:eastAsia="Calibri"/>
          <w:sz w:val="20"/>
          <w:szCs w:val="20"/>
        </w:rPr>
        <w:t>должность специалиста, принявшего заявление и документы</w:t>
      </w:r>
    </w:p>
    <w:p w:rsidR="000428EC" w:rsidRPr="009F69A5" w:rsidRDefault="000428EC" w:rsidP="000428EC">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w:t>
      </w:r>
      <w:r w:rsidR="00FE159C">
        <w:rPr>
          <w:rFonts w:ascii="Times New Roman" w:hAnsi="Times New Roman" w:cs="Times New Roman"/>
          <w:sz w:val="28"/>
          <w:szCs w:val="28"/>
        </w:rPr>
        <w:t xml:space="preserve">__________    </w:t>
      </w:r>
      <w:r w:rsidRPr="009F69A5">
        <w:rPr>
          <w:rFonts w:ascii="Times New Roman" w:hAnsi="Times New Roman" w:cs="Times New Roman"/>
          <w:sz w:val="28"/>
          <w:szCs w:val="28"/>
        </w:rPr>
        <w:t xml:space="preserve">       _________</w:t>
      </w:r>
      <w:r w:rsidR="00FE159C">
        <w:rPr>
          <w:rFonts w:ascii="Times New Roman" w:hAnsi="Times New Roman" w:cs="Times New Roman"/>
          <w:sz w:val="28"/>
          <w:szCs w:val="28"/>
        </w:rPr>
        <w:t>______</w:t>
      </w:r>
      <w:r w:rsidRPr="009F69A5">
        <w:rPr>
          <w:rFonts w:ascii="Times New Roman" w:hAnsi="Times New Roman" w:cs="Times New Roman"/>
          <w:sz w:val="28"/>
          <w:szCs w:val="28"/>
        </w:rPr>
        <w:t>_____</w:t>
      </w:r>
    </w:p>
    <w:p w:rsidR="000428EC" w:rsidRPr="00FE159C" w:rsidRDefault="000428EC" w:rsidP="000428EC">
      <w:pPr>
        <w:autoSpaceDE w:val="0"/>
        <w:autoSpaceDN w:val="0"/>
        <w:adjustRightInd w:val="0"/>
        <w:ind w:firstLine="567"/>
        <w:rPr>
          <w:rFonts w:eastAsia="Calibri"/>
          <w:sz w:val="20"/>
          <w:szCs w:val="20"/>
        </w:rPr>
      </w:pPr>
      <w:r w:rsidRPr="00FE159C">
        <w:rPr>
          <w:rFonts w:eastAsia="Calibri"/>
          <w:sz w:val="20"/>
          <w:szCs w:val="20"/>
        </w:rPr>
        <w:t xml:space="preserve"> (фамилия, имя, отчество (</w:t>
      </w:r>
      <w:r w:rsidR="00FE159C">
        <w:rPr>
          <w:rFonts w:eastAsia="Calibri"/>
          <w:sz w:val="20"/>
          <w:szCs w:val="20"/>
        </w:rPr>
        <w:t xml:space="preserve">при наличии) </w:t>
      </w:r>
      <w:r w:rsidRPr="00FE159C">
        <w:rPr>
          <w:rFonts w:eastAsia="Calibri"/>
          <w:sz w:val="20"/>
          <w:szCs w:val="20"/>
        </w:rPr>
        <w:t xml:space="preserve">специалиста,                                          </w:t>
      </w:r>
      <w:r w:rsidR="00FE159C">
        <w:rPr>
          <w:rFonts w:eastAsia="Calibri"/>
          <w:sz w:val="20"/>
          <w:szCs w:val="20"/>
        </w:rPr>
        <w:t xml:space="preserve">        </w:t>
      </w:r>
      <w:r w:rsidRPr="00FE159C">
        <w:rPr>
          <w:rFonts w:eastAsia="Calibri"/>
          <w:sz w:val="20"/>
          <w:szCs w:val="20"/>
        </w:rPr>
        <w:t xml:space="preserve">    (подпись)</w:t>
      </w:r>
    </w:p>
    <w:p w:rsidR="000428EC" w:rsidRPr="00FE159C" w:rsidRDefault="00FE159C" w:rsidP="000428EC">
      <w:pPr>
        <w:autoSpaceDE w:val="0"/>
        <w:autoSpaceDN w:val="0"/>
        <w:adjustRightInd w:val="0"/>
        <w:ind w:firstLine="567"/>
        <w:rPr>
          <w:rFonts w:eastAsia="Calibri"/>
          <w:sz w:val="20"/>
          <w:szCs w:val="20"/>
        </w:rPr>
      </w:pPr>
      <w:r>
        <w:rPr>
          <w:rFonts w:eastAsia="Calibri"/>
          <w:sz w:val="20"/>
          <w:szCs w:val="20"/>
        </w:rPr>
        <w:t xml:space="preserve">              </w:t>
      </w:r>
      <w:r w:rsidR="000428EC" w:rsidRPr="00FE159C">
        <w:rPr>
          <w:rFonts w:eastAsia="Calibri"/>
          <w:sz w:val="20"/>
          <w:szCs w:val="20"/>
        </w:rPr>
        <w:t xml:space="preserve">  принявшего заявление и документы)</w:t>
      </w:r>
    </w:p>
    <w:p w:rsidR="000428EC" w:rsidRPr="009F69A5" w:rsidRDefault="000428EC" w:rsidP="000428EC">
      <w:pPr>
        <w:pStyle w:val="ConsPlusNonformat"/>
        <w:jc w:val="right"/>
        <w:rPr>
          <w:rFonts w:ascii="Times New Roman" w:hAnsi="Times New Roman" w:cs="Times New Roman"/>
          <w:sz w:val="28"/>
          <w:szCs w:val="28"/>
        </w:rPr>
      </w:pPr>
    </w:p>
    <w:p w:rsidR="000428EC" w:rsidRPr="009F69A5" w:rsidRDefault="000428EC" w:rsidP="000428EC">
      <w:pPr>
        <w:pStyle w:val="ConsPlusNonformat"/>
        <w:jc w:val="right"/>
        <w:rPr>
          <w:rFonts w:ascii="Times New Roman" w:hAnsi="Times New Roman" w:cs="Times New Roman"/>
          <w:sz w:val="28"/>
          <w:szCs w:val="28"/>
        </w:rPr>
      </w:pPr>
    </w:p>
    <w:p w:rsidR="000428EC" w:rsidRPr="009F69A5" w:rsidRDefault="000428EC" w:rsidP="000428EC">
      <w:pPr>
        <w:rPr>
          <w:szCs w:val="28"/>
        </w:rPr>
      </w:pPr>
      <w:r w:rsidRPr="009F69A5">
        <w:rPr>
          <w:szCs w:val="28"/>
        </w:rPr>
        <w:br w:type="page"/>
      </w:r>
    </w:p>
    <w:p w:rsidR="00FE159C" w:rsidRPr="00E93357" w:rsidRDefault="00FE159C" w:rsidP="00FE159C">
      <w:pPr>
        <w:autoSpaceDE w:val="0"/>
        <w:autoSpaceDN w:val="0"/>
        <w:adjustRightInd w:val="0"/>
        <w:ind w:left="4962"/>
        <w:outlineLvl w:val="0"/>
      </w:pPr>
      <w:r>
        <w:lastRenderedPageBreak/>
        <w:t>Приложение 2</w:t>
      </w:r>
    </w:p>
    <w:p w:rsidR="00FE159C" w:rsidRDefault="00FE159C" w:rsidP="00FE159C">
      <w:pPr>
        <w:autoSpaceDE w:val="0"/>
        <w:autoSpaceDN w:val="0"/>
        <w:adjustRightInd w:val="0"/>
        <w:ind w:left="4962"/>
      </w:pPr>
      <w:r w:rsidRPr="00E93357">
        <w:t xml:space="preserve">к Административному регламенту </w:t>
      </w:r>
    </w:p>
    <w:p w:rsidR="00FE159C" w:rsidRPr="00FE159C" w:rsidRDefault="00FE159C" w:rsidP="00FE159C">
      <w:pPr>
        <w:autoSpaceDE w:val="0"/>
        <w:autoSpaceDN w:val="0"/>
        <w:adjustRightInd w:val="0"/>
        <w:ind w:left="4962"/>
      </w:pPr>
    </w:p>
    <w:p w:rsidR="000428EC" w:rsidRPr="00FE159C" w:rsidRDefault="000428EC" w:rsidP="00FE159C">
      <w:pPr>
        <w:rPr>
          <w:spacing w:val="-6"/>
        </w:rPr>
      </w:pPr>
      <w:r w:rsidRPr="00FE159C">
        <w:rPr>
          <w:spacing w:val="-6"/>
        </w:rPr>
        <w:t>(примерная форма)</w:t>
      </w:r>
    </w:p>
    <w:p w:rsidR="000428EC" w:rsidRPr="00FE159C" w:rsidRDefault="000428EC" w:rsidP="000428EC">
      <w:pPr>
        <w:jc w:val="center"/>
        <w:rPr>
          <w:spacing w:val="-6"/>
        </w:rPr>
      </w:pPr>
    </w:p>
    <w:p w:rsidR="000428EC" w:rsidRPr="00FE159C" w:rsidRDefault="00FE159C" w:rsidP="000428EC">
      <w:pPr>
        <w:jc w:val="center"/>
        <w:rPr>
          <w:b/>
          <w:spacing w:val="-6"/>
        </w:rPr>
      </w:pPr>
      <w:r w:rsidRPr="00FE159C">
        <w:rPr>
          <w:spacing w:val="-6"/>
        </w:rPr>
        <w:t>Согласие на обработку персональных данных</w:t>
      </w:r>
    </w:p>
    <w:p w:rsidR="000428EC" w:rsidRPr="00FE159C" w:rsidRDefault="000428EC" w:rsidP="000428EC">
      <w:pPr>
        <w:pStyle w:val="ConsPlusNonformat"/>
        <w:rPr>
          <w:rFonts w:ascii="Times New Roman" w:hAnsi="Times New Roman" w:cs="Times New Roman"/>
          <w:sz w:val="24"/>
          <w:szCs w:val="24"/>
        </w:rPr>
      </w:pPr>
    </w:p>
    <w:p w:rsidR="000428EC" w:rsidRPr="00FE159C" w:rsidRDefault="000428EC" w:rsidP="000428EC">
      <w:pPr>
        <w:autoSpaceDE w:val="0"/>
        <w:autoSpaceDN w:val="0"/>
        <w:adjustRightInd w:val="0"/>
        <w:ind w:firstLine="709"/>
        <w:jc w:val="both"/>
      </w:pPr>
      <w:r w:rsidRPr="00FE159C">
        <w:t xml:space="preserve">Подтверждаю свое согласие (а также согласие представляемого мною лица) в соответствии с Федеральным законом от 27 июля 2006 года № 152-ФЗ «О персональных данных» (далее - согласие), которое дается администрации городского поселения Междуреченский на осуществление действий, необходимых для обработки персональных данных в целях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муниципальная услуга),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том числе, в автоматизированном режиме, включая принятие решений на их основе уполномоченным органом местного самоуправления, в целях предоставления муниципальной  услуги. </w:t>
      </w:r>
    </w:p>
    <w:p w:rsidR="000428EC" w:rsidRPr="00FE159C" w:rsidRDefault="000428EC" w:rsidP="000428EC">
      <w:pPr>
        <w:autoSpaceDE w:val="0"/>
        <w:autoSpaceDN w:val="0"/>
        <w:adjustRightInd w:val="0"/>
        <w:ind w:firstLine="709"/>
        <w:jc w:val="both"/>
      </w:pPr>
      <w:r w:rsidRPr="00FE159C">
        <w:t xml:space="preserve">Согласие дается в отношении персональных данных, содержащихся в заявлении о предоставлении муниципальной услуги и в представленных с ним документах (сведениях), в документах и сведениях, получаемых по межведомственным запросам, в документах, являющихся результатом предоставления муниципальной услуги. </w:t>
      </w:r>
    </w:p>
    <w:p w:rsidR="000428EC" w:rsidRDefault="000428EC" w:rsidP="000428EC">
      <w:pPr>
        <w:autoSpaceDE w:val="0"/>
        <w:autoSpaceDN w:val="0"/>
        <w:adjustRightInd w:val="0"/>
        <w:ind w:firstLine="709"/>
        <w:jc w:val="both"/>
      </w:pPr>
      <w:r w:rsidRPr="00FE159C">
        <w:t>Согласие действует до момента отзыва такого согласия. Отзыв согласия осуществляется путем направления письменного обращения об отзыве согласия в администрацию городского поселения Междуреченский лично либо посредством почтового отправления и действует со дня получения указанным органом такого обращения.</w:t>
      </w:r>
    </w:p>
    <w:p w:rsidR="00FE159C" w:rsidRPr="00FE159C" w:rsidRDefault="00FE159C" w:rsidP="000428EC">
      <w:pPr>
        <w:autoSpaceDE w:val="0"/>
        <w:autoSpaceDN w:val="0"/>
        <w:adjustRightInd w:val="0"/>
        <w:ind w:firstLine="709"/>
        <w:jc w:val="both"/>
      </w:pPr>
    </w:p>
    <w:p w:rsidR="00FE159C" w:rsidRDefault="00FE159C" w:rsidP="00FE159C">
      <w:pPr>
        <w:pStyle w:val="ConsPlusNonformat"/>
        <w:jc w:val="right"/>
        <w:rPr>
          <w:rFonts w:ascii="Times New Roman" w:hAnsi="Times New Roman" w:cs="Times New Roman"/>
          <w:sz w:val="24"/>
          <w:szCs w:val="24"/>
        </w:rPr>
      </w:pPr>
      <w:r w:rsidRPr="009F69A5">
        <w:rPr>
          <w:rFonts w:ascii="Times New Roman" w:hAnsi="Times New Roman" w:cs="Times New Roman"/>
          <w:sz w:val="24"/>
          <w:szCs w:val="24"/>
        </w:rPr>
        <w:t>«__</w:t>
      </w:r>
      <w:r>
        <w:rPr>
          <w:rFonts w:ascii="Times New Roman" w:hAnsi="Times New Roman" w:cs="Times New Roman"/>
          <w:sz w:val="24"/>
          <w:szCs w:val="24"/>
        </w:rPr>
        <w:t>_</w:t>
      </w:r>
      <w:r w:rsidRPr="009F69A5">
        <w:rPr>
          <w:rFonts w:ascii="Times New Roman" w:hAnsi="Times New Roman" w:cs="Times New Roman"/>
          <w:sz w:val="24"/>
          <w:szCs w:val="24"/>
        </w:rPr>
        <w:t>__» __________</w:t>
      </w:r>
      <w:r>
        <w:rPr>
          <w:rFonts w:ascii="Times New Roman" w:hAnsi="Times New Roman" w:cs="Times New Roman"/>
          <w:sz w:val="24"/>
          <w:szCs w:val="24"/>
        </w:rPr>
        <w:t>__________ 20___ г.</w:t>
      </w:r>
    </w:p>
    <w:p w:rsidR="000428EC" w:rsidRPr="009F69A5" w:rsidRDefault="000428EC" w:rsidP="000428EC">
      <w:pPr>
        <w:pStyle w:val="ConsPlusNonformat"/>
        <w:jc w:val="both"/>
        <w:rPr>
          <w:rFonts w:ascii="Times New Roman" w:hAnsi="Times New Roman" w:cs="Times New Roman"/>
          <w:sz w:val="24"/>
          <w:szCs w:val="24"/>
        </w:rPr>
      </w:pPr>
    </w:p>
    <w:p w:rsidR="000428EC" w:rsidRPr="009F69A5" w:rsidRDefault="000428EC" w:rsidP="000428EC">
      <w:pPr>
        <w:pStyle w:val="ConsPlusNonformat"/>
        <w:jc w:val="both"/>
        <w:rPr>
          <w:rFonts w:ascii="Times New Roman" w:hAnsi="Times New Roman" w:cs="Times New Roman"/>
          <w:sz w:val="24"/>
          <w:szCs w:val="24"/>
        </w:rPr>
      </w:pPr>
      <w:r w:rsidRPr="009F69A5">
        <w:rPr>
          <w:rFonts w:ascii="Times New Roman" w:hAnsi="Times New Roman" w:cs="Times New Roman"/>
          <w:sz w:val="24"/>
          <w:szCs w:val="24"/>
        </w:rPr>
        <w:t>Заявитель (представитель)</w:t>
      </w:r>
      <w:r w:rsidR="00FE159C">
        <w:rPr>
          <w:rFonts w:ascii="Times New Roman" w:hAnsi="Times New Roman" w:cs="Times New Roman"/>
          <w:sz w:val="24"/>
          <w:szCs w:val="24"/>
        </w:rPr>
        <w:t xml:space="preserve"> </w:t>
      </w:r>
      <w:r w:rsidRPr="009F69A5">
        <w:rPr>
          <w:rFonts w:ascii="Times New Roman" w:hAnsi="Times New Roman" w:cs="Times New Roman"/>
          <w:sz w:val="24"/>
          <w:szCs w:val="24"/>
        </w:rPr>
        <w:t>__________________</w:t>
      </w:r>
      <w:r w:rsidR="00FE159C">
        <w:rPr>
          <w:rFonts w:ascii="Times New Roman" w:hAnsi="Times New Roman" w:cs="Times New Roman"/>
          <w:sz w:val="24"/>
          <w:szCs w:val="24"/>
        </w:rPr>
        <w:t>_____</w:t>
      </w:r>
      <w:r w:rsidRPr="009F69A5">
        <w:rPr>
          <w:rFonts w:ascii="Times New Roman" w:hAnsi="Times New Roman" w:cs="Times New Roman"/>
          <w:sz w:val="24"/>
          <w:szCs w:val="24"/>
        </w:rPr>
        <w:t>________________     _______________</w:t>
      </w:r>
    </w:p>
    <w:p w:rsidR="000428EC" w:rsidRPr="009F69A5" w:rsidRDefault="000428EC" w:rsidP="000428EC">
      <w:pPr>
        <w:pStyle w:val="ConsPlusNonformat"/>
        <w:jc w:val="both"/>
        <w:rPr>
          <w:rFonts w:ascii="Times New Roman" w:hAnsi="Times New Roman" w:cs="Times New Roman"/>
        </w:rPr>
      </w:pPr>
      <w:r w:rsidRPr="009F69A5">
        <w:rPr>
          <w:rFonts w:ascii="Times New Roman" w:hAnsi="Times New Roman" w:cs="Times New Roman"/>
          <w:sz w:val="24"/>
          <w:szCs w:val="24"/>
        </w:rPr>
        <w:t xml:space="preserve">                                                     </w:t>
      </w:r>
      <w:r w:rsidRPr="009F69A5">
        <w:rPr>
          <w:rFonts w:ascii="Times New Roman" w:hAnsi="Times New Roman" w:cs="Times New Roman"/>
        </w:rPr>
        <w:t>(фамилия, имя, отчество полностью)                                 (подпись)</w:t>
      </w:r>
    </w:p>
    <w:p w:rsidR="000428EC" w:rsidRDefault="000428EC" w:rsidP="000428EC">
      <w:pPr>
        <w:pStyle w:val="ConsPlusNonformat"/>
        <w:jc w:val="both"/>
        <w:rPr>
          <w:rFonts w:ascii="Times New Roman" w:hAnsi="Times New Roman" w:cs="Times New Roman"/>
          <w:sz w:val="24"/>
          <w:szCs w:val="24"/>
        </w:rPr>
      </w:pPr>
    </w:p>
    <w:p w:rsidR="000428EC" w:rsidRPr="009F69A5" w:rsidRDefault="00FE159C" w:rsidP="00FE159C">
      <w:pPr>
        <w:pStyle w:val="ConsPlusNonformat"/>
        <w:rPr>
          <w:rFonts w:ascii="Times New Roman" w:hAnsi="Times New Roman" w:cs="Times New Roman"/>
          <w:sz w:val="24"/>
          <w:szCs w:val="24"/>
        </w:rPr>
      </w:pPr>
      <w:r w:rsidRPr="009F69A5">
        <w:rPr>
          <w:rFonts w:ascii="Times New Roman" w:hAnsi="Times New Roman" w:cs="Times New Roman"/>
          <w:sz w:val="24"/>
          <w:szCs w:val="24"/>
        </w:rPr>
        <w:t>«__</w:t>
      </w:r>
      <w:r>
        <w:rPr>
          <w:rFonts w:ascii="Times New Roman" w:hAnsi="Times New Roman" w:cs="Times New Roman"/>
          <w:sz w:val="24"/>
          <w:szCs w:val="24"/>
        </w:rPr>
        <w:t>_</w:t>
      </w:r>
      <w:r w:rsidRPr="009F69A5">
        <w:rPr>
          <w:rFonts w:ascii="Times New Roman" w:hAnsi="Times New Roman" w:cs="Times New Roman"/>
          <w:sz w:val="24"/>
          <w:szCs w:val="24"/>
        </w:rPr>
        <w:t>__» __________</w:t>
      </w:r>
      <w:r>
        <w:rPr>
          <w:rFonts w:ascii="Times New Roman" w:hAnsi="Times New Roman" w:cs="Times New Roman"/>
          <w:sz w:val="24"/>
          <w:szCs w:val="24"/>
        </w:rPr>
        <w:t xml:space="preserve">__________ 20___ г.     </w:t>
      </w:r>
      <w:r w:rsidR="000428EC" w:rsidRPr="009F69A5">
        <w:rPr>
          <w:rFonts w:ascii="Times New Roman" w:hAnsi="Times New Roman" w:cs="Times New Roman"/>
          <w:sz w:val="24"/>
          <w:szCs w:val="24"/>
        </w:rPr>
        <w:t>______</w:t>
      </w:r>
      <w:r>
        <w:rPr>
          <w:rFonts w:ascii="Times New Roman" w:hAnsi="Times New Roman" w:cs="Times New Roman"/>
          <w:sz w:val="24"/>
          <w:szCs w:val="24"/>
        </w:rPr>
        <w:t>___________________________</w:t>
      </w:r>
      <w:r w:rsidR="000428EC" w:rsidRPr="009F69A5">
        <w:rPr>
          <w:rFonts w:ascii="Times New Roman" w:hAnsi="Times New Roman" w:cs="Times New Roman"/>
          <w:sz w:val="24"/>
          <w:szCs w:val="24"/>
        </w:rPr>
        <w:t>__________</w:t>
      </w:r>
    </w:p>
    <w:p w:rsidR="00FE159C" w:rsidRDefault="000428EC" w:rsidP="00FE159C">
      <w:pPr>
        <w:pStyle w:val="ConsPlusNonformat"/>
        <w:ind w:left="4253"/>
        <w:jc w:val="both"/>
        <w:rPr>
          <w:rFonts w:ascii="Times New Roman" w:hAnsi="Times New Roman" w:cs="Times New Roman"/>
        </w:rPr>
      </w:pPr>
      <w:r w:rsidRPr="009F69A5">
        <w:rPr>
          <w:rFonts w:ascii="Times New Roman" w:hAnsi="Times New Roman" w:cs="Times New Roman"/>
        </w:rPr>
        <w:t>(подпись специалиста, принявшего заявление и документы)</w:t>
      </w:r>
    </w:p>
    <w:p w:rsidR="000428EC" w:rsidRPr="009F69A5" w:rsidRDefault="000428EC" w:rsidP="000428EC">
      <w:pPr>
        <w:pStyle w:val="ConsPlusNonformat"/>
        <w:jc w:val="both"/>
        <w:rPr>
          <w:rFonts w:ascii="Times New Roman" w:hAnsi="Times New Roman" w:cs="Times New Roman"/>
          <w:szCs w:val="28"/>
        </w:rPr>
      </w:pPr>
      <w:r w:rsidRPr="009F69A5">
        <w:rPr>
          <w:rFonts w:ascii="Times New Roman" w:hAnsi="Times New Roman" w:cs="Times New Roman"/>
          <w:szCs w:val="28"/>
        </w:rPr>
        <w:br w:type="page"/>
      </w:r>
    </w:p>
    <w:p w:rsidR="00FE159C" w:rsidRPr="00E93357" w:rsidRDefault="00FE159C" w:rsidP="00FE159C">
      <w:pPr>
        <w:autoSpaceDE w:val="0"/>
        <w:autoSpaceDN w:val="0"/>
        <w:adjustRightInd w:val="0"/>
        <w:ind w:left="4962"/>
        <w:outlineLvl w:val="0"/>
      </w:pPr>
      <w:r>
        <w:lastRenderedPageBreak/>
        <w:t>Приложение 3</w:t>
      </w:r>
    </w:p>
    <w:p w:rsidR="00FE159C" w:rsidRDefault="00FE159C" w:rsidP="00FE159C">
      <w:pPr>
        <w:autoSpaceDE w:val="0"/>
        <w:autoSpaceDN w:val="0"/>
        <w:adjustRightInd w:val="0"/>
        <w:ind w:left="4962"/>
      </w:pPr>
      <w:r w:rsidRPr="00E93357">
        <w:t xml:space="preserve">к Административному регламенту </w:t>
      </w:r>
    </w:p>
    <w:p w:rsidR="000428EC" w:rsidRPr="00FE159C" w:rsidRDefault="000428EC" w:rsidP="000428EC">
      <w:pPr>
        <w:autoSpaceDE w:val="0"/>
        <w:autoSpaceDN w:val="0"/>
        <w:adjustRightInd w:val="0"/>
        <w:jc w:val="center"/>
      </w:pPr>
    </w:p>
    <w:p w:rsidR="000428EC" w:rsidRPr="00FE159C" w:rsidRDefault="000428EC" w:rsidP="000428EC">
      <w:pPr>
        <w:autoSpaceDE w:val="0"/>
        <w:autoSpaceDN w:val="0"/>
        <w:adjustRightInd w:val="0"/>
        <w:rPr>
          <w:spacing w:val="-6"/>
        </w:rPr>
      </w:pPr>
      <w:r w:rsidRPr="00FE159C">
        <w:rPr>
          <w:spacing w:val="-6"/>
        </w:rPr>
        <w:t>(примерная форма)</w:t>
      </w:r>
    </w:p>
    <w:p w:rsidR="000428EC" w:rsidRPr="00FE159C" w:rsidRDefault="000428EC" w:rsidP="000428EC">
      <w:pPr>
        <w:autoSpaceDE w:val="0"/>
        <w:autoSpaceDN w:val="0"/>
        <w:adjustRightInd w:val="0"/>
      </w:pPr>
    </w:p>
    <w:p w:rsidR="00FE159C" w:rsidRDefault="00FE159C" w:rsidP="000428EC">
      <w:pPr>
        <w:autoSpaceDE w:val="0"/>
        <w:autoSpaceDN w:val="0"/>
        <w:adjustRightInd w:val="0"/>
        <w:jc w:val="center"/>
      </w:pPr>
      <w:r w:rsidRPr="00FE159C">
        <w:t>Расписка в получении документов</w:t>
      </w:r>
      <w:r>
        <w:t xml:space="preserve"> </w:t>
      </w:r>
    </w:p>
    <w:p w:rsidR="000428EC" w:rsidRPr="00FE159C" w:rsidRDefault="000428EC" w:rsidP="000428EC">
      <w:pPr>
        <w:autoSpaceDE w:val="0"/>
        <w:autoSpaceDN w:val="0"/>
        <w:adjustRightInd w:val="0"/>
        <w:jc w:val="center"/>
      </w:pPr>
      <w:r w:rsidRPr="00FE159C">
        <w:t>при предоставлении муниципальной услуги</w:t>
      </w:r>
      <w:r w:rsidR="00FE159C">
        <w:t xml:space="preserve"> </w:t>
      </w:r>
      <w:r w:rsidRPr="00FE159C">
        <w:t>«Постановка граждан на учет в качестве лиц,</w:t>
      </w:r>
    </w:p>
    <w:p w:rsidR="000428EC" w:rsidRPr="00FE159C" w:rsidRDefault="000428EC" w:rsidP="000428EC">
      <w:pPr>
        <w:autoSpaceDE w:val="0"/>
        <w:autoSpaceDN w:val="0"/>
        <w:adjustRightInd w:val="0"/>
        <w:jc w:val="center"/>
      </w:pPr>
      <w:r w:rsidRPr="00FE159C">
        <w:t>имеющих право на предоставление земельных</w:t>
      </w:r>
      <w:r w:rsidR="00FE159C">
        <w:t xml:space="preserve"> </w:t>
      </w:r>
      <w:r w:rsidRPr="00FE159C">
        <w:t>участков в собственность бесплатно»</w:t>
      </w:r>
    </w:p>
    <w:p w:rsidR="000428EC" w:rsidRPr="00FE159C" w:rsidRDefault="000428EC" w:rsidP="000428EC">
      <w:pPr>
        <w:autoSpaceDE w:val="0"/>
        <w:autoSpaceDN w:val="0"/>
        <w:adjustRightInd w:val="0"/>
      </w:pPr>
      <w:r w:rsidRPr="00FE159C">
        <w:t xml:space="preserve"> ____________________________________________________________</w:t>
      </w:r>
      <w:r w:rsidR="00FE159C">
        <w:t>_______________</w:t>
      </w:r>
      <w:r w:rsidRPr="00FE159C">
        <w:t>____</w:t>
      </w:r>
    </w:p>
    <w:p w:rsidR="000428EC" w:rsidRPr="009F69A5" w:rsidRDefault="00FE159C" w:rsidP="000428EC">
      <w:pPr>
        <w:autoSpaceDE w:val="0"/>
        <w:autoSpaceDN w:val="0"/>
        <w:adjustRightInd w:val="0"/>
        <w:jc w:val="center"/>
        <w:rPr>
          <w:sz w:val="20"/>
          <w:szCs w:val="20"/>
        </w:rPr>
      </w:pPr>
      <w:r>
        <w:rPr>
          <w:sz w:val="20"/>
          <w:szCs w:val="20"/>
        </w:rPr>
        <w:t>(ФИО, наименование заявителя/</w:t>
      </w:r>
      <w:r w:rsidR="000428EC" w:rsidRPr="009F69A5">
        <w:rPr>
          <w:sz w:val="20"/>
          <w:szCs w:val="20"/>
        </w:rPr>
        <w:t>представителя)</w:t>
      </w:r>
    </w:p>
    <w:p w:rsidR="000428EC" w:rsidRPr="009F69A5" w:rsidRDefault="000428EC" w:rsidP="000428EC">
      <w:pPr>
        <w:autoSpaceDE w:val="0"/>
        <w:autoSpaceDN w:val="0"/>
        <w:adjustRightInd w:val="0"/>
        <w:rPr>
          <w:szCs w:val="28"/>
        </w:rPr>
      </w:pPr>
    </w:p>
    <w:p w:rsidR="000428EC" w:rsidRPr="009F69A5" w:rsidRDefault="000428EC" w:rsidP="000428EC">
      <w:pPr>
        <w:autoSpaceDE w:val="0"/>
        <w:autoSpaceDN w:val="0"/>
        <w:adjustRightInd w:val="0"/>
        <w:ind w:firstLine="709"/>
        <w:rPr>
          <w:szCs w:val="28"/>
        </w:rPr>
      </w:pPr>
      <w:r w:rsidRPr="009F69A5">
        <w:rPr>
          <w:szCs w:val="28"/>
        </w:rPr>
        <w:t>Представленные документы:</w:t>
      </w:r>
    </w:p>
    <w:p w:rsidR="000428EC" w:rsidRPr="009F69A5" w:rsidRDefault="000428EC" w:rsidP="000428EC">
      <w:pPr>
        <w:autoSpaceDE w:val="0"/>
        <w:autoSpaceDN w:val="0"/>
        <w:adjustRightInd w:val="0"/>
      </w:pPr>
    </w:p>
    <w:tbl>
      <w:tblPr>
        <w:tblStyle w:val="af"/>
        <w:tblW w:w="5000" w:type="pct"/>
        <w:tblLook w:val="0000" w:firstRow="0" w:lastRow="0" w:firstColumn="0" w:lastColumn="0" w:noHBand="0" w:noVBand="0"/>
      </w:tblPr>
      <w:tblGrid>
        <w:gridCol w:w="817"/>
        <w:gridCol w:w="4870"/>
        <w:gridCol w:w="1803"/>
        <w:gridCol w:w="2365"/>
      </w:tblGrid>
      <w:tr w:rsidR="000428EC" w:rsidRPr="009F69A5" w:rsidTr="00FE159C">
        <w:trPr>
          <w:trHeight w:val="381"/>
        </w:trPr>
        <w:tc>
          <w:tcPr>
            <w:tcW w:w="414" w:type="pct"/>
          </w:tcPr>
          <w:p w:rsidR="000428EC" w:rsidRPr="009F69A5" w:rsidRDefault="000428EC" w:rsidP="000428EC">
            <w:pPr>
              <w:autoSpaceDE w:val="0"/>
              <w:autoSpaceDN w:val="0"/>
              <w:adjustRightInd w:val="0"/>
              <w:jc w:val="center"/>
            </w:pPr>
            <w:r w:rsidRPr="009F69A5">
              <w:t>№ п/п</w:t>
            </w:r>
          </w:p>
        </w:tc>
        <w:tc>
          <w:tcPr>
            <w:tcW w:w="2471" w:type="pct"/>
          </w:tcPr>
          <w:p w:rsidR="000428EC" w:rsidRPr="009F69A5" w:rsidRDefault="000428EC" w:rsidP="000428EC">
            <w:pPr>
              <w:autoSpaceDE w:val="0"/>
              <w:autoSpaceDN w:val="0"/>
              <w:adjustRightInd w:val="0"/>
              <w:jc w:val="center"/>
            </w:pPr>
            <w:r w:rsidRPr="009F69A5">
              <w:t>Наименование документа</w:t>
            </w:r>
          </w:p>
        </w:tc>
        <w:tc>
          <w:tcPr>
            <w:tcW w:w="915" w:type="pct"/>
          </w:tcPr>
          <w:p w:rsidR="000428EC" w:rsidRPr="009F69A5" w:rsidRDefault="000428EC" w:rsidP="000428EC">
            <w:pPr>
              <w:autoSpaceDE w:val="0"/>
              <w:autoSpaceDN w:val="0"/>
              <w:adjustRightInd w:val="0"/>
              <w:jc w:val="center"/>
            </w:pPr>
            <w:r w:rsidRPr="009F69A5">
              <w:t>Кол-во листов</w:t>
            </w:r>
          </w:p>
        </w:tc>
        <w:tc>
          <w:tcPr>
            <w:tcW w:w="1201" w:type="pct"/>
          </w:tcPr>
          <w:p w:rsidR="000428EC" w:rsidRPr="009F69A5" w:rsidRDefault="000428EC" w:rsidP="000428EC">
            <w:pPr>
              <w:autoSpaceDE w:val="0"/>
              <w:autoSpaceDN w:val="0"/>
              <w:adjustRightInd w:val="0"/>
              <w:jc w:val="center"/>
            </w:pPr>
            <w:r w:rsidRPr="009F69A5">
              <w:t>Примечание</w:t>
            </w:r>
          </w:p>
        </w:tc>
      </w:tr>
      <w:tr w:rsidR="000428EC" w:rsidRPr="009F69A5" w:rsidTr="00FE159C">
        <w:trPr>
          <w:trHeight w:val="205"/>
        </w:trPr>
        <w:tc>
          <w:tcPr>
            <w:tcW w:w="414" w:type="pct"/>
          </w:tcPr>
          <w:p w:rsidR="000428EC" w:rsidRPr="009F69A5" w:rsidRDefault="000428EC" w:rsidP="000428EC">
            <w:pPr>
              <w:autoSpaceDE w:val="0"/>
              <w:autoSpaceDN w:val="0"/>
              <w:adjustRightInd w:val="0"/>
              <w:jc w:val="center"/>
            </w:pPr>
            <w:r w:rsidRPr="009F69A5">
              <w:t>1</w:t>
            </w:r>
          </w:p>
        </w:tc>
        <w:tc>
          <w:tcPr>
            <w:tcW w:w="2471" w:type="pct"/>
          </w:tcPr>
          <w:p w:rsidR="000428EC" w:rsidRPr="009F69A5" w:rsidRDefault="000428EC" w:rsidP="000428EC">
            <w:pPr>
              <w:autoSpaceDE w:val="0"/>
              <w:autoSpaceDN w:val="0"/>
              <w:adjustRightInd w:val="0"/>
              <w:jc w:val="center"/>
            </w:pPr>
          </w:p>
        </w:tc>
        <w:tc>
          <w:tcPr>
            <w:tcW w:w="915" w:type="pct"/>
          </w:tcPr>
          <w:p w:rsidR="000428EC" w:rsidRPr="009F69A5" w:rsidRDefault="000428EC" w:rsidP="000428EC">
            <w:pPr>
              <w:autoSpaceDE w:val="0"/>
              <w:autoSpaceDN w:val="0"/>
              <w:adjustRightInd w:val="0"/>
              <w:jc w:val="center"/>
            </w:pPr>
          </w:p>
        </w:tc>
        <w:tc>
          <w:tcPr>
            <w:tcW w:w="1201" w:type="pct"/>
          </w:tcPr>
          <w:p w:rsidR="000428EC" w:rsidRPr="009F69A5" w:rsidRDefault="000428EC" w:rsidP="000428EC">
            <w:pPr>
              <w:autoSpaceDE w:val="0"/>
              <w:autoSpaceDN w:val="0"/>
              <w:adjustRightInd w:val="0"/>
              <w:jc w:val="center"/>
            </w:pPr>
          </w:p>
        </w:tc>
      </w:tr>
      <w:tr w:rsidR="000428EC" w:rsidRPr="009F69A5" w:rsidTr="00FE159C">
        <w:trPr>
          <w:trHeight w:val="205"/>
        </w:trPr>
        <w:tc>
          <w:tcPr>
            <w:tcW w:w="414" w:type="pct"/>
          </w:tcPr>
          <w:p w:rsidR="000428EC" w:rsidRPr="009F69A5" w:rsidRDefault="000428EC" w:rsidP="000428EC">
            <w:pPr>
              <w:autoSpaceDE w:val="0"/>
              <w:autoSpaceDN w:val="0"/>
              <w:adjustRightInd w:val="0"/>
              <w:jc w:val="center"/>
            </w:pPr>
            <w:r w:rsidRPr="009F69A5">
              <w:t>2</w:t>
            </w:r>
          </w:p>
        </w:tc>
        <w:tc>
          <w:tcPr>
            <w:tcW w:w="2471" w:type="pct"/>
          </w:tcPr>
          <w:p w:rsidR="000428EC" w:rsidRPr="009F69A5" w:rsidRDefault="000428EC" w:rsidP="000428EC">
            <w:pPr>
              <w:autoSpaceDE w:val="0"/>
              <w:autoSpaceDN w:val="0"/>
              <w:adjustRightInd w:val="0"/>
              <w:jc w:val="center"/>
            </w:pPr>
          </w:p>
        </w:tc>
        <w:tc>
          <w:tcPr>
            <w:tcW w:w="915" w:type="pct"/>
          </w:tcPr>
          <w:p w:rsidR="000428EC" w:rsidRPr="009F69A5" w:rsidRDefault="000428EC" w:rsidP="000428EC">
            <w:pPr>
              <w:autoSpaceDE w:val="0"/>
              <w:autoSpaceDN w:val="0"/>
              <w:adjustRightInd w:val="0"/>
              <w:jc w:val="center"/>
            </w:pPr>
          </w:p>
        </w:tc>
        <w:tc>
          <w:tcPr>
            <w:tcW w:w="1201" w:type="pct"/>
          </w:tcPr>
          <w:p w:rsidR="000428EC" w:rsidRPr="009F69A5" w:rsidRDefault="000428EC" w:rsidP="000428EC">
            <w:pPr>
              <w:autoSpaceDE w:val="0"/>
              <w:autoSpaceDN w:val="0"/>
              <w:adjustRightInd w:val="0"/>
              <w:jc w:val="center"/>
            </w:pPr>
          </w:p>
        </w:tc>
      </w:tr>
      <w:tr w:rsidR="000428EC" w:rsidRPr="009F69A5" w:rsidTr="00FE159C">
        <w:trPr>
          <w:trHeight w:val="205"/>
        </w:trPr>
        <w:tc>
          <w:tcPr>
            <w:tcW w:w="414" w:type="pct"/>
          </w:tcPr>
          <w:p w:rsidR="000428EC" w:rsidRPr="009F69A5" w:rsidRDefault="000428EC" w:rsidP="000428EC">
            <w:pPr>
              <w:autoSpaceDE w:val="0"/>
              <w:autoSpaceDN w:val="0"/>
              <w:adjustRightInd w:val="0"/>
              <w:jc w:val="center"/>
            </w:pPr>
            <w:r w:rsidRPr="009F69A5">
              <w:t>3</w:t>
            </w:r>
          </w:p>
        </w:tc>
        <w:tc>
          <w:tcPr>
            <w:tcW w:w="2471" w:type="pct"/>
          </w:tcPr>
          <w:p w:rsidR="000428EC" w:rsidRPr="009F69A5" w:rsidRDefault="000428EC" w:rsidP="000428EC">
            <w:pPr>
              <w:autoSpaceDE w:val="0"/>
              <w:autoSpaceDN w:val="0"/>
              <w:adjustRightInd w:val="0"/>
              <w:jc w:val="center"/>
            </w:pPr>
          </w:p>
        </w:tc>
        <w:tc>
          <w:tcPr>
            <w:tcW w:w="915" w:type="pct"/>
          </w:tcPr>
          <w:p w:rsidR="000428EC" w:rsidRPr="009F69A5" w:rsidRDefault="000428EC" w:rsidP="000428EC">
            <w:pPr>
              <w:autoSpaceDE w:val="0"/>
              <w:autoSpaceDN w:val="0"/>
              <w:adjustRightInd w:val="0"/>
              <w:jc w:val="center"/>
            </w:pPr>
          </w:p>
        </w:tc>
        <w:tc>
          <w:tcPr>
            <w:tcW w:w="1201" w:type="pct"/>
          </w:tcPr>
          <w:p w:rsidR="000428EC" w:rsidRPr="009F69A5" w:rsidRDefault="000428EC" w:rsidP="000428EC">
            <w:pPr>
              <w:autoSpaceDE w:val="0"/>
              <w:autoSpaceDN w:val="0"/>
              <w:adjustRightInd w:val="0"/>
              <w:jc w:val="center"/>
            </w:pPr>
          </w:p>
        </w:tc>
      </w:tr>
      <w:tr w:rsidR="000428EC" w:rsidRPr="009F69A5" w:rsidTr="00FE159C">
        <w:trPr>
          <w:trHeight w:val="205"/>
        </w:trPr>
        <w:tc>
          <w:tcPr>
            <w:tcW w:w="414" w:type="pct"/>
          </w:tcPr>
          <w:p w:rsidR="000428EC" w:rsidRPr="009F69A5" w:rsidRDefault="000428EC" w:rsidP="000428EC">
            <w:pPr>
              <w:autoSpaceDE w:val="0"/>
              <w:autoSpaceDN w:val="0"/>
              <w:adjustRightInd w:val="0"/>
              <w:jc w:val="center"/>
            </w:pPr>
            <w:r w:rsidRPr="009F69A5">
              <w:t>4</w:t>
            </w:r>
          </w:p>
        </w:tc>
        <w:tc>
          <w:tcPr>
            <w:tcW w:w="2471" w:type="pct"/>
          </w:tcPr>
          <w:p w:rsidR="000428EC" w:rsidRPr="009F69A5" w:rsidRDefault="000428EC" w:rsidP="000428EC">
            <w:pPr>
              <w:autoSpaceDE w:val="0"/>
              <w:autoSpaceDN w:val="0"/>
              <w:adjustRightInd w:val="0"/>
              <w:jc w:val="center"/>
            </w:pPr>
          </w:p>
        </w:tc>
        <w:tc>
          <w:tcPr>
            <w:tcW w:w="915" w:type="pct"/>
          </w:tcPr>
          <w:p w:rsidR="000428EC" w:rsidRPr="009F69A5" w:rsidRDefault="000428EC" w:rsidP="000428EC">
            <w:pPr>
              <w:autoSpaceDE w:val="0"/>
              <w:autoSpaceDN w:val="0"/>
              <w:adjustRightInd w:val="0"/>
              <w:jc w:val="center"/>
            </w:pPr>
          </w:p>
        </w:tc>
        <w:tc>
          <w:tcPr>
            <w:tcW w:w="1201" w:type="pct"/>
          </w:tcPr>
          <w:p w:rsidR="000428EC" w:rsidRPr="009F69A5" w:rsidRDefault="000428EC" w:rsidP="000428EC">
            <w:pPr>
              <w:autoSpaceDE w:val="0"/>
              <w:autoSpaceDN w:val="0"/>
              <w:adjustRightInd w:val="0"/>
              <w:jc w:val="center"/>
            </w:pPr>
          </w:p>
        </w:tc>
      </w:tr>
      <w:tr w:rsidR="000428EC" w:rsidRPr="009F69A5" w:rsidTr="00FE159C">
        <w:trPr>
          <w:trHeight w:val="205"/>
        </w:trPr>
        <w:tc>
          <w:tcPr>
            <w:tcW w:w="414" w:type="pct"/>
          </w:tcPr>
          <w:p w:rsidR="000428EC" w:rsidRPr="009F69A5" w:rsidRDefault="000428EC" w:rsidP="000428EC">
            <w:pPr>
              <w:autoSpaceDE w:val="0"/>
              <w:autoSpaceDN w:val="0"/>
              <w:adjustRightInd w:val="0"/>
              <w:jc w:val="center"/>
            </w:pPr>
            <w:r w:rsidRPr="009F69A5">
              <w:t>5</w:t>
            </w:r>
          </w:p>
        </w:tc>
        <w:tc>
          <w:tcPr>
            <w:tcW w:w="2471" w:type="pct"/>
          </w:tcPr>
          <w:p w:rsidR="000428EC" w:rsidRPr="009F69A5" w:rsidRDefault="000428EC" w:rsidP="000428EC">
            <w:pPr>
              <w:autoSpaceDE w:val="0"/>
              <w:autoSpaceDN w:val="0"/>
              <w:adjustRightInd w:val="0"/>
              <w:jc w:val="center"/>
            </w:pPr>
          </w:p>
        </w:tc>
        <w:tc>
          <w:tcPr>
            <w:tcW w:w="915" w:type="pct"/>
          </w:tcPr>
          <w:p w:rsidR="000428EC" w:rsidRPr="009F69A5" w:rsidRDefault="000428EC" w:rsidP="000428EC">
            <w:pPr>
              <w:autoSpaceDE w:val="0"/>
              <w:autoSpaceDN w:val="0"/>
              <w:adjustRightInd w:val="0"/>
              <w:jc w:val="center"/>
            </w:pPr>
          </w:p>
        </w:tc>
        <w:tc>
          <w:tcPr>
            <w:tcW w:w="1201" w:type="pct"/>
          </w:tcPr>
          <w:p w:rsidR="000428EC" w:rsidRPr="009F69A5" w:rsidRDefault="000428EC" w:rsidP="000428EC">
            <w:pPr>
              <w:autoSpaceDE w:val="0"/>
              <w:autoSpaceDN w:val="0"/>
              <w:adjustRightInd w:val="0"/>
              <w:jc w:val="center"/>
            </w:pPr>
          </w:p>
        </w:tc>
      </w:tr>
      <w:tr w:rsidR="000428EC" w:rsidRPr="009F69A5" w:rsidTr="00FE159C">
        <w:trPr>
          <w:trHeight w:val="205"/>
        </w:trPr>
        <w:tc>
          <w:tcPr>
            <w:tcW w:w="414" w:type="pct"/>
          </w:tcPr>
          <w:p w:rsidR="000428EC" w:rsidRPr="009F69A5" w:rsidRDefault="000428EC" w:rsidP="000428EC">
            <w:pPr>
              <w:autoSpaceDE w:val="0"/>
              <w:autoSpaceDN w:val="0"/>
              <w:adjustRightInd w:val="0"/>
              <w:jc w:val="center"/>
            </w:pPr>
            <w:r w:rsidRPr="009F69A5">
              <w:t>6</w:t>
            </w:r>
          </w:p>
        </w:tc>
        <w:tc>
          <w:tcPr>
            <w:tcW w:w="2471" w:type="pct"/>
          </w:tcPr>
          <w:p w:rsidR="000428EC" w:rsidRPr="009F69A5" w:rsidRDefault="000428EC" w:rsidP="000428EC">
            <w:pPr>
              <w:autoSpaceDE w:val="0"/>
              <w:autoSpaceDN w:val="0"/>
              <w:adjustRightInd w:val="0"/>
              <w:jc w:val="center"/>
            </w:pPr>
          </w:p>
        </w:tc>
        <w:tc>
          <w:tcPr>
            <w:tcW w:w="915" w:type="pct"/>
          </w:tcPr>
          <w:p w:rsidR="000428EC" w:rsidRPr="009F69A5" w:rsidRDefault="000428EC" w:rsidP="000428EC">
            <w:pPr>
              <w:autoSpaceDE w:val="0"/>
              <w:autoSpaceDN w:val="0"/>
              <w:adjustRightInd w:val="0"/>
              <w:jc w:val="center"/>
            </w:pPr>
          </w:p>
        </w:tc>
        <w:tc>
          <w:tcPr>
            <w:tcW w:w="1201" w:type="pct"/>
          </w:tcPr>
          <w:p w:rsidR="000428EC" w:rsidRPr="009F69A5" w:rsidRDefault="000428EC" w:rsidP="000428EC">
            <w:pPr>
              <w:autoSpaceDE w:val="0"/>
              <w:autoSpaceDN w:val="0"/>
              <w:adjustRightInd w:val="0"/>
              <w:jc w:val="center"/>
            </w:pPr>
          </w:p>
        </w:tc>
      </w:tr>
    </w:tbl>
    <w:p w:rsidR="000428EC" w:rsidRPr="009F69A5" w:rsidRDefault="000428EC" w:rsidP="000428EC">
      <w:pPr>
        <w:autoSpaceDE w:val="0"/>
        <w:autoSpaceDN w:val="0"/>
        <w:adjustRightInd w:val="0"/>
        <w:jc w:val="both"/>
        <w:rPr>
          <w:szCs w:val="28"/>
        </w:rPr>
      </w:pPr>
    </w:p>
    <w:p w:rsidR="000428EC" w:rsidRDefault="000428EC" w:rsidP="000428EC">
      <w:pPr>
        <w:autoSpaceDE w:val="0"/>
        <w:autoSpaceDN w:val="0"/>
        <w:adjustRightInd w:val="0"/>
        <w:ind w:firstLine="709"/>
      </w:pPr>
      <w:r w:rsidRPr="00FE159C">
        <w:t>Документы сдал и один экземпляр расписки получил:</w:t>
      </w:r>
    </w:p>
    <w:tbl>
      <w:tblPr>
        <w:tblW w:w="5000" w:type="pct"/>
        <w:tblLayout w:type="fixed"/>
        <w:tblLook w:val="04A0" w:firstRow="1" w:lastRow="0" w:firstColumn="1" w:lastColumn="0" w:noHBand="0" w:noVBand="1"/>
      </w:tblPr>
      <w:tblGrid>
        <w:gridCol w:w="4362"/>
        <w:gridCol w:w="2401"/>
        <w:gridCol w:w="3092"/>
      </w:tblGrid>
      <w:tr w:rsidR="00FE159C" w:rsidRPr="004612C9" w:rsidTr="00FE159C">
        <w:tc>
          <w:tcPr>
            <w:tcW w:w="2213" w:type="pct"/>
          </w:tcPr>
          <w:p w:rsidR="00FE159C" w:rsidRPr="00FE159C" w:rsidRDefault="00FE159C" w:rsidP="003A5F5D">
            <w:pPr>
              <w:suppressAutoHyphens/>
              <w:autoSpaceDE w:val="0"/>
              <w:autoSpaceDN w:val="0"/>
              <w:adjustRightInd w:val="0"/>
            </w:pPr>
          </w:p>
          <w:p w:rsidR="00FE159C" w:rsidRPr="00FE159C" w:rsidRDefault="00FE159C" w:rsidP="003A5F5D">
            <w:pPr>
              <w:suppressAutoHyphens/>
              <w:autoSpaceDE w:val="0"/>
              <w:autoSpaceDN w:val="0"/>
              <w:adjustRightInd w:val="0"/>
            </w:pPr>
            <w:r w:rsidRPr="00FE159C">
              <w:t>«_____» ___________</w:t>
            </w:r>
            <w:r>
              <w:t>__</w:t>
            </w:r>
            <w:r w:rsidRPr="00FE159C">
              <w:t>___ 20___ года</w:t>
            </w:r>
          </w:p>
        </w:tc>
        <w:tc>
          <w:tcPr>
            <w:tcW w:w="1218" w:type="pct"/>
          </w:tcPr>
          <w:p w:rsidR="00FE159C" w:rsidRPr="00FE159C" w:rsidRDefault="00FE159C" w:rsidP="003A5F5D">
            <w:pPr>
              <w:suppressAutoHyphens/>
              <w:autoSpaceDE w:val="0"/>
              <w:autoSpaceDN w:val="0"/>
              <w:adjustRightInd w:val="0"/>
            </w:pPr>
          </w:p>
          <w:p w:rsidR="00FE159C" w:rsidRPr="00FE159C" w:rsidRDefault="00FE159C" w:rsidP="003A5F5D">
            <w:pPr>
              <w:suppressAutoHyphens/>
              <w:autoSpaceDE w:val="0"/>
              <w:autoSpaceDN w:val="0"/>
              <w:adjustRightInd w:val="0"/>
            </w:pPr>
            <w:r w:rsidRPr="00FE159C">
              <w:t>______________</w:t>
            </w:r>
            <w:r>
              <w:t>__</w:t>
            </w:r>
            <w:r w:rsidRPr="00FE159C">
              <w:t>_</w:t>
            </w:r>
          </w:p>
        </w:tc>
        <w:tc>
          <w:tcPr>
            <w:tcW w:w="1570" w:type="pct"/>
            <w:vAlign w:val="bottom"/>
          </w:tcPr>
          <w:p w:rsidR="00FE159C" w:rsidRPr="00FE159C" w:rsidRDefault="00FE159C" w:rsidP="003A5F5D">
            <w:pPr>
              <w:suppressAutoHyphens/>
              <w:autoSpaceDE w:val="0"/>
              <w:autoSpaceDN w:val="0"/>
              <w:adjustRightInd w:val="0"/>
              <w:ind w:right="-108"/>
              <w:jc w:val="center"/>
            </w:pPr>
            <w:r w:rsidRPr="00FE159C">
              <w:t>________________________</w:t>
            </w:r>
          </w:p>
        </w:tc>
      </w:tr>
      <w:tr w:rsidR="00FE159C" w:rsidRPr="004612C9" w:rsidTr="00FE159C">
        <w:trPr>
          <w:trHeight w:val="85"/>
        </w:trPr>
        <w:tc>
          <w:tcPr>
            <w:tcW w:w="2213" w:type="pct"/>
          </w:tcPr>
          <w:p w:rsidR="00FE159C" w:rsidRPr="00FE159C" w:rsidRDefault="00FE159C" w:rsidP="003A5F5D">
            <w:pPr>
              <w:suppressAutoHyphens/>
              <w:autoSpaceDE w:val="0"/>
              <w:autoSpaceDN w:val="0"/>
              <w:adjustRightInd w:val="0"/>
              <w:ind w:firstLine="1418"/>
              <w:rPr>
                <w:sz w:val="20"/>
                <w:szCs w:val="20"/>
              </w:rPr>
            </w:pPr>
            <w:r w:rsidRPr="00FE159C">
              <w:rPr>
                <w:sz w:val="20"/>
                <w:szCs w:val="20"/>
              </w:rPr>
              <w:t>(дата)</w:t>
            </w:r>
          </w:p>
          <w:p w:rsidR="00FE159C" w:rsidRPr="00FE159C" w:rsidRDefault="00FE159C" w:rsidP="003A5F5D">
            <w:pPr>
              <w:suppressAutoHyphens/>
              <w:autoSpaceDE w:val="0"/>
              <w:autoSpaceDN w:val="0"/>
              <w:adjustRightInd w:val="0"/>
              <w:jc w:val="center"/>
              <w:rPr>
                <w:sz w:val="20"/>
                <w:szCs w:val="20"/>
              </w:rPr>
            </w:pPr>
          </w:p>
        </w:tc>
        <w:tc>
          <w:tcPr>
            <w:tcW w:w="1218" w:type="pct"/>
          </w:tcPr>
          <w:p w:rsidR="00FE159C" w:rsidRPr="00FE159C" w:rsidRDefault="00FE159C" w:rsidP="003A5F5D">
            <w:pPr>
              <w:suppressAutoHyphens/>
              <w:autoSpaceDE w:val="0"/>
              <w:autoSpaceDN w:val="0"/>
              <w:adjustRightInd w:val="0"/>
              <w:jc w:val="center"/>
              <w:rPr>
                <w:sz w:val="20"/>
                <w:szCs w:val="20"/>
              </w:rPr>
            </w:pPr>
            <w:r w:rsidRPr="00FE159C">
              <w:rPr>
                <w:sz w:val="20"/>
                <w:szCs w:val="20"/>
              </w:rPr>
              <w:t>(подпись)</w:t>
            </w:r>
          </w:p>
        </w:tc>
        <w:tc>
          <w:tcPr>
            <w:tcW w:w="1570" w:type="pct"/>
          </w:tcPr>
          <w:p w:rsidR="00FE159C" w:rsidRPr="00FE159C" w:rsidRDefault="00FE159C" w:rsidP="00FE159C">
            <w:pPr>
              <w:suppressAutoHyphens/>
              <w:autoSpaceDE w:val="0"/>
              <w:autoSpaceDN w:val="0"/>
              <w:adjustRightInd w:val="0"/>
              <w:ind w:left="-100"/>
              <w:jc w:val="center"/>
              <w:rPr>
                <w:sz w:val="20"/>
                <w:szCs w:val="20"/>
              </w:rPr>
            </w:pPr>
            <w:r w:rsidRPr="00FE159C">
              <w:rPr>
                <w:sz w:val="20"/>
                <w:szCs w:val="20"/>
              </w:rPr>
              <w:t>(Ф.И.О. заявителя</w:t>
            </w:r>
            <w:r>
              <w:rPr>
                <w:sz w:val="20"/>
                <w:szCs w:val="20"/>
              </w:rPr>
              <w:t>/представителя</w:t>
            </w:r>
            <w:r w:rsidRPr="00FE159C">
              <w:rPr>
                <w:sz w:val="20"/>
                <w:szCs w:val="20"/>
              </w:rPr>
              <w:t>)</w:t>
            </w:r>
          </w:p>
          <w:p w:rsidR="00FE159C" w:rsidRPr="00FE159C" w:rsidRDefault="00FE159C" w:rsidP="003A5F5D">
            <w:pPr>
              <w:suppressAutoHyphens/>
              <w:autoSpaceDE w:val="0"/>
              <w:autoSpaceDN w:val="0"/>
              <w:adjustRightInd w:val="0"/>
              <w:jc w:val="center"/>
              <w:rPr>
                <w:sz w:val="20"/>
                <w:szCs w:val="20"/>
              </w:rPr>
            </w:pPr>
          </w:p>
        </w:tc>
      </w:tr>
    </w:tbl>
    <w:p w:rsidR="00FE159C" w:rsidRPr="00FE159C" w:rsidRDefault="00FE159C" w:rsidP="000428EC">
      <w:pPr>
        <w:autoSpaceDE w:val="0"/>
        <w:autoSpaceDN w:val="0"/>
        <w:adjustRightInd w:val="0"/>
        <w:ind w:firstLine="709"/>
      </w:pPr>
    </w:p>
    <w:p w:rsidR="000428EC" w:rsidRPr="00FE159C" w:rsidRDefault="000428EC" w:rsidP="000428EC">
      <w:pPr>
        <w:autoSpaceDE w:val="0"/>
        <w:autoSpaceDN w:val="0"/>
        <w:adjustRightInd w:val="0"/>
        <w:ind w:firstLine="709"/>
        <w:jc w:val="both"/>
      </w:pPr>
      <w:r w:rsidRPr="00FE159C">
        <w:t>Документы принял на ______ листах и зарегистрировал в книге регистрации заявлений граждан</w:t>
      </w:r>
    </w:p>
    <w:p w:rsidR="000428EC" w:rsidRPr="00FE159C" w:rsidRDefault="000428EC" w:rsidP="000428EC">
      <w:pPr>
        <w:autoSpaceDE w:val="0"/>
        <w:autoSpaceDN w:val="0"/>
        <w:adjustRightInd w:val="0"/>
      </w:pPr>
    </w:p>
    <w:p w:rsidR="000428EC" w:rsidRPr="00FE159C" w:rsidRDefault="000428EC" w:rsidP="000428EC">
      <w:pPr>
        <w:autoSpaceDE w:val="0"/>
        <w:autoSpaceDN w:val="0"/>
        <w:adjustRightInd w:val="0"/>
      </w:pPr>
      <w:r w:rsidRPr="00FE159C">
        <w:t xml:space="preserve">от </w:t>
      </w:r>
      <w:r w:rsidR="00F5333E" w:rsidRPr="00FE159C">
        <w:t>___________</w:t>
      </w:r>
      <w:r w:rsidR="00F5333E">
        <w:t>__</w:t>
      </w:r>
      <w:r w:rsidR="00F5333E" w:rsidRPr="00FE159C">
        <w:t>___</w:t>
      </w:r>
      <w:r w:rsidRPr="00FE159C">
        <w:t xml:space="preserve">        № ______________     ___________</w:t>
      </w:r>
      <w:r w:rsidR="00F5333E">
        <w:t>__</w:t>
      </w:r>
      <w:r w:rsidRPr="00FE159C">
        <w:t>____</w:t>
      </w:r>
    </w:p>
    <w:p w:rsidR="000428EC" w:rsidRPr="009F69A5" w:rsidRDefault="000428EC" w:rsidP="000428EC">
      <w:pPr>
        <w:autoSpaceDE w:val="0"/>
        <w:autoSpaceDN w:val="0"/>
        <w:adjustRightInd w:val="0"/>
        <w:jc w:val="both"/>
        <w:rPr>
          <w:sz w:val="20"/>
          <w:szCs w:val="20"/>
        </w:rPr>
      </w:pPr>
      <w:r w:rsidRPr="009F69A5">
        <w:rPr>
          <w:sz w:val="20"/>
          <w:szCs w:val="20"/>
        </w:rPr>
        <w:t xml:space="preserve">                   (дата)                                           </w:t>
      </w:r>
      <w:r w:rsidR="00F5333E">
        <w:rPr>
          <w:sz w:val="20"/>
          <w:szCs w:val="20"/>
        </w:rPr>
        <w:t xml:space="preserve">                                </w:t>
      </w:r>
      <w:r w:rsidRPr="009F69A5">
        <w:rPr>
          <w:sz w:val="20"/>
          <w:szCs w:val="20"/>
        </w:rPr>
        <w:t xml:space="preserve"> </w:t>
      </w:r>
      <w:r w:rsidR="00F5333E">
        <w:rPr>
          <w:sz w:val="20"/>
          <w:szCs w:val="20"/>
        </w:rPr>
        <w:t xml:space="preserve">  </w:t>
      </w:r>
      <w:r w:rsidRPr="009F69A5">
        <w:rPr>
          <w:sz w:val="20"/>
          <w:szCs w:val="20"/>
        </w:rPr>
        <w:t xml:space="preserve">    (время)</w:t>
      </w:r>
    </w:p>
    <w:p w:rsidR="000428EC" w:rsidRDefault="000428EC" w:rsidP="000428EC">
      <w:pPr>
        <w:autoSpaceDE w:val="0"/>
        <w:autoSpaceDN w:val="0"/>
        <w:adjustRightInd w:val="0"/>
        <w:jc w:val="both"/>
        <w:rPr>
          <w:szCs w:val="28"/>
        </w:rPr>
      </w:pPr>
    </w:p>
    <w:tbl>
      <w:tblPr>
        <w:tblW w:w="5000" w:type="pct"/>
        <w:tblLook w:val="04A0" w:firstRow="1" w:lastRow="0" w:firstColumn="1" w:lastColumn="0" w:noHBand="0" w:noVBand="1"/>
      </w:tblPr>
      <w:tblGrid>
        <w:gridCol w:w="3517"/>
        <w:gridCol w:w="2546"/>
        <w:gridCol w:w="3792"/>
      </w:tblGrid>
      <w:tr w:rsidR="00F5333E" w:rsidTr="00F5333E">
        <w:tc>
          <w:tcPr>
            <w:tcW w:w="1784" w:type="pct"/>
          </w:tcPr>
          <w:p w:rsidR="00F5333E" w:rsidRPr="00F5333E" w:rsidRDefault="00F5333E" w:rsidP="003A5F5D">
            <w:pPr>
              <w:suppressAutoHyphens/>
              <w:autoSpaceDE w:val="0"/>
              <w:autoSpaceDN w:val="0"/>
              <w:adjustRightInd w:val="0"/>
              <w:rPr>
                <w:sz w:val="20"/>
                <w:szCs w:val="20"/>
              </w:rPr>
            </w:pPr>
          </w:p>
          <w:p w:rsidR="00F5333E" w:rsidRPr="00F5333E" w:rsidRDefault="00F5333E" w:rsidP="003A5F5D">
            <w:pPr>
              <w:suppressAutoHyphens/>
              <w:autoSpaceDE w:val="0"/>
              <w:autoSpaceDN w:val="0"/>
              <w:adjustRightInd w:val="0"/>
              <w:rPr>
                <w:sz w:val="20"/>
                <w:szCs w:val="20"/>
              </w:rPr>
            </w:pPr>
            <w:r w:rsidRPr="00F5333E">
              <w:rPr>
                <w:sz w:val="20"/>
                <w:szCs w:val="20"/>
              </w:rPr>
              <w:t>_________________________</w:t>
            </w:r>
            <w:r>
              <w:rPr>
                <w:sz w:val="20"/>
                <w:szCs w:val="20"/>
              </w:rPr>
              <w:t>________</w:t>
            </w:r>
          </w:p>
        </w:tc>
        <w:tc>
          <w:tcPr>
            <w:tcW w:w="1291" w:type="pct"/>
          </w:tcPr>
          <w:p w:rsidR="00F5333E" w:rsidRPr="00F5333E" w:rsidRDefault="00F5333E" w:rsidP="003A5F5D">
            <w:pPr>
              <w:suppressAutoHyphens/>
              <w:autoSpaceDE w:val="0"/>
              <w:autoSpaceDN w:val="0"/>
              <w:adjustRightInd w:val="0"/>
              <w:jc w:val="center"/>
              <w:rPr>
                <w:sz w:val="20"/>
                <w:szCs w:val="20"/>
              </w:rPr>
            </w:pPr>
          </w:p>
          <w:p w:rsidR="00F5333E" w:rsidRPr="00F5333E" w:rsidRDefault="00F5333E" w:rsidP="003A5F5D">
            <w:pPr>
              <w:suppressAutoHyphens/>
              <w:autoSpaceDE w:val="0"/>
              <w:autoSpaceDN w:val="0"/>
              <w:adjustRightInd w:val="0"/>
              <w:jc w:val="center"/>
              <w:rPr>
                <w:sz w:val="20"/>
                <w:szCs w:val="20"/>
              </w:rPr>
            </w:pPr>
            <w:r w:rsidRPr="00F5333E">
              <w:rPr>
                <w:sz w:val="20"/>
                <w:szCs w:val="20"/>
              </w:rPr>
              <w:t>___________________</w:t>
            </w:r>
          </w:p>
        </w:tc>
        <w:tc>
          <w:tcPr>
            <w:tcW w:w="1924" w:type="pct"/>
            <w:vAlign w:val="bottom"/>
            <w:hideMark/>
          </w:tcPr>
          <w:p w:rsidR="00F5333E" w:rsidRPr="00F5333E" w:rsidRDefault="00F5333E" w:rsidP="003A5F5D">
            <w:pPr>
              <w:suppressAutoHyphens/>
              <w:autoSpaceDE w:val="0"/>
              <w:autoSpaceDN w:val="0"/>
              <w:adjustRightInd w:val="0"/>
              <w:ind w:right="-108"/>
              <w:jc w:val="center"/>
              <w:rPr>
                <w:sz w:val="20"/>
                <w:szCs w:val="20"/>
              </w:rPr>
            </w:pPr>
            <w:r w:rsidRPr="00F5333E">
              <w:rPr>
                <w:sz w:val="20"/>
                <w:szCs w:val="20"/>
              </w:rPr>
              <w:t>______</w:t>
            </w:r>
            <w:r>
              <w:rPr>
                <w:sz w:val="20"/>
                <w:szCs w:val="20"/>
              </w:rPr>
              <w:t>_________</w:t>
            </w:r>
            <w:r w:rsidRPr="00F5333E">
              <w:rPr>
                <w:sz w:val="20"/>
                <w:szCs w:val="20"/>
              </w:rPr>
              <w:t>__________________</w:t>
            </w:r>
          </w:p>
        </w:tc>
      </w:tr>
      <w:tr w:rsidR="00F5333E" w:rsidTr="00F5333E">
        <w:trPr>
          <w:trHeight w:val="85"/>
        </w:trPr>
        <w:tc>
          <w:tcPr>
            <w:tcW w:w="1784" w:type="pct"/>
            <w:hideMark/>
          </w:tcPr>
          <w:p w:rsidR="00F5333E" w:rsidRPr="00CD48EF" w:rsidRDefault="00F5333E" w:rsidP="003A5F5D">
            <w:pPr>
              <w:suppressAutoHyphens/>
              <w:autoSpaceDE w:val="0"/>
              <w:autoSpaceDN w:val="0"/>
              <w:adjustRightInd w:val="0"/>
              <w:jc w:val="center"/>
              <w:rPr>
                <w:sz w:val="20"/>
                <w:szCs w:val="20"/>
              </w:rPr>
            </w:pPr>
            <w:r w:rsidRPr="00CD48EF">
              <w:rPr>
                <w:sz w:val="20"/>
                <w:szCs w:val="20"/>
              </w:rPr>
              <w:t>(должность)</w:t>
            </w:r>
          </w:p>
        </w:tc>
        <w:tc>
          <w:tcPr>
            <w:tcW w:w="1291" w:type="pct"/>
            <w:hideMark/>
          </w:tcPr>
          <w:p w:rsidR="00F5333E" w:rsidRPr="00CD48EF" w:rsidRDefault="00F5333E" w:rsidP="003A5F5D">
            <w:pPr>
              <w:suppressAutoHyphens/>
              <w:autoSpaceDE w:val="0"/>
              <w:autoSpaceDN w:val="0"/>
              <w:adjustRightInd w:val="0"/>
              <w:jc w:val="center"/>
              <w:rPr>
                <w:sz w:val="20"/>
                <w:szCs w:val="20"/>
              </w:rPr>
            </w:pPr>
            <w:r w:rsidRPr="00CD48EF">
              <w:rPr>
                <w:sz w:val="20"/>
                <w:szCs w:val="20"/>
              </w:rPr>
              <w:t>(подпись)</w:t>
            </w:r>
          </w:p>
        </w:tc>
        <w:tc>
          <w:tcPr>
            <w:tcW w:w="1924" w:type="pct"/>
          </w:tcPr>
          <w:p w:rsidR="00F5333E" w:rsidRDefault="00F5333E" w:rsidP="003A5F5D">
            <w:pPr>
              <w:suppressAutoHyphens/>
              <w:autoSpaceDE w:val="0"/>
              <w:autoSpaceDN w:val="0"/>
              <w:adjustRightInd w:val="0"/>
              <w:jc w:val="center"/>
              <w:rPr>
                <w:sz w:val="20"/>
                <w:szCs w:val="20"/>
              </w:rPr>
            </w:pPr>
            <w:r w:rsidRPr="009F69A5">
              <w:rPr>
                <w:sz w:val="20"/>
                <w:szCs w:val="20"/>
              </w:rPr>
              <w:t xml:space="preserve">(Ф.И.О. специалиста ОМС/ </w:t>
            </w:r>
          </w:p>
          <w:p w:rsidR="00F5333E" w:rsidRPr="00CD48EF" w:rsidRDefault="00F5333E" w:rsidP="003A5F5D">
            <w:pPr>
              <w:suppressAutoHyphens/>
              <w:autoSpaceDE w:val="0"/>
              <w:autoSpaceDN w:val="0"/>
              <w:adjustRightInd w:val="0"/>
              <w:jc w:val="center"/>
              <w:rPr>
                <w:sz w:val="20"/>
                <w:szCs w:val="20"/>
              </w:rPr>
            </w:pPr>
            <w:r w:rsidRPr="009F69A5">
              <w:rPr>
                <w:sz w:val="20"/>
                <w:szCs w:val="20"/>
              </w:rPr>
              <w:t>работника  МФЦ)</w:t>
            </w:r>
          </w:p>
        </w:tc>
      </w:tr>
    </w:tbl>
    <w:p w:rsidR="000428EC" w:rsidRPr="00C24F2D" w:rsidRDefault="000428EC" w:rsidP="00C24F2D">
      <w:pPr>
        <w:shd w:val="clear" w:color="auto" w:fill="FFFFFF"/>
        <w:autoSpaceDE w:val="0"/>
        <w:autoSpaceDN w:val="0"/>
        <w:adjustRightInd w:val="0"/>
        <w:ind w:firstLine="708"/>
        <w:jc w:val="both"/>
        <w:rPr>
          <w:b/>
          <w:sz w:val="28"/>
          <w:szCs w:val="28"/>
        </w:rPr>
      </w:pPr>
    </w:p>
    <w:sectPr w:rsidR="000428EC" w:rsidRPr="00C24F2D" w:rsidSect="003B1122">
      <w:headerReference w:type="default" r:id="rId11"/>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EC" w:rsidRDefault="000428EC" w:rsidP="00E32007">
      <w:r>
        <w:separator/>
      </w:r>
    </w:p>
  </w:endnote>
  <w:endnote w:type="continuationSeparator" w:id="0">
    <w:p w:rsidR="000428EC" w:rsidRDefault="000428EC" w:rsidP="00E3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EC" w:rsidRDefault="000428EC" w:rsidP="00E32007">
      <w:r>
        <w:separator/>
      </w:r>
    </w:p>
  </w:footnote>
  <w:footnote w:type="continuationSeparator" w:id="0">
    <w:p w:rsidR="000428EC" w:rsidRDefault="000428EC" w:rsidP="00E32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823844"/>
      <w:docPartObj>
        <w:docPartGallery w:val="Page Numbers (Top of Page)"/>
        <w:docPartUnique/>
      </w:docPartObj>
    </w:sdtPr>
    <w:sdtEndPr/>
    <w:sdtContent>
      <w:p w:rsidR="000428EC" w:rsidRDefault="000428EC">
        <w:pPr>
          <w:pStyle w:val="a5"/>
          <w:jc w:val="center"/>
        </w:pPr>
        <w:r>
          <w:fldChar w:fldCharType="begin"/>
        </w:r>
        <w:r>
          <w:instrText>PAGE   \* MERGEFORMAT</w:instrText>
        </w:r>
        <w:r>
          <w:fldChar w:fldCharType="separate"/>
        </w:r>
        <w:r w:rsidR="00C80768">
          <w:rPr>
            <w:noProof/>
          </w:rPr>
          <w:t>15</w:t>
        </w:r>
        <w:r>
          <w:fldChar w:fldCharType="end"/>
        </w:r>
      </w:p>
    </w:sdtContent>
  </w:sdt>
  <w:p w:rsidR="000428EC" w:rsidRDefault="000428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D4C8D"/>
    <w:multiLevelType w:val="hybridMultilevel"/>
    <w:tmpl w:val="561E2CB6"/>
    <w:lvl w:ilvl="0" w:tplc="71DECF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64"/>
    <w:rsid w:val="00005DD6"/>
    <w:rsid w:val="00006D0F"/>
    <w:rsid w:val="000075A4"/>
    <w:rsid w:val="000155FE"/>
    <w:rsid w:val="00024EF6"/>
    <w:rsid w:val="000428EC"/>
    <w:rsid w:val="00051A7A"/>
    <w:rsid w:val="00052EA9"/>
    <w:rsid w:val="00073F4F"/>
    <w:rsid w:val="000A73DB"/>
    <w:rsid w:val="000C1432"/>
    <w:rsid w:val="000C3FDD"/>
    <w:rsid w:val="000C437A"/>
    <w:rsid w:val="000D4112"/>
    <w:rsid w:val="00140B2C"/>
    <w:rsid w:val="001633BC"/>
    <w:rsid w:val="00176D75"/>
    <w:rsid w:val="001B7B04"/>
    <w:rsid w:val="001C2DC3"/>
    <w:rsid w:val="001D246C"/>
    <w:rsid w:val="001D4D62"/>
    <w:rsid w:val="001D62F8"/>
    <w:rsid w:val="00213EDD"/>
    <w:rsid w:val="00233380"/>
    <w:rsid w:val="00255031"/>
    <w:rsid w:val="00263152"/>
    <w:rsid w:val="002917E2"/>
    <w:rsid w:val="00297A48"/>
    <w:rsid w:val="002A19E3"/>
    <w:rsid w:val="002A3DB4"/>
    <w:rsid w:val="002A48EB"/>
    <w:rsid w:val="002B6688"/>
    <w:rsid w:val="002E5BEE"/>
    <w:rsid w:val="003020BF"/>
    <w:rsid w:val="00302930"/>
    <w:rsid w:val="003031E8"/>
    <w:rsid w:val="00330AAD"/>
    <w:rsid w:val="00332161"/>
    <w:rsid w:val="00362760"/>
    <w:rsid w:val="00364FCC"/>
    <w:rsid w:val="003675AF"/>
    <w:rsid w:val="00370B13"/>
    <w:rsid w:val="0037421D"/>
    <w:rsid w:val="00375762"/>
    <w:rsid w:val="00376156"/>
    <w:rsid w:val="00382584"/>
    <w:rsid w:val="00387035"/>
    <w:rsid w:val="003A0C10"/>
    <w:rsid w:val="003B1122"/>
    <w:rsid w:val="003B5CA8"/>
    <w:rsid w:val="003C17D9"/>
    <w:rsid w:val="003D5A4C"/>
    <w:rsid w:val="003E5CC8"/>
    <w:rsid w:val="003F68ED"/>
    <w:rsid w:val="00400D31"/>
    <w:rsid w:val="00404D90"/>
    <w:rsid w:val="00421934"/>
    <w:rsid w:val="00436DAF"/>
    <w:rsid w:val="004475B0"/>
    <w:rsid w:val="00457750"/>
    <w:rsid w:val="00466EA8"/>
    <w:rsid w:val="00472344"/>
    <w:rsid w:val="00472594"/>
    <w:rsid w:val="004A0B85"/>
    <w:rsid w:val="004A4044"/>
    <w:rsid w:val="004A5942"/>
    <w:rsid w:val="004C11B9"/>
    <w:rsid w:val="004C4950"/>
    <w:rsid w:val="004C52BE"/>
    <w:rsid w:val="004D1437"/>
    <w:rsid w:val="00506917"/>
    <w:rsid w:val="0054634C"/>
    <w:rsid w:val="00551AFA"/>
    <w:rsid w:val="00554170"/>
    <w:rsid w:val="00560264"/>
    <w:rsid w:val="0056113B"/>
    <w:rsid w:val="0057248D"/>
    <w:rsid w:val="005F085B"/>
    <w:rsid w:val="00600B02"/>
    <w:rsid w:val="00612A71"/>
    <w:rsid w:val="006272DE"/>
    <w:rsid w:val="00634618"/>
    <w:rsid w:val="0063701C"/>
    <w:rsid w:val="00642295"/>
    <w:rsid w:val="006454C4"/>
    <w:rsid w:val="00672F41"/>
    <w:rsid w:val="00676897"/>
    <w:rsid w:val="006A0503"/>
    <w:rsid w:val="006A441E"/>
    <w:rsid w:val="006B34CC"/>
    <w:rsid w:val="006B6168"/>
    <w:rsid w:val="006C0649"/>
    <w:rsid w:val="006D558D"/>
    <w:rsid w:val="006F5CEA"/>
    <w:rsid w:val="0072204A"/>
    <w:rsid w:val="00723493"/>
    <w:rsid w:val="00732367"/>
    <w:rsid w:val="007438ED"/>
    <w:rsid w:val="007517CB"/>
    <w:rsid w:val="00754844"/>
    <w:rsid w:val="00762D08"/>
    <w:rsid w:val="00787AFC"/>
    <w:rsid w:val="00794163"/>
    <w:rsid w:val="00797515"/>
    <w:rsid w:val="007D0CB3"/>
    <w:rsid w:val="007D37F2"/>
    <w:rsid w:val="007E7495"/>
    <w:rsid w:val="007F38D8"/>
    <w:rsid w:val="007F5247"/>
    <w:rsid w:val="008075CF"/>
    <w:rsid w:val="00810F19"/>
    <w:rsid w:val="00826325"/>
    <w:rsid w:val="008327E4"/>
    <w:rsid w:val="008409E9"/>
    <w:rsid w:val="0084217F"/>
    <w:rsid w:val="00864DAD"/>
    <w:rsid w:val="00877D4E"/>
    <w:rsid w:val="00883F60"/>
    <w:rsid w:val="00885333"/>
    <w:rsid w:val="008A79E3"/>
    <w:rsid w:val="008B22DD"/>
    <w:rsid w:val="008D23F9"/>
    <w:rsid w:val="008E599B"/>
    <w:rsid w:val="008F1C32"/>
    <w:rsid w:val="009062D4"/>
    <w:rsid w:val="00914BD9"/>
    <w:rsid w:val="009178B6"/>
    <w:rsid w:val="00924F85"/>
    <w:rsid w:val="009464E1"/>
    <w:rsid w:val="009624F7"/>
    <w:rsid w:val="009665B9"/>
    <w:rsid w:val="00982D94"/>
    <w:rsid w:val="0098658E"/>
    <w:rsid w:val="00987869"/>
    <w:rsid w:val="009A2F96"/>
    <w:rsid w:val="009A4CCB"/>
    <w:rsid w:val="009A7477"/>
    <w:rsid w:val="009B459A"/>
    <w:rsid w:val="009B7D4E"/>
    <w:rsid w:val="009E1983"/>
    <w:rsid w:val="00A040FF"/>
    <w:rsid w:val="00A15DD5"/>
    <w:rsid w:val="00A15FF8"/>
    <w:rsid w:val="00A176B9"/>
    <w:rsid w:val="00A261AF"/>
    <w:rsid w:val="00A3448D"/>
    <w:rsid w:val="00A37221"/>
    <w:rsid w:val="00A50EC4"/>
    <w:rsid w:val="00A62239"/>
    <w:rsid w:val="00A713F3"/>
    <w:rsid w:val="00AA1ACA"/>
    <w:rsid w:val="00AC23E6"/>
    <w:rsid w:val="00AC395A"/>
    <w:rsid w:val="00AC62CD"/>
    <w:rsid w:val="00AD0DBC"/>
    <w:rsid w:val="00AD66FA"/>
    <w:rsid w:val="00AE214D"/>
    <w:rsid w:val="00AF6DC1"/>
    <w:rsid w:val="00AF7B71"/>
    <w:rsid w:val="00B01C26"/>
    <w:rsid w:val="00B127F1"/>
    <w:rsid w:val="00B13E01"/>
    <w:rsid w:val="00B143B4"/>
    <w:rsid w:val="00B20AF5"/>
    <w:rsid w:val="00B24746"/>
    <w:rsid w:val="00B645A5"/>
    <w:rsid w:val="00B95133"/>
    <w:rsid w:val="00BA2594"/>
    <w:rsid w:val="00BC5832"/>
    <w:rsid w:val="00BC7B92"/>
    <w:rsid w:val="00BD08CD"/>
    <w:rsid w:val="00BD4913"/>
    <w:rsid w:val="00BE0EB6"/>
    <w:rsid w:val="00BF5FD4"/>
    <w:rsid w:val="00C046DC"/>
    <w:rsid w:val="00C24F2D"/>
    <w:rsid w:val="00C306BE"/>
    <w:rsid w:val="00C34B2F"/>
    <w:rsid w:val="00C40740"/>
    <w:rsid w:val="00C4143E"/>
    <w:rsid w:val="00C6142C"/>
    <w:rsid w:val="00C80768"/>
    <w:rsid w:val="00C82B99"/>
    <w:rsid w:val="00C85086"/>
    <w:rsid w:val="00C96E8C"/>
    <w:rsid w:val="00CE166D"/>
    <w:rsid w:val="00D12985"/>
    <w:rsid w:val="00D13A6F"/>
    <w:rsid w:val="00D141EF"/>
    <w:rsid w:val="00D41BDB"/>
    <w:rsid w:val="00D4280E"/>
    <w:rsid w:val="00D46EB2"/>
    <w:rsid w:val="00D52F5C"/>
    <w:rsid w:val="00D57E74"/>
    <w:rsid w:val="00D74E14"/>
    <w:rsid w:val="00D773B6"/>
    <w:rsid w:val="00D865CE"/>
    <w:rsid w:val="00DB2735"/>
    <w:rsid w:val="00DC2A00"/>
    <w:rsid w:val="00DD24A1"/>
    <w:rsid w:val="00DD4E77"/>
    <w:rsid w:val="00DE67DB"/>
    <w:rsid w:val="00E01E34"/>
    <w:rsid w:val="00E14FC8"/>
    <w:rsid w:val="00E173BC"/>
    <w:rsid w:val="00E26AC4"/>
    <w:rsid w:val="00E32007"/>
    <w:rsid w:val="00E66D2E"/>
    <w:rsid w:val="00E748CD"/>
    <w:rsid w:val="00E769A4"/>
    <w:rsid w:val="00E80C05"/>
    <w:rsid w:val="00ED2655"/>
    <w:rsid w:val="00ED31DA"/>
    <w:rsid w:val="00F1189E"/>
    <w:rsid w:val="00F12160"/>
    <w:rsid w:val="00F1262D"/>
    <w:rsid w:val="00F21D35"/>
    <w:rsid w:val="00F40BF6"/>
    <w:rsid w:val="00F41C9D"/>
    <w:rsid w:val="00F45B10"/>
    <w:rsid w:val="00F47BCB"/>
    <w:rsid w:val="00F5333E"/>
    <w:rsid w:val="00F610ED"/>
    <w:rsid w:val="00F85FD3"/>
    <w:rsid w:val="00F908FB"/>
    <w:rsid w:val="00FA5C1A"/>
    <w:rsid w:val="00FB1239"/>
    <w:rsid w:val="00FC2DC2"/>
    <w:rsid w:val="00FC63C9"/>
    <w:rsid w:val="00FD37E5"/>
    <w:rsid w:val="00FD6285"/>
    <w:rsid w:val="00FE159C"/>
    <w:rsid w:val="00FE53C4"/>
    <w:rsid w:val="00FF1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E32007"/>
    <w:pPr>
      <w:tabs>
        <w:tab w:val="center" w:pos="4677"/>
        <w:tab w:val="right" w:pos="9355"/>
      </w:tabs>
    </w:pPr>
  </w:style>
  <w:style w:type="character" w:customStyle="1" w:styleId="a6">
    <w:name w:val="Верхний колонтитул Знак"/>
    <w:basedOn w:val="a0"/>
    <w:link w:val="a5"/>
    <w:uiPriority w:val="99"/>
    <w:rsid w:val="00E3200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32007"/>
    <w:pPr>
      <w:tabs>
        <w:tab w:val="center" w:pos="4677"/>
        <w:tab w:val="right" w:pos="9355"/>
      </w:tabs>
    </w:pPr>
  </w:style>
  <w:style w:type="character" w:customStyle="1" w:styleId="a8">
    <w:name w:val="Нижний колонтитул Знак"/>
    <w:basedOn w:val="a0"/>
    <w:link w:val="a7"/>
    <w:uiPriority w:val="99"/>
    <w:rsid w:val="00E3200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428EC"/>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0428EC"/>
    <w:rPr>
      <w:rFonts w:ascii="Arial" w:hAnsi="Arial" w:cs="Arial"/>
      <w:sz w:val="20"/>
      <w:szCs w:val="20"/>
    </w:rPr>
  </w:style>
  <w:style w:type="character" w:styleId="a9">
    <w:name w:val="Hyperlink"/>
    <w:basedOn w:val="a0"/>
    <w:uiPriority w:val="99"/>
    <w:unhideWhenUsed/>
    <w:rsid w:val="000428EC"/>
    <w:rPr>
      <w:color w:val="0000FF" w:themeColor="hyperlink"/>
      <w:u w:val="single"/>
    </w:rPr>
  </w:style>
  <w:style w:type="character" w:customStyle="1" w:styleId="a4">
    <w:name w:val="Абзац списка Знак"/>
    <w:link w:val="a3"/>
    <w:uiPriority w:val="34"/>
    <w:rsid w:val="000428EC"/>
  </w:style>
  <w:style w:type="character" w:styleId="aa">
    <w:name w:val="Strong"/>
    <w:uiPriority w:val="22"/>
    <w:qFormat/>
    <w:rsid w:val="000428EC"/>
    <w:rPr>
      <w:b/>
      <w:bCs/>
    </w:rPr>
  </w:style>
  <w:style w:type="paragraph" w:styleId="ab">
    <w:name w:val="Normal (Web)"/>
    <w:aliases w:val="Обычный (Web)"/>
    <w:basedOn w:val="a"/>
    <w:link w:val="ac"/>
    <w:rsid w:val="000428EC"/>
    <w:pPr>
      <w:spacing w:before="30" w:after="30"/>
    </w:pPr>
    <w:rPr>
      <w:rFonts w:ascii="Arial" w:hAnsi="Arial" w:cs="Arial"/>
      <w:color w:val="332E2D"/>
      <w:spacing w:val="2"/>
    </w:rPr>
  </w:style>
  <w:style w:type="character" w:customStyle="1" w:styleId="ac">
    <w:name w:val="Обычный (веб) Знак"/>
    <w:aliases w:val="Обычный (Web) Знак"/>
    <w:link w:val="ab"/>
    <w:locked/>
    <w:rsid w:val="000428EC"/>
    <w:rPr>
      <w:rFonts w:ascii="Arial" w:eastAsia="Times New Roman" w:hAnsi="Arial" w:cs="Arial"/>
      <w:color w:val="332E2D"/>
      <w:spacing w:val="2"/>
      <w:sz w:val="24"/>
      <w:szCs w:val="24"/>
      <w:lang w:eastAsia="ru-RU"/>
    </w:rPr>
  </w:style>
  <w:style w:type="paragraph" w:styleId="HTML">
    <w:name w:val="HTML Preformatted"/>
    <w:basedOn w:val="a"/>
    <w:link w:val="HTML0"/>
    <w:uiPriority w:val="99"/>
    <w:unhideWhenUsed/>
    <w:rsid w:val="00042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428EC"/>
    <w:rPr>
      <w:rFonts w:ascii="Courier New" w:eastAsia="Times New Roman" w:hAnsi="Courier New" w:cs="Courier New"/>
      <w:sz w:val="20"/>
      <w:szCs w:val="20"/>
      <w:lang w:eastAsia="ru-RU"/>
    </w:rPr>
  </w:style>
  <w:style w:type="paragraph" w:customStyle="1" w:styleId="s1">
    <w:name w:val="s_1"/>
    <w:basedOn w:val="a"/>
    <w:rsid w:val="000428EC"/>
    <w:pPr>
      <w:spacing w:before="100" w:beforeAutospacing="1" w:after="100" w:afterAutospacing="1"/>
    </w:pPr>
  </w:style>
  <w:style w:type="paragraph" w:customStyle="1" w:styleId="ConsPlusNonformat">
    <w:name w:val="ConsPlusNonformat"/>
    <w:uiPriority w:val="99"/>
    <w:rsid w:val="000428EC"/>
    <w:pPr>
      <w:autoSpaceDE w:val="0"/>
      <w:autoSpaceDN w:val="0"/>
      <w:adjustRightInd w:val="0"/>
      <w:spacing w:after="0" w:line="240" w:lineRule="auto"/>
    </w:pPr>
    <w:rPr>
      <w:rFonts w:ascii="Courier New" w:hAnsi="Courier New" w:cs="Courier New"/>
      <w:sz w:val="20"/>
      <w:szCs w:val="20"/>
    </w:rPr>
  </w:style>
  <w:style w:type="paragraph" w:styleId="ad">
    <w:name w:val="Body Text Indent"/>
    <w:basedOn w:val="a"/>
    <w:link w:val="ae"/>
    <w:uiPriority w:val="99"/>
    <w:semiHidden/>
    <w:unhideWhenUsed/>
    <w:rsid w:val="00C85086"/>
    <w:pPr>
      <w:spacing w:after="120" w:line="276" w:lineRule="auto"/>
      <w:ind w:left="283"/>
    </w:pPr>
    <w:rPr>
      <w:rFonts w:asciiTheme="minorHAnsi" w:eastAsiaTheme="minorEastAsia" w:hAnsiTheme="minorHAnsi" w:cstheme="minorBidi"/>
      <w:sz w:val="22"/>
      <w:szCs w:val="22"/>
    </w:rPr>
  </w:style>
  <w:style w:type="character" w:customStyle="1" w:styleId="ae">
    <w:name w:val="Основной текст с отступом Знак"/>
    <w:basedOn w:val="a0"/>
    <w:link w:val="ad"/>
    <w:uiPriority w:val="99"/>
    <w:semiHidden/>
    <w:rsid w:val="00C85086"/>
    <w:rPr>
      <w:rFonts w:eastAsiaTheme="minorEastAsia"/>
      <w:lang w:eastAsia="ru-RU"/>
    </w:rPr>
  </w:style>
  <w:style w:type="table" w:styleId="af">
    <w:name w:val="Table Grid"/>
    <w:basedOn w:val="a1"/>
    <w:uiPriority w:val="59"/>
    <w:rsid w:val="00FE1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C80768"/>
    <w:rPr>
      <w:rFonts w:ascii="Tahoma" w:hAnsi="Tahoma" w:cs="Tahoma"/>
      <w:sz w:val="16"/>
      <w:szCs w:val="16"/>
    </w:rPr>
  </w:style>
  <w:style w:type="character" w:customStyle="1" w:styleId="af1">
    <w:name w:val="Текст выноски Знак"/>
    <w:basedOn w:val="a0"/>
    <w:link w:val="af0"/>
    <w:uiPriority w:val="99"/>
    <w:semiHidden/>
    <w:rsid w:val="00C807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E32007"/>
    <w:pPr>
      <w:tabs>
        <w:tab w:val="center" w:pos="4677"/>
        <w:tab w:val="right" w:pos="9355"/>
      </w:tabs>
    </w:pPr>
  </w:style>
  <w:style w:type="character" w:customStyle="1" w:styleId="a6">
    <w:name w:val="Верхний колонтитул Знак"/>
    <w:basedOn w:val="a0"/>
    <w:link w:val="a5"/>
    <w:uiPriority w:val="99"/>
    <w:rsid w:val="00E3200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32007"/>
    <w:pPr>
      <w:tabs>
        <w:tab w:val="center" w:pos="4677"/>
        <w:tab w:val="right" w:pos="9355"/>
      </w:tabs>
    </w:pPr>
  </w:style>
  <w:style w:type="character" w:customStyle="1" w:styleId="a8">
    <w:name w:val="Нижний колонтитул Знак"/>
    <w:basedOn w:val="a0"/>
    <w:link w:val="a7"/>
    <w:uiPriority w:val="99"/>
    <w:rsid w:val="00E3200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428EC"/>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0428EC"/>
    <w:rPr>
      <w:rFonts w:ascii="Arial" w:hAnsi="Arial" w:cs="Arial"/>
      <w:sz w:val="20"/>
      <w:szCs w:val="20"/>
    </w:rPr>
  </w:style>
  <w:style w:type="character" w:styleId="a9">
    <w:name w:val="Hyperlink"/>
    <w:basedOn w:val="a0"/>
    <w:uiPriority w:val="99"/>
    <w:unhideWhenUsed/>
    <w:rsid w:val="000428EC"/>
    <w:rPr>
      <w:color w:val="0000FF" w:themeColor="hyperlink"/>
      <w:u w:val="single"/>
    </w:rPr>
  </w:style>
  <w:style w:type="character" w:customStyle="1" w:styleId="a4">
    <w:name w:val="Абзац списка Знак"/>
    <w:link w:val="a3"/>
    <w:uiPriority w:val="34"/>
    <w:rsid w:val="000428EC"/>
  </w:style>
  <w:style w:type="character" w:styleId="aa">
    <w:name w:val="Strong"/>
    <w:uiPriority w:val="22"/>
    <w:qFormat/>
    <w:rsid w:val="000428EC"/>
    <w:rPr>
      <w:b/>
      <w:bCs/>
    </w:rPr>
  </w:style>
  <w:style w:type="paragraph" w:styleId="ab">
    <w:name w:val="Normal (Web)"/>
    <w:aliases w:val="Обычный (Web)"/>
    <w:basedOn w:val="a"/>
    <w:link w:val="ac"/>
    <w:rsid w:val="000428EC"/>
    <w:pPr>
      <w:spacing w:before="30" w:after="30"/>
    </w:pPr>
    <w:rPr>
      <w:rFonts w:ascii="Arial" w:hAnsi="Arial" w:cs="Arial"/>
      <w:color w:val="332E2D"/>
      <w:spacing w:val="2"/>
    </w:rPr>
  </w:style>
  <w:style w:type="character" w:customStyle="1" w:styleId="ac">
    <w:name w:val="Обычный (веб) Знак"/>
    <w:aliases w:val="Обычный (Web) Знак"/>
    <w:link w:val="ab"/>
    <w:locked/>
    <w:rsid w:val="000428EC"/>
    <w:rPr>
      <w:rFonts w:ascii="Arial" w:eastAsia="Times New Roman" w:hAnsi="Arial" w:cs="Arial"/>
      <w:color w:val="332E2D"/>
      <w:spacing w:val="2"/>
      <w:sz w:val="24"/>
      <w:szCs w:val="24"/>
      <w:lang w:eastAsia="ru-RU"/>
    </w:rPr>
  </w:style>
  <w:style w:type="paragraph" w:styleId="HTML">
    <w:name w:val="HTML Preformatted"/>
    <w:basedOn w:val="a"/>
    <w:link w:val="HTML0"/>
    <w:uiPriority w:val="99"/>
    <w:unhideWhenUsed/>
    <w:rsid w:val="00042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428EC"/>
    <w:rPr>
      <w:rFonts w:ascii="Courier New" w:eastAsia="Times New Roman" w:hAnsi="Courier New" w:cs="Courier New"/>
      <w:sz w:val="20"/>
      <w:szCs w:val="20"/>
      <w:lang w:eastAsia="ru-RU"/>
    </w:rPr>
  </w:style>
  <w:style w:type="paragraph" w:customStyle="1" w:styleId="s1">
    <w:name w:val="s_1"/>
    <w:basedOn w:val="a"/>
    <w:rsid w:val="000428EC"/>
    <w:pPr>
      <w:spacing w:before="100" w:beforeAutospacing="1" w:after="100" w:afterAutospacing="1"/>
    </w:pPr>
  </w:style>
  <w:style w:type="paragraph" w:customStyle="1" w:styleId="ConsPlusNonformat">
    <w:name w:val="ConsPlusNonformat"/>
    <w:uiPriority w:val="99"/>
    <w:rsid w:val="000428EC"/>
    <w:pPr>
      <w:autoSpaceDE w:val="0"/>
      <w:autoSpaceDN w:val="0"/>
      <w:adjustRightInd w:val="0"/>
      <w:spacing w:after="0" w:line="240" w:lineRule="auto"/>
    </w:pPr>
    <w:rPr>
      <w:rFonts w:ascii="Courier New" w:hAnsi="Courier New" w:cs="Courier New"/>
      <w:sz w:val="20"/>
      <w:szCs w:val="20"/>
    </w:rPr>
  </w:style>
  <w:style w:type="paragraph" w:styleId="ad">
    <w:name w:val="Body Text Indent"/>
    <w:basedOn w:val="a"/>
    <w:link w:val="ae"/>
    <w:uiPriority w:val="99"/>
    <w:semiHidden/>
    <w:unhideWhenUsed/>
    <w:rsid w:val="00C85086"/>
    <w:pPr>
      <w:spacing w:after="120" w:line="276" w:lineRule="auto"/>
      <w:ind w:left="283"/>
    </w:pPr>
    <w:rPr>
      <w:rFonts w:asciiTheme="minorHAnsi" w:eastAsiaTheme="minorEastAsia" w:hAnsiTheme="minorHAnsi" w:cstheme="minorBidi"/>
      <w:sz w:val="22"/>
      <w:szCs w:val="22"/>
    </w:rPr>
  </w:style>
  <w:style w:type="character" w:customStyle="1" w:styleId="ae">
    <w:name w:val="Основной текст с отступом Знак"/>
    <w:basedOn w:val="a0"/>
    <w:link w:val="ad"/>
    <w:uiPriority w:val="99"/>
    <w:semiHidden/>
    <w:rsid w:val="00C85086"/>
    <w:rPr>
      <w:rFonts w:eastAsiaTheme="minorEastAsia"/>
      <w:lang w:eastAsia="ru-RU"/>
    </w:rPr>
  </w:style>
  <w:style w:type="table" w:styleId="af">
    <w:name w:val="Table Grid"/>
    <w:basedOn w:val="a1"/>
    <w:uiPriority w:val="59"/>
    <w:rsid w:val="00FE1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C80768"/>
    <w:rPr>
      <w:rFonts w:ascii="Tahoma" w:hAnsi="Tahoma" w:cs="Tahoma"/>
      <w:sz w:val="16"/>
      <w:szCs w:val="16"/>
    </w:rPr>
  </w:style>
  <w:style w:type="character" w:customStyle="1" w:styleId="af1">
    <w:name w:val="Текст выноски Знак"/>
    <w:basedOn w:val="a0"/>
    <w:link w:val="af0"/>
    <w:uiPriority w:val="99"/>
    <w:semiHidden/>
    <w:rsid w:val="00C807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8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admhmao.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58B8E25B7ED6572A8643043C31076A940446A6EDA076346586377CAD2E3CFA60D6C941F2BEA79761AFC0BD55CMAL" TargetMode="External"/><Relationship Id="rId4" Type="http://schemas.openxmlformats.org/officeDocument/2006/relationships/settings" Target="settings.xml"/><Relationship Id="rId9" Type="http://schemas.openxmlformats.org/officeDocument/2006/relationships/hyperlink" Target="consultantplus://offline/ref=7DF54DB516977BC54804E24788E2231A14667349FC6EBD615EB3692BD9221BC5B891ECC32D8124A1DAF7B3E2kDc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34</Pages>
  <Words>13654</Words>
  <Characters>77830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Щекина Ксения Анатольевна</dc:creator>
  <cp:lastModifiedBy>Мазалова Светлана Александровна</cp:lastModifiedBy>
  <cp:revision>6</cp:revision>
  <cp:lastPrinted>2021-09-08T05:57:00Z</cp:lastPrinted>
  <dcterms:created xsi:type="dcterms:W3CDTF">2021-09-03T11:48:00Z</dcterms:created>
  <dcterms:modified xsi:type="dcterms:W3CDTF">2021-09-08T05:57:00Z</dcterms:modified>
</cp:coreProperties>
</file>