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33" w:rsidRPr="00AD4D6D" w:rsidRDefault="00781033" w:rsidP="00A53F97">
      <w:pPr>
        <w:tabs>
          <w:tab w:val="left" w:pos="0"/>
        </w:tabs>
        <w:jc w:val="center"/>
        <w:rPr>
          <w:rFonts w:ascii="Times New Roman" w:hAnsi="Times New Roman"/>
          <w:b/>
          <w:bCs/>
          <w:sz w:val="24"/>
          <w:szCs w:val="24"/>
        </w:rPr>
      </w:pPr>
      <w:r w:rsidRPr="00AD4D6D">
        <w:rPr>
          <w:rFonts w:ascii="Times New Roman" w:hAnsi="Times New Roman"/>
          <w:b/>
          <w:bCs/>
          <w:sz w:val="24"/>
          <w:szCs w:val="24"/>
        </w:rPr>
        <w:t xml:space="preserve">АДМИНИСТРАЦИЯ </w:t>
      </w:r>
      <w:r w:rsidR="00A53F97" w:rsidRPr="00AD4D6D">
        <w:rPr>
          <w:rFonts w:ascii="Times New Roman" w:hAnsi="Times New Roman"/>
          <w:b/>
          <w:bCs/>
          <w:sz w:val="24"/>
          <w:szCs w:val="24"/>
        </w:rPr>
        <w:t>ГОРОДСКОГО ПОСЕЛЕНИЯ МОРТКА</w:t>
      </w:r>
    </w:p>
    <w:p w:rsidR="00AD4D6D" w:rsidRPr="00AD4D6D" w:rsidRDefault="00AD4D6D" w:rsidP="00781033">
      <w:pPr>
        <w:tabs>
          <w:tab w:val="left" w:pos="0"/>
        </w:tabs>
        <w:jc w:val="center"/>
        <w:rPr>
          <w:rFonts w:ascii="Times New Roman" w:hAnsi="Times New Roman"/>
          <w:bCs/>
          <w:sz w:val="24"/>
          <w:szCs w:val="24"/>
        </w:rPr>
      </w:pPr>
    </w:p>
    <w:p w:rsidR="00781033" w:rsidRPr="00AD4D6D" w:rsidRDefault="00781033" w:rsidP="00781033">
      <w:pPr>
        <w:tabs>
          <w:tab w:val="left" w:pos="0"/>
        </w:tabs>
        <w:jc w:val="center"/>
        <w:rPr>
          <w:rFonts w:ascii="Times New Roman" w:hAnsi="Times New Roman"/>
          <w:bCs/>
          <w:sz w:val="24"/>
          <w:szCs w:val="24"/>
        </w:rPr>
      </w:pPr>
      <w:r w:rsidRPr="00AD4D6D">
        <w:rPr>
          <w:rFonts w:ascii="Times New Roman" w:hAnsi="Times New Roman"/>
          <w:bCs/>
          <w:sz w:val="24"/>
          <w:szCs w:val="24"/>
        </w:rPr>
        <w:t>Кондинского района</w:t>
      </w:r>
    </w:p>
    <w:p w:rsidR="00781033" w:rsidRPr="00AD4D6D" w:rsidRDefault="00781033" w:rsidP="00781033">
      <w:pPr>
        <w:tabs>
          <w:tab w:val="left" w:pos="0"/>
        </w:tabs>
        <w:jc w:val="center"/>
        <w:rPr>
          <w:rFonts w:ascii="Times New Roman" w:hAnsi="Times New Roman"/>
          <w:bCs/>
          <w:sz w:val="24"/>
          <w:szCs w:val="24"/>
        </w:rPr>
      </w:pPr>
      <w:r w:rsidRPr="00AD4D6D">
        <w:rPr>
          <w:rFonts w:ascii="Times New Roman" w:hAnsi="Times New Roman"/>
          <w:bCs/>
          <w:sz w:val="24"/>
          <w:szCs w:val="24"/>
        </w:rPr>
        <w:t xml:space="preserve">Ханты-Мансийского автономного округа – Югры </w:t>
      </w:r>
    </w:p>
    <w:p w:rsidR="00781033" w:rsidRPr="00AD4D6D" w:rsidRDefault="00781033" w:rsidP="00781033">
      <w:pPr>
        <w:tabs>
          <w:tab w:val="left" w:pos="0"/>
        </w:tabs>
        <w:jc w:val="center"/>
        <w:rPr>
          <w:rFonts w:ascii="Times New Roman" w:hAnsi="Times New Roman"/>
          <w:bCs/>
          <w:sz w:val="24"/>
          <w:szCs w:val="24"/>
        </w:rPr>
      </w:pPr>
    </w:p>
    <w:p w:rsidR="00781033" w:rsidRPr="00AD4D6D" w:rsidRDefault="00781033" w:rsidP="00781033">
      <w:pPr>
        <w:tabs>
          <w:tab w:val="left" w:pos="0"/>
        </w:tabs>
        <w:jc w:val="center"/>
        <w:rPr>
          <w:rFonts w:ascii="Times New Roman" w:hAnsi="Times New Roman"/>
          <w:b/>
          <w:bCs/>
          <w:sz w:val="24"/>
          <w:szCs w:val="24"/>
        </w:rPr>
      </w:pPr>
      <w:r w:rsidRPr="00AD4D6D">
        <w:rPr>
          <w:rFonts w:ascii="Times New Roman" w:hAnsi="Times New Roman"/>
          <w:b/>
          <w:bCs/>
          <w:sz w:val="24"/>
          <w:szCs w:val="24"/>
        </w:rPr>
        <w:t>ПОСТАНОВЛЕНИЕ</w:t>
      </w:r>
    </w:p>
    <w:p w:rsidR="00781033" w:rsidRPr="00AD4D6D" w:rsidRDefault="00781033" w:rsidP="00781033">
      <w:pPr>
        <w:tabs>
          <w:tab w:val="left" w:pos="0"/>
        </w:tabs>
        <w:jc w:val="center"/>
        <w:rPr>
          <w:rFonts w:ascii="Times New Roman" w:hAnsi="Times New Roman"/>
          <w:b/>
          <w:bCs/>
          <w:sz w:val="24"/>
          <w:szCs w:val="24"/>
        </w:rPr>
      </w:pPr>
    </w:p>
    <w:tbl>
      <w:tblPr>
        <w:tblW w:w="0" w:type="auto"/>
        <w:tblLook w:val="04A0" w:firstRow="1" w:lastRow="0" w:firstColumn="1" w:lastColumn="0" w:noHBand="0" w:noVBand="1"/>
      </w:tblPr>
      <w:tblGrid>
        <w:gridCol w:w="4676"/>
        <w:gridCol w:w="4678"/>
      </w:tblGrid>
      <w:tr w:rsidR="00781033" w:rsidRPr="00AD4D6D" w:rsidTr="004F0ECB">
        <w:tc>
          <w:tcPr>
            <w:tcW w:w="4784" w:type="dxa"/>
          </w:tcPr>
          <w:p w:rsidR="00781033" w:rsidRPr="00AD4D6D" w:rsidRDefault="002E42C4" w:rsidP="00AF7E84">
            <w:pPr>
              <w:tabs>
                <w:tab w:val="left" w:pos="3240"/>
              </w:tabs>
              <w:ind w:left="720" w:hanging="720"/>
              <w:contextualSpacing/>
              <w:rPr>
                <w:rFonts w:ascii="Times New Roman" w:eastAsia="Times New Roman" w:hAnsi="Times New Roman"/>
                <w:sz w:val="24"/>
                <w:szCs w:val="24"/>
              </w:rPr>
            </w:pPr>
            <w:proofErr w:type="gramStart"/>
            <w:r w:rsidRPr="00AD4D6D">
              <w:rPr>
                <w:rFonts w:ascii="Times New Roman" w:eastAsia="Times New Roman" w:hAnsi="Times New Roman"/>
                <w:sz w:val="24"/>
                <w:szCs w:val="24"/>
              </w:rPr>
              <w:t>о</w:t>
            </w:r>
            <w:r w:rsidR="00781033" w:rsidRPr="00AD4D6D">
              <w:rPr>
                <w:rFonts w:ascii="Times New Roman" w:eastAsia="Times New Roman" w:hAnsi="Times New Roman"/>
                <w:sz w:val="24"/>
                <w:szCs w:val="24"/>
              </w:rPr>
              <w:t>т</w:t>
            </w:r>
            <w:proofErr w:type="gramEnd"/>
            <w:r w:rsidRPr="00AD4D6D">
              <w:rPr>
                <w:rFonts w:ascii="Times New Roman" w:eastAsia="Times New Roman" w:hAnsi="Times New Roman"/>
                <w:sz w:val="24"/>
                <w:szCs w:val="24"/>
              </w:rPr>
              <w:t xml:space="preserve"> </w:t>
            </w:r>
            <w:r w:rsidR="00AF7E84">
              <w:rPr>
                <w:rFonts w:ascii="Times New Roman" w:eastAsia="Times New Roman" w:hAnsi="Times New Roman"/>
                <w:sz w:val="24"/>
                <w:szCs w:val="24"/>
              </w:rPr>
              <w:t>«20</w:t>
            </w:r>
            <w:r w:rsidR="00A53F97" w:rsidRPr="00AD4D6D">
              <w:rPr>
                <w:rFonts w:ascii="Times New Roman" w:eastAsia="Times New Roman" w:hAnsi="Times New Roman"/>
                <w:sz w:val="24"/>
                <w:szCs w:val="24"/>
              </w:rPr>
              <w:t>»</w:t>
            </w:r>
            <w:r w:rsidR="00AF7E84">
              <w:rPr>
                <w:rFonts w:ascii="Times New Roman" w:eastAsia="Times New Roman" w:hAnsi="Times New Roman"/>
                <w:sz w:val="24"/>
                <w:szCs w:val="24"/>
              </w:rPr>
              <w:t xml:space="preserve"> апреля </w:t>
            </w:r>
            <w:r w:rsidR="00A53F97" w:rsidRPr="00AD4D6D">
              <w:rPr>
                <w:rFonts w:ascii="Times New Roman" w:eastAsia="Times New Roman" w:hAnsi="Times New Roman"/>
                <w:sz w:val="24"/>
                <w:szCs w:val="24"/>
              </w:rPr>
              <w:t>2021</w:t>
            </w:r>
            <w:r w:rsidR="00781033" w:rsidRPr="00AD4D6D">
              <w:rPr>
                <w:rFonts w:ascii="Times New Roman" w:eastAsia="Times New Roman" w:hAnsi="Times New Roman"/>
                <w:sz w:val="24"/>
                <w:szCs w:val="24"/>
              </w:rPr>
              <w:t xml:space="preserve"> года</w:t>
            </w:r>
          </w:p>
        </w:tc>
        <w:tc>
          <w:tcPr>
            <w:tcW w:w="4785" w:type="dxa"/>
          </w:tcPr>
          <w:p w:rsidR="00781033" w:rsidRPr="00AD4D6D" w:rsidRDefault="00781033" w:rsidP="004F0ECB">
            <w:pPr>
              <w:tabs>
                <w:tab w:val="left" w:pos="3240"/>
              </w:tabs>
              <w:ind w:left="720"/>
              <w:contextualSpacing/>
              <w:jc w:val="center"/>
              <w:rPr>
                <w:rFonts w:ascii="Times New Roman" w:eastAsia="Times New Roman" w:hAnsi="Times New Roman"/>
                <w:sz w:val="24"/>
                <w:szCs w:val="24"/>
              </w:rPr>
            </w:pPr>
            <w:r w:rsidRPr="00AD4D6D">
              <w:rPr>
                <w:rFonts w:ascii="Times New Roman" w:eastAsia="Times New Roman" w:hAnsi="Times New Roman"/>
                <w:sz w:val="24"/>
                <w:szCs w:val="24"/>
              </w:rPr>
              <w:t xml:space="preserve">             </w:t>
            </w:r>
            <w:r w:rsidR="002E42C4" w:rsidRPr="00AD4D6D">
              <w:rPr>
                <w:rFonts w:ascii="Times New Roman" w:eastAsia="Times New Roman" w:hAnsi="Times New Roman"/>
                <w:sz w:val="24"/>
                <w:szCs w:val="24"/>
              </w:rPr>
              <w:t xml:space="preserve">                    </w:t>
            </w:r>
            <w:r w:rsidRPr="00AD4D6D">
              <w:rPr>
                <w:rFonts w:ascii="Times New Roman" w:eastAsia="Times New Roman" w:hAnsi="Times New Roman"/>
                <w:sz w:val="24"/>
                <w:szCs w:val="24"/>
              </w:rPr>
              <w:t>№</w:t>
            </w:r>
            <w:r w:rsidR="00AF7E84">
              <w:rPr>
                <w:rFonts w:ascii="Times New Roman" w:eastAsia="Times New Roman" w:hAnsi="Times New Roman"/>
                <w:sz w:val="24"/>
                <w:szCs w:val="24"/>
              </w:rPr>
              <w:t xml:space="preserve"> 81</w:t>
            </w:r>
            <w:r w:rsidRPr="00AD4D6D">
              <w:rPr>
                <w:rFonts w:ascii="Times New Roman" w:eastAsia="Times New Roman" w:hAnsi="Times New Roman"/>
                <w:sz w:val="24"/>
                <w:szCs w:val="24"/>
              </w:rPr>
              <w:t xml:space="preserve">     </w:t>
            </w:r>
          </w:p>
        </w:tc>
      </w:tr>
      <w:tr w:rsidR="00781033" w:rsidRPr="00AD4D6D" w:rsidTr="004F0ECB">
        <w:tc>
          <w:tcPr>
            <w:tcW w:w="9569" w:type="dxa"/>
            <w:gridSpan w:val="2"/>
          </w:tcPr>
          <w:p w:rsidR="00781033" w:rsidRPr="00AD4D6D" w:rsidRDefault="00A53F97" w:rsidP="00A53F97">
            <w:pPr>
              <w:tabs>
                <w:tab w:val="left" w:pos="3240"/>
              </w:tabs>
              <w:ind w:firstLine="0"/>
              <w:contextualSpacing/>
              <w:rPr>
                <w:rFonts w:ascii="Times New Roman" w:eastAsia="Times New Roman" w:hAnsi="Times New Roman"/>
                <w:sz w:val="24"/>
                <w:szCs w:val="24"/>
              </w:rPr>
            </w:pPr>
            <w:proofErr w:type="spellStart"/>
            <w:r w:rsidRPr="00AD4D6D">
              <w:rPr>
                <w:rFonts w:ascii="Times New Roman" w:eastAsia="Times New Roman" w:hAnsi="Times New Roman"/>
                <w:sz w:val="24"/>
                <w:szCs w:val="24"/>
              </w:rPr>
              <w:t>пгт.Мортка</w:t>
            </w:r>
            <w:proofErr w:type="spellEnd"/>
          </w:p>
        </w:tc>
      </w:tr>
    </w:tbl>
    <w:p w:rsidR="00781033" w:rsidRPr="00AD4D6D" w:rsidRDefault="00781033" w:rsidP="00781033">
      <w:pPr>
        <w:tabs>
          <w:tab w:val="left" w:pos="3240"/>
        </w:tabs>
        <w:rPr>
          <w:rFonts w:ascii="Times New Roman" w:eastAsia="Times New Roman" w:hAnsi="Times New Roman"/>
          <w:sz w:val="24"/>
          <w:szCs w:val="24"/>
        </w:rPr>
      </w:pPr>
      <w:r w:rsidRPr="00AD4D6D">
        <w:rPr>
          <w:rFonts w:ascii="Times New Roman" w:eastAsia="Times New Roman" w:hAnsi="Times New Roman"/>
          <w:sz w:val="24"/>
          <w:szCs w:val="24"/>
        </w:rPr>
        <w:t xml:space="preserve">                                                          </w:t>
      </w:r>
    </w:p>
    <w:p w:rsidR="00781033" w:rsidRPr="00AD4D6D" w:rsidRDefault="00781033" w:rsidP="00781033">
      <w:pPr>
        <w:ind w:firstLine="0"/>
        <w:rPr>
          <w:rFonts w:ascii="Times New Roman" w:eastAsia="Times New Roman" w:hAnsi="Times New Roman"/>
          <w:sz w:val="24"/>
          <w:szCs w:val="24"/>
        </w:rPr>
      </w:pPr>
      <w:r w:rsidRPr="00AD4D6D">
        <w:rPr>
          <w:rFonts w:ascii="Times New Roman" w:eastAsia="Times New Roman" w:hAnsi="Times New Roman"/>
          <w:sz w:val="24"/>
          <w:szCs w:val="24"/>
        </w:rPr>
        <w:t xml:space="preserve">Об утверждении административного </w:t>
      </w:r>
    </w:p>
    <w:p w:rsidR="00781033" w:rsidRPr="00AD4D6D" w:rsidRDefault="00781033" w:rsidP="00781033">
      <w:pPr>
        <w:ind w:firstLine="0"/>
        <w:rPr>
          <w:rFonts w:ascii="Times New Roman" w:eastAsia="Times New Roman" w:hAnsi="Times New Roman"/>
          <w:sz w:val="24"/>
          <w:szCs w:val="24"/>
        </w:rPr>
      </w:pPr>
      <w:proofErr w:type="gramStart"/>
      <w:r w:rsidRPr="00AD4D6D">
        <w:rPr>
          <w:rFonts w:ascii="Times New Roman" w:eastAsia="Times New Roman" w:hAnsi="Times New Roman"/>
          <w:sz w:val="24"/>
          <w:szCs w:val="24"/>
        </w:rPr>
        <w:t>регламента</w:t>
      </w:r>
      <w:proofErr w:type="gramEnd"/>
      <w:r w:rsidRPr="00AD4D6D">
        <w:rPr>
          <w:rFonts w:ascii="Times New Roman" w:eastAsia="Times New Roman" w:hAnsi="Times New Roman"/>
          <w:sz w:val="24"/>
          <w:szCs w:val="24"/>
        </w:rPr>
        <w:t xml:space="preserve"> предоставления муниципальной </w:t>
      </w:r>
    </w:p>
    <w:p w:rsidR="00A91BA3" w:rsidRPr="00AD4D6D" w:rsidRDefault="00781033" w:rsidP="00781033">
      <w:pPr>
        <w:ind w:firstLine="0"/>
        <w:rPr>
          <w:rFonts w:ascii="Times New Roman" w:eastAsia="Calibri" w:hAnsi="Times New Roman"/>
          <w:bCs/>
          <w:sz w:val="24"/>
          <w:szCs w:val="24"/>
        </w:rPr>
      </w:pPr>
      <w:proofErr w:type="gramStart"/>
      <w:r w:rsidRPr="00AD4D6D">
        <w:rPr>
          <w:rFonts w:ascii="Times New Roman" w:eastAsia="Times New Roman" w:hAnsi="Times New Roman"/>
          <w:sz w:val="24"/>
          <w:szCs w:val="24"/>
        </w:rPr>
        <w:t>услуги</w:t>
      </w:r>
      <w:proofErr w:type="gramEnd"/>
      <w:r w:rsidRPr="00AD4D6D">
        <w:rPr>
          <w:rFonts w:ascii="Times New Roman" w:eastAsia="Times New Roman" w:hAnsi="Times New Roman"/>
          <w:sz w:val="24"/>
          <w:szCs w:val="24"/>
        </w:rPr>
        <w:t xml:space="preserve"> «</w:t>
      </w:r>
      <w:r w:rsidRPr="00AD4D6D">
        <w:rPr>
          <w:rFonts w:ascii="Times New Roman" w:eastAsia="Calibri" w:hAnsi="Times New Roman"/>
          <w:bCs/>
          <w:sz w:val="24"/>
          <w:szCs w:val="24"/>
        </w:rPr>
        <w:t xml:space="preserve">Выдача согласия и оформление </w:t>
      </w:r>
    </w:p>
    <w:p w:rsidR="00781033" w:rsidRPr="00AD4D6D" w:rsidRDefault="00781033" w:rsidP="00781033">
      <w:pPr>
        <w:ind w:firstLine="0"/>
        <w:rPr>
          <w:rFonts w:ascii="Times New Roman" w:eastAsia="Calibri" w:hAnsi="Times New Roman"/>
          <w:bCs/>
          <w:sz w:val="24"/>
          <w:szCs w:val="24"/>
        </w:rPr>
      </w:pPr>
      <w:proofErr w:type="gramStart"/>
      <w:r w:rsidRPr="00AD4D6D">
        <w:rPr>
          <w:rFonts w:ascii="Times New Roman" w:eastAsia="Calibri" w:hAnsi="Times New Roman"/>
          <w:bCs/>
          <w:sz w:val="24"/>
          <w:szCs w:val="24"/>
        </w:rPr>
        <w:t>документов</w:t>
      </w:r>
      <w:proofErr w:type="gramEnd"/>
      <w:r w:rsidRPr="00AD4D6D">
        <w:rPr>
          <w:rFonts w:ascii="Times New Roman" w:eastAsia="Calibri" w:hAnsi="Times New Roman"/>
          <w:bCs/>
          <w:sz w:val="24"/>
          <w:szCs w:val="24"/>
        </w:rPr>
        <w:t xml:space="preserve"> по обмену жилыми </w:t>
      </w:r>
    </w:p>
    <w:p w:rsidR="00781033" w:rsidRPr="00AD4D6D" w:rsidRDefault="00781033" w:rsidP="00781033">
      <w:pPr>
        <w:ind w:firstLine="0"/>
        <w:rPr>
          <w:rFonts w:ascii="Times New Roman" w:eastAsia="Calibri" w:hAnsi="Times New Roman"/>
          <w:bCs/>
          <w:sz w:val="24"/>
          <w:szCs w:val="24"/>
        </w:rPr>
      </w:pPr>
      <w:proofErr w:type="gramStart"/>
      <w:r w:rsidRPr="00AD4D6D">
        <w:rPr>
          <w:rFonts w:ascii="Times New Roman" w:eastAsia="Calibri" w:hAnsi="Times New Roman"/>
          <w:bCs/>
          <w:sz w:val="24"/>
          <w:szCs w:val="24"/>
        </w:rPr>
        <w:t>помещениями</w:t>
      </w:r>
      <w:proofErr w:type="gramEnd"/>
      <w:r w:rsidRPr="00AD4D6D">
        <w:rPr>
          <w:rFonts w:ascii="Times New Roman" w:eastAsia="Calibri" w:hAnsi="Times New Roman"/>
          <w:bCs/>
          <w:sz w:val="24"/>
          <w:szCs w:val="24"/>
        </w:rPr>
        <w:t xml:space="preserve"> по договорам социального найма»</w:t>
      </w:r>
    </w:p>
    <w:p w:rsidR="00781033" w:rsidRPr="00AD4D6D" w:rsidRDefault="00781033" w:rsidP="00781033">
      <w:pPr>
        <w:rPr>
          <w:rFonts w:ascii="Times New Roman" w:hAnsi="Times New Roman"/>
          <w:sz w:val="24"/>
          <w:szCs w:val="24"/>
          <w:highlight w:val="yellow"/>
        </w:rPr>
      </w:pPr>
    </w:p>
    <w:p w:rsidR="00781033" w:rsidRDefault="00781033" w:rsidP="00781033">
      <w:pPr>
        <w:autoSpaceDE w:val="0"/>
        <w:autoSpaceDN w:val="0"/>
        <w:adjustRightInd w:val="0"/>
        <w:ind w:firstLine="709"/>
        <w:rPr>
          <w:rFonts w:ascii="Times New Roman" w:hAnsi="Times New Roman"/>
          <w:iCs/>
          <w:sz w:val="24"/>
          <w:szCs w:val="24"/>
        </w:rPr>
      </w:pPr>
      <w:r w:rsidRPr="00AD4D6D">
        <w:rPr>
          <w:rFonts w:ascii="Times New Roman" w:hAnsi="Times New Roman"/>
          <w:iCs/>
          <w:sz w:val="24"/>
          <w:szCs w:val="24"/>
        </w:rPr>
        <w:t>В соответствии с Федеральным законом от 27 июля 2010 года</w:t>
      </w:r>
      <w:r w:rsidRPr="00AD4D6D">
        <w:rPr>
          <w:rFonts w:ascii="Times New Roman" w:hAnsi="Times New Roman"/>
          <w:iCs/>
          <w:sz w:val="24"/>
          <w:szCs w:val="24"/>
        </w:rPr>
        <w:br/>
        <w:t xml:space="preserve">№ 210-ФЗ «Об организации предоставления государственных и муниципальных услуг», администрация </w:t>
      </w:r>
      <w:r w:rsidR="00AD4D6D" w:rsidRPr="00AD4D6D">
        <w:rPr>
          <w:rFonts w:ascii="Times New Roman" w:hAnsi="Times New Roman"/>
          <w:iCs/>
          <w:sz w:val="24"/>
          <w:szCs w:val="24"/>
        </w:rPr>
        <w:t>городского поселения Мортка</w:t>
      </w:r>
      <w:r w:rsidRPr="00AD4D6D">
        <w:rPr>
          <w:rFonts w:ascii="Times New Roman" w:hAnsi="Times New Roman"/>
          <w:iCs/>
          <w:sz w:val="24"/>
          <w:szCs w:val="24"/>
        </w:rPr>
        <w:t xml:space="preserve"> постановляет:</w:t>
      </w:r>
    </w:p>
    <w:p w:rsidR="00FE0212" w:rsidRPr="00AD4D6D" w:rsidRDefault="00FE0212" w:rsidP="00781033">
      <w:pPr>
        <w:autoSpaceDE w:val="0"/>
        <w:autoSpaceDN w:val="0"/>
        <w:adjustRightInd w:val="0"/>
        <w:ind w:firstLine="709"/>
        <w:rPr>
          <w:rFonts w:ascii="Times New Roman" w:hAnsi="Times New Roman"/>
          <w:bCs/>
          <w:sz w:val="24"/>
          <w:szCs w:val="24"/>
        </w:rPr>
      </w:pPr>
      <w:bookmarkStart w:id="0" w:name="_GoBack"/>
      <w:bookmarkEnd w:id="0"/>
    </w:p>
    <w:p w:rsidR="00781033" w:rsidRPr="00AD4D6D" w:rsidRDefault="002E42C4" w:rsidP="002E42C4">
      <w:pPr>
        <w:ind w:firstLine="708"/>
        <w:rPr>
          <w:rFonts w:ascii="Times New Roman" w:hAnsi="Times New Roman"/>
          <w:bCs/>
          <w:sz w:val="24"/>
          <w:szCs w:val="24"/>
        </w:rPr>
      </w:pPr>
      <w:r w:rsidRPr="00AD4D6D">
        <w:rPr>
          <w:rFonts w:ascii="Times New Roman" w:hAnsi="Times New Roman"/>
          <w:bCs/>
          <w:sz w:val="24"/>
          <w:szCs w:val="24"/>
        </w:rPr>
        <w:t xml:space="preserve">1. </w:t>
      </w:r>
      <w:r w:rsidR="00781033" w:rsidRPr="00AD4D6D">
        <w:rPr>
          <w:rFonts w:ascii="Times New Roman" w:hAnsi="Times New Roman"/>
          <w:bCs/>
          <w:sz w:val="24"/>
          <w:szCs w:val="24"/>
        </w:rPr>
        <w:t xml:space="preserve">Утвердить административный регламент предоставления муниципальной услуги </w:t>
      </w:r>
      <w:r w:rsidR="00781033" w:rsidRPr="00AD4D6D">
        <w:rPr>
          <w:rFonts w:ascii="Times New Roman" w:eastAsia="Times New Roman" w:hAnsi="Times New Roman"/>
          <w:sz w:val="24"/>
          <w:szCs w:val="24"/>
        </w:rPr>
        <w:t>«</w:t>
      </w:r>
      <w:r w:rsidR="00781033" w:rsidRPr="00AD4D6D">
        <w:rPr>
          <w:rFonts w:ascii="Times New Roman" w:eastAsia="Calibri" w:hAnsi="Times New Roman"/>
          <w:bCs/>
          <w:sz w:val="24"/>
          <w:szCs w:val="24"/>
        </w:rPr>
        <w:t>Выдача согласия и оформление документов по обм</w:t>
      </w:r>
      <w:r w:rsidR="007A4633">
        <w:rPr>
          <w:rFonts w:ascii="Times New Roman" w:eastAsia="Calibri" w:hAnsi="Times New Roman"/>
          <w:bCs/>
          <w:sz w:val="24"/>
          <w:szCs w:val="24"/>
        </w:rPr>
        <w:t xml:space="preserve">ену жилыми </w:t>
      </w:r>
      <w:r w:rsidR="00781033" w:rsidRPr="00AD4D6D">
        <w:rPr>
          <w:rFonts w:ascii="Times New Roman" w:eastAsia="Calibri" w:hAnsi="Times New Roman"/>
          <w:bCs/>
          <w:sz w:val="24"/>
          <w:szCs w:val="24"/>
        </w:rPr>
        <w:t>помещениями по договорам социального найма»</w:t>
      </w:r>
      <w:r w:rsidR="00781033" w:rsidRPr="00AD4D6D">
        <w:rPr>
          <w:rFonts w:ascii="Times New Roman" w:hAnsi="Times New Roman"/>
          <w:sz w:val="24"/>
          <w:szCs w:val="24"/>
        </w:rPr>
        <w:t xml:space="preserve"> (приложение)</w:t>
      </w:r>
      <w:r w:rsidR="00781033" w:rsidRPr="00AD4D6D">
        <w:rPr>
          <w:rFonts w:ascii="Times New Roman" w:hAnsi="Times New Roman"/>
          <w:bCs/>
          <w:sz w:val="24"/>
          <w:szCs w:val="24"/>
        </w:rPr>
        <w:t>.</w:t>
      </w:r>
    </w:p>
    <w:p w:rsidR="00A53F97" w:rsidRPr="00AD4D6D" w:rsidRDefault="002E42C4" w:rsidP="002E42C4">
      <w:pPr>
        <w:ind w:firstLine="708"/>
        <w:rPr>
          <w:rFonts w:ascii="Times New Roman" w:eastAsia="Calibri" w:hAnsi="Times New Roman"/>
          <w:bCs/>
          <w:sz w:val="24"/>
          <w:szCs w:val="24"/>
        </w:rPr>
      </w:pPr>
      <w:r w:rsidRPr="00AD4D6D">
        <w:rPr>
          <w:rFonts w:ascii="Times New Roman" w:eastAsia="Calibri" w:hAnsi="Times New Roman"/>
          <w:bCs/>
          <w:sz w:val="24"/>
          <w:szCs w:val="24"/>
        </w:rPr>
        <w:t xml:space="preserve">2. </w:t>
      </w:r>
      <w:r w:rsidR="00781033" w:rsidRPr="00AD4D6D">
        <w:rPr>
          <w:rFonts w:ascii="Times New Roman" w:eastAsia="Calibri" w:hAnsi="Times New Roman"/>
          <w:bCs/>
          <w:sz w:val="24"/>
          <w:szCs w:val="24"/>
        </w:rPr>
        <w:t>Признать утратившим</w:t>
      </w:r>
      <w:r w:rsidR="00721AB9">
        <w:rPr>
          <w:rFonts w:ascii="Times New Roman" w:eastAsia="Calibri" w:hAnsi="Times New Roman"/>
          <w:bCs/>
          <w:sz w:val="24"/>
          <w:szCs w:val="24"/>
        </w:rPr>
        <w:t>и силу постановления</w:t>
      </w:r>
      <w:r w:rsidR="00781033" w:rsidRPr="00AD4D6D">
        <w:rPr>
          <w:rFonts w:ascii="Times New Roman" w:eastAsia="Calibri" w:hAnsi="Times New Roman"/>
          <w:bCs/>
          <w:sz w:val="24"/>
          <w:szCs w:val="24"/>
        </w:rPr>
        <w:t xml:space="preserve"> администрации </w:t>
      </w:r>
      <w:r w:rsidR="00A53F97" w:rsidRPr="00AD4D6D">
        <w:rPr>
          <w:rFonts w:ascii="Times New Roman" w:eastAsia="Calibri" w:hAnsi="Times New Roman"/>
          <w:bCs/>
          <w:sz w:val="24"/>
          <w:szCs w:val="24"/>
        </w:rPr>
        <w:t>городского</w:t>
      </w:r>
      <w:r w:rsidR="00781033" w:rsidRPr="00AD4D6D">
        <w:rPr>
          <w:rFonts w:ascii="Times New Roman" w:eastAsia="Calibri" w:hAnsi="Times New Roman"/>
          <w:bCs/>
          <w:sz w:val="24"/>
          <w:szCs w:val="24"/>
        </w:rPr>
        <w:t xml:space="preserve"> поселения </w:t>
      </w:r>
      <w:r w:rsidR="00A53F97" w:rsidRPr="00AD4D6D">
        <w:rPr>
          <w:rFonts w:ascii="Times New Roman" w:eastAsia="Calibri" w:hAnsi="Times New Roman"/>
          <w:bCs/>
          <w:sz w:val="24"/>
          <w:szCs w:val="24"/>
        </w:rPr>
        <w:t>Мортка:</w:t>
      </w:r>
    </w:p>
    <w:p w:rsidR="00781033" w:rsidRPr="00AD4D6D" w:rsidRDefault="00A53F97" w:rsidP="002E42C4">
      <w:pPr>
        <w:ind w:firstLine="708"/>
        <w:rPr>
          <w:rFonts w:ascii="Times New Roman" w:eastAsia="Calibri" w:hAnsi="Times New Roman"/>
          <w:bCs/>
          <w:sz w:val="24"/>
          <w:szCs w:val="24"/>
        </w:rPr>
      </w:pPr>
      <w:r w:rsidRPr="00AD4D6D">
        <w:rPr>
          <w:rFonts w:ascii="Times New Roman" w:eastAsia="Calibri" w:hAnsi="Times New Roman"/>
          <w:bCs/>
          <w:sz w:val="24"/>
          <w:szCs w:val="24"/>
        </w:rPr>
        <w:t xml:space="preserve"> </w:t>
      </w:r>
      <w:proofErr w:type="gramStart"/>
      <w:r w:rsidRPr="00AD4D6D">
        <w:rPr>
          <w:rFonts w:ascii="Times New Roman" w:eastAsia="Calibri" w:hAnsi="Times New Roman"/>
          <w:bCs/>
          <w:sz w:val="24"/>
          <w:szCs w:val="24"/>
        </w:rPr>
        <w:t>от</w:t>
      </w:r>
      <w:proofErr w:type="gramEnd"/>
      <w:r w:rsidRPr="00AD4D6D">
        <w:rPr>
          <w:rFonts w:ascii="Times New Roman" w:eastAsia="Calibri" w:hAnsi="Times New Roman"/>
          <w:bCs/>
          <w:sz w:val="24"/>
          <w:szCs w:val="24"/>
        </w:rPr>
        <w:t xml:space="preserve"> 24 марта 2016 года №65</w:t>
      </w:r>
      <w:r w:rsidR="00781033" w:rsidRPr="00AD4D6D">
        <w:rPr>
          <w:rFonts w:ascii="Times New Roman" w:eastAsia="Calibri" w:hAnsi="Times New Roman"/>
          <w:bCs/>
          <w:sz w:val="24"/>
          <w:szCs w:val="24"/>
        </w:rPr>
        <w:t xml:space="preserve">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w:t>
      </w:r>
      <w:r w:rsidRPr="00AD4D6D">
        <w:rPr>
          <w:rFonts w:ascii="Times New Roman" w:eastAsia="Calibri" w:hAnsi="Times New Roman"/>
          <w:bCs/>
          <w:sz w:val="24"/>
          <w:szCs w:val="24"/>
        </w:rPr>
        <w:t>по договорам социального найма»;</w:t>
      </w:r>
    </w:p>
    <w:p w:rsidR="00A53F97" w:rsidRPr="00AD4D6D" w:rsidRDefault="00A53F97" w:rsidP="002E42C4">
      <w:pPr>
        <w:ind w:firstLine="708"/>
        <w:rPr>
          <w:rFonts w:ascii="Times New Roman" w:eastAsia="Calibri" w:hAnsi="Times New Roman"/>
          <w:bCs/>
          <w:sz w:val="24"/>
          <w:szCs w:val="24"/>
        </w:rPr>
      </w:pPr>
      <w:proofErr w:type="gramStart"/>
      <w:r w:rsidRPr="00AD4D6D">
        <w:rPr>
          <w:rFonts w:ascii="Times New Roman" w:eastAsia="Calibri" w:hAnsi="Times New Roman"/>
          <w:bCs/>
          <w:sz w:val="24"/>
          <w:szCs w:val="24"/>
        </w:rPr>
        <w:t>от</w:t>
      </w:r>
      <w:proofErr w:type="gramEnd"/>
      <w:r w:rsidRPr="00AD4D6D">
        <w:rPr>
          <w:rFonts w:ascii="Times New Roman" w:eastAsia="Calibri" w:hAnsi="Times New Roman"/>
          <w:bCs/>
          <w:sz w:val="24"/>
          <w:szCs w:val="24"/>
        </w:rPr>
        <w:t xml:space="preserve"> 20 ноября 2017 года №309 «О внесении изменений в постановление администрации городского поселения Мортка</w:t>
      </w:r>
      <w:r w:rsidR="007A4633">
        <w:rPr>
          <w:rFonts w:ascii="Times New Roman" w:eastAsia="Calibri" w:hAnsi="Times New Roman"/>
          <w:bCs/>
          <w:sz w:val="24"/>
          <w:szCs w:val="24"/>
        </w:rPr>
        <w:t xml:space="preserve"> от 24 марта 2016 года №65</w:t>
      </w:r>
      <w:r w:rsidR="00F73116" w:rsidRPr="00AD4D6D">
        <w:rPr>
          <w:rFonts w:ascii="Times New Roman" w:eastAsia="Calibri" w:hAnsi="Times New Roman"/>
          <w:bCs/>
          <w:sz w:val="24"/>
          <w:szCs w:val="24"/>
        </w:rPr>
        <w:t xml:space="preserve">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F73116" w:rsidRPr="00AD4D6D" w:rsidRDefault="00F73116" w:rsidP="00F73116">
      <w:pPr>
        <w:ind w:firstLine="708"/>
        <w:rPr>
          <w:rFonts w:ascii="Times New Roman" w:eastAsia="Calibri" w:hAnsi="Times New Roman"/>
          <w:bCs/>
          <w:sz w:val="24"/>
          <w:szCs w:val="24"/>
        </w:rPr>
      </w:pPr>
      <w:proofErr w:type="gramStart"/>
      <w:r w:rsidRPr="00AD4D6D">
        <w:rPr>
          <w:rFonts w:ascii="Times New Roman" w:eastAsia="Calibri" w:hAnsi="Times New Roman"/>
          <w:bCs/>
          <w:sz w:val="24"/>
          <w:szCs w:val="24"/>
        </w:rPr>
        <w:t>от</w:t>
      </w:r>
      <w:proofErr w:type="gramEnd"/>
      <w:r w:rsidRPr="00AD4D6D">
        <w:rPr>
          <w:rFonts w:ascii="Times New Roman" w:eastAsia="Calibri" w:hAnsi="Times New Roman"/>
          <w:bCs/>
          <w:sz w:val="24"/>
          <w:szCs w:val="24"/>
        </w:rPr>
        <w:t xml:space="preserve"> 15 января 2018 года №5 «О внесении изменений в постановление администрации городского поселения </w:t>
      </w:r>
      <w:r w:rsidR="007A4633">
        <w:rPr>
          <w:rFonts w:ascii="Times New Roman" w:eastAsia="Calibri" w:hAnsi="Times New Roman"/>
          <w:bCs/>
          <w:sz w:val="24"/>
          <w:szCs w:val="24"/>
        </w:rPr>
        <w:t>Мортка от 24 марта 2016 года №65</w:t>
      </w:r>
      <w:r w:rsidRPr="00AD4D6D">
        <w:rPr>
          <w:rFonts w:ascii="Times New Roman" w:eastAsia="Calibri" w:hAnsi="Times New Roman"/>
          <w:bCs/>
          <w:sz w:val="24"/>
          <w:szCs w:val="24"/>
        </w:rPr>
        <w:t xml:space="preserve">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F73116" w:rsidRPr="00AD4D6D" w:rsidRDefault="00F73116" w:rsidP="00F73116">
      <w:pPr>
        <w:ind w:firstLine="708"/>
        <w:rPr>
          <w:rFonts w:ascii="Times New Roman" w:eastAsia="Calibri" w:hAnsi="Times New Roman"/>
          <w:bCs/>
          <w:sz w:val="24"/>
          <w:szCs w:val="24"/>
        </w:rPr>
      </w:pPr>
      <w:proofErr w:type="gramStart"/>
      <w:r w:rsidRPr="00AD4D6D">
        <w:rPr>
          <w:rFonts w:ascii="Times New Roman" w:eastAsia="Calibri" w:hAnsi="Times New Roman"/>
          <w:bCs/>
          <w:sz w:val="24"/>
          <w:szCs w:val="24"/>
        </w:rPr>
        <w:t>от</w:t>
      </w:r>
      <w:proofErr w:type="gramEnd"/>
      <w:r w:rsidRPr="00AD4D6D">
        <w:rPr>
          <w:rFonts w:ascii="Times New Roman" w:eastAsia="Calibri" w:hAnsi="Times New Roman"/>
          <w:bCs/>
          <w:sz w:val="24"/>
          <w:szCs w:val="24"/>
        </w:rPr>
        <w:t xml:space="preserve"> 26 ноября 2018 года №322 «О внесении изменений в постановление администрации городского поселения </w:t>
      </w:r>
      <w:r w:rsidR="007A4633">
        <w:rPr>
          <w:rFonts w:ascii="Times New Roman" w:eastAsia="Calibri" w:hAnsi="Times New Roman"/>
          <w:bCs/>
          <w:sz w:val="24"/>
          <w:szCs w:val="24"/>
        </w:rPr>
        <w:t>Мортка от 24 марта 2016 года №65</w:t>
      </w:r>
      <w:r w:rsidRPr="00AD4D6D">
        <w:rPr>
          <w:rFonts w:ascii="Times New Roman" w:eastAsia="Calibri" w:hAnsi="Times New Roman"/>
          <w:bCs/>
          <w:sz w:val="24"/>
          <w:szCs w:val="24"/>
        </w:rPr>
        <w:t xml:space="preserve">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F73116" w:rsidRPr="00AD4D6D" w:rsidRDefault="00F73116" w:rsidP="00F73116">
      <w:pPr>
        <w:numPr>
          <w:ilvl w:val="0"/>
          <w:numId w:val="6"/>
        </w:numPr>
        <w:shd w:val="clear" w:color="auto" w:fill="FFFFFF"/>
        <w:tabs>
          <w:tab w:val="left" w:pos="0"/>
          <w:tab w:val="left" w:pos="993"/>
        </w:tabs>
        <w:autoSpaceDE w:val="0"/>
        <w:autoSpaceDN w:val="0"/>
        <w:adjustRightInd w:val="0"/>
        <w:spacing w:after="160" w:line="259" w:lineRule="auto"/>
        <w:ind w:left="0" w:firstLine="708"/>
        <w:contextualSpacing/>
        <w:jc w:val="left"/>
        <w:rPr>
          <w:rFonts w:ascii="Times New Roman" w:eastAsia="Calibri" w:hAnsi="Times New Roman"/>
          <w:sz w:val="24"/>
          <w:szCs w:val="24"/>
          <w:lang w:eastAsia="en-US"/>
        </w:rPr>
      </w:pPr>
      <w:r w:rsidRPr="00AD4D6D">
        <w:rPr>
          <w:rFonts w:ascii="Times New Roman" w:eastAsia="Calibri" w:hAnsi="Times New Roman"/>
          <w:sz w:val="24"/>
          <w:szCs w:val="24"/>
          <w:lang w:eastAsia="en-US"/>
        </w:rPr>
        <w:t>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F73116" w:rsidRPr="00996EEA" w:rsidRDefault="00F73116" w:rsidP="00996EEA">
      <w:pPr>
        <w:numPr>
          <w:ilvl w:val="0"/>
          <w:numId w:val="6"/>
        </w:numPr>
        <w:tabs>
          <w:tab w:val="left" w:pos="993"/>
        </w:tabs>
        <w:spacing w:after="160" w:line="259" w:lineRule="auto"/>
        <w:ind w:left="0" w:firstLine="709"/>
        <w:jc w:val="left"/>
        <w:rPr>
          <w:rFonts w:ascii="Times New Roman" w:eastAsia="Calibri" w:hAnsi="Times New Roman"/>
          <w:color w:val="000000"/>
          <w:sz w:val="24"/>
          <w:szCs w:val="24"/>
          <w:lang w:eastAsia="en-US"/>
        </w:rPr>
      </w:pPr>
      <w:r w:rsidRPr="00AD4D6D">
        <w:rPr>
          <w:rFonts w:ascii="Times New Roman" w:eastAsia="Calibri" w:hAnsi="Times New Roman"/>
          <w:sz w:val="24"/>
          <w:szCs w:val="24"/>
          <w:lang w:eastAsia="en-US"/>
        </w:rPr>
        <w:t>Настоящее постановление вступает в силу после его обнародования.</w:t>
      </w:r>
    </w:p>
    <w:tbl>
      <w:tblPr>
        <w:tblW w:w="0" w:type="auto"/>
        <w:tblLook w:val="04A0" w:firstRow="1" w:lastRow="0" w:firstColumn="1" w:lastColumn="0" w:noHBand="0" w:noVBand="1"/>
      </w:tblPr>
      <w:tblGrid>
        <w:gridCol w:w="4670"/>
        <w:gridCol w:w="4684"/>
      </w:tblGrid>
      <w:tr w:rsidR="00F73116" w:rsidRPr="00AD4D6D" w:rsidTr="00F73116">
        <w:tc>
          <w:tcPr>
            <w:tcW w:w="4784" w:type="dxa"/>
          </w:tcPr>
          <w:p w:rsidR="00AF7E84" w:rsidRDefault="00AF7E84" w:rsidP="00F73116">
            <w:pPr>
              <w:widowControl w:val="0"/>
              <w:autoSpaceDE w:val="0"/>
              <w:autoSpaceDN w:val="0"/>
              <w:adjustRightInd w:val="0"/>
              <w:spacing w:after="160" w:line="259" w:lineRule="auto"/>
              <w:ind w:firstLine="0"/>
              <w:jc w:val="left"/>
              <w:rPr>
                <w:rFonts w:ascii="Times New Roman" w:eastAsia="Calibri" w:hAnsi="Times New Roman"/>
                <w:sz w:val="24"/>
                <w:szCs w:val="24"/>
                <w:lang w:eastAsia="en-US"/>
              </w:rPr>
            </w:pPr>
          </w:p>
          <w:p w:rsidR="00F73116" w:rsidRPr="00AD4D6D" w:rsidRDefault="00F73116" w:rsidP="00F73116">
            <w:pPr>
              <w:widowControl w:val="0"/>
              <w:autoSpaceDE w:val="0"/>
              <w:autoSpaceDN w:val="0"/>
              <w:adjustRightInd w:val="0"/>
              <w:spacing w:after="160" w:line="259" w:lineRule="auto"/>
              <w:ind w:firstLine="0"/>
              <w:jc w:val="left"/>
              <w:rPr>
                <w:rFonts w:ascii="Times New Roman" w:eastAsia="Calibri" w:hAnsi="Times New Roman"/>
                <w:sz w:val="24"/>
                <w:szCs w:val="24"/>
                <w:lang w:eastAsia="en-US"/>
              </w:rPr>
            </w:pPr>
            <w:r w:rsidRPr="00AD4D6D">
              <w:rPr>
                <w:rFonts w:ascii="Times New Roman" w:eastAsia="Calibri" w:hAnsi="Times New Roman"/>
                <w:sz w:val="24"/>
                <w:szCs w:val="24"/>
                <w:lang w:eastAsia="en-US"/>
              </w:rPr>
              <w:t>Глава городского поселения Мортка</w:t>
            </w:r>
          </w:p>
        </w:tc>
        <w:tc>
          <w:tcPr>
            <w:tcW w:w="4785" w:type="dxa"/>
          </w:tcPr>
          <w:p w:rsidR="00AF7E84" w:rsidRDefault="00AF7E84" w:rsidP="00F73116">
            <w:pPr>
              <w:widowControl w:val="0"/>
              <w:autoSpaceDE w:val="0"/>
              <w:autoSpaceDN w:val="0"/>
              <w:adjustRightInd w:val="0"/>
              <w:spacing w:after="160" w:line="259" w:lineRule="auto"/>
              <w:ind w:firstLine="0"/>
              <w:jc w:val="right"/>
              <w:rPr>
                <w:rFonts w:ascii="Times New Roman" w:eastAsia="Calibri" w:hAnsi="Times New Roman"/>
                <w:sz w:val="24"/>
                <w:szCs w:val="24"/>
                <w:lang w:eastAsia="en-US"/>
              </w:rPr>
            </w:pPr>
          </w:p>
          <w:p w:rsidR="00F73116" w:rsidRPr="00AD4D6D" w:rsidRDefault="00F73116" w:rsidP="00F73116">
            <w:pPr>
              <w:widowControl w:val="0"/>
              <w:autoSpaceDE w:val="0"/>
              <w:autoSpaceDN w:val="0"/>
              <w:adjustRightInd w:val="0"/>
              <w:spacing w:after="160" w:line="259" w:lineRule="auto"/>
              <w:ind w:firstLine="0"/>
              <w:jc w:val="right"/>
              <w:rPr>
                <w:rFonts w:ascii="Times New Roman" w:eastAsia="Calibri" w:hAnsi="Times New Roman"/>
                <w:sz w:val="24"/>
                <w:szCs w:val="24"/>
                <w:lang w:eastAsia="en-US"/>
              </w:rPr>
            </w:pPr>
            <w:proofErr w:type="spellStart"/>
            <w:r w:rsidRPr="00AD4D6D">
              <w:rPr>
                <w:rFonts w:ascii="Times New Roman" w:eastAsia="Calibri" w:hAnsi="Times New Roman"/>
                <w:sz w:val="24"/>
                <w:szCs w:val="24"/>
                <w:lang w:eastAsia="en-US"/>
              </w:rPr>
              <w:t>А.А.Тагильцев</w:t>
            </w:r>
            <w:proofErr w:type="spellEnd"/>
          </w:p>
        </w:tc>
      </w:tr>
    </w:tbl>
    <w:p w:rsidR="00F73116" w:rsidRPr="00996EEA" w:rsidRDefault="00F73116" w:rsidP="00996EEA">
      <w:pPr>
        <w:ind w:firstLine="0"/>
        <w:rPr>
          <w:rFonts w:asciiTheme="minorHAnsi" w:hAnsiTheme="minorHAnsi"/>
          <w:sz w:val="24"/>
          <w:szCs w:val="24"/>
        </w:rPr>
      </w:pPr>
    </w:p>
    <w:p w:rsidR="00F73116" w:rsidRPr="00AD4D6D" w:rsidRDefault="00F73116" w:rsidP="00FC7DAD">
      <w:pPr>
        <w:ind w:left="720" w:firstLine="0"/>
        <w:rPr>
          <w:rFonts w:asciiTheme="minorHAnsi" w:hAnsiTheme="minorHAnsi"/>
          <w:sz w:val="24"/>
          <w:szCs w:val="24"/>
        </w:rPr>
      </w:pPr>
    </w:p>
    <w:p w:rsidR="00AF7E84" w:rsidRDefault="00AF7E84" w:rsidP="00F73116">
      <w:pPr>
        <w:ind w:left="4968" w:firstLine="696"/>
        <w:rPr>
          <w:rFonts w:asciiTheme="minorHAnsi" w:hAnsiTheme="minorHAnsi"/>
          <w:sz w:val="24"/>
          <w:szCs w:val="24"/>
        </w:rPr>
      </w:pPr>
    </w:p>
    <w:p w:rsidR="00AF7E84" w:rsidRDefault="00AF7E84" w:rsidP="00F73116">
      <w:pPr>
        <w:ind w:left="4968" w:firstLine="696"/>
        <w:rPr>
          <w:rFonts w:asciiTheme="minorHAnsi" w:hAnsiTheme="minorHAnsi"/>
          <w:sz w:val="24"/>
          <w:szCs w:val="24"/>
        </w:rPr>
      </w:pPr>
    </w:p>
    <w:p w:rsidR="00781033" w:rsidRPr="00AD4D6D" w:rsidRDefault="00781033" w:rsidP="00F73116">
      <w:pPr>
        <w:ind w:left="4968" w:firstLine="696"/>
        <w:rPr>
          <w:sz w:val="24"/>
          <w:szCs w:val="24"/>
        </w:rPr>
      </w:pPr>
      <w:r w:rsidRPr="00AD4D6D">
        <w:rPr>
          <w:sz w:val="24"/>
          <w:szCs w:val="24"/>
        </w:rPr>
        <w:t>Приложение</w:t>
      </w:r>
    </w:p>
    <w:p w:rsidR="00781033" w:rsidRPr="00AD4D6D" w:rsidRDefault="00781033" w:rsidP="00FC7DAD">
      <w:pPr>
        <w:ind w:left="4968" w:firstLine="696"/>
        <w:rPr>
          <w:sz w:val="24"/>
          <w:szCs w:val="24"/>
        </w:rPr>
      </w:pPr>
      <w:proofErr w:type="gramStart"/>
      <w:r w:rsidRPr="00AD4D6D">
        <w:rPr>
          <w:sz w:val="24"/>
          <w:szCs w:val="24"/>
        </w:rPr>
        <w:t>к</w:t>
      </w:r>
      <w:proofErr w:type="gramEnd"/>
      <w:r w:rsidRPr="00AD4D6D">
        <w:rPr>
          <w:sz w:val="24"/>
          <w:szCs w:val="24"/>
        </w:rPr>
        <w:t xml:space="preserve"> постановлению администрации </w:t>
      </w:r>
    </w:p>
    <w:p w:rsidR="00781033" w:rsidRPr="00AD4D6D" w:rsidRDefault="00F73116" w:rsidP="00FC7DAD">
      <w:pPr>
        <w:ind w:left="4968" w:firstLine="696"/>
        <w:rPr>
          <w:rFonts w:asciiTheme="minorHAnsi" w:hAnsiTheme="minorHAnsi"/>
          <w:sz w:val="24"/>
          <w:szCs w:val="24"/>
        </w:rPr>
      </w:pPr>
      <w:proofErr w:type="gramStart"/>
      <w:r w:rsidRPr="00AD4D6D">
        <w:rPr>
          <w:rFonts w:ascii="Times New Roman" w:hAnsi="Times New Roman"/>
          <w:sz w:val="24"/>
          <w:szCs w:val="24"/>
        </w:rPr>
        <w:t>городского</w:t>
      </w:r>
      <w:proofErr w:type="gramEnd"/>
      <w:r w:rsidRPr="00AD4D6D">
        <w:rPr>
          <w:sz w:val="24"/>
          <w:szCs w:val="24"/>
        </w:rPr>
        <w:t xml:space="preserve"> поселения Мортка</w:t>
      </w:r>
    </w:p>
    <w:p w:rsidR="00781033" w:rsidRPr="00AF7E84" w:rsidRDefault="00781033" w:rsidP="00FC7DAD">
      <w:pPr>
        <w:ind w:left="4968" w:firstLine="696"/>
        <w:rPr>
          <w:rFonts w:ascii="Times New Roman" w:hAnsi="Times New Roman"/>
          <w:sz w:val="24"/>
          <w:szCs w:val="24"/>
        </w:rPr>
      </w:pPr>
      <w:proofErr w:type="gramStart"/>
      <w:r w:rsidRPr="00AF7E84">
        <w:rPr>
          <w:rFonts w:ascii="Times New Roman" w:hAnsi="Times New Roman"/>
          <w:sz w:val="24"/>
          <w:szCs w:val="24"/>
        </w:rPr>
        <w:t>от</w:t>
      </w:r>
      <w:proofErr w:type="gramEnd"/>
      <w:r w:rsidRPr="00AF7E84">
        <w:rPr>
          <w:rFonts w:ascii="Times New Roman" w:hAnsi="Times New Roman"/>
          <w:sz w:val="24"/>
          <w:szCs w:val="24"/>
        </w:rPr>
        <w:t xml:space="preserve"> </w:t>
      </w:r>
      <w:r w:rsidR="00AF7E84" w:rsidRPr="00AF7E84">
        <w:rPr>
          <w:rFonts w:ascii="Times New Roman" w:hAnsi="Times New Roman"/>
          <w:sz w:val="24"/>
          <w:szCs w:val="24"/>
        </w:rPr>
        <w:t>«20</w:t>
      </w:r>
      <w:r w:rsidR="00F73116" w:rsidRPr="00AF7E84">
        <w:rPr>
          <w:rFonts w:ascii="Times New Roman" w:hAnsi="Times New Roman"/>
          <w:sz w:val="24"/>
          <w:szCs w:val="24"/>
        </w:rPr>
        <w:t>»</w:t>
      </w:r>
      <w:r w:rsidR="00AF7E84" w:rsidRPr="00AF7E84">
        <w:rPr>
          <w:rFonts w:ascii="Times New Roman" w:hAnsi="Times New Roman"/>
          <w:sz w:val="24"/>
          <w:szCs w:val="24"/>
        </w:rPr>
        <w:t xml:space="preserve"> апреля </w:t>
      </w:r>
      <w:r w:rsidR="00F73116" w:rsidRPr="00AF7E84">
        <w:rPr>
          <w:rFonts w:ascii="Times New Roman" w:hAnsi="Times New Roman"/>
          <w:sz w:val="24"/>
          <w:szCs w:val="24"/>
        </w:rPr>
        <w:t xml:space="preserve">2021 </w:t>
      </w:r>
      <w:r w:rsidRPr="00AF7E84">
        <w:rPr>
          <w:rFonts w:ascii="Times New Roman" w:hAnsi="Times New Roman"/>
          <w:sz w:val="24"/>
          <w:szCs w:val="24"/>
        </w:rPr>
        <w:t xml:space="preserve">года </w:t>
      </w:r>
      <w:r w:rsidR="00AF7E84" w:rsidRPr="00AF7E84">
        <w:rPr>
          <w:rFonts w:ascii="Times New Roman" w:hAnsi="Times New Roman"/>
          <w:sz w:val="24"/>
          <w:szCs w:val="24"/>
        </w:rPr>
        <w:t>№ 81</w:t>
      </w:r>
    </w:p>
    <w:p w:rsidR="00781033" w:rsidRPr="00AD4D6D" w:rsidRDefault="00781033" w:rsidP="00781033">
      <w:pPr>
        <w:tabs>
          <w:tab w:val="left" w:pos="3240"/>
        </w:tabs>
        <w:jc w:val="center"/>
        <w:rPr>
          <w:rFonts w:ascii="Times New Roman" w:eastAsia="Times New Roman" w:hAnsi="Times New Roman"/>
          <w:b/>
          <w:sz w:val="24"/>
          <w:szCs w:val="24"/>
        </w:rPr>
      </w:pPr>
    </w:p>
    <w:p w:rsidR="00781033" w:rsidRPr="00AD4D6D" w:rsidRDefault="00781033" w:rsidP="00781033">
      <w:pPr>
        <w:tabs>
          <w:tab w:val="left" w:pos="3240"/>
        </w:tabs>
        <w:jc w:val="center"/>
        <w:rPr>
          <w:rFonts w:ascii="Times New Roman" w:eastAsia="Times New Roman" w:hAnsi="Times New Roman"/>
          <w:b/>
          <w:sz w:val="24"/>
          <w:szCs w:val="24"/>
        </w:rPr>
      </w:pPr>
    </w:p>
    <w:p w:rsidR="00781033" w:rsidRPr="00AD4D6D" w:rsidRDefault="00781033" w:rsidP="00781033">
      <w:pPr>
        <w:tabs>
          <w:tab w:val="left" w:pos="3240"/>
        </w:tabs>
        <w:jc w:val="center"/>
        <w:rPr>
          <w:rFonts w:ascii="Times New Roman" w:eastAsia="Times New Roman" w:hAnsi="Times New Roman"/>
          <w:sz w:val="24"/>
          <w:szCs w:val="24"/>
        </w:rPr>
      </w:pPr>
      <w:r w:rsidRPr="00AD4D6D">
        <w:rPr>
          <w:rFonts w:ascii="Times New Roman" w:eastAsia="Times New Roman" w:hAnsi="Times New Roman"/>
          <w:sz w:val="24"/>
          <w:szCs w:val="24"/>
        </w:rPr>
        <w:t>Административный регламент</w:t>
      </w:r>
      <w:r w:rsidRPr="00AD4D6D">
        <w:rPr>
          <w:rFonts w:ascii="Times New Roman" w:eastAsia="Times New Roman" w:hAnsi="Times New Roman"/>
          <w:sz w:val="24"/>
          <w:szCs w:val="24"/>
        </w:rPr>
        <w:br/>
        <w:t xml:space="preserve">предоставления муниципальной услуги </w:t>
      </w:r>
    </w:p>
    <w:p w:rsidR="00AF7E84" w:rsidRDefault="00781033" w:rsidP="00781033">
      <w:pPr>
        <w:ind w:firstLine="0"/>
        <w:jc w:val="center"/>
        <w:rPr>
          <w:rFonts w:ascii="Times New Roman" w:eastAsia="Calibri" w:hAnsi="Times New Roman"/>
          <w:bCs/>
          <w:sz w:val="24"/>
          <w:szCs w:val="24"/>
        </w:rPr>
      </w:pPr>
      <w:r w:rsidRPr="00AD4D6D">
        <w:rPr>
          <w:rFonts w:ascii="Times New Roman" w:eastAsia="Times New Roman" w:hAnsi="Times New Roman"/>
          <w:sz w:val="24"/>
          <w:szCs w:val="24"/>
        </w:rPr>
        <w:t>«</w:t>
      </w:r>
      <w:r w:rsidRPr="00AD4D6D">
        <w:rPr>
          <w:rFonts w:ascii="Times New Roman" w:eastAsia="Calibri" w:hAnsi="Times New Roman"/>
          <w:bCs/>
          <w:sz w:val="24"/>
          <w:szCs w:val="24"/>
        </w:rPr>
        <w:t xml:space="preserve">Выдача согласия и оформление документов по обмену жилыми </w:t>
      </w:r>
    </w:p>
    <w:p w:rsidR="00781033" w:rsidRPr="00AD4D6D" w:rsidRDefault="00781033" w:rsidP="00781033">
      <w:pPr>
        <w:ind w:firstLine="0"/>
        <w:jc w:val="center"/>
        <w:rPr>
          <w:rFonts w:ascii="Times New Roman" w:eastAsia="Calibri" w:hAnsi="Times New Roman"/>
          <w:bCs/>
          <w:sz w:val="24"/>
          <w:szCs w:val="24"/>
        </w:rPr>
      </w:pPr>
      <w:proofErr w:type="gramStart"/>
      <w:r w:rsidRPr="00AD4D6D">
        <w:rPr>
          <w:rFonts w:ascii="Times New Roman" w:eastAsia="Calibri" w:hAnsi="Times New Roman"/>
          <w:bCs/>
          <w:sz w:val="24"/>
          <w:szCs w:val="24"/>
        </w:rPr>
        <w:t>помещениями</w:t>
      </w:r>
      <w:proofErr w:type="gramEnd"/>
      <w:r w:rsidRPr="00AD4D6D">
        <w:rPr>
          <w:rFonts w:ascii="Times New Roman" w:eastAsia="Calibri" w:hAnsi="Times New Roman"/>
          <w:bCs/>
          <w:sz w:val="24"/>
          <w:szCs w:val="24"/>
        </w:rPr>
        <w:t xml:space="preserve"> по договорам социального найма»</w:t>
      </w:r>
    </w:p>
    <w:p w:rsidR="00781033" w:rsidRPr="00AD4D6D" w:rsidRDefault="00781033" w:rsidP="00781033">
      <w:pPr>
        <w:ind w:firstLine="426"/>
        <w:rPr>
          <w:rFonts w:ascii="Times New Roman" w:eastAsia="Times New Roman" w:hAnsi="Times New Roman"/>
          <w:sz w:val="24"/>
          <w:szCs w:val="24"/>
        </w:rPr>
      </w:pPr>
    </w:p>
    <w:p w:rsidR="00E545F3" w:rsidRPr="00AD4D6D" w:rsidRDefault="009D06D1" w:rsidP="009D06D1">
      <w:pPr>
        <w:widowControl w:val="0"/>
        <w:tabs>
          <w:tab w:val="center" w:pos="4535"/>
          <w:tab w:val="left" w:pos="7325"/>
        </w:tabs>
        <w:autoSpaceDE w:val="0"/>
        <w:autoSpaceDN w:val="0"/>
        <w:adjustRightInd w:val="0"/>
        <w:ind w:firstLine="0"/>
        <w:jc w:val="left"/>
        <w:outlineLvl w:val="1"/>
        <w:rPr>
          <w:rFonts w:ascii="Times New Roman" w:hAnsi="Times New Roman"/>
          <w:sz w:val="24"/>
          <w:szCs w:val="24"/>
        </w:rPr>
      </w:pPr>
      <w:r w:rsidRPr="00AD4D6D">
        <w:rPr>
          <w:rFonts w:ascii="Times New Roman" w:hAnsi="Times New Roman"/>
          <w:sz w:val="24"/>
          <w:szCs w:val="24"/>
        </w:rPr>
        <w:tab/>
      </w:r>
      <w:r w:rsidR="00E545F3" w:rsidRPr="00AD4D6D">
        <w:rPr>
          <w:rFonts w:ascii="Times New Roman" w:hAnsi="Times New Roman"/>
          <w:sz w:val="24"/>
          <w:szCs w:val="24"/>
        </w:rPr>
        <w:t>I. О</w:t>
      </w:r>
      <w:r w:rsidR="003B6B9E" w:rsidRPr="00AD4D6D">
        <w:rPr>
          <w:rFonts w:ascii="Times New Roman" w:hAnsi="Times New Roman"/>
          <w:sz w:val="24"/>
          <w:szCs w:val="24"/>
        </w:rPr>
        <w:t>бщие положения</w:t>
      </w:r>
      <w:r w:rsidRPr="00AD4D6D">
        <w:rPr>
          <w:rFonts w:ascii="Times New Roman" w:hAnsi="Times New Roman"/>
          <w:sz w:val="24"/>
          <w:szCs w:val="24"/>
        </w:rPr>
        <w:tab/>
      </w:r>
    </w:p>
    <w:p w:rsidR="00E545F3" w:rsidRPr="00AD4D6D" w:rsidRDefault="00E545F3" w:rsidP="00161A4B">
      <w:pPr>
        <w:widowControl w:val="0"/>
        <w:autoSpaceDE w:val="0"/>
        <w:autoSpaceDN w:val="0"/>
        <w:adjustRightInd w:val="0"/>
        <w:ind w:firstLine="0"/>
        <w:rPr>
          <w:rFonts w:ascii="Times New Roman" w:hAnsi="Times New Roman"/>
          <w:sz w:val="24"/>
          <w:szCs w:val="24"/>
        </w:rPr>
      </w:pPr>
    </w:p>
    <w:p w:rsidR="00E545F3" w:rsidRPr="00AD4D6D" w:rsidRDefault="002D6283" w:rsidP="00161A4B">
      <w:pPr>
        <w:widowControl w:val="0"/>
        <w:autoSpaceDE w:val="0"/>
        <w:autoSpaceDN w:val="0"/>
        <w:adjustRightInd w:val="0"/>
        <w:ind w:firstLine="0"/>
        <w:jc w:val="center"/>
        <w:outlineLvl w:val="2"/>
        <w:rPr>
          <w:rFonts w:ascii="Times New Roman" w:hAnsi="Times New Roman"/>
          <w:sz w:val="24"/>
          <w:szCs w:val="24"/>
        </w:rPr>
      </w:pPr>
      <w:bookmarkStart w:id="1" w:name="Par43"/>
      <w:bookmarkEnd w:id="1"/>
      <w:r w:rsidRPr="00AD4D6D">
        <w:rPr>
          <w:rFonts w:ascii="Times New Roman" w:hAnsi="Times New Roman"/>
          <w:sz w:val="24"/>
          <w:szCs w:val="24"/>
        </w:rPr>
        <w:t>Предмет регулирования административного регламента</w:t>
      </w:r>
    </w:p>
    <w:p w:rsidR="00E545F3" w:rsidRPr="00AD4D6D" w:rsidRDefault="00E545F3" w:rsidP="00E545F3">
      <w:pPr>
        <w:widowControl w:val="0"/>
        <w:autoSpaceDE w:val="0"/>
        <w:autoSpaceDN w:val="0"/>
        <w:adjustRightInd w:val="0"/>
        <w:rPr>
          <w:rFonts w:ascii="Times New Roman" w:hAnsi="Times New Roman"/>
          <w:sz w:val="24"/>
          <w:szCs w:val="24"/>
        </w:rPr>
      </w:pPr>
    </w:p>
    <w:p w:rsidR="00D637D1" w:rsidRPr="00AD4D6D" w:rsidRDefault="0051636E" w:rsidP="00D637D1">
      <w:pPr>
        <w:autoSpaceDE w:val="0"/>
        <w:autoSpaceDN w:val="0"/>
        <w:adjustRightInd w:val="0"/>
        <w:ind w:firstLine="709"/>
        <w:rPr>
          <w:rFonts w:ascii="Times New Roman" w:eastAsia="Times New Roman" w:hAnsi="Times New Roman"/>
          <w:bCs/>
          <w:sz w:val="24"/>
          <w:szCs w:val="24"/>
        </w:rPr>
      </w:pPr>
      <w:r w:rsidRPr="00AD4D6D">
        <w:rPr>
          <w:rFonts w:ascii="Times New Roman" w:hAnsi="Times New Roman"/>
          <w:sz w:val="24"/>
          <w:szCs w:val="24"/>
        </w:rPr>
        <w:t>1. </w:t>
      </w:r>
      <w:r w:rsidR="00D637D1" w:rsidRPr="00AD4D6D">
        <w:rPr>
          <w:rFonts w:ascii="Times New Roman" w:eastAsia="Times New Roman" w:hAnsi="Times New Roman"/>
          <w:bCs/>
          <w:sz w:val="24"/>
          <w:szCs w:val="24"/>
        </w:rPr>
        <w:t>Административный регламент пред</w:t>
      </w:r>
      <w:r w:rsidR="00781033" w:rsidRPr="00AD4D6D">
        <w:rPr>
          <w:rFonts w:ascii="Times New Roman" w:eastAsia="Times New Roman" w:hAnsi="Times New Roman"/>
          <w:bCs/>
          <w:sz w:val="24"/>
          <w:szCs w:val="24"/>
        </w:rPr>
        <w:t xml:space="preserve">оставления муниципальной услуги </w:t>
      </w:r>
      <w:r w:rsidR="00D637D1" w:rsidRPr="00AD4D6D">
        <w:rPr>
          <w:rFonts w:ascii="Times New Roman" w:eastAsia="Times New Roman" w:hAnsi="Times New Roman"/>
          <w:bCs/>
          <w:sz w:val="24"/>
          <w:szCs w:val="24"/>
        </w:rPr>
        <w:t>«</w:t>
      </w:r>
      <w:r w:rsidR="00D637D1" w:rsidRPr="00AD4D6D">
        <w:rPr>
          <w:rFonts w:ascii="Times New Roman" w:eastAsia="Times New Roman" w:hAnsi="Times New Roman" w:hint="eastAsia"/>
          <w:bCs/>
          <w:sz w:val="24"/>
          <w:szCs w:val="24"/>
        </w:rPr>
        <w:t>Выдача</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согласия</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и</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оформление</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документов</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по</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обмену</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жилыми</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помещениями</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по</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договорам</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социального</w:t>
      </w:r>
      <w:r w:rsidR="00781033" w:rsidRPr="00AD4D6D">
        <w:rPr>
          <w:rFonts w:ascii="Times New Roman" w:eastAsia="Times New Roman" w:hAnsi="Times New Roman"/>
          <w:bCs/>
          <w:sz w:val="24"/>
          <w:szCs w:val="24"/>
        </w:rPr>
        <w:t xml:space="preserve"> </w:t>
      </w:r>
      <w:r w:rsidR="00D637D1" w:rsidRPr="00AD4D6D">
        <w:rPr>
          <w:rFonts w:ascii="Times New Roman" w:eastAsia="Times New Roman" w:hAnsi="Times New Roman" w:hint="eastAsia"/>
          <w:bCs/>
          <w:sz w:val="24"/>
          <w:szCs w:val="24"/>
        </w:rPr>
        <w:t>найма»</w:t>
      </w:r>
      <w:r w:rsidR="004F0ECB" w:rsidRPr="00AD4D6D">
        <w:rPr>
          <w:rFonts w:ascii="Times New Roman" w:eastAsia="Times New Roman" w:hAnsi="Times New Roman"/>
          <w:bCs/>
          <w:sz w:val="24"/>
          <w:szCs w:val="24"/>
        </w:rPr>
        <w:t xml:space="preserve"> </w:t>
      </w:r>
      <w:r w:rsidR="00D637D1" w:rsidRPr="00AD4D6D">
        <w:rPr>
          <w:rFonts w:ascii="Times New Roman" w:eastAsia="Times New Roman" w:hAnsi="Times New Roman"/>
          <w:bCs/>
          <w:sz w:val="24"/>
          <w:szCs w:val="24"/>
        </w:rPr>
        <w:t>(далее</w:t>
      </w:r>
      <w:r w:rsidR="005F4706" w:rsidRPr="00AD4D6D">
        <w:rPr>
          <w:rFonts w:ascii="Times New Roman" w:eastAsia="Times New Roman" w:hAnsi="Times New Roman"/>
          <w:bCs/>
          <w:sz w:val="24"/>
          <w:szCs w:val="24"/>
        </w:rPr>
        <w:t xml:space="preserve"> также соответственно</w:t>
      </w:r>
      <w:r w:rsidR="00D637D1" w:rsidRPr="00AD4D6D">
        <w:rPr>
          <w:rFonts w:ascii="Times New Roman" w:eastAsia="Times New Roman" w:hAnsi="Times New Roman"/>
          <w:bCs/>
          <w:sz w:val="24"/>
          <w:szCs w:val="24"/>
        </w:rPr>
        <w:t xml:space="preserve"> – Административный регламент</w:t>
      </w:r>
      <w:r w:rsidR="005F4706" w:rsidRPr="00AD4D6D">
        <w:rPr>
          <w:rFonts w:ascii="Times New Roman" w:eastAsia="Times New Roman" w:hAnsi="Times New Roman"/>
          <w:bCs/>
          <w:sz w:val="24"/>
          <w:szCs w:val="24"/>
        </w:rPr>
        <w:t xml:space="preserve">, </w:t>
      </w:r>
      <w:r w:rsidR="00ED2A85" w:rsidRPr="00AD4D6D">
        <w:rPr>
          <w:rFonts w:ascii="Times New Roman" w:eastAsia="Times New Roman" w:hAnsi="Times New Roman"/>
          <w:bCs/>
          <w:sz w:val="24"/>
          <w:szCs w:val="24"/>
        </w:rPr>
        <w:t>муниципальная</w:t>
      </w:r>
      <w:r w:rsidR="005F4706" w:rsidRPr="00AD4D6D">
        <w:rPr>
          <w:rFonts w:ascii="Times New Roman" w:eastAsia="Times New Roman" w:hAnsi="Times New Roman"/>
          <w:bCs/>
          <w:sz w:val="24"/>
          <w:szCs w:val="24"/>
        </w:rPr>
        <w:t xml:space="preserve"> услуга</w:t>
      </w:r>
      <w:r w:rsidR="00D637D1" w:rsidRPr="00AD4D6D">
        <w:rPr>
          <w:rFonts w:ascii="Times New Roman" w:eastAsia="Times New Roman" w:hAnsi="Times New Roman"/>
          <w:bCs/>
          <w:sz w:val="24"/>
          <w:szCs w:val="24"/>
        </w:rPr>
        <w:t>)</w:t>
      </w:r>
      <w:r w:rsidR="004F0ECB" w:rsidRPr="00AD4D6D">
        <w:rPr>
          <w:rFonts w:ascii="Times New Roman" w:eastAsia="Times New Roman" w:hAnsi="Times New Roman"/>
          <w:bCs/>
          <w:sz w:val="24"/>
          <w:szCs w:val="24"/>
        </w:rPr>
        <w:t xml:space="preserve"> </w:t>
      </w:r>
      <w:r w:rsidR="00D637D1" w:rsidRPr="00AD4D6D">
        <w:rPr>
          <w:rFonts w:ascii="Times New Roman" w:eastAsia="Times New Roman" w:hAnsi="Times New Roman"/>
          <w:bCs/>
          <w:sz w:val="24"/>
          <w:szCs w:val="24"/>
        </w:rPr>
        <w:t xml:space="preserve">устанавливает сроки и последовательность административных процедур и административных действий </w:t>
      </w:r>
      <w:r w:rsidR="004F0ECB" w:rsidRPr="00AD4D6D">
        <w:rPr>
          <w:rFonts w:ascii="Times New Roman" w:eastAsia="Times New Roman" w:hAnsi="Times New Roman"/>
          <w:bCs/>
          <w:sz w:val="24"/>
          <w:szCs w:val="24"/>
        </w:rPr>
        <w:t xml:space="preserve">администрации </w:t>
      </w:r>
      <w:r w:rsidR="00F73116" w:rsidRPr="00AD4D6D">
        <w:rPr>
          <w:rFonts w:ascii="Times New Roman" w:eastAsia="Times New Roman" w:hAnsi="Times New Roman"/>
          <w:bCs/>
          <w:sz w:val="24"/>
          <w:szCs w:val="24"/>
        </w:rPr>
        <w:t xml:space="preserve">городского </w:t>
      </w:r>
      <w:r w:rsidR="004F0ECB" w:rsidRPr="00AD4D6D">
        <w:rPr>
          <w:rFonts w:ascii="Times New Roman" w:eastAsia="Times New Roman" w:hAnsi="Times New Roman"/>
          <w:bCs/>
          <w:sz w:val="24"/>
          <w:szCs w:val="24"/>
        </w:rPr>
        <w:t xml:space="preserve">поселения </w:t>
      </w:r>
      <w:r w:rsidR="00F73116" w:rsidRPr="00AD4D6D">
        <w:rPr>
          <w:rFonts w:ascii="Times New Roman" w:eastAsia="Times New Roman" w:hAnsi="Times New Roman"/>
          <w:bCs/>
          <w:sz w:val="24"/>
          <w:szCs w:val="24"/>
        </w:rPr>
        <w:t>Мортка</w:t>
      </w:r>
      <w:r w:rsidR="004F0ECB" w:rsidRPr="00AD4D6D">
        <w:rPr>
          <w:rFonts w:ascii="Times New Roman" w:eastAsia="Times New Roman" w:hAnsi="Times New Roman"/>
          <w:bCs/>
          <w:sz w:val="24"/>
          <w:szCs w:val="24"/>
        </w:rPr>
        <w:t xml:space="preserve"> </w:t>
      </w:r>
      <w:r w:rsidR="00D637D1" w:rsidRPr="00AD4D6D">
        <w:rPr>
          <w:rFonts w:ascii="Times New Roman" w:eastAsia="Times New Roman" w:hAnsi="Times New Roman"/>
          <w:bCs/>
          <w:sz w:val="24"/>
          <w:szCs w:val="24"/>
        </w:rPr>
        <w:t>(далее – Уполномоченный орган), а также порядок его взаимодействия с заявителями и органами власти при предоставлении муниципальной услуги.</w:t>
      </w:r>
    </w:p>
    <w:p w:rsidR="00D637D1" w:rsidRPr="00AD4D6D" w:rsidRDefault="00D637D1" w:rsidP="00327B79">
      <w:pPr>
        <w:autoSpaceDE w:val="0"/>
        <w:autoSpaceDN w:val="0"/>
        <w:adjustRightInd w:val="0"/>
        <w:ind w:firstLine="709"/>
        <w:rPr>
          <w:rFonts w:ascii="Times New Roman" w:hAnsi="Times New Roman"/>
          <w:sz w:val="24"/>
          <w:szCs w:val="24"/>
          <w:lang w:eastAsia="en-US"/>
        </w:rPr>
      </w:pPr>
    </w:p>
    <w:p w:rsidR="00E545F3" w:rsidRPr="00AD4D6D" w:rsidRDefault="002D6283" w:rsidP="00161A4B">
      <w:pPr>
        <w:widowControl w:val="0"/>
        <w:autoSpaceDE w:val="0"/>
        <w:autoSpaceDN w:val="0"/>
        <w:adjustRightInd w:val="0"/>
        <w:ind w:firstLine="0"/>
        <w:jc w:val="center"/>
        <w:outlineLvl w:val="2"/>
        <w:rPr>
          <w:rFonts w:ascii="Times New Roman" w:hAnsi="Times New Roman"/>
          <w:sz w:val="24"/>
          <w:szCs w:val="24"/>
        </w:rPr>
      </w:pPr>
      <w:bookmarkStart w:id="2" w:name="Par49"/>
      <w:bookmarkEnd w:id="2"/>
      <w:r w:rsidRPr="00AD4D6D">
        <w:rPr>
          <w:rFonts w:ascii="Times New Roman" w:hAnsi="Times New Roman"/>
          <w:sz w:val="24"/>
          <w:szCs w:val="24"/>
        </w:rPr>
        <w:t>Круг заявителей</w:t>
      </w:r>
    </w:p>
    <w:p w:rsidR="00E545F3" w:rsidRPr="00AD4D6D" w:rsidRDefault="00E545F3" w:rsidP="00B02177">
      <w:pPr>
        <w:widowControl w:val="0"/>
        <w:autoSpaceDE w:val="0"/>
        <w:autoSpaceDN w:val="0"/>
        <w:adjustRightInd w:val="0"/>
        <w:rPr>
          <w:rFonts w:ascii="Times New Roman" w:hAnsi="Times New Roman"/>
          <w:sz w:val="24"/>
          <w:szCs w:val="24"/>
        </w:rPr>
      </w:pPr>
    </w:p>
    <w:p w:rsidR="00700801" w:rsidRPr="00AD4D6D" w:rsidRDefault="002D6283" w:rsidP="00700801">
      <w:pPr>
        <w:autoSpaceDE w:val="0"/>
        <w:autoSpaceDN w:val="0"/>
        <w:adjustRightInd w:val="0"/>
        <w:ind w:firstLine="709"/>
        <w:rPr>
          <w:rFonts w:ascii="Times New Roman" w:hAnsi="Times New Roman"/>
          <w:sz w:val="24"/>
          <w:szCs w:val="24"/>
          <w:lang w:eastAsia="en-US"/>
        </w:rPr>
      </w:pPr>
      <w:bookmarkStart w:id="3" w:name="Par51"/>
      <w:bookmarkEnd w:id="3"/>
      <w:r w:rsidRPr="00AD4D6D">
        <w:rPr>
          <w:rFonts w:ascii="Times New Roman" w:hAnsi="Times New Roman"/>
          <w:sz w:val="24"/>
          <w:szCs w:val="24"/>
        </w:rPr>
        <w:t>2</w:t>
      </w:r>
      <w:r w:rsidR="00CE7210" w:rsidRPr="00AD4D6D">
        <w:rPr>
          <w:rFonts w:ascii="Times New Roman" w:hAnsi="Times New Roman"/>
          <w:sz w:val="24"/>
          <w:szCs w:val="24"/>
        </w:rPr>
        <w:t>. </w:t>
      </w:r>
      <w:r w:rsidRPr="00AD4D6D">
        <w:rPr>
          <w:rFonts w:ascii="Times New Roman" w:hAnsi="Times New Roman"/>
          <w:sz w:val="24"/>
          <w:szCs w:val="24"/>
          <w:lang w:eastAsia="en-US"/>
        </w:rPr>
        <w:t>Заявителями на получение муниципальной услуги</w:t>
      </w:r>
      <w:r w:rsidR="00FC7DAD" w:rsidRPr="00AD4D6D">
        <w:rPr>
          <w:rFonts w:ascii="Times New Roman" w:hAnsi="Times New Roman"/>
          <w:sz w:val="24"/>
          <w:szCs w:val="24"/>
          <w:lang w:eastAsia="en-US"/>
        </w:rPr>
        <w:t xml:space="preserve"> </w:t>
      </w:r>
      <w:r w:rsidRPr="00AD4D6D">
        <w:rPr>
          <w:rFonts w:ascii="Times New Roman" w:hAnsi="Times New Roman"/>
          <w:sz w:val="24"/>
          <w:szCs w:val="24"/>
          <w:lang w:eastAsia="en-US"/>
        </w:rPr>
        <w:t xml:space="preserve">являются </w:t>
      </w:r>
      <w:r w:rsidR="00700801" w:rsidRPr="00AD4D6D">
        <w:rPr>
          <w:rFonts w:ascii="Times New Roman" w:hAnsi="Times New Roman"/>
          <w:sz w:val="24"/>
          <w:szCs w:val="24"/>
          <w:lang w:eastAsia="en-US"/>
        </w:rPr>
        <w:t>граждане, являющиеся нанимателями муниципальных жилых помещений жилищного фонда</w:t>
      </w:r>
      <w:r w:rsidR="004F0ECB" w:rsidRPr="00AD4D6D">
        <w:rPr>
          <w:rFonts w:ascii="Times New Roman" w:hAnsi="Times New Roman"/>
          <w:sz w:val="24"/>
          <w:szCs w:val="24"/>
          <w:lang w:eastAsia="en-US"/>
        </w:rPr>
        <w:t xml:space="preserve"> социального </w:t>
      </w:r>
      <w:r w:rsidR="00622395" w:rsidRPr="00AD4D6D">
        <w:rPr>
          <w:rFonts w:ascii="Times New Roman" w:hAnsi="Times New Roman"/>
          <w:sz w:val="24"/>
          <w:szCs w:val="24"/>
          <w:lang w:eastAsia="en-US"/>
        </w:rPr>
        <w:t>использования</w:t>
      </w:r>
      <w:r w:rsidR="004F0ECB" w:rsidRPr="00AD4D6D">
        <w:rPr>
          <w:rFonts w:ascii="Times New Roman" w:hAnsi="Times New Roman"/>
          <w:sz w:val="24"/>
          <w:szCs w:val="24"/>
          <w:lang w:eastAsia="en-US"/>
        </w:rPr>
        <w:t xml:space="preserve"> муниципального образования </w:t>
      </w:r>
      <w:r w:rsidR="00F73116" w:rsidRPr="00AD4D6D">
        <w:rPr>
          <w:rFonts w:ascii="Times New Roman" w:hAnsi="Times New Roman"/>
          <w:sz w:val="24"/>
          <w:szCs w:val="24"/>
          <w:lang w:eastAsia="en-US"/>
        </w:rPr>
        <w:t>городское</w:t>
      </w:r>
      <w:r w:rsidR="004F0ECB" w:rsidRPr="00AD4D6D">
        <w:rPr>
          <w:rFonts w:ascii="Times New Roman" w:hAnsi="Times New Roman"/>
          <w:sz w:val="24"/>
          <w:szCs w:val="24"/>
          <w:lang w:eastAsia="en-US"/>
        </w:rPr>
        <w:t xml:space="preserve"> поселение </w:t>
      </w:r>
      <w:r w:rsidR="00F73116" w:rsidRPr="00AD4D6D">
        <w:rPr>
          <w:rFonts w:ascii="Times New Roman" w:hAnsi="Times New Roman"/>
          <w:sz w:val="24"/>
          <w:szCs w:val="24"/>
          <w:lang w:eastAsia="en-US"/>
        </w:rPr>
        <w:t>Мортка</w:t>
      </w:r>
      <w:r w:rsidR="004F0ECB" w:rsidRPr="00AD4D6D">
        <w:rPr>
          <w:rFonts w:ascii="Times New Roman" w:hAnsi="Times New Roman"/>
          <w:sz w:val="24"/>
          <w:szCs w:val="24"/>
          <w:lang w:eastAsia="en-US"/>
        </w:rPr>
        <w:t xml:space="preserve"> </w:t>
      </w:r>
      <w:r w:rsidR="00622395" w:rsidRPr="00AD4D6D">
        <w:rPr>
          <w:rFonts w:ascii="Times New Roman" w:hAnsi="Times New Roman"/>
          <w:sz w:val="24"/>
          <w:szCs w:val="24"/>
          <w:lang w:eastAsia="en-US"/>
        </w:rPr>
        <w:t>по договору социального найма</w:t>
      </w:r>
      <w:r w:rsidR="004F0ECB" w:rsidRPr="00AD4D6D">
        <w:rPr>
          <w:rFonts w:ascii="Times New Roman" w:hAnsi="Times New Roman"/>
          <w:sz w:val="24"/>
          <w:szCs w:val="24"/>
          <w:lang w:eastAsia="en-US"/>
        </w:rPr>
        <w:t xml:space="preserve"> </w:t>
      </w:r>
      <w:r w:rsidR="0019036F" w:rsidRPr="00AD4D6D">
        <w:rPr>
          <w:rFonts w:ascii="Times New Roman" w:hAnsi="Times New Roman"/>
          <w:sz w:val="24"/>
          <w:szCs w:val="24"/>
          <w:lang w:eastAsia="en-US"/>
        </w:rPr>
        <w:t>(далее – заявители</w:t>
      </w:r>
      <w:r w:rsidR="008F6224" w:rsidRPr="00AD4D6D">
        <w:rPr>
          <w:rFonts w:ascii="Times New Roman" w:hAnsi="Times New Roman"/>
          <w:sz w:val="24"/>
          <w:szCs w:val="24"/>
          <w:lang w:eastAsia="en-US"/>
        </w:rPr>
        <w:t>, наниматели</w:t>
      </w:r>
      <w:r w:rsidR="0019036F" w:rsidRPr="00AD4D6D">
        <w:rPr>
          <w:rFonts w:ascii="Times New Roman" w:hAnsi="Times New Roman"/>
          <w:sz w:val="24"/>
          <w:szCs w:val="24"/>
          <w:lang w:eastAsia="en-US"/>
        </w:rPr>
        <w:t>)</w:t>
      </w:r>
      <w:r w:rsidR="00700801" w:rsidRPr="00AD4D6D">
        <w:rPr>
          <w:rFonts w:ascii="Times New Roman" w:hAnsi="Times New Roman"/>
          <w:sz w:val="24"/>
          <w:szCs w:val="24"/>
          <w:lang w:eastAsia="en-US"/>
        </w:rPr>
        <w:t>.</w:t>
      </w:r>
    </w:p>
    <w:p w:rsidR="00327B79" w:rsidRPr="00AD4D6D" w:rsidRDefault="00327B79" w:rsidP="00700801">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C116F2" w:rsidRPr="00AD4D6D" w:rsidRDefault="00C116F2" w:rsidP="00B02177">
      <w:pPr>
        <w:widowControl w:val="0"/>
        <w:autoSpaceDE w:val="0"/>
        <w:autoSpaceDN w:val="0"/>
        <w:adjustRightInd w:val="0"/>
        <w:rPr>
          <w:rFonts w:ascii="Times New Roman" w:hAnsi="Times New Roman"/>
          <w:sz w:val="24"/>
          <w:szCs w:val="24"/>
        </w:rPr>
      </w:pPr>
    </w:p>
    <w:p w:rsidR="00327B79" w:rsidRPr="00AD4D6D" w:rsidRDefault="00327B79" w:rsidP="00327B79">
      <w:pPr>
        <w:widowControl w:val="0"/>
        <w:autoSpaceDE w:val="0"/>
        <w:autoSpaceDN w:val="0"/>
        <w:adjustRightInd w:val="0"/>
        <w:ind w:firstLine="0"/>
        <w:jc w:val="center"/>
        <w:outlineLvl w:val="2"/>
        <w:rPr>
          <w:rFonts w:ascii="Times New Roman" w:hAnsi="Times New Roman"/>
          <w:sz w:val="24"/>
          <w:szCs w:val="24"/>
        </w:rPr>
      </w:pPr>
      <w:bookmarkStart w:id="4" w:name="Par61"/>
      <w:bookmarkEnd w:id="4"/>
      <w:r w:rsidRPr="00AD4D6D">
        <w:rPr>
          <w:rFonts w:ascii="Times New Roman" w:hAnsi="Times New Roman"/>
          <w:sz w:val="24"/>
          <w:szCs w:val="24"/>
        </w:rPr>
        <w:t xml:space="preserve">Требования к порядку информирования о </w:t>
      </w:r>
      <w:r w:rsidR="00905DD0" w:rsidRPr="00AD4D6D">
        <w:rPr>
          <w:rFonts w:ascii="Times New Roman" w:hAnsi="Times New Roman"/>
          <w:sz w:val="24"/>
          <w:szCs w:val="24"/>
        </w:rPr>
        <w:t xml:space="preserve">правилах </w:t>
      </w:r>
      <w:r w:rsidRPr="00AD4D6D">
        <w:rPr>
          <w:rFonts w:ascii="Times New Roman" w:hAnsi="Times New Roman"/>
          <w:sz w:val="24"/>
          <w:szCs w:val="24"/>
        </w:rPr>
        <w:t xml:space="preserve">предоставлении </w:t>
      </w:r>
    </w:p>
    <w:p w:rsidR="00E545F3" w:rsidRPr="00AD4D6D" w:rsidRDefault="00327B79" w:rsidP="00327B79">
      <w:pPr>
        <w:widowControl w:val="0"/>
        <w:autoSpaceDE w:val="0"/>
        <w:autoSpaceDN w:val="0"/>
        <w:adjustRightInd w:val="0"/>
        <w:ind w:firstLine="0"/>
        <w:jc w:val="center"/>
        <w:outlineLvl w:val="2"/>
        <w:rPr>
          <w:rFonts w:ascii="Times New Roman" w:hAnsi="Times New Roman"/>
          <w:sz w:val="24"/>
          <w:szCs w:val="24"/>
        </w:rPr>
      </w:pPr>
      <w:proofErr w:type="gramStart"/>
      <w:r w:rsidRPr="00AD4D6D">
        <w:rPr>
          <w:rFonts w:ascii="Times New Roman" w:hAnsi="Times New Roman"/>
          <w:sz w:val="24"/>
          <w:szCs w:val="24"/>
        </w:rPr>
        <w:t>муниципальной</w:t>
      </w:r>
      <w:proofErr w:type="gramEnd"/>
      <w:r w:rsidRPr="00AD4D6D">
        <w:rPr>
          <w:rFonts w:ascii="Times New Roman" w:hAnsi="Times New Roman"/>
          <w:sz w:val="24"/>
          <w:szCs w:val="24"/>
        </w:rPr>
        <w:t xml:space="preserve"> услуги</w:t>
      </w:r>
    </w:p>
    <w:p w:rsidR="009F559F" w:rsidRPr="00AD4D6D" w:rsidRDefault="009F559F" w:rsidP="00B02177">
      <w:pPr>
        <w:widowControl w:val="0"/>
        <w:autoSpaceDE w:val="0"/>
        <w:autoSpaceDN w:val="0"/>
        <w:adjustRightInd w:val="0"/>
        <w:jc w:val="center"/>
        <w:rPr>
          <w:rFonts w:ascii="Times New Roman" w:hAnsi="Times New Roman"/>
          <w:sz w:val="24"/>
          <w:szCs w:val="24"/>
        </w:rPr>
      </w:pPr>
    </w:p>
    <w:p w:rsidR="00052EC5" w:rsidRPr="00AD4D6D" w:rsidRDefault="00052EC5" w:rsidP="007543EE">
      <w:pPr>
        <w:autoSpaceDE w:val="0"/>
        <w:autoSpaceDN w:val="0"/>
        <w:adjustRightInd w:val="0"/>
        <w:ind w:firstLine="708"/>
        <w:rPr>
          <w:rFonts w:ascii="Times New Roman" w:eastAsia="Calibri" w:hAnsi="Times New Roman"/>
          <w:sz w:val="24"/>
          <w:szCs w:val="24"/>
          <w:lang w:eastAsia="en-US"/>
        </w:rPr>
      </w:pPr>
      <w:bookmarkStart w:id="5" w:name="_Hlk536118452"/>
      <w:r w:rsidRPr="00AD4D6D">
        <w:rPr>
          <w:rFonts w:ascii="Times New Roman" w:eastAsia="Calibri" w:hAnsi="Times New Roman"/>
          <w:sz w:val="24"/>
          <w:szCs w:val="24"/>
          <w:lang w:eastAsia="en-US"/>
        </w:rPr>
        <w:t xml:space="preserve">3. Информирование по вопросам предоставления муниципальной услуги, в том числе о </w:t>
      </w:r>
      <w:r w:rsidR="00691412" w:rsidRPr="00AD4D6D">
        <w:rPr>
          <w:rFonts w:ascii="Times New Roman" w:eastAsia="Calibri" w:hAnsi="Times New Roman"/>
          <w:sz w:val="24"/>
          <w:szCs w:val="24"/>
          <w:lang w:eastAsia="en-US"/>
        </w:rPr>
        <w:t xml:space="preserve">сроках и порядке ее </w:t>
      </w:r>
      <w:r w:rsidRPr="00AD4D6D">
        <w:rPr>
          <w:rFonts w:ascii="Times New Roman" w:eastAsia="Calibri" w:hAnsi="Times New Roman"/>
          <w:sz w:val="24"/>
          <w:szCs w:val="24"/>
          <w:lang w:eastAsia="en-US"/>
        </w:rPr>
        <w:t xml:space="preserve">предоставления, осуществляется специалистами </w:t>
      </w:r>
      <w:r w:rsidR="004F0ECB" w:rsidRPr="00AD4D6D">
        <w:rPr>
          <w:rFonts w:ascii="Times New Roman" w:eastAsia="Calibri" w:hAnsi="Times New Roman"/>
          <w:sz w:val="24"/>
          <w:szCs w:val="24"/>
          <w:lang w:eastAsia="en-US"/>
        </w:rPr>
        <w:t xml:space="preserve">отдела </w:t>
      </w:r>
      <w:r w:rsidR="00F73116" w:rsidRPr="00AD4D6D">
        <w:rPr>
          <w:rFonts w:ascii="Times New Roman" w:eastAsia="Calibri" w:hAnsi="Times New Roman"/>
          <w:sz w:val="24"/>
          <w:szCs w:val="24"/>
          <w:lang w:eastAsia="en-US"/>
        </w:rPr>
        <w:t>жизнеобеспечения</w:t>
      </w:r>
      <w:r w:rsidR="004F0ECB" w:rsidRPr="00AD4D6D">
        <w:rPr>
          <w:rFonts w:ascii="Times New Roman" w:eastAsia="Calibri" w:hAnsi="Times New Roman"/>
          <w:sz w:val="24"/>
          <w:szCs w:val="24"/>
          <w:lang w:eastAsia="en-US"/>
        </w:rPr>
        <w:t xml:space="preserve"> администрации </w:t>
      </w:r>
      <w:r w:rsidR="00F73116" w:rsidRPr="00AD4D6D">
        <w:rPr>
          <w:rFonts w:ascii="Times New Roman" w:eastAsia="Calibri" w:hAnsi="Times New Roman"/>
          <w:sz w:val="24"/>
          <w:szCs w:val="24"/>
          <w:lang w:eastAsia="en-US"/>
        </w:rPr>
        <w:t>городского</w:t>
      </w:r>
      <w:r w:rsidR="004F0ECB" w:rsidRPr="00AD4D6D">
        <w:rPr>
          <w:rFonts w:ascii="Times New Roman" w:eastAsia="Calibri" w:hAnsi="Times New Roman"/>
          <w:sz w:val="24"/>
          <w:szCs w:val="24"/>
          <w:lang w:eastAsia="en-US"/>
        </w:rPr>
        <w:t xml:space="preserve"> поселения </w:t>
      </w:r>
      <w:r w:rsidR="00F73116" w:rsidRPr="00AD4D6D">
        <w:rPr>
          <w:rFonts w:ascii="Times New Roman" w:eastAsia="Calibri" w:hAnsi="Times New Roman"/>
          <w:sz w:val="24"/>
          <w:szCs w:val="24"/>
          <w:lang w:eastAsia="en-US"/>
        </w:rPr>
        <w:t>Мортка</w:t>
      </w:r>
      <w:r w:rsidR="004F0ECB" w:rsidRPr="00AD4D6D">
        <w:rPr>
          <w:rFonts w:ascii="Times New Roman" w:eastAsia="Calibri" w:hAnsi="Times New Roman"/>
          <w:sz w:val="24"/>
          <w:szCs w:val="24"/>
          <w:lang w:eastAsia="en-US"/>
        </w:rPr>
        <w:t xml:space="preserve"> (далее – отдел) </w:t>
      </w:r>
      <w:r w:rsidRPr="00AD4D6D">
        <w:rPr>
          <w:rFonts w:ascii="Times New Roman" w:eastAsia="Calibri" w:hAnsi="Times New Roman"/>
          <w:sz w:val="24"/>
          <w:szCs w:val="24"/>
          <w:lang w:eastAsia="en-US"/>
        </w:rPr>
        <w:t>в следующих формах (по выбору заявителя):</w:t>
      </w:r>
    </w:p>
    <w:p w:rsidR="00052EC5" w:rsidRPr="00AD4D6D" w:rsidRDefault="007543EE" w:rsidP="00052EC5">
      <w:pPr>
        <w:autoSpaceDE w:val="0"/>
        <w:autoSpaceDN w:val="0"/>
        <w:adjustRightInd w:val="0"/>
        <w:ind w:firstLine="540"/>
        <w:rPr>
          <w:rFonts w:ascii="Times New Roman" w:eastAsia="Calibri" w:hAnsi="Times New Roman"/>
          <w:sz w:val="24"/>
          <w:szCs w:val="24"/>
          <w:lang w:eastAsia="en-US"/>
        </w:rPr>
      </w:pPr>
      <w:r w:rsidRPr="00AD4D6D">
        <w:rPr>
          <w:rFonts w:ascii="Times New Roman" w:eastAsia="Calibri" w:hAnsi="Times New Roman"/>
          <w:sz w:val="24"/>
          <w:szCs w:val="24"/>
          <w:lang w:eastAsia="en-US"/>
        </w:rPr>
        <w:tab/>
      </w:r>
      <w:proofErr w:type="gramStart"/>
      <w:r w:rsidR="00052EC5" w:rsidRPr="00AD4D6D">
        <w:rPr>
          <w:rFonts w:ascii="Times New Roman" w:eastAsia="Calibri" w:hAnsi="Times New Roman"/>
          <w:sz w:val="24"/>
          <w:szCs w:val="24"/>
          <w:lang w:eastAsia="en-US"/>
        </w:rPr>
        <w:t>в</w:t>
      </w:r>
      <w:proofErr w:type="gramEnd"/>
      <w:r w:rsidR="00052EC5" w:rsidRPr="00AD4D6D">
        <w:rPr>
          <w:rFonts w:ascii="Times New Roman" w:eastAsia="Calibri" w:hAnsi="Times New Roman"/>
          <w:sz w:val="24"/>
          <w:szCs w:val="24"/>
          <w:lang w:eastAsia="en-US"/>
        </w:rPr>
        <w:t xml:space="preserve"> устной форме (при личном обращении и по телефону);</w:t>
      </w:r>
    </w:p>
    <w:p w:rsidR="00052EC5" w:rsidRPr="00AD4D6D" w:rsidRDefault="00052EC5" w:rsidP="007543EE">
      <w:pPr>
        <w:autoSpaceDE w:val="0"/>
        <w:autoSpaceDN w:val="0"/>
        <w:adjustRightInd w:val="0"/>
        <w:ind w:firstLine="708"/>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в</w:t>
      </w:r>
      <w:proofErr w:type="gramEnd"/>
      <w:r w:rsidRPr="00AD4D6D">
        <w:rPr>
          <w:rFonts w:ascii="Times New Roman" w:eastAsia="Calibri" w:hAnsi="Times New Roman"/>
          <w:sz w:val="24"/>
          <w:szCs w:val="24"/>
          <w:lang w:eastAsia="en-US"/>
        </w:rPr>
        <w:t xml:space="preserve"> письменной форме (при письменном обращении по почте, электронной почте, факсу);</w:t>
      </w:r>
    </w:p>
    <w:p w:rsidR="00052EC5" w:rsidRPr="00AD4D6D" w:rsidRDefault="00052EC5" w:rsidP="007543EE">
      <w:pPr>
        <w:autoSpaceDE w:val="0"/>
        <w:autoSpaceDN w:val="0"/>
        <w:adjustRightInd w:val="0"/>
        <w:ind w:firstLine="708"/>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на</w:t>
      </w:r>
      <w:proofErr w:type="gramEnd"/>
      <w:r w:rsidRPr="00AD4D6D">
        <w:rPr>
          <w:rFonts w:ascii="Times New Roman" w:eastAsia="Calibri" w:hAnsi="Times New Roman"/>
          <w:sz w:val="24"/>
          <w:szCs w:val="24"/>
          <w:lang w:eastAsia="en-US"/>
        </w:rPr>
        <w:t xml:space="preserve"> информационном стенде в местах предоставления муниципальной услуги, в форме информационных (текстовых) материалов;</w:t>
      </w:r>
    </w:p>
    <w:p w:rsidR="004F0ECB" w:rsidRPr="00AD4D6D" w:rsidRDefault="00052EC5" w:rsidP="007543EE">
      <w:pPr>
        <w:autoSpaceDE w:val="0"/>
        <w:autoSpaceDN w:val="0"/>
        <w:adjustRightInd w:val="0"/>
        <w:ind w:firstLine="708"/>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посредством</w:t>
      </w:r>
      <w:proofErr w:type="gramEnd"/>
      <w:r w:rsidRPr="00AD4D6D">
        <w:rPr>
          <w:rFonts w:ascii="Times New Roman" w:eastAsia="Calibri" w:hAnsi="Times New Roman"/>
          <w:sz w:val="24"/>
          <w:szCs w:val="24"/>
          <w:lang w:eastAsia="en-US"/>
        </w:rPr>
        <w:t xml:space="preserve"> информационно-телекоммуникационной сети </w:t>
      </w:r>
      <w:r w:rsidR="007543EE" w:rsidRPr="00AD4D6D">
        <w:rPr>
          <w:rFonts w:ascii="Times New Roman" w:eastAsia="Calibri" w:hAnsi="Times New Roman"/>
          <w:sz w:val="24"/>
          <w:szCs w:val="24"/>
          <w:lang w:eastAsia="en-US"/>
        </w:rPr>
        <w:t>«</w:t>
      </w:r>
      <w:r w:rsidRPr="00AD4D6D">
        <w:rPr>
          <w:rFonts w:ascii="Times New Roman" w:eastAsia="Calibri" w:hAnsi="Times New Roman"/>
          <w:sz w:val="24"/>
          <w:szCs w:val="24"/>
          <w:lang w:eastAsia="en-US"/>
        </w:rPr>
        <w:t>Интернет</w:t>
      </w:r>
      <w:r w:rsidR="007543EE" w:rsidRPr="00AD4D6D">
        <w:rPr>
          <w:rFonts w:ascii="Times New Roman" w:eastAsia="Calibri" w:hAnsi="Times New Roman"/>
          <w:sz w:val="24"/>
          <w:szCs w:val="24"/>
          <w:lang w:eastAsia="en-US"/>
        </w:rPr>
        <w:t>»</w:t>
      </w:r>
      <w:r w:rsidRPr="00AD4D6D">
        <w:rPr>
          <w:rFonts w:ascii="Times New Roman" w:eastAsia="Calibri" w:hAnsi="Times New Roman"/>
          <w:sz w:val="24"/>
          <w:szCs w:val="24"/>
          <w:lang w:eastAsia="en-US"/>
        </w:rPr>
        <w:t xml:space="preserve"> в форме информационных материалов: </w:t>
      </w:r>
    </w:p>
    <w:p w:rsidR="00FC7DAD" w:rsidRPr="00AD4D6D" w:rsidRDefault="00052EC5" w:rsidP="00EF68C9">
      <w:pPr>
        <w:autoSpaceDE w:val="0"/>
        <w:autoSpaceDN w:val="0"/>
        <w:adjustRightInd w:val="0"/>
        <w:ind w:firstLine="708"/>
        <w:rPr>
          <w:rFonts w:asciiTheme="minorHAnsi" w:eastAsia="Calibri" w:hAnsiTheme="minorHAnsi"/>
          <w:sz w:val="24"/>
          <w:szCs w:val="24"/>
          <w:lang w:eastAsia="en-US"/>
        </w:rPr>
      </w:pPr>
      <w:proofErr w:type="gramStart"/>
      <w:r w:rsidRPr="00AD4D6D">
        <w:rPr>
          <w:rFonts w:ascii="Times New Roman" w:eastAsia="Calibri" w:hAnsi="Times New Roman"/>
          <w:sz w:val="24"/>
          <w:szCs w:val="24"/>
          <w:lang w:eastAsia="en-US"/>
        </w:rPr>
        <w:t>на</w:t>
      </w:r>
      <w:proofErr w:type="gramEnd"/>
      <w:r w:rsidRPr="00AD4D6D">
        <w:rPr>
          <w:rFonts w:ascii="Times New Roman" w:eastAsia="Calibri" w:hAnsi="Times New Roman"/>
          <w:sz w:val="24"/>
          <w:szCs w:val="24"/>
          <w:lang w:eastAsia="en-US"/>
        </w:rPr>
        <w:t xml:space="preserve"> официальном сайте </w:t>
      </w:r>
      <w:r w:rsidR="00EF68C9" w:rsidRPr="00AD4D6D">
        <w:rPr>
          <w:rFonts w:ascii="Times New Roman" w:eastAsia="Calibri" w:hAnsi="Times New Roman"/>
          <w:sz w:val="24"/>
          <w:szCs w:val="24"/>
          <w:lang w:eastAsia="en-US"/>
        </w:rPr>
        <w:t xml:space="preserve">органов местного самоуправления Кондинского района Ханты-Мансийского автономного округа – Югры </w:t>
      </w:r>
      <w:r w:rsidR="00EF68C9" w:rsidRPr="00AD4D6D">
        <w:rPr>
          <w:rFonts w:ascii="Times New Roman" w:eastAsia="Calibri" w:hAnsi="Times New Roman"/>
          <w:sz w:val="24"/>
          <w:szCs w:val="24"/>
          <w:u w:val="single"/>
          <w:lang w:val="en-US" w:eastAsia="en-US"/>
        </w:rPr>
        <w:t>http</w:t>
      </w:r>
      <w:r w:rsidR="00EF68C9" w:rsidRPr="00AD4D6D">
        <w:rPr>
          <w:rFonts w:ascii="Times New Roman" w:eastAsia="Calibri" w:hAnsi="Times New Roman"/>
          <w:sz w:val="24"/>
          <w:szCs w:val="24"/>
          <w:u w:val="single"/>
          <w:lang w:eastAsia="en-US"/>
        </w:rPr>
        <w:t>//</w:t>
      </w:r>
      <w:hyperlink r:id="rId8" w:history="1">
        <w:r w:rsidR="00EF68C9" w:rsidRPr="00AD4D6D">
          <w:rPr>
            <w:rStyle w:val="a4"/>
            <w:rFonts w:ascii="Times New Roman" w:eastAsia="Calibri" w:hAnsi="Times New Roman"/>
            <w:color w:val="000000" w:themeColor="text1"/>
            <w:sz w:val="24"/>
            <w:szCs w:val="24"/>
            <w:lang w:val="en-US" w:eastAsia="en-US"/>
          </w:rPr>
          <w:t>www</w:t>
        </w:r>
        <w:r w:rsidR="00EF68C9" w:rsidRPr="00AD4D6D">
          <w:rPr>
            <w:rStyle w:val="a4"/>
            <w:rFonts w:ascii="Times New Roman" w:eastAsia="Calibri" w:hAnsi="Times New Roman"/>
            <w:color w:val="000000" w:themeColor="text1"/>
            <w:sz w:val="24"/>
            <w:szCs w:val="24"/>
            <w:lang w:eastAsia="en-US"/>
          </w:rPr>
          <w:t>.</w:t>
        </w:r>
        <w:r w:rsidR="00EF68C9" w:rsidRPr="00AD4D6D">
          <w:rPr>
            <w:rStyle w:val="a4"/>
            <w:rFonts w:ascii="Times New Roman" w:eastAsia="Calibri" w:hAnsi="Times New Roman"/>
            <w:color w:val="000000" w:themeColor="text1"/>
            <w:sz w:val="24"/>
            <w:szCs w:val="24"/>
            <w:lang w:val="en-US" w:eastAsia="en-US"/>
          </w:rPr>
          <w:t>admkonda</w:t>
        </w:r>
        <w:r w:rsidR="00EF68C9" w:rsidRPr="00AD4D6D">
          <w:rPr>
            <w:rStyle w:val="a4"/>
            <w:rFonts w:ascii="Times New Roman" w:eastAsia="Calibri" w:hAnsi="Times New Roman"/>
            <w:color w:val="000000" w:themeColor="text1"/>
            <w:sz w:val="24"/>
            <w:szCs w:val="24"/>
            <w:lang w:eastAsia="en-US"/>
          </w:rPr>
          <w:t>.</w:t>
        </w:r>
        <w:proofErr w:type="spellStart"/>
        <w:r w:rsidR="00EF68C9" w:rsidRPr="00AD4D6D">
          <w:rPr>
            <w:rStyle w:val="a4"/>
            <w:rFonts w:ascii="Times New Roman" w:eastAsia="Calibri" w:hAnsi="Times New Roman"/>
            <w:color w:val="000000" w:themeColor="text1"/>
            <w:sz w:val="24"/>
            <w:szCs w:val="24"/>
            <w:lang w:val="en-US" w:eastAsia="en-US"/>
          </w:rPr>
          <w:t>ru</w:t>
        </w:r>
        <w:proofErr w:type="spellEnd"/>
      </w:hyperlink>
      <w:r w:rsidR="00EF68C9" w:rsidRPr="00AD4D6D">
        <w:rPr>
          <w:rFonts w:ascii="Times New Roman" w:eastAsia="Calibri" w:hAnsi="Times New Roman"/>
          <w:color w:val="000000" w:themeColor="text1"/>
          <w:sz w:val="24"/>
          <w:szCs w:val="24"/>
          <w:lang w:eastAsia="en-US"/>
        </w:rPr>
        <w:t xml:space="preserve"> (в разделе </w:t>
      </w:r>
      <w:r w:rsidR="00EF68C9" w:rsidRPr="00AD4D6D">
        <w:rPr>
          <w:rFonts w:ascii="Times New Roman" w:eastAsia="Calibri" w:hAnsi="Times New Roman"/>
          <w:color w:val="000000" w:themeColor="text1"/>
          <w:sz w:val="24"/>
          <w:szCs w:val="24"/>
          <w:lang w:eastAsia="en-US"/>
        </w:rPr>
        <w:lastRenderedPageBreak/>
        <w:t>«Городские и сельские поселения» / «</w:t>
      </w:r>
      <w:r w:rsidR="00F73116" w:rsidRPr="00AD4D6D">
        <w:rPr>
          <w:rFonts w:ascii="Times New Roman" w:eastAsia="Calibri" w:hAnsi="Times New Roman"/>
          <w:color w:val="000000" w:themeColor="text1"/>
          <w:sz w:val="24"/>
          <w:szCs w:val="24"/>
          <w:lang w:eastAsia="en-US"/>
        </w:rPr>
        <w:t>Городское</w:t>
      </w:r>
      <w:r w:rsidR="00F73116" w:rsidRPr="00AD4D6D">
        <w:rPr>
          <w:rFonts w:ascii="Times New Roman" w:eastAsia="Calibri" w:hAnsi="Times New Roman"/>
          <w:sz w:val="24"/>
          <w:szCs w:val="24"/>
          <w:lang w:eastAsia="en-US"/>
        </w:rPr>
        <w:t xml:space="preserve"> поселение Мортка</w:t>
      </w:r>
      <w:r w:rsidR="00EF68C9" w:rsidRPr="00AD4D6D">
        <w:rPr>
          <w:rFonts w:ascii="Times New Roman" w:eastAsia="Calibri" w:hAnsi="Times New Roman"/>
          <w:sz w:val="24"/>
          <w:szCs w:val="24"/>
          <w:lang w:eastAsia="en-US"/>
        </w:rPr>
        <w:t xml:space="preserve">») </w:t>
      </w:r>
      <w:r w:rsidR="00EF68C9" w:rsidRPr="00AD4D6D">
        <w:rPr>
          <w:rFonts w:eastAsia="Calibri"/>
          <w:sz w:val="24"/>
          <w:szCs w:val="24"/>
          <w:lang w:eastAsia="en-US"/>
        </w:rPr>
        <w:t xml:space="preserve">(далее – официальный сайт), </w:t>
      </w:r>
    </w:p>
    <w:p w:rsidR="00FC7DAD" w:rsidRPr="00AD4D6D" w:rsidRDefault="00EF68C9" w:rsidP="00EF68C9">
      <w:pPr>
        <w:autoSpaceDE w:val="0"/>
        <w:autoSpaceDN w:val="0"/>
        <w:adjustRightInd w:val="0"/>
        <w:ind w:firstLine="708"/>
        <w:rPr>
          <w:rFonts w:asciiTheme="minorHAnsi" w:eastAsia="Calibri" w:hAnsiTheme="minorHAnsi"/>
          <w:sz w:val="24"/>
          <w:szCs w:val="24"/>
          <w:lang w:eastAsia="en-US"/>
        </w:rPr>
      </w:pPr>
      <w:proofErr w:type="gramStart"/>
      <w:r w:rsidRPr="00AD4D6D">
        <w:rPr>
          <w:rFonts w:eastAsia="Calibri"/>
          <w:sz w:val="24"/>
          <w:szCs w:val="24"/>
          <w:lang w:eastAsia="en-US"/>
        </w:rPr>
        <w:t>в</w:t>
      </w:r>
      <w:proofErr w:type="gramEnd"/>
      <w:r w:rsidRPr="00AD4D6D">
        <w:rPr>
          <w:rFonts w:eastAsia="Calibri"/>
          <w:sz w:val="24"/>
          <w:szCs w:val="24"/>
          <w:lang w:eastAsia="en-US"/>
        </w:rPr>
        <w:t xml:space="preserve"> федеральной государственной информационной системе «Единый портал государственных и муниципальных услуг (функций)» http://</w:t>
      </w:r>
      <w:hyperlink r:id="rId9" w:history="1">
        <w:r w:rsidRPr="00AD4D6D">
          <w:rPr>
            <w:rFonts w:eastAsia="Calibri"/>
            <w:sz w:val="24"/>
            <w:szCs w:val="24"/>
            <w:lang w:eastAsia="en-US"/>
          </w:rPr>
          <w:t>www.gosuslugi.ru</w:t>
        </w:r>
      </w:hyperlink>
      <w:r w:rsidRPr="00AD4D6D">
        <w:rPr>
          <w:rFonts w:eastAsia="Calibri"/>
          <w:sz w:val="24"/>
          <w:szCs w:val="24"/>
          <w:lang w:eastAsia="en-US"/>
        </w:rPr>
        <w:t xml:space="preserve"> (далее – Федеральный портал), </w:t>
      </w:r>
    </w:p>
    <w:p w:rsidR="00EF68C9" w:rsidRPr="00AD4D6D" w:rsidRDefault="00EF68C9" w:rsidP="00EF68C9">
      <w:pPr>
        <w:autoSpaceDE w:val="0"/>
        <w:autoSpaceDN w:val="0"/>
        <w:adjustRightInd w:val="0"/>
        <w:ind w:firstLine="708"/>
        <w:rPr>
          <w:rFonts w:asciiTheme="minorHAnsi" w:eastAsia="Calibri" w:hAnsiTheme="minorHAnsi"/>
          <w:sz w:val="24"/>
          <w:szCs w:val="24"/>
          <w:lang w:eastAsia="en-US"/>
        </w:rPr>
      </w:pPr>
      <w:proofErr w:type="gramStart"/>
      <w:r w:rsidRPr="00AD4D6D">
        <w:rPr>
          <w:rFonts w:eastAsia="Calibri"/>
          <w:sz w:val="24"/>
          <w:szCs w:val="24"/>
          <w:lang w:eastAsia="en-US"/>
        </w:rPr>
        <w:t>в</w:t>
      </w:r>
      <w:proofErr w:type="gramEnd"/>
      <w:r w:rsidRPr="00AD4D6D">
        <w:rPr>
          <w:rFonts w:eastAsia="Calibri"/>
          <w:sz w:val="24"/>
          <w:szCs w:val="24"/>
          <w:lang w:eastAsia="en-US"/>
        </w:rPr>
        <w:t xml:space="preserve"> региональной информационной системе Ханты-Мансийского автономного округа </w:t>
      </w:r>
      <w:r w:rsidRPr="00AD4D6D">
        <w:rPr>
          <w:rFonts w:asciiTheme="minorHAnsi" w:eastAsia="Calibri" w:hAnsiTheme="minorHAnsi"/>
          <w:sz w:val="24"/>
          <w:szCs w:val="24"/>
          <w:lang w:eastAsia="en-US"/>
        </w:rPr>
        <w:t>–</w:t>
      </w:r>
      <w:r w:rsidRPr="00AD4D6D">
        <w:rPr>
          <w:rFonts w:eastAsia="Calibri"/>
          <w:sz w:val="24"/>
          <w:szCs w:val="24"/>
          <w:lang w:eastAsia="en-US"/>
        </w:rPr>
        <w:t xml:space="preserve"> Югры «Портал государственных и муниципальных услуг (функций) Ханты-Мансийского автономного округа – Югры» </w:t>
      </w:r>
      <w:hyperlink r:id="rId10" w:history="1">
        <w:r w:rsidRPr="00AD4D6D">
          <w:rPr>
            <w:rFonts w:eastAsia="Calibri"/>
            <w:sz w:val="24"/>
            <w:szCs w:val="24"/>
            <w:lang w:eastAsia="en-US"/>
          </w:rPr>
          <w:t>http://86.gosuslugi.ru</w:t>
        </w:r>
      </w:hyperlink>
      <w:r w:rsidRPr="00AD4D6D">
        <w:rPr>
          <w:rFonts w:eastAsia="Calibri"/>
          <w:sz w:val="24"/>
          <w:szCs w:val="24"/>
          <w:lang w:eastAsia="en-US"/>
        </w:rPr>
        <w:t xml:space="preserve"> (далее – Региональный портал).</w:t>
      </w:r>
    </w:p>
    <w:p w:rsidR="007543EE" w:rsidRPr="00AD4D6D" w:rsidRDefault="007543EE" w:rsidP="007543EE">
      <w:pPr>
        <w:autoSpaceDE w:val="0"/>
        <w:autoSpaceDN w:val="0"/>
        <w:adjustRightInd w:val="0"/>
        <w:ind w:firstLine="708"/>
        <w:rPr>
          <w:rFonts w:ascii="Times New Roman" w:eastAsia="Calibri" w:hAnsi="Times New Roman"/>
          <w:sz w:val="24"/>
          <w:szCs w:val="24"/>
          <w:lang w:eastAsia="en-US"/>
        </w:rPr>
      </w:pPr>
      <w:r w:rsidRPr="00AD4D6D">
        <w:rPr>
          <w:rFonts w:ascii="Times New Roman" w:eastAsia="Calibri" w:hAnsi="Times New Roman"/>
          <w:sz w:val="24"/>
          <w:szCs w:val="24"/>
          <w:lang w:eastAsia="en-US"/>
        </w:rPr>
        <w:t xml:space="preserve">Информирование о ходе предоставления муниципальной услуги осуществляется специалистами </w:t>
      </w:r>
      <w:r w:rsidR="00EF68C9" w:rsidRPr="00AD4D6D">
        <w:rPr>
          <w:rFonts w:ascii="Times New Roman" w:eastAsia="Calibri" w:hAnsi="Times New Roman"/>
          <w:sz w:val="24"/>
          <w:szCs w:val="24"/>
          <w:lang w:eastAsia="en-US"/>
        </w:rPr>
        <w:t xml:space="preserve">отдела </w:t>
      </w:r>
      <w:r w:rsidRPr="00AD4D6D">
        <w:rPr>
          <w:rFonts w:ascii="Times New Roman" w:eastAsia="Calibri" w:hAnsi="Times New Roman"/>
          <w:sz w:val="24"/>
          <w:szCs w:val="24"/>
          <w:lang w:eastAsia="en-US"/>
        </w:rPr>
        <w:t>в следующих формах (по выбору заявителя):</w:t>
      </w:r>
    </w:p>
    <w:p w:rsidR="007543EE" w:rsidRPr="00AD4D6D" w:rsidRDefault="007543EE" w:rsidP="007543EE">
      <w:pPr>
        <w:autoSpaceDE w:val="0"/>
        <w:autoSpaceDN w:val="0"/>
        <w:adjustRightInd w:val="0"/>
        <w:ind w:firstLine="708"/>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устной</w:t>
      </w:r>
      <w:proofErr w:type="gramEnd"/>
      <w:r w:rsidRPr="00AD4D6D">
        <w:rPr>
          <w:rFonts w:ascii="Times New Roman" w:eastAsia="Calibri" w:hAnsi="Times New Roman"/>
          <w:sz w:val="24"/>
          <w:szCs w:val="24"/>
          <w:lang w:eastAsia="en-US"/>
        </w:rPr>
        <w:t xml:space="preserve"> (при личном обращении заявителя и по телефону);</w:t>
      </w:r>
    </w:p>
    <w:p w:rsidR="007543EE" w:rsidRPr="00AD4D6D" w:rsidRDefault="007543EE" w:rsidP="007543EE">
      <w:pPr>
        <w:autoSpaceDE w:val="0"/>
        <w:autoSpaceDN w:val="0"/>
        <w:adjustRightInd w:val="0"/>
        <w:ind w:firstLine="708"/>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письменной</w:t>
      </w:r>
      <w:proofErr w:type="gramEnd"/>
      <w:r w:rsidRPr="00AD4D6D">
        <w:rPr>
          <w:rFonts w:ascii="Times New Roman" w:eastAsia="Calibri" w:hAnsi="Times New Roman"/>
          <w:sz w:val="24"/>
          <w:szCs w:val="24"/>
          <w:lang w:eastAsia="en-US"/>
        </w:rPr>
        <w:t xml:space="preserve"> (при письменном обращении заявителя по почте, электронной почте, факсу).</w:t>
      </w:r>
    </w:p>
    <w:p w:rsidR="00052EC5" w:rsidRPr="00AD4D6D" w:rsidRDefault="00052EC5" w:rsidP="008C6B24">
      <w:pPr>
        <w:autoSpaceDE w:val="0"/>
        <w:autoSpaceDN w:val="0"/>
        <w:adjustRightInd w:val="0"/>
        <w:ind w:firstLine="708"/>
        <w:rPr>
          <w:rFonts w:ascii="Times New Roman" w:eastAsia="Calibri" w:hAnsi="Times New Roman"/>
          <w:sz w:val="24"/>
          <w:szCs w:val="24"/>
          <w:lang w:eastAsia="en-US"/>
        </w:rPr>
      </w:pPr>
      <w:r w:rsidRPr="00AD4D6D">
        <w:rPr>
          <w:rFonts w:ascii="Times New Roman" w:eastAsia="Calibri" w:hAnsi="Times New Roman"/>
          <w:sz w:val="24"/>
          <w:szCs w:val="24"/>
          <w:lang w:eastAsia="en-US"/>
        </w:rPr>
        <w:t xml:space="preserve">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w:t>
      </w:r>
      <w:r w:rsidR="00EF68C9" w:rsidRPr="00AD4D6D">
        <w:rPr>
          <w:rFonts w:ascii="Times New Roman" w:eastAsia="Calibri" w:hAnsi="Times New Roman"/>
          <w:sz w:val="24"/>
          <w:szCs w:val="24"/>
          <w:lang w:eastAsia="en-US"/>
        </w:rPr>
        <w:t xml:space="preserve">отдела </w:t>
      </w:r>
      <w:r w:rsidRPr="00AD4D6D">
        <w:rPr>
          <w:rFonts w:ascii="Times New Roman" w:hAnsi="Times New Roman"/>
          <w:sz w:val="24"/>
          <w:szCs w:val="24"/>
        </w:rPr>
        <w:t xml:space="preserve">в часы приема </w:t>
      </w:r>
      <w:r w:rsidRPr="00AD4D6D">
        <w:rPr>
          <w:rFonts w:ascii="Times New Roman" w:eastAsia="Calibri" w:hAnsi="Times New Roman"/>
          <w:sz w:val="24"/>
          <w:szCs w:val="24"/>
          <w:lang w:eastAsia="en-US"/>
        </w:rPr>
        <w:t>осуществляет устное информирование (соответственно лично или по</w:t>
      </w:r>
      <w:r w:rsidRPr="00AD4D6D">
        <w:rPr>
          <w:rFonts w:ascii="Times New Roman" w:eastAsia="Calibri" w:hAnsi="Times New Roman"/>
          <w:sz w:val="24"/>
          <w:szCs w:val="24"/>
          <w:lang w:val="en-US" w:eastAsia="en-US"/>
        </w:rPr>
        <w:t> </w:t>
      </w:r>
      <w:r w:rsidRPr="00AD4D6D">
        <w:rPr>
          <w:rFonts w:ascii="Times New Roman" w:eastAsia="Calibri" w:hAnsi="Times New Roman"/>
          <w:sz w:val="24"/>
          <w:szCs w:val="24"/>
          <w:lang w:eastAsia="en-US"/>
        </w:rPr>
        <w:t>телефону) обратившегося за информацией заявителя. Устное информирование осуществляется не более 15 минут.</w:t>
      </w:r>
    </w:p>
    <w:p w:rsidR="00052EC5" w:rsidRPr="00AD4D6D" w:rsidRDefault="00052EC5" w:rsidP="00052EC5">
      <w:pPr>
        <w:autoSpaceDE w:val="0"/>
        <w:autoSpaceDN w:val="0"/>
        <w:adjustRightInd w:val="0"/>
        <w:ind w:firstLine="709"/>
        <w:rPr>
          <w:rFonts w:ascii="Times New Roman" w:hAnsi="Times New Roman"/>
          <w:sz w:val="24"/>
          <w:szCs w:val="24"/>
        </w:rPr>
      </w:pPr>
      <w:r w:rsidRPr="00AD4D6D">
        <w:rPr>
          <w:rFonts w:ascii="Times New Roman" w:hAnsi="Times New Roman"/>
          <w:sz w:val="24"/>
          <w:szCs w:val="24"/>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052EC5" w:rsidRPr="00AD4D6D" w:rsidRDefault="00052EC5" w:rsidP="00052EC5">
      <w:pPr>
        <w:tabs>
          <w:tab w:val="left" w:pos="567"/>
        </w:tabs>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 xml:space="preserve">При общении с заявителями (по телефону или лично) специалист </w:t>
      </w:r>
      <w:r w:rsidRPr="00AD4D6D">
        <w:rPr>
          <w:rFonts w:ascii="Times New Roman" w:hAnsi="Times New Roman"/>
          <w:sz w:val="24"/>
          <w:szCs w:val="24"/>
        </w:rPr>
        <w:t xml:space="preserve">Уполномоченного органа </w:t>
      </w:r>
      <w:r w:rsidRPr="00AD4D6D">
        <w:rPr>
          <w:rFonts w:ascii="Times New Roman" w:eastAsia="Calibri" w:hAnsi="Times New Roman"/>
          <w:sz w:val="24"/>
          <w:szCs w:val="24"/>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052EC5" w:rsidRPr="00AD4D6D" w:rsidRDefault="00052EC5" w:rsidP="00052EC5">
      <w:pPr>
        <w:tabs>
          <w:tab w:val="left" w:pos="567"/>
        </w:tabs>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 </w:t>
      </w:r>
    </w:p>
    <w:p w:rsidR="00052EC5" w:rsidRPr="00AD4D6D" w:rsidRDefault="00052EC5" w:rsidP="00052EC5">
      <w:pPr>
        <w:tabs>
          <w:tab w:val="left" w:pos="567"/>
        </w:tabs>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 xml:space="preserve">В случае, если для подготовки ответа требуется продолжительное время, специалист </w:t>
      </w:r>
      <w:r w:rsidRPr="00AD4D6D">
        <w:rPr>
          <w:rFonts w:ascii="Times New Roman" w:hAnsi="Times New Roman"/>
          <w:sz w:val="24"/>
          <w:szCs w:val="24"/>
        </w:rPr>
        <w:t>Уполномоченного органа</w:t>
      </w:r>
      <w:r w:rsidRPr="00AD4D6D">
        <w:rPr>
          <w:rFonts w:ascii="Times New Roman" w:eastAsia="Calibri" w:hAnsi="Times New Roman"/>
          <w:sz w:val="24"/>
          <w:szCs w:val="24"/>
          <w:lang w:eastAsia="en-US"/>
        </w:rPr>
        <w:t xml:space="preserve">, осуществляющий устное информирование, может предложить заявителю направить в </w:t>
      </w:r>
      <w:r w:rsidRPr="00AD4D6D">
        <w:rPr>
          <w:rFonts w:ascii="Times New Roman" w:hAnsi="Times New Roman"/>
          <w:sz w:val="24"/>
          <w:szCs w:val="24"/>
        </w:rPr>
        <w:t xml:space="preserve">Уполномоченный орган </w:t>
      </w:r>
      <w:r w:rsidRPr="00AD4D6D">
        <w:rPr>
          <w:rFonts w:ascii="Times New Roman" w:eastAsia="Calibri" w:hAnsi="Times New Roman"/>
          <w:sz w:val="24"/>
          <w:szCs w:val="24"/>
          <w:lang w:eastAsia="en-US"/>
        </w:rPr>
        <w:t xml:space="preserve">письменное обращение о предоставлении </w:t>
      </w:r>
      <w:r w:rsidRPr="00AD4D6D">
        <w:rPr>
          <w:rFonts w:ascii="Times New Roman" w:hAnsi="Times New Roman"/>
          <w:sz w:val="24"/>
          <w:szCs w:val="24"/>
        </w:rPr>
        <w:t xml:space="preserve">письменной консультации по процедуре предоставления муниципальной услуги и о ходе предоставления муниципальной услуги, </w:t>
      </w:r>
      <w:r w:rsidRPr="00AD4D6D">
        <w:rPr>
          <w:rFonts w:ascii="Times New Roman" w:eastAsia="Calibri" w:hAnsi="Times New Roman"/>
          <w:sz w:val="24"/>
          <w:szCs w:val="24"/>
          <w:lang w:eastAsia="en-US"/>
        </w:rPr>
        <w:t>либо назначить другое удобное для</w:t>
      </w:r>
      <w:r w:rsidRPr="00AD4D6D">
        <w:rPr>
          <w:rFonts w:ascii="Times New Roman" w:eastAsia="Calibri" w:hAnsi="Times New Roman"/>
          <w:sz w:val="24"/>
          <w:szCs w:val="24"/>
          <w:lang w:val="en-US" w:eastAsia="en-US"/>
        </w:rPr>
        <w:t> </w:t>
      </w:r>
      <w:r w:rsidRPr="00AD4D6D">
        <w:rPr>
          <w:rFonts w:ascii="Times New Roman" w:eastAsia="Calibri" w:hAnsi="Times New Roman"/>
          <w:sz w:val="24"/>
          <w:szCs w:val="24"/>
          <w:lang w:eastAsia="en-US"/>
        </w:rPr>
        <w:t>заявителя время для устного информирования.</w:t>
      </w:r>
    </w:p>
    <w:p w:rsidR="00052EC5" w:rsidRPr="00AD4D6D" w:rsidRDefault="00052EC5" w:rsidP="00052EC5">
      <w:pPr>
        <w:tabs>
          <w:tab w:val="left" w:pos="567"/>
        </w:tabs>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8C6B24" w:rsidRPr="00AD4D6D" w:rsidRDefault="008C6B24" w:rsidP="008C6B24">
      <w:pPr>
        <w:autoSpaceDE w:val="0"/>
        <w:autoSpaceDN w:val="0"/>
        <w:adjustRightInd w:val="0"/>
        <w:ind w:firstLine="709"/>
        <w:outlineLvl w:val="1"/>
        <w:rPr>
          <w:rFonts w:ascii="Times New Roman" w:eastAsia="Calibri" w:hAnsi="Times New Roman"/>
          <w:sz w:val="24"/>
          <w:szCs w:val="24"/>
        </w:rPr>
      </w:pPr>
      <w:r w:rsidRPr="00AD4D6D">
        <w:rPr>
          <w:rFonts w:ascii="Times New Roman" w:eastAsia="Calibri" w:hAnsi="Times New Roman"/>
          <w:sz w:val="24"/>
          <w:szCs w:val="24"/>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8C6B24" w:rsidRPr="00AD4D6D" w:rsidRDefault="008C6B24" w:rsidP="008C6B24">
      <w:pPr>
        <w:autoSpaceDE w:val="0"/>
        <w:autoSpaceDN w:val="0"/>
        <w:adjustRightInd w:val="0"/>
        <w:ind w:firstLine="709"/>
        <w:outlineLvl w:val="1"/>
        <w:rPr>
          <w:rFonts w:ascii="Times New Roman" w:eastAsia="Calibri" w:hAnsi="Times New Roman"/>
          <w:sz w:val="24"/>
          <w:szCs w:val="24"/>
        </w:rPr>
      </w:pPr>
      <w:r w:rsidRPr="00AD4D6D">
        <w:rPr>
          <w:rFonts w:ascii="Times New Roman" w:eastAsia="Calibri" w:hAnsi="Times New Roman"/>
          <w:sz w:val="24"/>
          <w:szCs w:val="24"/>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w:t>
      </w:r>
    </w:p>
    <w:p w:rsidR="00052EC5" w:rsidRPr="00AD4D6D" w:rsidRDefault="00052EC5" w:rsidP="00052EC5">
      <w:pPr>
        <w:autoSpaceDE w:val="0"/>
        <w:autoSpaceDN w:val="0"/>
        <w:adjustRightInd w:val="0"/>
        <w:ind w:firstLine="709"/>
        <w:outlineLvl w:val="1"/>
        <w:rPr>
          <w:rFonts w:ascii="Times New Roman" w:hAnsi="Times New Roman"/>
          <w:sz w:val="24"/>
          <w:szCs w:val="24"/>
        </w:rPr>
      </w:pPr>
      <w:r w:rsidRPr="00AD4D6D">
        <w:rPr>
          <w:rFonts w:ascii="Times New Roman" w:eastAsia="Calibri" w:hAnsi="Times New Roman"/>
          <w:sz w:val="24"/>
          <w:szCs w:val="24"/>
        </w:rPr>
        <w:t xml:space="preserve">Для получения информации по вопросам предоставления муниципальной услуги, в том числе о ходе </w:t>
      </w:r>
      <w:r w:rsidRPr="00AD4D6D">
        <w:rPr>
          <w:rFonts w:ascii="Times New Roman" w:hAnsi="Times New Roman"/>
          <w:sz w:val="24"/>
          <w:szCs w:val="24"/>
        </w:rPr>
        <w:t>предоставления муниципальной услуги</w:t>
      </w:r>
      <w:r w:rsidR="00330518" w:rsidRPr="00AD4D6D">
        <w:rPr>
          <w:rFonts w:ascii="Times New Roman" w:hAnsi="Times New Roman"/>
          <w:sz w:val="24"/>
          <w:szCs w:val="24"/>
        </w:rPr>
        <w:t xml:space="preserve">, </w:t>
      </w:r>
      <w:r w:rsidRPr="00AD4D6D">
        <w:rPr>
          <w:rFonts w:ascii="Times New Roman" w:hAnsi="Times New Roman"/>
          <w:sz w:val="24"/>
          <w:szCs w:val="24"/>
        </w:rPr>
        <w:t xml:space="preserve">заявителям необходимо использовать адреса в информационно-телекоммуникационной сети </w:t>
      </w:r>
      <w:r w:rsidR="00FC4519" w:rsidRPr="00AD4D6D">
        <w:rPr>
          <w:rFonts w:ascii="Times New Roman" w:hAnsi="Times New Roman"/>
          <w:sz w:val="24"/>
          <w:szCs w:val="24"/>
        </w:rPr>
        <w:t>«</w:t>
      </w:r>
      <w:r w:rsidRPr="00AD4D6D">
        <w:rPr>
          <w:rFonts w:ascii="Times New Roman" w:hAnsi="Times New Roman"/>
          <w:sz w:val="24"/>
          <w:szCs w:val="24"/>
        </w:rPr>
        <w:t>Интернет</w:t>
      </w:r>
      <w:r w:rsidR="00FC4519" w:rsidRPr="00AD4D6D">
        <w:rPr>
          <w:rFonts w:ascii="Times New Roman" w:hAnsi="Times New Roman"/>
          <w:sz w:val="24"/>
          <w:szCs w:val="24"/>
        </w:rPr>
        <w:t>»</w:t>
      </w:r>
      <w:r w:rsidRPr="00AD4D6D">
        <w:rPr>
          <w:rFonts w:ascii="Times New Roman" w:hAnsi="Times New Roman"/>
          <w:sz w:val="24"/>
          <w:szCs w:val="24"/>
        </w:rPr>
        <w:t>, указанные в пункте 3 Административного регламента.</w:t>
      </w:r>
    </w:p>
    <w:p w:rsidR="00330518" w:rsidRPr="00AD4D6D" w:rsidRDefault="00330518" w:rsidP="00330518">
      <w:pPr>
        <w:autoSpaceDE w:val="0"/>
        <w:autoSpaceDN w:val="0"/>
        <w:adjustRightInd w:val="0"/>
        <w:ind w:firstLine="709"/>
        <w:outlineLvl w:val="1"/>
        <w:rPr>
          <w:rFonts w:ascii="Times New Roman" w:hAnsi="Times New Roman"/>
          <w:sz w:val="24"/>
          <w:szCs w:val="24"/>
        </w:rPr>
      </w:pPr>
      <w:r w:rsidRPr="00AD4D6D">
        <w:rPr>
          <w:rFonts w:ascii="Times New Roman" w:hAnsi="Times New Roman"/>
          <w:sz w:val="24"/>
          <w:szCs w:val="24"/>
        </w:rPr>
        <w:t xml:space="preserve">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Pr="00AD4D6D">
        <w:rPr>
          <w:rFonts w:ascii="Times New Roman" w:hAnsi="Times New Roman"/>
          <w:sz w:val="24"/>
          <w:szCs w:val="24"/>
        </w:rPr>
        <w:lastRenderedPageBreak/>
        <w:t>«Федеральный реестр государственных и муниципальных услуг (функций)», размещенная на Федеральном и Региональном порталах, официальном сайте Уполномоченного органа, предоставляется заявителю бесплатно.</w:t>
      </w:r>
    </w:p>
    <w:p w:rsidR="00691412" w:rsidRPr="00AD4D6D" w:rsidRDefault="00691412" w:rsidP="00691412">
      <w:pPr>
        <w:autoSpaceDE w:val="0"/>
        <w:autoSpaceDN w:val="0"/>
        <w:adjustRightInd w:val="0"/>
        <w:ind w:firstLine="709"/>
        <w:outlineLvl w:val="1"/>
        <w:rPr>
          <w:rFonts w:ascii="Times New Roman" w:eastAsia="Times New Roman" w:hAnsi="Times New Roman"/>
          <w:sz w:val="24"/>
          <w:szCs w:val="24"/>
        </w:rPr>
      </w:pPr>
      <w:r w:rsidRPr="00AD4D6D">
        <w:rPr>
          <w:rFonts w:ascii="Times New Roman" w:eastAsia="Times New Roman" w:hAnsi="Times New Roman"/>
          <w:sz w:val="24"/>
          <w:szCs w:val="24"/>
        </w:rPr>
        <w:t xml:space="preserve">Доступ к информации о сроках и порядке предоставления </w:t>
      </w:r>
      <w:r w:rsidR="00330518" w:rsidRPr="00AD4D6D">
        <w:rPr>
          <w:rFonts w:ascii="Times New Roman" w:eastAsia="Times New Roman" w:hAnsi="Times New Roman"/>
          <w:sz w:val="24"/>
          <w:szCs w:val="24"/>
        </w:rPr>
        <w:t xml:space="preserve">муниципальной </w:t>
      </w:r>
      <w:r w:rsidRPr="00AD4D6D">
        <w:rPr>
          <w:rFonts w:ascii="Times New Roman" w:eastAsia="Times New Roman" w:hAnsi="Times New Roman"/>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0518" w:rsidRPr="00AD4D6D" w:rsidRDefault="00330518" w:rsidP="00330518">
      <w:pPr>
        <w:tabs>
          <w:tab w:val="left" w:pos="0"/>
        </w:tabs>
        <w:autoSpaceDE w:val="0"/>
        <w:autoSpaceDN w:val="0"/>
        <w:adjustRightInd w:val="0"/>
        <w:ind w:firstLine="709"/>
        <w:rPr>
          <w:rFonts w:ascii="Times New Roman" w:eastAsia="Calibri" w:hAnsi="Times New Roman"/>
          <w:sz w:val="24"/>
          <w:szCs w:val="24"/>
        </w:rPr>
      </w:pPr>
      <w:r w:rsidRPr="00AD4D6D">
        <w:rPr>
          <w:rFonts w:ascii="Times New Roman" w:eastAsia="Calibri" w:hAnsi="Times New Roman"/>
          <w:sz w:val="24"/>
          <w:szCs w:val="24"/>
        </w:rPr>
        <w:t xml:space="preserve">5. </w:t>
      </w:r>
      <w:r w:rsidR="00691412" w:rsidRPr="00AD4D6D">
        <w:rPr>
          <w:rFonts w:ascii="Times New Roman" w:eastAsia="Calibri" w:hAnsi="Times New Roman"/>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AD4D6D">
        <w:rPr>
          <w:rFonts w:ascii="Times New Roman" w:eastAsia="Calibri" w:hAnsi="Times New Roman"/>
          <w:sz w:val="24"/>
          <w:szCs w:val="24"/>
        </w:rPr>
        <w:t>.</w:t>
      </w:r>
    </w:p>
    <w:p w:rsidR="00330518" w:rsidRPr="00AD4D6D" w:rsidRDefault="00330518" w:rsidP="00330518">
      <w:pPr>
        <w:autoSpaceDE w:val="0"/>
        <w:autoSpaceDN w:val="0"/>
        <w:adjustRightInd w:val="0"/>
        <w:ind w:firstLine="708"/>
        <w:rPr>
          <w:rFonts w:ascii="Times New Roman" w:eastAsia="Calibri" w:hAnsi="Times New Roman"/>
          <w:sz w:val="24"/>
          <w:szCs w:val="24"/>
          <w:lang w:eastAsia="en-US"/>
        </w:rPr>
      </w:pPr>
      <w:r w:rsidRPr="00AD4D6D">
        <w:rPr>
          <w:rFonts w:ascii="Times New Roman" w:eastAsia="Calibri" w:hAnsi="Times New Roman"/>
          <w:sz w:val="24"/>
          <w:szCs w:val="24"/>
          <w:lang w:eastAsia="en-US"/>
        </w:rPr>
        <w:t xml:space="preserve">6. </w:t>
      </w:r>
      <w:r w:rsidRPr="00AD4D6D">
        <w:rPr>
          <w:rFonts w:ascii="Times New Roman" w:eastAsia="Times New Roman" w:hAnsi="Times New Roman"/>
          <w:sz w:val="24"/>
          <w:szCs w:val="24"/>
        </w:rPr>
        <w:t>Информация о местах нахождения и графиках работы МФЦ, расположенных на территории</w:t>
      </w:r>
      <w:r w:rsidR="00AF7E84">
        <w:rPr>
          <w:rFonts w:ascii="Times New Roman" w:eastAsia="Times New Roman" w:hAnsi="Times New Roman"/>
          <w:sz w:val="24"/>
          <w:szCs w:val="24"/>
        </w:rPr>
        <w:t xml:space="preserve"> Ханты-Мансийского автономного </w:t>
      </w:r>
      <w:r w:rsidRPr="00AD4D6D">
        <w:rPr>
          <w:rFonts w:ascii="Times New Roman" w:eastAsia="Times New Roman" w:hAnsi="Times New Roman"/>
          <w:sz w:val="24"/>
          <w:szCs w:val="24"/>
        </w:rPr>
        <w:t xml:space="preserve">округа – Югры и их территориально обособленных структурных подразделений размещена на портале МФЦ: </w:t>
      </w:r>
      <w:hyperlink r:id="rId11" w:history="1">
        <w:r w:rsidRPr="00AD4D6D">
          <w:rPr>
            <w:rFonts w:ascii="Times New Roman" w:eastAsia="Times New Roman" w:hAnsi="Times New Roman"/>
            <w:sz w:val="24"/>
            <w:szCs w:val="24"/>
            <w:lang w:val="en-US"/>
          </w:rPr>
          <w:t>www</w:t>
        </w:r>
        <w:r w:rsidRPr="00AD4D6D">
          <w:rPr>
            <w:rFonts w:ascii="Times New Roman" w:eastAsia="Times New Roman" w:hAnsi="Times New Roman"/>
            <w:sz w:val="24"/>
            <w:szCs w:val="24"/>
          </w:rPr>
          <w:t>.</w:t>
        </w:r>
        <w:proofErr w:type="spellStart"/>
        <w:r w:rsidRPr="00AD4D6D">
          <w:rPr>
            <w:rFonts w:ascii="Times New Roman" w:eastAsia="Times New Roman" w:hAnsi="Times New Roman"/>
            <w:sz w:val="24"/>
            <w:szCs w:val="24"/>
            <w:lang w:val="en-US"/>
          </w:rPr>
          <w:t>mfc</w:t>
        </w:r>
        <w:proofErr w:type="spellEnd"/>
        <w:r w:rsidRPr="00AD4D6D">
          <w:rPr>
            <w:rFonts w:ascii="Times New Roman" w:eastAsia="Times New Roman" w:hAnsi="Times New Roman"/>
            <w:sz w:val="24"/>
            <w:szCs w:val="24"/>
          </w:rPr>
          <w:t>.</w:t>
        </w:r>
        <w:proofErr w:type="spellStart"/>
        <w:r w:rsidRPr="00AD4D6D">
          <w:rPr>
            <w:rFonts w:ascii="Times New Roman" w:eastAsia="Times New Roman" w:hAnsi="Times New Roman"/>
            <w:sz w:val="24"/>
            <w:szCs w:val="24"/>
            <w:lang w:val="en-US"/>
          </w:rPr>
          <w:t>admhmao</w:t>
        </w:r>
        <w:proofErr w:type="spellEnd"/>
        <w:r w:rsidRPr="00AD4D6D">
          <w:rPr>
            <w:rFonts w:ascii="Times New Roman" w:eastAsia="Times New Roman" w:hAnsi="Times New Roman"/>
            <w:sz w:val="24"/>
            <w:szCs w:val="24"/>
          </w:rPr>
          <w:t>.</w:t>
        </w:r>
        <w:proofErr w:type="spellStart"/>
        <w:r w:rsidRPr="00AD4D6D">
          <w:rPr>
            <w:rFonts w:ascii="Times New Roman" w:eastAsia="Times New Roman" w:hAnsi="Times New Roman"/>
            <w:sz w:val="24"/>
            <w:szCs w:val="24"/>
            <w:lang w:val="en-US"/>
          </w:rPr>
          <w:t>ru</w:t>
        </w:r>
        <w:proofErr w:type="spellEnd"/>
      </w:hyperlink>
      <w:r w:rsidRPr="00AD4D6D">
        <w:rPr>
          <w:rFonts w:ascii="Times New Roman" w:eastAsia="Times New Roman" w:hAnsi="Times New Roman"/>
          <w:sz w:val="24"/>
          <w:szCs w:val="24"/>
        </w:rPr>
        <w:t>, а также может быть получена по телефону</w:t>
      </w:r>
      <w:r w:rsidR="00AF7E84">
        <w:rPr>
          <w:rFonts w:ascii="Times New Roman" w:eastAsia="Times New Roman" w:hAnsi="Times New Roman"/>
          <w:sz w:val="24"/>
          <w:szCs w:val="24"/>
        </w:rPr>
        <w:t xml:space="preserve"> регионального контакт-</w:t>
      </w:r>
      <w:proofErr w:type="gramStart"/>
      <w:r w:rsidR="00AF7E84">
        <w:rPr>
          <w:rFonts w:ascii="Times New Roman" w:eastAsia="Times New Roman" w:hAnsi="Times New Roman"/>
          <w:sz w:val="24"/>
          <w:szCs w:val="24"/>
        </w:rPr>
        <w:t xml:space="preserve">центра:  </w:t>
      </w:r>
      <w:r w:rsidRPr="00AD4D6D">
        <w:rPr>
          <w:rFonts w:ascii="Times New Roman" w:eastAsia="Times New Roman" w:hAnsi="Times New Roman"/>
          <w:sz w:val="24"/>
          <w:szCs w:val="24"/>
        </w:rPr>
        <w:t>8</w:t>
      </w:r>
      <w:proofErr w:type="gramEnd"/>
      <w:r w:rsidRPr="00AD4D6D">
        <w:rPr>
          <w:rFonts w:ascii="Times New Roman" w:eastAsia="Times New Roman" w:hAnsi="Times New Roman"/>
          <w:sz w:val="24"/>
          <w:szCs w:val="24"/>
        </w:rPr>
        <w:t>-800-101-000-1 (в том числе по вопросам предос</w:t>
      </w:r>
      <w:r w:rsidR="00EF68C9" w:rsidRPr="00AD4D6D">
        <w:rPr>
          <w:rFonts w:ascii="Times New Roman" w:eastAsia="Times New Roman" w:hAnsi="Times New Roman"/>
          <w:sz w:val="24"/>
          <w:szCs w:val="24"/>
        </w:rPr>
        <w:t>тавления  муниципальной услуги)</w:t>
      </w:r>
      <w:r w:rsidRPr="00AD4D6D">
        <w:rPr>
          <w:rFonts w:ascii="Times New Roman" w:eastAsia="Times New Roman" w:hAnsi="Times New Roman"/>
          <w:sz w:val="24"/>
          <w:szCs w:val="24"/>
        </w:rPr>
        <w:t>.</w:t>
      </w:r>
    </w:p>
    <w:p w:rsidR="00330518" w:rsidRPr="00AD4D6D" w:rsidRDefault="00330518" w:rsidP="00330518">
      <w:pPr>
        <w:ind w:firstLine="709"/>
        <w:contextualSpacing/>
        <w:rPr>
          <w:rFonts w:ascii="Times New Roman" w:eastAsia="Calibri" w:hAnsi="Times New Roman"/>
          <w:sz w:val="24"/>
          <w:szCs w:val="24"/>
          <w:lang w:eastAsia="en-US"/>
        </w:rPr>
      </w:pPr>
      <w:r w:rsidRPr="00AD4D6D">
        <w:rPr>
          <w:rFonts w:ascii="Times New Roman" w:hAnsi="Times New Roman"/>
          <w:bCs/>
          <w:sz w:val="24"/>
          <w:szCs w:val="24"/>
        </w:rPr>
        <w:t xml:space="preserve">7. </w:t>
      </w:r>
      <w:r w:rsidRPr="00AD4D6D">
        <w:rPr>
          <w:rFonts w:ascii="Times New Roman" w:eastAsia="Calibri" w:hAnsi="Times New Roman"/>
          <w:sz w:val="24"/>
          <w:szCs w:val="24"/>
          <w:lang w:eastAsia="en-US"/>
        </w:rPr>
        <w:t>Информация об Уполномоченном органе</w:t>
      </w:r>
      <w:r w:rsidR="00F73116" w:rsidRPr="00AD4D6D">
        <w:rPr>
          <w:rFonts w:ascii="Times New Roman" w:eastAsia="Calibri" w:hAnsi="Times New Roman"/>
          <w:sz w:val="24"/>
          <w:szCs w:val="24"/>
          <w:lang w:eastAsia="en-US"/>
        </w:rPr>
        <w:t xml:space="preserve"> </w:t>
      </w:r>
      <w:r w:rsidRPr="00AD4D6D">
        <w:rPr>
          <w:rFonts w:ascii="Times New Roman" w:eastAsia="Calibri" w:hAnsi="Times New Roman"/>
          <w:sz w:val="24"/>
          <w:szCs w:val="24"/>
          <w:lang w:eastAsia="en-US"/>
        </w:rPr>
        <w:t>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Региональном порта</w:t>
      </w:r>
      <w:r w:rsidR="00AF7E84">
        <w:rPr>
          <w:rFonts w:ascii="Times New Roman" w:eastAsia="Calibri" w:hAnsi="Times New Roman"/>
          <w:sz w:val="24"/>
          <w:szCs w:val="24"/>
          <w:lang w:eastAsia="en-US"/>
        </w:rPr>
        <w:t xml:space="preserve">лах, на официальном сайте. Для </w:t>
      </w:r>
      <w:r w:rsidRPr="00AD4D6D">
        <w:rPr>
          <w:rFonts w:ascii="Times New Roman" w:eastAsia="Calibri" w:hAnsi="Times New Roman"/>
          <w:sz w:val="24"/>
          <w:szCs w:val="24"/>
          <w:lang w:eastAsia="en-US"/>
        </w:rPr>
        <w:t>получения такой информации по выбору заявителя могут использоваться способы, указанные в пункте 3 Административного регламента.</w:t>
      </w:r>
    </w:p>
    <w:p w:rsidR="00330518" w:rsidRPr="00AD4D6D" w:rsidRDefault="00330518" w:rsidP="00330518">
      <w:pPr>
        <w:autoSpaceDE w:val="0"/>
        <w:autoSpaceDN w:val="0"/>
        <w:adjustRightInd w:val="0"/>
        <w:ind w:firstLine="708"/>
        <w:rPr>
          <w:rFonts w:ascii="Times New Roman" w:eastAsia="Calibri" w:hAnsi="Times New Roman"/>
          <w:sz w:val="24"/>
          <w:szCs w:val="24"/>
          <w:lang w:eastAsia="en-US"/>
        </w:rPr>
      </w:pPr>
      <w:r w:rsidRPr="00AD4D6D">
        <w:rPr>
          <w:rFonts w:ascii="Times New Roman" w:eastAsia="Calibri" w:hAnsi="Times New Roman"/>
          <w:sz w:val="24"/>
          <w:szCs w:val="24"/>
          <w:lang w:eastAsia="en-US"/>
        </w:rPr>
        <w:t>8. На информационных стендах, находящихся в местах предоставления муниципальной услуги, в информационно-телекоммуникационной сети «Интернет» размещается следующая информация:</w:t>
      </w:r>
    </w:p>
    <w:p w:rsidR="00330518" w:rsidRPr="00AD4D6D" w:rsidRDefault="00AF7E84" w:rsidP="00330518">
      <w:pPr>
        <w:widowControl w:val="0"/>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Перечень </w:t>
      </w:r>
      <w:r w:rsidR="00330518" w:rsidRPr="00AD4D6D">
        <w:rPr>
          <w:rFonts w:ascii="Times New Roman" w:eastAsia="Calibri" w:hAnsi="Times New Roman"/>
          <w:sz w:val="24"/>
          <w:szCs w:val="24"/>
          <w:lang w:eastAsia="en-US"/>
        </w:rPr>
        <w:t>нормативных правовых актов, регулирующих предоставление муниципальной услуги;</w:t>
      </w:r>
    </w:p>
    <w:p w:rsidR="00330518" w:rsidRPr="00AD4D6D" w:rsidRDefault="00330518" w:rsidP="00330518">
      <w:pPr>
        <w:widowControl w:val="0"/>
        <w:ind w:firstLine="709"/>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справочная</w:t>
      </w:r>
      <w:proofErr w:type="gramEnd"/>
      <w:r w:rsidRPr="00AD4D6D">
        <w:rPr>
          <w:rFonts w:ascii="Times New Roman" w:eastAsia="Calibri" w:hAnsi="Times New Roman"/>
          <w:sz w:val="24"/>
          <w:szCs w:val="24"/>
          <w:lang w:eastAsia="en-US"/>
        </w:rPr>
        <w:t xml:space="preserve">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w:t>
      </w:r>
      <w:proofErr w:type="spellStart"/>
      <w:r w:rsidRPr="00AD4D6D">
        <w:rPr>
          <w:rFonts w:ascii="Times New Roman" w:eastAsia="Calibri" w:hAnsi="Times New Roman"/>
          <w:sz w:val="24"/>
          <w:szCs w:val="24"/>
          <w:lang w:eastAsia="en-US"/>
        </w:rPr>
        <w:t>ых</w:t>
      </w:r>
      <w:proofErr w:type="spellEnd"/>
      <w:r w:rsidRPr="00AD4D6D">
        <w:rPr>
          <w:rFonts w:ascii="Times New Roman" w:eastAsia="Calibri" w:hAnsi="Times New Roman"/>
          <w:sz w:val="24"/>
          <w:szCs w:val="24"/>
          <w:lang w:eastAsia="en-US"/>
        </w:rPr>
        <w:t>) подразделения(й), участвующего(их) в предоставлении муниципальной услуги);</w:t>
      </w:r>
    </w:p>
    <w:p w:rsidR="00330518" w:rsidRPr="00AD4D6D" w:rsidRDefault="00330518" w:rsidP="00330518">
      <w:pPr>
        <w:widowControl w:val="0"/>
        <w:ind w:firstLine="709"/>
        <w:rPr>
          <w:rFonts w:ascii="Times New Roman" w:eastAsia="Calibri" w:hAnsi="Times New Roman"/>
          <w:sz w:val="24"/>
          <w:szCs w:val="24"/>
        </w:rPr>
      </w:pPr>
      <w:proofErr w:type="gramStart"/>
      <w:r w:rsidRPr="00AD4D6D">
        <w:rPr>
          <w:rFonts w:ascii="Times New Roman" w:eastAsia="Calibri" w:hAnsi="Times New Roman"/>
          <w:sz w:val="24"/>
          <w:szCs w:val="24"/>
        </w:rPr>
        <w:t>сведения</w:t>
      </w:r>
      <w:proofErr w:type="gramEnd"/>
      <w:r w:rsidRPr="00AD4D6D">
        <w:rPr>
          <w:rFonts w:ascii="Times New Roman" w:eastAsia="Calibri" w:hAnsi="Times New Roman"/>
          <w:sz w:val="24"/>
          <w:szCs w:val="24"/>
        </w:rPr>
        <w:t xml:space="preserve"> о способах получения информации о местах нахождения</w:t>
      </w:r>
      <w:r w:rsidRPr="00AD4D6D">
        <w:rPr>
          <w:rFonts w:ascii="Times New Roman" w:eastAsia="Calibri" w:hAnsi="Times New Roman"/>
          <w:sz w:val="24"/>
          <w:szCs w:val="24"/>
        </w:rPr>
        <w:br/>
        <w:t>и графиках работы МФЦ, органов власти, обращение в которые необходимо для предоставления муниципальной услуги;</w:t>
      </w:r>
    </w:p>
    <w:p w:rsidR="00330518" w:rsidRPr="00AD4D6D" w:rsidRDefault="00330518" w:rsidP="00330518">
      <w:pPr>
        <w:widowControl w:val="0"/>
        <w:ind w:firstLine="709"/>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порядок</w:t>
      </w:r>
      <w:proofErr w:type="gramEnd"/>
      <w:r w:rsidRPr="00AD4D6D">
        <w:rPr>
          <w:rFonts w:ascii="Times New Roman" w:eastAsia="Calibri" w:hAnsi="Times New Roman"/>
          <w:sz w:val="24"/>
          <w:szCs w:val="24"/>
          <w:lang w:eastAsia="en-US"/>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rsidR="00330518" w:rsidRPr="00AD4D6D" w:rsidRDefault="00330518" w:rsidP="00330518">
      <w:pPr>
        <w:autoSpaceDE w:val="0"/>
        <w:autoSpaceDN w:val="0"/>
        <w:adjustRightInd w:val="0"/>
        <w:ind w:firstLine="540"/>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досудебный</w:t>
      </w:r>
      <w:proofErr w:type="gramEnd"/>
      <w:r w:rsidRPr="00AD4D6D">
        <w:rPr>
          <w:rFonts w:ascii="Times New Roman" w:eastAsia="Calibri" w:hAnsi="Times New Roman"/>
          <w:sz w:val="24"/>
          <w:szCs w:val="24"/>
          <w:lang w:eastAsia="en-US"/>
        </w:rPr>
        <w:t xml:space="preserve"> (внесудебный) порядок обжалования решений и действий (бездействия) Уполномоченного органа, а также его муниципальных служащих;</w:t>
      </w:r>
    </w:p>
    <w:p w:rsidR="00330518" w:rsidRPr="00AD4D6D" w:rsidRDefault="00330518" w:rsidP="00330518">
      <w:pPr>
        <w:autoSpaceDE w:val="0"/>
        <w:autoSpaceDN w:val="0"/>
        <w:adjustRightInd w:val="0"/>
        <w:ind w:firstLine="540"/>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бланки</w:t>
      </w:r>
      <w:proofErr w:type="gramEnd"/>
      <w:r w:rsidRPr="00AD4D6D">
        <w:rPr>
          <w:rFonts w:ascii="Times New Roman" w:eastAsia="Calibri" w:hAnsi="Times New Roman"/>
          <w:sz w:val="24"/>
          <w:szCs w:val="24"/>
          <w:lang w:eastAsia="en-US"/>
        </w:rPr>
        <w:t xml:space="preserve"> заявлений о предоставлении муниципальной услуги и образцы их заполнения.</w:t>
      </w:r>
    </w:p>
    <w:p w:rsidR="00052EC5" w:rsidRPr="00AD4D6D" w:rsidRDefault="00330518" w:rsidP="00330518">
      <w:pPr>
        <w:autoSpaceDE w:val="0"/>
        <w:autoSpaceDN w:val="0"/>
        <w:adjustRightInd w:val="0"/>
        <w:ind w:firstLine="709"/>
        <w:rPr>
          <w:rFonts w:ascii="Times New Roman" w:eastAsia="Calibri" w:hAnsi="Times New Roman"/>
          <w:b/>
          <w:sz w:val="24"/>
          <w:szCs w:val="24"/>
          <w:lang w:eastAsia="en-US"/>
        </w:rPr>
      </w:pPr>
      <w:r w:rsidRPr="00AD4D6D">
        <w:rPr>
          <w:rFonts w:ascii="Times New Roman" w:hAnsi="Times New Roman"/>
          <w:sz w:val="24"/>
          <w:szCs w:val="24"/>
        </w:rPr>
        <w:t>9. В случае внесения изменений в порядок предоставления муниципальной услуги специалист</w:t>
      </w:r>
      <w:r w:rsidR="00EF68C9" w:rsidRPr="00AD4D6D">
        <w:rPr>
          <w:rFonts w:ascii="Times New Roman" w:hAnsi="Times New Roman"/>
          <w:sz w:val="24"/>
          <w:szCs w:val="24"/>
        </w:rPr>
        <w:t xml:space="preserve"> отдела</w:t>
      </w:r>
      <w:r w:rsidRPr="00AD4D6D">
        <w:rPr>
          <w:rFonts w:ascii="Times New Roman" w:hAnsi="Times New Roman"/>
          <w:i/>
          <w:sz w:val="24"/>
          <w:szCs w:val="24"/>
        </w:rPr>
        <w:t xml:space="preserve">, </w:t>
      </w:r>
      <w:r w:rsidRPr="00AD4D6D">
        <w:rPr>
          <w:rFonts w:ascii="Times New Roman" w:eastAsia="Calibri" w:hAnsi="Times New Roman"/>
          <w:sz w:val="24"/>
          <w:szCs w:val="24"/>
          <w:lang w:eastAsia="en-US"/>
        </w:rPr>
        <w:t>ответственный за предоставление муниципальной услуги,</w:t>
      </w:r>
      <w:r w:rsidR="00FC7DAD" w:rsidRPr="00AD4D6D">
        <w:rPr>
          <w:rFonts w:ascii="Times New Roman" w:eastAsia="Calibri" w:hAnsi="Times New Roman"/>
          <w:sz w:val="24"/>
          <w:szCs w:val="24"/>
          <w:lang w:eastAsia="en-US"/>
        </w:rPr>
        <w:t xml:space="preserve"> </w:t>
      </w:r>
      <w:r w:rsidRPr="00AD4D6D">
        <w:rPr>
          <w:rFonts w:ascii="Times New Roman" w:hAnsi="Times New Roman"/>
          <w:sz w:val="24"/>
          <w:szCs w:val="24"/>
        </w:rPr>
        <w:t>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330518" w:rsidRPr="00AD4D6D" w:rsidRDefault="00330518" w:rsidP="00330518">
      <w:pPr>
        <w:autoSpaceDE w:val="0"/>
        <w:autoSpaceDN w:val="0"/>
        <w:adjustRightInd w:val="0"/>
        <w:ind w:firstLine="709"/>
        <w:rPr>
          <w:rFonts w:ascii="Times New Roman" w:eastAsia="Calibri" w:hAnsi="Times New Roman"/>
          <w:b/>
          <w:sz w:val="24"/>
          <w:szCs w:val="24"/>
          <w:lang w:eastAsia="en-US"/>
        </w:rPr>
      </w:pPr>
    </w:p>
    <w:bookmarkEnd w:id="5"/>
    <w:p w:rsidR="00585857" w:rsidRPr="00AD4D6D" w:rsidRDefault="00585857" w:rsidP="00327B79">
      <w:pPr>
        <w:pStyle w:val="ConsPlusNormal"/>
        <w:ind w:firstLine="709"/>
        <w:jc w:val="both"/>
        <w:rPr>
          <w:rFonts w:ascii="Times New Roman" w:hAnsi="Times New Roman"/>
          <w:sz w:val="24"/>
          <w:szCs w:val="24"/>
        </w:rPr>
      </w:pPr>
    </w:p>
    <w:p w:rsidR="00AF7E84" w:rsidRDefault="00AF7E84" w:rsidP="00CC7865">
      <w:pPr>
        <w:widowControl w:val="0"/>
        <w:autoSpaceDE w:val="0"/>
        <w:autoSpaceDN w:val="0"/>
        <w:adjustRightInd w:val="0"/>
        <w:jc w:val="center"/>
        <w:outlineLvl w:val="1"/>
        <w:rPr>
          <w:rFonts w:ascii="Times New Roman" w:hAnsi="Times New Roman"/>
          <w:sz w:val="24"/>
          <w:szCs w:val="24"/>
        </w:rPr>
      </w:pPr>
    </w:p>
    <w:p w:rsidR="00AF7E84" w:rsidRDefault="00AF7E84" w:rsidP="00CC7865">
      <w:pPr>
        <w:widowControl w:val="0"/>
        <w:autoSpaceDE w:val="0"/>
        <w:autoSpaceDN w:val="0"/>
        <w:adjustRightInd w:val="0"/>
        <w:jc w:val="center"/>
        <w:outlineLvl w:val="1"/>
        <w:rPr>
          <w:rFonts w:ascii="Times New Roman" w:hAnsi="Times New Roman"/>
          <w:sz w:val="24"/>
          <w:szCs w:val="24"/>
        </w:rPr>
      </w:pPr>
    </w:p>
    <w:p w:rsidR="00AF7E84" w:rsidRDefault="00AF7E84" w:rsidP="00CC7865">
      <w:pPr>
        <w:widowControl w:val="0"/>
        <w:autoSpaceDE w:val="0"/>
        <w:autoSpaceDN w:val="0"/>
        <w:adjustRightInd w:val="0"/>
        <w:jc w:val="center"/>
        <w:outlineLvl w:val="1"/>
        <w:rPr>
          <w:rFonts w:ascii="Times New Roman" w:hAnsi="Times New Roman"/>
          <w:sz w:val="24"/>
          <w:szCs w:val="24"/>
        </w:rPr>
      </w:pPr>
    </w:p>
    <w:p w:rsidR="00AF7E84" w:rsidRDefault="00AF7E84" w:rsidP="00CC7865">
      <w:pPr>
        <w:widowControl w:val="0"/>
        <w:autoSpaceDE w:val="0"/>
        <w:autoSpaceDN w:val="0"/>
        <w:adjustRightInd w:val="0"/>
        <w:jc w:val="center"/>
        <w:outlineLvl w:val="1"/>
        <w:rPr>
          <w:rFonts w:ascii="Times New Roman" w:hAnsi="Times New Roman"/>
          <w:sz w:val="24"/>
          <w:szCs w:val="24"/>
        </w:rPr>
      </w:pPr>
    </w:p>
    <w:p w:rsidR="00AF7E84" w:rsidRDefault="00AF7E84" w:rsidP="00CC7865">
      <w:pPr>
        <w:widowControl w:val="0"/>
        <w:autoSpaceDE w:val="0"/>
        <w:autoSpaceDN w:val="0"/>
        <w:adjustRightInd w:val="0"/>
        <w:jc w:val="center"/>
        <w:outlineLvl w:val="1"/>
        <w:rPr>
          <w:rFonts w:ascii="Times New Roman" w:hAnsi="Times New Roman"/>
          <w:sz w:val="24"/>
          <w:szCs w:val="24"/>
        </w:rPr>
      </w:pPr>
    </w:p>
    <w:p w:rsidR="00E545F3" w:rsidRPr="00AD4D6D" w:rsidRDefault="00E545F3" w:rsidP="00CC7865">
      <w:pPr>
        <w:widowControl w:val="0"/>
        <w:autoSpaceDE w:val="0"/>
        <w:autoSpaceDN w:val="0"/>
        <w:adjustRightInd w:val="0"/>
        <w:jc w:val="center"/>
        <w:outlineLvl w:val="1"/>
        <w:rPr>
          <w:rFonts w:ascii="Times New Roman" w:hAnsi="Times New Roman"/>
          <w:sz w:val="24"/>
          <w:szCs w:val="24"/>
        </w:rPr>
      </w:pPr>
      <w:r w:rsidRPr="00AD4D6D">
        <w:rPr>
          <w:rFonts w:ascii="Times New Roman" w:hAnsi="Times New Roman"/>
          <w:sz w:val="24"/>
          <w:szCs w:val="24"/>
        </w:rPr>
        <w:t>II. С</w:t>
      </w:r>
      <w:r w:rsidR="007313D1" w:rsidRPr="00AD4D6D">
        <w:rPr>
          <w:rFonts w:ascii="Times New Roman" w:hAnsi="Times New Roman"/>
          <w:sz w:val="24"/>
          <w:szCs w:val="24"/>
        </w:rPr>
        <w:t>тандарт предоставления муниципальной услуги</w:t>
      </w:r>
    </w:p>
    <w:p w:rsidR="00E545F3" w:rsidRPr="00AD4D6D" w:rsidRDefault="00E545F3" w:rsidP="00CC7865">
      <w:pPr>
        <w:widowControl w:val="0"/>
        <w:autoSpaceDE w:val="0"/>
        <w:autoSpaceDN w:val="0"/>
        <w:adjustRightInd w:val="0"/>
        <w:rPr>
          <w:rFonts w:ascii="Times New Roman" w:hAnsi="Times New Roman"/>
          <w:sz w:val="24"/>
          <w:szCs w:val="24"/>
        </w:rPr>
      </w:pPr>
    </w:p>
    <w:p w:rsidR="00E545F3" w:rsidRPr="00AD4D6D" w:rsidRDefault="005E203C" w:rsidP="006A174A">
      <w:pPr>
        <w:widowControl w:val="0"/>
        <w:autoSpaceDE w:val="0"/>
        <w:autoSpaceDN w:val="0"/>
        <w:adjustRightInd w:val="0"/>
        <w:ind w:firstLine="0"/>
        <w:jc w:val="center"/>
        <w:outlineLvl w:val="2"/>
        <w:rPr>
          <w:rFonts w:ascii="Times New Roman" w:hAnsi="Times New Roman"/>
          <w:sz w:val="24"/>
          <w:szCs w:val="24"/>
        </w:rPr>
      </w:pPr>
      <w:bookmarkStart w:id="6" w:name="Par146"/>
      <w:bookmarkEnd w:id="6"/>
      <w:r w:rsidRPr="00AD4D6D">
        <w:rPr>
          <w:rFonts w:ascii="Times New Roman" w:hAnsi="Times New Roman"/>
          <w:sz w:val="24"/>
          <w:szCs w:val="24"/>
        </w:rPr>
        <w:t>Наименование муниципальной услуги</w:t>
      </w:r>
    </w:p>
    <w:p w:rsidR="00E545F3" w:rsidRPr="00AD4D6D" w:rsidRDefault="00E545F3" w:rsidP="00C22008">
      <w:pPr>
        <w:widowControl w:val="0"/>
        <w:autoSpaceDE w:val="0"/>
        <w:autoSpaceDN w:val="0"/>
        <w:adjustRightInd w:val="0"/>
        <w:ind w:firstLine="709"/>
        <w:rPr>
          <w:rFonts w:ascii="Times New Roman" w:hAnsi="Times New Roman"/>
          <w:sz w:val="24"/>
          <w:szCs w:val="24"/>
        </w:rPr>
      </w:pPr>
    </w:p>
    <w:p w:rsidR="005E203C" w:rsidRPr="00AD4D6D" w:rsidRDefault="00330518" w:rsidP="00064F42">
      <w:pPr>
        <w:autoSpaceDE w:val="0"/>
        <w:autoSpaceDN w:val="0"/>
        <w:adjustRightInd w:val="0"/>
        <w:ind w:firstLine="708"/>
        <w:outlineLvl w:val="0"/>
        <w:rPr>
          <w:rFonts w:ascii="Times New Roman" w:hAnsi="Times New Roman"/>
          <w:sz w:val="24"/>
          <w:szCs w:val="24"/>
          <w:lang w:eastAsia="en-US"/>
        </w:rPr>
      </w:pPr>
      <w:r w:rsidRPr="00AD4D6D">
        <w:rPr>
          <w:rFonts w:ascii="Times New Roman" w:hAnsi="Times New Roman"/>
          <w:sz w:val="24"/>
          <w:szCs w:val="24"/>
        </w:rPr>
        <w:t>10</w:t>
      </w:r>
      <w:r w:rsidR="005E203C" w:rsidRPr="00AD4D6D">
        <w:rPr>
          <w:rFonts w:ascii="Times New Roman" w:hAnsi="Times New Roman"/>
          <w:sz w:val="24"/>
          <w:szCs w:val="24"/>
        </w:rPr>
        <w:t xml:space="preserve">. </w:t>
      </w:r>
      <w:r w:rsidR="00700801" w:rsidRPr="00AD4D6D">
        <w:rPr>
          <w:rFonts w:ascii="Times New Roman" w:hAnsi="Times New Roman"/>
          <w:sz w:val="24"/>
          <w:szCs w:val="24"/>
        </w:rPr>
        <w:t>Выдача согласия и оформление документов по обмену жилыми помещениями по договорам социального найма.</w:t>
      </w:r>
    </w:p>
    <w:p w:rsidR="007313D1" w:rsidRPr="00AD4D6D" w:rsidRDefault="007313D1" w:rsidP="007313D1">
      <w:pPr>
        <w:widowControl w:val="0"/>
        <w:autoSpaceDE w:val="0"/>
        <w:autoSpaceDN w:val="0"/>
        <w:adjustRightInd w:val="0"/>
        <w:ind w:firstLine="0"/>
        <w:rPr>
          <w:rFonts w:ascii="Times New Roman" w:hAnsi="Times New Roman"/>
          <w:sz w:val="24"/>
          <w:szCs w:val="24"/>
        </w:rPr>
      </w:pPr>
      <w:bookmarkStart w:id="7" w:name="Par151"/>
      <w:bookmarkEnd w:id="7"/>
    </w:p>
    <w:p w:rsidR="007313D1" w:rsidRPr="00AD4D6D" w:rsidRDefault="007313D1" w:rsidP="007313D1">
      <w:pPr>
        <w:widowControl w:val="0"/>
        <w:autoSpaceDE w:val="0"/>
        <w:autoSpaceDN w:val="0"/>
        <w:adjustRightInd w:val="0"/>
        <w:jc w:val="center"/>
        <w:outlineLvl w:val="2"/>
        <w:rPr>
          <w:rFonts w:ascii="Times New Roman" w:hAnsi="Times New Roman"/>
          <w:sz w:val="24"/>
          <w:szCs w:val="24"/>
        </w:rPr>
      </w:pPr>
      <w:r w:rsidRPr="00AD4D6D">
        <w:rPr>
          <w:rFonts w:ascii="Times New Roman" w:hAnsi="Times New Roman"/>
          <w:sz w:val="24"/>
          <w:szCs w:val="24"/>
        </w:rPr>
        <w:t>Наименование органа местного самоуправления, предоставляющего муниципальную услугу</w:t>
      </w:r>
    </w:p>
    <w:p w:rsidR="007313D1" w:rsidRPr="00AD4D6D" w:rsidRDefault="007313D1" w:rsidP="007313D1">
      <w:pPr>
        <w:widowControl w:val="0"/>
        <w:autoSpaceDE w:val="0"/>
        <w:autoSpaceDN w:val="0"/>
        <w:adjustRightInd w:val="0"/>
        <w:ind w:firstLine="709"/>
        <w:rPr>
          <w:rFonts w:ascii="Times New Roman" w:hAnsi="Times New Roman"/>
          <w:sz w:val="24"/>
          <w:szCs w:val="24"/>
        </w:rPr>
      </w:pPr>
    </w:p>
    <w:p w:rsidR="007313D1" w:rsidRPr="00AD4D6D" w:rsidRDefault="00064F42" w:rsidP="007313D1">
      <w:pPr>
        <w:widowControl w:val="0"/>
        <w:autoSpaceDE w:val="0"/>
        <w:autoSpaceDN w:val="0"/>
        <w:adjustRightInd w:val="0"/>
        <w:ind w:firstLine="709"/>
        <w:rPr>
          <w:rFonts w:ascii="Times New Roman" w:hAnsi="Times New Roman"/>
          <w:bCs/>
          <w:sz w:val="24"/>
          <w:szCs w:val="24"/>
        </w:rPr>
      </w:pPr>
      <w:r w:rsidRPr="00AD4D6D">
        <w:rPr>
          <w:rFonts w:ascii="Times New Roman" w:hAnsi="Times New Roman"/>
          <w:sz w:val="24"/>
          <w:szCs w:val="24"/>
        </w:rPr>
        <w:t>11</w:t>
      </w:r>
      <w:r w:rsidR="007313D1" w:rsidRPr="00AD4D6D">
        <w:rPr>
          <w:rFonts w:ascii="Times New Roman" w:hAnsi="Times New Roman"/>
          <w:sz w:val="24"/>
          <w:szCs w:val="24"/>
        </w:rPr>
        <w:t>. </w:t>
      </w:r>
      <w:r w:rsidR="008C17D9" w:rsidRPr="00AD4D6D">
        <w:rPr>
          <w:rFonts w:ascii="Times New Roman" w:hAnsi="Times New Roman"/>
          <w:bCs/>
          <w:sz w:val="24"/>
          <w:szCs w:val="24"/>
        </w:rPr>
        <w:t>Органом</w:t>
      </w:r>
      <w:r w:rsidR="007313D1" w:rsidRPr="00AD4D6D">
        <w:rPr>
          <w:rFonts w:ascii="Times New Roman" w:hAnsi="Times New Roman"/>
          <w:bCs/>
          <w:sz w:val="24"/>
          <w:szCs w:val="24"/>
        </w:rPr>
        <w:t xml:space="preserve">, предоставляющим муниципальную услугу, является </w:t>
      </w:r>
      <w:r w:rsidR="00EF68C9" w:rsidRPr="00AD4D6D">
        <w:rPr>
          <w:rFonts w:ascii="Times New Roman" w:hAnsi="Times New Roman"/>
          <w:bCs/>
          <w:sz w:val="24"/>
          <w:szCs w:val="24"/>
        </w:rPr>
        <w:t xml:space="preserve">администрация </w:t>
      </w:r>
      <w:r w:rsidR="00F73116" w:rsidRPr="00AD4D6D">
        <w:rPr>
          <w:rFonts w:ascii="Times New Roman" w:hAnsi="Times New Roman"/>
          <w:bCs/>
          <w:sz w:val="24"/>
          <w:szCs w:val="24"/>
        </w:rPr>
        <w:t>городского поселения Мортка</w:t>
      </w:r>
      <w:r w:rsidR="00EF68C9" w:rsidRPr="00AD4D6D">
        <w:rPr>
          <w:rFonts w:ascii="Times New Roman" w:hAnsi="Times New Roman"/>
          <w:bCs/>
          <w:sz w:val="24"/>
          <w:szCs w:val="24"/>
        </w:rPr>
        <w:t>.</w:t>
      </w:r>
    </w:p>
    <w:p w:rsidR="007313D1" w:rsidRPr="00AD4D6D" w:rsidRDefault="007313D1" w:rsidP="007313D1">
      <w:pPr>
        <w:widowControl w:val="0"/>
        <w:autoSpaceDE w:val="0"/>
        <w:autoSpaceDN w:val="0"/>
        <w:adjustRightInd w:val="0"/>
        <w:ind w:firstLine="709"/>
        <w:rPr>
          <w:rFonts w:ascii="Times New Roman" w:hAnsi="Times New Roman"/>
          <w:sz w:val="24"/>
          <w:szCs w:val="24"/>
        </w:rPr>
      </w:pPr>
      <w:r w:rsidRPr="00AD4D6D">
        <w:rPr>
          <w:rFonts w:ascii="Times New Roman" w:hAnsi="Times New Roman"/>
          <w:bCs/>
          <w:sz w:val="24"/>
          <w:szCs w:val="24"/>
        </w:rPr>
        <w:t xml:space="preserve">Непосредственное предоставление муниципальной услуги осуществляет </w:t>
      </w:r>
      <w:r w:rsidR="00EF68C9" w:rsidRPr="00AD4D6D">
        <w:rPr>
          <w:rFonts w:ascii="Times New Roman" w:hAnsi="Times New Roman"/>
          <w:bCs/>
          <w:sz w:val="24"/>
          <w:szCs w:val="24"/>
        </w:rPr>
        <w:t xml:space="preserve">отдел </w:t>
      </w:r>
      <w:r w:rsidR="00F73116" w:rsidRPr="00AD4D6D">
        <w:rPr>
          <w:rFonts w:ascii="Times New Roman" w:hAnsi="Times New Roman"/>
          <w:bCs/>
          <w:sz w:val="24"/>
          <w:szCs w:val="24"/>
        </w:rPr>
        <w:t>жизнеобеспечения администрации городского</w:t>
      </w:r>
      <w:r w:rsidR="00EF68C9" w:rsidRPr="00AD4D6D">
        <w:rPr>
          <w:rFonts w:ascii="Times New Roman" w:hAnsi="Times New Roman"/>
          <w:bCs/>
          <w:sz w:val="24"/>
          <w:szCs w:val="24"/>
        </w:rPr>
        <w:t xml:space="preserve"> </w:t>
      </w:r>
      <w:r w:rsidR="00F73116" w:rsidRPr="00AD4D6D">
        <w:rPr>
          <w:rFonts w:ascii="Times New Roman" w:hAnsi="Times New Roman"/>
          <w:bCs/>
          <w:sz w:val="24"/>
          <w:szCs w:val="24"/>
        </w:rPr>
        <w:t>поселения Мортка</w:t>
      </w:r>
      <w:r w:rsidR="00EF68C9" w:rsidRPr="00AD4D6D">
        <w:rPr>
          <w:rFonts w:ascii="Times New Roman" w:hAnsi="Times New Roman"/>
          <w:bCs/>
          <w:sz w:val="24"/>
          <w:szCs w:val="24"/>
        </w:rPr>
        <w:t>.</w:t>
      </w:r>
    </w:p>
    <w:p w:rsidR="007313D1" w:rsidRPr="00AD4D6D" w:rsidRDefault="007313D1" w:rsidP="007313D1">
      <w:pPr>
        <w:widowControl w:val="0"/>
        <w:autoSpaceDE w:val="0"/>
        <w:autoSpaceDN w:val="0"/>
        <w:adjustRightInd w:val="0"/>
        <w:ind w:firstLine="709"/>
        <w:rPr>
          <w:rFonts w:ascii="Times New Roman" w:hAnsi="Times New Roman"/>
          <w:bCs/>
          <w:sz w:val="24"/>
          <w:szCs w:val="24"/>
        </w:rPr>
      </w:pPr>
      <w:r w:rsidRPr="00AD4D6D">
        <w:rPr>
          <w:rFonts w:ascii="Times New Roman" w:hAnsi="Times New Roman"/>
          <w:bCs/>
          <w:sz w:val="24"/>
          <w:szCs w:val="24"/>
        </w:rPr>
        <w:t xml:space="preserve">За получением муниципальной услуги заявитель может также обратиться в </w:t>
      </w:r>
      <w:r w:rsidR="00064F42" w:rsidRPr="00AD4D6D">
        <w:rPr>
          <w:rFonts w:ascii="Times New Roman" w:hAnsi="Times New Roman"/>
          <w:bCs/>
          <w:sz w:val="24"/>
          <w:szCs w:val="24"/>
        </w:rPr>
        <w:t>МФЦ</w:t>
      </w:r>
      <w:r w:rsidRPr="00AD4D6D">
        <w:rPr>
          <w:rFonts w:ascii="Times New Roman" w:hAnsi="Times New Roman"/>
          <w:bCs/>
          <w:sz w:val="24"/>
          <w:szCs w:val="24"/>
        </w:rPr>
        <w:t>.</w:t>
      </w:r>
    </w:p>
    <w:p w:rsidR="00CD4F2D" w:rsidRPr="00AD4D6D" w:rsidRDefault="00691412" w:rsidP="00EF68C9">
      <w:pPr>
        <w:widowControl w:val="0"/>
        <w:autoSpaceDE w:val="0"/>
        <w:autoSpaceDN w:val="0"/>
        <w:adjustRightInd w:val="0"/>
        <w:ind w:firstLine="709"/>
        <w:rPr>
          <w:rFonts w:ascii="Times New Roman" w:eastAsia="Times New Roman" w:hAnsi="Times New Roman"/>
          <w:bCs/>
          <w:sz w:val="24"/>
          <w:szCs w:val="24"/>
        </w:rPr>
      </w:pPr>
      <w:r w:rsidRPr="00AD4D6D">
        <w:rPr>
          <w:rFonts w:ascii="Times New Roman" w:eastAsia="Times New Roman" w:hAnsi="Times New Roman"/>
          <w:bCs/>
          <w:sz w:val="24"/>
          <w:szCs w:val="24"/>
        </w:rPr>
        <w:t>При предоставлении муниципальной услуги Уполномоченный орган осуществляет межведомственное информационное взаимодействие с</w:t>
      </w:r>
      <w:r w:rsidR="00EF68C9" w:rsidRPr="00AD4D6D">
        <w:rPr>
          <w:rFonts w:ascii="Times New Roman" w:eastAsia="Times New Roman" w:hAnsi="Times New Roman"/>
          <w:bCs/>
          <w:sz w:val="24"/>
          <w:szCs w:val="24"/>
        </w:rPr>
        <w:t xml:space="preserve">: </w:t>
      </w:r>
    </w:p>
    <w:p w:rsidR="00EF68C9" w:rsidRPr="00AD4D6D" w:rsidRDefault="00EF68C9" w:rsidP="00EF68C9">
      <w:pPr>
        <w:autoSpaceDE w:val="0"/>
        <w:autoSpaceDN w:val="0"/>
        <w:adjustRightInd w:val="0"/>
        <w:ind w:firstLine="540"/>
        <w:rPr>
          <w:rFonts w:ascii="Times New Roman" w:hAnsi="Times New Roman"/>
          <w:color w:val="000000" w:themeColor="text1"/>
          <w:sz w:val="24"/>
          <w:szCs w:val="24"/>
        </w:rPr>
      </w:pPr>
      <w:r w:rsidRPr="00AD4D6D">
        <w:rPr>
          <w:rFonts w:ascii="Times New Roman" w:eastAsia="Calibri" w:hAnsi="Times New Roman"/>
          <w:sz w:val="24"/>
          <w:szCs w:val="24"/>
        </w:rPr>
        <w:t xml:space="preserve">1) </w:t>
      </w:r>
      <w:r w:rsidRPr="00AD4D6D">
        <w:rPr>
          <w:rFonts w:ascii="Times New Roman" w:hAnsi="Times New Roman"/>
          <w:sz w:val="24"/>
          <w:szCs w:val="24"/>
        </w:rPr>
        <w:t xml:space="preserve">Управлением Федеральной службы государственной регистрации, кадастра и </w:t>
      </w:r>
      <w:proofErr w:type="gramStart"/>
      <w:r w:rsidRPr="00AD4D6D">
        <w:rPr>
          <w:rFonts w:ascii="Times New Roman" w:hAnsi="Times New Roman"/>
          <w:sz w:val="24"/>
          <w:szCs w:val="24"/>
        </w:rPr>
        <w:t>картографии</w:t>
      </w:r>
      <w:r w:rsidRPr="00AD4D6D">
        <w:rPr>
          <w:rStyle w:val="apple-converted-space"/>
          <w:rFonts w:ascii="Times New Roman" w:hAnsi="Times New Roman"/>
          <w:sz w:val="24"/>
          <w:szCs w:val="24"/>
          <w:shd w:val="clear" w:color="auto" w:fill="FFFFFF"/>
        </w:rPr>
        <w:t> </w:t>
      </w:r>
      <w:r w:rsidRPr="00AD4D6D">
        <w:rPr>
          <w:rFonts w:ascii="Times New Roman" w:hAnsi="Times New Roman"/>
          <w:sz w:val="24"/>
          <w:szCs w:val="24"/>
        </w:rPr>
        <w:t xml:space="preserve"> по</w:t>
      </w:r>
      <w:proofErr w:type="gramEnd"/>
      <w:r w:rsidRPr="00AD4D6D">
        <w:rPr>
          <w:rFonts w:ascii="Times New Roman" w:hAnsi="Times New Roman"/>
          <w:sz w:val="24"/>
          <w:szCs w:val="24"/>
        </w:rPr>
        <w:t xml:space="preserve"> Ханты-Мансийскому автономному округу – Югре </w:t>
      </w:r>
      <w:r w:rsidRPr="00AD4D6D">
        <w:rPr>
          <w:rFonts w:ascii="Times New Roman" w:eastAsia="Calibri" w:hAnsi="Times New Roman"/>
          <w:sz w:val="24"/>
          <w:szCs w:val="24"/>
        </w:rPr>
        <w:t xml:space="preserve">(далее также – Управление </w:t>
      </w:r>
      <w:proofErr w:type="spellStart"/>
      <w:r w:rsidRPr="00AD4D6D">
        <w:rPr>
          <w:rFonts w:ascii="Times New Roman" w:eastAsia="Calibri" w:hAnsi="Times New Roman"/>
          <w:sz w:val="24"/>
          <w:szCs w:val="24"/>
        </w:rPr>
        <w:t>Росреестра</w:t>
      </w:r>
      <w:proofErr w:type="spellEnd"/>
      <w:r w:rsidRPr="00AD4D6D">
        <w:rPr>
          <w:rFonts w:ascii="Times New Roman" w:eastAsia="Calibri" w:hAnsi="Times New Roman"/>
          <w:sz w:val="24"/>
          <w:szCs w:val="24"/>
        </w:rPr>
        <w:t xml:space="preserve">) на официальном сайте  https://rosreestr.ru, место нахождения: </w:t>
      </w:r>
      <w:r w:rsidRPr="00AD4D6D">
        <w:rPr>
          <w:rFonts w:ascii="Times New Roman" w:hAnsi="Times New Roman"/>
          <w:sz w:val="24"/>
          <w:szCs w:val="24"/>
        </w:rPr>
        <w:t>ул. Первомайская, д.2</w:t>
      </w:r>
      <w:r w:rsidR="00AF7E84">
        <w:rPr>
          <w:rFonts w:ascii="Times New Roman" w:hAnsi="Times New Roman"/>
          <w:sz w:val="24"/>
          <w:szCs w:val="24"/>
        </w:rPr>
        <w:t xml:space="preserve">3«А», </w:t>
      </w:r>
      <w:proofErr w:type="spellStart"/>
      <w:r w:rsidRPr="00AD4D6D">
        <w:rPr>
          <w:rFonts w:ascii="Times New Roman" w:hAnsi="Times New Roman"/>
          <w:sz w:val="24"/>
          <w:szCs w:val="24"/>
        </w:rPr>
        <w:t>пгт</w:t>
      </w:r>
      <w:proofErr w:type="spellEnd"/>
      <w:r w:rsidRPr="00AD4D6D">
        <w:rPr>
          <w:rFonts w:ascii="Times New Roman" w:hAnsi="Times New Roman"/>
          <w:sz w:val="24"/>
          <w:szCs w:val="24"/>
        </w:rPr>
        <w:t>. Междуреч</w:t>
      </w:r>
      <w:r w:rsidR="00AF7E84">
        <w:rPr>
          <w:rFonts w:ascii="Times New Roman" w:hAnsi="Times New Roman"/>
          <w:sz w:val="24"/>
          <w:szCs w:val="24"/>
        </w:rPr>
        <w:t xml:space="preserve">енский, Кондинский район, Ханты </w:t>
      </w:r>
      <w:r w:rsidRPr="00AD4D6D">
        <w:rPr>
          <w:rFonts w:ascii="Times New Roman" w:hAnsi="Times New Roman"/>
          <w:sz w:val="24"/>
          <w:szCs w:val="24"/>
        </w:rPr>
        <w:t xml:space="preserve">Мансийский автономный округ </w:t>
      </w:r>
      <w:r w:rsidRPr="00AD4D6D">
        <w:rPr>
          <w:rFonts w:ascii="Times New Roman" w:eastAsia="Calibri" w:hAnsi="Times New Roman"/>
          <w:sz w:val="24"/>
          <w:szCs w:val="24"/>
        </w:rPr>
        <w:t>–</w:t>
      </w:r>
      <w:r w:rsidRPr="00AD4D6D">
        <w:rPr>
          <w:rFonts w:ascii="Times New Roman" w:hAnsi="Times New Roman"/>
          <w:sz w:val="24"/>
          <w:szCs w:val="24"/>
        </w:rPr>
        <w:t xml:space="preserve"> Югра, Тюменская область, 628200; тел/факс: (34677) 32-7-11, 34-9-67, 32-9-40, Е-</w:t>
      </w:r>
      <w:proofErr w:type="spellStart"/>
      <w:r w:rsidRPr="00AD4D6D">
        <w:rPr>
          <w:rFonts w:ascii="Times New Roman" w:hAnsi="Times New Roman"/>
          <w:sz w:val="24"/>
          <w:szCs w:val="24"/>
        </w:rPr>
        <w:t>mail</w:t>
      </w:r>
      <w:proofErr w:type="spellEnd"/>
      <w:r w:rsidRPr="00AD4D6D">
        <w:rPr>
          <w:rFonts w:ascii="Times New Roman" w:hAnsi="Times New Roman"/>
          <w:sz w:val="24"/>
          <w:szCs w:val="24"/>
        </w:rPr>
        <w:t xml:space="preserve">: </w:t>
      </w:r>
      <w:hyperlink r:id="rId12" w:history="1">
        <w:r w:rsidRPr="00AD4D6D">
          <w:rPr>
            <w:rStyle w:val="a4"/>
            <w:rFonts w:ascii="Times New Roman" w:hAnsi="Times New Roman"/>
            <w:color w:val="000000" w:themeColor="text1"/>
            <w:sz w:val="24"/>
            <w:szCs w:val="24"/>
          </w:rPr>
          <w:t>kondinskiy@86rosreestr.ru</w:t>
        </w:r>
      </w:hyperlink>
      <w:r w:rsidRPr="00AD4D6D">
        <w:rPr>
          <w:rFonts w:ascii="Times New Roman" w:hAnsi="Times New Roman"/>
          <w:color w:val="000000" w:themeColor="text1"/>
          <w:sz w:val="24"/>
          <w:szCs w:val="24"/>
        </w:rPr>
        <w:t xml:space="preserve">. </w:t>
      </w:r>
    </w:p>
    <w:p w:rsidR="00D83F91" w:rsidRPr="00D83F91" w:rsidRDefault="00D83F91" w:rsidP="00D83F91">
      <w:pPr>
        <w:autoSpaceDE w:val="0"/>
        <w:autoSpaceDN w:val="0"/>
        <w:adjustRightInd w:val="0"/>
        <w:ind w:firstLine="540"/>
        <w:rPr>
          <w:rFonts w:ascii="Times New Roman" w:eastAsia="Calibri" w:hAnsi="Times New Roman"/>
          <w:color w:val="000000"/>
          <w:sz w:val="24"/>
          <w:szCs w:val="24"/>
        </w:rPr>
      </w:pPr>
      <w:r w:rsidRPr="00D83F91">
        <w:rPr>
          <w:rFonts w:ascii="Times New Roman" w:eastAsia="Calibri" w:hAnsi="Times New Roman"/>
          <w:color w:val="000000"/>
          <w:sz w:val="24"/>
          <w:szCs w:val="24"/>
        </w:rPr>
        <w:t xml:space="preserve">2) </w:t>
      </w:r>
      <w:r w:rsidRPr="00D83F91">
        <w:rPr>
          <w:rFonts w:ascii="Times New Roman" w:eastAsia="Times New Roman" w:hAnsi="Times New Roman"/>
          <w:bCs/>
          <w:color w:val="000000"/>
          <w:sz w:val="24"/>
          <w:szCs w:val="24"/>
        </w:rPr>
        <w:t>Филиал 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 в Кондинском районе, место нахождения:</w:t>
      </w:r>
      <w:r w:rsidRPr="00D83F91">
        <w:rPr>
          <w:rFonts w:ascii="Calibri" w:eastAsia="Times New Roman" w:hAnsi="Calibri"/>
          <w:b/>
          <w:bCs/>
          <w:color w:val="000000"/>
          <w:sz w:val="24"/>
          <w:szCs w:val="24"/>
        </w:rPr>
        <w:t xml:space="preserve"> </w:t>
      </w:r>
      <w:r w:rsidRPr="00D83F91">
        <w:rPr>
          <w:rFonts w:ascii="Times New Roman" w:eastAsia="Times New Roman" w:hAnsi="Times New Roman"/>
          <w:color w:val="000000"/>
          <w:sz w:val="24"/>
          <w:szCs w:val="24"/>
        </w:rPr>
        <w:t xml:space="preserve">ул. Титова, д.26, </w:t>
      </w:r>
      <w:proofErr w:type="spellStart"/>
      <w:r w:rsidRPr="00D83F91">
        <w:rPr>
          <w:rFonts w:ascii="Times New Roman" w:eastAsia="Times New Roman" w:hAnsi="Times New Roman"/>
          <w:color w:val="000000"/>
          <w:sz w:val="24"/>
          <w:szCs w:val="24"/>
        </w:rPr>
        <w:t>пгт</w:t>
      </w:r>
      <w:proofErr w:type="spellEnd"/>
      <w:r w:rsidRPr="00D83F91">
        <w:rPr>
          <w:rFonts w:ascii="Times New Roman" w:eastAsia="Times New Roman" w:hAnsi="Times New Roman"/>
          <w:color w:val="000000"/>
          <w:sz w:val="24"/>
          <w:szCs w:val="24"/>
        </w:rPr>
        <w:t xml:space="preserve">. Междуреченский, Кондинский район, Ханты-Мансийский автономный округ – Югра, Тюменская область, 628200; телефоны: 8(34677) 35-2-65, 8(34677) 41-8-08, 8(34677) 41-5-25; телефоны специалистов: 8(34677) 35-2-64; оператор телефонного обслуживания: 8(34677) 41-0-08. </w:t>
      </w:r>
    </w:p>
    <w:p w:rsidR="00EF68C9" w:rsidRPr="00AD4D6D" w:rsidRDefault="00EF68C9" w:rsidP="00EF68C9">
      <w:pPr>
        <w:autoSpaceDE w:val="0"/>
        <w:autoSpaceDN w:val="0"/>
        <w:adjustRightInd w:val="0"/>
        <w:ind w:firstLine="540"/>
        <w:rPr>
          <w:rFonts w:ascii="Times New Roman" w:hAnsi="Times New Roman"/>
          <w:color w:val="000000" w:themeColor="text1"/>
          <w:sz w:val="24"/>
          <w:szCs w:val="24"/>
        </w:rPr>
      </w:pPr>
      <w:r w:rsidRPr="00AD4D6D">
        <w:rPr>
          <w:rFonts w:ascii="Times New Roman" w:hAnsi="Times New Roman"/>
          <w:color w:val="000000" w:themeColor="text1"/>
          <w:sz w:val="24"/>
          <w:szCs w:val="24"/>
        </w:rPr>
        <w:t xml:space="preserve">3) Бюджетным учреждением Ханты-Мансийского автономного округа – Югры «Центр имущественных отношений», </w:t>
      </w:r>
      <w:r w:rsidRPr="00AD4D6D">
        <w:rPr>
          <w:rStyle w:val="ae"/>
          <w:rFonts w:ascii="Times New Roman" w:hAnsi="Times New Roman"/>
          <w:b w:val="0"/>
          <w:color w:val="000000" w:themeColor="text1"/>
          <w:sz w:val="24"/>
          <w:szCs w:val="24"/>
        </w:rPr>
        <w:t>место нахождения:</w:t>
      </w:r>
      <w:r w:rsidR="00AF7E84">
        <w:rPr>
          <w:rStyle w:val="ae"/>
          <w:rFonts w:ascii="Times New Roman" w:hAnsi="Times New Roman"/>
          <w:b w:val="0"/>
          <w:color w:val="000000" w:themeColor="text1"/>
          <w:sz w:val="24"/>
          <w:szCs w:val="24"/>
        </w:rPr>
        <w:t xml:space="preserve"> </w:t>
      </w:r>
      <w:r w:rsidRPr="00AD4D6D">
        <w:rPr>
          <w:rFonts w:ascii="Times New Roman" w:hAnsi="Times New Roman"/>
          <w:color w:val="000000" w:themeColor="text1"/>
          <w:sz w:val="24"/>
          <w:szCs w:val="24"/>
        </w:rPr>
        <w:t xml:space="preserve">ул. Коминтерна, д.23, г. Ханты-Мансийск, Ханты-Мансийский автономный округ – Югра, Тюменская область, 628012; телефоны: 8(3467) 32-38-04, Официальный сайт: </w:t>
      </w:r>
      <w:hyperlink r:id="rId13" w:history="1">
        <w:r w:rsidRPr="00AD4D6D">
          <w:rPr>
            <w:rStyle w:val="a4"/>
            <w:rFonts w:ascii="Times New Roman" w:hAnsi="Times New Roman"/>
            <w:color w:val="000000" w:themeColor="text1"/>
            <w:sz w:val="24"/>
            <w:szCs w:val="24"/>
          </w:rPr>
          <w:t>https://cio-hmao.ru</w:t>
        </w:r>
      </w:hyperlink>
      <w:r w:rsidRPr="00AD4D6D">
        <w:rPr>
          <w:rFonts w:ascii="Times New Roman" w:hAnsi="Times New Roman"/>
          <w:color w:val="000000" w:themeColor="text1"/>
          <w:sz w:val="24"/>
          <w:szCs w:val="24"/>
        </w:rPr>
        <w:t xml:space="preserve">. </w:t>
      </w:r>
    </w:p>
    <w:p w:rsidR="007313D1" w:rsidRPr="00AD4D6D" w:rsidRDefault="00064F42" w:rsidP="007313D1">
      <w:pPr>
        <w:widowControl w:val="0"/>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rPr>
        <w:t>12</w:t>
      </w:r>
      <w:r w:rsidR="007313D1" w:rsidRPr="00AD4D6D">
        <w:rPr>
          <w:rFonts w:ascii="Times New Roman" w:hAnsi="Times New Roman"/>
          <w:sz w:val="24"/>
          <w:szCs w:val="24"/>
        </w:rPr>
        <w:t xml:space="preserve">.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w:t>
      </w:r>
      <w:r w:rsidRPr="00AD4D6D">
        <w:rPr>
          <w:rFonts w:ascii="Times New Roman" w:hAnsi="Times New Roman"/>
          <w:sz w:val="24"/>
          <w:szCs w:val="24"/>
        </w:rPr>
        <w:t xml:space="preserve">(далее – Федеральный закон № 210-ФЗ) </w:t>
      </w:r>
      <w:r w:rsidR="007313D1" w:rsidRPr="00AD4D6D">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EF68C9" w:rsidRPr="00AD4D6D">
        <w:rPr>
          <w:rFonts w:ascii="Times New Roman" w:hAnsi="Times New Roman"/>
          <w:sz w:val="24"/>
          <w:szCs w:val="24"/>
        </w:rPr>
        <w:t>.</w:t>
      </w:r>
    </w:p>
    <w:p w:rsidR="007313D1" w:rsidRPr="00AD4D6D" w:rsidRDefault="007313D1" w:rsidP="007313D1">
      <w:pPr>
        <w:widowControl w:val="0"/>
        <w:autoSpaceDE w:val="0"/>
        <w:autoSpaceDN w:val="0"/>
        <w:adjustRightInd w:val="0"/>
        <w:ind w:firstLine="709"/>
        <w:jc w:val="center"/>
        <w:rPr>
          <w:rFonts w:ascii="Times New Roman" w:hAnsi="Times New Roman"/>
          <w:sz w:val="24"/>
          <w:szCs w:val="24"/>
          <w:lang w:eastAsia="en-US"/>
        </w:rPr>
      </w:pPr>
    </w:p>
    <w:p w:rsidR="00E545F3" w:rsidRPr="00AD4D6D" w:rsidRDefault="00A2412B" w:rsidP="00A2412B">
      <w:pPr>
        <w:widowControl w:val="0"/>
        <w:autoSpaceDE w:val="0"/>
        <w:autoSpaceDN w:val="0"/>
        <w:adjustRightInd w:val="0"/>
        <w:ind w:firstLine="709"/>
        <w:jc w:val="center"/>
        <w:rPr>
          <w:rFonts w:ascii="Times New Roman" w:hAnsi="Times New Roman"/>
          <w:sz w:val="24"/>
          <w:szCs w:val="24"/>
          <w:lang w:eastAsia="en-US"/>
        </w:rPr>
      </w:pPr>
      <w:bookmarkStart w:id="8" w:name="Par159"/>
      <w:bookmarkEnd w:id="8"/>
      <w:r w:rsidRPr="00AD4D6D">
        <w:rPr>
          <w:rFonts w:ascii="Times New Roman" w:hAnsi="Times New Roman"/>
          <w:sz w:val="24"/>
          <w:szCs w:val="24"/>
          <w:lang w:eastAsia="en-US"/>
        </w:rPr>
        <w:t xml:space="preserve">Результат предоставления </w:t>
      </w:r>
      <w:r w:rsidR="00413104" w:rsidRPr="00AD4D6D">
        <w:rPr>
          <w:rFonts w:ascii="Times New Roman" w:hAnsi="Times New Roman"/>
          <w:sz w:val="24"/>
          <w:szCs w:val="24"/>
          <w:lang w:eastAsia="en-US"/>
        </w:rPr>
        <w:t>муниципальной</w:t>
      </w:r>
      <w:r w:rsidRPr="00AD4D6D">
        <w:rPr>
          <w:rFonts w:ascii="Times New Roman" w:hAnsi="Times New Roman"/>
          <w:sz w:val="24"/>
          <w:szCs w:val="24"/>
          <w:lang w:eastAsia="en-US"/>
        </w:rPr>
        <w:t xml:space="preserve"> услуги</w:t>
      </w:r>
    </w:p>
    <w:p w:rsidR="00A2412B" w:rsidRPr="00AD4D6D" w:rsidRDefault="00A2412B" w:rsidP="00A2412B">
      <w:pPr>
        <w:widowControl w:val="0"/>
        <w:autoSpaceDE w:val="0"/>
        <w:autoSpaceDN w:val="0"/>
        <w:adjustRightInd w:val="0"/>
        <w:ind w:firstLine="709"/>
        <w:rPr>
          <w:rFonts w:ascii="Times New Roman" w:hAnsi="Times New Roman"/>
          <w:sz w:val="24"/>
          <w:szCs w:val="24"/>
          <w:lang w:eastAsia="en-US"/>
        </w:rPr>
      </w:pPr>
    </w:p>
    <w:p w:rsidR="00C600B3" w:rsidRPr="00C600B3" w:rsidRDefault="00B57068" w:rsidP="00C600B3">
      <w:pPr>
        <w:autoSpaceDE w:val="0"/>
        <w:ind w:firstLine="284"/>
        <w:rPr>
          <w:rFonts w:ascii="Times New Roman" w:eastAsia="Times New Roman" w:hAnsi="Times New Roman"/>
          <w:sz w:val="24"/>
          <w:szCs w:val="28"/>
          <w:lang w:eastAsia="en-US"/>
        </w:rPr>
      </w:pPr>
      <w:r w:rsidRPr="00AD4D6D">
        <w:rPr>
          <w:rFonts w:ascii="Times New Roman" w:hAnsi="Times New Roman"/>
          <w:sz w:val="24"/>
          <w:szCs w:val="24"/>
        </w:rPr>
        <w:t>1</w:t>
      </w:r>
      <w:r w:rsidR="00064F42" w:rsidRPr="00AD4D6D">
        <w:rPr>
          <w:rFonts w:ascii="Times New Roman" w:hAnsi="Times New Roman"/>
          <w:sz w:val="24"/>
          <w:szCs w:val="24"/>
        </w:rPr>
        <w:t>3</w:t>
      </w:r>
      <w:r w:rsidR="001D407B" w:rsidRPr="00AD4D6D">
        <w:rPr>
          <w:rFonts w:ascii="Times New Roman" w:hAnsi="Times New Roman"/>
          <w:sz w:val="24"/>
          <w:szCs w:val="24"/>
        </w:rPr>
        <w:t xml:space="preserve">. </w:t>
      </w:r>
      <w:r w:rsidR="00C600B3" w:rsidRPr="00C600B3">
        <w:rPr>
          <w:rFonts w:ascii="Times New Roman" w:eastAsia="Times New Roman" w:hAnsi="Times New Roman"/>
          <w:sz w:val="24"/>
          <w:szCs w:val="28"/>
          <w:lang w:eastAsia="en-US"/>
        </w:rPr>
        <w:t>выдача (направление) заявителю соглашения о расторжении договора социального найма жилого помещения с согласием на обмен жилыми помещениями, предоставленными по договору социального найма и з</w:t>
      </w:r>
      <w:r w:rsidR="00C600B3" w:rsidRPr="00C600B3">
        <w:rPr>
          <w:rFonts w:ascii="Times New Roman" w:eastAsia="Times New Roman" w:hAnsi="Times New Roman"/>
          <w:bCs/>
          <w:sz w:val="24"/>
          <w:szCs w:val="24"/>
          <w:lang w:eastAsia="ar-SA"/>
        </w:rPr>
        <w:t>аключение договора социального найма в соответствии с обменом</w:t>
      </w:r>
      <w:r w:rsidR="00C600B3" w:rsidRPr="00C600B3">
        <w:rPr>
          <w:rFonts w:ascii="Times New Roman" w:eastAsia="Times New Roman" w:hAnsi="Times New Roman"/>
          <w:sz w:val="24"/>
          <w:szCs w:val="28"/>
          <w:lang w:eastAsia="en-US"/>
        </w:rPr>
        <w:t>;</w:t>
      </w:r>
    </w:p>
    <w:p w:rsidR="00C600B3" w:rsidRPr="00AF7E84" w:rsidRDefault="00C600B3" w:rsidP="00AF7E84">
      <w:pPr>
        <w:suppressAutoHyphens/>
        <w:autoSpaceDE w:val="0"/>
        <w:autoSpaceDN w:val="0"/>
        <w:adjustRightInd w:val="0"/>
        <w:ind w:firstLine="240"/>
        <w:rPr>
          <w:rFonts w:ascii="Times New Roman" w:eastAsia="Times New Roman" w:hAnsi="Times New Roman"/>
          <w:sz w:val="24"/>
          <w:szCs w:val="28"/>
          <w:lang w:eastAsia="en-US"/>
        </w:rPr>
      </w:pPr>
      <w:r>
        <w:rPr>
          <w:rFonts w:ascii="Times New Roman" w:eastAsia="Times New Roman" w:hAnsi="Times New Roman"/>
          <w:sz w:val="24"/>
          <w:szCs w:val="28"/>
          <w:lang w:eastAsia="en-US"/>
        </w:rPr>
        <w:lastRenderedPageBreak/>
        <w:t xml:space="preserve">     </w:t>
      </w:r>
      <w:proofErr w:type="gramStart"/>
      <w:r w:rsidRPr="00C600B3">
        <w:rPr>
          <w:rFonts w:ascii="Times New Roman" w:eastAsia="Times New Roman" w:hAnsi="Times New Roman"/>
          <w:sz w:val="24"/>
          <w:szCs w:val="28"/>
          <w:lang w:eastAsia="en-US"/>
        </w:rPr>
        <w:t>выдача</w:t>
      </w:r>
      <w:proofErr w:type="gramEnd"/>
      <w:r w:rsidRPr="00C600B3">
        <w:rPr>
          <w:rFonts w:ascii="Times New Roman" w:eastAsia="Times New Roman" w:hAnsi="Times New Roman"/>
          <w:sz w:val="24"/>
          <w:szCs w:val="28"/>
          <w:lang w:eastAsia="en-US"/>
        </w:rPr>
        <w:t xml:space="preserve"> (направление) заявителю отказа в даче согласия на обмен жилыми помещениями, предоставленными по договору социального найма (далее – уведомление об отказе в предоставлении муниципальной услуги).</w:t>
      </w:r>
    </w:p>
    <w:p w:rsidR="00285AED" w:rsidRPr="00AD4D6D" w:rsidRDefault="00285AED" w:rsidP="00285AED">
      <w:pPr>
        <w:widowControl w:val="0"/>
        <w:autoSpaceDE w:val="0"/>
        <w:autoSpaceDN w:val="0"/>
        <w:adjustRightInd w:val="0"/>
        <w:ind w:firstLine="0"/>
        <w:jc w:val="center"/>
        <w:rPr>
          <w:rFonts w:ascii="Times New Roman" w:hAnsi="Times New Roman"/>
          <w:sz w:val="24"/>
          <w:szCs w:val="24"/>
          <w:lang w:eastAsia="en-US"/>
        </w:rPr>
      </w:pPr>
      <w:r w:rsidRPr="00AD4D6D">
        <w:rPr>
          <w:rFonts w:ascii="Times New Roman" w:hAnsi="Times New Roman"/>
          <w:sz w:val="24"/>
          <w:szCs w:val="24"/>
          <w:lang w:eastAsia="en-US"/>
        </w:rPr>
        <w:t>Срок предоставления муниципальной</w:t>
      </w:r>
      <w:r w:rsidR="00905DD0" w:rsidRPr="00AD4D6D">
        <w:rPr>
          <w:rFonts w:ascii="Times New Roman" w:hAnsi="Times New Roman"/>
          <w:sz w:val="24"/>
          <w:szCs w:val="24"/>
          <w:lang w:eastAsia="en-US"/>
        </w:rPr>
        <w:t xml:space="preserve"> услуги</w:t>
      </w:r>
    </w:p>
    <w:p w:rsidR="001D1F1E" w:rsidRPr="00AD4D6D" w:rsidRDefault="001D1F1E" w:rsidP="00905DD0">
      <w:pPr>
        <w:autoSpaceDE w:val="0"/>
        <w:autoSpaceDN w:val="0"/>
        <w:adjustRightInd w:val="0"/>
        <w:ind w:firstLine="0"/>
        <w:rPr>
          <w:rFonts w:ascii="Times New Roman" w:hAnsi="Times New Roman"/>
          <w:sz w:val="24"/>
          <w:szCs w:val="24"/>
          <w:lang w:eastAsia="en-US"/>
        </w:rPr>
      </w:pPr>
      <w:bookmarkStart w:id="9" w:name="Par174"/>
      <w:bookmarkEnd w:id="9"/>
    </w:p>
    <w:p w:rsidR="00B57068" w:rsidRPr="00AD4D6D" w:rsidRDefault="00285AED" w:rsidP="00B57068">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1</w:t>
      </w:r>
      <w:r w:rsidR="00064F42" w:rsidRPr="00AD4D6D">
        <w:rPr>
          <w:rFonts w:ascii="Times New Roman" w:hAnsi="Times New Roman"/>
          <w:sz w:val="24"/>
          <w:szCs w:val="24"/>
          <w:lang w:eastAsia="en-US"/>
        </w:rPr>
        <w:t>4</w:t>
      </w:r>
      <w:r w:rsidRPr="00AD4D6D">
        <w:rPr>
          <w:rFonts w:ascii="Times New Roman" w:hAnsi="Times New Roman"/>
          <w:sz w:val="24"/>
          <w:szCs w:val="24"/>
          <w:lang w:eastAsia="en-US"/>
        </w:rPr>
        <w:t xml:space="preserve">. Общий срок предоставления </w:t>
      </w:r>
      <w:r w:rsidR="001D1F1E" w:rsidRPr="00AD4D6D">
        <w:rPr>
          <w:rFonts w:ascii="Times New Roman" w:hAnsi="Times New Roman"/>
          <w:sz w:val="24"/>
          <w:szCs w:val="24"/>
          <w:lang w:eastAsia="en-US"/>
        </w:rPr>
        <w:t>муниципальной</w:t>
      </w:r>
      <w:r w:rsidRPr="00AD4D6D">
        <w:rPr>
          <w:rFonts w:ascii="Times New Roman" w:hAnsi="Times New Roman"/>
          <w:sz w:val="24"/>
          <w:szCs w:val="24"/>
          <w:lang w:eastAsia="en-US"/>
        </w:rPr>
        <w:t xml:space="preserve"> услуги составляет</w:t>
      </w:r>
      <w:r w:rsidR="00B57068" w:rsidRPr="00AD4D6D">
        <w:rPr>
          <w:rFonts w:ascii="Times New Roman" w:hAnsi="Times New Roman"/>
          <w:sz w:val="24"/>
          <w:szCs w:val="24"/>
          <w:lang w:eastAsia="en-US"/>
        </w:rPr>
        <w:t>:</w:t>
      </w:r>
    </w:p>
    <w:p w:rsidR="00C600B3" w:rsidRPr="00C600B3" w:rsidRDefault="00C600B3" w:rsidP="00C600B3">
      <w:pPr>
        <w:suppressAutoHyphens/>
        <w:autoSpaceDE w:val="0"/>
        <w:autoSpaceDN w:val="0"/>
        <w:adjustRightInd w:val="0"/>
        <w:ind w:firstLine="709"/>
        <w:rPr>
          <w:rFonts w:ascii="Times New Roman" w:eastAsia="Times New Roman" w:hAnsi="Times New Roman"/>
          <w:sz w:val="24"/>
          <w:szCs w:val="28"/>
          <w:lang w:eastAsia="en-US"/>
        </w:rPr>
      </w:pPr>
      <w:r w:rsidRPr="00C600B3">
        <w:rPr>
          <w:rFonts w:ascii="Times New Roman" w:eastAsia="Times New Roman" w:hAnsi="Times New Roman"/>
          <w:sz w:val="24"/>
          <w:szCs w:val="28"/>
          <w:lang w:eastAsia="en-US"/>
        </w:rPr>
        <w:t xml:space="preserve">Общий срок предоставления муниципальной услуги составляет не более 30 рабочих дней со дня регистрации заявления в </w:t>
      </w:r>
      <w:r w:rsidRPr="00C600B3">
        <w:rPr>
          <w:rFonts w:ascii="Times New Roman" w:eastAsia="Times New Roman" w:hAnsi="Times New Roman"/>
          <w:sz w:val="24"/>
          <w:szCs w:val="28"/>
          <w:lang w:eastAsia="ar-SA"/>
        </w:rPr>
        <w:t>администрации городского поселения Мортка</w:t>
      </w:r>
      <w:r w:rsidRPr="00C600B3">
        <w:rPr>
          <w:rFonts w:ascii="Times New Roman" w:eastAsia="Times New Roman" w:hAnsi="Times New Roman"/>
          <w:sz w:val="24"/>
          <w:szCs w:val="28"/>
          <w:lang w:eastAsia="en-US"/>
        </w:rPr>
        <w:t>.</w:t>
      </w:r>
    </w:p>
    <w:p w:rsidR="00C600B3" w:rsidRPr="00C600B3" w:rsidRDefault="00C600B3" w:rsidP="00C600B3">
      <w:pPr>
        <w:widowControl w:val="0"/>
        <w:suppressAutoHyphens/>
        <w:autoSpaceDE w:val="0"/>
        <w:autoSpaceDN w:val="0"/>
        <w:adjustRightInd w:val="0"/>
        <w:ind w:firstLine="709"/>
        <w:rPr>
          <w:rFonts w:ascii="Times New Roman" w:eastAsia="Times New Roman" w:hAnsi="Times New Roman"/>
          <w:sz w:val="24"/>
          <w:szCs w:val="28"/>
          <w:lang w:eastAsia="ar-SA"/>
        </w:rPr>
      </w:pPr>
      <w:r w:rsidRPr="00C600B3">
        <w:rPr>
          <w:rFonts w:ascii="Times New Roman" w:eastAsia="Times New Roman" w:hAnsi="Times New Roman"/>
          <w:sz w:val="24"/>
          <w:szCs w:val="28"/>
          <w:lang w:eastAsia="ar-SA"/>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600B3" w:rsidRPr="00C600B3" w:rsidRDefault="00C600B3" w:rsidP="00C600B3">
      <w:pPr>
        <w:suppressAutoHyphens/>
        <w:autoSpaceDE w:val="0"/>
        <w:autoSpaceDN w:val="0"/>
        <w:adjustRightInd w:val="0"/>
        <w:ind w:firstLine="709"/>
        <w:rPr>
          <w:rFonts w:ascii="Times New Roman" w:eastAsia="Times New Roman" w:hAnsi="Times New Roman"/>
          <w:sz w:val="24"/>
          <w:szCs w:val="28"/>
          <w:lang w:eastAsia="en-US"/>
        </w:rPr>
      </w:pPr>
      <w:r w:rsidRPr="00C600B3">
        <w:rPr>
          <w:rFonts w:ascii="Times New Roman" w:eastAsia="Times New Roman" w:hAnsi="Times New Roman"/>
          <w:iCs/>
          <w:sz w:val="24"/>
          <w:szCs w:val="28"/>
          <w:lang w:eastAsia="en-US"/>
        </w:rPr>
        <w:t xml:space="preserve"> </w:t>
      </w:r>
      <w:r w:rsidRPr="00C600B3">
        <w:rPr>
          <w:rFonts w:ascii="Times New Roman" w:eastAsia="Times New Roman" w:hAnsi="Times New Roman"/>
          <w:sz w:val="24"/>
          <w:szCs w:val="28"/>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C600B3">
        <w:rPr>
          <w:rFonts w:ascii="Times New Roman" w:eastAsia="Times New Roman" w:hAnsi="Times New Roman"/>
          <w:sz w:val="24"/>
          <w:szCs w:val="28"/>
          <w:lang w:eastAsia="ar-SA"/>
        </w:rPr>
        <w:t>органе местного самоуправления муниципального образовани</w:t>
      </w:r>
      <w:r w:rsidR="00AF7E84">
        <w:rPr>
          <w:rFonts w:ascii="Times New Roman" w:eastAsia="Times New Roman" w:hAnsi="Times New Roman"/>
          <w:sz w:val="24"/>
          <w:szCs w:val="28"/>
          <w:lang w:eastAsia="ar-SA"/>
        </w:rPr>
        <w:t>я городское поселение Мортка</w:t>
      </w:r>
      <w:r w:rsidRPr="00C600B3">
        <w:rPr>
          <w:rFonts w:ascii="Times New Roman" w:eastAsia="Times New Roman" w:hAnsi="Times New Roman"/>
          <w:sz w:val="24"/>
          <w:szCs w:val="28"/>
          <w:lang w:eastAsia="ar-SA"/>
        </w:rPr>
        <w:t>, предоставляющем муниципальную услугу</w:t>
      </w:r>
      <w:r w:rsidRPr="00C600B3">
        <w:rPr>
          <w:rFonts w:ascii="Times New Roman" w:eastAsia="Times New Roman" w:hAnsi="Times New Roman"/>
          <w:sz w:val="24"/>
          <w:szCs w:val="28"/>
          <w:lang w:eastAsia="en-US"/>
        </w:rPr>
        <w:t>.</w:t>
      </w:r>
    </w:p>
    <w:p w:rsidR="00751525" w:rsidRPr="00AD4D6D" w:rsidRDefault="00751525" w:rsidP="009D71E3">
      <w:pPr>
        <w:widowControl w:val="0"/>
        <w:autoSpaceDE w:val="0"/>
        <w:autoSpaceDN w:val="0"/>
        <w:adjustRightInd w:val="0"/>
        <w:ind w:firstLine="709"/>
        <w:rPr>
          <w:rFonts w:ascii="Times New Roman" w:hAnsi="Times New Roman"/>
          <w:sz w:val="24"/>
          <w:szCs w:val="24"/>
        </w:rPr>
      </w:pPr>
    </w:p>
    <w:p w:rsidR="001D1F1E" w:rsidRPr="00AD4D6D" w:rsidRDefault="001D1F1E" w:rsidP="001D1F1E">
      <w:pPr>
        <w:autoSpaceDE w:val="0"/>
        <w:autoSpaceDN w:val="0"/>
        <w:adjustRightInd w:val="0"/>
        <w:ind w:firstLine="0"/>
        <w:jc w:val="center"/>
        <w:outlineLvl w:val="0"/>
        <w:rPr>
          <w:rFonts w:ascii="Times New Roman" w:hAnsi="Times New Roman"/>
          <w:sz w:val="24"/>
          <w:szCs w:val="24"/>
          <w:vertAlign w:val="superscript"/>
          <w:lang w:eastAsia="en-US"/>
        </w:rPr>
      </w:pPr>
      <w:bookmarkStart w:id="10" w:name="Par179"/>
      <w:bookmarkEnd w:id="10"/>
      <w:r w:rsidRPr="00AD4D6D">
        <w:rPr>
          <w:rFonts w:ascii="Times New Roman" w:hAnsi="Times New Roman"/>
          <w:sz w:val="24"/>
          <w:szCs w:val="24"/>
          <w:lang w:eastAsia="en-US"/>
        </w:rPr>
        <w:t>Правовые основания для предоставления муниципальной услуги</w:t>
      </w:r>
    </w:p>
    <w:p w:rsidR="00E545F3" w:rsidRPr="00AD4D6D" w:rsidRDefault="00E545F3" w:rsidP="00FC1713">
      <w:pPr>
        <w:widowControl w:val="0"/>
        <w:autoSpaceDE w:val="0"/>
        <w:autoSpaceDN w:val="0"/>
        <w:adjustRightInd w:val="0"/>
        <w:rPr>
          <w:rFonts w:ascii="Times New Roman" w:hAnsi="Times New Roman"/>
          <w:sz w:val="24"/>
          <w:szCs w:val="24"/>
        </w:rPr>
      </w:pPr>
    </w:p>
    <w:p w:rsidR="00052EC5" w:rsidRPr="00AD4D6D" w:rsidRDefault="00052EC5" w:rsidP="00052EC5">
      <w:pPr>
        <w:widowControl w:val="0"/>
        <w:autoSpaceDE w:val="0"/>
        <w:autoSpaceDN w:val="0"/>
        <w:adjustRightInd w:val="0"/>
        <w:ind w:firstLine="709"/>
        <w:rPr>
          <w:rFonts w:ascii="Times New Roman" w:hAnsi="Times New Roman"/>
          <w:sz w:val="24"/>
          <w:szCs w:val="24"/>
        </w:rPr>
      </w:pPr>
      <w:bookmarkStart w:id="11" w:name="_Hlk536119676"/>
      <w:r w:rsidRPr="00AD4D6D">
        <w:rPr>
          <w:rFonts w:ascii="Times New Roman" w:hAnsi="Times New Roman"/>
          <w:sz w:val="24"/>
          <w:szCs w:val="24"/>
        </w:rPr>
        <w:t>1</w:t>
      </w:r>
      <w:r w:rsidR="00064F42" w:rsidRPr="00AD4D6D">
        <w:rPr>
          <w:rFonts w:ascii="Times New Roman" w:hAnsi="Times New Roman"/>
          <w:sz w:val="24"/>
          <w:szCs w:val="24"/>
        </w:rPr>
        <w:t>5</w:t>
      </w:r>
      <w:r w:rsidRPr="00AD4D6D">
        <w:rPr>
          <w:rFonts w:ascii="Times New Roman" w:hAnsi="Times New Roman"/>
          <w:sz w:val="24"/>
          <w:szCs w:val="24"/>
        </w:rPr>
        <w:t xml:space="preserve">. Перечень нормативных правовых актов, регулирующих предоставление муниципальной услуги, размещается на </w:t>
      </w:r>
      <w:r w:rsidR="00D3445D" w:rsidRPr="00AD4D6D">
        <w:rPr>
          <w:rFonts w:ascii="Times New Roman" w:hAnsi="Times New Roman"/>
          <w:sz w:val="24"/>
          <w:szCs w:val="24"/>
        </w:rPr>
        <w:t>Федеральном и Р</w:t>
      </w:r>
      <w:r w:rsidRPr="00AD4D6D">
        <w:rPr>
          <w:rFonts w:ascii="Times New Roman" w:hAnsi="Times New Roman"/>
          <w:sz w:val="24"/>
          <w:szCs w:val="24"/>
        </w:rPr>
        <w:t>егиональном порта</w:t>
      </w:r>
      <w:r w:rsidR="00D3445D" w:rsidRPr="00AD4D6D">
        <w:rPr>
          <w:rFonts w:ascii="Times New Roman" w:hAnsi="Times New Roman"/>
          <w:sz w:val="24"/>
          <w:szCs w:val="24"/>
        </w:rPr>
        <w:t xml:space="preserve">лах, </w:t>
      </w:r>
      <w:r w:rsidR="00D3445D" w:rsidRPr="00AD4D6D">
        <w:rPr>
          <w:rFonts w:ascii="Times New Roman" w:eastAsia="Times New Roman" w:hAnsi="Times New Roman"/>
          <w:sz w:val="24"/>
          <w:szCs w:val="24"/>
        </w:rPr>
        <w:t xml:space="preserve">а также на официальном сайте </w:t>
      </w:r>
      <w:r w:rsidR="00064F42" w:rsidRPr="00AD4D6D">
        <w:rPr>
          <w:rFonts w:ascii="Times New Roman" w:eastAsia="Times New Roman" w:hAnsi="Times New Roman"/>
          <w:sz w:val="24"/>
          <w:szCs w:val="24"/>
        </w:rPr>
        <w:t>Уполномоченного органа</w:t>
      </w:r>
      <w:r w:rsidR="00D3445D" w:rsidRPr="00AD4D6D">
        <w:rPr>
          <w:rFonts w:ascii="Times New Roman" w:eastAsia="Times New Roman" w:hAnsi="Times New Roman"/>
          <w:sz w:val="24"/>
          <w:szCs w:val="24"/>
        </w:rPr>
        <w:t>.</w:t>
      </w:r>
    </w:p>
    <w:bookmarkEnd w:id="11"/>
    <w:p w:rsidR="00E545F3" w:rsidRPr="00AD4D6D" w:rsidRDefault="00E545F3" w:rsidP="00FC1713">
      <w:pPr>
        <w:widowControl w:val="0"/>
        <w:autoSpaceDE w:val="0"/>
        <w:autoSpaceDN w:val="0"/>
        <w:adjustRightInd w:val="0"/>
        <w:ind w:firstLine="709"/>
        <w:rPr>
          <w:rFonts w:ascii="Times New Roman" w:hAnsi="Times New Roman"/>
          <w:sz w:val="24"/>
          <w:szCs w:val="24"/>
        </w:rPr>
      </w:pPr>
    </w:p>
    <w:p w:rsidR="00F67D3E" w:rsidRPr="00AD4D6D" w:rsidRDefault="00F67D3E" w:rsidP="00F67D3E">
      <w:pPr>
        <w:autoSpaceDE w:val="0"/>
        <w:autoSpaceDN w:val="0"/>
        <w:adjustRightInd w:val="0"/>
        <w:ind w:firstLine="540"/>
        <w:jc w:val="center"/>
        <w:outlineLvl w:val="0"/>
        <w:rPr>
          <w:rFonts w:ascii="Times New Roman" w:hAnsi="Times New Roman"/>
          <w:sz w:val="24"/>
          <w:szCs w:val="24"/>
          <w:lang w:eastAsia="en-US"/>
        </w:rPr>
      </w:pPr>
      <w:bookmarkStart w:id="12" w:name="Par199"/>
      <w:bookmarkEnd w:id="12"/>
      <w:r w:rsidRPr="00AD4D6D">
        <w:rPr>
          <w:rFonts w:ascii="Times New Roman" w:hAnsi="Times New Roman"/>
          <w:sz w:val="24"/>
          <w:szCs w:val="24"/>
          <w:lang w:eastAsia="en-US"/>
        </w:rPr>
        <w:t>Исчерпывающий перечень документов, необходимых для предоставления муниципальной услуги</w:t>
      </w:r>
    </w:p>
    <w:p w:rsidR="005938D1" w:rsidRPr="00AD4D6D" w:rsidRDefault="005938D1" w:rsidP="000606A5">
      <w:pPr>
        <w:autoSpaceDE w:val="0"/>
        <w:autoSpaceDN w:val="0"/>
        <w:adjustRightInd w:val="0"/>
        <w:ind w:firstLine="709"/>
        <w:jc w:val="center"/>
        <w:rPr>
          <w:rFonts w:ascii="Times New Roman" w:hAnsi="Times New Roman"/>
          <w:sz w:val="24"/>
          <w:szCs w:val="24"/>
          <w:lang w:eastAsia="en-US"/>
        </w:rPr>
      </w:pPr>
    </w:p>
    <w:p w:rsidR="00C600B3" w:rsidRPr="00C600B3" w:rsidRDefault="00F67D3E" w:rsidP="00C600B3">
      <w:pPr>
        <w:autoSpaceDE w:val="0"/>
        <w:autoSpaceDN w:val="0"/>
        <w:adjustRightInd w:val="0"/>
        <w:ind w:firstLine="709"/>
        <w:rPr>
          <w:rFonts w:ascii="Times New Roman" w:hAnsi="Times New Roman"/>
          <w:sz w:val="24"/>
          <w:szCs w:val="24"/>
          <w:lang w:eastAsia="en-US"/>
        </w:rPr>
      </w:pPr>
      <w:bookmarkStart w:id="13" w:name="Par202"/>
      <w:bookmarkEnd w:id="13"/>
      <w:r w:rsidRPr="00AD4D6D">
        <w:rPr>
          <w:rFonts w:ascii="Times New Roman" w:hAnsi="Times New Roman"/>
          <w:sz w:val="24"/>
          <w:szCs w:val="24"/>
        </w:rPr>
        <w:t>1</w:t>
      </w:r>
      <w:r w:rsidR="00064F42" w:rsidRPr="00AD4D6D">
        <w:rPr>
          <w:rFonts w:ascii="Times New Roman" w:hAnsi="Times New Roman"/>
          <w:sz w:val="24"/>
          <w:szCs w:val="24"/>
        </w:rPr>
        <w:t>6</w:t>
      </w:r>
      <w:r w:rsidR="00747E2F" w:rsidRPr="00AD4D6D">
        <w:rPr>
          <w:rFonts w:ascii="Times New Roman" w:hAnsi="Times New Roman"/>
          <w:sz w:val="24"/>
          <w:szCs w:val="24"/>
        </w:rPr>
        <w:t>. </w:t>
      </w:r>
      <w:bookmarkStart w:id="14" w:name="Par0"/>
      <w:bookmarkEnd w:id="14"/>
      <w:r w:rsidR="00AC40B6" w:rsidRPr="00AD4D6D">
        <w:rPr>
          <w:rFonts w:ascii="Times New Roman" w:hAnsi="Times New Roman"/>
          <w:sz w:val="24"/>
          <w:szCs w:val="24"/>
          <w:lang w:eastAsia="en-US"/>
        </w:rPr>
        <w:t xml:space="preserve">Для предоставления муниципальной услуги заявитель </w:t>
      </w:r>
      <w:r w:rsidR="00182242" w:rsidRPr="00AD4D6D">
        <w:rPr>
          <w:rFonts w:ascii="Times New Roman" w:hAnsi="Times New Roman"/>
          <w:sz w:val="24"/>
          <w:szCs w:val="24"/>
          <w:lang w:eastAsia="en-US"/>
        </w:rPr>
        <w:t xml:space="preserve">самостоятельно </w:t>
      </w:r>
      <w:r w:rsidR="00AC40B6" w:rsidRPr="00AD4D6D">
        <w:rPr>
          <w:rFonts w:ascii="Times New Roman" w:hAnsi="Times New Roman"/>
          <w:sz w:val="24"/>
          <w:szCs w:val="24"/>
          <w:lang w:eastAsia="en-US"/>
        </w:rPr>
        <w:t>предоставляет следующие документы</w:t>
      </w:r>
      <w:r w:rsidR="007320E5" w:rsidRPr="00AD4D6D">
        <w:rPr>
          <w:rFonts w:ascii="Times New Roman" w:hAnsi="Times New Roman"/>
          <w:sz w:val="24"/>
          <w:szCs w:val="24"/>
          <w:lang w:eastAsia="en-US"/>
        </w:rPr>
        <w:t>:</w:t>
      </w:r>
      <w:bookmarkStart w:id="15" w:name="sub_261"/>
    </w:p>
    <w:p w:rsidR="00C600B3" w:rsidRPr="00C600B3" w:rsidRDefault="00C600B3" w:rsidP="00C600B3">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r w:rsidRPr="00C600B3">
        <w:rPr>
          <w:rFonts w:ascii="Times New Roman" w:eastAsia="Times New Roman" w:hAnsi="Times New Roman"/>
          <w:sz w:val="24"/>
          <w:szCs w:val="24"/>
          <w:lang w:eastAsia="ar-SA"/>
        </w:rPr>
        <w:t xml:space="preserve">) заявление нанимателя (приложение № 1) </w:t>
      </w:r>
    </w:p>
    <w:p w:rsidR="00C600B3" w:rsidRPr="00C600B3" w:rsidRDefault="00C600B3" w:rsidP="00C600B3">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Pr="00C600B3">
        <w:rPr>
          <w:rFonts w:ascii="Times New Roman" w:eastAsia="Times New Roman" w:hAnsi="Times New Roman"/>
          <w:sz w:val="24"/>
          <w:szCs w:val="24"/>
          <w:lang w:eastAsia="ar-SA"/>
        </w:rPr>
        <w:t>) документы, подтверждающие права пользования жилыми помещениями, подлежащим обмену;</w:t>
      </w:r>
    </w:p>
    <w:p w:rsidR="00C600B3" w:rsidRPr="00C600B3" w:rsidRDefault="00C600B3" w:rsidP="00C600B3">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Pr="00C600B3">
        <w:rPr>
          <w:rFonts w:ascii="Times New Roman" w:eastAsia="Times New Roman" w:hAnsi="Times New Roman"/>
          <w:sz w:val="24"/>
          <w:szCs w:val="24"/>
          <w:lang w:eastAsia="ar-SA"/>
        </w:rPr>
        <w:t>) письменное согласие проживающих совместно с нанимателем членов семьи, в том числе временно отсутствующих;</w:t>
      </w:r>
    </w:p>
    <w:p w:rsidR="00C600B3" w:rsidRPr="00C600B3" w:rsidRDefault="00C600B3" w:rsidP="00C600B3">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r w:rsidRPr="00C600B3">
        <w:rPr>
          <w:rFonts w:ascii="Times New Roman" w:eastAsia="Times New Roman" w:hAnsi="Times New Roman"/>
          <w:sz w:val="24"/>
          <w:szCs w:val="24"/>
          <w:lang w:eastAsia="ar-SA"/>
        </w:rPr>
        <w:t>) договора об обмене жилыми помещениями в количестве экземпляров по числу участников сделки;</w:t>
      </w:r>
    </w:p>
    <w:p w:rsidR="00C600B3" w:rsidRPr="00C600B3" w:rsidRDefault="00C600B3" w:rsidP="00C600B3">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Pr="00C600B3">
        <w:rPr>
          <w:rFonts w:ascii="Times New Roman" w:eastAsia="Times New Roman" w:hAnsi="Times New Roman"/>
          <w:sz w:val="24"/>
          <w:szCs w:val="24"/>
          <w:lang w:eastAsia="ar-SA"/>
        </w:rPr>
        <w:t>) согласие органа опеки и попечительства, если в обмене участвуют несовершеннолетние, недееспособные или ограниченно дееспособные;</w:t>
      </w:r>
    </w:p>
    <w:p w:rsidR="00C600B3" w:rsidRPr="00C600B3" w:rsidRDefault="00C600B3" w:rsidP="00C600B3">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r w:rsidRPr="00C600B3">
        <w:rPr>
          <w:rFonts w:ascii="Times New Roman" w:eastAsia="Times New Roman" w:hAnsi="Times New Roman"/>
          <w:sz w:val="24"/>
          <w:szCs w:val="24"/>
          <w:lang w:eastAsia="ar-SA"/>
        </w:rPr>
        <w:t xml:space="preserve">) согласие </w:t>
      </w:r>
      <w:proofErr w:type="spellStart"/>
      <w:r w:rsidRPr="00C600B3">
        <w:rPr>
          <w:rFonts w:ascii="Times New Roman" w:eastAsia="Times New Roman" w:hAnsi="Times New Roman"/>
          <w:sz w:val="24"/>
          <w:szCs w:val="24"/>
          <w:lang w:eastAsia="ar-SA"/>
        </w:rPr>
        <w:t>наймодателя</w:t>
      </w:r>
      <w:proofErr w:type="spellEnd"/>
      <w:r w:rsidRPr="00C600B3">
        <w:rPr>
          <w:rFonts w:ascii="Times New Roman" w:eastAsia="Times New Roman" w:hAnsi="Times New Roman"/>
          <w:sz w:val="24"/>
          <w:szCs w:val="24"/>
          <w:lang w:eastAsia="ar-SA"/>
        </w:rPr>
        <w:t>, в случае нахождения обмениваемого жилого помещения в другом населенном пункте РФ.</w:t>
      </w:r>
    </w:p>
    <w:bookmarkEnd w:id="15"/>
    <w:p w:rsidR="00C600B3" w:rsidRPr="00C600B3" w:rsidRDefault="00C600B3" w:rsidP="00C600B3">
      <w:pPr>
        <w:suppressAutoHyphens/>
        <w:rPr>
          <w:rFonts w:ascii="Times New Roman" w:eastAsia="Times New Roman" w:hAnsi="Times New Roman"/>
          <w:sz w:val="24"/>
          <w:szCs w:val="24"/>
          <w:lang w:eastAsia="ar-SA"/>
        </w:rPr>
      </w:pPr>
      <w:r w:rsidRPr="00C600B3">
        <w:rPr>
          <w:rFonts w:ascii="Times New Roman" w:eastAsia="Times New Roman" w:hAnsi="Times New Roman"/>
          <w:sz w:val="24"/>
          <w:szCs w:val="24"/>
          <w:lang w:eastAsia="ar-SA"/>
        </w:rPr>
        <w:t>Днем подачи заявления считается день представления заявителем всех необходимых документов.</w:t>
      </w:r>
    </w:p>
    <w:p w:rsidR="007C0892" w:rsidRPr="00AD4D6D" w:rsidRDefault="004E26D3" w:rsidP="00363037">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7</w:t>
      </w:r>
      <w:r w:rsidR="007C0892" w:rsidRPr="00AD4D6D">
        <w:rPr>
          <w:rFonts w:ascii="Times New Roman" w:hAnsi="Times New Roman"/>
          <w:sz w:val="24"/>
          <w:szCs w:val="24"/>
          <w:lang w:eastAsia="en-US"/>
        </w:rPr>
        <w:t xml:space="preserve">) справка об отсутствии у лиц хронических заболеваний, при наличии которых невозможно совместное проживание с другими гражданами в одной квартире, согласно </w:t>
      </w:r>
      <w:hyperlink r:id="rId14" w:history="1">
        <w:r w:rsidR="007C0892" w:rsidRPr="00AD4D6D">
          <w:rPr>
            <w:rStyle w:val="a4"/>
            <w:rFonts w:ascii="Times New Roman" w:hAnsi="Times New Roman"/>
            <w:color w:val="auto"/>
            <w:sz w:val="24"/>
            <w:szCs w:val="24"/>
            <w:u w:val="none"/>
            <w:lang w:eastAsia="en-US"/>
          </w:rPr>
          <w:t>перечню</w:t>
        </w:r>
      </w:hyperlink>
      <w:r w:rsidR="007C0892" w:rsidRPr="00AD4D6D">
        <w:rPr>
          <w:rFonts w:ascii="Times New Roman" w:hAnsi="Times New Roman"/>
          <w:sz w:val="24"/>
          <w:szCs w:val="24"/>
          <w:lang w:eastAsia="en-US"/>
        </w:rPr>
        <w:t xml:space="preserve">, </w:t>
      </w:r>
      <w:r w:rsidR="00363037" w:rsidRPr="00AD4D6D">
        <w:rPr>
          <w:rFonts w:ascii="Times New Roman" w:hAnsi="Times New Roman"/>
          <w:sz w:val="24"/>
          <w:szCs w:val="24"/>
          <w:lang w:eastAsia="en-US"/>
        </w:rPr>
        <w:t>утвержденному приказом Минздрава России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7C0892" w:rsidRPr="00AD4D6D">
        <w:rPr>
          <w:rFonts w:ascii="Times New Roman" w:hAnsi="Times New Roman"/>
          <w:sz w:val="24"/>
          <w:szCs w:val="24"/>
          <w:lang w:eastAsia="en-US"/>
        </w:rPr>
        <w:t>, в случае совершения обмена на жилое помещение, находящееся в коммунальной квартире.</w:t>
      </w:r>
    </w:p>
    <w:p w:rsidR="00CD4F2D" w:rsidRPr="00AD4D6D" w:rsidRDefault="00751525" w:rsidP="007D673C">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1</w:t>
      </w:r>
      <w:r w:rsidR="00064F42" w:rsidRPr="00AD4D6D">
        <w:rPr>
          <w:rFonts w:ascii="Times New Roman" w:hAnsi="Times New Roman"/>
          <w:sz w:val="24"/>
          <w:szCs w:val="24"/>
          <w:lang w:eastAsia="en-US"/>
        </w:rPr>
        <w:t>7</w:t>
      </w:r>
      <w:r w:rsidR="007C0892" w:rsidRPr="00AD4D6D">
        <w:rPr>
          <w:rFonts w:ascii="Times New Roman" w:hAnsi="Times New Roman"/>
          <w:sz w:val="24"/>
          <w:szCs w:val="24"/>
          <w:lang w:eastAsia="en-US"/>
        </w:rPr>
        <w:t>. Перечень документов,</w:t>
      </w:r>
      <w:r w:rsidR="00FC7DAD" w:rsidRPr="00AD4D6D">
        <w:rPr>
          <w:rFonts w:ascii="Times New Roman" w:hAnsi="Times New Roman"/>
          <w:sz w:val="24"/>
          <w:szCs w:val="24"/>
          <w:lang w:eastAsia="en-US"/>
        </w:rPr>
        <w:t xml:space="preserve"> </w:t>
      </w:r>
      <w:r w:rsidR="00CD4F2D" w:rsidRPr="00AD4D6D">
        <w:rPr>
          <w:rFonts w:ascii="Times New Roman" w:hAnsi="Times New Roman"/>
          <w:sz w:val="24"/>
          <w:szCs w:val="24"/>
          <w:lang w:eastAsia="en-US"/>
        </w:rPr>
        <w:t xml:space="preserve">запрашиваемых и получаемых в порядке межведомственного </w:t>
      </w:r>
      <w:r w:rsidR="00EF68C9" w:rsidRPr="00AD4D6D">
        <w:rPr>
          <w:rFonts w:ascii="Times New Roman" w:hAnsi="Times New Roman"/>
          <w:sz w:val="24"/>
          <w:szCs w:val="24"/>
          <w:lang w:eastAsia="en-US"/>
        </w:rPr>
        <w:t>информационного взаимодействия отсутствует.</w:t>
      </w:r>
      <w:r w:rsidR="00CD4F2D" w:rsidRPr="00AD4D6D">
        <w:rPr>
          <w:rFonts w:ascii="Times New Roman" w:hAnsi="Times New Roman"/>
          <w:sz w:val="24"/>
          <w:szCs w:val="24"/>
          <w:lang w:eastAsia="en-US"/>
        </w:rPr>
        <w:t xml:space="preserve"> </w:t>
      </w:r>
    </w:p>
    <w:p w:rsidR="000009A3" w:rsidRPr="00AD4D6D" w:rsidRDefault="00751525" w:rsidP="00064F42">
      <w:pPr>
        <w:widowControl w:val="0"/>
        <w:autoSpaceDE w:val="0"/>
        <w:autoSpaceDN w:val="0"/>
        <w:adjustRightInd w:val="0"/>
        <w:ind w:firstLine="708"/>
        <w:rPr>
          <w:rFonts w:ascii="Times New Roman" w:hAnsi="Times New Roman"/>
          <w:sz w:val="24"/>
          <w:szCs w:val="24"/>
        </w:rPr>
      </w:pPr>
      <w:r w:rsidRPr="00AD4D6D">
        <w:rPr>
          <w:rFonts w:ascii="Times New Roman" w:hAnsi="Times New Roman"/>
          <w:sz w:val="24"/>
          <w:szCs w:val="24"/>
        </w:rPr>
        <w:t>1</w:t>
      </w:r>
      <w:r w:rsidR="00064F42" w:rsidRPr="00AD4D6D">
        <w:rPr>
          <w:rFonts w:ascii="Times New Roman" w:hAnsi="Times New Roman"/>
          <w:sz w:val="24"/>
          <w:szCs w:val="24"/>
        </w:rPr>
        <w:t>8</w:t>
      </w:r>
      <w:r w:rsidR="000009A3" w:rsidRPr="00AD4D6D">
        <w:rPr>
          <w:rFonts w:ascii="Times New Roman" w:hAnsi="Times New Roman"/>
          <w:sz w:val="24"/>
          <w:szCs w:val="24"/>
        </w:rPr>
        <w:t xml:space="preserve">. В заявлении о предоставлении муниципальной услуги заявитель </w:t>
      </w:r>
      <w:r w:rsidR="00064F42" w:rsidRPr="00AD4D6D">
        <w:rPr>
          <w:rFonts w:ascii="Times New Roman" w:hAnsi="Times New Roman"/>
          <w:sz w:val="24"/>
          <w:szCs w:val="24"/>
        </w:rPr>
        <w:t>указывает</w:t>
      </w:r>
      <w:r w:rsidR="000009A3" w:rsidRPr="00AD4D6D">
        <w:rPr>
          <w:rFonts w:ascii="Times New Roman" w:hAnsi="Times New Roman"/>
          <w:sz w:val="24"/>
          <w:szCs w:val="24"/>
        </w:rPr>
        <w:t xml:space="preserve"> способ выдачи (направления) ему документов, являющихся результатом предоставления муниципальной услуги.</w:t>
      </w:r>
    </w:p>
    <w:p w:rsidR="00CD4F2D" w:rsidRPr="00AD4D6D" w:rsidRDefault="00CD4F2D" w:rsidP="00CD4F2D">
      <w:pPr>
        <w:widowControl w:val="0"/>
        <w:autoSpaceDE w:val="0"/>
        <w:autoSpaceDN w:val="0"/>
        <w:adjustRightInd w:val="0"/>
        <w:ind w:firstLine="851"/>
        <w:rPr>
          <w:rFonts w:ascii="Times New Roman" w:eastAsia="Times New Roman" w:hAnsi="Times New Roman"/>
          <w:sz w:val="24"/>
          <w:szCs w:val="24"/>
        </w:rPr>
      </w:pPr>
      <w:r w:rsidRPr="00AD4D6D">
        <w:rPr>
          <w:rFonts w:ascii="Times New Roman" w:eastAsia="Times New Roman" w:hAnsi="Times New Roman"/>
          <w:sz w:val="24"/>
          <w:szCs w:val="24"/>
        </w:rPr>
        <w:lastRenderedPageBreak/>
        <w:t>Установленную форму заявления о предоставлении муниципальной услуги заявитель может получить:</w:t>
      </w:r>
    </w:p>
    <w:p w:rsidR="00CD4F2D" w:rsidRPr="00AD4D6D" w:rsidRDefault="00CD4F2D" w:rsidP="00CD4F2D">
      <w:pPr>
        <w:widowControl w:val="0"/>
        <w:autoSpaceDE w:val="0"/>
        <w:autoSpaceDN w:val="0"/>
        <w:adjustRightInd w:val="0"/>
        <w:ind w:firstLine="851"/>
        <w:rPr>
          <w:rFonts w:ascii="Times New Roman" w:eastAsia="Times New Roman" w:hAnsi="Times New Roman"/>
          <w:sz w:val="24"/>
          <w:szCs w:val="24"/>
        </w:rPr>
      </w:pPr>
      <w:proofErr w:type="gramStart"/>
      <w:r w:rsidRPr="00AD4D6D">
        <w:rPr>
          <w:rFonts w:ascii="Times New Roman" w:eastAsia="Times New Roman" w:hAnsi="Times New Roman"/>
          <w:sz w:val="24"/>
          <w:szCs w:val="24"/>
        </w:rPr>
        <w:t>на</w:t>
      </w:r>
      <w:proofErr w:type="gramEnd"/>
      <w:r w:rsidRPr="00AD4D6D">
        <w:rPr>
          <w:rFonts w:ascii="Times New Roman" w:eastAsia="Times New Roman" w:hAnsi="Times New Roman"/>
          <w:sz w:val="24"/>
          <w:szCs w:val="24"/>
        </w:rPr>
        <w:t xml:space="preserve"> информационном стенде в месте предоставления муниципальной услуги;</w:t>
      </w:r>
    </w:p>
    <w:p w:rsidR="00CD4F2D" w:rsidRPr="00AD4D6D" w:rsidRDefault="00CD4F2D" w:rsidP="00CD4F2D">
      <w:pPr>
        <w:widowControl w:val="0"/>
        <w:autoSpaceDE w:val="0"/>
        <w:autoSpaceDN w:val="0"/>
        <w:adjustRightInd w:val="0"/>
        <w:ind w:firstLine="851"/>
        <w:rPr>
          <w:rFonts w:ascii="Times New Roman" w:eastAsia="Times New Roman" w:hAnsi="Times New Roman"/>
          <w:sz w:val="24"/>
          <w:szCs w:val="24"/>
        </w:rPr>
      </w:pPr>
      <w:proofErr w:type="gramStart"/>
      <w:r w:rsidRPr="00AD4D6D">
        <w:rPr>
          <w:rFonts w:ascii="Times New Roman" w:eastAsia="Times New Roman" w:hAnsi="Times New Roman"/>
          <w:sz w:val="24"/>
          <w:szCs w:val="24"/>
        </w:rPr>
        <w:t>у</w:t>
      </w:r>
      <w:proofErr w:type="gramEnd"/>
      <w:r w:rsidRPr="00AD4D6D">
        <w:rPr>
          <w:rFonts w:ascii="Times New Roman" w:eastAsia="Times New Roman" w:hAnsi="Times New Roman"/>
          <w:sz w:val="24"/>
          <w:szCs w:val="24"/>
        </w:rPr>
        <w:t xml:space="preserve"> специалиста </w:t>
      </w:r>
      <w:r w:rsidR="00064F42" w:rsidRPr="00AD4D6D">
        <w:rPr>
          <w:rFonts w:ascii="Times New Roman" w:eastAsia="Times New Roman" w:hAnsi="Times New Roman"/>
          <w:sz w:val="24"/>
          <w:szCs w:val="24"/>
        </w:rPr>
        <w:t>У</w:t>
      </w:r>
      <w:r w:rsidRPr="00AD4D6D">
        <w:rPr>
          <w:rFonts w:ascii="Times New Roman" w:eastAsia="Times New Roman" w:hAnsi="Times New Roman"/>
          <w:sz w:val="24"/>
          <w:szCs w:val="24"/>
        </w:rPr>
        <w:t>полномоченного органа, ответственного за предоставление муниципальной услуги;</w:t>
      </w:r>
    </w:p>
    <w:p w:rsidR="00CD4F2D" w:rsidRPr="00AD4D6D" w:rsidRDefault="00CD4F2D" w:rsidP="00CD4F2D">
      <w:pPr>
        <w:widowControl w:val="0"/>
        <w:autoSpaceDE w:val="0"/>
        <w:autoSpaceDN w:val="0"/>
        <w:adjustRightInd w:val="0"/>
        <w:ind w:firstLine="851"/>
        <w:rPr>
          <w:rFonts w:ascii="Times New Roman" w:eastAsia="Times New Roman" w:hAnsi="Times New Roman"/>
          <w:sz w:val="24"/>
          <w:szCs w:val="24"/>
        </w:rPr>
      </w:pPr>
      <w:proofErr w:type="gramStart"/>
      <w:r w:rsidRPr="00AD4D6D">
        <w:rPr>
          <w:rFonts w:ascii="Times New Roman" w:eastAsia="Times New Roman" w:hAnsi="Times New Roman"/>
          <w:sz w:val="24"/>
          <w:szCs w:val="24"/>
        </w:rPr>
        <w:t>у</w:t>
      </w:r>
      <w:proofErr w:type="gramEnd"/>
      <w:r w:rsidRPr="00AD4D6D">
        <w:rPr>
          <w:rFonts w:ascii="Times New Roman" w:eastAsia="Times New Roman" w:hAnsi="Times New Roman"/>
          <w:sz w:val="24"/>
          <w:szCs w:val="24"/>
        </w:rPr>
        <w:t xml:space="preserve"> работника МФЦ;</w:t>
      </w:r>
    </w:p>
    <w:p w:rsidR="00CD4F2D" w:rsidRPr="00AD4D6D" w:rsidRDefault="00CD4F2D" w:rsidP="00CD4F2D">
      <w:pPr>
        <w:widowControl w:val="0"/>
        <w:autoSpaceDE w:val="0"/>
        <w:autoSpaceDN w:val="0"/>
        <w:adjustRightInd w:val="0"/>
        <w:ind w:firstLine="851"/>
        <w:rPr>
          <w:rFonts w:ascii="Times New Roman" w:eastAsia="Times New Roman" w:hAnsi="Times New Roman"/>
          <w:sz w:val="24"/>
          <w:szCs w:val="24"/>
        </w:rPr>
      </w:pPr>
      <w:proofErr w:type="gramStart"/>
      <w:r w:rsidRPr="00AD4D6D">
        <w:rPr>
          <w:rFonts w:ascii="Times New Roman" w:eastAsia="Times New Roman" w:hAnsi="Times New Roman"/>
          <w:sz w:val="24"/>
          <w:szCs w:val="24"/>
        </w:rPr>
        <w:t>посредством</w:t>
      </w:r>
      <w:proofErr w:type="gramEnd"/>
      <w:r w:rsidRPr="00AD4D6D">
        <w:rPr>
          <w:rFonts w:ascii="Times New Roman" w:eastAsia="Times New Roman" w:hAnsi="Times New Roman"/>
          <w:sz w:val="24"/>
          <w:szCs w:val="24"/>
        </w:rPr>
        <w:t xml:space="preserve"> информационно-телекоммуникационной сети </w:t>
      </w:r>
      <w:r w:rsidR="009D270F" w:rsidRPr="00AD4D6D">
        <w:rPr>
          <w:rFonts w:ascii="Times New Roman" w:eastAsia="Times New Roman" w:hAnsi="Times New Roman"/>
          <w:sz w:val="24"/>
          <w:szCs w:val="24"/>
        </w:rPr>
        <w:t>«</w:t>
      </w:r>
      <w:r w:rsidRPr="00AD4D6D">
        <w:rPr>
          <w:rFonts w:ascii="Times New Roman" w:eastAsia="Times New Roman" w:hAnsi="Times New Roman"/>
          <w:sz w:val="24"/>
          <w:szCs w:val="24"/>
        </w:rPr>
        <w:t>Интернет</w:t>
      </w:r>
      <w:r w:rsidR="009D270F" w:rsidRPr="00AD4D6D">
        <w:rPr>
          <w:rFonts w:ascii="Times New Roman" w:eastAsia="Times New Roman" w:hAnsi="Times New Roman"/>
          <w:sz w:val="24"/>
          <w:szCs w:val="24"/>
        </w:rPr>
        <w:t>»</w:t>
      </w:r>
      <w:r w:rsidRPr="00AD4D6D">
        <w:rPr>
          <w:rFonts w:ascii="Times New Roman" w:eastAsia="Times New Roman" w:hAnsi="Times New Roman"/>
          <w:sz w:val="24"/>
          <w:szCs w:val="24"/>
        </w:rPr>
        <w:t xml:space="preserve"> на </w:t>
      </w:r>
      <w:r w:rsidR="00064F42" w:rsidRPr="00AD4D6D">
        <w:rPr>
          <w:rFonts w:ascii="Times New Roman" w:eastAsia="Times New Roman" w:hAnsi="Times New Roman"/>
          <w:sz w:val="24"/>
          <w:szCs w:val="24"/>
        </w:rPr>
        <w:t>о</w:t>
      </w:r>
      <w:r w:rsidRPr="00AD4D6D">
        <w:rPr>
          <w:rFonts w:ascii="Times New Roman" w:eastAsia="Times New Roman" w:hAnsi="Times New Roman"/>
          <w:sz w:val="24"/>
          <w:szCs w:val="24"/>
        </w:rPr>
        <w:t>фициальном сайте, Федеральном и Региональном порталах.</w:t>
      </w:r>
    </w:p>
    <w:p w:rsidR="00B64E5B" w:rsidRPr="00AD4D6D" w:rsidRDefault="00B64E5B" w:rsidP="00B64E5B">
      <w:pPr>
        <w:widowControl w:val="0"/>
        <w:autoSpaceDE w:val="0"/>
        <w:autoSpaceDN w:val="0"/>
        <w:adjustRightInd w:val="0"/>
        <w:ind w:firstLine="851"/>
        <w:rPr>
          <w:rFonts w:ascii="Times New Roman" w:hAnsi="Times New Roman"/>
          <w:sz w:val="24"/>
          <w:szCs w:val="24"/>
        </w:rPr>
      </w:pPr>
      <w:r w:rsidRPr="00AD4D6D">
        <w:rPr>
          <w:rFonts w:ascii="Times New Roman" w:hAnsi="Times New Roman"/>
          <w:sz w:val="24"/>
          <w:szCs w:val="24"/>
        </w:rPr>
        <w:t>Форма подачи документов:</w:t>
      </w:r>
    </w:p>
    <w:p w:rsidR="00B64E5B" w:rsidRPr="00AD4D6D" w:rsidRDefault="00B64E5B" w:rsidP="00B64E5B">
      <w:pPr>
        <w:widowControl w:val="0"/>
        <w:autoSpaceDE w:val="0"/>
        <w:autoSpaceDN w:val="0"/>
        <w:adjustRightInd w:val="0"/>
        <w:ind w:firstLine="851"/>
        <w:rPr>
          <w:rFonts w:ascii="Times New Roman" w:hAnsi="Times New Roman"/>
          <w:sz w:val="24"/>
          <w:szCs w:val="24"/>
        </w:rPr>
      </w:pPr>
      <w:proofErr w:type="gramStart"/>
      <w:r w:rsidRPr="00AD4D6D">
        <w:rPr>
          <w:rFonts w:ascii="Times New Roman" w:hAnsi="Times New Roman"/>
          <w:sz w:val="24"/>
          <w:szCs w:val="24"/>
        </w:rPr>
        <w:t>при</w:t>
      </w:r>
      <w:proofErr w:type="gramEnd"/>
      <w:r w:rsidRPr="00AD4D6D">
        <w:rPr>
          <w:rFonts w:ascii="Times New Roman" w:hAnsi="Times New Roman"/>
          <w:sz w:val="24"/>
          <w:szCs w:val="24"/>
        </w:rPr>
        <w:t xml:space="preserve"> личном обращении – предоставляется оригинал заявления, оригиналы документов;</w:t>
      </w:r>
    </w:p>
    <w:p w:rsidR="00B64E5B" w:rsidRPr="00AD4D6D" w:rsidRDefault="00B64E5B" w:rsidP="00B64E5B">
      <w:pPr>
        <w:widowControl w:val="0"/>
        <w:autoSpaceDE w:val="0"/>
        <w:autoSpaceDN w:val="0"/>
        <w:adjustRightInd w:val="0"/>
        <w:ind w:firstLine="851"/>
        <w:rPr>
          <w:rFonts w:ascii="Times New Roman" w:hAnsi="Times New Roman"/>
          <w:sz w:val="24"/>
          <w:szCs w:val="24"/>
        </w:rPr>
      </w:pPr>
      <w:proofErr w:type="gramStart"/>
      <w:r w:rsidRPr="00AD4D6D">
        <w:rPr>
          <w:rFonts w:ascii="Times New Roman" w:hAnsi="Times New Roman"/>
          <w:sz w:val="24"/>
          <w:szCs w:val="24"/>
        </w:rPr>
        <w:t>при</w:t>
      </w:r>
      <w:proofErr w:type="gramEnd"/>
      <w:r w:rsidRPr="00AD4D6D">
        <w:rPr>
          <w:rFonts w:ascii="Times New Roman" w:hAnsi="Times New Roman"/>
          <w:sz w:val="24"/>
          <w:szCs w:val="24"/>
        </w:rPr>
        <w:t xml:space="preserve"> подаче посредством почтовой связи – направляется оригинал заявления, копии документов к заявлению, удостоверенные в соответствии с законод</w:t>
      </w:r>
      <w:r w:rsidR="00CD4F2D" w:rsidRPr="00AD4D6D">
        <w:rPr>
          <w:rFonts w:ascii="Times New Roman" w:hAnsi="Times New Roman"/>
          <w:sz w:val="24"/>
          <w:szCs w:val="24"/>
        </w:rPr>
        <w:t>ательством Российской Федерации</w:t>
      </w:r>
      <w:r w:rsidRPr="00AD4D6D">
        <w:rPr>
          <w:rFonts w:ascii="Times New Roman" w:hAnsi="Times New Roman"/>
          <w:sz w:val="24"/>
          <w:szCs w:val="24"/>
        </w:rPr>
        <w:t>.</w:t>
      </w:r>
    </w:p>
    <w:p w:rsidR="00B64E5B" w:rsidRPr="00AD4D6D" w:rsidRDefault="00751525" w:rsidP="00064F42">
      <w:pPr>
        <w:widowControl w:val="0"/>
        <w:autoSpaceDE w:val="0"/>
        <w:autoSpaceDN w:val="0"/>
        <w:adjustRightInd w:val="0"/>
        <w:ind w:firstLine="708"/>
        <w:rPr>
          <w:rFonts w:ascii="Times New Roman" w:hAnsi="Times New Roman"/>
          <w:sz w:val="24"/>
          <w:szCs w:val="24"/>
        </w:rPr>
      </w:pPr>
      <w:r w:rsidRPr="00AD4D6D">
        <w:rPr>
          <w:rFonts w:ascii="Times New Roman" w:hAnsi="Times New Roman"/>
          <w:sz w:val="24"/>
          <w:szCs w:val="24"/>
        </w:rPr>
        <w:t>1</w:t>
      </w:r>
      <w:r w:rsidR="00064F42" w:rsidRPr="00AD4D6D">
        <w:rPr>
          <w:rFonts w:ascii="Times New Roman" w:hAnsi="Times New Roman"/>
          <w:sz w:val="24"/>
          <w:szCs w:val="24"/>
        </w:rPr>
        <w:t>9</w:t>
      </w:r>
      <w:r w:rsidR="00B64E5B" w:rsidRPr="00AD4D6D">
        <w:rPr>
          <w:rFonts w:ascii="Times New Roman" w:hAnsi="Times New Roman"/>
          <w:sz w:val="24"/>
          <w:szCs w:val="24"/>
        </w:rPr>
        <w:t xml:space="preserve">. </w:t>
      </w:r>
      <w:r w:rsidR="000009A3" w:rsidRPr="00AD4D6D">
        <w:rPr>
          <w:rFonts w:ascii="Times New Roman" w:hAnsi="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157014" w:rsidRPr="00996EEA" w:rsidRDefault="00064F42" w:rsidP="00064F42">
      <w:pPr>
        <w:widowControl w:val="0"/>
        <w:autoSpaceDE w:val="0"/>
        <w:autoSpaceDN w:val="0"/>
        <w:adjustRightInd w:val="0"/>
        <w:ind w:firstLine="708"/>
        <w:rPr>
          <w:rFonts w:ascii="Times New Roman" w:eastAsia="Times New Roman" w:hAnsi="Times New Roman"/>
          <w:sz w:val="24"/>
          <w:szCs w:val="24"/>
        </w:rPr>
      </w:pPr>
      <w:r w:rsidRPr="00996EEA">
        <w:rPr>
          <w:rFonts w:ascii="Times New Roman" w:hAnsi="Times New Roman"/>
          <w:sz w:val="24"/>
          <w:szCs w:val="24"/>
        </w:rPr>
        <w:t>20</w:t>
      </w:r>
      <w:r w:rsidR="000009A3" w:rsidRPr="00996EEA">
        <w:rPr>
          <w:rFonts w:ascii="Times New Roman" w:hAnsi="Times New Roman"/>
          <w:sz w:val="24"/>
          <w:szCs w:val="24"/>
        </w:rPr>
        <w:t xml:space="preserve">. </w:t>
      </w:r>
      <w:r w:rsidR="00157014" w:rsidRPr="00996EEA">
        <w:rPr>
          <w:rFonts w:ascii="Times New Roman" w:eastAsia="Times New Roman" w:hAnsi="Times New Roman" w:hint="eastAsia"/>
          <w:sz w:val="24"/>
          <w:szCs w:val="24"/>
        </w:rPr>
        <w:t>В</w:t>
      </w:r>
      <w:r w:rsidR="00FC7DAD" w:rsidRPr="00996EEA">
        <w:rPr>
          <w:rFonts w:ascii="Times New Roman" w:eastAsia="Times New Roman" w:hAnsi="Times New Roman"/>
          <w:sz w:val="24"/>
          <w:szCs w:val="24"/>
        </w:rPr>
        <w:t xml:space="preserve"> </w:t>
      </w:r>
      <w:r w:rsidR="00157014" w:rsidRPr="00996EEA">
        <w:rPr>
          <w:rFonts w:ascii="Times New Roman" w:eastAsia="Times New Roman" w:hAnsi="Times New Roman" w:hint="eastAsia"/>
          <w:sz w:val="24"/>
          <w:szCs w:val="24"/>
        </w:rPr>
        <w:t>соответствии</w:t>
      </w:r>
      <w:r w:rsidR="00FC7DAD" w:rsidRPr="00996EEA">
        <w:rPr>
          <w:rFonts w:ascii="Times New Roman" w:eastAsia="Times New Roman" w:hAnsi="Times New Roman"/>
          <w:sz w:val="24"/>
          <w:szCs w:val="24"/>
        </w:rPr>
        <w:t xml:space="preserve"> </w:t>
      </w:r>
      <w:r w:rsidR="00157014" w:rsidRPr="00996EEA">
        <w:rPr>
          <w:rFonts w:ascii="Times New Roman" w:eastAsia="Times New Roman" w:hAnsi="Times New Roman" w:hint="eastAsia"/>
          <w:sz w:val="24"/>
          <w:szCs w:val="24"/>
        </w:rPr>
        <w:t>с</w:t>
      </w:r>
      <w:r w:rsidR="00FC7DAD" w:rsidRPr="00996EEA">
        <w:rPr>
          <w:rFonts w:ascii="Times New Roman" w:eastAsia="Times New Roman" w:hAnsi="Times New Roman"/>
          <w:sz w:val="24"/>
          <w:szCs w:val="24"/>
        </w:rPr>
        <w:t xml:space="preserve"> </w:t>
      </w:r>
      <w:r w:rsidR="00157014" w:rsidRPr="00996EEA">
        <w:rPr>
          <w:rFonts w:ascii="Times New Roman" w:eastAsia="Times New Roman" w:hAnsi="Times New Roman" w:hint="eastAsia"/>
          <w:sz w:val="24"/>
          <w:szCs w:val="24"/>
        </w:rPr>
        <w:t>требованиями</w:t>
      </w:r>
      <w:r w:rsidR="00FC7DAD" w:rsidRPr="00996EEA">
        <w:rPr>
          <w:rFonts w:ascii="Times New Roman" w:eastAsia="Times New Roman" w:hAnsi="Times New Roman"/>
          <w:sz w:val="24"/>
          <w:szCs w:val="24"/>
        </w:rPr>
        <w:t xml:space="preserve"> </w:t>
      </w:r>
      <w:r w:rsidR="00157014" w:rsidRPr="00996EEA">
        <w:rPr>
          <w:rFonts w:ascii="Times New Roman" w:eastAsia="Times New Roman" w:hAnsi="Times New Roman" w:hint="eastAsia"/>
          <w:sz w:val="24"/>
          <w:szCs w:val="24"/>
        </w:rPr>
        <w:t>пунктов</w:t>
      </w:r>
      <w:r w:rsidR="00157014" w:rsidRPr="00996EEA">
        <w:rPr>
          <w:rFonts w:ascii="Times New Roman" w:eastAsia="Times New Roman" w:hAnsi="Times New Roman"/>
          <w:sz w:val="24"/>
          <w:szCs w:val="24"/>
        </w:rPr>
        <w:t xml:space="preserve"> 1, 2, 4 </w:t>
      </w:r>
      <w:r w:rsidR="00157014" w:rsidRPr="00996EEA">
        <w:rPr>
          <w:rFonts w:ascii="Times New Roman" w:eastAsia="Times New Roman" w:hAnsi="Times New Roman" w:hint="eastAsia"/>
          <w:sz w:val="24"/>
          <w:szCs w:val="24"/>
        </w:rPr>
        <w:t>части</w:t>
      </w:r>
      <w:r w:rsidR="00157014" w:rsidRPr="00996EEA">
        <w:rPr>
          <w:rFonts w:ascii="Times New Roman" w:eastAsia="Times New Roman" w:hAnsi="Times New Roman"/>
          <w:sz w:val="24"/>
          <w:szCs w:val="24"/>
        </w:rPr>
        <w:t xml:space="preserve"> 1 </w:t>
      </w:r>
      <w:r w:rsidR="00157014" w:rsidRPr="00996EEA">
        <w:rPr>
          <w:rFonts w:ascii="Times New Roman" w:eastAsia="Times New Roman" w:hAnsi="Times New Roman" w:hint="eastAsia"/>
          <w:sz w:val="24"/>
          <w:szCs w:val="24"/>
        </w:rPr>
        <w:t>статьи</w:t>
      </w:r>
      <w:r w:rsidR="00157014" w:rsidRPr="00996EEA">
        <w:rPr>
          <w:rFonts w:ascii="Times New Roman" w:eastAsia="Times New Roman" w:hAnsi="Times New Roman"/>
          <w:sz w:val="24"/>
          <w:szCs w:val="24"/>
        </w:rPr>
        <w:t xml:space="preserve"> 7 </w:t>
      </w:r>
      <w:r w:rsidR="00157014" w:rsidRPr="00996EEA">
        <w:rPr>
          <w:rFonts w:ascii="Times New Roman" w:eastAsia="Times New Roman" w:hAnsi="Times New Roman" w:hint="eastAsia"/>
          <w:sz w:val="24"/>
          <w:szCs w:val="24"/>
        </w:rPr>
        <w:t>Федерального</w:t>
      </w:r>
      <w:r w:rsidR="00FC7DAD" w:rsidRPr="00996EEA">
        <w:rPr>
          <w:rFonts w:ascii="Times New Roman" w:eastAsia="Times New Roman" w:hAnsi="Times New Roman"/>
          <w:sz w:val="24"/>
          <w:szCs w:val="24"/>
        </w:rPr>
        <w:t xml:space="preserve"> </w:t>
      </w:r>
      <w:r w:rsidR="00157014" w:rsidRPr="00996EEA">
        <w:rPr>
          <w:rFonts w:ascii="Times New Roman" w:eastAsia="Times New Roman" w:hAnsi="Times New Roman" w:hint="eastAsia"/>
          <w:sz w:val="24"/>
          <w:szCs w:val="24"/>
        </w:rPr>
        <w:t>закона</w:t>
      </w:r>
      <w:r w:rsidR="00FC7DAD" w:rsidRPr="00996EEA">
        <w:rPr>
          <w:rFonts w:ascii="Times New Roman" w:eastAsia="Times New Roman" w:hAnsi="Times New Roman"/>
          <w:sz w:val="24"/>
          <w:szCs w:val="24"/>
        </w:rPr>
        <w:t xml:space="preserve"> </w:t>
      </w:r>
      <w:r w:rsidR="00157014" w:rsidRPr="00996EEA">
        <w:rPr>
          <w:rFonts w:ascii="Times New Roman" w:eastAsia="Times New Roman" w:hAnsi="Times New Roman" w:hint="eastAsia"/>
          <w:sz w:val="24"/>
          <w:szCs w:val="24"/>
        </w:rPr>
        <w:t>№</w:t>
      </w:r>
      <w:r w:rsidR="00157014" w:rsidRPr="00996EEA">
        <w:rPr>
          <w:rFonts w:ascii="Times New Roman" w:eastAsia="Times New Roman" w:hAnsi="Times New Roman"/>
          <w:sz w:val="24"/>
          <w:szCs w:val="24"/>
        </w:rPr>
        <w:t xml:space="preserve"> 210-</w:t>
      </w:r>
      <w:r w:rsidR="00157014" w:rsidRPr="00996EEA">
        <w:rPr>
          <w:rFonts w:ascii="Times New Roman" w:eastAsia="Times New Roman" w:hAnsi="Times New Roman" w:hint="eastAsia"/>
          <w:sz w:val="24"/>
          <w:szCs w:val="24"/>
        </w:rPr>
        <w:t>ФЗзапрещается</w:t>
      </w:r>
      <w:r w:rsidR="00996EEA">
        <w:rPr>
          <w:rFonts w:ascii="Times New Roman" w:eastAsia="Times New Roman" w:hAnsi="Times New Roman"/>
          <w:sz w:val="24"/>
          <w:szCs w:val="24"/>
        </w:rPr>
        <w:t xml:space="preserve"> </w:t>
      </w:r>
      <w:r w:rsidR="00157014" w:rsidRPr="00996EEA">
        <w:rPr>
          <w:rFonts w:ascii="Times New Roman" w:eastAsia="Times New Roman" w:hAnsi="Times New Roman" w:hint="eastAsia"/>
          <w:sz w:val="24"/>
          <w:szCs w:val="24"/>
        </w:rPr>
        <w:t>требовать</w:t>
      </w:r>
      <w:r w:rsidR="00AF7E84">
        <w:rPr>
          <w:rFonts w:ascii="Times New Roman" w:eastAsia="Times New Roman" w:hAnsi="Times New Roman"/>
          <w:sz w:val="24"/>
          <w:szCs w:val="24"/>
        </w:rPr>
        <w:t xml:space="preserve"> </w:t>
      </w:r>
      <w:r w:rsidR="00157014" w:rsidRPr="00996EEA">
        <w:rPr>
          <w:rFonts w:ascii="Times New Roman" w:eastAsia="Times New Roman" w:hAnsi="Times New Roman" w:hint="eastAsia"/>
          <w:sz w:val="24"/>
          <w:szCs w:val="24"/>
        </w:rPr>
        <w:t>от</w:t>
      </w:r>
      <w:r w:rsidR="00AF7E84">
        <w:rPr>
          <w:rFonts w:ascii="Times New Roman" w:eastAsia="Times New Roman" w:hAnsi="Times New Roman"/>
          <w:sz w:val="24"/>
          <w:szCs w:val="24"/>
        </w:rPr>
        <w:t xml:space="preserve"> </w:t>
      </w:r>
      <w:r w:rsidR="00157014" w:rsidRPr="00996EEA">
        <w:rPr>
          <w:rFonts w:ascii="Times New Roman" w:eastAsia="Times New Roman" w:hAnsi="Times New Roman" w:hint="eastAsia"/>
          <w:sz w:val="24"/>
          <w:szCs w:val="24"/>
        </w:rPr>
        <w:t>заявителя</w:t>
      </w:r>
      <w:r w:rsidR="00157014" w:rsidRPr="00996EEA">
        <w:rPr>
          <w:rFonts w:ascii="Times New Roman" w:eastAsia="Times New Roman" w:hAnsi="Times New Roman"/>
          <w:sz w:val="24"/>
          <w:szCs w:val="24"/>
        </w:rPr>
        <w:t>:</w:t>
      </w:r>
    </w:p>
    <w:p w:rsidR="00996EEA" w:rsidRPr="00996EEA" w:rsidRDefault="00996EEA" w:rsidP="00996EEA">
      <w:pPr>
        <w:shd w:val="clear" w:color="auto" w:fill="FFFFFF"/>
        <w:autoSpaceDE w:val="0"/>
        <w:autoSpaceDN w:val="0"/>
        <w:adjustRightInd w:val="0"/>
        <w:ind w:firstLine="709"/>
        <w:rPr>
          <w:rFonts w:ascii="Times New Roman" w:eastAsia="Times New Roman" w:hAnsi="Times New Roman"/>
          <w:color w:val="000000"/>
          <w:sz w:val="24"/>
          <w:szCs w:val="24"/>
        </w:rPr>
      </w:pPr>
      <w:r w:rsidRPr="00996EEA">
        <w:rPr>
          <w:rFonts w:ascii="Times New Roman" w:eastAsia="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16" w:name="P0097"/>
      <w:bookmarkEnd w:id="16"/>
    </w:p>
    <w:p w:rsidR="00996EEA" w:rsidRPr="00996EEA" w:rsidRDefault="00996EEA" w:rsidP="00996EEA">
      <w:pPr>
        <w:shd w:val="clear" w:color="auto" w:fill="FFFFFF"/>
        <w:autoSpaceDE w:val="0"/>
        <w:autoSpaceDN w:val="0"/>
        <w:adjustRightInd w:val="0"/>
        <w:ind w:firstLine="709"/>
        <w:rPr>
          <w:rFonts w:ascii="Times New Roman" w:eastAsia="Times New Roman" w:hAnsi="Times New Roman"/>
          <w:color w:val="000000"/>
          <w:sz w:val="24"/>
          <w:szCs w:val="24"/>
        </w:rPr>
      </w:pPr>
      <w:r w:rsidRPr="00996EEA">
        <w:rPr>
          <w:rFonts w:ascii="Times New Roman" w:eastAsia="Times New Roman" w:hAnsi="Times New Roman"/>
          <w:color w:val="000000"/>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AF7E84">
          <w:rPr>
            <w:rFonts w:ascii="Times New Roman" w:eastAsia="Times New Roman" w:hAnsi="Times New Roman"/>
            <w:color w:val="000000"/>
            <w:sz w:val="24"/>
            <w:szCs w:val="24"/>
          </w:rPr>
          <w:t>частью 1 статьи 1 настоящего Федерального закона</w:t>
        </w:r>
      </w:hyperlink>
      <w:r w:rsidRPr="00996EEA">
        <w:rPr>
          <w:rFonts w:ascii="Times New Roman" w:eastAsia="Times New Roman" w:hAnsi="Times New Roman"/>
          <w:color w:val="000000"/>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AF7E84">
          <w:rPr>
            <w:rFonts w:ascii="Times New Roman" w:eastAsia="Times New Roman" w:hAnsi="Times New Roman"/>
            <w:color w:val="000000"/>
            <w:sz w:val="24"/>
            <w:szCs w:val="24"/>
          </w:rPr>
          <w:t xml:space="preserve">частью 6 статьи 7 </w:t>
        </w:r>
        <w:r w:rsidRPr="00AF7E84">
          <w:rPr>
            <w:rFonts w:ascii="Times New Roman" w:eastAsia="Times New Roman" w:hAnsi="Times New Roman"/>
            <w:sz w:val="24"/>
            <w:szCs w:val="24"/>
          </w:rPr>
          <w:t xml:space="preserve"> </w:t>
        </w:r>
        <w:r w:rsidRPr="00996EEA">
          <w:rPr>
            <w:rFonts w:ascii="Times New Roman" w:eastAsia="Times New Roman" w:hAnsi="Times New Roman"/>
            <w:sz w:val="24"/>
            <w:szCs w:val="24"/>
          </w:rPr>
          <w:t xml:space="preserve">Федерального закона № 210-ФЗ </w:t>
        </w:r>
      </w:hyperlink>
      <w:r w:rsidRPr="00996EEA">
        <w:rPr>
          <w:rFonts w:ascii="Times New Roman" w:eastAsia="Times New Roman" w:hAnsi="Times New Roman"/>
          <w:color w:val="000000"/>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996EEA" w:rsidRPr="00AF7E84" w:rsidRDefault="00996EEA" w:rsidP="00996EEA">
      <w:pPr>
        <w:shd w:val="clear" w:color="auto" w:fill="FFFFFF"/>
        <w:autoSpaceDE w:val="0"/>
        <w:autoSpaceDN w:val="0"/>
        <w:adjustRightInd w:val="0"/>
        <w:ind w:firstLine="709"/>
        <w:rPr>
          <w:rFonts w:ascii="Times New Roman" w:eastAsia="Times New Roman" w:hAnsi="Times New Roman"/>
          <w:color w:val="000000"/>
          <w:sz w:val="24"/>
          <w:szCs w:val="24"/>
        </w:rPr>
      </w:pPr>
      <w:r w:rsidRPr="00996EEA">
        <w:rPr>
          <w:rFonts w:ascii="Times New Roman" w:eastAsia="Times New Roman" w:hAnsi="Times New Roman"/>
          <w:color w:val="000000"/>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F7E84">
          <w:rPr>
            <w:rFonts w:ascii="Times New Roman" w:eastAsia="Times New Roman" w:hAnsi="Times New Roman"/>
            <w:color w:val="000000"/>
            <w:sz w:val="24"/>
            <w:szCs w:val="24"/>
          </w:rPr>
          <w:t>части 1 статьи 9 Федерального закона</w:t>
        </w:r>
      </w:hyperlink>
      <w:r w:rsidRPr="00AF7E84">
        <w:rPr>
          <w:rFonts w:ascii="Times New Roman" w:eastAsia="Times New Roman" w:hAnsi="Times New Roman"/>
          <w:sz w:val="24"/>
          <w:szCs w:val="24"/>
        </w:rPr>
        <w:t xml:space="preserve"> № 210-ФЗ</w:t>
      </w:r>
      <w:r w:rsidRPr="00AF7E84">
        <w:rPr>
          <w:rFonts w:ascii="Times New Roman" w:eastAsia="Times New Roman" w:hAnsi="Times New Roman"/>
          <w:color w:val="000000"/>
          <w:sz w:val="24"/>
          <w:szCs w:val="24"/>
        </w:rPr>
        <w:t>;</w:t>
      </w:r>
      <w:bookmarkStart w:id="17" w:name="P009C"/>
      <w:bookmarkEnd w:id="17"/>
    </w:p>
    <w:p w:rsidR="00996EEA" w:rsidRPr="00996EEA" w:rsidRDefault="00996EEA" w:rsidP="00996EEA">
      <w:pPr>
        <w:shd w:val="clear" w:color="auto" w:fill="FFFFFF"/>
        <w:autoSpaceDE w:val="0"/>
        <w:autoSpaceDN w:val="0"/>
        <w:adjustRightInd w:val="0"/>
        <w:ind w:firstLine="709"/>
        <w:rPr>
          <w:rFonts w:ascii="Times New Roman" w:eastAsia="Times New Roman" w:hAnsi="Times New Roman"/>
          <w:color w:val="000000"/>
          <w:sz w:val="24"/>
          <w:szCs w:val="24"/>
        </w:rPr>
      </w:pPr>
      <w:r w:rsidRPr="00996EEA">
        <w:rPr>
          <w:rFonts w:ascii="Times New Roman" w:eastAsia="Times New Roman" w:hAnsi="Times New Roman"/>
          <w:color w:val="00000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18" w:name="P009F"/>
      <w:bookmarkEnd w:id="18"/>
    </w:p>
    <w:p w:rsidR="00996EEA" w:rsidRPr="00996EEA" w:rsidRDefault="00996EEA" w:rsidP="00996EEA">
      <w:pPr>
        <w:shd w:val="clear" w:color="auto" w:fill="FFFFFF"/>
        <w:autoSpaceDE w:val="0"/>
        <w:autoSpaceDN w:val="0"/>
        <w:adjustRightInd w:val="0"/>
        <w:ind w:firstLine="709"/>
        <w:rPr>
          <w:rFonts w:ascii="Times New Roman" w:eastAsia="Times New Roman" w:hAnsi="Times New Roman"/>
          <w:color w:val="000000"/>
          <w:sz w:val="24"/>
          <w:szCs w:val="24"/>
        </w:rPr>
      </w:pPr>
      <w:proofErr w:type="gramStart"/>
      <w:r w:rsidRPr="00996EEA">
        <w:rPr>
          <w:rFonts w:ascii="Times New Roman" w:eastAsia="Times New Roman" w:hAnsi="Times New Roman"/>
          <w:color w:val="000000"/>
          <w:sz w:val="24"/>
          <w:szCs w:val="24"/>
        </w:rPr>
        <w:t>а</w:t>
      </w:r>
      <w:proofErr w:type="gramEnd"/>
      <w:r w:rsidRPr="00996EEA">
        <w:rPr>
          <w:rFonts w:ascii="Times New Roman" w:eastAsia="Times New Roman" w:hAnsi="Times New Roman"/>
          <w:color w:val="000000"/>
          <w:sz w:val="24"/>
          <w:szCs w:val="24"/>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19" w:name="P00A2"/>
      <w:bookmarkEnd w:id="19"/>
    </w:p>
    <w:p w:rsidR="00996EEA" w:rsidRPr="00996EEA" w:rsidRDefault="00996EEA" w:rsidP="00996EEA">
      <w:pPr>
        <w:shd w:val="clear" w:color="auto" w:fill="FFFFFF"/>
        <w:autoSpaceDE w:val="0"/>
        <w:autoSpaceDN w:val="0"/>
        <w:adjustRightInd w:val="0"/>
        <w:ind w:firstLine="709"/>
        <w:rPr>
          <w:rFonts w:ascii="Times New Roman" w:eastAsia="Times New Roman" w:hAnsi="Times New Roman"/>
          <w:color w:val="000000"/>
          <w:sz w:val="24"/>
          <w:szCs w:val="24"/>
        </w:rPr>
      </w:pPr>
      <w:proofErr w:type="gramStart"/>
      <w:r w:rsidRPr="00996EEA">
        <w:rPr>
          <w:rFonts w:ascii="Times New Roman" w:eastAsia="Times New Roman" w:hAnsi="Times New Roman"/>
          <w:color w:val="000000"/>
          <w:sz w:val="24"/>
          <w:szCs w:val="24"/>
        </w:rPr>
        <w:t>б</w:t>
      </w:r>
      <w:proofErr w:type="gramEnd"/>
      <w:r w:rsidRPr="00996EEA">
        <w:rPr>
          <w:rFonts w:ascii="Times New Roman" w:eastAsia="Times New Roman" w:hAnsi="Times New Roman"/>
          <w:color w:val="000000"/>
          <w:sz w:val="24"/>
          <w:szCs w:val="24"/>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w:t>
      </w:r>
      <w:r w:rsidRPr="00996EEA">
        <w:rPr>
          <w:rFonts w:ascii="Times New Roman" w:eastAsia="Times New Roman" w:hAnsi="Times New Roman"/>
          <w:color w:val="000000"/>
          <w:sz w:val="24"/>
          <w:szCs w:val="24"/>
        </w:rPr>
        <w:lastRenderedPageBreak/>
        <w:t xml:space="preserve">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20" w:name="P00A5"/>
      <w:bookmarkEnd w:id="20"/>
    </w:p>
    <w:p w:rsidR="00996EEA" w:rsidRPr="00996EEA" w:rsidRDefault="00996EEA" w:rsidP="00996EEA">
      <w:pPr>
        <w:shd w:val="clear" w:color="auto" w:fill="FFFFFF"/>
        <w:autoSpaceDE w:val="0"/>
        <w:autoSpaceDN w:val="0"/>
        <w:adjustRightInd w:val="0"/>
        <w:ind w:firstLine="709"/>
        <w:rPr>
          <w:rFonts w:ascii="Times New Roman" w:eastAsia="Times New Roman" w:hAnsi="Times New Roman"/>
          <w:color w:val="000000"/>
          <w:sz w:val="24"/>
          <w:szCs w:val="24"/>
        </w:rPr>
      </w:pPr>
      <w:proofErr w:type="gramStart"/>
      <w:r w:rsidRPr="00996EEA">
        <w:rPr>
          <w:rFonts w:ascii="Times New Roman" w:eastAsia="Times New Roman" w:hAnsi="Times New Roman"/>
          <w:color w:val="000000"/>
          <w:sz w:val="24"/>
          <w:szCs w:val="24"/>
        </w:rPr>
        <w:t>в</w:t>
      </w:r>
      <w:proofErr w:type="gramEnd"/>
      <w:r w:rsidRPr="00996EEA">
        <w:rPr>
          <w:rFonts w:ascii="Times New Roman" w:eastAsia="Times New Roman" w:hAnsi="Times New Roman"/>
          <w:color w:val="000000"/>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21" w:name="P00A8"/>
      <w:bookmarkEnd w:id="21"/>
    </w:p>
    <w:p w:rsidR="00996EEA" w:rsidRPr="00996EEA" w:rsidRDefault="00996EEA" w:rsidP="00996EEA">
      <w:pPr>
        <w:shd w:val="clear" w:color="auto" w:fill="FFFFFF"/>
        <w:autoSpaceDE w:val="0"/>
        <w:autoSpaceDN w:val="0"/>
        <w:adjustRightInd w:val="0"/>
        <w:ind w:firstLine="709"/>
        <w:rPr>
          <w:rFonts w:ascii="Times New Roman" w:eastAsia="Times New Roman" w:hAnsi="Times New Roman"/>
          <w:color w:val="000000"/>
          <w:sz w:val="24"/>
          <w:szCs w:val="24"/>
        </w:rPr>
      </w:pPr>
      <w:r w:rsidRPr="00996EEA">
        <w:rPr>
          <w:rFonts w:ascii="Times New Roman" w:eastAsia="Times New Roman" w:hAnsi="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22" w:name="P00AA"/>
      <w:bookmarkEnd w:id="22"/>
    </w:p>
    <w:p w:rsidR="00996EEA" w:rsidRPr="00996EEA" w:rsidRDefault="00996EEA" w:rsidP="00996EEA">
      <w:pPr>
        <w:shd w:val="clear" w:color="auto" w:fill="FFFFFF"/>
        <w:autoSpaceDE w:val="0"/>
        <w:autoSpaceDN w:val="0"/>
        <w:adjustRightInd w:val="0"/>
        <w:ind w:firstLine="709"/>
        <w:rPr>
          <w:rFonts w:ascii="Times New Roman" w:eastAsia="Times New Roman" w:hAnsi="Times New Roman"/>
          <w:color w:val="000000"/>
          <w:sz w:val="24"/>
          <w:szCs w:val="24"/>
        </w:rPr>
      </w:pPr>
      <w:r w:rsidRPr="00996EEA">
        <w:rPr>
          <w:rFonts w:ascii="Times New Roman" w:eastAsia="Times New Roman" w:hAnsi="Times New Roman"/>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CE2B9F">
          <w:rPr>
            <w:rFonts w:ascii="Times New Roman" w:eastAsia="Times New Roman" w:hAnsi="Times New Roman"/>
            <w:color w:val="000000"/>
            <w:sz w:val="24"/>
            <w:szCs w:val="24"/>
          </w:rPr>
          <w:t>пунктом 7.2 части 1 статьи 16 Федерального закона</w:t>
        </w:r>
      </w:hyperlink>
      <w:r w:rsidRPr="00CE2B9F">
        <w:rPr>
          <w:rFonts w:ascii="Times New Roman" w:eastAsia="Times New Roman" w:hAnsi="Times New Roman"/>
          <w:color w:val="000000"/>
          <w:sz w:val="24"/>
          <w:szCs w:val="24"/>
        </w:rPr>
        <w:t xml:space="preserve"> </w:t>
      </w:r>
      <w:r w:rsidRPr="00996EEA">
        <w:rPr>
          <w:rFonts w:ascii="Times New Roman" w:eastAsia="Times New Roman" w:hAnsi="Times New Roman"/>
          <w:color w:val="000000"/>
          <w:sz w:val="24"/>
          <w:szCs w:val="24"/>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16F2" w:rsidRPr="00AD4D6D" w:rsidRDefault="00C116F2" w:rsidP="00064F42">
      <w:pPr>
        <w:widowControl w:val="0"/>
        <w:autoSpaceDE w:val="0"/>
        <w:autoSpaceDN w:val="0"/>
        <w:adjustRightInd w:val="0"/>
        <w:ind w:firstLine="708"/>
        <w:rPr>
          <w:rFonts w:ascii="Times New Roman" w:hAnsi="Times New Roman"/>
          <w:sz w:val="24"/>
          <w:szCs w:val="24"/>
          <w:lang w:eastAsia="en-US"/>
        </w:rPr>
      </w:pPr>
    </w:p>
    <w:p w:rsidR="00996EEA" w:rsidRDefault="00E45FD0" w:rsidP="00996EEA">
      <w:pPr>
        <w:ind w:firstLine="0"/>
        <w:jc w:val="center"/>
        <w:rPr>
          <w:rFonts w:ascii="Times New Roman" w:hAnsi="Times New Roman"/>
          <w:sz w:val="24"/>
          <w:szCs w:val="24"/>
          <w:lang w:eastAsia="en-US"/>
        </w:rPr>
      </w:pPr>
      <w:r w:rsidRPr="00AD4D6D">
        <w:rPr>
          <w:rFonts w:ascii="Times New Roman" w:hAnsi="Times New Roman"/>
          <w:sz w:val="24"/>
          <w:szCs w:val="24"/>
          <w:lang w:eastAsia="en-US"/>
        </w:rPr>
        <w:t xml:space="preserve">Исчерпывающий перечень оснований для отказа в </w:t>
      </w:r>
    </w:p>
    <w:p w:rsidR="00E545F3" w:rsidRPr="00AD4D6D" w:rsidRDefault="00E45FD0" w:rsidP="00996EEA">
      <w:pPr>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приеме</w:t>
      </w:r>
      <w:proofErr w:type="gramEnd"/>
      <w:r w:rsidRPr="00AD4D6D">
        <w:rPr>
          <w:rFonts w:ascii="Times New Roman" w:hAnsi="Times New Roman"/>
          <w:sz w:val="24"/>
          <w:szCs w:val="24"/>
          <w:lang w:eastAsia="en-US"/>
        </w:rPr>
        <w:t xml:space="preserve"> документов, необходимых для предоставления муниципальной услуги</w:t>
      </w:r>
    </w:p>
    <w:p w:rsidR="00912C1C" w:rsidRPr="00AD4D6D" w:rsidRDefault="00912C1C" w:rsidP="00B8650A">
      <w:pPr>
        <w:ind w:firstLine="709"/>
        <w:jc w:val="center"/>
        <w:rPr>
          <w:rFonts w:ascii="Times New Roman" w:hAnsi="Times New Roman"/>
          <w:sz w:val="24"/>
          <w:szCs w:val="24"/>
        </w:rPr>
      </w:pPr>
    </w:p>
    <w:p w:rsidR="00E45FD0" w:rsidRPr="00AD4D6D" w:rsidRDefault="00064F42" w:rsidP="00B8650A">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21</w:t>
      </w:r>
      <w:r w:rsidR="00E45FD0" w:rsidRPr="00AD4D6D">
        <w:rPr>
          <w:rFonts w:ascii="Times New Roman" w:hAnsi="Times New Roman"/>
          <w:sz w:val="24"/>
          <w:szCs w:val="24"/>
          <w:lang w:eastAsia="en-US"/>
        </w:rPr>
        <w:t xml:space="preserve">. </w:t>
      </w:r>
      <w:r w:rsidR="007313D1" w:rsidRPr="00AD4D6D">
        <w:rPr>
          <w:rFonts w:ascii="Times New Roman" w:hAnsi="Times New Roman"/>
          <w:sz w:val="24"/>
          <w:szCs w:val="24"/>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w:t>
      </w:r>
      <w:r w:rsidR="00D3445D" w:rsidRPr="00AD4D6D">
        <w:rPr>
          <w:rFonts w:ascii="Times New Roman" w:hAnsi="Times New Roman"/>
          <w:sz w:val="24"/>
          <w:szCs w:val="24"/>
          <w:lang w:eastAsia="en-US"/>
        </w:rPr>
        <w:t xml:space="preserve"> Ханты-Мансийского автономного </w:t>
      </w:r>
      <w:r w:rsidR="007313D1" w:rsidRPr="00AD4D6D">
        <w:rPr>
          <w:rFonts w:ascii="Times New Roman" w:hAnsi="Times New Roman"/>
          <w:sz w:val="24"/>
          <w:szCs w:val="24"/>
          <w:lang w:eastAsia="en-US"/>
        </w:rPr>
        <w:t>округа</w:t>
      </w:r>
      <w:r w:rsidRPr="00AD4D6D">
        <w:rPr>
          <w:rFonts w:ascii="Times New Roman" w:hAnsi="Times New Roman"/>
          <w:sz w:val="24"/>
          <w:szCs w:val="24"/>
          <w:lang w:eastAsia="en-US"/>
        </w:rPr>
        <w:t xml:space="preserve"> – </w:t>
      </w:r>
      <w:r w:rsidR="007313D1" w:rsidRPr="00AD4D6D">
        <w:rPr>
          <w:rFonts w:ascii="Times New Roman" w:hAnsi="Times New Roman"/>
          <w:sz w:val="24"/>
          <w:szCs w:val="24"/>
          <w:lang w:eastAsia="en-US"/>
        </w:rPr>
        <w:t>Югры не предусмотрено.</w:t>
      </w:r>
    </w:p>
    <w:p w:rsidR="00E45FD0" w:rsidRPr="00AD4D6D" w:rsidRDefault="00E45FD0" w:rsidP="00E45FD0">
      <w:pPr>
        <w:autoSpaceDE w:val="0"/>
        <w:autoSpaceDN w:val="0"/>
        <w:adjustRightInd w:val="0"/>
        <w:ind w:firstLine="0"/>
        <w:jc w:val="center"/>
        <w:outlineLvl w:val="0"/>
        <w:rPr>
          <w:rFonts w:ascii="Times New Roman" w:hAnsi="Times New Roman"/>
          <w:sz w:val="24"/>
          <w:szCs w:val="24"/>
          <w:lang w:eastAsia="en-US"/>
        </w:rPr>
      </w:pPr>
    </w:p>
    <w:p w:rsidR="00E45FD0" w:rsidRPr="00AD4D6D" w:rsidRDefault="00E45FD0" w:rsidP="00E45FD0">
      <w:pPr>
        <w:autoSpaceDE w:val="0"/>
        <w:autoSpaceDN w:val="0"/>
        <w:adjustRightInd w:val="0"/>
        <w:ind w:firstLine="0"/>
        <w:jc w:val="center"/>
        <w:outlineLvl w:val="0"/>
        <w:rPr>
          <w:rFonts w:ascii="Times New Roman" w:hAnsi="Times New Roman"/>
          <w:sz w:val="24"/>
          <w:szCs w:val="24"/>
          <w:lang w:eastAsia="en-US"/>
        </w:rPr>
      </w:pPr>
      <w:r w:rsidRPr="00AD4D6D">
        <w:rPr>
          <w:rFonts w:ascii="Times New Roman" w:hAnsi="Times New Roman"/>
          <w:sz w:val="24"/>
          <w:szCs w:val="24"/>
          <w:lang w:eastAsia="en-US"/>
        </w:rPr>
        <w:t>Исчерпывающий перечень оснований для приостановления</w:t>
      </w:r>
    </w:p>
    <w:p w:rsidR="00E45FD0" w:rsidRPr="00AD4D6D" w:rsidRDefault="00E45FD0" w:rsidP="00E45FD0">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и</w:t>
      </w:r>
      <w:proofErr w:type="gramEnd"/>
      <w:r w:rsidRPr="00AD4D6D">
        <w:rPr>
          <w:rFonts w:ascii="Times New Roman" w:hAnsi="Times New Roman"/>
          <w:sz w:val="24"/>
          <w:szCs w:val="24"/>
          <w:lang w:eastAsia="en-US"/>
        </w:rPr>
        <w:t xml:space="preserve"> (или) отказа в предоставлении </w:t>
      </w:r>
      <w:r w:rsidR="00413104" w:rsidRPr="00AD4D6D">
        <w:rPr>
          <w:rFonts w:ascii="Times New Roman" w:hAnsi="Times New Roman"/>
          <w:sz w:val="24"/>
          <w:szCs w:val="24"/>
          <w:lang w:eastAsia="en-US"/>
        </w:rPr>
        <w:t>муниципальной</w:t>
      </w:r>
      <w:r w:rsidRPr="00AD4D6D">
        <w:rPr>
          <w:rFonts w:ascii="Times New Roman" w:hAnsi="Times New Roman"/>
          <w:sz w:val="24"/>
          <w:szCs w:val="24"/>
          <w:lang w:eastAsia="en-US"/>
        </w:rPr>
        <w:t xml:space="preserve"> услуги</w:t>
      </w:r>
    </w:p>
    <w:p w:rsidR="00E45FD0" w:rsidRPr="00AD4D6D" w:rsidRDefault="00E45FD0" w:rsidP="00E45FD0">
      <w:pPr>
        <w:autoSpaceDE w:val="0"/>
        <w:autoSpaceDN w:val="0"/>
        <w:adjustRightInd w:val="0"/>
        <w:ind w:firstLine="0"/>
        <w:jc w:val="center"/>
        <w:rPr>
          <w:rFonts w:ascii="Times New Roman" w:hAnsi="Times New Roman"/>
          <w:sz w:val="24"/>
          <w:szCs w:val="24"/>
          <w:lang w:eastAsia="en-US"/>
        </w:rPr>
      </w:pPr>
    </w:p>
    <w:p w:rsidR="00B8650A" w:rsidRPr="00AD4D6D" w:rsidRDefault="00064F42" w:rsidP="0038105F">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22</w:t>
      </w:r>
      <w:r w:rsidR="00E45FD0" w:rsidRPr="00AD4D6D">
        <w:rPr>
          <w:rFonts w:ascii="Times New Roman" w:hAnsi="Times New Roman"/>
          <w:sz w:val="24"/>
          <w:szCs w:val="24"/>
          <w:lang w:eastAsia="en-US"/>
        </w:rPr>
        <w:t xml:space="preserve">. </w:t>
      </w:r>
      <w:r w:rsidR="007313D1" w:rsidRPr="00AD4D6D">
        <w:rPr>
          <w:rFonts w:ascii="Times New Roman" w:hAnsi="Times New Roman"/>
          <w:sz w:val="24"/>
          <w:szCs w:val="24"/>
          <w:lang w:eastAsia="en-US"/>
        </w:rPr>
        <w:t xml:space="preserve">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w:t>
      </w:r>
      <w:r w:rsidRPr="00AD4D6D">
        <w:rPr>
          <w:rFonts w:ascii="Times New Roman" w:hAnsi="Times New Roman"/>
          <w:sz w:val="24"/>
          <w:szCs w:val="24"/>
          <w:lang w:eastAsia="en-US"/>
        </w:rPr>
        <w:t>–</w:t>
      </w:r>
      <w:r w:rsidR="007313D1" w:rsidRPr="00AD4D6D">
        <w:rPr>
          <w:rFonts w:ascii="Times New Roman" w:hAnsi="Times New Roman"/>
          <w:sz w:val="24"/>
          <w:szCs w:val="24"/>
          <w:lang w:eastAsia="en-US"/>
        </w:rPr>
        <w:t xml:space="preserve"> Югры не предусмотрены.</w:t>
      </w:r>
    </w:p>
    <w:p w:rsidR="000009A3" w:rsidRPr="00AD4D6D" w:rsidRDefault="0038105F" w:rsidP="000009A3">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2</w:t>
      </w:r>
      <w:r w:rsidR="00064F42" w:rsidRPr="00AD4D6D">
        <w:rPr>
          <w:rFonts w:ascii="Times New Roman" w:hAnsi="Times New Roman"/>
          <w:sz w:val="24"/>
          <w:szCs w:val="24"/>
          <w:lang w:eastAsia="en-US"/>
        </w:rPr>
        <w:t>3</w:t>
      </w:r>
      <w:r w:rsidRPr="00AD4D6D">
        <w:rPr>
          <w:rFonts w:ascii="Times New Roman" w:hAnsi="Times New Roman"/>
          <w:sz w:val="24"/>
          <w:szCs w:val="24"/>
          <w:lang w:eastAsia="en-US"/>
        </w:rPr>
        <w:t>. В предоставлении мун</w:t>
      </w:r>
      <w:r w:rsidR="00064F42" w:rsidRPr="00AD4D6D">
        <w:rPr>
          <w:rFonts w:ascii="Times New Roman" w:hAnsi="Times New Roman"/>
          <w:sz w:val="24"/>
          <w:szCs w:val="24"/>
          <w:lang w:eastAsia="en-US"/>
        </w:rPr>
        <w:t xml:space="preserve">иципальной услуги отказывается </w:t>
      </w:r>
      <w:r w:rsidRPr="00AD4D6D">
        <w:rPr>
          <w:rFonts w:ascii="Times New Roman" w:hAnsi="Times New Roman"/>
          <w:sz w:val="24"/>
          <w:szCs w:val="24"/>
          <w:lang w:eastAsia="en-US"/>
        </w:rPr>
        <w:t>в случае если</w:t>
      </w:r>
      <w:r w:rsidR="000009A3" w:rsidRPr="00AD4D6D">
        <w:rPr>
          <w:rFonts w:ascii="Times New Roman" w:hAnsi="Times New Roman"/>
          <w:sz w:val="24"/>
          <w:szCs w:val="24"/>
          <w:lang w:eastAsia="en-US"/>
        </w:rPr>
        <w:t>:</w:t>
      </w:r>
    </w:p>
    <w:p w:rsidR="000009A3" w:rsidRPr="00AD4D6D" w:rsidRDefault="000009A3" w:rsidP="006C3D02">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к</w:t>
      </w:r>
      <w:proofErr w:type="gramEnd"/>
      <w:r w:rsidRPr="00AD4D6D">
        <w:rPr>
          <w:rFonts w:ascii="Times New Roman" w:hAnsi="Times New Roman"/>
          <w:sz w:val="24"/>
          <w:szCs w:val="24"/>
          <w:lang w:eastAsia="en-US"/>
        </w:rPr>
        <w:t xml:space="preserve"> нанимателю обмениваемого жилого помещения предъявлен иск о расторжении или об изменении договора социального найма жилого помещения;</w:t>
      </w:r>
    </w:p>
    <w:p w:rsidR="000009A3" w:rsidRPr="00AD4D6D" w:rsidRDefault="000009A3" w:rsidP="006C3D02">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право</w:t>
      </w:r>
      <w:proofErr w:type="gramEnd"/>
      <w:r w:rsidRPr="00AD4D6D">
        <w:rPr>
          <w:rFonts w:ascii="Times New Roman" w:hAnsi="Times New Roman"/>
          <w:sz w:val="24"/>
          <w:szCs w:val="24"/>
          <w:lang w:eastAsia="en-US"/>
        </w:rPr>
        <w:t xml:space="preserve"> пользования обмениваемым жилым помещением оспаривается в судебном порядке;</w:t>
      </w:r>
    </w:p>
    <w:p w:rsidR="000009A3" w:rsidRPr="00AD4D6D" w:rsidRDefault="000009A3" w:rsidP="006C3D02">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обмениваемое</w:t>
      </w:r>
      <w:proofErr w:type="gramEnd"/>
      <w:r w:rsidRPr="00AD4D6D">
        <w:rPr>
          <w:rFonts w:ascii="Times New Roman" w:hAnsi="Times New Roman"/>
          <w:sz w:val="24"/>
          <w:szCs w:val="24"/>
          <w:lang w:eastAsia="en-US"/>
        </w:rPr>
        <w:t xml:space="preserve"> жилое помещение признано в установленном </w:t>
      </w:r>
      <w:hyperlink r:id="rId19" w:history="1">
        <w:r w:rsidRPr="00AD4D6D">
          <w:rPr>
            <w:rFonts w:ascii="Times New Roman" w:hAnsi="Times New Roman"/>
            <w:sz w:val="24"/>
            <w:szCs w:val="24"/>
            <w:lang w:eastAsia="en-US"/>
          </w:rPr>
          <w:t>порядке</w:t>
        </w:r>
      </w:hyperlink>
      <w:r w:rsidRPr="00AD4D6D">
        <w:rPr>
          <w:rFonts w:ascii="Times New Roman" w:hAnsi="Times New Roman"/>
          <w:sz w:val="24"/>
          <w:szCs w:val="24"/>
          <w:lang w:eastAsia="en-US"/>
        </w:rPr>
        <w:t xml:space="preserve"> непригодным для проживания;</w:t>
      </w:r>
    </w:p>
    <w:p w:rsidR="000009A3" w:rsidRPr="00AD4D6D" w:rsidRDefault="000009A3" w:rsidP="006C3D02">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принято</w:t>
      </w:r>
      <w:proofErr w:type="gramEnd"/>
      <w:r w:rsidRPr="00AD4D6D">
        <w:rPr>
          <w:rFonts w:ascii="Times New Roman" w:hAnsi="Times New Roman"/>
          <w:sz w:val="24"/>
          <w:szCs w:val="24"/>
          <w:lang w:eastAsia="en-US"/>
        </w:rPr>
        <w:t xml:space="preserve"> решение о сносе соответствующего дома или его переоборудовании для использования в других целях;</w:t>
      </w:r>
    </w:p>
    <w:p w:rsidR="000009A3" w:rsidRPr="00AD4D6D" w:rsidRDefault="000009A3" w:rsidP="006C3D02">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принято</w:t>
      </w:r>
      <w:proofErr w:type="gramEnd"/>
      <w:r w:rsidRPr="00AD4D6D">
        <w:rPr>
          <w:rFonts w:ascii="Times New Roman" w:hAnsi="Times New Roman"/>
          <w:sz w:val="24"/>
          <w:szCs w:val="24"/>
          <w:lang w:eastAsia="en-US"/>
        </w:rPr>
        <w:t xml:space="preserve"> решение о капитальном ремонте соответствующего дома с переустройством и (или) перепланировкой жилых помещений в этом доме;</w:t>
      </w:r>
    </w:p>
    <w:p w:rsidR="000009A3" w:rsidRPr="00AD4D6D" w:rsidRDefault="000009A3" w:rsidP="006C3D02">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lastRenderedPageBreak/>
        <w:t>в</w:t>
      </w:r>
      <w:proofErr w:type="gramEnd"/>
      <w:r w:rsidRPr="00AD4D6D">
        <w:rPr>
          <w:rFonts w:ascii="Times New Roman" w:hAnsi="Times New Roman"/>
          <w:sz w:val="24"/>
          <w:szCs w:val="24"/>
          <w:lang w:eastAsia="en-US"/>
        </w:rPr>
        <w:t xml:space="preserve">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20" w:history="1">
        <w:r w:rsidRPr="00AD4D6D">
          <w:rPr>
            <w:rFonts w:ascii="Times New Roman" w:hAnsi="Times New Roman"/>
            <w:sz w:val="24"/>
            <w:szCs w:val="24"/>
            <w:lang w:eastAsia="en-US"/>
          </w:rPr>
          <w:t>пунктом 4 части 1 статьи 51</w:t>
        </w:r>
      </w:hyperlink>
      <w:r w:rsidR="00AD4D6D">
        <w:rPr>
          <w:rFonts w:ascii="Times New Roman" w:hAnsi="Times New Roman"/>
          <w:sz w:val="24"/>
          <w:szCs w:val="24"/>
          <w:lang w:eastAsia="en-US"/>
        </w:rPr>
        <w:t xml:space="preserve"> </w:t>
      </w:r>
      <w:r w:rsidR="006C3D02" w:rsidRPr="00AD4D6D">
        <w:rPr>
          <w:rFonts w:ascii="Times New Roman" w:hAnsi="Times New Roman"/>
          <w:sz w:val="24"/>
          <w:szCs w:val="24"/>
          <w:lang w:eastAsia="en-US"/>
        </w:rPr>
        <w:t>Жилищно</w:t>
      </w:r>
      <w:r w:rsidR="00D74A24" w:rsidRPr="00AD4D6D">
        <w:rPr>
          <w:rFonts w:ascii="Times New Roman" w:hAnsi="Times New Roman"/>
          <w:sz w:val="24"/>
          <w:szCs w:val="24"/>
          <w:lang w:eastAsia="en-US"/>
        </w:rPr>
        <w:t>го кодекса Российской Федерации</w:t>
      </w:r>
      <w:r w:rsidR="00792565" w:rsidRPr="00AD4D6D">
        <w:rPr>
          <w:rFonts w:ascii="Times New Roman" w:hAnsi="Times New Roman"/>
          <w:sz w:val="24"/>
          <w:szCs w:val="24"/>
          <w:lang w:eastAsia="en-US"/>
        </w:rPr>
        <w:t xml:space="preserve"> перечне</w:t>
      </w:r>
      <w:r w:rsidRPr="00AD4D6D">
        <w:rPr>
          <w:rFonts w:ascii="Times New Roman" w:hAnsi="Times New Roman"/>
          <w:sz w:val="24"/>
          <w:szCs w:val="24"/>
          <w:lang w:eastAsia="en-US"/>
        </w:rPr>
        <w:t>.</w:t>
      </w:r>
    </w:p>
    <w:p w:rsidR="00751525" w:rsidRPr="00AD4D6D" w:rsidRDefault="00751525" w:rsidP="00064F42">
      <w:pPr>
        <w:autoSpaceDE w:val="0"/>
        <w:autoSpaceDN w:val="0"/>
        <w:adjustRightInd w:val="0"/>
        <w:ind w:firstLine="0"/>
        <w:outlineLvl w:val="0"/>
        <w:rPr>
          <w:rFonts w:ascii="Times New Roman" w:hAnsi="Times New Roman"/>
          <w:sz w:val="24"/>
          <w:szCs w:val="24"/>
          <w:lang w:eastAsia="en-US"/>
        </w:rPr>
      </w:pPr>
    </w:p>
    <w:p w:rsidR="00996EEA" w:rsidRDefault="00996EEA" w:rsidP="00996EEA">
      <w:pPr>
        <w:autoSpaceDE w:val="0"/>
        <w:autoSpaceDN w:val="0"/>
        <w:adjustRightInd w:val="0"/>
        <w:ind w:firstLine="0"/>
        <w:outlineLvl w:val="0"/>
        <w:rPr>
          <w:rFonts w:ascii="Times New Roman" w:hAnsi="Times New Roman"/>
          <w:sz w:val="24"/>
          <w:szCs w:val="24"/>
          <w:lang w:eastAsia="en-US"/>
        </w:rPr>
      </w:pPr>
    </w:p>
    <w:p w:rsidR="00D255F6" w:rsidRPr="00AD4D6D" w:rsidRDefault="00D255F6" w:rsidP="00D255F6">
      <w:pPr>
        <w:autoSpaceDE w:val="0"/>
        <w:autoSpaceDN w:val="0"/>
        <w:adjustRightInd w:val="0"/>
        <w:ind w:firstLine="0"/>
        <w:jc w:val="center"/>
        <w:outlineLvl w:val="0"/>
        <w:rPr>
          <w:rFonts w:ascii="Times New Roman" w:hAnsi="Times New Roman"/>
          <w:sz w:val="24"/>
          <w:szCs w:val="24"/>
          <w:lang w:eastAsia="en-US"/>
        </w:rPr>
      </w:pPr>
      <w:r w:rsidRPr="00AD4D6D">
        <w:rPr>
          <w:rFonts w:ascii="Times New Roman" w:hAnsi="Times New Roman"/>
          <w:sz w:val="24"/>
          <w:szCs w:val="24"/>
          <w:lang w:eastAsia="en-US"/>
        </w:rPr>
        <w:t>Р</w:t>
      </w:r>
      <w:r w:rsidR="0038105F" w:rsidRPr="00AD4D6D">
        <w:rPr>
          <w:rFonts w:ascii="Times New Roman" w:hAnsi="Times New Roman"/>
          <w:sz w:val="24"/>
          <w:szCs w:val="24"/>
          <w:lang w:eastAsia="en-US"/>
        </w:rPr>
        <w:t xml:space="preserve">азмер </w:t>
      </w:r>
      <w:r w:rsidRPr="00AD4D6D">
        <w:rPr>
          <w:rFonts w:ascii="Times New Roman" w:hAnsi="Times New Roman"/>
          <w:sz w:val="24"/>
          <w:szCs w:val="24"/>
          <w:lang w:eastAsia="en-US"/>
        </w:rPr>
        <w:t xml:space="preserve">платы, взимаемой с заявителя </w:t>
      </w:r>
    </w:p>
    <w:p w:rsidR="0038105F" w:rsidRPr="00AD4D6D" w:rsidRDefault="00D255F6" w:rsidP="0038105F">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при</w:t>
      </w:r>
      <w:proofErr w:type="gramEnd"/>
      <w:r w:rsidRPr="00AD4D6D">
        <w:rPr>
          <w:rFonts w:ascii="Times New Roman" w:hAnsi="Times New Roman"/>
          <w:sz w:val="24"/>
          <w:szCs w:val="24"/>
          <w:lang w:eastAsia="en-US"/>
        </w:rPr>
        <w:t xml:space="preserve"> </w:t>
      </w:r>
      <w:r w:rsidR="0038105F" w:rsidRPr="00AD4D6D">
        <w:rPr>
          <w:rFonts w:ascii="Times New Roman" w:hAnsi="Times New Roman"/>
          <w:sz w:val="24"/>
          <w:szCs w:val="24"/>
          <w:lang w:eastAsia="en-US"/>
        </w:rPr>
        <w:t>п</w:t>
      </w:r>
      <w:r w:rsidRPr="00AD4D6D">
        <w:rPr>
          <w:rFonts w:ascii="Times New Roman" w:hAnsi="Times New Roman"/>
          <w:sz w:val="24"/>
          <w:szCs w:val="24"/>
          <w:lang w:eastAsia="en-US"/>
        </w:rPr>
        <w:t xml:space="preserve">редоставлении </w:t>
      </w:r>
      <w:r w:rsidR="0038105F" w:rsidRPr="00AD4D6D">
        <w:rPr>
          <w:rFonts w:ascii="Times New Roman" w:hAnsi="Times New Roman"/>
          <w:sz w:val="24"/>
          <w:szCs w:val="24"/>
          <w:lang w:eastAsia="en-US"/>
        </w:rPr>
        <w:t>муниципальной услуги</w:t>
      </w:r>
    </w:p>
    <w:p w:rsidR="0038105F" w:rsidRPr="00AD4D6D" w:rsidRDefault="0038105F" w:rsidP="0038105F">
      <w:pPr>
        <w:autoSpaceDE w:val="0"/>
        <w:autoSpaceDN w:val="0"/>
        <w:adjustRightInd w:val="0"/>
        <w:ind w:firstLine="0"/>
        <w:jc w:val="center"/>
        <w:rPr>
          <w:rFonts w:ascii="Times New Roman" w:hAnsi="Times New Roman"/>
          <w:sz w:val="24"/>
          <w:szCs w:val="24"/>
          <w:lang w:eastAsia="en-US"/>
        </w:rPr>
      </w:pPr>
    </w:p>
    <w:p w:rsidR="0038105F" w:rsidRPr="00AD4D6D" w:rsidRDefault="0038105F" w:rsidP="0038105F">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2</w:t>
      </w:r>
      <w:r w:rsidR="00064F42" w:rsidRPr="00AD4D6D">
        <w:rPr>
          <w:rFonts w:ascii="Times New Roman" w:hAnsi="Times New Roman"/>
          <w:sz w:val="24"/>
          <w:szCs w:val="24"/>
          <w:lang w:eastAsia="en-US"/>
        </w:rPr>
        <w:t>4</w:t>
      </w:r>
      <w:r w:rsidRPr="00AD4D6D">
        <w:rPr>
          <w:rFonts w:ascii="Times New Roman" w:hAnsi="Times New Roman"/>
          <w:sz w:val="24"/>
          <w:szCs w:val="24"/>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7313D1" w:rsidRPr="00AD4D6D">
        <w:rPr>
          <w:rFonts w:ascii="Times New Roman" w:hAnsi="Times New Roman"/>
          <w:sz w:val="24"/>
          <w:szCs w:val="24"/>
          <w:lang w:eastAsia="en-US"/>
        </w:rPr>
        <w:t xml:space="preserve">, законодательством Ханты-Мансийского автономного округа </w:t>
      </w:r>
      <w:r w:rsidR="00064F42" w:rsidRPr="00AD4D6D">
        <w:rPr>
          <w:rFonts w:ascii="Times New Roman" w:hAnsi="Times New Roman"/>
          <w:sz w:val="24"/>
          <w:szCs w:val="24"/>
          <w:lang w:eastAsia="en-US"/>
        </w:rPr>
        <w:t xml:space="preserve">– </w:t>
      </w:r>
      <w:r w:rsidR="007313D1" w:rsidRPr="00AD4D6D">
        <w:rPr>
          <w:rFonts w:ascii="Times New Roman" w:hAnsi="Times New Roman"/>
          <w:sz w:val="24"/>
          <w:szCs w:val="24"/>
          <w:lang w:eastAsia="en-US"/>
        </w:rPr>
        <w:t>Югры</w:t>
      </w:r>
      <w:r w:rsidRPr="00AD4D6D">
        <w:rPr>
          <w:rFonts w:ascii="Times New Roman" w:hAnsi="Times New Roman"/>
          <w:sz w:val="24"/>
          <w:szCs w:val="24"/>
          <w:lang w:eastAsia="en-US"/>
        </w:rPr>
        <w:t xml:space="preserve"> не предусмотрено.</w:t>
      </w:r>
    </w:p>
    <w:p w:rsidR="004125AE" w:rsidRPr="00AD4D6D" w:rsidRDefault="004125AE" w:rsidP="00E56661">
      <w:pPr>
        <w:autoSpaceDE w:val="0"/>
        <w:autoSpaceDN w:val="0"/>
        <w:adjustRightInd w:val="0"/>
        <w:ind w:firstLine="0"/>
        <w:outlineLvl w:val="0"/>
        <w:rPr>
          <w:rFonts w:ascii="Times New Roman" w:hAnsi="Times New Roman"/>
          <w:sz w:val="24"/>
          <w:szCs w:val="24"/>
          <w:lang w:eastAsia="en-US"/>
        </w:rPr>
      </w:pPr>
    </w:p>
    <w:p w:rsidR="0038105F" w:rsidRPr="00AD4D6D" w:rsidRDefault="0038105F" w:rsidP="0038105F">
      <w:pPr>
        <w:autoSpaceDE w:val="0"/>
        <w:autoSpaceDN w:val="0"/>
        <w:adjustRightInd w:val="0"/>
        <w:ind w:firstLine="0"/>
        <w:jc w:val="center"/>
        <w:outlineLvl w:val="0"/>
        <w:rPr>
          <w:rFonts w:ascii="Times New Roman" w:hAnsi="Times New Roman"/>
          <w:sz w:val="24"/>
          <w:szCs w:val="24"/>
          <w:lang w:eastAsia="en-US"/>
        </w:rPr>
      </w:pPr>
      <w:r w:rsidRPr="00AD4D6D">
        <w:rPr>
          <w:rFonts w:ascii="Times New Roman" w:hAnsi="Times New Roman"/>
          <w:sz w:val="24"/>
          <w:szCs w:val="24"/>
          <w:lang w:eastAsia="en-US"/>
        </w:rPr>
        <w:t>Максимальный срок ожидания в очереди при подаче запроса</w:t>
      </w:r>
    </w:p>
    <w:p w:rsidR="0038105F" w:rsidRPr="00AD4D6D" w:rsidRDefault="0038105F" w:rsidP="0038105F">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о</w:t>
      </w:r>
      <w:proofErr w:type="gramEnd"/>
      <w:r w:rsidRPr="00AD4D6D">
        <w:rPr>
          <w:rFonts w:ascii="Times New Roman" w:hAnsi="Times New Roman"/>
          <w:sz w:val="24"/>
          <w:szCs w:val="24"/>
          <w:lang w:eastAsia="en-US"/>
        </w:rPr>
        <w:t xml:space="preserve"> предоставлении </w:t>
      </w:r>
      <w:r w:rsidR="00413104" w:rsidRPr="00AD4D6D">
        <w:rPr>
          <w:rFonts w:ascii="Times New Roman" w:hAnsi="Times New Roman"/>
          <w:sz w:val="24"/>
          <w:szCs w:val="24"/>
          <w:lang w:eastAsia="en-US"/>
        </w:rPr>
        <w:t>муниципальной</w:t>
      </w:r>
      <w:r w:rsidRPr="00AD4D6D">
        <w:rPr>
          <w:rFonts w:ascii="Times New Roman" w:hAnsi="Times New Roman"/>
          <w:sz w:val="24"/>
          <w:szCs w:val="24"/>
          <w:lang w:eastAsia="en-US"/>
        </w:rPr>
        <w:t xml:space="preserve"> услуги и при получении</w:t>
      </w:r>
    </w:p>
    <w:p w:rsidR="0038105F" w:rsidRPr="00AD4D6D" w:rsidRDefault="00413104" w:rsidP="0038105F">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результата</w:t>
      </w:r>
      <w:proofErr w:type="gramEnd"/>
      <w:r w:rsidRPr="00AD4D6D">
        <w:rPr>
          <w:rFonts w:ascii="Times New Roman" w:hAnsi="Times New Roman"/>
          <w:sz w:val="24"/>
          <w:szCs w:val="24"/>
          <w:lang w:eastAsia="en-US"/>
        </w:rPr>
        <w:t xml:space="preserve"> предоставления муниципальной</w:t>
      </w:r>
      <w:r w:rsidR="0038105F" w:rsidRPr="00AD4D6D">
        <w:rPr>
          <w:rFonts w:ascii="Times New Roman" w:hAnsi="Times New Roman"/>
          <w:sz w:val="24"/>
          <w:szCs w:val="24"/>
          <w:lang w:eastAsia="en-US"/>
        </w:rPr>
        <w:t xml:space="preserve"> услуги</w:t>
      </w:r>
    </w:p>
    <w:p w:rsidR="0038105F" w:rsidRPr="00AD4D6D" w:rsidRDefault="0038105F" w:rsidP="0038105F">
      <w:pPr>
        <w:autoSpaceDE w:val="0"/>
        <w:autoSpaceDN w:val="0"/>
        <w:adjustRightInd w:val="0"/>
        <w:ind w:firstLine="0"/>
        <w:jc w:val="center"/>
        <w:rPr>
          <w:rFonts w:ascii="Times New Roman" w:hAnsi="Times New Roman"/>
          <w:sz w:val="24"/>
          <w:szCs w:val="24"/>
          <w:lang w:eastAsia="en-US"/>
        </w:rPr>
      </w:pPr>
    </w:p>
    <w:p w:rsidR="0038105F" w:rsidRPr="00AD4D6D" w:rsidRDefault="0038105F" w:rsidP="009D270F">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2</w:t>
      </w:r>
      <w:r w:rsidR="00064F42" w:rsidRPr="00AD4D6D">
        <w:rPr>
          <w:rFonts w:ascii="Times New Roman" w:hAnsi="Times New Roman"/>
          <w:sz w:val="24"/>
          <w:szCs w:val="24"/>
          <w:lang w:eastAsia="en-US"/>
        </w:rPr>
        <w:t>5</w:t>
      </w:r>
      <w:r w:rsidRPr="00AD4D6D">
        <w:rPr>
          <w:rFonts w:ascii="Times New Roman" w:hAnsi="Times New Roman"/>
          <w:sz w:val="24"/>
          <w:szCs w:val="24"/>
          <w:lang w:eastAsia="en-US"/>
        </w:rPr>
        <w:t xml:space="preserve">. Максимальный срок ожидания в очереди при подаче заявления о предоставлении </w:t>
      </w:r>
      <w:r w:rsidR="006F5210" w:rsidRPr="00AD4D6D">
        <w:rPr>
          <w:rFonts w:ascii="Times New Roman" w:hAnsi="Times New Roman"/>
          <w:sz w:val="24"/>
          <w:szCs w:val="24"/>
          <w:lang w:eastAsia="en-US"/>
        </w:rPr>
        <w:t>муниципальной</w:t>
      </w:r>
      <w:r w:rsidRPr="00AD4D6D">
        <w:rPr>
          <w:rFonts w:ascii="Times New Roman" w:hAnsi="Times New Roman"/>
          <w:sz w:val="24"/>
          <w:szCs w:val="24"/>
          <w:lang w:eastAsia="en-US"/>
        </w:rPr>
        <w:t xml:space="preserve"> услуги и при получении результата предоставления </w:t>
      </w:r>
      <w:r w:rsidR="006F5210" w:rsidRPr="00AD4D6D">
        <w:rPr>
          <w:rFonts w:ascii="Times New Roman" w:hAnsi="Times New Roman"/>
          <w:sz w:val="24"/>
          <w:szCs w:val="24"/>
          <w:lang w:eastAsia="en-US"/>
        </w:rPr>
        <w:t>муниципальной</w:t>
      </w:r>
      <w:r w:rsidRPr="00AD4D6D">
        <w:rPr>
          <w:rFonts w:ascii="Times New Roman" w:hAnsi="Times New Roman"/>
          <w:sz w:val="24"/>
          <w:szCs w:val="24"/>
          <w:lang w:eastAsia="en-US"/>
        </w:rPr>
        <w:t xml:space="preserve"> услуги составляет не более 15 минут.</w:t>
      </w:r>
    </w:p>
    <w:p w:rsidR="0038105F" w:rsidRPr="00AD4D6D" w:rsidRDefault="0038105F" w:rsidP="0038105F">
      <w:pPr>
        <w:autoSpaceDE w:val="0"/>
        <w:autoSpaceDN w:val="0"/>
        <w:adjustRightInd w:val="0"/>
        <w:ind w:firstLine="0"/>
        <w:jc w:val="center"/>
        <w:rPr>
          <w:rFonts w:ascii="Times New Roman" w:hAnsi="Times New Roman"/>
          <w:sz w:val="24"/>
          <w:szCs w:val="24"/>
          <w:lang w:eastAsia="en-US"/>
        </w:rPr>
      </w:pPr>
    </w:p>
    <w:p w:rsidR="00905DD0" w:rsidRPr="00AD4D6D" w:rsidRDefault="008A0C66" w:rsidP="00AF7E84">
      <w:pPr>
        <w:autoSpaceDE w:val="0"/>
        <w:autoSpaceDN w:val="0"/>
        <w:adjustRightInd w:val="0"/>
        <w:ind w:firstLine="709"/>
        <w:jc w:val="center"/>
        <w:outlineLvl w:val="0"/>
        <w:rPr>
          <w:rFonts w:ascii="Times New Roman" w:hAnsi="Times New Roman"/>
          <w:iCs/>
          <w:sz w:val="24"/>
          <w:szCs w:val="24"/>
          <w:lang w:eastAsia="en-US"/>
        </w:rPr>
      </w:pPr>
      <w:r w:rsidRPr="00AD4D6D">
        <w:rPr>
          <w:rFonts w:ascii="Times New Roman" w:hAnsi="Times New Roman"/>
          <w:iCs/>
          <w:sz w:val="24"/>
          <w:szCs w:val="24"/>
          <w:lang w:eastAsia="en-US"/>
        </w:rPr>
        <w:t>Срок регистрации запроса</w:t>
      </w:r>
      <w:r w:rsidR="00AF7E84">
        <w:rPr>
          <w:rFonts w:ascii="Times New Roman" w:hAnsi="Times New Roman"/>
          <w:iCs/>
          <w:sz w:val="24"/>
          <w:szCs w:val="24"/>
          <w:lang w:eastAsia="en-US"/>
        </w:rPr>
        <w:t xml:space="preserve"> </w:t>
      </w:r>
      <w:r w:rsidRPr="00AD4D6D">
        <w:rPr>
          <w:rFonts w:ascii="Times New Roman" w:hAnsi="Times New Roman"/>
          <w:iCs/>
          <w:sz w:val="24"/>
          <w:szCs w:val="24"/>
          <w:lang w:eastAsia="en-US"/>
        </w:rPr>
        <w:t>заявителя о пред</w:t>
      </w:r>
      <w:r w:rsidR="00905DD0" w:rsidRPr="00AD4D6D">
        <w:rPr>
          <w:rFonts w:ascii="Times New Roman" w:hAnsi="Times New Roman"/>
          <w:iCs/>
          <w:sz w:val="24"/>
          <w:szCs w:val="24"/>
          <w:lang w:eastAsia="en-US"/>
        </w:rPr>
        <w:t>оставлении муниципальной услуги</w:t>
      </w:r>
    </w:p>
    <w:p w:rsidR="005C6656" w:rsidRPr="00AD4D6D" w:rsidRDefault="005C6656" w:rsidP="008A0C66">
      <w:pPr>
        <w:autoSpaceDE w:val="0"/>
        <w:autoSpaceDN w:val="0"/>
        <w:adjustRightInd w:val="0"/>
        <w:ind w:firstLine="709"/>
        <w:jc w:val="center"/>
        <w:outlineLvl w:val="0"/>
        <w:rPr>
          <w:rFonts w:ascii="Times New Roman" w:hAnsi="Times New Roman"/>
          <w:iCs/>
          <w:sz w:val="24"/>
          <w:szCs w:val="24"/>
          <w:lang w:eastAsia="en-US"/>
        </w:rPr>
      </w:pPr>
    </w:p>
    <w:p w:rsidR="007313D1" w:rsidRPr="00AD4D6D" w:rsidRDefault="00DB6900" w:rsidP="009D270F">
      <w:pPr>
        <w:autoSpaceDE w:val="0"/>
        <w:autoSpaceDN w:val="0"/>
        <w:adjustRightInd w:val="0"/>
        <w:ind w:firstLine="708"/>
        <w:rPr>
          <w:rFonts w:ascii="Times New Roman" w:hAnsi="Times New Roman"/>
          <w:iCs/>
          <w:sz w:val="24"/>
          <w:szCs w:val="24"/>
          <w:lang w:eastAsia="en-US"/>
        </w:rPr>
      </w:pPr>
      <w:r w:rsidRPr="00AD4D6D">
        <w:rPr>
          <w:rFonts w:ascii="Times New Roman" w:hAnsi="Times New Roman"/>
          <w:iCs/>
          <w:sz w:val="24"/>
          <w:szCs w:val="24"/>
          <w:lang w:eastAsia="en-US"/>
        </w:rPr>
        <w:t>2</w:t>
      </w:r>
      <w:r w:rsidR="009F0D8E" w:rsidRPr="00AD4D6D">
        <w:rPr>
          <w:rFonts w:ascii="Times New Roman" w:hAnsi="Times New Roman"/>
          <w:iCs/>
          <w:sz w:val="24"/>
          <w:szCs w:val="24"/>
          <w:lang w:eastAsia="en-US"/>
        </w:rPr>
        <w:t>6</w:t>
      </w:r>
      <w:r w:rsidR="008A0C66" w:rsidRPr="00AD4D6D">
        <w:rPr>
          <w:rFonts w:ascii="Times New Roman" w:hAnsi="Times New Roman"/>
          <w:iCs/>
          <w:sz w:val="24"/>
          <w:szCs w:val="24"/>
          <w:lang w:eastAsia="en-US"/>
        </w:rPr>
        <w:t xml:space="preserve">. </w:t>
      </w:r>
      <w:r w:rsidR="007313D1" w:rsidRPr="00AD4D6D">
        <w:rPr>
          <w:rFonts w:ascii="Times New Roman" w:hAnsi="Times New Roman"/>
          <w:iCs/>
          <w:sz w:val="24"/>
          <w:szCs w:val="24"/>
          <w:lang w:eastAsia="en-US"/>
        </w:rPr>
        <w:t>Заявление о предоставлении муниципальной услуги подлежит регистрации специалистом ответственным за делопроизводство</w:t>
      </w:r>
      <w:r w:rsidR="00F73116" w:rsidRPr="00AD4D6D">
        <w:rPr>
          <w:rFonts w:ascii="Times New Roman" w:hAnsi="Times New Roman"/>
          <w:iCs/>
          <w:sz w:val="24"/>
          <w:szCs w:val="24"/>
          <w:lang w:eastAsia="en-US"/>
        </w:rPr>
        <w:t xml:space="preserve"> в администрации городского поселения Мортка</w:t>
      </w:r>
      <w:r w:rsidR="00EF68C9" w:rsidRPr="00AD4D6D">
        <w:rPr>
          <w:rFonts w:ascii="Times New Roman" w:hAnsi="Times New Roman"/>
          <w:i/>
          <w:iCs/>
          <w:sz w:val="24"/>
          <w:szCs w:val="24"/>
          <w:lang w:eastAsia="en-US"/>
        </w:rPr>
        <w:t>.</w:t>
      </w:r>
    </w:p>
    <w:p w:rsidR="007313D1" w:rsidRPr="00AD4D6D" w:rsidRDefault="007313D1" w:rsidP="009D270F">
      <w:pPr>
        <w:autoSpaceDE w:val="0"/>
        <w:autoSpaceDN w:val="0"/>
        <w:adjustRightInd w:val="0"/>
        <w:ind w:firstLine="708"/>
        <w:rPr>
          <w:rFonts w:ascii="Times New Roman" w:hAnsi="Times New Roman"/>
          <w:iCs/>
          <w:sz w:val="24"/>
          <w:szCs w:val="24"/>
          <w:lang w:eastAsia="en-US"/>
        </w:rPr>
      </w:pPr>
      <w:r w:rsidRPr="00AD4D6D">
        <w:rPr>
          <w:rFonts w:ascii="Times New Roman" w:hAnsi="Times New Roman"/>
          <w:iCs/>
          <w:sz w:val="24"/>
          <w:szCs w:val="24"/>
          <w:lang w:eastAsia="en-US"/>
        </w:rPr>
        <w:t xml:space="preserve">Заявление о предоставлении муниципальной услуги, поступившее посредством почтового отправления, регистрируется в течение 1 рабочего дня с момента поступления в </w:t>
      </w:r>
      <w:r w:rsidR="009F0D8E" w:rsidRPr="00AD4D6D">
        <w:rPr>
          <w:rFonts w:ascii="Times New Roman" w:hAnsi="Times New Roman"/>
          <w:iCs/>
          <w:sz w:val="24"/>
          <w:szCs w:val="24"/>
          <w:lang w:eastAsia="en-US"/>
        </w:rPr>
        <w:t>У</w:t>
      </w:r>
      <w:r w:rsidRPr="00AD4D6D">
        <w:rPr>
          <w:rFonts w:ascii="Times New Roman" w:hAnsi="Times New Roman"/>
          <w:iCs/>
          <w:sz w:val="24"/>
          <w:szCs w:val="24"/>
          <w:lang w:eastAsia="en-US"/>
        </w:rPr>
        <w:t>полномоченный орган.</w:t>
      </w:r>
    </w:p>
    <w:p w:rsidR="007313D1" w:rsidRPr="00AD4D6D" w:rsidRDefault="007313D1" w:rsidP="009D270F">
      <w:pPr>
        <w:autoSpaceDE w:val="0"/>
        <w:autoSpaceDN w:val="0"/>
        <w:adjustRightInd w:val="0"/>
        <w:ind w:firstLine="708"/>
        <w:rPr>
          <w:rFonts w:ascii="Times New Roman" w:hAnsi="Times New Roman"/>
          <w:iCs/>
          <w:sz w:val="24"/>
          <w:szCs w:val="24"/>
          <w:lang w:eastAsia="en-US"/>
        </w:rPr>
      </w:pPr>
      <w:r w:rsidRPr="00AD4D6D">
        <w:rPr>
          <w:rFonts w:ascii="Times New Roman" w:hAnsi="Times New Roman"/>
          <w:iCs/>
          <w:sz w:val="24"/>
          <w:szCs w:val="24"/>
          <w:lang w:eastAsia="en-US"/>
        </w:rPr>
        <w:t>Заявление о предоставлении муниципальной услуги,</w:t>
      </w:r>
      <w:r w:rsidR="00996EEA">
        <w:rPr>
          <w:rFonts w:ascii="Times New Roman" w:hAnsi="Times New Roman"/>
          <w:iCs/>
          <w:sz w:val="24"/>
          <w:szCs w:val="24"/>
          <w:lang w:eastAsia="en-US"/>
        </w:rPr>
        <w:t xml:space="preserve"> принятое при личном обращении, подлежит </w:t>
      </w:r>
      <w:r w:rsidR="00AF7E84">
        <w:rPr>
          <w:rFonts w:ascii="Times New Roman" w:hAnsi="Times New Roman"/>
          <w:iCs/>
          <w:sz w:val="24"/>
          <w:szCs w:val="24"/>
          <w:lang w:eastAsia="en-US"/>
        </w:rPr>
        <w:t xml:space="preserve">регистрации в течение </w:t>
      </w:r>
      <w:r w:rsidRPr="00AD4D6D">
        <w:rPr>
          <w:rFonts w:ascii="Times New Roman" w:hAnsi="Times New Roman"/>
          <w:iCs/>
          <w:sz w:val="24"/>
          <w:szCs w:val="24"/>
          <w:lang w:eastAsia="en-US"/>
        </w:rPr>
        <w:t>15 минут.</w:t>
      </w:r>
    </w:p>
    <w:p w:rsidR="007313D1" w:rsidRPr="00AD4D6D" w:rsidRDefault="007313D1" w:rsidP="009D270F">
      <w:pPr>
        <w:autoSpaceDE w:val="0"/>
        <w:autoSpaceDN w:val="0"/>
        <w:adjustRightInd w:val="0"/>
        <w:ind w:firstLine="708"/>
        <w:rPr>
          <w:rFonts w:ascii="Times New Roman" w:hAnsi="Times New Roman"/>
          <w:b/>
          <w:iCs/>
          <w:sz w:val="24"/>
          <w:szCs w:val="24"/>
          <w:lang w:eastAsia="en-US"/>
        </w:rPr>
      </w:pPr>
      <w:r w:rsidRPr="00AD4D6D">
        <w:rPr>
          <w:rFonts w:ascii="Times New Roman" w:hAnsi="Times New Roman"/>
          <w:iCs/>
          <w:sz w:val="24"/>
          <w:szCs w:val="24"/>
          <w:lang w:eastAsia="en-US"/>
        </w:rPr>
        <w:t>Заявление о предоставлении муниципальной услуги регистрируется в журнале регистрации</w:t>
      </w:r>
      <w:r w:rsidR="00EF68C9" w:rsidRPr="00AD4D6D">
        <w:rPr>
          <w:rFonts w:ascii="Times New Roman" w:hAnsi="Times New Roman"/>
          <w:iCs/>
          <w:sz w:val="24"/>
          <w:szCs w:val="24"/>
          <w:lang w:eastAsia="en-US"/>
        </w:rPr>
        <w:t xml:space="preserve"> входящей доку</w:t>
      </w:r>
      <w:r w:rsidR="00F73116" w:rsidRPr="00AD4D6D">
        <w:rPr>
          <w:rFonts w:ascii="Times New Roman" w:hAnsi="Times New Roman"/>
          <w:iCs/>
          <w:sz w:val="24"/>
          <w:szCs w:val="24"/>
          <w:lang w:eastAsia="en-US"/>
        </w:rPr>
        <w:t>ментации администрации городского поселения Мортка</w:t>
      </w:r>
      <w:r w:rsidR="00EF68C9" w:rsidRPr="00AD4D6D">
        <w:rPr>
          <w:rFonts w:ascii="Times New Roman" w:hAnsi="Times New Roman"/>
          <w:iCs/>
          <w:sz w:val="24"/>
          <w:szCs w:val="24"/>
          <w:lang w:eastAsia="en-US"/>
        </w:rPr>
        <w:t xml:space="preserve">. </w:t>
      </w:r>
    </w:p>
    <w:p w:rsidR="007313D1" w:rsidRPr="00AD4D6D" w:rsidRDefault="007313D1" w:rsidP="009F0D8E">
      <w:pPr>
        <w:autoSpaceDE w:val="0"/>
        <w:autoSpaceDN w:val="0"/>
        <w:adjustRightInd w:val="0"/>
        <w:ind w:firstLine="708"/>
        <w:rPr>
          <w:rFonts w:ascii="Times New Roman" w:hAnsi="Times New Roman"/>
          <w:iCs/>
          <w:sz w:val="24"/>
          <w:szCs w:val="24"/>
          <w:lang w:eastAsia="en-US"/>
        </w:rPr>
      </w:pPr>
      <w:r w:rsidRPr="00AD4D6D">
        <w:rPr>
          <w:rFonts w:ascii="Times New Roman" w:hAnsi="Times New Roman"/>
          <w:iCs/>
          <w:sz w:val="24"/>
          <w:szCs w:val="24"/>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Pr="00AD4D6D" w:rsidRDefault="00E45FD0" w:rsidP="00E45FD0">
      <w:pPr>
        <w:autoSpaceDE w:val="0"/>
        <w:autoSpaceDN w:val="0"/>
        <w:adjustRightInd w:val="0"/>
        <w:ind w:firstLine="540"/>
        <w:rPr>
          <w:rFonts w:ascii="Times New Roman" w:hAnsi="Times New Roman"/>
          <w:sz w:val="24"/>
          <w:szCs w:val="24"/>
          <w:lang w:eastAsia="en-US"/>
        </w:rPr>
      </w:pPr>
    </w:p>
    <w:p w:rsidR="005C6656" w:rsidRPr="00AD4D6D" w:rsidRDefault="005C6656" w:rsidP="005C6656">
      <w:pPr>
        <w:autoSpaceDE w:val="0"/>
        <w:autoSpaceDN w:val="0"/>
        <w:adjustRightInd w:val="0"/>
        <w:ind w:firstLine="0"/>
        <w:jc w:val="center"/>
        <w:outlineLvl w:val="0"/>
        <w:rPr>
          <w:rFonts w:ascii="Times New Roman" w:hAnsi="Times New Roman"/>
          <w:sz w:val="24"/>
          <w:szCs w:val="24"/>
          <w:lang w:eastAsia="en-US"/>
        </w:rPr>
      </w:pPr>
      <w:r w:rsidRPr="00AD4D6D">
        <w:rPr>
          <w:rFonts w:ascii="Times New Roman" w:hAnsi="Times New Roman"/>
          <w:sz w:val="24"/>
          <w:szCs w:val="24"/>
          <w:lang w:eastAsia="en-US"/>
        </w:rPr>
        <w:t>Требования к помещениям, в которых предоставляется</w:t>
      </w:r>
    </w:p>
    <w:p w:rsidR="005C6656" w:rsidRPr="00AD4D6D" w:rsidRDefault="00413104" w:rsidP="005C6656">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муниципальная</w:t>
      </w:r>
      <w:proofErr w:type="gramEnd"/>
      <w:r w:rsidR="005C6656" w:rsidRPr="00AD4D6D">
        <w:rPr>
          <w:rFonts w:ascii="Times New Roman" w:hAnsi="Times New Roman"/>
          <w:sz w:val="24"/>
          <w:szCs w:val="24"/>
          <w:lang w:eastAsia="en-US"/>
        </w:rPr>
        <w:t xml:space="preserve"> услуга, к </w:t>
      </w:r>
      <w:r w:rsidR="00905DD0" w:rsidRPr="00AD4D6D">
        <w:rPr>
          <w:rFonts w:ascii="Times New Roman" w:hAnsi="Times New Roman"/>
          <w:sz w:val="24"/>
          <w:szCs w:val="24"/>
          <w:lang w:eastAsia="en-US"/>
        </w:rPr>
        <w:t xml:space="preserve">залу </w:t>
      </w:r>
      <w:r w:rsidR="005C6656" w:rsidRPr="00AD4D6D">
        <w:rPr>
          <w:rFonts w:ascii="Times New Roman" w:hAnsi="Times New Roman"/>
          <w:sz w:val="24"/>
          <w:szCs w:val="24"/>
          <w:lang w:eastAsia="en-US"/>
        </w:rPr>
        <w:t>ожидания</w:t>
      </w:r>
      <w:r w:rsidR="00905DD0" w:rsidRPr="00AD4D6D">
        <w:rPr>
          <w:rFonts w:ascii="Times New Roman" w:hAnsi="Times New Roman"/>
          <w:sz w:val="24"/>
          <w:szCs w:val="24"/>
          <w:lang w:eastAsia="en-US"/>
        </w:rPr>
        <w:t>, местам для заполнения запросов о предоставлении муниципальной услуги,</w:t>
      </w:r>
      <w:r w:rsidR="00FC7DAD" w:rsidRPr="00AD4D6D">
        <w:rPr>
          <w:rFonts w:ascii="Times New Roman" w:hAnsi="Times New Roman"/>
          <w:sz w:val="24"/>
          <w:szCs w:val="24"/>
          <w:lang w:eastAsia="en-US"/>
        </w:rPr>
        <w:t xml:space="preserve"> </w:t>
      </w:r>
      <w:r w:rsidR="005C6656" w:rsidRPr="00AD4D6D">
        <w:rPr>
          <w:rFonts w:ascii="Times New Roman" w:hAnsi="Times New Roman"/>
          <w:sz w:val="24"/>
          <w:szCs w:val="24"/>
          <w:lang w:eastAsia="en-US"/>
        </w:rPr>
        <w:t>размещению и оформлению визуальной, текстовой</w:t>
      </w:r>
      <w:r w:rsidR="00FC7DAD" w:rsidRPr="00AD4D6D">
        <w:rPr>
          <w:rFonts w:ascii="Times New Roman" w:hAnsi="Times New Roman"/>
          <w:sz w:val="24"/>
          <w:szCs w:val="24"/>
          <w:lang w:eastAsia="en-US"/>
        </w:rPr>
        <w:t xml:space="preserve"> </w:t>
      </w:r>
      <w:r w:rsidR="005C6656" w:rsidRPr="00AD4D6D">
        <w:rPr>
          <w:rFonts w:ascii="Times New Roman" w:hAnsi="Times New Roman"/>
          <w:sz w:val="24"/>
          <w:szCs w:val="24"/>
          <w:lang w:eastAsia="en-US"/>
        </w:rPr>
        <w:t>и мультимедийной информации о порядке предоставления</w:t>
      </w:r>
      <w:r w:rsidR="00FC7DAD" w:rsidRPr="00AD4D6D">
        <w:rPr>
          <w:rFonts w:ascii="Times New Roman" w:hAnsi="Times New Roman"/>
          <w:sz w:val="24"/>
          <w:szCs w:val="24"/>
          <w:lang w:eastAsia="en-US"/>
        </w:rPr>
        <w:t xml:space="preserve"> </w:t>
      </w:r>
      <w:r w:rsidRPr="00AD4D6D">
        <w:rPr>
          <w:rFonts w:ascii="Times New Roman" w:hAnsi="Times New Roman"/>
          <w:sz w:val="24"/>
          <w:szCs w:val="24"/>
          <w:lang w:eastAsia="en-US"/>
        </w:rPr>
        <w:t>муниципальной</w:t>
      </w:r>
      <w:r w:rsidR="005C6656" w:rsidRPr="00AD4D6D">
        <w:rPr>
          <w:rFonts w:ascii="Times New Roman" w:hAnsi="Times New Roman"/>
          <w:sz w:val="24"/>
          <w:szCs w:val="24"/>
          <w:lang w:eastAsia="en-US"/>
        </w:rPr>
        <w:t xml:space="preserve"> услуги</w:t>
      </w:r>
    </w:p>
    <w:p w:rsidR="005C6656" w:rsidRPr="00AD4D6D" w:rsidRDefault="005C6656" w:rsidP="005C6656">
      <w:pPr>
        <w:autoSpaceDE w:val="0"/>
        <w:autoSpaceDN w:val="0"/>
        <w:adjustRightInd w:val="0"/>
        <w:ind w:firstLine="0"/>
        <w:jc w:val="center"/>
        <w:rPr>
          <w:rFonts w:ascii="Times New Roman" w:hAnsi="Times New Roman"/>
          <w:sz w:val="24"/>
          <w:szCs w:val="24"/>
          <w:lang w:eastAsia="en-US"/>
        </w:rPr>
      </w:pPr>
    </w:p>
    <w:p w:rsidR="009F0D8E" w:rsidRPr="00AD4D6D" w:rsidRDefault="00751525"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hAnsi="Times New Roman"/>
          <w:sz w:val="24"/>
          <w:szCs w:val="24"/>
          <w:lang w:eastAsia="en-US"/>
        </w:rPr>
        <w:t>2</w:t>
      </w:r>
      <w:r w:rsidR="009F0D8E" w:rsidRPr="00AD4D6D">
        <w:rPr>
          <w:rFonts w:ascii="Times New Roman" w:hAnsi="Times New Roman"/>
          <w:sz w:val="24"/>
          <w:szCs w:val="24"/>
          <w:lang w:eastAsia="en-US"/>
        </w:rPr>
        <w:t>7</w:t>
      </w:r>
      <w:r w:rsidR="00052EC5" w:rsidRPr="00AD4D6D">
        <w:rPr>
          <w:rFonts w:ascii="Times New Roman" w:hAnsi="Times New Roman"/>
          <w:sz w:val="24"/>
          <w:szCs w:val="24"/>
          <w:lang w:eastAsia="en-US"/>
        </w:rPr>
        <w:t xml:space="preserve">. </w:t>
      </w:r>
      <w:r w:rsidR="009F0D8E" w:rsidRPr="00AD4D6D">
        <w:rPr>
          <w:rFonts w:ascii="Times New Roman" w:eastAsia="Times New Roman" w:hAnsi="Times New Roman"/>
          <w:sz w:val="24"/>
          <w:szCs w:val="24"/>
          <w:lang w:eastAsia="en-US"/>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lang w:eastAsia="en-US"/>
        </w:rPr>
        <w:t>Помещения для предоставления муниципальной услуги размещаются преимущественно на нижних этажах зданий или в отдельно стоящих зданиях.</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lang w:eastAsia="en-US"/>
        </w:rPr>
        <w:t>Вход и выход из помещения для предоставления муниципальной услуги оборудуются:</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t>пандусами</w:t>
      </w:r>
      <w:proofErr w:type="gramEnd"/>
      <w:r w:rsidRPr="00AD4D6D">
        <w:rPr>
          <w:rFonts w:ascii="Times New Roman" w:eastAsia="Times New Roman" w:hAnsi="Times New Roman"/>
          <w:sz w:val="24"/>
          <w:szCs w:val="24"/>
          <w:lang w:eastAsia="en-US"/>
        </w:rPr>
        <w:t>, расширенными проходами, тактильными полосами по путям движения, позволяющими обеспечить беспрепятственный доступ инвалидов;</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t>соответствующими</w:t>
      </w:r>
      <w:proofErr w:type="gramEnd"/>
      <w:r w:rsidRPr="00AD4D6D">
        <w:rPr>
          <w:rFonts w:ascii="Times New Roman" w:eastAsia="Times New Roman" w:hAnsi="Times New Roman"/>
          <w:sz w:val="24"/>
          <w:szCs w:val="24"/>
          <w:lang w:eastAsia="en-US"/>
        </w:rPr>
        <w:t xml:space="preserve"> указателями с автономными источниками бесперебойного питания;</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lastRenderedPageBreak/>
        <w:t>контрастной</w:t>
      </w:r>
      <w:proofErr w:type="gramEnd"/>
      <w:r w:rsidRPr="00AD4D6D">
        <w:rPr>
          <w:rFonts w:ascii="Times New Roman" w:eastAsia="Times New Roman" w:hAnsi="Times New Roman"/>
          <w:sz w:val="24"/>
          <w:szCs w:val="24"/>
          <w:lang w:eastAsia="en-US"/>
        </w:rPr>
        <w:t xml:space="preserve"> маркировкой ступеней по пути движения;</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t>информационной</w:t>
      </w:r>
      <w:proofErr w:type="gramEnd"/>
      <w:r w:rsidRPr="00AD4D6D">
        <w:rPr>
          <w:rFonts w:ascii="Times New Roman" w:eastAsia="Times New Roman" w:hAnsi="Times New Roman"/>
          <w:sz w:val="24"/>
          <w:szCs w:val="24"/>
          <w:lang w:eastAsia="en-US"/>
        </w:rPr>
        <w:t xml:space="preserve"> мнемосхемой (тактильной схемой движения);</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t>тактильными</w:t>
      </w:r>
      <w:proofErr w:type="gramEnd"/>
      <w:r w:rsidRPr="00AD4D6D">
        <w:rPr>
          <w:rFonts w:ascii="Times New Roman" w:eastAsia="Times New Roman" w:hAnsi="Times New Roman"/>
          <w:sz w:val="24"/>
          <w:szCs w:val="24"/>
          <w:lang w:eastAsia="en-US"/>
        </w:rPr>
        <w:t xml:space="preserve"> табличками с надписями, дублированными рельефно-точечным шрифтом Брайля;</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t>информационной</w:t>
      </w:r>
      <w:proofErr w:type="gramEnd"/>
      <w:r w:rsidRPr="00AD4D6D">
        <w:rPr>
          <w:rFonts w:ascii="Times New Roman" w:eastAsia="Times New Roman" w:hAnsi="Times New Roman"/>
          <w:sz w:val="24"/>
          <w:szCs w:val="24"/>
          <w:lang w:eastAsia="en-US"/>
        </w:rPr>
        <w:t xml:space="preserve"> табличкой (вывеской), содержащей информацию о наименовании, местонахождении, режиме работы, а также о телефонных номерах справочной службы.</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lang w:eastAsia="en-US"/>
        </w:rPr>
        <w:t>Лестницы, находящиеся по пути движения в помещение для предоставления муниципальной услуги, оборудуются:</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t>тактильными</w:t>
      </w:r>
      <w:proofErr w:type="gramEnd"/>
      <w:r w:rsidRPr="00AD4D6D">
        <w:rPr>
          <w:rFonts w:ascii="Times New Roman" w:eastAsia="Times New Roman" w:hAnsi="Times New Roman"/>
          <w:sz w:val="24"/>
          <w:szCs w:val="24"/>
          <w:lang w:eastAsia="en-US"/>
        </w:rPr>
        <w:t xml:space="preserve"> полосами;</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t>контрастной</w:t>
      </w:r>
      <w:proofErr w:type="gramEnd"/>
      <w:r w:rsidRPr="00AD4D6D">
        <w:rPr>
          <w:rFonts w:ascii="Times New Roman" w:eastAsia="Times New Roman" w:hAnsi="Times New Roman"/>
          <w:sz w:val="24"/>
          <w:szCs w:val="24"/>
          <w:lang w:eastAsia="en-US"/>
        </w:rPr>
        <w:t xml:space="preserve"> маркировкой крайних ступеней;</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t>поручнями</w:t>
      </w:r>
      <w:proofErr w:type="gramEnd"/>
      <w:r w:rsidRPr="00AD4D6D">
        <w:rPr>
          <w:rFonts w:ascii="Times New Roman" w:eastAsia="Times New Roman" w:hAnsi="Times New Roman"/>
          <w:sz w:val="24"/>
          <w:szCs w:val="24"/>
          <w:lang w:eastAsia="en-US"/>
        </w:rPr>
        <w:t xml:space="preserve">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proofErr w:type="gramStart"/>
      <w:r w:rsidRPr="00AD4D6D">
        <w:rPr>
          <w:rFonts w:ascii="Times New Roman" w:eastAsia="Times New Roman" w:hAnsi="Times New Roman"/>
          <w:sz w:val="24"/>
          <w:szCs w:val="24"/>
          <w:lang w:eastAsia="en-US"/>
        </w:rPr>
        <w:t>тактильными</w:t>
      </w:r>
      <w:proofErr w:type="gramEnd"/>
      <w:r w:rsidRPr="00AD4D6D">
        <w:rPr>
          <w:rFonts w:ascii="Times New Roman" w:eastAsia="Times New Roman" w:hAnsi="Times New Roman"/>
          <w:sz w:val="24"/>
          <w:szCs w:val="24"/>
          <w:lang w:eastAsia="en-US"/>
        </w:rPr>
        <w:t xml:space="preserve"> табличками с указанием этажей, дублированными рельефно-точечным шрифтом Брайля.</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lang w:eastAsia="en-US"/>
        </w:rPr>
        <w:t>Места ожидания должны соответствовать комфортным условиям для заявителей.</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113" w:history="1">
        <w:r w:rsidRPr="00AD4D6D">
          <w:rPr>
            <w:rFonts w:ascii="Times New Roman" w:eastAsia="Times New Roman" w:hAnsi="Times New Roman"/>
            <w:sz w:val="24"/>
            <w:szCs w:val="24"/>
            <w:lang w:eastAsia="en-US"/>
          </w:rPr>
          <w:t>пункте 8</w:t>
        </w:r>
      </w:hyperlink>
      <w:r w:rsidRPr="00AD4D6D">
        <w:rPr>
          <w:rFonts w:ascii="Times New Roman" w:eastAsia="Times New Roman" w:hAnsi="Times New Roman"/>
          <w:sz w:val="24"/>
          <w:szCs w:val="24"/>
          <w:lang w:eastAsia="en-US"/>
        </w:rPr>
        <w:t xml:space="preserve"> Административного регламента.</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F0D8E" w:rsidRPr="00AD4D6D" w:rsidRDefault="009F0D8E" w:rsidP="009F0D8E">
      <w:pPr>
        <w:autoSpaceDE w:val="0"/>
        <w:autoSpaceDN w:val="0"/>
        <w:adjustRightInd w:val="0"/>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96EEA" w:rsidRDefault="00996EEA" w:rsidP="00AF7E84">
      <w:pPr>
        <w:autoSpaceDE w:val="0"/>
        <w:autoSpaceDN w:val="0"/>
        <w:adjustRightInd w:val="0"/>
        <w:ind w:firstLine="0"/>
        <w:outlineLvl w:val="0"/>
        <w:rPr>
          <w:rFonts w:ascii="Times New Roman" w:hAnsi="Times New Roman"/>
          <w:sz w:val="24"/>
          <w:szCs w:val="24"/>
          <w:lang w:eastAsia="en-US"/>
        </w:rPr>
      </w:pPr>
      <w:bookmarkStart w:id="23" w:name="Par313"/>
      <w:bookmarkEnd w:id="23"/>
    </w:p>
    <w:p w:rsidR="00027B48" w:rsidRPr="00AD4D6D" w:rsidRDefault="00027B48" w:rsidP="00027B48">
      <w:pPr>
        <w:autoSpaceDE w:val="0"/>
        <w:autoSpaceDN w:val="0"/>
        <w:adjustRightInd w:val="0"/>
        <w:ind w:firstLine="0"/>
        <w:jc w:val="center"/>
        <w:outlineLvl w:val="0"/>
        <w:rPr>
          <w:rFonts w:ascii="Times New Roman" w:hAnsi="Times New Roman"/>
          <w:sz w:val="24"/>
          <w:szCs w:val="24"/>
          <w:lang w:eastAsia="en-US"/>
        </w:rPr>
      </w:pPr>
      <w:r w:rsidRPr="00AD4D6D">
        <w:rPr>
          <w:rFonts w:ascii="Times New Roman" w:hAnsi="Times New Roman"/>
          <w:sz w:val="24"/>
          <w:szCs w:val="24"/>
          <w:lang w:eastAsia="en-US"/>
        </w:rPr>
        <w:t>Показатели доступности и качества муниципальной услуги</w:t>
      </w:r>
    </w:p>
    <w:p w:rsidR="00751525" w:rsidRPr="00AD4D6D" w:rsidRDefault="00751525" w:rsidP="00027B48">
      <w:pPr>
        <w:autoSpaceDE w:val="0"/>
        <w:autoSpaceDN w:val="0"/>
        <w:adjustRightInd w:val="0"/>
        <w:ind w:firstLine="0"/>
        <w:jc w:val="center"/>
        <w:outlineLvl w:val="0"/>
        <w:rPr>
          <w:rFonts w:ascii="Times New Roman" w:hAnsi="Times New Roman"/>
          <w:sz w:val="24"/>
          <w:szCs w:val="24"/>
          <w:lang w:eastAsia="en-US"/>
        </w:rPr>
      </w:pPr>
    </w:p>
    <w:p w:rsidR="00751525" w:rsidRPr="00AD4D6D" w:rsidRDefault="00751525" w:rsidP="00751525">
      <w:pPr>
        <w:widowControl w:val="0"/>
        <w:autoSpaceDE w:val="0"/>
        <w:autoSpaceDN w:val="0"/>
        <w:ind w:firstLine="708"/>
        <w:rPr>
          <w:rFonts w:ascii="Times New Roman" w:eastAsia="Times New Roman" w:hAnsi="Times New Roman"/>
          <w:sz w:val="24"/>
          <w:szCs w:val="24"/>
        </w:rPr>
      </w:pPr>
      <w:r w:rsidRPr="00AD4D6D">
        <w:rPr>
          <w:rFonts w:ascii="Times New Roman" w:eastAsia="Times New Roman" w:hAnsi="Times New Roman"/>
          <w:sz w:val="24"/>
          <w:szCs w:val="24"/>
        </w:rPr>
        <w:t>2</w:t>
      </w:r>
      <w:r w:rsidR="009F0D8E" w:rsidRPr="00AD4D6D">
        <w:rPr>
          <w:rFonts w:ascii="Times New Roman" w:eastAsia="Times New Roman" w:hAnsi="Times New Roman"/>
          <w:sz w:val="24"/>
          <w:szCs w:val="24"/>
        </w:rPr>
        <w:t>8</w:t>
      </w:r>
      <w:r w:rsidRPr="00AD4D6D">
        <w:rPr>
          <w:rFonts w:ascii="Times New Roman" w:eastAsia="Times New Roman" w:hAnsi="Times New Roman"/>
          <w:sz w:val="24"/>
          <w:szCs w:val="24"/>
        </w:rPr>
        <w:t>. Показатели доступности муниципальной услуги:</w:t>
      </w:r>
    </w:p>
    <w:p w:rsidR="00052EC5" w:rsidRPr="00AD4D6D" w:rsidRDefault="00052EC5" w:rsidP="00052EC5">
      <w:pPr>
        <w:pStyle w:val="a6"/>
        <w:widowControl w:val="0"/>
        <w:autoSpaceDE w:val="0"/>
        <w:autoSpaceDN w:val="0"/>
        <w:ind w:left="0" w:firstLine="709"/>
        <w:rPr>
          <w:rFonts w:ascii="Times New Roman" w:eastAsia="Times New Roman" w:hAnsi="Times New Roman"/>
          <w:sz w:val="24"/>
          <w:szCs w:val="24"/>
        </w:rPr>
      </w:pPr>
      <w:bookmarkStart w:id="24" w:name="Par328"/>
      <w:bookmarkEnd w:id="24"/>
      <w:proofErr w:type="gramStart"/>
      <w:r w:rsidRPr="00AD4D6D">
        <w:rPr>
          <w:rFonts w:ascii="Times New Roman" w:eastAsia="Times New Roman" w:hAnsi="Times New Roman"/>
          <w:sz w:val="24"/>
          <w:szCs w:val="24"/>
        </w:rPr>
        <w:t>возможность</w:t>
      </w:r>
      <w:proofErr w:type="gramEnd"/>
      <w:r w:rsidRPr="00AD4D6D">
        <w:rPr>
          <w:rFonts w:ascii="Times New Roman" w:eastAsia="Times New Roman" w:hAnsi="Times New Roman"/>
          <w:sz w:val="24"/>
          <w:szCs w:val="24"/>
        </w:rPr>
        <w:t xml:space="preserve"> получения заявителем информации о порядке и сроках предоставления </w:t>
      </w:r>
      <w:r w:rsidR="00913E4D" w:rsidRPr="00AD4D6D">
        <w:rPr>
          <w:rFonts w:ascii="Times New Roman" w:eastAsia="Times New Roman" w:hAnsi="Times New Roman"/>
          <w:sz w:val="24"/>
          <w:szCs w:val="24"/>
        </w:rPr>
        <w:t>муниципальной</w:t>
      </w:r>
      <w:r w:rsidRPr="00AD4D6D">
        <w:rPr>
          <w:rFonts w:ascii="Times New Roman" w:eastAsia="Times New Roman" w:hAnsi="Times New Roman"/>
          <w:sz w:val="24"/>
          <w:szCs w:val="24"/>
        </w:rPr>
        <w:t xml:space="preserve"> услуги, в том числе о ходе предоставления </w:t>
      </w:r>
      <w:r w:rsidR="00913E4D" w:rsidRPr="00AD4D6D">
        <w:rPr>
          <w:rFonts w:ascii="Times New Roman" w:eastAsia="Times New Roman" w:hAnsi="Times New Roman"/>
          <w:sz w:val="24"/>
          <w:szCs w:val="24"/>
        </w:rPr>
        <w:t xml:space="preserve">муниципальной </w:t>
      </w:r>
      <w:r w:rsidRPr="00AD4D6D">
        <w:rPr>
          <w:rFonts w:ascii="Times New Roman" w:eastAsia="Times New Roman" w:hAnsi="Times New Roman"/>
          <w:sz w:val="24"/>
          <w:szCs w:val="24"/>
        </w:rPr>
        <w:t>услуги, в форме устного</w:t>
      </w:r>
      <w:r w:rsidR="00AF2EFB" w:rsidRPr="00AD4D6D">
        <w:rPr>
          <w:rFonts w:ascii="Times New Roman" w:eastAsia="Times New Roman" w:hAnsi="Times New Roman"/>
          <w:sz w:val="24"/>
          <w:szCs w:val="24"/>
        </w:rPr>
        <w:t xml:space="preserve"> или письменного информирования</w:t>
      </w:r>
      <w:r w:rsidRPr="00AD4D6D">
        <w:rPr>
          <w:rFonts w:ascii="Times New Roman" w:eastAsia="Times New Roman" w:hAnsi="Times New Roman"/>
          <w:sz w:val="24"/>
          <w:szCs w:val="24"/>
        </w:rPr>
        <w:t>;</w:t>
      </w:r>
    </w:p>
    <w:p w:rsidR="00052EC5" w:rsidRPr="00AD4D6D" w:rsidRDefault="00052EC5" w:rsidP="00052EC5">
      <w:pPr>
        <w:pStyle w:val="a6"/>
        <w:widowControl w:val="0"/>
        <w:autoSpaceDE w:val="0"/>
        <w:autoSpaceDN w:val="0"/>
        <w:ind w:left="0" w:firstLine="709"/>
        <w:rPr>
          <w:rFonts w:ascii="Times New Roman" w:eastAsia="Times New Roman" w:hAnsi="Times New Roman"/>
          <w:sz w:val="24"/>
          <w:szCs w:val="24"/>
        </w:rPr>
      </w:pPr>
      <w:proofErr w:type="gramStart"/>
      <w:r w:rsidRPr="00AD4D6D">
        <w:rPr>
          <w:rFonts w:ascii="Times New Roman" w:eastAsia="Times New Roman" w:hAnsi="Times New Roman"/>
          <w:sz w:val="24"/>
          <w:szCs w:val="24"/>
        </w:rPr>
        <w:t>доступность</w:t>
      </w:r>
      <w:proofErr w:type="gramEnd"/>
      <w:r w:rsidRPr="00AD4D6D">
        <w:rPr>
          <w:rFonts w:ascii="Times New Roman" w:eastAsia="Times New Roman" w:hAnsi="Times New Roman"/>
          <w:sz w:val="24"/>
          <w:szCs w:val="24"/>
        </w:rPr>
        <w:t xml:space="preserve">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157014" w:rsidRPr="00AD4D6D" w:rsidRDefault="00157014" w:rsidP="00157014">
      <w:pPr>
        <w:pStyle w:val="a6"/>
        <w:widowControl w:val="0"/>
        <w:autoSpaceDE w:val="0"/>
        <w:autoSpaceDN w:val="0"/>
        <w:ind w:left="0" w:firstLine="709"/>
        <w:rPr>
          <w:rFonts w:ascii="Times New Roman" w:eastAsia="Times New Roman" w:hAnsi="Times New Roman"/>
          <w:sz w:val="24"/>
          <w:szCs w:val="24"/>
        </w:rPr>
      </w:pPr>
      <w:proofErr w:type="gramStart"/>
      <w:r w:rsidRPr="00AD4D6D">
        <w:rPr>
          <w:rFonts w:ascii="Times New Roman" w:eastAsia="Times New Roman" w:hAnsi="Times New Roman"/>
          <w:sz w:val="24"/>
          <w:szCs w:val="24"/>
        </w:rPr>
        <w:t>возможность</w:t>
      </w:r>
      <w:proofErr w:type="gramEnd"/>
      <w:r w:rsidRPr="00AD4D6D">
        <w:rPr>
          <w:rFonts w:ascii="Times New Roman" w:eastAsia="Times New Roman" w:hAnsi="Times New Roman"/>
          <w:sz w:val="24"/>
          <w:szCs w:val="24"/>
        </w:rPr>
        <w:t xml:space="preserve"> подачи документов, необходимых для предоставления муниципальной услуги, в МФЦ.</w:t>
      </w:r>
    </w:p>
    <w:p w:rsidR="00052EC5" w:rsidRPr="00AD4D6D" w:rsidRDefault="00052EC5" w:rsidP="00052EC5">
      <w:pPr>
        <w:pStyle w:val="a6"/>
        <w:widowControl w:val="0"/>
        <w:autoSpaceDE w:val="0"/>
        <w:autoSpaceDN w:val="0"/>
        <w:ind w:left="0" w:firstLine="709"/>
        <w:rPr>
          <w:rFonts w:ascii="Times New Roman" w:eastAsia="Times New Roman" w:hAnsi="Times New Roman"/>
          <w:sz w:val="24"/>
          <w:szCs w:val="24"/>
        </w:rPr>
      </w:pPr>
      <w:r w:rsidRPr="00AD4D6D">
        <w:rPr>
          <w:rFonts w:ascii="Times New Roman" w:eastAsia="Times New Roman" w:hAnsi="Times New Roman"/>
          <w:sz w:val="24"/>
          <w:szCs w:val="24"/>
        </w:rPr>
        <w:t>2</w:t>
      </w:r>
      <w:r w:rsidR="009F0D8E" w:rsidRPr="00AD4D6D">
        <w:rPr>
          <w:rFonts w:ascii="Times New Roman" w:eastAsia="Times New Roman" w:hAnsi="Times New Roman"/>
          <w:sz w:val="24"/>
          <w:szCs w:val="24"/>
        </w:rPr>
        <w:t>9</w:t>
      </w:r>
      <w:r w:rsidRPr="00AD4D6D">
        <w:rPr>
          <w:rFonts w:ascii="Times New Roman" w:eastAsia="Times New Roman" w:hAnsi="Times New Roman"/>
          <w:sz w:val="24"/>
          <w:szCs w:val="24"/>
        </w:rPr>
        <w:t>. Показатели качества муниципальной услуги:</w:t>
      </w:r>
    </w:p>
    <w:p w:rsidR="00052EC5" w:rsidRPr="00AD4D6D" w:rsidRDefault="00052EC5" w:rsidP="00052EC5">
      <w:pPr>
        <w:pStyle w:val="a6"/>
        <w:widowControl w:val="0"/>
        <w:autoSpaceDE w:val="0"/>
        <w:autoSpaceDN w:val="0"/>
        <w:ind w:left="0" w:firstLine="709"/>
        <w:rPr>
          <w:rFonts w:ascii="Times New Roman" w:eastAsia="Times New Roman" w:hAnsi="Times New Roman"/>
          <w:sz w:val="24"/>
          <w:szCs w:val="24"/>
        </w:rPr>
      </w:pPr>
      <w:proofErr w:type="gramStart"/>
      <w:r w:rsidRPr="00AD4D6D">
        <w:rPr>
          <w:rFonts w:ascii="Times New Roman" w:eastAsia="Times New Roman" w:hAnsi="Times New Roman"/>
          <w:sz w:val="24"/>
          <w:szCs w:val="24"/>
        </w:rPr>
        <w:t>соблюдение</w:t>
      </w:r>
      <w:proofErr w:type="gramEnd"/>
      <w:r w:rsidRPr="00AD4D6D">
        <w:rPr>
          <w:rFonts w:ascii="Times New Roman" w:eastAsia="Times New Roman" w:hAnsi="Times New Roman"/>
          <w:sz w:val="24"/>
          <w:szCs w:val="24"/>
        </w:rPr>
        <w:t xml:space="preserve"> специалистами, ответственными за предоставление </w:t>
      </w:r>
      <w:r w:rsidR="009F0D8E" w:rsidRPr="00AD4D6D">
        <w:rPr>
          <w:rFonts w:ascii="Times New Roman" w:eastAsia="Times New Roman" w:hAnsi="Times New Roman"/>
          <w:sz w:val="24"/>
          <w:szCs w:val="24"/>
        </w:rPr>
        <w:t>муниципальной</w:t>
      </w:r>
      <w:r w:rsidRPr="00AD4D6D">
        <w:rPr>
          <w:rFonts w:ascii="Times New Roman" w:eastAsia="Times New Roman" w:hAnsi="Times New Roman"/>
          <w:sz w:val="24"/>
          <w:szCs w:val="24"/>
        </w:rPr>
        <w:t xml:space="preserve"> услуги, сроков предоставления муниципальной услуги;</w:t>
      </w:r>
    </w:p>
    <w:p w:rsidR="00052EC5" w:rsidRPr="00AD4D6D" w:rsidRDefault="00052EC5" w:rsidP="00052EC5">
      <w:pPr>
        <w:pStyle w:val="a6"/>
        <w:widowControl w:val="0"/>
        <w:autoSpaceDE w:val="0"/>
        <w:autoSpaceDN w:val="0"/>
        <w:ind w:left="0" w:firstLine="709"/>
        <w:rPr>
          <w:rFonts w:ascii="Times New Roman" w:eastAsia="Times New Roman" w:hAnsi="Times New Roman"/>
          <w:sz w:val="24"/>
          <w:szCs w:val="24"/>
        </w:rPr>
      </w:pPr>
      <w:proofErr w:type="gramStart"/>
      <w:r w:rsidRPr="00AD4D6D">
        <w:rPr>
          <w:rFonts w:ascii="Times New Roman" w:eastAsia="Times New Roman" w:hAnsi="Times New Roman"/>
          <w:sz w:val="24"/>
          <w:szCs w:val="24"/>
        </w:rPr>
        <w:t>соблюдение</w:t>
      </w:r>
      <w:proofErr w:type="gramEnd"/>
      <w:r w:rsidRPr="00AD4D6D">
        <w:rPr>
          <w:rFonts w:ascii="Times New Roman" w:eastAsia="Times New Roman" w:hAnsi="Times New Roman"/>
          <w:sz w:val="24"/>
          <w:szCs w:val="24"/>
        </w:rPr>
        <w:t xml:space="preserve"> сроков ожидания в очереди при подаче заявления о предоставлении </w:t>
      </w:r>
      <w:r w:rsidRPr="00AD4D6D">
        <w:rPr>
          <w:rFonts w:ascii="Times New Roman" w:eastAsia="Times New Roman" w:hAnsi="Times New Roman"/>
          <w:sz w:val="24"/>
          <w:szCs w:val="24"/>
        </w:rPr>
        <w:lastRenderedPageBreak/>
        <w:t>муниципальной услуги и при получении результата предоставления муниципальной услуги;</w:t>
      </w:r>
    </w:p>
    <w:p w:rsidR="00052EC5" w:rsidRPr="00AD4D6D" w:rsidRDefault="00052EC5" w:rsidP="00052EC5">
      <w:pPr>
        <w:pStyle w:val="a6"/>
        <w:widowControl w:val="0"/>
        <w:autoSpaceDE w:val="0"/>
        <w:autoSpaceDN w:val="0"/>
        <w:ind w:left="0" w:firstLine="709"/>
        <w:rPr>
          <w:rFonts w:ascii="Times New Roman" w:eastAsia="Times New Roman" w:hAnsi="Times New Roman"/>
          <w:sz w:val="24"/>
          <w:szCs w:val="24"/>
        </w:rPr>
      </w:pPr>
      <w:proofErr w:type="gramStart"/>
      <w:r w:rsidRPr="00AD4D6D">
        <w:rPr>
          <w:rFonts w:ascii="Times New Roman" w:eastAsia="Times New Roman" w:hAnsi="Times New Roman"/>
          <w:sz w:val="24"/>
          <w:szCs w:val="24"/>
        </w:rPr>
        <w:t>наличие</w:t>
      </w:r>
      <w:proofErr w:type="gramEnd"/>
      <w:r w:rsidRPr="00AD4D6D">
        <w:rPr>
          <w:rFonts w:ascii="Times New Roman" w:eastAsia="Times New Roman" w:hAnsi="Times New Roman"/>
          <w:sz w:val="24"/>
          <w:szCs w:val="24"/>
        </w:rPr>
        <w:t xml:space="preserve"> полной, актуальной и достоверной информации о порядке  и сроках предоставления муниципальной услуги; </w:t>
      </w:r>
    </w:p>
    <w:p w:rsidR="00052EC5" w:rsidRPr="00AD4D6D" w:rsidRDefault="00052EC5" w:rsidP="00052EC5">
      <w:pPr>
        <w:pStyle w:val="a6"/>
        <w:widowControl w:val="0"/>
        <w:autoSpaceDE w:val="0"/>
        <w:autoSpaceDN w:val="0"/>
        <w:ind w:left="0" w:firstLine="709"/>
        <w:rPr>
          <w:rFonts w:ascii="Times New Roman" w:eastAsia="Times New Roman" w:hAnsi="Times New Roman"/>
          <w:sz w:val="24"/>
          <w:szCs w:val="24"/>
        </w:rPr>
      </w:pPr>
      <w:proofErr w:type="gramStart"/>
      <w:r w:rsidRPr="00AD4D6D">
        <w:rPr>
          <w:rFonts w:ascii="Times New Roman" w:eastAsia="Times New Roman" w:hAnsi="Times New Roman"/>
          <w:sz w:val="24"/>
          <w:szCs w:val="24"/>
        </w:rPr>
        <w:t>отсутствие</w:t>
      </w:r>
      <w:proofErr w:type="gramEnd"/>
      <w:r w:rsidRPr="00AD4D6D">
        <w:rPr>
          <w:rFonts w:ascii="Times New Roman" w:eastAsia="Times New Roman" w:hAnsi="Times New Roman"/>
          <w:sz w:val="24"/>
          <w:szCs w:val="24"/>
        </w:rPr>
        <w:t xml:space="preserve">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51525" w:rsidRPr="00AD4D6D" w:rsidRDefault="00751525" w:rsidP="00052EC5">
      <w:pPr>
        <w:pStyle w:val="a6"/>
        <w:widowControl w:val="0"/>
        <w:autoSpaceDE w:val="0"/>
        <w:autoSpaceDN w:val="0"/>
        <w:ind w:left="0" w:firstLine="709"/>
        <w:rPr>
          <w:rFonts w:ascii="Times New Roman" w:eastAsia="Times New Roman" w:hAnsi="Times New Roman"/>
          <w:sz w:val="24"/>
          <w:szCs w:val="24"/>
        </w:rPr>
      </w:pPr>
    </w:p>
    <w:p w:rsidR="00AF7E84" w:rsidRDefault="00F40581" w:rsidP="00F40581">
      <w:pPr>
        <w:widowControl w:val="0"/>
        <w:autoSpaceDE w:val="0"/>
        <w:autoSpaceDN w:val="0"/>
        <w:adjustRightInd w:val="0"/>
        <w:ind w:firstLine="709"/>
        <w:jc w:val="center"/>
        <w:rPr>
          <w:rFonts w:ascii="Times New Roman" w:hAnsi="Times New Roman"/>
          <w:sz w:val="24"/>
          <w:szCs w:val="24"/>
        </w:rPr>
      </w:pPr>
      <w:bookmarkStart w:id="25" w:name="_Hlk536101725"/>
      <w:r w:rsidRPr="00AD4D6D">
        <w:rPr>
          <w:rFonts w:ascii="Times New Roman" w:hAnsi="Times New Roman"/>
          <w:sz w:val="24"/>
          <w:szCs w:val="24"/>
        </w:rPr>
        <w:t xml:space="preserve">Особенности предоставления муниципальной услуги </w:t>
      </w:r>
    </w:p>
    <w:p w:rsidR="00F40581" w:rsidRPr="00AD4D6D" w:rsidRDefault="00F40581" w:rsidP="00F40581">
      <w:pPr>
        <w:widowControl w:val="0"/>
        <w:autoSpaceDE w:val="0"/>
        <w:autoSpaceDN w:val="0"/>
        <w:adjustRightInd w:val="0"/>
        <w:ind w:firstLine="709"/>
        <w:jc w:val="center"/>
        <w:rPr>
          <w:rFonts w:ascii="Times New Roman" w:hAnsi="Times New Roman"/>
          <w:sz w:val="24"/>
          <w:szCs w:val="24"/>
        </w:rPr>
      </w:pPr>
      <w:proofErr w:type="gramStart"/>
      <w:r w:rsidRPr="00AD4D6D">
        <w:rPr>
          <w:rFonts w:ascii="Times New Roman" w:hAnsi="Times New Roman"/>
          <w:sz w:val="24"/>
          <w:szCs w:val="24"/>
        </w:rPr>
        <w:t>в</w:t>
      </w:r>
      <w:proofErr w:type="gramEnd"/>
      <w:r w:rsidRPr="00AD4D6D">
        <w:rPr>
          <w:rFonts w:ascii="Times New Roman" w:hAnsi="Times New Roman"/>
          <w:sz w:val="24"/>
          <w:szCs w:val="24"/>
        </w:rPr>
        <w:t xml:space="preserve"> многофункциональных центрах </w:t>
      </w:r>
    </w:p>
    <w:p w:rsidR="00F40581" w:rsidRPr="00AD4D6D" w:rsidRDefault="00F40581" w:rsidP="00F40581">
      <w:pPr>
        <w:widowControl w:val="0"/>
        <w:autoSpaceDE w:val="0"/>
        <w:autoSpaceDN w:val="0"/>
        <w:adjustRightInd w:val="0"/>
        <w:ind w:firstLine="709"/>
        <w:jc w:val="center"/>
        <w:rPr>
          <w:rFonts w:ascii="Times New Roman" w:hAnsi="Times New Roman"/>
          <w:sz w:val="24"/>
          <w:szCs w:val="24"/>
        </w:rPr>
      </w:pPr>
    </w:p>
    <w:p w:rsidR="00F40581" w:rsidRPr="00AD4D6D" w:rsidRDefault="00F40581" w:rsidP="00F40581">
      <w:pPr>
        <w:widowControl w:val="0"/>
        <w:autoSpaceDE w:val="0"/>
        <w:autoSpaceDN w:val="0"/>
        <w:adjustRightInd w:val="0"/>
        <w:ind w:firstLine="709"/>
        <w:rPr>
          <w:rFonts w:ascii="Times New Roman" w:hAnsi="Times New Roman"/>
          <w:sz w:val="24"/>
          <w:szCs w:val="24"/>
        </w:rPr>
      </w:pPr>
      <w:r w:rsidRPr="00AD4D6D">
        <w:rPr>
          <w:rFonts w:ascii="Times New Roman" w:hAnsi="Times New Roman"/>
          <w:sz w:val="24"/>
          <w:szCs w:val="24"/>
        </w:rPr>
        <w:t>30.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F40581" w:rsidRPr="00AD4D6D" w:rsidRDefault="00F40581" w:rsidP="00EF68C9">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МФЦ при предоставлении муниц</w:t>
      </w:r>
      <w:r w:rsidR="007A4633">
        <w:rPr>
          <w:rFonts w:ascii="Times New Roman" w:hAnsi="Times New Roman"/>
          <w:sz w:val="24"/>
          <w:szCs w:val="24"/>
          <w:lang w:eastAsia="en-US"/>
        </w:rPr>
        <w:t xml:space="preserve">ипальной услуги </w:t>
      </w:r>
      <w:r w:rsidR="00EF68C9" w:rsidRPr="00AD4D6D">
        <w:rPr>
          <w:rFonts w:ascii="Times New Roman" w:hAnsi="Times New Roman"/>
          <w:sz w:val="24"/>
          <w:szCs w:val="24"/>
          <w:lang w:eastAsia="en-US"/>
        </w:rPr>
        <w:t xml:space="preserve">осуществляет </w:t>
      </w:r>
      <w:r w:rsidRPr="00AD4D6D">
        <w:rPr>
          <w:rFonts w:ascii="Times New Roman" w:hAnsi="Times New Roman"/>
          <w:sz w:val="24"/>
          <w:szCs w:val="24"/>
          <w:lang w:eastAsia="en-US"/>
        </w:rPr>
        <w:t>администр</w:t>
      </w:r>
      <w:r w:rsidR="00EF68C9" w:rsidRPr="00AD4D6D">
        <w:rPr>
          <w:rFonts w:ascii="Times New Roman" w:hAnsi="Times New Roman"/>
          <w:sz w:val="24"/>
          <w:szCs w:val="24"/>
          <w:lang w:eastAsia="en-US"/>
        </w:rPr>
        <w:t xml:space="preserve">ативные процедуры (действия) </w:t>
      </w:r>
      <w:r w:rsidRPr="00AD4D6D">
        <w:rPr>
          <w:rFonts w:ascii="Times New Roman" w:hAnsi="Times New Roman"/>
          <w:sz w:val="24"/>
          <w:szCs w:val="24"/>
          <w:lang w:eastAsia="en-US"/>
        </w:rPr>
        <w:t>в соответствии с Перечнем муниципальных услуг, предоставление которых организуется в МФЦ, утвержденным муниципальным правовым актом.</w:t>
      </w:r>
    </w:p>
    <w:p w:rsidR="00F40581" w:rsidRPr="00AD4D6D" w:rsidRDefault="00F40581" w:rsidP="00D85685">
      <w:pPr>
        <w:widowControl w:val="0"/>
        <w:autoSpaceDE w:val="0"/>
        <w:autoSpaceDN w:val="0"/>
        <w:adjustRightInd w:val="0"/>
        <w:ind w:firstLine="709"/>
        <w:jc w:val="center"/>
        <w:rPr>
          <w:rFonts w:ascii="Times New Roman" w:hAnsi="Times New Roman"/>
          <w:sz w:val="24"/>
          <w:szCs w:val="24"/>
        </w:rPr>
      </w:pPr>
    </w:p>
    <w:p w:rsidR="00D85685" w:rsidRPr="00AD4D6D" w:rsidRDefault="00D85685" w:rsidP="00D85685">
      <w:pPr>
        <w:widowControl w:val="0"/>
        <w:autoSpaceDE w:val="0"/>
        <w:autoSpaceDN w:val="0"/>
        <w:adjustRightInd w:val="0"/>
        <w:ind w:firstLine="709"/>
        <w:jc w:val="center"/>
        <w:rPr>
          <w:rFonts w:ascii="Times New Roman" w:hAnsi="Times New Roman"/>
          <w:sz w:val="24"/>
          <w:szCs w:val="24"/>
        </w:rPr>
      </w:pPr>
      <w:r w:rsidRPr="00AD4D6D">
        <w:rPr>
          <w:rFonts w:ascii="Times New Roman" w:hAnsi="Times New Roman"/>
          <w:sz w:val="24"/>
          <w:szCs w:val="24"/>
        </w:rPr>
        <w:t xml:space="preserve">Особенности предоставления муниципальной услуги </w:t>
      </w:r>
    </w:p>
    <w:p w:rsidR="00D85685" w:rsidRPr="00AD4D6D" w:rsidRDefault="00D85685" w:rsidP="00D85685">
      <w:pPr>
        <w:widowControl w:val="0"/>
        <w:autoSpaceDE w:val="0"/>
        <w:autoSpaceDN w:val="0"/>
        <w:adjustRightInd w:val="0"/>
        <w:ind w:firstLine="709"/>
        <w:jc w:val="center"/>
        <w:rPr>
          <w:rFonts w:ascii="Times New Roman" w:hAnsi="Times New Roman"/>
          <w:sz w:val="24"/>
          <w:szCs w:val="24"/>
        </w:rPr>
      </w:pPr>
      <w:proofErr w:type="gramStart"/>
      <w:r w:rsidRPr="00AD4D6D">
        <w:rPr>
          <w:rFonts w:ascii="Times New Roman" w:hAnsi="Times New Roman"/>
          <w:sz w:val="24"/>
          <w:szCs w:val="24"/>
        </w:rPr>
        <w:t>в</w:t>
      </w:r>
      <w:proofErr w:type="gramEnd"/>
      <w:r w:rsidRPr="00AD4D6D">
        <w:rPr>
          <w:rFonts w:ascii="Times New Roman" w:hAnsi="Times New Roman"/>
          <w:sz w:val="24"/>
          <w:szCs w:val="24"/>
        </w:rPr>
        <w:t xml:space="preserve"> электронной форме</w:t>
      </w:r>
    </w:p>
    <w:p w:rsidR="00D85685" w:rsidRPr="00AD4D6D" w:rsidRDefault="00D85685" w:rsidP="00D85685">
      <w:pPr>
        <w:widowControl w:val="0"/>
        <w:autoSpaceDE w:val="0"/>
        <w:autoSpaceDN w:val="0"/>
        <w:adjustRightInd w:val="0"/>
        <w:ind w:firstLine="709"/>
        <w:jc w:val="center"/>
        <w:rPr>
          <w:rFonts w:ascii="Times New Roman" w:hAnsi="Times New Roman"/>
          <w:sz w:val="24"/>
          <w:szCs w:val="24"/>
        </w:rPr>
      </w:pPr>
    </w:p>
    <w:p w:rsidR="00D3445D" w:rsidRPr="00AD4D6D" w:rsidRDefault="00F40581" w:rsidP="00F40581">
      <w:pPr>
        <w:widowControl w:val="0"/>
        <w:autoSpaceDE w:val="0"/>
        <w:autoSpaceDN w:val="0"/>
        <w:ind w:firstLine="708"/>
        <w:rPr>
          <w:rFonts w:ascii="Times New Roman" w:eastAsia="Times New Roman" w:hAnsi="Times New Roman"/>
          <w:sz w:val="24"/>
          <w:szCs w:val="24"/>
        </w:rPr>
      </w:pPr>
      <w:r w:rsidRPr="00AD4D6D">
        <w:rPr>
          <w:rFonts w:ascii="Times New Roman" w:hAnsi="Times New Roman"/>
          <w:sz w:val="24"/>
          <w:szCs w:val="24"/>
        </w:rPr>
        <w:t>31</w:t>
      </w:r>
      <w:r w:rsidR="00D85685" w:rsidRPr="00AD4D6D">
        <w:rPr>
          <w:rFonts w:ascii="Times New Roman" w:hAnsi="Times New Roman"/>
          <w:sz w:val="24"/>
          <w:szCs w:val="24"/>
        </w:rPr>
        <w:t xml:space="preserve">. </w:t>
      </w:r>
      <w:r w:rsidR="00D3445D" w:rsidRPr="00AD4D6D">
        <w:rPr>
          <w:rFonts w:ascii="Times New Roman" w:eastAsia="Times New Roman" w:hAnsi="Times New Roman"/>
          <w:sz w:val="24"/>
          <w:szCs w:val="24"/>
        </w:rPr>
        <w:t>При предоставлении муниципальной услуги в электронной форме посредством заявителю обеспечивается:</w:t>
      </w:r>
    </w:p>
    <w:p w:rsidR="00B7653A" w:rsidRPr="00AD4D6D" w:rsidRDefault="00B7653A" w:rsidP="00F40581">
      <w:pPr>
        <w:widowControl w:val="0"/>
        <w:autoSpaceDE w:val="0"/>
        <w:autoSpaceDN w:val="0"/>
        <w:spacing w:line="276" w:lineRule="auto"/>
        <w:ind w:firstLine="708"/>
        <w:rPr>
          <w:rFonts w:ascii="Times New Roman" w:eastAsia="Calibri" w:hAnsi="Times New Roman"/>
          <w:bCs/>
          <w:sz w:val="24"/>
          <w:szCs w:val="24"/>
          <w:lang w:eastAsia="en-US"/>
        </w:rPr>
      </w:pPr>
      <w:proofErr w:type="gramStart"/>
      <w:r w:rsidRPr="00AD4D6D">
        <w:rPr>
          <w:rFonts w:ascii="Times New Roman" w:eastAsia="Calibri" w:hAnsi="Times New Roman"/>
          <w:bCs/>
          <w:sz w:val="24"/>
          <w:szCs w:val="24"/>
          <w:lang w:eastAsia="en-US"/>
        </w:rPr>
        <w:t>получение</w:t>
      </w:r>
      <w:proofErr w:type="gramEnd"/>
      <w:r w:rsidRPr="00AD4D6D">
        <w:rPr>
          <w:rFonts w:ascii="Times New Roman" w:eastAsia="Calibri" w:hAnsi="Times New Roman"/>
          <w:bCs/>
          <w:sz w:val="24"/>
          <w:szCs w:val="24"/>
          <w:lang w:eastAsia="en-US"/>
        </w:rPr>
        <w:t xml:space="preserve"> информации о порядке и сроках предоставления муниципальной услуги;</w:t>
      </w:r>
    </w:p>
    <w:p w:rsidR="00B7653A" w:rsidRPr="00AD4D6D" w:rsidRDefault="00B7653A" w:rsidP="00F40581">
      <w:pPr>
        <w:widowControl w:val="0"/>
        <w:autoSpaceDE w:val="0"/>
        <w:autoSpaceDN w:val="0"/>
        <w:ind w:firstLine="708"/>
        <w:rPr>
          <w:rFonts w:ascii="Times New Roman" w:eastAsia="Calibri" w:hAnsi="Times New Roman"/>
          <w:sz w:val="24"/>
          <w:szCs w:val="24"/>
          <w:lang w:eastAsia="en-US"/>
        </w:rPr>
      </w:pPr>
      <w:proofErr w:type="gramStart"/>
      <w:r w:rsidRPr="00AD4D6D">
        <w:rPr>
          <w:rFonts w:ascii="Times New Roman" w:eastAsia="Calibri" w:hAnsi="Times New Roman"/>
          <w:sz w:val="24"/>
          <w:szCs w:val="24"/>
          <w:lang w:eastAsia="en-US"/>
        </w:rPr>
        <w:t>досудебное</w:t>
      </w:r>
      <w:proofErr w:type="gramEnd"/>
      <w:r w:rsidRPr="00AD4D6D">
        <w:rPr>
          <w:rFonts w:ascii="Times New Roman" w:eastAsia="Calibri" w:hAnsi="Times New Roman"/>
          <w:sz w:val="24"/>
          <w:szCs w:val="24"/>
          <w:lang w:eastAsia="en-US"/>
        </w:rPr>
        <w:t xml:space="preserve"> (внесудебное) обжалование решений и действий (бездействия) органа (организации), должностного лица органа (организации) либо муниципального служащего.</w:t>
      </w:r>
    </w:p>
    <w:bookmarkEnd w:id="25"/>
    <w:p w:rsidR="008B5BEE" w:rsidRPr="00AD4D6D" w:rsidRDefault="008B5BEE" w:rsidP="00D8407A">
      <w:pPr>
        <w:autoSpaceDE w:val="0"/>
        <w:autoSpaceDN w:val="0"/>
        <w:adjustRightInd w:val="0"/>
        <w:ind w:firstLine="0"/>
        <w:rPr>
          <w:rFonts w:ascii="Times New Roman" w:hAnsi="Times New Roman"/>
          <w:sz w:val="24"/>
          <w:szCs w:val="24"/>
          <w:lang w:eastAsia="en-US"/>
        </w:rPr>
      </w:pPr>
    </w:p>
    <w:p w:rsidR="00F22415" w:rsidRPr="00AD4D6D" w:rsidRDefault="00F22415" w:rsidP="00F22415">
      <w:pPr>
        <w:autoSpaceDE w:val="0"/>
        <w:autoSpaceDN w:val="0"/>
        <w:adjustRightInd w:val="0"/>
        <w:ind w:firstLine="0"/>
        <w:jc w:val="center"/>
        <w:outlineLvl w:val="0"/>
        <w:rPr>
          <w:rFonts w:ascii="Times New Roman" w:hAnsi="Times New Roman"/>
          <w:sz w:val="24"/>
          <w:szCs w:val="24"/>
          <w:lang w:eastAsia="en-US"/>
        </w:rPr>
      </w:pPr>
      <w:bookmarkStart w:id="26" w:name="Par339"/>
      <w:bookmarkEnd w:id="26"/>
      <w:r w:rsidRPr="00AD4D6D">
        <w:rPr>
          <w:rFonts w:ascii="Times New Roman" w:hAnsi="Times New Roman"/>
          <w:sz w:val="24"/>
          <w:szCs w:val="24"/>
          <w:lang w:eastAsia="en-US"/>
        </w:rPr>
        <w:t>III. Состав, последовательность и сроки выполнения</w:t>
      </w:r>
    </w:p>
    <w:p w:rsidR="00F22415" w:rsidRPr="00AD4D6D" w:rsidRDefault="00F22415" w:rsidP="007A4633">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административных</w:t>
      </w:r>
      <w:proofErr w:type="gramEnd"/>
      <w:r w:rsidRPr="00AD4D6D">
        <w:rPr>
          <w:rFonts w:ascii="Times New Roman" w:hAnsi="Times New Roman"/>
          <w:sz w:val="24"/>
          <w:szCs w:val="24"/>
          <w:lang w:eastAsia="en-US"/>
        </w:rPr>
        <w:t xml:space="preserve"> процедур, требования к пор</w:t>
      </w:r>
      <w:r w:rsidR="007A4633">
        <w:rPr>
          <w:rFonts w:ascii="Times New Roman" w:hAnsi="Times New Roman"/>
          <w:sz w:val="24"/>
          <w:szCs w:val="24"/>
          <w:lang w:eastAsia="en-US"/>
        </w:rPr>
        <w:t xml:space="preserve">ядку </w:t>
      </w:r>
      <w:r w:rsidRPr="00AD4D6D">
        <w:rPr>
          <w:rFonts w:ascii="Times New Roman" w:hAnsi="Times New Roman"/>
          <w:sz w:val="24"/>
          <w:szCs w:val="24"/>
          <w:lang w:eastAsia="en-US"/>
        </w:rPr>
        <w:t>их выполнения, в т</w:t>
      </w:r>
      <w:r w:rsidR="007A4633">
        <w:rPr>
          <w:rFonts w:ascii="Times New Roman" w:hAnsi="Times New Roman"/>
          <w:sz w:val="24"/>
          <w:szCs w:val="24"/>
          <w:lang w:eastAsia="en-US"/>
        </w:rPr>
        <w:t xml:space="preserve">ом числе особенности выполнения </w:t>
      </w:r>
      <w:r w:rsidRPr="00AD4D6D">
        <w:rPr>
          <w:rFonts w:ascii="Times New Roman" w:hAnsi="Times New Roman"/>
          <w:sz w:val="24"/>
          <w:szCs w:val="24"/>
          <w:lang w:eastAsia="en-US"/>
        </w:rPr>
        <w:t>административных процедур в электронной форме</w:t>
      </w:r>
      <w:r w:rsidR="00905DD0" w:rsidRPr="00AD4D6D">
        <w:rPr>
          <w:rFonts w:ascii="Times New Roman" w:hAnsi="Times New Roman"/>
          <w:sz w:val="24"/>
          <w:szCs w:val="24"/>
          <w:lang w:eastAsia="en-US"/>
        </w:rPr>
        <w:t>, а также особенности выполнения административных процедур в многофункциональных центрах</w:t>
      </w:r>
    </w:p>
    <w:p w:rsidR="00F22415" w:rsidRPr="00AD4D6D" w:rsidRDefault="00F22415" w:rsidP="00F22415">
      <w:pPr>
        <w:autoSpaceDE w:val="0"/>
        <w:autoSpaceDN w:val="0"/>
        <w:adjustRightInd w:val="0"/>
        <w:ind w:firstLine="0"/>
        <w:jc w:val="center"/>
        <w:rPr>
          <w:rFonts w:ascii="Times New Roman" w:hAnsi="Times New Roman"/>
          <w:sz w:val="24"/>
          <w:szCs w:val="24"/>
          <w:lang w:eastAsia="en-US"/>
        </w:rPr>
      </w:pPr>
    </w:p>
    <w:p w:rsidR="00F22415" w:rsidRPr="00AD4D6D" w:rsidRDefault="00F22415" w:rsidP="00F22415">
      <w:pPr>
        <w:autoSpaceDE w:val="0"/>
        <w:autoSpaceDN w:val="0"/>
        <w:adjustRightInd w:val="0"/>
        <w:ind w:firstLine="0"/>
        <w:jc w:val="center"/>
        <w:outlineLvl w:val="1"/>
        <w:rPr>
          <w:rFonts w:ascii="Times New Roman" w:hAnsi="Times New Roman"/>
          <w:sz w:val="24"/>
          <w:szCs w:val="24"/>
          <w:lang w:eastAsia="en-US"/>
        </w:rPr>
      </w:pPr>
      <w:r w:rsidRPr="00AD4D6D">
        <w:rPr>
          <w:rFonts w:ascii="Times New Roman" w:hAnsi="Times New Roman"/>
          <w:sz w:val="24"/>
          <w:szCs w:val="24"/>
          <w:lang w:eastAsia="en-US"/>
        </w:rPr>
        <w:t>Исчерпывающий перечень административных процедур</w:t>
      </w:r>
    </w:p>
    <w:p w:rsidR="00F22415" w:rsidRPr="00AD4D6D" w:rsidRDefault="00F22415" w:rsidP="00F22415">
      <w:pPr>
        <w:autoSpaceDE w:val="0"/>
        <w:autoSpaceDN w:val="0"/>
        <w:adjustRightInd w:val="0"/>
        <w:ind w:firstLine="0"/>
        <w:jc w:val="center"/>
        <w:rPr>
          <w:rFonts w:ascii="Times New Roman" w:hAnsi="Times New Roman"/>
          <w:sz w:val="24"/>
          <w:szCs w:val="24"/>
          <w:lang w:eastAsia="en-US"/>
        </w:rPr>
      </w:pPr>
    </w:p>
    <w:p w:rsidR="00141890" w:rsidRPr="00AD4D6D" w:rsidRDefault="00F40581" w:rsidP="00141890">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32</w:t>
      </w:r>
      <w:r w:rsidR="00F22415" w:rsidRPr="00AD4D6D">
        <w:rPr>
          <w:rFonts w:ascii="Times New Roman" w:hAnsi="Times New Roman"/>
          <w:sz w:val="24"/>
          <w:szCs w:val="24"/>
          <w:lang w:eastAsia="en-US"/>
        </w:rPr>
        <w:t xml:space="preserve">. </w:t>
      </w:r>
      <w:r w:rsidR="00141890" w:rsidRPr="00AD4D6D">
        <w:rPr>
          <w:rFonts w:ascii="Times New Roman" w:hAnsi="Times New Roman"/>
          <w:sz w:val="24"/>
          <w:szCs w:val="24"/>
          <w:lang w:eastAsia="en-US"/>
        </w:rPr>
        <w:t>Предоставление муниципальной услуги включает в себя следующие административные процедуры:</w:t>
      </w:r>
    </w:p>
    <w:p w:rsidR="00141890" w:rsidRPr="00AD4D6D" w:rsidRDefault="00141890" w:rsidP="00141890">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прием</w:t>
      </w:r>
      <w:proofErr w:type="gramEnd"/>
      <w:r w:rsidRPr="00AD4D6D">
        <w:rPr>
          <w:rFonts w:ascii="Times New Roman" w:hAnsi="Times New Roman"/>
          <w:sz w:val="24"/>
          <w:szCs w:val="24"/>
          <w:lang w:eastAsia="en-US"/>
        </w:rPr>
        <w:t xml:space="preserve"> и регистрация заявления</w:t>
      </w:r>
      <w:r w:rsidR="00683F2C" w:rsidRPr="00AD4D6D">
        <w:rPr>
          <w:rFonts w:ascii="Times New Roman" w:hAnsi="Times New Roman"/>
          <w:sz w:val="24"/>
          <w:szCs w:val="24"/>
          <w:lang w:eastAsia="en-US"/>
        </w:rPr>
        <w:t xml:space="preserve"> о предоставлении муниципальной услуги</w:t>
      </w:r>
      <w:r w:rsidRPr="00AD4D6D">
        <w:rPr>
          <w:rFonts w:ascii="Times New Roman" w:hAnsi="Times New Roman"/>
          <w:sz w:val="24"/>
          <w:szCs w:val="24"/>
          <w:lang w:eastAsia="en-US"/>
        </w:rPr>
        <w:t>;</w:t>
      </w:r>
    </w:p>
    <w:p w:rsidR="00141890" w:rsidRPr="00AD4D6D" w:rsidRDefault="00141890" w:rsidP="00141890">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формирование</w:t>
      </w:r>
      <w:proofErr w:type="gramEnd"/>
      <w:r w:rsidRPr="00AD4D6D">
        <w:rPr>
          <w:rFonts w:ascii="Times New Roman" w:hAnsi="Times New Roman"/>
          <w:sz w:val="24"/>
          <w:szCs w:val="24"/>
          <w:lang w:eastAsia="en-US"/>
        </w:rPr>
        <w:t xml:space="preserve"> и направление межведомственных запросов;</w:t>
      </w:r>
    </w:p>
    <w:p w:rsidR="00141890" w:rsidRPr="00AD4D6D" w:rsidRDefault="00141890" w:rsidP="00141890">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рассмотрение</w:t>
      </w:r>
      <w:proofErr w:type="gramEnd"/>
      <w:r w:rsidRPr="00AD4D6D">
        <w:rPr>
          <w:rFonts w:ascii="Times New Roman" w:hAnsi="Times New Roman"/>
          <w:sz w:val="24"/>
          <w:szCs w:val="24"/>
          <w:lang w:eastAsia="en-US"/>
        </w:rPr>
        <w:t xml:space="preserve"> заявления</w:t>
      </w:r>
      <w:r w:rsidR="00683F2C" w:rsidRPr="00AD4D6D">
        <w:rPr>
          <w:rFonts w:ascii="Times New Roman" w:hAnsi="Times New Roman"/>
          <w:sz w:val="24"/>
          <w:szCs w:val="24"/>
          <w:lang w:eastAsia="en-US"/>
        </w:rPr>
        <w:t xml:space="preserve"> о предоставлении муниципальной услуги</w:t>
      </w:r>
      <w:r w:rsidRPr="00AD4D6D">
        <w:rPr>
          <w:rFonts w:ascii="Times New Roman" w:hAnsi="Times New Roman"/>
          <w:sz w:val="24"/>
          <w:szCs w:val="24"/>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141890" w:rsidRPr="00AD4D6D" w:rsidRDefault="00141890" w:rsidP="00141890">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выдача</w:t>
      </w:r>
      <w:proofErr w:type="gramEnd"/>
      <w:r w:rsidRPr="00AD4D6D">
        <w:rPr>
          <w:rFonts w:ascii="Times New Roman" w:hAnsi="Times New Roman"/>
          <w:sz w:val="24"/>
          <w:szCs w:val="24"/>
          <w:lang w:eastAsia="en-US"/>
        </w:rPr>
        <w:t xml:space="preserve"> (направление) заявителю документов, являющихся результатом предоставления муниципальной услуги.</w:t>
      </w:r>
    </w:p>
    <w:p w:rsidR="00F22415" w:rsidRPr="00AD4D6D" w:rsidRDefault="00F22415" w:rsidP="00141890">
      <w:pPr>
        <w:autoSpaceDE w:val="0"/>
        <w:autoSpaceDN w:val="0"/>
        <w:adjustRightInd w:val="0"/>
        <w:ind w:firstLine="709"/>
        <w:rPr>
          <w:rFonts w:ascii="Times New Roman" w:hAnsi="Times New Roman"/>
          <w:sz w:val="24"/>
          <w:szCs w:val="24"/>
          <w:lang w:eastAsia="en-US"/>
        </w:rPr>
      </w:pPr>
    </w:p>
    <w:p w:rsidR="00683F2C" w:rsidRPr="00AD4D6D" w:rsidRDefault="00FF2739" w:rsidP="005832E7">
      <w:pPr>
        <w:autoSpaceDE w:val="0"/>
        <w:autoSpaceDN w:val="0"/>
        <w:adjustRightInd w:val="0"/>
        <w:ind w:firstLine="0"/>
        <w:jc w:val="center"/>
        <w:outlineLvl w:val="0"/>
        <w:rPr>
          <w:rFonts w:ascii="Times New Roman" w:hAnsi="Times New Roman"/>
          <w:sz w:val="24"/>
          <w:szCs w:val="24"/>
          <w:lang w:eastAsia="en-US"/>
        </w:rPr>
      </w:pPr>
      <w:bookmarkStart w:id="27" w:name="Par353"/>
      <w:bookmarkEnd w:id="27"/>
      <w:r w:rsidRPr="00AD4D6D">
        <w:rPr>
          <w:rFonts w:ascii="Times New Roman" w:hAnsi="Times New Roman"/>
          <w:sz w:val="24"/>
          <w:szCs w:val="24"/>
          <w:lang w:eastAsia="en-US"/>
        </w:rPr>
        <w:t>П</w:t>
      </w:r>
      <w:r w:rsidR="005832E7" w:rsidRPr="00AD4D6D">
        <w:rPr>
          <w:rFonts w:ascii="Times New Roman" w:hAnsi="Times New Roman"/>
          <w:sz w:val="24"/>
          <w:szCs w:val="24"/>
          <w:lang w:eastAsia="en-US"/>
        </w:rPr>
        <w:t>рием и регистрация заявления</w:t>
      </w:r>
    </w:p>
    <w:p w:rsidR="005832E7" w:rsidRPr="00AD4D6D" w:rsidRDefault="00683F2C" w:rsidP="005832E7">
      <w:pPr>
        <w:autoSpaceDE w:val="0"/>
        <w:autoSpaceDN w:val="0"/>
        <w:adjustRightInd w:val="0"/>
        <w:ind w:firstLine="0"/>
        <w:jc w:val="center"/>
        <w:outlineLvl w:val="0"/>
        <w:rPr>
          <w:rFonts w:ascii="Times New Roman" w:hAnsi="Times New Roman"/>
          <w:sz w:val="24"/>
          <w:szCs w:val="24"/>
          <w:lang w:eastAsia="en-US"/>
        </w:rPr>
      </w:pPr>
      <w:proofErr w:type="gramStart"/>
      <w:r w:rsidRPr="00AD4D6D">
        <w:rPr>
          <w:rFonts w:ascii="Times New Roman" w:hAnsi="Times New Roman"/>
          <w:sz w:val="24"/>
          <w:szCs w:val="24"/>
          <w:lang w:eastAsia="en-US"/>
        </w:rPr>
        <w:t>о</w:t>
      </w:r>
      <w:proofErr w:type="gramEnd"/>
      <w:r w:rsidRPr="00AD4D6D">
        <w:rPr>
          <w:rFonts w:ascii="Times New Roman" w:hAnsi="Times New Roman"/>
          <w:sz w:val="24"/>
          <w:szCs w:val="24"/>
          <w:lang w:eastAsia="en-US"/>
        </w:rPr>
        <w:t xml:space="preserve"> предоставлении муниципальной услуги</w:t>
      </w:r>
    </w:p>
    <w:p w:rsidR="005832E7" w:rsidRPr="00AD4D6D" w:rsidRDefault="005832E7" w:rsidP="005832E7">
      <w:pPr>
        <w:autoSpaceDE w:val="0"/>
        <w:autoSpaceDN w:val="0"/>
        <w:adjustRightInd w:val="0"/>
        <w:ind w:firstLine="0"/>
        <w:jc w:val="left"/>
        <w:rPr>
          <w:rFonts w:ascii="Times New Roman" w:hAnsi="Times New Roman"/>
          <w:sz w:val="24"/>
          <w:szCs w:val="24"/>
          <w:lang w:eastAsia="en-US"/>
        </w:rPr>
      </w:pPr>
    </w:p>
    <w:p w:rsidR="005832E7" w:rsidRPr="00AD4D6D" w:rsidRDefault="005832E7" w:rsidP="00050A63">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3</w:t>
      </w:r>
      <w:r w:rsidR="00ED0D75" w:rsidRPr="00AD4D6D">
        <w:rPr>
          <w:rFonts w:ascii="Times New Roman" w:hAnsi="Times New Roman"/>
          <w:sz w:val="24"/>
          <w:szCs w:val="24"/>
          <w:lang w:eastAsia="en-US"/>
        </w:rPr>
        <w:t>3</w:t>
      </w:r>
      <w:r w:rsidRPr="00AD4D6D">
        <w:rPr>
          <w:rFonts w:ascii="Times New Roman" w:hAnsi="Times New Roman"/>
          <w:sz w:val="24"/>
          <w:szCs w:val="24"/>
          <w:lang w:eastAsia="en-US"/>
        </w:rPr>
        <w:t xml:space="preserve">. Основанием для начала </w:t>
      </w:r>
      <w:r w:rsidR="000043B6" w:rsidRPr="00AD4D6D">
        <w:rPr>
          <w:rFonts w:ascii="Times New Roman" w:hAnsi="Times New Roman"/>
          <w:sz w:val="24"/>
          <w:szCs w:val="24"/>
          <w:lang w:eastAsia="en-US"/>
        </w:rPr>
        <w:t xml:space="preserve">выполнения </w:t>
      </w:r>
      <w:r w:rsidRPr="00AD4D6D">
        <w:rPr>
          <w:rFonts w:ascii="Times New Roman" w:hAnsi="Times New Roman"/>
          <w:sz w:val="24"/>
          <w:szCs w:val="24"/>
          <w:lang w:eastAsia="en-US"/>
        </w:rPr>
        <w:t xml:space="preserve">административной процедуры является поступление в </w:t>
      </w:r>
      <w:r w:rsidR="009F0D8E" w:rsidRPr="00AD4D6D">
        <w:rPr>
          <w:rFonts w:ascii="Times New Roman" w:hAnsi="Times New Roman"/>
          <w:sz w:val="24"/>
          <w:szCs w:val="24"/>
          <w:lang w:eastAsia="en-US"/>
        </w:rPr>
        <w:t>У</w:t>
      </w:r>
      <w:r w:rsidR="008E246D" w:rsidRPr="00AD4D6D">
        <w:rPr>
          <w:rFonts w:ascii="Times New Roman" w:hAnsi="Times New Roman"/>
          <w:sz w:val="24"/>
          <w:szCs w:val="24"/>
          <w:lang w:eastAsia="en-US"/>
        </w:rPr>
        <w:t xml:space="preserve">полномоченный </w:t>
      </w:r>
      <w:r w:rsidR="00054636" w:rsidRPr="00AD4D6D">
        <w:rPr>
          <w:rFonts w:ascii="Times New Roman" w:hAnsi="Times New Roman"/>
          <w:sz w:val="24"/>
          <w:szCs w:val="24"/>
          <w:lang w:eastAsia="en-US"/>
        </w:rPr>
        <w:t>о</w:t>
      </w:r>
      <w:r w:rsidR="00054636" w:rsidRPr="00AD4D6D">
        <w:rPr>
          <w:rFonts w:ascii="Times New Roman" w:hAnsi="Times New Roman"/>
          <w:sz w:val="24"/>
          <w:szCs w:val="24"/>
        </w:rPr>
        <w:t>рган</w:t>
      </w:r>
      <w:r w:rsidR="00FC7DAD" w:rsidRPr="00AD4D6D">
        <w:rPr>
          <w:rFonts w:ascii="Times New Roman" w:hAnsi="Times New Roman"/>
          <w:sz w:val="24"/>
          <w:szCs w:val="24"/>
        </w:rPr>
        <w:t xml:space="preserve"> </w:t>
      </w:r>
      <w:r w:rsidRPr="00AD4D6D">
        <w:rPr>
          <w:rFonts w:ascii="Times New Roman" w:hAnsi="Times New Roman"/>
          <w:sz w:val="24"/>
          <w:szCs w:val="24"/>
          <w:lang w:eastAsia="en-US"/>
        </w:rPr>
        <w:t xml:space="preserve">заявления о предоставлении </w:t>
      </w:r>
      <w:r w:rsidR="00054636" w:rsidRPr="00AD4D6D">
        <w:rPr>
          <w:rFonts w:ascii="Times New Roman" w:hAnsi="Times New Roman"/>
          <w:sz w:val="24"/>
          <w:szCs w:val="24"/>
          <w:lang w:eastAsia="en-US"/>
        </w:rPr>
        <w:t>муниципальной</w:t>
      </w:r>
      <w:r w:rsidRPr="00AD4D6D">
        <w:rPr>
          <w:rFonts w:ascii="Times New Roman" w:hAnsi="Times New Roman"/>
          <w:sz w:val="24"/>
          <w:szCs w:val="24"/>
          <w:lang w:eastAsia="en-US"/>
        </w:rPr>
        <w:t xml:space="preserve"> услуги с прилагаемыми к нему документами.</w:t>
      </w:r>
    </w:p>
    <w:p w:rsidR="005832E7" w:rsidRPr="00AD4D6D" w:rsidRDefault="005832E7" w:rsidP="00050A63">
      <w:pPr>
        <w:autoSpaceDE w:val="0"/>
        <w:autoSpaceDN w:val="0"/>
        <w:adjustRightInd w:val="0"/>
        <w:ind w:firstLine="709"/>
        <w:rPr>
          <w:rFonts w:ascii="Times New Roman" w:eastAsia="Calibri" w:hAnsi="Times New Roman"/>
          <w:sz w:val="24"/>
          <w:szCs w:val="24"/>
          <w:lang w:eastAsia="en-US"/>
        </w:rPr>
      </w:pPr>
      <w:r w:rsidRPr="00AD4D6D">
        <w:rPr>
          <w:rFonts w:ascii="Times New Roman" w:hAnsi="Times New Roman"/>
          <w:sz w:val="24"/>
          <w:szCs w:val="24"/>
          <w:lang w:eastAsia="en-US"/>
        </w:rPr>
        <w:lastRenderedPageBreak/>
        <w:t>Должностным лицом, ответственным за прием и регистрацию заявления, является специалист</w:t>
      </w:r>
      <w:r w:rsidR="00EF68C9" w:rsidRPr="00AD4D6D">
        <w:rPr>
          <w:rFonts w:ascii="Times New Roman" w:hAnsi="Times New Roman"/>
          <w:sz w:val="24"/>
          <w:szCs w:val="24"/>
          <w:lang w:eastAsia="en-US"/>
        </w:rPr>
        <w:t>, ответственный за делопроизв</w:t>
      </w:r>
      <w:r w:rsidR="00AD4D6D" w:rsidRPr="00AD4D6D">
        <w:rPr>
          <w:rFonts w:ascii="Times New Roman" w:hAnsi="Times New Roman"/>
          <w:sz w:val="24"/>
          <w:szCs w:val="24"/>
          <w:lang w:eastAsia="en-US"/>
        </w:rPr>
        <w:t>одство в администрации городского поселения Мортка</w:t>
      </w:r>
      <w:r w:rsidR="00EF68C9" w:rsidRPr="00AD4D6D">
        <w:rPr>
          <w:rFonts w:ascii="Times New Roman" w:hAnsi="Times New Roman"/>
          <w:sz w:val="24"/>
          <w:szCs w:val="24"/>
          <w:lang w:eastAsia="en-US"/>
        </w:rPr>
        <w:t>.</w:t>
      </w:r>
    </w:p>
    <w:p w:rsidR="00C51CCB" w:rsidRPr="00AD4D6D" w:rsidRDefault="00E73966" w:rsidP="00C51CCB">
      <w:pPr>
        <w:autoSpaceDE w:val="0"/>
        <w:autoSpaceDN w:val="0"/>
        <w:adjustRightInd w:val="0"/>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r w:rsidR="00C51CCB" w:rsidRPr="00AD4D6D">
        <w:rPr>
          <w:rFonts w:ascii="Times New Roman" w:eastAsia="Calibri" w:hAnsi="Times New Roman"/>
          <w:sz w:val="24"/>
          <w:szCs w:val="24"/>
          <w:lang w:eastAsia="en-US"/>
        </w:rPr>
        <w:t xml:space="preserve"> прием и регистрация заявления о предоставлении муниципальной услуги осуществляется в порядке и сроки, установленные пунктом 26 Административного регламента.</w:t>
      </w:r>
    </w:p>
    <w:p w:rsidR="00E73966" w:rsidRPr="00AD4D6D" w:rsidRDefault="00E73966" w:rsidP="00E73966">
      <w:pPr>
        <w:autoSpaceDE w:val="0"/>
        <w:autoSpaceDN w:val="0"/>
        <w:adjustRightInd w:val="0"/>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E73966" w:rsidRPr="00AD4D6D" w:rsidRDefault="00E73966" w:rsidP="00E73966">
      <w:pPr>
        <w:autoSpaceDE w:val="0"/>
        <w:autoSpaceDN w:val="0"/>
        <w:adjustRightInd w:val="0"/>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Результатом выполнения данной административной процедуры является зарегистрированное заявление.</w:t>
      </w:r>
    </w:p>
    <w:p w:rsidR="00E73966" w:rsidRPr="00AD4D6D" w:rsidRDefault="00E73966" w:rsidP="00E73966">
      <w:pPr>
        <w:autoSpaceDE w:val="0"/>
        <w:autoSpaceDN w:val="0"/>
        <w:adjustRightInd w:val="0"/>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Способ фиксации результата выполнения административной процедуры: факт регистрации заявления о предоставлении му</w:t>
      </w:r>
      <w:r w:rsidR="00AD4D6D">
        <w:rPr>
          <w:rFonts w:ascii="Times New Roman" w:eastAsia="Calibri" w:hAnsi="Times New Roman"/>
          <w:sz w:val="24"/>
          <w:szCs w:val="24"/>
          <w:lang w:eastAsia="en-US"/>
        </w:rPr>
        <w:t xml:space="preserve">ниципальной услуги фиксируется </w:t>
      </w:r>
      <w:r w:rsidRPr="00AD4D6D">
        <w:rPr>
          <w:rFonts w:ascii="Times New Roman" w:eastAsia="Calibri" w:hAnsi="Times New Roman"/>
          <w:sz w:val="24"/>
          <w:szCs w:val="24"/>
          <w:lang w:eastAsia="en-US"/>
        </w:rPr>
        <w:t xml:space="preserve">в журнале регистрации </w:t>
      </w:r>
      <w:r w:rsidR="00EF68C9" w:rsidRPr="00AD4D6D">
        <w:rPr>
          <w:rFonts w:ascii="Times New Roman" w:eastAsia="Calibri" w:hAnsi="Times New Roman"/>
          <w:sz w:val="24"/>
          <w:szCs w:val="24"/>
          <w:lang w:eastAsia="en-US"/>
        </w:rPr>
        <w:t>входящей доку</w:t>
      </w:r>
      <w:r w:rsidR="00AD4D6D" w:rsidRPr="00AD4D6D">
        <w:rPr>
          <w:rFonts w:ascii="Times New Roman" w:eastAsia="Calibri" w:hAnsi="Times New Roman"/>
          <w:sz w:val="24"/>
          <w:szCs w:val="24"/>
          <w:lang w:eastAsia="en-US"/>
        </w:rPr>
        <w:t>ментации администрации городского поселения Мортка</w:t>
      </w:r>
      <w:r w:rsidR="00EF68C9" w:rsidRPr="00AD4D6D">
        <w:rPr>
          <w:rFonts w:ascii="Times New Roman" w:eastAsia="Calibri" w:hAnsi="Times New Roman"/>
          <w:sz w:val="24"/>
          <w:szCs w:val="24"/>
          <w:lang w:eastAsia="en-US"/>
        </w:rPr>
        <w:t xml:space="preserve"> </w:t>
      </w:r>
      <w:r w:rsidRPr="00AD4D6D">
        <w:rPr>
          <w:rFonts w:ascii="Times New Roman" w:eastAsia="Calibri" w:hAnsi="Times New Roman"/>
          <w:sz w:val="24"/>
          <w:szCs w:val="24"/>
          <w:lang w:eastAsia="en-US"/>
        </w:rPr>
        <w:t>в заявлении отметки о регистрации</w:t>
      </w:r>
      <w:r w:rsidR="00EF68C9" w:rsidRPr="00AD4D6D">
        <w:rPr>
          <w:rFonts w:ascii="Times New Roman" w:eastAsia="Calibri" w:hAnsi="Times New Roman"/>
          <w:sz w:val="24"/>
          <w:szCs w:val="24"/>
          <w:lang w:eastAsia="en-US"/>
        </w:rPr>
        <w:t>.</w:t>
      </w:r>
    </w:p>
    <w:p w:rsidR="00E73966" w:rsidRPr="00AD4D6D" w:rsidRDefault="00E73966" w:rsidP="00E73966">
      <w:pPr>
        <w:autoSpaceDE w:val="0"/>
        <w:autoSpaceDN w:val="0"/>
        <w:adjustRightInd w:val="0"/>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 xml:space="preserve">Зарегистрированное заявление и прилагаемые к нему документы передаются специалисту </w:t>
      </w:r>
      <w:r w:rsidR="00EF68C9" w:rsidRPr="00AD4D6D">
        <w:rPr>
          <w:rFonts w:ascii="Times New Roman" w:eastAsia="Calibri" w:hAnsi="Times New Roman"/>
          <w:sz w:val="24"/>
          <w:szCs w:val="24"/>
          <w:lang w:eastAsia="en-US"/>
        </w:rPr>
        <w:t>отдела</w:t>
      </w:r>
      <w:r w:rsidRPr="00AD4D6D">
        <w:rPr>
          <w:rFonts w:ascii="Times New Roman" w:eastAsia="Calibri" w:hAnsi="Times New Roman"/>
          <w:sz w:val="24"/>
          <w:szCs w:val="24"/>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C77782" w:rsidRPr="00AD4D6D" w:rsidRDefault="00C77782" w:rsidP="00C77782">
      <w:pPr>
        <w:autoSpaceDE w:val="0"/>
        <w:autoSpaceDN w:val="0"/>
        <w:adjustRightInd w:val="0"/>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В случае подачи заявителем заявления и документов через МФЦ последний обеспечивает их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EF68C9" w:rsidRPr="00AD4D6D" w:rsidRDefault="00EF68C9" w:rsidP="00ED0D75">
      <w:pPr>
        <w:widowControl w:val="0"/>
        <w:autoSpaceDE w:val="0"/>
        <w:autoSpaceDN w:val="0"/>
        <w:adjustRightInd w:val="0"/>
        <w:spacing w:line="216" w:lineRule="auto"/>
        <w:ind w:firstLine="0"/>
        <w:rPr>
          <w:rFonts w:ascii="Times New Roman" w:hAnsi="Times New Roman"/>
          <w:sz w:val="24"/>
          <w:szCs w:val="24"/>
        </w:rPr>
      </w:pPr>
    </w:p>
    <w:p w:rsidR="00141890" w:rsidRPr="00AD4D6D" w:rsidRDefault="00141890" w:rsidP="00141890">
      <w:pPr>
        <w:autoSpaceDE w:val="0"/>
        <w:autoSpaceDN w:val="0"/>
        <w:adjustRightInd w:val="0"/>
        <w:ind w:firstLine="540"/>
        <w:jc w:val="center"/>
        <w:outlineLvl w:val="0"/>
        <w:rPr>
          <w:rFonts w:ascii="Times New Roman" w:hAnsi="Times New Roman"/>
          <w:iCs/>
          <w:sz w:val="24"/>
          <w:szCs w:val="24"/>
          <w:lang w:eastAsia="en-US"/>
        </w:rPr>
      </w:pPr>
      <w:r w:rsidRPr="00AD4D6D">
        <w:rPr>
          <w:rFonts w:ascii="Times New Roman" w:hAnsi="Times New Roman"/>
          <w:iCs/>
          <w:sz w:val="24"/>
          <w:szCs w:val="24"/>
          <w:lang w:eastAsia="en-US"/>
        </w:rPr>
        <w:t xml:space="preserve">Формирование и направление межведомственных запросов </w:t>
      </w:r>
    </w:p>
    <w:p w:rsidR="00141890" w:rsidRPr="00AD4D6D" w:rsidRDefault="00141890" w:rsidP="00141890">
      <w:pPr>
        <w:autoSpaceDE w:val="0"/>
        <w:autoSpaceDN w:val="0"/>
        <w:adjustRightInd w:val="0"/>
        <w:ind w:firstLine="540"/>
        <w:jc w:val="center"/>
        <w:outlineLvl w:val="0"/>
        <w:rPr>
          <w:rFonts w:ascii="Times New Roman" w:hAnsi="Times New Roman"/>
          <w:i/>
          <w:iCs/>
          <w:sz w:val="24"/>
          <w:szCs w:val="24"/>
          <w:lang w:eastAsia="en-US"/>
        </w:rPr>
      </w:pPr>
    </w:p>
    <w:p w:rsidR="00141890" w:rsidRPr="00AD4D6D" w:rsidRDefault="00E73966" w:rsidP="00F65A3D">
      <w:pPr>
        <w:autoSpaceDE w:val="0"/>
        <w:autoSpaceDN w:val="0"/>
        <w:adjustRightInd w:val="0"/>
        <w:ind w:firstLine="708"/>
        <w:rPr>
          <w:rFonts w:ascii="Times New Roman" w:hAnsi="Times New Roman"/>
          <w:iCs/>
          <w:sz w:val="24"/>
          <w:szCs w:val="24"/>
          <w:lang w:eastAsia="en-US"/>
        </w:rPr>
      </w:pPr>
      <w:r w:rsidRPr="00AD4D6D">
        <w:rPr>
          <w:rFonts w:ascii="Times New Roman" w:hAnsi="Times New Roman"/>
          <w:iCs/>
          <w:sz w:val="24"/>
          <w:szCs w:val="24"/>
          <w:lang w:eastAsia="en-US"/>
        </w:rPr>
        <w:t>3</w:t>
      </w:r>
      <w:r w:rsidR="00ED0D75" w:rsidRPr="00AD4D6D">
        <w:rPr>
          <w:rFonts w:ascii="Times New Roman" w:hAnsi="Times New Roman"/>
          <w:iCs/>
          <w:sz w:val="24"/>
          <w:szCs w:val="24"/>
          <w:lang w:eastAsia="en-US"/>
        </w:rPr>
        <w:t>4</w:t>
      </w:r>
      <w:r w:rsidRPr="00AD4D6D">
        <w:rPr>
          <w:rFonts w:ascii="Times New Roman" w:hAnsi="Times New Roman"/>
          <w:iCs/>
          <w:sz w:val="24"/>
          <w:szCs w:val="24"/>
          <w:lang w:eastAsia="en-US"/>
        </w:rPr>
        <w:t xml:space="preserve">. </w:t>
      </w:r>
      <w:r w:rsidR="00141890" w:rsidRPr="00AD4D6D">
        <w:rPr>
          <w:rFonts w:ascii="Times New Roman" w:hAnsi="Times New Roman"/>
          <w:iCs/>
          <w:sz w:val="24"/>
          <w:szCs w:val="24"/>
          <w:lang w:eastAsia="en-US"/>
        </w:rPr>
        <w:t xml:space="preserve">Основанием для начала </w:t>
      </w:r>
      <w:r w:rsidR="000043B6" w:rsidRPr="00AD4D6D">
        <w:rPr>
          <w:rFonts w:ascii="Times New Roman" w:hAnsi="Times New Roman"/>
          <w:iCs/>
          <w:sz w:val="24"/>
          <w:szCs w:val="24"/>
          <w:lang w:eastAsia="en-US"/>
        </w:rPr>
        <w:t xml:space="preserve">выполнения </w:t>
      </w:r>
      <w:r w:rsidR="00141890" w:rsidRPr="00AD4D6D">
        <w:rPr>
          <w:rFonts w:ascii="Times New Roman" w:hAnsi="Times New Roman"/>
          <w:iCs/>
          <w:sz w:val="24"/>
          <w:szCs w:val="24"/>
          <w:lang w:eastAsia="en-US"/>
        </w:rPr>
        <w:t xml:space="preserve">административной процедуры является </w:t>
      </w:r>
      <w:r w:rsidR="00141890" w:rsidRPr="00AD4D6D">
        <w:rPr>
          <w:rFonts w:ascii="Times New Roman" w:hAnsi="Times New Roman"/>
          <w:sz w:val="24"/>
          <w:szCs w:val="24"/>
          <w:lang w:eastAsia="en-US"/>
        </w:rPr>
        <w:t>зарегистрированное заявление о предоставлении муниципальной услуги</w:t>
      </w:r>
      <w:r w:rsidR="00141890" w:rsidRPr="00AD4D6D">
        <w:rPr>
          <w:rFonts w:ascii="Times New Roman" w:hAnsi="Times New Roman"/>
          <w:iCs/>
          <w:sz w:val="24"/>
          <w:szCs w:val="24"/>
          <w:lang w:eastAsia="en-US"/>
        </w:rPr>
        <w:t>.</w:t>
      </w:r>
    </w:p>
    <w:p w:rsidR="00277536" w:rsidRPr="00AD4D6D" w:rsidRDefault="00277536" w:rsidP="00277536">
      <w:pPr>
        <w:autoSpaceDE w:val="0"/>
        <w:autoSpaceDN w:val="0"/>
        <w:adjustRightInd w:val="0"/>
        <w:ind w:firstLine="709"/>
        <w:rPr>
          <w:rFonts w:ascii="Times New Roman" w:hAnsi="Times New Roman"/>
          <w:iCs/>
          <w:sz w:val="24"/>
          <w:szCs w:val="24"/>
          <w:lang w:eastAsia="en-US"/>
        </w:rPr>
      </w:pPr>
      <w:r w:rsidRPr="00AD4D6D">
        <w:rPr>
          <w:rFonts w:ascii="Times New Roman" w:hAnsi="Times New Roman"/>
          <w:sz w:val="24"/>
          <w:szCs w:val="24"/>
          <w:lang w:eastAsia="en-US"/>
        </w:rPr>
        <w:t xml:space="preserve">Должностным лицом, ответственным за </w:t>
      </w:r>
      <w:r w:rsidRPr="00AD4D6D">
        <w:rPr>
          <w:rFonts w:ascii="Times New Roman" w:hAnsi="Times New Roman"/>
          <w:iCs/>
          <w:sz w:val="24"/>
          <w:szCs w:val="24"/>
          <w:lang w:eastAsia="en-US"/>
        </w:rPr>
        <w:t>формирование и направление межведомственных запросов</w:t>
      </w:r>
      <w:r w:rsidRPr="00AD4D6D">
        <w:rPr>
          <w:rFonts w:ascii="Times New Roman" w:hAnsi="Times New Roman"/>
          <w:sz w:val="24"/>
          <w:szCs w:val="24"/>
          <w:lang w:eastAsia="en-US"/>
        </w:rPr>
        <w:t xml:space="preserve">, является специалист </w:t>
      </w:r>
      <w:r w:rsidR="00910B14" w:rsidRPr="00AD4D6D">
        <w:rPr>
          <w:rFonts w:ascii="Times New Roman" w:hAnsi="Times New Roman"/>
          <w:sz w:val="24"/>
          <w:szCs w:val="24"/>
          <w:lang w:eastAsia="en-US"/>
        </w:rPr>
        <w:t>отдела</w:t>
      </w:r>
      <w:r w:rsidRPr="00AD4D6D">
        <w:rPr>
          <w:rFonts w:ascii="Times New Roman" w:hAnsi="Times New Roman"/>
          <w:sz w:val="24"/>
          <w:szCs w:val="24"/>
          <w:lang w:eastAsia="en-US"/>
        </w:rPr>
        <w:t>.</w:t>
      </w:r>
    </w:p>
    <w:p w:rsidR="00277536" w:rsidRPr="00AD4D6D" w:rsidRDefault="00277536" w:rsidP="00277536">
      <w:pPr>
        <w:autoSpaceDE w:val="0"/>
        <w:autoSpaceDN w:val="0"/>
        <w:adjustRightInd w:val="0"/>
        <w:ind w:firstLine="709"/>
        <w:rPr>
          <w:rFonts w:ascii="Times New Roman" w:hAnsi="Times New Roman"/>
          <w:iCs/>
          <w:sz w:val="24"/>
          <w:szCs w:val="24"/>
          <w:lang w:eastAsia="en-US"/>
        </w:rPr>
      </w:pPr>
      <w:r w:rsidRPr="00AD4D6D">
        <w:rPr>
          <w:rFonts w:ascii="Times New Roman" w:hAnsi="Times New Roman"/>
          <w:sz w:val="24"/>
          <w:szCs w:val="24"/>
          <w:lang w:eastAsia="en-US"/>
        </w:rPr>
        <w:t xml:space="preserve">Содержание, продолжительность административных действий, входящих в состав административной процедуры по </w:t>
      </w:r>
      <w:r w:rsidRPr="00AD4D6D">
        <w:rPr>
          <w:rFonts w:ascii="Times New Roman" w:hAnsi="Times New Roman"/>
          <w:iCs/>
          <w:sz w:val="24"/>
          <w:szCs w:val="24"/>
          <w:lang w:eastAsia="en-US"/>
        </w:rPr>
        <w:t>формированию и направлению межведомственных запросов</w:t>
      </w:r>
      <w:r w:rsidRPr="00AD4D6D">
        <w:rPr>
          <w:rFonts w:ascii="Times New Roman" w:hAnsi="Times New Roman"/>
          <w:sz w:val="24"/>
          <w:szCs w:val="24"/>
          <w:lang w:eastAsia="en-US"/>
        </w:rPr>
        <w:t>:</w:t>
      </w:r>
    </w:p>
    <w:p w:rsidR="00277536" w:rsidRPr="00AD4D6D" w:rsidRDefault="00277536" w:rsidP="00277536">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формирование</w:t>
      </w:r>
      <w:proofErr w:type="gramEnd"/>
      <w:r w:rsidRPr="00AD4D6D">
        <w:rPr>
          <w:rFonts w:ascii="Times New Roman" w:hAnsi="Times New Roman"/>
          <w:sz w:val="24"/>
          <w:szCs w:val="24"/>
          <w:lang w:eastAsia="en-US"/>
        </w:rPr>
        <w:t xml:space="preserve"> и направление межведомственных запросов в органы власти, участвующие в предоставлении муниципальной услуги</w:t>
      </w:r>
      <w:r w:rsidR="00C51CCB" w:rsidRPr="00AD4D6D">
        <w:rPr>
          <w:rFonts w:ascii="Times New Roman" w:hAnsi="Times New Roman"/>
          <w:sz w:val="24"/>
          <w:szCs w:val="24"/>
          <w:lang w:eastAsia="en-US"/>
        </w:rPr>
        <w:t>,</w:t>
      </w:r>
      <w:r w:rsidR="00FC7DAD" w:rsidRPr="00AD4D6D">
        <w:rPr>
          <w:rFonts w:ascii="Times New Roman" w:hAnsi="Times New Roman"/>
          <w:sz w:val="24"/>
          <w:szCs w:val="24"/>
          <w:lang w:eastAsia="en-US"/>
        </w:rPr>
        <w:t xml:space="preserve"> </w:t>
      </w:r>
      <w:r w:rsidRPr="00AD4D6D">
        <w:rPr>
          <w:rFonts w:ascii="Times New Roman" w:hAnsi="Times New Roman"/>
          <w:iCs/>
          <w:sz w:val="24"/>
          <w:szCs w:val="24"/>
          <w:lang w:eastAsia="en-US"/>
        </w:rPr>
        <w:t xml:space="preserve">в течение не более </w:t>
      </w:r>
      <w:r w:rsidR="00910B14" w:rsidRPr="00AD4D6D">
        <w:rPr>
          <w:rFonts w:ascii="Times New Roman" w:hAnsi="Times New Roman"/>
          <w:iCs/>
          <w:sz w:val="24"/>
          <w:szCs w:val="24"/>
          <w:lang w:eastAsia="en-US"/>
        </w:rPr>
        <w:t>1  рабочего дня</w:t>
      </w:r>
      <w:r w:rsidRPr="00AD4D6D">
        <w:rPr>
          <w:rFonts w:ascii="Times New Roman" w:hAnsi="Times New Roman"/>
          <w:iCs/>
          <w:sz w:val="24"/>
          <w:szCs w:val="24"/>
          <w:lang w:eastAsia="en-US"/>
        </w:rPr>
        <w:t xml:space="preserve">  со дня регистрации заявления.</w:t>
      </w:r>
    </w:p>
    <w:p w:rsidR="00277536" w:rsidRPr="00AD4D6D" w:rsidRDefault="00277536" w:rsidP="00277536">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регистрация</w:t>
      </w:r>
      <w:proofErr w:type="gramEnd"/>
      <w:r w:rsidRPr="00AD4D6D">
        <w:rPr>
          <w:rFonts w:ascii="Times New Roman" w:hAnsi="Times New Roman"/>
          <w:sz w:val="24"/>
          <w:szCs w:val="24"/>
          <w:lang w:eastAsia="en-US"/>
        </w:rPr>
        <w:t xml:space="preserve"> ответа на межведомственные запросы</w:t>
      </w:r>
      <w:r w:rsidRPr="00AD4D6D">
        <w:rPr>
          <w:rFonts w:ascii="Times New Roman" w:hAnsi="Times New Roman"/>
          <w:iCs/>
          <w:sz w:val="24"/>
          <w:szCs w:val="24"/>
          <w:lang w:eastAsia="en-US"/>
        </w:rPr>
        <w:t xml:space="preserve"> в </w:t>
      </w:r>
      <w:r w:rsidR="00AD39F6" w:rsidRPr="00AD4D6D">
        <w:rPr>
          <w:rFonts w:ascii="Times New Roman" w:hAnsi="Times New Roman"/>
          <w:iCs/>
          <w:sz w:val="24"/>
          <w:szCs w:val="24"/>
          <w:lang w:eastAsia="en-US"/>
        </w:rPr>
        <w:t xml:space="preserve">день </w:t>
      </w:r>
      <w:r w:rsidRPr="00AD4D6D">
        <w:rPr>
          <w:rFonts w:ascii="Times New Roman" w:hAnsi="Times New Roman"/>
          <w:iCs/>
          <w:sz w:val="24"/>
          <w:szCs w:val="24"/>
          <w:lang w:eastAsia="en-US"/>
        </w:rPr>
        <w:t>поступления ответа на межведомственный запрос</w:t>
      </w:r>
      <w:r w:rsidRPr="00AD4D6D">
        <w:rPr>
          <w:rFonts w:ascii="Times New Roman" w:hAnsi="Times New Roman"/>
          <w:sz w:val="24"/>
          <w:szCs w:val="24"/>
          <w:lang w:eastAsia="en-US"/>
        </w:rPr>
        <w:t>.</w:t>
      </w:r>
    </w:p>
    <w:p w:rsidR="00277536" w:rsidRPr="00AD4D6D" w:rsidRDefault="00277536" w:rsidP="00277536">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277536" w:rsidRPr="00AD4D6D" w:rsidRDefault="00277536" w:rsidP="00277536">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Результат выполнения административной процедуры: полученные ответы на межведомственные запросы.</w:t>
      </w:r>
    </w:p>
    <w:p w:rsidR="00277536" w:rsidRPr="00AD4D6D" w:rsidRDefault="00277536" w:rsidP="00277536">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 xml:space="preserve">Способ фиксации результата выполнения административной процедуры: специалист </w:t>
      </w:r>
      <w:r w:rsidR="00910B14" w:rsidRPr="00AD4D6D">
        <w:rPr>
          <w:rFonts w:ascii="Times New Roman" w:hAnsi="Times New Roman"/>
          <w:sz w:val="24"/>
          <w:szCs w:val="24"/>
          <w:lang w:eastAsia="en-US"/>
        </w:rPr>
        <w:t>отдела</w:t>
      </w:r>
      <w:r w:rsidRPr="00AD4D6D">
        <w:rPr>
          <w:rFonts w:ascii="Times New Roman" w:hAnsi="Times New Roman"/>
          <w:sz w:val="24"/>
          <w:szCs w:val="24"/>
          <w:lang w:eastAsia="en-US"/>
        </w:rPr>
        <w:t xml:space="preserve">, ответственный </w:t>
      </w:r>
      <w:r w:rsidR="00AD39F6" w:rsidRPr="00AD4D6D">
        <w:rPr>
          <w:rFonts w:ascii="Times New Roman" w:hAnsi="Times New Roman"/>
          <w:sz w:val="24"/>
          <w:szCs w:val="24"/>
          <w:lang w:eastAsia="en-US"/>
        </w:rPr>
        <w:t xml:space="preserve">за </w:t>
      </w:r>
      <w:r w:rsidR="00AD39F6" w:rsidRPr="00AD4D6D">
        <w:rPr>
          <w:rFonts w:ascii="Times New Roman" w:hAnsi="Times New Roman"/>
          <w:iCs/>
          <w:sz w:val="24"/>
          <w:szCs w:val="24"/>
          <w:lang w:eastAsia="en-US"/>
        </w:rPr>
        <w:t>формирование и направление межведомственных запросов</w:t>
      </w:r>
      <w:r w:rsidRPr="00AD4D6D">
        <w:rPr>
          <w:rFonts w:ascii="Times New Roman" w:hAnsi="Times New Roman"/>
          <w:sz w:val="24"/>
          <w:szCs w:val="24"/>
          <w:lang w:eastAsia="en-US"/>
        </w:rPr>
        <w:t xml:space="preserve">, регистрирует ответ на межведомственный запрос в журнале регистрации </w:t>
      </w:r>
      <w:r w:rsidR="00910B14" w:rsidRPr="00AD4D6D">
        <w:rPr>
          <w:rFonts w:ascii="Times New Roman" w:hAnsi="Times New Roman"/>
          <w:sz w:val="24"/>
          <w:szCs w:val="24"/>
          <w:lang w:eastAsia="en-US"/>
        </w:rPr>
        <w:t>входящей доку</w:t>
      </w:r>
      <w:r w:rsidR="00AD4D6D" w:rsidRPr="00AD4D6D">
        <w:rPr>
          <w:rFonts w:ascii="Times New Roman" w:hAnsi="Times New Roman"/>
          <w:sz w:val="24"/>
          <w:szCs w:val="24"/>
          <w:lang w:eastAsia="en-US"/>
        </w:rPr>
        <w:t>ментации администрации городского поселения Мортка</w:t>
      </w:r>
      <w:r w:rsidR="00910B14" w:rsidRPr="00AD4D6D">
        <w:rPr>
          <w:rFonts w:ascii="Times New Roman" w:hAnsi="Times New Roman"/>
          <w:sz w:val="24"/>
          <w:szCs w:val="24"/>
          <w:lang w:eastAsia="en-US"/>
        </w:rPr>
        <w:t xml:space="preserve">. </w:t>
      </w:r>
    </w:p>
    <w:p w:rsidR="00277536" w:rsidRPr="00AD4D6D" w:rsidRDefault="00277536" w:rsidP="00277536">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lastRenderedPageBreak/>
        <w:t xml:space="preserve">Порядок передачи результата: зарегистрированный ответ на межведомственный запрос передается специалисту </w:t>
      </w:r>
      <w:r w:rsidR="00910B14" w:rsidRPr="00AD4D6D">
        <w:rPr>
          <w:rFonts w:ascii="Times New Roman" w:hAnsi="Times New Roman"/>
          <w:sz w:val="24"/>
          <w:szCs w:val="24"/>
          <w:lang w:eastAsia="en-US"/>
        </w:rPr>
        <w:t>отдела</w:t>
      </w:r>
      <w:r w:rsidRPr="00AD4D6D">
        <w:rPr>
          <w:rFonts w:ascii="Times New Roman" w:hAnsi="Times New Roman"/>
          <w:sz w:val="24"/>
          <w:szCs w:val="24"/>
          <w:lang w:eastAsia="en-US"/>
        </w:rPr>
        <w:t>, ответственному за предоставление муниципальной услуги, в день его поступления.</w:t>
      </w:r>
    </w:p>
    <w:p w:rsidR="00141890" w:rsidRPr="00AD4D6D" w:rsidRDefault="00141890" w:rsidP="00141890">
      <w:pPr>
        <w:widowControl w:val="0"/>
        <w:autoSpaceDE w:val="0"/>
        <w:autoSpaceDN w:val="0"/>
        <w:adjustRightInd w:val="0"/>
        <w:spacing w:line="216" w:lineRule="auto"/>
        <w:ind w:firstLine="709"/>
        <w:jc w:val="center"/>
        <w:rPr>
          <w:rFonts w:ascii="Times New Roman" w:hAnsi="Times New Roman"/>
          <w:sz w:val="24"/>
          <w:szCs w:val="24"/>
        </w:rPr>
      </w:pPr>
    </w:p>
    <w:p w:rsidR="00141890" w:rsidRPr="00AD4D6D" w:rsidRDefault="00141890" w:rsidP="00141890">
      <w:pPr>
        <w:autoSpaceDE w:val="0"/>
        <w:autoSpaceDN w:val="0"/>
        <w:adjustRightInd w:val="0"/>
        <w:ind w:firstLine="0"/>
        <w:jc w:val="center"/>
        <w:rPr>
          <w:rFonts w:ascii="Times New Roman" w:hAnsi="Times New Roman"/>
          <w:sz w:val="24"/>
          <w:szCs w:val="24"/>
          <w:lang w:eastAsia="en-US"/>
        </w:rPr>
      </w:pPr>
      <w:r w:rsidRPr="00AD4D6D">
        <w:rPr>
          <w:rFonts w:ascii="Times New Roman" w:hAnsi="Times New Roman"/>
          <w:sz w:val="24"/>
          <w:szCs w:val="24"/>
          <w:lang w:eastAsia="en-US"/>
        </w:rPr>
        <w:t>Рассмотрение заявления</w:t>
      </w:r>
      <w:r w:rsidR="00FC7DAD" w:rsidRPr="00AD4D6D">
        <w:rPr>
          <w:rFonts w:ascii="Times New Roman" w:hAnsi="Times New Roman"/>
          <w:sz w:val="24"/>
          <w:szCs w:val="24"/>
          <w:lang w:eastAsia="en-US"/>
        </w:rPr>
        <w:t xml:space="preserve"> </w:t>
      </w:r>
      <w:r w:rsidRPr="00AD4D6D">
        <w:rPr>
          <w:rFonts w:ascii="Times New Roman" w:hAnsi="Times New Roman"/>
          <w:sz w:val="24"/>
          <w:szCs w:val="24"/>
          <w:lang w:eastAsia="en-US"/>
        </w:rPr>
        <w:t>о предоставлении муниципальной услуги,</w:t>
      </w:r>
    </w:p>
    <w:p w:rsidR="00141890" w:rsidRPr="00AD4D6D" w:rsidRDefault="00141890" w:rsidP="00141890">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принятие</w:t>
      </w:r>
      <w:proofErr w:type="gramEnd"/>
      <w:r w:rsidRPr="00AD4D6D">
        <w:rPr>
          <w:rFonts w:ascii="Times New Roman" w:hAnsi="Times New Roman"/>
          <w:sz w:val="24"/>
          <w:szCs w:val="24"/>
          <w:lang w:eastAsia="en-US"/>
        </w:rPr>
        <w:t xml:space="preserve"> решения о предоставлении или об отказе </w:t>
      </w:r>
    </w:p>
    <w:p w:rsidR="00141890" w:rsidRPr="00AD4D6D" w:rsidRDefault="00141890" w:rsidP="00141890">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в</w:t>
      </w:r>
      <w:proofErr w:type="gramEnd"/>
      <w:r w:rsidRPr="00AD4D6D">
        <w:rPr>
          <w:rFonts w:ascii="Times New Roman" w:hAnsi="Times New Roman"/>
          <w:sz w:val="24"/>
          <w:szCs w:val="24"/>
          <w:lang w:eastAsia="en-US"/>
        </w:rPr>
        <w:t xml:space="preserve"> предоставлении муниципальной услуги и оформление </w:t>
      </w:r>
    </w:p>
    <w:p w:rsidR="00141890" w:rsidRPr="00AD4D6D" w:rsidRDefault="00141890" w:rsidP="00141890">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документов</w:t>
      </w:r>
      <w:proofErr w:type="gramEnd"/>
      <w:r w:rsidRPr="00AD4D6D">
        <w:rPr>
          <w:rFonts w:ascii="Times New Roman" w:hAnsi="Times New Roman"/>
          <w:sz w:val="24"/>
          <w:szCs w:val="24"/>
          <w:lang w:eastAsia="en-US"/>
        </w:rPr>
        <w:t xml:space="preserve">, являющихся результатом предоставления </w:t>
      </w:r>
    </w:p>
    <w:p w:rsidR="00141890" w:rsidRPr="00AD4D6D" w:rsidRDefault="00141890" w:rsidP="00141890">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муниципальной</w:t>
      </w:r>
      <w:proofErr w:type="gramEnd"/>
      <w:r w:rsidRPr="00AD4D6D">
        <w:rPr>
          <w:rFonts w:ascii="Times New Roman" w:hAnsi="Times New Roman"/>
          <w:sz w:val="24"/>
          <w:szCs w:val="24"/>
          <w:lang w:eastAsia="en-US"/>
        </w:rPr>
        <w:t xml:space="preserve"> услуги</w:t>
      </w:r>
    </w:p>
    <w:p w:rsidR="009235C7" w:rsidRPr="00AD4D6D" w:rsidRDefault="009235C7" w:rsidP="00F65A3D">
      <w:pPr>
        <w:autoSpaceDE w:val="0"/>
        <w:autoSpaceDN w:val="0"/>
        <w:adjustRightInd w:val="0"/>
        <w:ind w:firstLine="0"/>
        <w:rPr>
          <w:rFonts w:ascii="Times New Roman" w:hAnsi="Times New Roman"/>
          <w:sz w:val="24"/>
          <w:szCs w:val="24"/>
          <w:lang w:eastAsia="en-US"/>
        </w:rPr>
      </w:pPr>
    </w:p>
    <w:p w:rsidR="00141890" w:rsidRPr="00AD4D6D" w:rsidRDefault="00141890" w:rsidP="00E73966">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3</w:t>
      </w:r>
      <w:r w:rsidR="00ED0D75" w:rsidRPr="00AD4D6D">
        <w:rPr>
          <w:rFonts w:ascii="Times New Roman" w:hAnsi="Times New Roman"/>
          <w:sz w:val="24"/>
          <w:szCs w:val="24"/>
          <w:lang w:eastAsia="en-US"/>
        </w:rPr>
        <w:t>5</w:t>
      </w:r>
      <w:r w:rsidRPr="00AD4D6D">
        <w:rPr>
          <w:rFonts w:ascii="Times New Roman" w:hAnsi="Times New Roman"/>
          <w:sz w:val="24"/>
          <w:szCs w:val="24"/>
          <w:lang w:eastAsia="en-US"/>
        </w:rPr>
        <w:t xml:space="preserve">. Основанием для начала </w:t>
      </w:r>
      <w:r w:rsidR="000043B6" w:rsidRPr="00AD4D6D">
        <w:rPr>
          <w:rFonts w:ascii="Times New Roman" w:hAnsi="Times New Roman"/>
          <w:sz w:val="24"/>
          <w:szCs w:val="24"/>
          <w:lang w:eastAsia="en-US"/>
        </w:rPr>
        <w:t xml:space="preserve">выполнения </w:t>
      </w:r>
      <w:r w:rsidRPr="00AD4D6D">
        <w:rPr>
          <w:rFonts w:ascii="Times New Roman" w:hAnsi="Times New Roman"/>
          <w:sz w:val="24"/>
          <w:szCs w:val="24"/>
          <w:lang w:eastAsia="en-US"/>
        </w:rPr>
        <w:t>административной процедуры является зарегистрированное заявление о предоставлении муниципальной услуги</w:t>
      </w:r>
      <w:r w:rsidR="00AD39F6" w:rsidRPr="00AD4D6D">
        <w:rPr>
          <w:rFonts w:ascii="Times New Roman" w:hAnsi="Times New Roman"/>
          <w:sz w:val="24"/>
          <w:szCs w:val="24"/>
          <w:lang w:eastAsia="en-US"/>
        </w:rPr>
        <w:t xml:space="preserve">, </w:t>
      </w:r>
      <w:r w:rsidRPr="00AD4D6D">
        <w:rPr>
          <w:rFonts w:ascii="Times New Roman" w:hAnsi="Times New Roman"/>
          <w:sz w:val="24"/>
          <w:szCs w:val="24"/>
          <w:lang w:eastAsia="en-US"/>
        </w:rPr>
        <w:t>зарегистрированные ответы на межведомственные запросы</w:t>
      </w:r>
      <w:r w:rsidR="00AD39F6" w:rsidRPr="00AD4D6D">
        <w:rPr>
          <w:rFonts w:ascii="Times New Roman" w:hAnsi="Times New Roman"/>
          <w:sz w:val="24"/>
          <w:szCs w:val="24"/>
          <w:lang w:eastAsia="en-US"/>
        </w:rPr>
        <w:t xml:space="preserve"> (в случае их направления)</w:t>
      </w:r>
      <w:r w:rsidRPr="00AD4D6D">
        <w:rPr>
          <w:rFonts w:ascii="Times New Roman" w:hAnsi="Times New Roman"/>
          <w:sz w:val="24"/>
          <w:szCs w:val="24"/>
          <w:lang w:eastAsia="en-US"/>
        </w:rPr>
        <w:t>.</w:t>
      </w:r>
    </w:p>
    <w:p w:rsidR="003860B0" w:rsidRPr="00AD4D6D" w:rsidRDefault="003860B0" w:rsidP="003860B0">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860B0" w:rsidRPr="00AD4D6D" w:rsidRDefault="003860B0" w:rsidP="003860B0">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за</w:t>
      </w:r>
      <w:proofErr w:type="gramEnd"/>
      <w:r w:rsidRPr="00AD4D6D">
        <w:rPr>
          <w:rFonts w:ascii="Times New Roman" w:hAnsi="Times New Roman"/>
          <w:sz w:val="24"/>
          <w:szCs w:val="24"/>
          <w:lang w:eastAsia="en-US"/>
        </w:rPr>
        <w:t xml:space="preserve">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00E913BA" w:rsidRPr="00AD4D6D">
        <w:rPr>
          <w:rFonts w:ascii="Times New Roman" w:hAnsi="Times New Roman"/>
          <w:sz w:val="24"/>
          <w:szCs w:val="24"/>
          <w:lang w:eastAsia="en-US"/>
        </w:rPr>
        <w:t>,</w:t>
      </w:r>
      <w:r w:rsidRPr="00AD4D6D">
        <w:rPr>
          <w:rFonts w:ascii="Times New Roman" w:hAnsi="Times New Roman"/>
          <w:sz w:val="24"/>
          <w:szCs w:val="24"/>
          <w:lang w:eastAsia="en-US"/>
        </w:rPr>
        <w:t xml:space="preserve"> – специалист </w:t>
      </w:r>
      <w:r w:rsidR="00EB0868" w:rsidRPr="00AD4D6D">
        <w:rPr>
          <w:rFonts w:ascii="Times New Roman" w:hAnsi="Times New Roman"/>
          <w:sz w:val="24"/>
          <w:szCs w:val="24"/>
          <w:lang w:eastAsia="en-US"/>
        </w:rPr>
        <w:t>отдела</w:t>
      </w:r>
      <w:r w:rsidRPr="00AD4D6D">
        <w:rPr>
          <w:rFonts w:ascii="Times New Roman" w:hAnsi="Times New Roman"/>
          <w:sz w:val="24"/>
          <w:szCs w:val="24"/>
          <w:lang w:eastAsia="en-US"/>
        </w:rPr>
        <w:t>, ответственный за предоставление муниципальной услуги;</w:t>
      </w:r>
    </w:p>
    <w:p w:rsidR="003860B0" w:rsidRPr="00AD4D6D" w:rsidRDefault="003860B0" w:rsidP="003860B0">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за</w:t>
      </w:r>
      <w:proofErr w:type="gramEnd"/>
      <w:r w:rsidRPr="00AD4D6D">
        <w:rPr>
          <w:rFonts w:ascii="Times New Roman" w:hAnsi="Times New Roman"/>
          <w:sz w:val="24"/>
          <w:szCs w:val="24"/>
          <w:lang w:eastAsia="en-US"/>
        </w:rPr>
        <w:t xml:space="preserve"> подписание документов, являющихся результатом предоставления муниципальной услуги</w:t>
      </w:r>
      <w:r w:rsidR="00E913BA" w:rsidRPr="00AD4D6D">
        <w:rPr>
          <w:rFonts w:ascii="Times New Roman" w:hAnsi="Times New Roman"/>
          <w:sz w:val="24"/>
          <w:szCs w:val="24"/>
          <w:lang w:eastAsia="en-US"/>
        </w:rPr>
        <w:t>,</w:t>
      </w:r>
      <w:r w:rsidRPr="00AD4D6D">
        <w:rPr>
          <w:rFonts w:ascii="Times New Roman" w:hAnsi="Times New Roman"/>
          <w:sz w:val="24"/>
          <w:szCs w:val="24"/>
          <w:lang w:eastAsia="en-US"/>
        </w:rPr>
        <w:t xml:space="preserve"> – </w:t>
      </w:r>
      <w:r w:rsidR="00AD4D6D" w:rsidRPr="00AD4D6D">
        <w:rPr>
          <w:rFonts w:ascii="Times New Roman" w:hAnsi="Times New Roman"/>
          <w:sz w:val="24"/>
          <w:szCs w:val="24"/>
          <w:lang w:eastAsia="en-US"/>
        </w:rPr>
        <w:t>глава городского поселения Мортка</w:t>
      </w:r>
      <w:r w:rsidR="00EB0868" w:rsidRPr="00AD4D6D">
        <w:rPr>
          <w:rFonts w:ascii="Times New Roman" w:hAnsi="Times New Roman"/>
          <w:i/>
          <w:sz w:val="24"/>
          <w:szCs w:val="24"/>
          <w:lang w:eastAsia="en-US"/>
        </w:rPr>
        <w:t xml:space="preserve"> </w:t>
      </w:r>
      <w:r w:rsidRPr="00AD4D6D">
        <w:rPr>
          <w:rFonts w:ascii="Times New Roman" w:hAnsi="Times New Roman"/>
          <w:sz w:val="24"/>
          <w:szCs w:val="24"/>
          <w:lang w:eastAsia="en-US"/>
        </w:rPr>
        <w:t xml:space="preserve"> либо лицо, его замещающее;</w:t>
      </w:r>
    </w:p>
    <w:p w:rsidR="003860B0" w:rsidRPr="00AD4D6D" w:rsidRDefault="003860B0" w:rsidP="003860B0">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за</w:t>
      </w:r>
      <w:proofErr w:type="gramEnd"/>
      <w:r w:rsidRPr="00AD4D6D">
        <w:rPr>
          <w:rFonts w:ascii="Times New Roman" w:hAnsi="Times New Roman"/>
          <w:sz w:val="24"/>
          <w:szCs w:val="24"/>
          <w:lang w:eastAsia="en-US"/>
        </w:rPr>
        <w:t xml:space="preserve"> регистрацию подписанных </w:t>
      </w:r>
      <w:r w:rsidR="00AD4D6D" w:rsidRPr="00AD4D6D">
        <w:rPr>
          <w:rFonts w:ascii="Times New Roman" w:hAnsi="Times New Roman"/>
          <w:sz w:val="24"/>
          <w:szCs w:val="24"/>
          <w:lang w:eastAsia="en-US"/>
        </w:rPr>
        <w:t xml:space="preserve">главой городского поселения Мортка </w:t>
      </w:r>
      <w:r w:rsidRPr="00AD4D6D">
        <w:rPr>
          <w:rFonts w:ascii="Times New Roman" w:hAnsi="Times New Roman"/>
          <w:sz w:val="24"/>
          <w:szCs w:val="24"/>
          <w:lang w:eastAsia="en-US"/>
        </w:rPr>
        <w:t>либо лицом, его замещающим, документов, являющихся результатом пред</w:t>
      </w:r>
      <w:r w:rsidR="00F2089D" w:rsidRPr="00AD4D6D">
        <w:rPr>
          <w:rFonts w:ascii="Times New Roman" w:hAnsi="Times New Roman"/>
          <w:sz w:val="24"/>
          <w:szCs w:val="24"/>
          <w:lang w:eastAsia="en-US"/>
        </w:rPr>
        <w:t>оставления муниципальной услуги</w:t>
      </w:r>
      <w:r w:rsidR="00E913BA" w:rsidRPr="00AD4D6D">
        <w:rPr>
          <w:rFonts w:ascii="Times New Roman" w:hAnsi="Times New Roman"/>
          <w:sz w:val="24"/>
          <w:szCs w:val="24"/>
          <w:lang w:eastAsia="en-US"/>
        </w:rPr>
        <w:t>,</w:t>
      </w:r>
      <w:r w:rsidRPr="00AD4D6D">
        <w:rPr>
          <w:rFonts w:ascii="Times New Roman" w:hAnsi="Times New Roman"/>
          <w:sz w:val="24"/>
          <w:szCs w:val="24"/>
          <w:lang w:eastAsia="en-US"/>
        </w:rPr>
        <w:t xml:space="preserve"> – </w:t>
      </w:r>
      <w:r w:rsidR="00EB0868" w:rsidRPr="00AD4D6D">
        <w:rPr>
          <w:rFonts w:ascii="Times New Roman" w:hAnsi="Times New Roman"/>
          <w:sz w:val="24"/>
          <w:szCs w:val="24"/>
          <w:lang w:eastAsia="en-US"/>
        </w:rPr>
        <w:t xml:space="preserve">специалист ответственный за делопроизводство в администрации </w:t>
      </w:r>
      <w:r w:rsidR="00AD4D6D" w:rsidRPr="00AD4D6D">
        <w:rPr>
          <w:rFonts w:ascii="Times New Roman" w:hAnsi="Times New Roman"/>
          <w:sz w:val="24"/>
          <w:szCs w:val="24"/>
          <w:lang w:eastAsia="en-US"/>
        </w:rPr>
        <w:t>городского поселения Мортка</w:t>
      </w:r>
      <w:r w:rsidRPr="00AD4D6D">
        <w:rPr>
          <w:rFonts w:ascii="Times New Roman" w:hAnsi="Times New Roman"/>
          <w:sz w:val="24"/>
          <w:szCs w:val="24"/>
          <w:lang w:eastAsia="en-US"/>
        </w:rPr>
        <w:t>.</w:t>
      </w:r>
    </w:p>
    <w:p w:rsidR="003860B0" w:rsidRPr="00AD4D6D" w:rsidRDefault="003860B0" w:rsidP="003860B0">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Содержание, продолжительность административных действий, входящих в состав административной процедуры</w:t>
      </w:r>
      <w:r w:rsidRPr="00AD4D6D">
        <w:rPr>
          <w:rFonts w:ascii="Times New Roman" w:hAnsi="Times New Roman"/>
          <w:iCs/>
          <w:sz w:val="24"/>
          <w:szCs w:val="24"/>
          <w:lang w:eastAsia="en-US"/>
        </w:rPr>
        <w:t>:</w:t>
      </w:r>
    </w:p>
    <w:p w:rsidR="00F2089D" w:rsidRPr="00AD4D6D" w:rsidRDefault="00F2089D" w:rsidP="00F2089D">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рассмо</w:t>
      </w:r>
      <w:r w:rsidR="00EB0868" w:rsidRPr="00AD4D6D">
        <w:rPr>
          <w:rFonts w:ascii="Times New Roman" w:hAnsi="Times New Roman"/>
          <w:sz w:val="24"/>
          <w:szCs w:val="24"/>
          <w:lang w:eastAsia="en-US"/>
        </w:rPr>
        <w:t>трение</w:t>
      </w:r>
      <w:proofErr w:type="gramEnd"/>
      <w:r w:rsidR="00EB0868" w:rsidRPr="00AD4D6D">
        <w:rPr>
          <w:rFonts w:ascii="Times New Roman" w:hAnsi="Times New Roman"/>
          <w:sz w:val="24"/>
          <w:szCs w:val="24"/>
          <w:lang w:eastAsia="en-US"/>
        </w:rPr>
        <w:t xml:space="preserve"> заявления в течение 1</w:t>
      </w:r>
      <w:r w:rsidRPr="00AD4D6D">
        <w:rPr>
          <w:rFonts w:ascii="Times New Roman" w:hAnsi="Times New Roman"/>
          <w:sz w:val="24"/>
          <w:szCs w:val="24"/>
          <w:lang w:eastAsia="en-US"/>
        </w:rPr>
        <w:t xml:space="preserve"> рабочего дня</w:t>
      </w:r>
      <w:r w:rsidR="00EB0868" w:rsidRPr="00AD4D6D">
        <w:rPr>
          <w:rFonts w:ascii="Times New Roman" w:hAnsi="Times New Roman"/>
          <w:sz w:val="24"/>
          <w:szCs w:val="24"/>
          <w:lang w:eastAsia="en-US"/>
        </w:rPr>
        <w:t>;</w:t>
      </w:r>
    </w:p>
    <w:p w:rsidR="00250D2A" w:rsidRPr="00AD4D6D" w:rsidRDefault="00250D2A" w:rsidP="00250D2A">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подготовка</w:t>
      </w:r>
      <w:proofErr w:type="gramEnd"/>
      <w:r w:rsidRPr="00AD4D6D">
        <w:rPr>
          <w:rFonts w:ascii="Times New Roman" w:hAnsi="Times New Roman"/>
          <w:sz w:val="24"/>
          <w:szCs w:val="24"/>
          <w:lang w:eastAsia="en-US"/>
        </w:rPr>
        <w:t>, утверждение, регистрация решения об оформлении или об отказе в выдаче согласия на осуществление обмена жилыми помещениями по договору со</w:t>
      </w:r>
      <w:r w:rsidR="00EB0868" w:rsidRPr="00AD4D6D">
        <w:rPr>
          <w:rFonts w:ascii="Times New Roman" w:hAnsi="Times New Roman"/>
          <w:sz w:val="24"/>
          <w:szCs w:val="24"/>
          <w:lang w:eastAsia="en-US"/>
        </w:rPr>
        <w:t>циального найма в течение 3 рабочих дней, но не позднее 10   рабочих  дней со дня обращения</w:t>
      </w:r>
      <w:r w:rsidRPr="00AD4D6D">
        <w:rPr>
          <w:rFonts w:ascii="Times New Roman" w:hAnsi="Times New Roman"/>
          <w:sz w:val="24"/>
          <w:szCs w:val="24"/>
          <w:lang w:eastAsia="en-US"/>
        </w:rPr>
        <w:t>;</w:t>
      </w:r>
    </w:p>
    <w:p w:rsidR="00250D2A" w:rsidRPr="00AD4D6D" w:rsidRDefault="00250D2A" w:rsidP="00250D2A">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расторжение</w:t>
      </w:r>
      <w:proofErr w:type="gramEnd"/>
      <w:r w:rsidRPr="00AD4D6D">
        <w:rPr>
          <w:rFonts w:ascii="Times New Roman" w:hAnsi="Times New Roman"/>
          <w:sz w:val="24"/>
          <w:szCs w:val="24"/>
          <w:lang w:eastAsia="en-US"/>
        </w:rPr>
        <w:t xml:space="preserve"> ранее заключенных договоров социального найма с заявителями и одновременно заключение и регистрация новых договоров социального найма жилых помещений с заявителями, которые вселяются в жилые помещения в </w:t>
      </w:r>
      <w:r w:rsidR="00EB0868" w:rsidRPr="00AD4D6D">
        <w:rPr>
          <w:rFonts w:ascii="Times New Roman" w:hAnsi="Times New Roman"/>
          <w:sz w:val="24"/>
          <w:szCs w:val="24"/>
          <w:lang w:eastAsia="en-US"/>
        </w:rPr>
        <w:t>связи с обменом, в течение 1</w:t>
      </w:r>
      <w:r w:rsidRPr="00AD4D6D">
        <w:rPr>
          <w:rFonts w:ascii="Times New Roman" w:hAnsi="Times New Roman"/>
          <w:sz w:val="24"/>
          <w:szCs w:val="24"/>
          <w:lang w:eastAsia="en-US"/>
        </w:rPr>
        <w:t xml:space="preserve"> рабочего дня</w:t>
      </w:r>
      <w:r w:rsidR="00EB0868" w:rsidRPr="00AD4D6D">
        <w:rPr>
          <w:rFonts w:ascii="Times New Roman" w:hAnsi="Times New Roman"/>
          <w:sz w:val="24"/>
          <w:szCs w:val="24"/>
          <w:lang w:eastAsia="en-US"/>
        </w:rPr>
        <w:t xml:space="preserve">, но не </w:t>
      </w:r>
      <w:r w:rsidRPr="00AD4D6D">
        <w:rPr>
          <w:rFonts w:ascii="Times New Roman" w:hAnsi="Times New Roman"/>
          <w:sz w:val="24"/>
          <w:szCs w:val="24"/>
          <w:lang w:eastAsia="en-US"/>
        </w:rPr>
        <w:t xml:space="preserve">  позднее 10 рабочих дней со дня оформления </w:t>
      </w:r>
      <w:r w:rsidR="00D30DC2" w:rsidRPr="00AD4D6D">
        <w:rPr>
          <w:rFonts w:ascii="Times New Roman" w:hAnsi="Times New Roman"/>
          <w:sz w:val="24"/>
          <w:szCs w:val="24"/>
          <w:lang w:eastAsia="en-US"/>
        </w:rPr>
        <w:t xml:space="preserve">(представления) </w:t>
      </w:r>
      <w:r w:rsidRPr="00AD4D6D">
        <w:rPr>
          <w:rFonts w:ascii="Times New Roman" w:hAnsi="Times New Roman"/>
          <w:sz w:val="24"/>
          <w:szCs w:val="24"/>
          <w:lang w:eastAsia="en-US"/>
        </w:rPr>
        <w:t xml:space="preserve">согласия </w:t>
      </w:r>
      <w:r w:rsidR="009F0D8E" w:rsidRPr="00AD4D6D">
        <w:rPr>
          <w:rFonts w:ascii="Times New Roman" w:hAnsi="Times New Roman"/>
          <w:sz w:val="24"/>
          <w:szCs w:val="24"/>
          <w:lang w:eastAsia="en-US"/>
        </w:rPr>
        <w:t>У</w:t>
      </w:r>
      <w:r w:rsidRPr="00AD4D6D">
        <w:rPr>
          <w:rFonts w:ascii="Times New Roman" w:hAnsi="Times New Roman"/>
          <w:sz w:val="24"/>
          <w:szCs w:val="24"/>
          <w:lang w:eastAsia="en-US"/>
        </w:rPr>
        <w:t>полномоченного органа на обмен;</w:t>
      </w:r>
    </w:p>
    <w:p w:rsidR="00F2089D" w:rsidRPr="00AD4D6D" w:rsidRDefault="00F2089D" w:rsidP="00F2089D">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в</w:t>
      </w:r>
      <w:proofErr w:type="gramEnd"/>
      <w:r w:rsidRPr="00AD4D6D">
        <w:rPr>
          <w:rFonts w:ascii="Times New Roman" w:hAnsi="Times New Roman"/>
          <w:sz w:val="24"/>
          <w:szCs w:val="24"/>
          <w:lang w:eastAsia="en-US"/>
        </w:rPr>
        <w:t xml:space="preserve">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0077479F" w:rsidRPr="00AD4D6D">
        <w:rPr>
          <w:rFonts w:ascii="Times New Roman" w:hAnsi="Times New Roman"/>
          <w:sz w:val="24"/>
          <w:szCs w:val="24"/>
          <w:lang w:eastAsia="en-US"/>
        </w:rPr>
        <w:t>передача документов</w:t>
      </w:r>
      <w:r w:rsidRPr="00AD4D6D">
        <w:rPr>
          <w:rFonts w:ascii="Times New Roman" w:hAnsi="Times New Roman"/>
          <w:sz w:val="24"/>
          <w:szCs w:val="24"/>
          <w:lang w:eastAsia="en-US"/>
        </w:rPr>
        <w:t xml:space="preserve"> в МФЦ.</w:t>
      </w:r>
    </w:p>
    <w:p w:rsidR="00F2089D" w:rsidRPr="00AD4D6D" w:rsidRDefault="00F2089D" w:rsidP="00F2089D">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F2089D" w:rsidRPr="00AD4D6D" w:rsidRDefault="00F2089D" w:rsidP="00F2089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F2089D" w:rsidRPr="00AD4D6D" w:rsidRDefault="00F2089D" w:rsidP="00F2089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EB0868" w:rsidRPr="00AD4D6D">
        <w:rPr>
          <w:rFonts w:ascii="Times New Roman" w:hAnsi="Times New Roman"/>
          <w:sz w:val="24"/>
          <w:szCs w:val="24"/>
          <w:lang w:eastAsia="en-US"/>
        </w:rPr>
        <w:t>журнале исходящей доку</w:t>
      </w:r>
      <w:r w:rsidR="00AD4D6D" w:rsidRPr="00AD4D6D">
        <w:rPr>
          <w:rFonts w:ascii="Times New Roman" w:hAnsi="Times New Roman"/>
          <w:sz w:val="24"/>
          <w:szCs w:val="24"/>
          <w:lang w:eastAsia="en-US"/>
        </w:rPr>
        <w:t>ментации администрации городского поселения Мортка</w:t>
      </w:r>
      <w:r w:rsidR="00EB0868" w:rsidRPr="00AD4D6D">
        <w:rPr>
          <w:rFonts w:ascii="Times New Roman" w:hAnsi="Times New Roman"/>
          <w:sz w:val="24"/>
          <w:szCs w:val="24"/>
          <w:lang w:eastAsia="en-US"/>
        </w:rPr>
        <w:t xml:space="preserve">. </w:t>
      </w:r>
    </w:p>
    <w:p w:rsidR="00141890" w:rsidRPr="00AD4D6D" w:rsidRDefault="00141890" w:rsidP="00141890">
      <w:pPr>
        <w:autoSpaceDE w:val="0"/>
        <w:autoSpaceDN w:val="0"/>
        <w:adjustRightInd w:val="0"/>
        <w:ind w:firstLine="540"/>
        <w:rPr>
          <w:rFonts w:ascii="Times New Roman" w:hAnsi="Times New Roman"/>
          <w:sz w:val="24"/>
          <w:szCs w:val="24"/>
          <w:lang w:eastAsia="en-US"/>
        </w:rPr>
      </w:pPr>
    </w:p>
    <w:p w:rsidR="00141890" w:rsidRPr="00AD4D6D" w:rsidRDefault="00141890" w:rsidP="00141890">
      <w:pPr>
        <w:autoSpaceDE w:val="0"/>
        <w:autoSpaceDN w:val="0"/>
        <w:adjustRightInd w:val="0"/>
        <w:ind w:firstLine="0"/>
        <w:jc w:val="center"/>
        <w:outlineLvl w:val="0"/>
        <w:rPr>
          <w:rFonts w:ascii="Times New Roman" w:hAnsi="Times New Roman"/>
          <w:sz w:val="24"/>
          <w:szCs w:val="24"/>
          <w:lang w:eastAsia="en-US"/>
        </w:rPr>
      </w:pPr>
      <w:bookmarkStart w:id="28" w:name="Par398"/>
      <w:bookmarkEnd w:id="28"/>
      <w:r w:rsidRPr="00AD4D6D">
        <w:rPr>
          <w:rFonts w:ascii="Times New Roman" w:hAnsi="Times New Roman"/>
          <w:sz w:val="24"/>
          <w:szCs w:val="24"/>
          <w:lang w:eastAsia="en-US"/>
        </w:rPr>
        <w:t>Выдача (направление) заявителю документов,</w:t>
      </w:r>
    </w:p>
    <w:p w:rsidR="00141890" w:rsidRPr="00AD4D6D" w:rsidRDefault="00141890" w:rsidP="00141890">
      <w:pPr>
        <w:autoSpaceDE w:val="0"/>
        <w:autoSpaceDN w:val="0"/>
        <w:adjustRightInd w:val="0"/>
        <w:ind w:firstLine="0"/>
        <w:jc w:val="center"/>
        <w:outlineLvl w:val="0"/>
        <w:rPr>
          <w:rFonts w:ascii="Times New Roman" w:hAnsi="Times New Roman"/>
          <w:sz w:val="24"/>
          <w:szCs w:val="24"/>
          <w:lang w:eastAsia="en-US"/>
        </w:rPr>
      </w:pPr>
      <w:proofErr w:type="gramStart"/>
      <w:r w:rsidRPr="00AD4D6D">
        <w:rPr>
          <w:rFonts w:ascii="Times New Roman" w:hAnsi="Times New Roman"/>
          <w:sz w:val="24"/>
          <w:szCs w:val="24"/>
          <w:lang w:eastAsia="en-US"/>
        </w:rPr>
        <w:t>являющихся</w:t>
      </w:r>
      <w:proofErr w:type="gramEnd"/>
      <w:r w:rsidRPr="00AD4D6D">
        <w:rPr>
          <w:rFonts w:ascii="Times New Roman" w:hAnsi="Times New Roman"/>
          <w:sz w:val="24"/>
          <w:szCs w:val="24"/>
          <w:lang w:eastAsia="en-US"/>
        </w:rPr>
        <w:t xml:space="preserve"> результатом предоставления муниципальной услуги</w:t>
      </w:r>
    </w:p>
    <w:p w:rsidR="00141890" w:rsidRPr="00AD4D6D" w:rsidRDefault="00141890" w:rsidP="00141890">
      <w:pPr>
        <w:autoSpaceDE w:val="0"/>
        <w:autoSpaceDN w:val="0"/>
        <w:adjustRightInd w:val="0"/>
        <w:ind w:firstLine="0"/>
        <w:outlineLvl w:val="0"/>
        <w:rPr>
          <w:rFonts w:ascii="Times New Roman" w:hAnsi="Times New Roman"/>
          <w:sz w:val="24"/>
          <w:szCs w:val="24"/>
          <w:lang w:eastAsia="en-US"/>
        </w:rPr>
      </w:pPr>
    </w:p>
    <w:p w:rsidR="00F2089D" w:rsidRPr="00AD4D6D" w:rsidRDefault="00C52D31" w:rsidP="00F2089D">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lastRenderedPageBreak/>
        <w:t>3</w:t>
      </w:r>
      <w:r w:rsidR="00ED0D75" w:rsidRPr="00AD4D6D">
        <w:rPr>
          <w:rFonts w:ascii="Times New Roman" w:hAnsi="Times New Roman"/>
          <w:sz w:val="24"/>
          <w:szCs w:val="24"/>
          <w:lang w:eastAsia="en-US"/>
        </w:rPr>
        <w:t>6</w:t>
      </w:r>
      <w:r w:rsidR="00141890" w:rsidRPr="00AD4D6D">
        <w:rPr>
          <w:rFonts w:ascii="Times New Roman" w:hAnsi="Times New Roman"/>
          <w:sz w:val="24"/>
          <w:szCs w:val="24"/>
          <w:lang w:eastAsia="en-US"/>
        </w:rPr>
        <w:t xml:space="preserve">. </w:t>
      </w:r>
      <w:r w:rsidR="00F2089D" w:rsidRPr="00AD4D6D">
        <w:rPr>
          <w:rFonts w:ascii="Times New Roman" w:hAnsi="Times New Roman"/>
          <w:sz w:val="24"/>
          <w:szCs w:val="24"/>
          <w:lang w:eastAsia="en-US"/>
        </w:rPr>
        <w:t xml:space="preserve">Основанием для начала </w:t>
      </w:r>
      <w:r w:rsidR="000043B6" w:rsidRPr="00AD4D6D">
        <w:rPr>
          <w:rFonts w:ascii="Times New Roman" w:hAnsi="Times New Roman"/>
          <w:sz w:val="24"/>
          <w:szCs w:val="24"/>
          <w:lang w:eastAsia="en-US"/>
        </w:rPr>
        <w:t xml:space="preserve">выполнения </w:t>
      </w:r>
      <w:r w:rsidR="00F2089D" w:rsidRPr="00AD4D6D">
        <w:rPr>
          <w:rFonts w:ascii="Times New Roman" w:hAnsi="Times New Roman"/>
          <w:sz w:val="24"/>
          <w:szCs w:val="24"/>
          <w:lang w:eastAsia="en-US"/>
        </w:rPr>
        <w:t>административной процедуры являются зарегистрированные документы, являющиеся результатом предоставления муниципальной услуги.</w:t>
      </w:r>
    </w:p>
    <w:p w:rsidR="00F2089D" w:rsidRPr="00AD4D6D" w:rsidRDefault="00F2089D" w:rsidP="00F2089D">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 xml:space="preserve">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w:t>
      </w:r>
      <w:r w:rsidR="00EB0868" w:rsidRPr="00AD4D6D">
        <w:rPr>
          <w:rFonts w:ascii="Times New Roman" w:hAnsi="Times New Roman"/>
          <w:sz w:val="24"/>
          <w:szCs w:val="24"/>
          <w:lang w:eastAsia="en-US"/>
        </w:rPr>
        <w:t>ответственный за делопроизв</w:t>
      </w:r>
      <w:r w:rsidR="00AD4D6D" w:rsidRPr="00AD4D6D">
        <w:rPr>
          <w:rFonts w:ascii="Times New Roman" w:hAnsi="Times New Roman"/>
          <w:sz w:val="24"/>
          <w:szCs w:val="24"/>
          <w:lang w:eastAsia="en-US"/>
        </w:rPr>
        <w:t>одство в администрации городского поселения Мортка</w:t>
      </w:r>
      <w:r w:rsidR="00EB0868" w:rsidRPr="00AD4D6D">
        <w:rPr>
          <w:rFonts w:ascii="Times New Roman" w:hAnsi="Times New Roman"/>
          <w:i/>
          <w:sz w:val="24"/>
          <w:szCs w:val="24"/>
          <w:lang w:eastAsia="en-US"/>
        </w:rPr>
        <w:t>.</w:t>
      </w:r>
    </w:p>
    <w:p w:rsidR="00F2089D" w:rsidRPr="00AD4D6D" w:rsidRDefault="00F2089D" w:rsidP="00F2089D">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F2089D" w:rsidRPr="00AD4D6D" w:rsidRDefault="00F2089D" w:rsidP="00F2089D">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путем</w:t>
      </w:r>
      <w:proofErr w:type="gramEnd"/>
      <w:r w:rsidRPr="00AD4D6D">
        <w:rPr>
          <w:rFonts w:ascii="Times New Roman" w:hAnsi="Times New Roman"/>
          <w:sz w:val="24"/>
          <w:szCs w:val="24"/>
          <w:lang w:eastAsia="en-US"/>
        </w:rPr>
        <w:t xml:space="preserve"> выдачи заявителю лично в </w:t>
      </w:r>
      <w:r w:rsidR="00AD4D6D" w:rsidRPr="00AD4D6D">
        <w:rPr>
          <w:rFonts w:ascii="Times New Roman" w:hAnsi="Times New Roman"/>
          <w:sz w:val="24"/>
          <w:szCs w:val="24"/>
          <w:lang w:eastAsia="en-US"/>
        </w:rPr>
        <w:t>администрации городского поселения Мортка</w:t>
      </w:r>
      <w:r w:rsidR="00C44548" w:rsidRPr="00AD4D6D">
        <w:rPr>
          <w:rFonts w:ascii="Times New Roman" w:hAnsi="Times New Roman"/>
          <w:sz w:val="24"/>
          <w:szCs w:val="24"/>
          <w:lang w:eastAsia="en-US"/>
        </w:rPr>
        <w:t xml:space="preserve">, </w:t>
      </w:r>
      <w:r w:rsidRPr="00AD4D6D">
        <w:rPr>
          <w:rFonts w:ascii="Times New Roman" w:hAnsi="Times New Roman"/>
          <w:sz w:val="24"/>
          <w:szCs w:val="24"/>
          <w:lang w:eastAsia="en-US"/>
        </w:rPr>
        <w:t>либо в МФЦ;</w:t>
      </w:r>
    </w:p>
    <w:p w:rsidR="00F2089D" w:rsidRPr="00AD4D6D" w:rsidRDefault="00F2089D" w:rsidP="00F2089D">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путем</w:t>
      </w:r>
      <w:proofErr w:type="gramEnd"/>
      <w:r w:rsidRPr="00AD4D6D">
        <w:rPr>
          <w:rFonts w:ascii="Times New Roman" w:hAnsi="Times New Roman"/>
          <w:sz w:val="24"/>
          <w:szCs w:val="24"/>
          <w:lang w:eastAsia="en-US"/>
        </w:rPr>
        <w:t xml:space="preserve"> направления заявителю документов, являющихся результатом предоставления муниципальной услуги, почтой, в том числе на электронную почту.</w:t>
      </w:r>
    </w:p>
    <w:p w:rsidR="00F2089D" w:rsidRPr="00AD4D6D" w:rsidRDefault="00F2089D" w:rsidP="00F2089D">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 xml:space="preserve">Максимальный срок выполнения административной процедуры составляет не более </w:t>
      </w:r>
      <w:r w:rsidR="00C44548" w:rsidRPr="00AD4D6D">
        <w:rPr>
          <w:rFonts w:ascii="Times New Roman" w:hAnsi="Times New Roman"/>
          <w:sz w:val="24"/>
          <w:szCs w:val="24"/>
          <w:lang w:eastAsia="en-US"/>
        </w:rPr>
        <w:t xml:space="preserve">1 </w:t>
      </w:r>
      <w:r w:rsidRPr="00AD4D6D">
        <w:rPr>
          <w:rFonts w:ascii="Times New Roman" w:hAnsi="Times New Roman"/>
          <w:sz w:val="24"/>
          <w:szCs w:val="24"/>
          <w:lang w:eastAsia="en-US"/>
        </w:rPr>
        <w:t>рабочего дня</w:t>
      </w:r>
      <w:r w:rsidRPr="00AD4D6D">
        <w:rPr>
          <w:rFonts w:ascii="Times New Roman" w:hAnsi="Times New Roman"/>
          <w:i/>
          <w:sz w:val="24"/>
          <w:szCs w:val="24"/>
          <w:lang w:eastAsia="en-US"/>
        </w:rPr>
        <w:t xml:space="preserve"> </w:t>
      </w:r>
      <w:r w:rsidRPr="00AD4D6D">
        <w:rPr>
          <w:rFonts w:ascii="Times New Roman" w:hAnsi="Times New Roman"/>
          <w:sz w:val="24"/>
          <w:szCs w:val="24"/>
          <w:lang w:eastAsia="en-US"/>
        </w:rPr>
        <w:t>со дня регистрации документов, являющихся результатом предоставления муниципальной услуги.</w:t>
      </w:r>
    </w:p>
    <w:p w:rsidR="00F2089D" w:rsidRPr="00AD4D6D" w:rsidRDefault="00F2089D" w:rsidP="00F2089D">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Критерий принятия решения:</w:t>
      </w:r>
      <w:r w:rsidR="004E26D3" w:rsidRPr="00AD4D6D">
        <w:rPr>
          <w:rFonts w:ascii="Times New Roman" w:hAnsi="Times New Roman"/>
          <w:sz w:val="24"/>
          <w:szCs w:val="24"/>
          <w:lang w:eastAsia="en-US"/>
        </w:rPr>
        <w:t xml:space="preserve"> способ получения результата предоставления муниципал</w:t>
      </w:r>
      <w:r w:rsidR="00E913BA" w:rsidRPr="00AD4D6D">
        <w:rPr>
          <w:rFonts w:ascii="Times New Roman" w:hAnsi="Times New Roman"/>
          <w:sz w:val="24"/>
          <w:szCs w:val="24"/>
          <w:lang w:eastAsia="en-US"/>
        </w:rPr>
        <w:t>ьной услуги</w:t>
      </w:r>
      <w:r w:rsidR="004E26D3" w:rsidRPr="00AD4D6D">
        <w:rPr>
          <w:rFonts w:ascii="Times New Roman" w:hAnsi="Times New Roman"/>
          <w:sz w:val="24"/>
          <w:szCs w:val="24"/>
          <w:lang w:eastAsia="en-US"/>
        </w:rPr>
        <w:t>,</w:t>
      </w:r>
      <w:r w:rsidR="00FC7DAD" w:rsidRPr="00AD4D6D">
        <w:rPr>
          <w:rFonts w:ascii="Times New Roman" w:hAnsi="Times New Roman"/>
          <w:sz w:val="24"/>
          <w:szCs w:val="24"/>
          <w:lang w:eastAsia="en-US"/>
        </w:rPr>
        <w:t xml:space="preserve"> </w:t>
      </w:r>
      <w:r w:rsidR="004E26D3" w:rsidRPr="00AD4D6D">
        <w:rPr>
          <w:rFonts w:ascii="Times New Roman" w:hAnsi="Times New Roman"/>
          <w:sz w:val="24"/>
          <w:szCs w:val="24"/>
          <w:lang w:eastAsia="en-US"/>
        </w:rPr>
        <w:t>указанный заявителем в заявлении</w:t>
      </w:r>
      <w:r w:rsidRPr="00AD4D6D">
        <w:rPr>
          <w:rFonts w:ascii="Times New Roman" w:hAnsi="Times New Roman"/>
          <w:sz w:val="24"/>
          <w:szCs w:val="24"/>
          <w:lang w:eastAsia="en-US"/>
        </w:rPr>
        <w:t>.</w:t>
      </w:r>
    </w:p>
    <w:p w:rsidR="00F2089D" w:rsidRPr="00AD4D6D" w:rsidRDefault="00F2089D" w:rsidP="00F2089D">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F2089D" w:rsidRPr="00AD4D6D" w:rsidRDefault="00F2089D" w:rsidP="00F2089D">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Способ фиксации результата выполнения административной процедуры:</w:t>
      </w:r>
    </w:p>
    <w:p w:rsidR="00F2089D" w:rsidRPr="00AD4D6D" w:rsidRDefault="00F2089D" w:rsidP="00F2089D">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в</w:t>
      </w:r>
      <w:proofErr w:type="gramEnd"/>
      <w:r w:rsidRPr="00AD4D6D">
        <w:rPr>
          <w:rFonts w:ascii="Times New Roman" w:hAnsi="Times New Roman"/>
          <w:sz w:val="24"/>
          <w:szCs w:val="24"/>
          <w:lang w:eastAsia="en-US"/>
        </w:rPr>
        <w:t xml:space="preserve"> случае выдачи документов, являющихся результатом предоставления муниципальной услуги, нарочно заявителю </w:t>
      </w:r>
      <w:r w:rsidR="00E913BA" w:rsidRPr="00AD4D6D">
        <w:rPr>
          <w:rFonts w:ascii="Times New Roman" w:hAnsi="Times New Roman"/>
          <w:sz w:val="24"/>
          <w:szCs w:val="24"/>
          <w:lang w:eastAsia="en-US"/>
        </w:rPr>
        <w:t>–</w:t>
      </w:r>
      <w:r w:rsidRPr="00AD4D6D">
        <w:rPr>
          <w:rFonts w:ascii="Times New Roman" w:hAnsi="Times New Roman"/>
          <w:sz w:val="24"/>
          <w:szCs w:val="24"/>
          <w:lang w:eastAsia="en-US"/>
        </w:rPr>
        <w:t xml:space="preserve"> запись заявителя в журнале регистрации заявлений;</w:t>
      </w:r>
    </w:p>
    <w:p w:rsidR="00F2089D" w:rsidRPr="00AD4D6D" w:rsidRDefault="00F2089D" w:rsidP="00F2089D">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в</w:t>
      </w:r>
      <w:proofErr w:type="gramEnd"/>
      <w:r w:rsidRPr="00AD4D6D">
        <w:rPr>
          <w:rFonts w:ascii="Times New Roman" w:hAnsi="Times New Roman"/>
          <w:sz w:val="24"/>
          <w:szCs w:val="24"/>
          <w:lang w:eastAsia="en-US"/>
        </w:rPr>
        <w:t xml:space="preserve"> случае направления заявителю документов, являющихся результатом предоставления муниципальной услуги, почтой  </w:t>
      </w:r>
      <w:r w:rsidR="00E913BA" w:rsidRPr="00AD4D6D">
        <w:rPr>
          <w:rFonts w:ascii="Times New Roman" w:hAnsi="Times New Roman"/>
          <w:sz w:val="24"/>
          <w:szCs w:val="24"/>
          <w:lang w:eastAsia="en-US"/>
        </w:rPr>
        <w:t>–</w:t>
      </w:r>
      <w:r w:rsidRPr="00AD4D6D">
        <w:rPr>
          <w:rFonts w:ascii="Times New Roman" w:hAnsi="Times New Roman"/>
          <w:sz w:val="24"/>
          <w:szCs w:val="24"/>
          <w:lang w:eastAsia="en-US"/>
        </w:rPr>
        <w:t xml:space="preserve">  получение уведомление о вручении;</w:t>
      </w:r>
    </w:p>
    <w:p w:rsidR="00F2089D" w:rsidRPr="00AD4D6D" w:rsidRDefault="00F2089D" w:rsidP="00F2089D">
      <w:pPr>
        <w:autoSpaceDE w:val="0"/>
        <w:autoSpaceDN w:val="0"/>
        <w:adjustRightInd w:val="0"/>
        <w:ind w:firstLine="709"/>
        <w:rPr>
          <w:rFonts w:ascii="Times New Roman" w:hAnsi="Times New Roman"/>
          <w:sz w:val="24"/>
          <w:szCs w:val="24"/>
          <w:lang w:eastAsia="en-US"/>
        </w:rPr>
      </w:pPr>
      <w:proofErr w:type="gramStart"/>
      <w:r w:rsidRPr="00AD4D6D">
        <w:rPr>
          <w:rFonts w:ascii="Times New Roman" w:hAnsi="Times New Roman"/>
          <w:sz w:val="24"/>
          <w:szCs w:val="24"/>
          <w:lang w:eastAsia="en-US"/>
        </w:rPr>
        <w:t>в</w:t>
      </w:r>
      <w:proofErr w:type="gramEnd"/>
      <w:r w:rsidRPr="00AD4D6D">
        <w:rPr>
          <w:rFonts w:ascii="Times New Roman" w:hAnsi="Times New Roman"/>
          <w:sz w:val="24"/>
          <w:szCs w:val="24"/>
          <w:lang w:eastAsia="en-US"/>
        </w:rPr>
        <w:t xml:space="preserve"> случае выдачи документов, являющихся результатом предоставления муниципальной услуги, в МФЦ </w:t>
      </w:r>
      <w:r w:rsidR="00E913BA" w:rsidRPr="00AD4D6D">
        <w:rPr>
          <w:rFonts w:ascii="Times New Roman" w:hAnsi="Times New Roman"/>
          <w:sz w:val="24"/>
          <w:szCs w:val="24"/>
          <w:lang w:eastAsia="en-US"/>
        </w:rPr>
        <w:t>–</w:t>
      </w:r>
      <w:r w:rsidRPr="00AD4D6D">
        <w:rPr>
          <w:rFonts w:ascii="Times New Roman" w:hAnsi="Times New Roman"/>
          <w:sz w:val="24"/>
          <w:szCs w:val="24"/>
          <w:lang w:eastAsia="en-US"/>
        </w:rPr>
        <w:t xml:space="preserve"> запись о выдаче документов заявителю отображается в </w:t>
      </w:r>
      <w:r w:rsidR="00D17E6E" w:rsidRPr="00AD4D6D">
        <w:rPr>
          <w:rFonts w:ascii="Times New Roman" w:hAnsi="Times New Roman"/>
          <w:sz w:val="24"/>
          <w:szCs w:val="24"/>
          <w:lang w:eastAsia="en-US"/>
        </w:rPr>
        <w:t xml:space="preserve">системе </w:t>
      </w:r>
      <w:r w:rsidRPr="00AD4D6D">
        <w:rPr>
          <w:rFonts w:ascii="Times New Roman" w:hAnsi="Times New Roman"/>
          <w:sz w:val="24"/>
          <w:szCs w:val="24"/>
          <w:lang w:eastAsia="en-US"/>
        </w:rPr>
        <w:t>электронно</w:t>
      </w:r>
      <w:r w:rsidR="00D17E6E" w:rsidRPr="00AD4D6D">
        <w:rPr>
          <w:rFonts w:ascii="Times New Roman" w:hAnsi="Times New Roman"/>
          <w:sz w:val="24"/>
          <w:szCs w:val="24"/>
          <w:lang w:eastAsia="en-US"/>
        </w:rPr>
        <w:t>го</w:t>
      </w:r>
      <w:r w:rsidRPr="00AD4D6D">
        <w:rPr>
          <w:rFonts w:ascii="Times New Roman" w:hAnsi="Times New Roman"/>
          <w:sz w:val="24"/>
          <w:szCs w:val="24"/>
          <w:lang w:eastAsia="en-US"/>
        </w:rPr>
        <w:t xml:space="preserve"> документооборот</w:t>
      </w:r>
      <w:r w:rsidR="00D17E6E" w:rsidRPr="00AD4D6D">
        <w:rPr>
          <w:rFonts w:ascii="Times New Roman" w:hAnsi="Times New Roman"/>
          <w:sz w:val="24"/>
          <w:szCs w:val="24"/>
          <w:lang w:eastAsia="en-US"/>
        </w:rPr>
        <w:t>а</w:t>
      </w:r>
      <w:r w:rsidRPr="00AD4D6D">
        <w:rPr>
          <w:rFonts w:ascii="Times New Roman" w:hAnsi="Times New Roman"/>
          <w:sz w:val="24"/>
          <w:szCs w:val="24"/>
          <w:lang w:eastAsia="en-US"/>
        </w:rPr>
        <w:t>;</w:t>
      </w:r>
    </w:p>
    <w:p w:rsidR="00F2089D" w:rsidRPr="00AD4D6D" w:rsidRDefault="00F2089D" w:rsidP="00F65A3D">
      <w:pPr>
        <w:autoSpaceDE w:val="0"/>
        <w:autoSpaceDN w:val="0"/>
        <w:adjustRightInd w:val="0"/>
        <w:ind w:firstLine="708"/>
        <w:rPr>
          <w:rFonts w:ascii="Times New Roman" w:hAnsi="Times New Roman"/>
          <w:sz w:val="24"/>
          <w:szCs w:val="24"/>
          <w:lang w:eastAsia="en-US"/>
        </w:rPr>
      </w:pPr>
      <w:proofErr w:type="gramStart"/>
      <w:r w:rsidRPr="00AD4D6D">
        <w:rPr>
          <w:rFonts w:ascii="Times New Roman" w:hAnsi="Times New Roman"/>
          <w:sz w:val="24"/>
          <w:szCs w:val="24"/>
          <w:lang w:eastAsia="en-US"/>
        </w:rPr>
        <w:t>в</w:t>
      </w:r>
      <w:proofErr w:type="gramEnd"/>
      <w:r w:rsidRPr="00AD4D6D">
        <w:rPr>
          <w:rFonts w:ascii="Times New Roman" w:hAnsi="Times New Roman"/>
          <w:sz w:val="24"/>
          <w:szCs w:val="24"/>
          <w:lang w:eastAsia="en-US"/>
        </w:rPr>
        <w:t xml:space="preserve"> случае направления документов, являющихся результатом предоставления муниципальной услуги, на электронную почту заявителя  </w:t>
      </w:r>
      <w:r w:rsidR="00C44548" w:rsidRPr="00AD4D6D">
        <w:rPr>
          <w:rFonts w:ascii="Times New Roman" w:hAnsi="Times New Roman"/>
          <w:sz w:val="24"/>
          <w:szCs w:val="24"/>
          <w:lang w:eastAsia="en-US"/>
        </w:rPr>
        <w:t>с обязательной фиксацией</w:t>
      </w:r>
      <w:r w:rsidRPr="00AD4D6D">
        <w:rPr>
          <w:rFonts w:ascii="Times New Roman" w:hAnsi="Times New Roman"/>
          <w:sz w:val="24"/>
          <w:szCs w:val="24"/>
          <w:lang w:eastAsia="en-US"/>
        </w:rPr>
        <w:t xml:space="preserve"> скриншота электронного уведомления о доставке сообщения</w:t>
      </w:r>
      <w:r w:rsidR="00E913BA" w:rsidRPr="00AD4D6D">
        <w:rPr>
          <w:rFonts w:ascii="Times New Roman" w:hAnsi="Times New Roman"/>
          <w:sz w:val="24"/>
          <w:szCs w:val="24"/>
          <w:lang w:eastAsia="en-US"/>
        </w:rPr>
        <w:t>.</w:t>
      </w:r>
    </w:p>
    <w:p w:rsidR="00B63161" w:rsidRPr="00AD4D6D" w:rsidRDefault="00B63161" w:rsidP="00F2089D">
      <w:pPr>
        <w:autoSpaceDE w:val="0"/>
        <w:autoSpaceDN w:val="0"/>
        <w:adjustRightInd w:val="0"/>
        <w:ind w:firstLine="709"/>
        <w:rPr>
          <w:rFonts w:ascii="Times New Roman" w:hAnsi="Times New Roman"/>
          <w:sz w:val="24"/>
          <w:szCs w:val="24"/>
        </w:rPr>
      </w:pPr>
    </w:p>
    <w:p w:rsidR="00F076D9" w:rsidRPr="00AD4D6D" w:rsidRDefault="00F076D9" w:rsidP="00FC7DAD">
      <w:pPr>
        <w:autoSpaceDE w:val="0"/>
        <w:autoSpaceDN w:val="0"/>
        <w:adjustRightInd w:val="0"/>
        <w:ind w:firstLine="0"/>
        <w:jc w:val="center"/>
        <w:outlineLvl w:val="0"/>
        <w:rPr>
          <w:rFonts w:ascii="Times New Roman" w:hAnsi="Times New Roman"/>
          <w:sz w:val="24"/>
          <w:szCs w:val="24"/>
          <w:lang w:eastAsia="en-US"/>
        </w:rPr>
      </w:pPr>
      <w:bookmarkStart w:id="29" w:name="Par410"/>
      <w:bookmarkEnd w:id="29"/>
      <w:r w:rsidRPr="00AD4D6D">
        <w:rPr>
          <w:rFonts w:ascii="Times New Roman" w:hAnsi="Times New Roman"/>
          <w:sz w:val="24"/>
          <w:szCs w:val="24"/>
          <w:lang w:eastAsia="en-US"/>
        </w:rPr>
        <w:t>IV. Формы контроля за исполнением административного</w:t>
      </w:r>
      <w:r w:rsidR="00FC7DAD" w:rsidRPr="00AD4D6D">
        <w:rPr>
          <w:rFonts w:ascii="Times New Roman" w:hAnsi="Times New Roman"/>
          <w:sz w:val="24"/>
          <w:szCs w:val="24"/>
          <w:lang w:eastAsia="en-US"/>
        </w:rPr>
        <w:t xml:space="preserve"> </w:t>
      </w:r>
      <w:r w:rsidRPr="00AD4D6D">
        <w:rPr>
          <w:rFonts w:ascii="Times New Roman" w:hAnsi="Times New Roman"/>
          <w:sz w:val="24"/>
          <w:szCs w:val="24"/>
          <w:lang w:eastAsia="en-US"/>
        </w:rPr>
        <w:t>регламента</w:t>
      </w:r>
    </w:p>
    <w:p w:rsidR="00F076D9" w:rsidRPr="00AD4D6D" w:rsidRDefault="00F076D9" w:rsidP="00F076D9">
      <w:pPr>
        <w:autoSpaceDE w:val="0"/>
        <w:autoSpaceDN w:val="0"/>
        <w:adjustRightInd w:val="0"/>
        <w:ind w:firstLine="540"/>
        <w:rPr>
          <w:rFonts w:ascii="Times New Roman" w:hAnsi="Times New Roman"/>
          <w:sz w:val="24"/>
          <w:szCs w:val="24"/>
          <w:lang w:eastAsia="en-US"/>
        </w:rPr>
      </w:pPr>
    </w:p>
    <w:p w:rsidR="00F076D9" w:rsidRPr="00AD4D6D" w:rsidRDefault="00F076D9" w:rsidP="00F076D9">
      <w:pPr>
        <w:autoSpaceDE w:val="0"/>
        <w:autoSpaceDN w:val="0"/>
        <w:adjustRightInd w:val="0"/>
        <w:ind w:firstLine="0"/>
        <w:jc w:val="center"/>
        <w:outlineLvl w:val="1"/>
        <w:rPr>
          <w:rFonts w:ascii="Times New Roman" w:hAnsi="Times New Roman"/>
          <w:sz w:val="24"/>
          <w:szCs w:val="24"/>
          <w:lang w:eastAsia="en-US"/>
        </w:rPr>
      </w:pPr>
      <w:r w:rsidRPr="00AD4D6D">
        <w:rPr>
          <w:rFonts w:ascii="Times New Roman" w:hAnsi="Times New Roman"/>
          <w:sz w:val="24"/>
          <w:szCs w:val="24"/>
          <w:lang w:eastAsia="en-US"/>
        </w:rPr>
        <w:t>Порядок осуществления текущего контроля за соблюдением</w:t>
      </w:r>
    </w:p>
    <w:p w:rsidR="00F076D9" w:rsidRPr="00AD4D6D" w:rsidRDefault="00F076D9" w:rsidP="00F076D9">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и</w:t>
      </w:r>
      <w:proofErr w:type="gramEnd"/>
      <w:r w:rsidRPr="00AD4D6D">
        <w:rPr>
          <w:rFonts w:ascii="Times New Roman" w:hAnsi="Times New Roman"/>
          <w:sz w:val="24"/>
          <w:szCs w:val="24"/>
          <w:lang w:eastAsia="en-US"/>
        </w:rPr>
        <w:t xml:space="preserve"> исполнением ответственными должностными лицами положений</w:t>
      </w:r>
    </w:p>
    <w:p w:rsidR="00F076D9" w:rsidRPr="00AD4D6D" w:rsidRDefault="00F076D9" w:rsidP="00F076D9">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административного</w:t>
      </w:r>
      <w:proofErr w:type="gramEnd"/>
      <w:r w:rsidRPr="00AD4D6D">
        <w:rPr>
          <w:rFonts w:ascii="Times New Roman" w:hAnsi="Times New Roman"/>
          <w:sz w:val="24"/>
          <w:szCs w:val="24"/>
          <w:lang w:eastAsia="en-US"/>
        </w:rPr>
        <w:t xml:space="preserve"> регламента и иных </w:t>
      </w:r>
      <w:r w:rsidR="00905DD0" w:rsidRPr="00AD4D6D">
        <w:rPr>
          <w:rFonts w:ascii="Times New Roman" w:hAnsi="Times New Roman"/>
          <w:sz w:val="24"/>
          <w:szCs w:val="24"/>
          <w:lang w:eastAsia="en-US"/>
        </w:rPr>
        <w:t xml:space="preserve">нормативных </w:t>
      </w:r>
      <w:r w:rsidRPr="00AD4D6D">
        <w:rPr>
          <w:rFonts w:ascii="Times New Roman" w:hAnsi="Times New Roman"/>
          <w:sz w:val="24"/>
          <w:szCs w:val="24"/>
          <w:lang w:eastAsia="en-US"/>
        </w:rPr>
        <w:t>правовых</w:t>
      </w:r>
    </w:p>
    <w:p w:rsidR="00F076D9" w:rsidRPr="00AD4D6D" w:rsidRDefault="00F076D9" w:rsidP="00F076D9">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актов</w:t>
      </w:r>
      <w:proofErr w:type="gramEnd"/>
      <w:r w:rsidRPr="00AD4D6D">
        <w:rPr>
          <w:rFonts w:ascii="Times New Roman" w:hAnsi="Times New Roman"/>
          <w:sz w:val="24"/>
          <w:szCs w:val="24"/>
          <w:lang w:eastAsia="en-US"/>
        </w:rPr>
        <w:t>, устанавливающих требования к предоставлению</w:t>
      </w:r>
    </w:p>
    <w:p w:rsidR="00F076D9" w:rsidRPr="00AD4D6D" w:rsidRDefault="00F076D9" w:rsidP="00F076D9">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муниципальной</w:t>
      </w:r>
      <w:proofErr w:type="gramEnd"/>
      <w:r w:rsidRPr="00AD4D6D">
        <w:rPr>
          <w:rFonts w:ascii="Times New Roman" w:hAnsi="Times New Roman"/>
          <w:sz w:val="24"/>
          <w:szCs w:val="24"/>
          <w:lang w:eastAsia="en-US"/>
        </w:rPr>
        <w:t xml:space="preserve"> услуги, а также принятием ими решений</w:t>
      </w:r>
    </w:p>
    <w:p w:rsidR="00F076D9" w:rsidRPr="00AD4D6D" w:rsidRDefault="00F076D9" w:rsidP="00F076D9">
      <w:pPr>
        <w:autoSpaceDE w:val="0"/>
        <w:autoSpaceDN w:val="0"/>
        <w:adjustRightInd w:val="0"/>
        <w:ind w:firstLine="0"/>
        <w:jc w:val="center"/>
        <w:rPr>
          <w:rFonts w:ascii="Times New Roman" w:hAnsi="Times New Roman"/>
          <w:sz w:val="24"/>
          <w:szCs w:val="24"/>
          <w:lang w:eastAsia="en-US"/>
        </w:rPr>
      </w:pPr>
    </w:p>
    <w:p w:rsidR="00F076D9" w:rsidRPr="00AD4D6D" w:rsidRDefault="00C52D31"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3</w:t>
      </w:r>
      <w:r w:rsidR="00ED0D75" w:rsidRPr="00AD4D6D">
        <w:rPr>
          <w:rFonts w:ascii="Times New Roman" w:hAnsi="Times New Roman"/>
          <w:sz w:val="24"/>
          <w:szCs w:val="24"/>
          <w:lang w:eastAsia="en-US"/>
        </w:rPr>
        <w:t>7</w:t>
      </w:r>
      <w:r w:rsidR="00F076D9" w:rsidRPr="00AD4D6D">
        <w:rPr>
          <w:rFonts w:ascii="Times New Roman" w:hAnsi="Times New Roman"/>
          <w:sz w:val="24"/>
          <w:szCs w:val="24"/>
          <w:lang w:eastAsia="en-US"/>
        </w:rPr>
        <w:t xml:space="preserve">. Текущий контроль за соблюдением и исполнением положений </w:t>
      </w:r>
      <w:r w:rsidR="00E913BA" w:rsidRPr="00AD4D6D">
        <w:rPr>
          <w:rFonts w:ascii="Times New Roman" w:hAnsi="Times New Roman"/>
          <w:sz w:val="24"/>
          <w:szCs w:val="24"/>
          <w:lang w:eastAsia="en-US"/>
        </w:rPr>
        <w:t>А</w:t>
      </w:r>
      <w:r w:rsidR="00F076D9" w:rsidRPr="00AD4D6D">
        <w:rPr>
          <w:rFonts w:ascii="Times New Roman" w:hAnsi="Times New Roman"/>
          <w:sz w:val="24"/>
          <w:szCs w:val="24"/>
          <w:lang w:eastAsia="en-US"/>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w:t>
      </w:r>
      <w:r w:rsidR="009F0D8E" w:rsidRPr="00AD4D6D">
        <w:rPr>
          <w:rFonts w:ascii="Times New Roman" w:hAnsi="Times New Roman"/>
          <w:sz w:val="24"/>
          <w:szCs w:val="24"/>
          <w:lang w:eastAsia="en-US"/>
        </w:rPr>
        <w:t>У</w:t>
      </w:r>
      <w:r w:rsidR="00F076D9" w:rsidRPr="00AD4D6D">
        <w:rPr>
          <w:rFonts w:ascii="Times New Roman" w:hAnsi="Times New Roman"/>
          <w:sz w:val="24"/>
          <w:szCs w:val="24"/>
          <w:lang w:eastAsia="en-US"/>
        </w:rPr>
        <w:t xml:space="preserve">полномоченного органа решений осуществляется </w:t>
      </w:r>
      <w:r w:rsidR="00AD4D6D" w:rsidRPr="00AD4D6D">
        <w:rPr>
          <w:rFonts w:ascii="Times New Roman" w:hAnsi="Times New Roman"/>
          <w:sz w:val="24"/>
          <w:szCs w:val="24"/>
          <w:lang w:eastAsia="en-US"/>
        </w:rPr>
        <w:t>заместителем главы городского поселения Мортка</w:t>
      </w:r>
      <w:r w:rsidR="00C44548" w:rsidRPr="00AD4D6D">
        <w:rPr>
          <w:rFonts w:ascii="Times New Roman" w:hAnsi="Times New Roman"/>
          <w:sz w:val="24"/>
          <w:szCs w:val="24"/>
          <w:lang w:eastAsia="en-US"/>
        </w:rPr>
        <w:t xml:space="preserve"> </w:t>
      </w:r>
      <w:r w:rsidR="00E913BA" w:rsidRPr="00AD4D6D">
        <w:rPr>
          <w:rFonts w:ascii="Times New Roman" w:hAnsi="Times New Roman"/>
          <w:bCs/>
          <w:sz w:val="24"/>
          <w:szCs w:val="24"/>
          <w:lang w:eastAsia="en-US"/>
        </w:rPr>
        <w:t>либо лицом, его замещающим.</w:t>
      </w:r>
    </w:p>
    <w:p w:rsidR="00C52D31" w:rsidRPr="00AD4D6D" w:rsidRDefault="00C52D31" w:rsidP="00F076D9">
      <w:pPr>
        <w:autoSpaceDE w:val="0"/>
        <w:autoSpaceDN w:val="0"/>
        <w:adjustRightInd w:val="0"/>
        <w:ind w:firstLine="540"/>
        <w:rPr>
          <w:rFonts w:ascii="Times New Roman" w:hAnsi="Times New Roman"/>
          <w:sz w:val="24"/>
          <w:szCs w:val="24"/>
          <w:lang w:eastAsia="en-US"/>
        </w:rPr>
      </w:pPr>
    </w:p>
    <w:p w:rsidR="00F076D9" w:rsidRPr="00AD4D6D" w:rsidRDefault="00F076D9" w:rsidP="00F076D9">
      <w:pPr>
        <w:autoSpaceDE w:val="0"/>
        <w:autoSpaceDN w:val="0"/>
        <w:adjustRightInd w:val="0"/>
        <w:ind w:firstLine="0"/>
        <w:jc w:val="center"/>
        <w:outlineLvl w:val="1"/>
        <w:rPr>
          <w:rFonts w:ascii="Times New Roman" w:hAnsi="Times New Roman"/>
          <w:sz w:val="24"/>
          <w:szCs w:val="24"/>
          <w:lang w:eastAsia="en-US"/>
        </w:rPr>
      </w:pPr>
      <w:r w:rsidRPr="00AD4D6D">
        <w:rPr>
          <w:rFonts w:ascii="Times New Roman" w:hAnsi="Times New Roman"/>
          <w:sz w:val="24"/>
          <w:szCs w:val="24"/>
          <w:lang w:eastAsia="en-US"/>
        </w:rPr>
        <w:t>Порядок и периодичность осуществления плановых и внеплановых</w:t>
      </w:r>
    </w:p>
    <w:p w:rsidR="00F076D9" w:rsidRPr="00AD4D6D" w:rsidRDefault="00F076D9" w:rsidP="00F076D9">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проверок</w:t>
      </w:r>
      <w:proofErr w:type="gramEnd"/>
      <w:r w:rsidRPr="00AD4D6D">
        <w:rPr>
          <w:rFonts w:ascii="Times New Roman" w:hAnsi="Times New Roman"/>
          <w:sz w:val="24"/>
          <w:szCs w:val="24"/>
          <w:lang w:eastAsia="en-US"/>
        </w:rPr>
        <w:t xml:space="preserve"> полноты и качества предоставления муниципальной</w:t>
      </w:r>
    </w:p>
    <w:p w:rsidR="00F076D9" w:rsidRPr="00AD4D6D" w:rsidRDefault="00F076D9" w:rsidP="00F076D9">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услуги</w:t>
      </w:r>
      <w:proofErr w:type="gramEnd"/>
      <w:r w:rsidRPr="00AD4D6D">
        <w:rPr>
          <w:rFonts w:ascii="Times New Roman" w:hAnsi="Times New Roman"/>
          <w:sz w:val="24"/>
          <w:szCs w:val="24"/>
          <w:lang w:eastAsia="en-US"/>
        </w:rPr>
        <w:t>, порядок и формы контроля полнот</w:t>
      </w:r>
      <w:r w:rsidR="00905DD0" w:rsidRPr="00AD4D6D">
        <w:rPr>
          <w:rFonts w:ascii="Times New Roman" w:hAnsi="Times New Roman"/>
          <w:sz w:val="24"/>
          <w:szCs w:val="24"/>
          <w:lang w:eastAsia="en-US"/>
        </w:rPr>
        <w:t>ы</w:t>
      </w:r>
      <w:r w:rsidRPr="00AD4D6D">
        <w:rPr>
          <w:rFonts w:ascii="Times New Roman" w:hAnsi="Times New Roman"/>
          <w:sz w:val="24"/>
          <w:szCs w:val="24"/>
          <w:lang w:eastAsia="en-US"/>
        </w:rPr>
        <w:t xml:space="preserve"> и качеств</w:t>
      </w:r>
      <w:r w:rsidR="00905DD0" w:rsidRPr="00AD4D6D">
        <w:rPr>
          <w:rFonts w:ascii="Times New Roman" w:hAnsi="Times New Roman"/>
          <w:sz w:val="24"/>
          <w:szCs w:val="24"/>
          <w:lang w:eastAsia="en-US"/>
        </w:rPr>
        <w:t>а</w:t>
      </w:r>
    </w:p>
    <w:p w:rsidR="00F076D9" w:rsidRPr="00AD4D6D" w:rsidRDefault="00F076D9" w:rsidP="00F076D9">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t>предоставления</w:t>
      </w:r>
      <w:proofErr w:type="gramEnd"/>
      <w:r w:rsidRPr="00AD4D6D">
        <w:rPr>
          <w:rFonts w:ascii="Times New Roman" w:hAnsi="Times New Roman"/>
          <w:sz w:val="24"/>
          <w:szCs w:val="24"/>
          <w:lang w:eastAsia="en-US"/>
        </w:rPr>
        <w:t xml:space="preserve"> муниципальной услуги, в том числе</w:t>
      </w:r>
    </w:p>
    <w:p w:rsidR="00F076D9" w:rsidRPr="00AD4D6D" w:rsidRDefault="00F076D9" w:rsidP="00F076D9">
      <w:pPr>
        <w:autoSpaceDE w:val="0"/>
        <w:autoSpaceDN w:val="0"/>
        <w:adjustRightInd w:val="0"/>
        <w:ind w:firstLine="0"/>
        <w:jc w:val="center"/>
        <w:rPr>
          <w:rFonts w:ascii="Times New Roman" w:hAnsi="Times New Roman"/>
          <w:sz w:val="24"/>
          <w:szCs w:val="24"/>
          <w:lang w:eastAsia="en-US"/>
        </w:rPr>
      </w:pPr>
      <w:proofErr w:type="gramStart"/>
      <w:r w:rsidRPr="00AD4D6D">
        <w:rPr>
          <w:rFonts w:ascii="Times New Roman" w:hAnsi="Times New Roman"/>
          <w:sz w:val="24"/>
          <w:szCs w:val="24"/>
          <w:lang w:eastAsia="en-US"/>
        </w:rPr>
        <w:lastRenderedPageBreak/>
        <w:t>со</w:t>
      </w:r>
      <w:proofErr w:type="gramEnd"/>
      <w:r w:rsidRPr="00AD4D6D">
        <w:rPr>
          <w:rFonts w:ascii="Times New Roman" w:hAnsi="Times New Roman"/>
          <w:sz w:val="24"/>
          <w:szCs w:val="24"/>
          <w:lang w:eastAsia="en-US"/>
        </w:rPr>
        <w:t xml:space="preserve"> стороны граждан, их объединений и организаций</w:t>
      </w:r>
    </w:p>
    <w:p w:rsidR="00F076D9" w:rsidRPr="00AD4D6D" w:rsidRDefault="00F076D9" w:rsidP="00F076D9">
      <w:pPr>
        <w:autoSpaceDE w:val="0"/>
        <w:autoSpaceDN w:val="0"/>
        <w:adjustRightInd w:val="0"/>
        <w:ind w:firstLine="540"/>
        <w:rPr>
          <w:rFonts w:ascii="Times New Roman" w:hAnsi="Times New Roman"/>
          <w:sz w:val="24"/>
          <w:szCs w:val="24"/>
          <w:lang w:eastAsia="en-US"/>
        </w:rPr>
      </w:pPr>
    </w:p>
    <w:p w:rsidR="00F076D9" w:rsidRPr="00AD4D6D" w:rsidRDefault="00C52D31"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3</w:t>
      </w:r>
      <w:r w:rsidR="00ED0D75" w:rsidRPr="00AD4D6D">
        <w:rPr>
          <w:rFonts w:ascii="Times New Roman" w:hAnsi="Times New Roman"/>
          <w:sz w:val="24"/>
          <w:szCs w:val="24"/>
          <w:lang w:eastAsia="en-US"/>
        </w:rPr>
        <w:t>8</w:t>
      </w:r>
      <w:r w:rsidR="00F076D9" w:rsidRPr="00AD4D6D">
        <w:rPr>
          <w:rFonts w:ascii="Times New Roman" w:hAnsi="Times New Roman"/>
          <w:sz w:val="24"/>
          <w:szCs w:val="24"/>
          <w:lang w:eastAsia="en-US"/>
        </w:rPr>
        <w:t>.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076D9" w:rsidRPr="00AD4D6D" w:rsidRDefault="00C52D31"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3</w:t>
      </w:r>
      <w:r w:rsidR="00ED0D75" w:rsidRPr="00AD4D6D">
        <w:rPr>
          <w:rFonts w:ascii="Times New Roman" w:hAnsi="Times New Roman"/>
          <w:sz w:val="24"/>
          <w:szCs w:val="24"/>
          <w:lang w:eastAsia="en-US"/>
        </w:rPr>
        <w:t>9</w:t>
      </w:r>
      <w:r w:rsidR="00F076D9" w:rsidRPr="00AD4D6D">
        <w:rPr>
          <w:rFonts w:ascii="Times New Roman" w:hAnsi="Times New Roman"/>
          <w:sz w:val="24"/>
          <w:szCs w:val="24"/>
          <w:lang w:eastAsia="en-US"/>
        </w:rPr>
        <w:t>. Периодичность проведения плановых проверок полноты и качества предоставления муниципальной услуги устанавли</w:t>
      </w:r>
      <w:r w:rsidR="00C44548" w:rsidRPr="00AD4D6D">
        <w:rPr>
          <w:rFonts w:ascii="Times New Roman" w:hAnsi="Times New Roman"/>
          <w:sz w:val="24"/>
          <w:szCs w:val="24"/>
          <w:lang w:eastAsia="en-US"/>
        </w:rPr>
        <w:t>вается в соответствии</w:t>
      </w:r>
      <w:r w:rsidR="00AD4D6D" w:rsidRPr="00AD4D6D">
        <w:rPr>
          <w:rFonts w:ascii="Times New Roman" w:hAnsi="Times New Roman"/>
          <w:sz w:val="24"/>
          <w:szCs w:val="24"/>
          <w:lang w:eastAsia="en-US"/>
        </w:rPr>
        <w:t xml:space="preserve"> с распоряжением главы городского</w:t>
      </w:r>
      <w:r w:rsidR="00C44548" w:rsidRPr="00AD4D6D">
        <w:rPr>
          <w:rFonts w:ascii="Times New Roman" w:hAnsi="Times New Roman"/>
          <w:sz w:val="24"/>
          <w:szCs w:val="24"/>
          <w:lang w:eastAsia="en-US"/>
        </w:rPr>
        <w:t xml:space="preserve"> поселения </w:t>
      </w:r>
      <w:r w:rsidR="00AD4D6D" w:rsidRPr="00AD4D6D">
        <w:rPr>
          <w:rFonts w:ascii="Times New Roman" w:hAnsi="Times New Roman"/>
          <w:sz w:val="24"/>
          <w:szCs w:val="24"/>
          <w:lang w:eastAsia="en-US"/>
        </w:rPr>
        <w:t>Мортка</w:t>
      </w:r>
      <w:r w:rsidR="00F076D9" w:rsidRPr="00AD4D6D">
        <w:rPr>
          <w:rFonts w:ascii="Times New Roman" w:hAnsi="Times New Roman"/>
          <w:sz w:val="24"/>
          <w:szCs w:val="24"/>
          <w:lang w:eastAsia="en-US"/>
        </w:rPr>
        <w:t xml:space="preserve"> либо лицом, его замещающим.</w:t>
      </w:r>
    </w:p>
    <w:p w:rsidR="00F076D9" w:rsidRPr="00AD4D6D" w:rsidRDefault="00ED0D75"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40</w:t>
      </w:r>
      <w:r w:rsidR="00F076D9" w:rsidRPr="00AD4D6D">
        <w:rPr>
          <w:rFonts w:ascii="Times New Roman" w:hAnsi="Times New Roman"/>
          <w:sz w:val="24"/>
          <w:szCs w:val="24"/>
          <w:lang w:eastAsia="en-US"/>
        </w:rPr>
        <w:t xml:space="preserve">. Внеплановые проверки полноты и качества предоставления муниципальной услуги проводятся </w:t>
      </w:r>
      <w:r w:rsidR="00C44548" w:rsidRPr="00AD4D6D">
        <w:rPr>
          <w:rFonts w:ascii="Times New Roman" w:hAnsi="Times New Roman"/>
          <w:sz w:val="24"/>
          <w:szCs w:val="24"/>
          <w:lang w:eastAsia="en-US"/>
        </w:rPr>
        <w:t xml:space="preserve">заместителем главы </w:t>
      </w:r>
      <w:r w:rsidR="00AD4D6D" w:rsidRPr="00AD4D6D">
        <w:rPr>
          <w:rFonts w:ascii="Times New Roman" w:hAnsi="Times New Roman"/>
          <w:sz w:val="24"/>
          <w:szCs w:val="24"/>
          <w:lang w:eastAsia="en-US"/>
        </w:rPr>
        <w:t>городского</w:t>
      </w:r>
      <w:r w:rsidR="00C44548" w:rsidRPr="00AD4D6D">
        <w:rPr>
          <w:rFonts w:ascii="Times New Roman" w:hAnsi="Times New Roman"/>
          <w:sz w:val="24"/>
          <w:szCs w:val="24"/>
          <w:lang w:eastAsia="en-US"/>
        </w:rPr>
        <w:t xml:space="preserve"> поселения </w:t>
      </w:r>
      <w:r w:rsidR="00AD4D6D" w:rsidRPr="00AD4D6D">
        <w:rPr>
          <w:rFonts w:ascii="Times New Roman" w:hAnsi="Times New Roman"/>
          <w:sz w:val="24"/>
          <w:szCs w:val="24"/>
          <w:lang w:eastAsia="en-US"/>
        </w:rPr>
        <w:t>Мортка</w:t>
      </w:r>
      <w:r w:rsidR="00C44548" w:rsidRPr="00AD4D6D">
        <w:rPr>
          <w:rFonts w:ascii="Times New Roman" w:hAnsi="Times New Roman"/>
          <w:i/>
          <w:sz w:val="24"/>
          <w:szCs w:val="24"/>
          <w:lang w:eastAsia="en-US"/>
        </w:rPr>
        <w:t xml:space="preserve">, </w:t>
      </w:r>
      <w:r w:rsidR="00F076D9" w:rsidRPr="00AD4D6D">
        <w:rPr>
          <w:rFonts w:ascii="Times New Roman" w:hAnsi="Times New Roman"/>
          <w:sz w:val="24"/>
          <w:szCs w:val="24"/>
        </w:rPr>
        <w:t>либо</w:t>
      </w:r>
      <w:r w:rsidR="00C44548" w:rsidRPr="00AD4D6D">
        <w:rPr>
          <w:rFonts w:ascii="Times New Roman" w:hAnsi="Times New Roman"/>
          <w:sz w:val="24"/>
          <w:szCs w:val="24"/>
        </w:rPr>
        <w:t xml:space="preserve"> </w:t>
      </w:r>
      <w:r w:rsidR="00F076D9" w:rsidRPr="00AD4D6D">
        <w:rPr>
          <w:rFonts w:ascii="Times New Roman" w:hAnsi="Times New Roman"/>
          <w:sz w:val="24"/>
          <w:szCs w:val="24"/>
          <w:lang w:eastAsia="en-US"/>
        </w:rPr>
        <w:t xml:space="preserve">уполномоченными им лицами на основании жалоб заявителей на решения или действия (бездействие) должностных лиц </w:t>
      </w:r>
      <w:r w:rsidR="009F0D8E" w:rsidRPr="00AD4D6D">
        <w:rPr>
          <w:rFonts w:ascii="Times New Roman" w:hAnsi="Times New Roman"/>
          <w:sz w:val="24"/>
          <w:szCs w:val="24"/>
          <w:lang w:eastAsia="en-US"/>
        </w:rPr>
        <w:t>У</w:t>
      </w:r>
      <w:r w:rsidR="00F076D9" w:rsidRPr="00AD4D6D">
        <w:rPr>
          <w:rFonts w:ascii="Times New Roman" w:hAnsi="Times New Roman"/>
          <w:sz w:val="24"/>
          <w:szCs w:val="24"/>
          <w:lang w:eastAsia="en-US"/>
        </w:rPr>
        <w:t>полномоченного органа, принятые или осуществляемые в ходе предоставления муниципальной услуги.</w:t>
      </w:r>
    </w:p>
    <w:p w:rsidR="00F076D9" w:rsidRPr="00AD4D6D" w:rsidRDefault="00F076D9"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 xml:space="preserve">Рассмотрение жалобы заявителя осуществляется в порядке, предусмотренном </w:t>
      </w:r>
      <w:hyperlink w:anchor="Par34" w:history="1">
        <w:r w:rsidRPr="00AD4D6D">
          <w:rPr>
            <w:rFonts w:ascii="Times New Roman" w:hAnsi="Times New Roman"/>
            <w:sz w:val="24"/>
            <w:szCs w:val="24"/>
            <w:lang w:eastAsia="en-US"/>
          </w:rPr>
          <w:t>разделом V</w:t>
        </w:r>
      </w:hyperlink>
      <w:r w:rsidR="00FC7DAD" w:rsidRPr="00AD4D6D">
        <w:rPr>
          <w:rFonts w:asciiTheme="minorHAnsi" w:hAnsiTheme="minorHAnsi"/>
          <w:sz w:val="24"/>
          <w:szCs w:val="24"/>
        </w:rPr>
        <w:t xml:space="preserve"> </w:t>
      </w:r>
      <w:r w:rsidR="00330518" w:rsidRPr="00AD4D6D">
        <w:rPr>
          <w:rFonts w:ascii="Times New Roman" w:hAnsi="Times New Roman"/>
          <w:sz w:val="24"/>
          <w:szCs w:val="24"/>
          <w:lang w:eastAsia="en-US"/>
        </w:rPr>
        <w:t>А</w:t>
      </w:r>
      <w:r w:rsidRPr="00AD4D6D">
        <w:rPr>
          <w:rFonts w:ascii="Times New Roman" w:hAnsi="Times New Roman"/>
          <w:sz w:val="24"/>
          <w:szCs w:val="24"/>
          <w:lang w:eastAsia="en-US"/>
        </w:rPr>
        <w:t>дминистративного регламента.</w:t>
      </w:r>
    </w:p>
    <w:p w:rsidR="00F076D9" w:rsidRPr="00AD4D6D" w:rsidRDefault="00ED0D75"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41</w:t>
      </w:r>
      <w:r w:rsidR="00F076D9" w:rsidRPr="00AD4D6D">
        <w:rPr>
          <w:rFonts w:ascii="Times New Roman" w:hAnsi="Times New Roman"/>
          <w:sz w:val="24"/>
          <w:szCs w:val="24"/>
          <w:lang w:eastAsia="en-US"/>
        </w:rPr>
        <w:t>.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F076D9" w:rsidRPr="00AD4D6D" w:rsidRDefault="00ED0D75"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42</w:t>
      </w:r>
      <w:r w:rsidR="00F076D9" w:rsidRPr="00AD4D6D">
        <w:rPr>
          <w:rFonts w:ascii="Times New Roman" w:hAnsi="Times New Roman"/>
          <w:sz w:val="24"/>
          <w:szCs w:val="24"/>
          <w:lang w:eastAsia="en-US"/>
        </w:rPr>
        <w:t xml:space="preserve">.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w:t>
      </w:r>
      <w:r w:rsidR="009F0D8E" w:rsidRPr="00AD4D6D">
        <w:rPr>
          <w:rFonts w:ascii="Times New Roman" w:hAnsi="Times New Roman"/>
          <w:sz w:val="24"/>
          <w:szCs w:val="24"/>
          <w:lang w:eastAsia="en-US"/>
        </w:rPr>
        <w:t>У</w:t>
      </w:r>
      <w:r w:rsidR="00F076D9" w:rsidRPr="00AD4D6D">
        <w:rPr>
          <w:rFonts w:ascii="Times New Roman" w:hAnsi="Times New Roman"/>
          <w:sz w:val="24"/>
          <w:szCs w:val="24"/>
          <w:lang w:eastAsia="en-US"/>
        </w:rPr>
        <w:t>полномоченный орган.</w:t>
      </w:r>
    </w:p>
    <w:p w:rsidR="00B63161" w:rsidRPr="00AD4D6D" w:rsidRDefault="00B63161" w:rsidP="00F076D9">
      <w:pPr>
        <w:autoSpaceDE w:val="0"/>
        <w:autoSpaceDN w:val="0"/>
        <w:adjustRightInd w:val="0"/>
        <w:ind w:firstLine="0"/>
        <w:jc w:val="center"/>
        <w:outlineLvl w:val="1"/>
        <w:rPr>
          <w:rFonts w:ascii="Times New Roman" w:hAnsi="Times New Roman"/>
          <w:sz w:val="24"/>
          <w:szCs w:val="24"/>
          <w:lang w:eastAsia="en-US"/>
        </w:rPr>
      </w:pPr>
    </w:p>
    <w:p w:rsidR="00F076D9" w:rsidRPr="00AD4D6D" w:rsidRDefault="00F076D9" w:rsidP="00F076D9">
      <w:pPr>
        <w:autoSpaceDE w:val="0"/>
        <w:autoSpaceDN w:val="0"/>
        <w:adjustRightInd w:val="0"/>
        <w:ind w:firstLine="0"/>
        <w:jc w:val="center"/>
        <w:outlineLvl w:val="1"/>
        <w:rPr>
          <w:rFonts w:ascii="Times New Roman" w:hAnsi="Times New Roman"/>
          <w:sz w:val="24"/>
          <w:szCs w:val="24"/>
          <w:lang w:eastAsia="en-US"/>
        </w:rPr>
      </w:pPr>
      <w:r w:rsidRPr="00AD4D6D">
        <w:rPr>
          <w:rFonts w:ascii="Times New Roman" w:hAnsi="Times New Roman"/>
          <w:sz w:val="24"/>
          <w:szCs w:val="24"/>
          <w:lang w:eastAsia="en-US"/>
        </w:rPr>
        <w:t>Ответственность должностных лиц</w:t>
      </w:r>
      <w:r w:rsidR="00905DD0" w:rsidRPr="00AD4D6D">
        <w:rPr>
          <w:rFonts w:ascii="Times New Roman" w:hAnsi="Times New Roman"/>
          <w:sz w:val="24"/>
          <w:szCs w:val="24"/>
          <w:lang w:eastAsia="en-US"/>
        </w:rPr>
        <w:t>, муниципальных служащих</w:t>
      </w:r>
      <w:r w:rsidRPr="00AD4D6D">
        <w:rPr>
          <w:rFonts w:ascii="Times New Roman" w:hAnsi="Times New Roman"/>
          <w:sz w:val="24"/>
          <w:szCs w:val="24"/>
          <w:lang w:eastAsia="en-US"/>
        </w:rPr>
        <w:t xml:space="preserve"> органа</w:t>
      </w:r>
      <w:r w:rsidR="00905DD0" w:rsidRPr="00AD4D6D">
        <w:rPr>
          <w:rFonts w:ascii="Times New Roman" w:hAnsi="Times New Roman"/>
          <w:sz w:val="24"/>
          <w:szCs w:val="24"/>
          <w:lang w:eastAsia="en-US"/>
        </w:rPr>
        <w:t xml:space="preserve">, предоставляющего муниципальную услугу и работников организаций, участвующих в ее предоставлении, </w:t>
      </w:r>
      <w:r w:rsidRPr="00AD4D6D">
        <w:rPr>
          <w:rFonts w:ascii="Times New Roman" w:hAnsi="Times New Roman"/>
          <w:sz w:val="24"/>
          <w:szCs w:val="24"/>
          <w:lang w:eastAsia="en-US"/>
        </w:rPr>
        <w:t>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F076D9" w:rsidRPr="00AD4D6D" w:rsidRDefault="00F076D9" w:rsidP="00F076D9">
      <w:pPr>
        <w:autoSpaceDE w:val="0"/>
        <w:autoSpaceDN w:val="0"/>
        <w:adjustRightInd w:val="0"/>
        <w:ind w:firstLine="540"/>
        <w:rPr>
          <w:rFonts w:ascii="Times New Roman" w:hAnsi="Times New Roman"/>
          <w:sz w:val="24"/>
          <w:szCs w:val="24"/>
          <w:lang w:eastAsia="en-US"/>
        </w:rPr>
      </w:pPr>
    </w:p>
    <w:p w:rsidR="00F076D9" w:rsidRPr="00AD4D6D" w:rsidRDefault="00E85336"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4</w:t>
      </w:r>
      <w:r w:rsidR="00ED0D75" w:rsidRPr="00AD4D6D">
        <w:rPr>
          <w:rFonts w:ascii="Times New Roman" w:hAnsi="Times New Roman"/>
          <w:sz w:val="24"/>
          <w:szCs w:val="24"/>
          <w:lang w:eastAsia="en-US"/>
        </w:rPr>
        <w:t>3</w:t>
      </w:r>
      <w:r w:rsidR="00F076D9" w:rsidRPr="00AD4D6D">
        <w:rPr>
          <w:rFonts w:ascii="Times New Roman" w:hAnsi="Times New Roman"/>
          <w:sz w:val="24"/>
          <w:szCs w:val="24"/>
          <w:lang w:eastAsia="en-US"/>
        </w:rPr>
        <w:t xml:space="preserve">. Должностные лица </w:t>
      </w:r>
      <w:r w:rsidR="009F0D8E" w:rsidRPr="00AD4D6D">
        <w:rPr>
          <w:rFonts w:ascii="Times New Roman" w:hAnsi="Times New Roman"/>
          <w:sz w:val="24"/>
          <w:szCs w:val="24"/>
          <w:lang w:eastAsia="en-US"/>
        </w:rPr>
        <w:t>У</w:t>
      </w:r>
      <w:r w:rsidR="00F076D9" w:rsidRPr="00AD4D6D">
        <w:rPr>
          <w:rFonts w:ascii="Times New Roman" w:hAnsi="Times New Roman"/>
          <w:sz w:val="24"/>
          <w:szCs w:val="24"/>
          <w:lang w:eastAsia="en-US"/>
        </w:rPr>
        <w:t>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F076D9" w:rsidRPr="00AD4D6D" w:rsidRDefault="00F076D9"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076D9" w:rsidRPr="00AD4D6D" w:rsidRDefault="00F076D9" w:rsidP="00F65A3D">
      <w:pPr>
        <w:autoSpaceDE w:val="0"/>
        <w:autoSpaceDN w:val="0"/>
        <w:adjustRightInd w:val="0"/>
        <w:ind w:firstLine="708"/>
        <w:rPr>
          <w:rFonts w:ascii="Times New Roman" w:hAnsi="Times New Roman"/>
          <w:sz w:val="24"/>
          <w:szCs w:val="24"/>
          <w:lang w:eastAsia="en-US"/>
        </w:rPr>
      </w:pPr>
      <w:r w:rsidRPr="00AD4D6D">
        <w:rPr>
          <w:rFonts w:ascii="Times New Roman" w:hAnsi="Times New Roman"/>
          <w:sz w:val="24"/>
          <w:szCs w:val="24"/>
          <w:lang w:eastAsia="en-US"/>
        </w:rPr>
        <w:t xml:space="preserve">В соответствии со </w:t>
      </w:r>
      <w:hyperlink r:id="rId21" w:history="1">
        <w:r w:rsidRPr="00AD4D6D">
          <w:rPr>
            <w:rFonts w:ascii="Times New Roman" w:hAnsi="Times New Roman"/>
            <w:sz w:val="24"/>
            <w:szCs w:val="24"/>
            <w:lang w:eastAsia="en-US"/>
          </w:rPr>
          <w:t>статьей 9.6</w:t>
        </w:r>
      </w:hyperlink>
      <w:r w:rsidRPr="00AD4D6D">
        <w:rPr>
          <w:rFonts w:ascii="Times New Roman" w:hAnsi="Times New Roman"/>
          <w:sz w:val="24"/>
          <w:szCs w:val="24"/>
          <w:lang w:eastAsia="en-US"/>
        </w:rPr>
        <w:t xml:space="preserve"> Закона </w:t>
      </w:r>
      <w:r w:rsidR="00F65A3D" w:rsidRPr="00AD4D6D">
        <w:rPr>
          <w:rFonts w:ascii="Times New Roman" w:hAnsi="Times New Roman"/>
          <w:sz w:val="24"/>
          <w:szCs w:val="24"/>
          <w:lang w:eastAsia="en-US"/>
        </w:rPr>
        <w:t xml:space="preserve">от 11 июня 2010 года № 102-оз «Об административных правонарушениях» </w:t>
      </w:r>
      <w:r w:rsidRPr="00AD4D6D">
        <w:rPr>
          <w:rFonts w:ascii="Times New Roman" w:hAnsi="Times New Roman"/>
          <w:sz w:val="24"/>
          <w:szCs w:val="24"/>
          <w:lang w:eastAsia="en-US"/>
        </w:rPr>
        <w:t xml:space="preserve">должностные лица </w:t>
      </w:r>
      <w:r w:rsidR="009F0D8E" w:rsidRPr="00AD4D6D">
        <w:rPr>
          <w:rFonts w:ascii="Times New Roman" w:hAnsi="Times New Roman"/>
          <w:sz w:val="24"/>
          <w:szCs w:val="24"/>
          <w:lang w:eastAsia="en-US"/>
        </w:rPr>
        <w:t>У</w:t>
      </w:r>
      <w:r w:rsidRPr="00AD4D6D">
        <w:rPr>
          <w:rFonts w:ascii="Times New Roman" w:hAnsi="Times New Roman"/>
          <w:sz w:val="24"/>
          <w:szCs w:val="24"/>
          <w:lang w:eastAsia="en-US"/>
        </w:rPr>
        <w:t xml:space="preserve">полномоченного органа, работники МФЦ несут административную ответственность за нарушение </w:t>
      </w:r>
      <w:r w:rsidR="00330518" w:rsidRPr="00AD4D6D">
        <w:rPr>
          <w:rFonts w:ascii="Times New Roman" w:hAnsi="Times New Roman"/>
          <w:sz w:val="24"/>
          <w:szCs w:val="24"/>
          <w:lang w:eastAsia="en-US"/>
        </w:rPr>
        <w:t>А</w:t>
      </w:r>
      <w:r w:rsidRPr="00AD4D6D">
        <w:rPr>
          <w:rFonts w:ascii="Times New Roman" w:hAnsi="Times New Roman"/>
          <w:sz w:val="24"/>
          <w:szCs w:val="24"/>
          <w:lang w:eastAsia="en-US"/>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w:t>
      </w:r>
      <w:r w:rsidR="00FC7DAD" w:rsidRPr="00AD4D6D">
        <w:rPr>
          <w:rFonts w:ascii="Times New Roman" w:hAnsi="Times New Roman"/>
          <w:sz w:val="24"/>
          <w:szCs w:val="24"/>
          <w:lang w:eastAsia="en-US"/>
        </w:rPr>
        <w:t xml:space="preserve"> </w:t>
      </w:r>
      <w:r w:rsidRPr="00AD4D6D">
        <w:rPr>
          <w:rFonts w:ascii="Times New Roman" w:hAnsi="Times New Roman"/>
          <w:sz w:val="24"/>
          <w:szCs w:val="24"/>
          <w:lang w:eastAsia="en-US"/>
        </w:rPr>
        <w:t>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sidR="00FC7DAD" w:rsidRPr="00AD4D6D">
        <w:rPr>
          <w:rFonts w:ascii="Times New Roman" w:hAnsi="Times New Roman"/>
          <w:sz w:val="24"/>
          <w:szCs w:val="24"/>
          <w:lang w:eastAsia="en-US"/>
        </w:rPr>
        <w:t xml:space="preserve"> </w:t>
      </w:r>
      <w:r w:rsidRPr="00AD4D6D">
        <w:rPr>
          <w:rFonts w:ascii="Times New Roman" w:hAnsi="Times New Roman"/>
          <w:sz w:val="24"/>
          <w:szCs w:val="24"/>
          <w:lang w:eastAsia="en-US"/>
        </w:rPr>
        <w:t>(за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w:t>
      </w:r>
      <w:r w:rsidR="00FC7DAD" w:rsidRPr="00AD4D6D">
        <w:rPr>
          <w:rFonts w:ascii="Times New Roman" w:hAnsi="Times New Roman"/>
          <w:sz w:val="24"/>
          <w:szCs w:val="24"/>
          <w:lang w:eastAsia="en-US"/>
        </w:rPr>
        <w:t xml:space="preserve"> </w:t>
      </w:r>
      <w:r w:rsidRPr="00AD4D6D">
        <w:rPr>
          <w:rFonts w:ascii="Times New Roman" w:hAnsi="Times New Roman"/>
          <w:sz w:val="24"/>
          <w:szCs w:val="24"/>
          <w:lang w:eastAsia="en-US"/>
        </w:rPr>
        <w:t xml:space="preserve">муниципальной услуги, информационным стендам с образцами их заполнения и перечнем документов, необходимых для </w:t>
      </w:r>
      <w:r w:rsidRPr="00AD4D6D">
        <w:rPr>
          <w:rFonts w:ascii="Times New Roman" w:hAnsi="Times New Roman"/>
          <w:sz w:val="24"/>
          <w:szCs w:val="24"/>
          <w:lang w:eastAsia="en-US"/>
        </w:rPr>
        <w:lastRenderedPageBreak/>
        <w:t>предоставления муниципальной услуги</w:t>
      </w:r>
      <w:r w:rsidR="00FC7DAD" w:rsidRPr="00AD4D6D">
        <w:rPr>
          <w:rFonts w:ascii="Times New Roman" w:hAnsi="Times New Roman"/>
          <w:sz w:val="24"/>
          <w:szCs w:val="24"/>
          <w:lang w:eastAsia="en-US"/>
        </w:rPr>
        <w:t xml:space="preserve"> </w:t>
      </w:r>
      <w:r w:rsidRPr="00AD4D6D">
        <w:rPr>
          <w:rFonts w:ascii="Times New Roman" w:hAnsi="Times New Roman"/>
          <w:sz w:val="24"/>
          <w:szCs w:val="24"/>
          <w:lang w:eastAsia="en-US"/>
        </w:rPr>
        <w:t>(за исключением требований, установленных к помещениям МФЦ).</w:t>
      </w:r>
    </w:p>
    <w:p w:rsidR="00F076D9" w:rsidRPr="00AD4D6D" w:rsidRDefault="00F076D9" w:rsidP="00F076D9">
      <w:pPr>
        <w:autoSpaceDE w:val="0"/>
        <w:autoSpaceDN w:val="0"/>
        <w:adjustRightInd w:val="0"/>
        <w:ind w:firstLine="0"/>
        <w:rPr>
          <w:rFonts w:ascii="Times New Roman" w:hAnsi="Times New Roman"/>
          <w:sz w:val="24"/>
          <w:szCs w:val="24"/>
          <w:lang w:eastAsia="en-US"/>
        </w:rPr>
      </w:pPr>
    </w:p>
    <w:p w:rsidR="00C674C2" w:rsidRPr="00AD4D6D" w:rsidRDefault="00F076D9" w:rsidP="00C674C2">
      <w:pPr>
        <w:widowControl w:val="0"/>
        <w:autoSpaceDE w:val="0"/>
        <w:autoSpaceDN w:val="0"/>
        <w:adjustRightInd w:val="0"/>
        <w:jc w:val="center"/>
        <w:outlineLvl w:val="1"/>
        <w:rPr>
          <w:rFonts w:ascii="Times New Roman" w:eastAsia="Times New Roman" w:hAnsi="Times New Roman"/>
          <w:sz w:val="24"/>
          <w:szCs w:val="24"/>
        </w:rPr>
      </w:pPr>
      <w:bookmarkStart w:id="30" w:name="Par34"/>
      <w:bookmarkEnd w:id="30"/>
      <w:r w:rsidRPr="00AD4D6D">
        <w:rPr>
          <w:rFonts w:ascii="Times New Roman" w:hAnsi="Times New Roman"/>
          <w:sz w:val="24"/>
          <w:szCs w:val="24"/>
          <w:lang w:eastAsia="en-US"/>
        </w:rPr>
        <w:t>V.</w:t>
      </w:r>
      <w:r w:rsidR="00C674C2" w:rsidRPr="00AD4D6D">
        <w:rPr>
          <w:rFonts w:ascii="Times New Roman" w:eastAsia="Times New Roman" w:hAnsi="Times New Roman"/>
          <w:sz w:val="24"/>
          <w:szCs w:val="24"/>
        </w:rPr>
        <w:t xml:space="preserve"> Досудебный (внесудебный) порядок обжалования</w:t>
      </w:r>
    </w:p>
    <w:p w:rsidR="00C674C2" w:rsidRPr="00AD4D6D" w:rsidRDefault="00C674C2" w:rsidP="00C674C2">
      <w:pPr>
        <w:widowControl w:val="0"/>
        <w:autoSpaceDE w:val="0"/>
        <w:autoSpaceDN w:val="0"/>
        <w:adjustRightInd w:val="0"/>
        <w:ind w:firstLine="0"/>
        <w:jc w:val="center"/>
        <w:rPr>
          <w:rFonts w:ascii="Times New Roman" w:eastAsia="Times New Roman" w:hAnsi="Times New Roman"/>
          <w:sz w:val="24"/>
          <w:szCs w:val="24"/>
        </w:rPr>
      </w:pPr>
      <w:proofErr w:type="gramStart"/>
      <w:r w:rsidRPr="00AD4D6D">
        <w:rPr>
          <w:rFonts w:ascii="Times New Roman" w:eastAsia="Times New Roman" w:hAnsi="Times New Roman"/>
          <w:sz w:val="24"/>
          <w:szCs w:val="24"/>
        </w:rPr>
        <w:t>решений</w:t>
      </w:r>
      <w:proofErr w:type="gramEnd"/>
      <w:r w:rsidRPr="00AD4D6D">
        <w:rPr>
          <w:rFonts w:ascii="Times New Roman" w:eastAsia="Times New Roman" w:hAnsi="Times New Roman"/>
          <w:sz w:val="24"/>
          <w:szCs w:val="24"/>
        </w:rPr>
        <w:t xml:space="preserve"> и действий (бездействия) органа, предоставляющего</w:t>
      </w:r>
    </w:p>
    <w:p w:rsidR="00C674C2" w:rsidRPr="00AD4D6D" w:rsidRDefault="00C674C2" w:rsidP="00C674C2">
      <w:pPr>
        <w:widowControl w:val="0"/>
        <w:autoSpaceDE w:val="0"/>
        <w:autoSpaceDN w:val="0"/>
        <w:adjustRightInd w:val="0"/>
        <w:ind w:firstLine="0"/>
        <w:jc w:val="center"/>
        <w:rPr>
          <w:rFonts w:ascii="Times New Roman" w:eastAsia="Times New Roman" w:hAnsi="Times New Roman"/>
          <w:sz w:val="24"/>
          <w:szCs w:val="24"/>
        </w:rPr>
      </w:pPr>
      <w:proofErr w:type="gramStart"/>
      <w:r w:rsidRPr="00AD4D6D">
        <w:rPr>
          <w:rFonts w:ascii="Times New Roman" w:eastAsia="Times New Roman" w:hAnsi="Times New Roman"/>
          <w:sz w:val="24"/>
          <w:szCs w:val="24"/>
        </w:rPr>
        <w:t>муниципальную</w:t>
      </w:r>
      <w:proofErr w:type="gramEnd"/>
      <w:r w:rsidRPr="00AD4D6D">
        <w:rPr>
          <w:rFonts w:ascii="Times New Roman" w:eastAsia="Times New Roman" w:hAnsi="Times New Roman"/>
          <w:sz w:val="24"/>
          <w:szCs w:val="24"/>
        </w:rPr>
        <w:t xml:space="preserve"> услугу, а также должностных лиц</w:t>
      </w:r>
    </w:p>
    <w:p w:rsidR="00C674C2" w:rsidRPr="00AD4D6D" w:rsidRDefault="00C674C2" w:rsidP="00C674C2">
      <w:pPr>
        <w:widowControl w:val="0"/>
        <w:autoSpaceDE w:val="0"/>
        <w:autoSpaceDN w:val="0"/>
        <w:adjustRightInd w:val="0"/>
        <w:ind w:firstLine="0"/>
        <w:jc w:val="center"/>
        <w:rPr>
          <w:rFonts w:ascii="Times New Roman" w:eastAsia="Times New Roman" w:hAnsi="Times New Roman"/>
          <w:sz w:val="24"/>
          <w:szCs w:val="24"/>
        </w:rPr>
      </w:pPr>
      <w:proofErr w:type="gramStart"/>
      <w:r w:rsidRPr="00AD4D6D">
        <w:rPr>
          <w:rFonts w:ascii="Times New Roman" w:eastAsia="Times New Roman" w:hAnsi="Times New Roman"/>
          <w:sz w:val="24"/>
          <w:szCs w:val="24"/>
        </w:rPr>
        <w:t>и</w:t>
      </w:r>
      <w:proofErr w:type="gramEnd"/>
      <w:r w:rsidRPr="00AD4D6D">
        <w:rPr>
          <w:rFonts w:ascii="Times New Roman" w:eastAsia="Times New Roman" w:hAnsi="Times New Roman"/>
          <w:sz w:val="24"/>
          <w:szCs w:val="24"/>
        </w:rPr>
        <w:t xml:space="preserve"> муниципальных служащих, об</w:t>
      </w:r>
      <w:r w:rsidR="00F65A3D" w:rsidRPr="00AD4D6D">
        <w:rPr>
          <w:rFonts w:ascii="Times New Roman" w:eastAsia="Times New Roman" w:hAnsi="Times New Roman"/>
          <w:sz w:val="24"/>
          <w:szCs w:val="24"/>
        </w:rPr>
        <w:t>еспечивающих ее предоставление</w:t>
      </w:r>
    </w:p>
    <w:p w:rsidR="00C674C2" w:rsidRPr="00AD4D6D" w:rsidRDefault="00C674C2" w:rsidP="00C674C2">
      <w:pPr>
        <w:widowControl w:val="0"/>
        <w:autoSpaceDE w:val="0"/>
        <w:autoSpaceDN w:val="0"/>
        <w:adjustRightInd w:val="0"/>
        <w:ind w:firstLine="0"/>
        <w:jc w:val="center"/>
        <w:rPr>
          <w:rFonts w:ascii="Times New Roman" w:eastAsia="Times New Roman" w:hAnsi="Times New Roman"/>
          <w:sz w:val="24"/>
          <w:szCs w:val="24"/>
        </w:rPr>
      </w:pPr>
    </w:p>
    <w:p w:rsidR="00C674C2" w:rsidRPr="00AD4D6D" w:rsidRDefault="00C674C2" w:rsidP="00C674C2">
      <w:pPr>
        <w:autoSpaceDE w:val="0"/>
        <w:autoSpaceDN w:val="0"/>
        <w:adjustRightInd w:val="0"/>
        <w:spacing w:line="276" w:lineRule="auto"/>
        <w:ind w:firstLine="709"/>
        <w:rPr>
          <w:rFonts w:ascii="Times New Roman" w:eastAsia="Times New Roman" w:hAnsi="Times New Roman"/>
          <w:sz w:val="24"/>
          <w:szCs w:val="24"/>
          <w:lang w:eastAsia="en-US"/>
        </w:rPr>
      </w:pPr>
      <w:r w:rsidRPr="00AD4D6D">
        <w:rPr>
          <w:rFonts w:ascii="Times New Roman" w:eastAsia="Times New Roman" w:hAnsi="Times New Roman"/>
          <w:sz w:val="24"/>
          <w:szCs w:val="24"/>
        </w:rPr>
        <w:t>4</w:t>
      </w:r>
      <w:r w:rsidR="00ED0D75" w:rsidRPr="00AD4D6D">
        <w:rPr>
          <w:rFonts w:ascii="Times New Roman" w:eastAsia="Times New Roman" w:hAnsi="Times New Roman"/>
          <w:sz w:val="24"/>
          <w:szCs w:val="24"/>
        </w:rPr>
        <w:t>4</w:t>
      </w:r>
      <w:r w:rsidRPr="00AD4D6D">
        <w:rPr>
          <w:rFonts w:ascii="Times New Roman" w:eastAsia="Times New Roman" w:hAnsi="Times New Roman"/>
          <w:sz w:val="24"/>
          <w:szCs w:val="24"/>
        </w:rPr>
        <w:t xml:space="preserve">. </w:t>
      </w:r>
      <w:r w:rsidRPr="00AD4D6D">
        <w:rPr>
          <w:rFonts w:ascii="Times New Roman" w:eastAsia="Times New Roman" w:hAnsi="Times New Roman"/>
          <w:sz w:val="24"/>
          <w:szCs w:val="24"/>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65A3D" w:rsidRPr="00AD4D6D" w:rsidRDefault="00C674C2" w:rsidP="00F65A3D">
      <w:pPr>
        <w:autoSpaceDE w:val="0"/>
        <w:autoSpaceDN w:val="0"/>
        <w:adjustRightInd w:val="0"/>
        <w:ind w:firstLine="709"/>
        <w:rPr>
          <w:rFonts w:ascii="Times New Roman" w:eastAsia="Calibri" w:hAnsi="Times New Roman"/>
          <w:sz w:val="24"/>
          <w:szCs w:val="24"/>
        </w:rPr>
      </w:pPr>
      <w:r w:rsidRPr="00AD4D6D">
        <w:rPr>
          <w:rFonts w:ascii="Times New Roman" w:eastAsia="Calibri" w:hAnsi="Times New Roman"/>
          <w:sz w:val="24"/>
          <w:szCs w:val="24"/>
        </w:rPr>
        <w:t>4</w:t>
      </w:r>
      <w:r w:rsidR="00ED0D75" w:rsidRPr="00AD4D6D">
        <w:rPr>
          <w:rFonts w:ascii="Times New Roman" w:eastAsia="Calibri" w:hAnsi="Times New Roman"/>
          <w:sz w:val="24"/>
          <w:szCs w:val="24"/>
        </w:rPr>
        <w:t>5</w:t>
      </w:r>
      <w:r w:rsidRPr="00AD4D6D">
        <w:rPr>
          <w:rFonts w:ascii="Times New Roman" w:eastAsia="Calibri" w:hAnsi="Times New Roman"/>
          <w:sz w:val="24"/>
          <w:szCs w:val="24"/>
        </w:rPr>
        <w:t xml:space="preserve">. </w:t>
      </w:r>
      <w:r w:rsidR="00F65A3D" w:rsidRPr="00AD4D6D">
        <w:rPr>
          <w:rFonts w:ascii="Times New Roman" w:eastAsia="Calibri" w:hAnsi="Times New Roman"/>
          <w:sz w:val="24"/>
          <w:szCs w:val="24"/>
        </w:rPr>
        <w:t xml:space="preserve">Жалоба на решения, действия (бездействие) Уполномоченного органа, его должностного лица либо муниципальных служащих, предоставляющих муниципальную услугу, подается для рассмотрения в Уполномоченный орган. </w:t>
      </w:r>
    </w:p>
    <w:p w:rsidR="00F65A3D" w:rsidRPr="00AD4D6D" w:rsidRDefault="00F65A3D" w:rsidP="00F65A3D">
      <w:pPr>
        <w:autoSpaceDE w:val="0"/>
        <w:autoSpaceDN w:val="0"/>
        <w:adjustRightInd w:val="0"/>
        <w:ind w:firstLine="709"/>
        <w:rPr>
          <w:rFonts w:ascii="Times New Roman" w:eastAsia="Calibri" w:hAnsi="Times New Roman"/>
          <w:sz w:val="24"/>
          <w:szCs w:val="24"/>
        </w:rPr>
      </w:pPr>
      <w:r w:rsidRPr="00AD4D6D">
        <w:rPr>
          <w:rFonts w:ascii="Times New Roman" w:eastAsia="Calibri" w:hAnsi="Times New Roman"/>
          <w:sz w:val="24"/>
          <w:szCs w:val="24"/>
        </w:rPr>
        <w:t>Жалоба на решения и действия (бездействие) руководителя Уполномоченного органа подается в вышестоящий орган (при его наличии) либо в случае его отсутствия рассматривается непосредственно руководителем Уполномоченного органа.</w:t>
      </w:r>
    </w:p>
    <w:p w:rsidR="00F65A3D" w:rsidRPr="00AD4D6D" w:rsidRDefault="00F65A3D" w:rsidP="00F65A3D">
      <w:pPr>
        <w:autoSpaceDE w:val="0"/>
        <w:autoSpaceDN w:val="0"/>
        <w:adjustRightInd w:val="0"/>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r w:rsidRPr="00AD4D6D">
        <w:rPr>
          <w:rFonts w:ascii="Times New Roman" w:eastAsia="Calibri" w:hAnsi="Times New Roman"/>
          <w:sz w:val="24"/>
          <w:szCs w:val="24"/>
          <w:lang w:eastAsia="en-US"/>
        </w:rPr>
        <w:b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F65A3D" w:rsidRPr="00AD4D6D" w:rsidRDefault="00F65A3D" w:rsidP="00F65A3D">
      <w:pPr>
        <w:autoSpaceDE w:val="0"/>
        <w:autoSpaceDN w:val="0"/>
        <w:adjustRightInd w:val="0"/>
        <w:ind w:firstLine="709"/>
        <w:rPr>
          <w:rFonts w:ascii="Times New Roman" w:eastAsia="Calibri" w:hAnsi="Times New Roman"/>
          <w:sz w:val="24"/>
          <w:szCs w:val="24"/>
          <w:lang w:eastAsia="en-US"/>
        </w:rPr>
      </w:pPr>
      <w:r w:rsidRPr="00AD4D6D">
        <w:rPr>
          <w:rFonts w:ascii="Times New Roman" w:eastAsia="Calibri" w:hAnsi="Times New Roman"/>
          <w:sz w:val="24"/>
          <w:szCs w:val="24"/>
          <w:lang w:eastAsia="en-US"/>
        </w:rPr>
        <w:t>Жалоба на решение, действие (бездействие) иного МФЦ, расположенного на территории</w:t>
      </w:r>
      <w:r w:rsidR="00FE0212">
        <w:rPr>
          <w:rFonts w:ascii="Times New Roman" w:eastAsia="Calibri" w:hAnsi="Times New Roman"/>
          <w:sz w:val="24"/>
          <w:szCs w:val="24"/>
          <w:lang w:eastAsia="en-US"/>
        </w:rPr>
        <w:t xml:space="preserve"> Ханты-Мансийского автономного </w:t>
      </w:r>
      <w:r w:rsidRPr="00AD4D6D">
        <w:rPr>
          <w:rFonts w:ascii="Times New Roman" w:eastAsia="Calibri" w:hAnsi="Times New Roman"/>
          <w:sz w:val="24"/>
          <w:szCs w:val="24"/>
          <w:lang w:eastAsia="en-US"/>
        </w:rPr>
        <w:t xml:space="preserve">округа – Югры, </w:t>
      </w:r>
      <w:r w:rsidRPr="00AD4D6D">
        <w:rPr>
          <w:rFonts w:ascii="Times New Roman" w:eastAsia="Calibri" w:hAnsi="Times New Roman"/>
          <w:bCs/>
          <w:sz w:val="24"/>
          <w:szCs w:val="24"/>
          <w:lang w:eastAsia="en-US"/>
        </w:rPr>
        <w:t>а также его работников, подается для рассмотрения в орган местного самоуправления, являющийся учредителем МФЦ, либо руководителю МФЦ.</w:t>
      </w:r>
    </w:p>
    <w:p w:rsidR="00C674C2" w:rsidRPr="00AD4D6D" w:rsidRDefault="00C674C2" w:rsidP="00C674C2">
      <w:pPr>
        <w:autoSpaceDE w:val="0"/>
        <w:autoSpaceDN w:val="0"/>
        <w:adjustRightInd w:val="0"/>
        <w:ind w:firstLine="709"/>
        <w:rPr>
          <w:rFonts w:ascii="Times New Roman" w:eastAsia="Times New Roman" w:hAnsi="Times New Roman"/>
          <w:sz w:val="24"/>
          <w:szCs w:val="24"/>
        </w:rPr>
      </w:pPr>
      <w:r w:rsidRPr="00AD4D6D">
        <w:rPr>
          <w:rFonts w:ascii="Times New Roman" w:eastAsia="Times New Roman" w:hAnsi="Times New Roman"/>
          <w:sz w:val="24"/>
          <w:szCs w:val="24"/>
        </w:rPr>
        <w:t>4</w:t>
      </w:r>
      <w:r w:rsidR="00ED0D75" w:rsidRPr="00AD4D6D">
        <w:rPr>
          <w:rFonts w:ascii="Times New Roman" w:eastAsia="Times New Roman" w:hAnsi="Times New Roman"/>
          <w:sz w:val="24"/>
          <w:szCs w:val="24"/>
        </w:rPr>
        <w:t>6</w:t>
      </w:r>
      <w:r w:rsidRPr="00AD4D6D">
        <w:rPr>
          <w:rFonts w:ascii="Times New Roman" w:eastAsia="Times New Roman" w:hAnsi="Times New Roman"/>
          <w:sz w:val="24"/>
          <w:szCs w:val="24"/>
        </w:rPr>
        <w:t>. Информирование заявителей о порядке подачи и рассмотрения жалоб осуществляется в следующих формах (по выбору заявителя):</w:t>
      </w:r>
    </w:p>
    <w:p w:rsidR="00C674C2" w:rsidRPr="00AD4D6D" w:rsidRDefault="00C674C2" w:rsidP="00F65A3D">
      <w:pPr>
        <w:widowControl w:val="0"/>
        <w:autoSpaceDE w:val="0"/>
        <w:autoSpaceDN w:val="0"/>
        <w:ind w:firstLine="708"/>
        <w:rPr>
          <w:rFonts w:ascii="Times New Roman" w:eastAsia="Times New Roman" w:hAnsi="Times New Roman"/>
          <w:sz w:val="24"/>
          <w:szCs w:val="24"/>
        </w:rPr>
      </w:pPr>
      <w:proofErr w:type="gramStart"/>
      <w:r w:rsidRPr="00AD4D6D">
        <w:rPr>
          <w:rFonts w:ascii="Times New Roman" w:eastAsia="Times New Roman" w:hAnsi="Times New Roman"/>
          <w:sz w:val="24"/>
          <w:szCs w:val="24"/>
        </w:rPr>
        <w:t>устной</w:t>
      </w:r>
      <w:proofErr w:type="gramEnd"/>
      <w:r w:rsidRPr="00AD4D6D">
        <w:rPr>
          <w:rFonts w:ascii="Times New Roman" w:eastAsia="Times New Roman" w:hAnsi="Times New Roman"/>
          <w:sz w:val="24"/>
          <w:szCs w:val="24"/>
        </w:rPr>
        <w:t xml:space="preserve"> (при личном обращении заявителя и/или по телефону);</w:t>
      </w:r>
    </w:p>
    <w:p w:rsidR="00C674C2" w:rsidRPr="00AD4D6D" w:rsidRDefault="00C674C2" w:rsidP="00F65A3D">
      <w:pPr>
        <w:widowControl w:val="0"/>
        <w:autoSpaceDE w:val="0"/>
        <w:autoSpaceDN w:val="0"/>
        <w:ind w:firstLine="708"/>
        <w:rPr>
          <w:rFonts w:ascii="Times New Roman" w:eastAsia="Times New Roman" w:hAnsi="Times New Roman"/>
          <w:sz w:val="24"/>
          <w:szCs w:val="24"/>
        </w:rPr>
      </w:pPr>
      <w:proofErr w:type="gramStart"/>
      <w:r w:rsidRPr="00AD4D6D">
        <w:rPr>
          <w:rFonts w:ascii="Times New Roman" w:eastAsia="Times New Roman" w:hAnsi="Times New Roman"/>
          <w:sz w:val="24"/>
          <w:szCs w:val="24"/>
        </w:rPr>
        <w:t>письменной</w:t>
      </w:r>
      <w:proofErr w:type="gramEnd"/>
      <w:r w:rsidRPr="00AD4D6D">
        <w:rPr>
          <w:rFonts w:ascii="Times New Roman" w:eastAsia="Times New Roman" w:hAnsi="Times New Roman"/>
          <w:sz w:val="24"/>
          <w:szCs w:val="24"/>
        </w:rPr>
        <w:t xml:space="preserve"> (при письменном обращении заявителя по почте, электронной почте, факсу);</w:t>
      </w:r>
    </w:p>
    <w:p w:rsidR="00C674C2" w:rsidRPr="00AD4D6D" w:rsidRDefault="00C674C2" w:rsidP="00F65A3D">
      <w:pPr>
        <w:widowControl w:val="0"/>
        <w:autoSpaceDE w:val="0"/>
        <w:autoSpaceDN w:val="0"/>
        <w:ind w:firstLine="708"/>
        <w:rPr>
          <w:rFonts w:ascii="Times New Roman" w:eastAsia="Times New Roman" w:hAnsi="Times New Roman"/>
          <w:sz w:val="24"/>
          <w:szCs w:val="24"/>
        </w:rPr>
      </w:pPr>
      <w:proofErr w:type="gramStart"/>
      <w:r w:rsidRPr="00AD4D6D">
        <w:rPr>
          <w:rFonts w:ascii="Times New Roman" w:eastAsia="Times New Roman" w:hAnsi="Times New Roman"/>
          <w:sz w:val="24"/>
          <w:szCs w:val="24"/>
        </w:rPr>
        <w:t>в</w:t>
      </w:r>
      <w:proofErr w:type="gramEnd"/>
      <w:r w:rsidRPr="00AD4D6D">
        <w:rPr>
          <w:rFonts w:ascii="Times New Roman" w:eastAsia="Times New Roman" w:hAnsi="Times New Roman"/>
          <w:sz w:val="24"/>
          <w:szCs w:val="24"/>
        </w:rPr>
        <w:t xml:space="preserve"> форме информационных (мультимедийных) материалов в информационно-телекоммуникационной сети </w:t>
      </w:r>
      <w:r w:rsidR="00330518" w:rsidRPr="00AD4D6D">
        <w:rPr>
          <w:rFonts w:ascii="Times New Roman" w:eastAsia="Times New Roman" w:hAnsi="Times New Roman"/>
          <w:sz w:val="24"/>
          <w:szCs w:val="24"/>
        </w:rPr>
        <w:t>«</w:t>
      </w:r>
      <w:r w:rsidRPr="00AD4D6D">
        <w:rPr>
          <w:rFonts w:ascii="Times New Roman" w:eastAsia="Times New Roman" w:hAnsi="Times New Roman"/>
          <w:sz w:val="24"/>
          <w:szCs w:val="24"/>
        </w:rPr>
        <w:t>Интернет (на официальном сайте</w:t>
      </w:r>
      <w:r w:rsidR="00F65A3D" w:rsidRPr="00AD4D6D">
        <w:rPr>
          <w:rFonts w:ascii="Times New Roman" w:eastAsia="Times New Roman" w:hAnsi="Times New Roman"/>
          <w:sz w:val="24"/>
          <w:szCs w:val="24"/>
        </w:rPr>
        <w:t>, на Федеральном и Региональном порталах</w:t>
      </w:r>
      <w:r w:rsidRPr="00AD4D6D">
        <w:rPr>
          <w:rFonts w:ascii="Times New Roman" w:eastAsia="Times New Roman" w:hAnsi="Times New Roman"/>
          <w:sz w:val="24"/>
          <w:szCs w:val="24"/>
        </w:rPr>
        <w:t>) и на информационном стенде в месте предоставления муниципальной услуги.</w:t>
      </w:r>
    </w:p>
    <w:p w:rsidR="00C674C2" w:rsidRPr="00AD4D6D" w:rsidRDefault="00C674C2" w:rsidP="00F65A3D">
      <w:pPr>
        <w:widowControl w:val="0"/>
        <w:autoSpaceDE w:val="0"/>
        <w:autoSpaceDN w:val="0"/>
        <w:ind w:firstLine="708"/>
        <w:rPr>
          <w:rFonts w:ascii="Times New Roman" w:eastAsia="Calibri" w:hAnsi="Times New Roman"/>
          <w:sz w:val="24"/>
          <w:szCs w:val="24"/>
          <w:lang w:eastAsia="en-US"/>
        </w:rPr>
      </w:pPr>
      <w:r w:rsidRPr="00AD4D6D">
        <w:rPr>
          <w:rFonts w:ascii="Times New Roman" w:eastAsia="Times New Roman" w:hAnsi="Times New Roman"/>
          <w:sz w:val="24"/>
          <w:szCs w:val="24"/>
        </w:rPr>
        <w:t>4</w:t>
      </w:r>
      <w:r w:rsidR="00ED0D75" w:rsidRPr="00AD4D6D">
        <w:rPr>
          <w:rFonts w:ascii="Times New Roman" w:eastAsia="Times New Roman" w:hAnsi="Times New Roman"/>
          <w:sz w:val="24"/>
          <w:szCs w:val="24"/>
        </w:rPr>
        <w:t>7</w:t>
      </w:r>
      <w:r w:rsidRPr="00AD4D6D">
        <w:rPr>
          <w:rFonts w:ascii="Times New Roman" w:eastAsia="Times New Roman" w:hAnsi="Times New Roman"/>
          <w:sz w:val="24"/>
          <w:szCs w:val="24"/>
        </w:rPr>
        <w:t>. Нормативные правовые акты, регулирующие порядок досудебного (внесудебного) обжалования действий (бездействия</w:t>
      </w:r>
      <w:proofErr w:type="gramStart"/>
      <w:r w:rsidRPr="00AD4D6D">
        <w:rPr>
          <w:rFonts w:ascii="Times New Roman" w:eastAsia="Times New Roman" w:hAnsi="Times New Roman"/>
          <w:sz w:val="24"/>
          <w:szCs w:val="24"/>
        </w:rPr>
        <w:t>),</w:t>
      </w:r>
      <w:r w:rsidRPr="00AD4D6D">
        <w:rPr>
          <w:rFonts w:ascii="Times New Roman" w:eastAsia="Calibri" w:hAnsi="Times New Roman"/>
          <w:sz w:val="24"/>
          <w:szCs w:val="24"/>
          <w:lang w:eastAsia="en-US"/>
        </w:rPr>
        <w:t>и</w:t>
      </w:r>
      <w:proofErr w:type="gramEnd"/>
      <w:r w:rsidRPr="00AD4D6D">
        <w:rPr>
          <w:rFonts w:ascii="Times New Roman" w:eastAsia="Calibri" w:hAnsi="Times New Roman"/>
          <w:sz w:val="24"/>
          <w:szCs w:val="24"/>
          <w:lang w:eastAsia="en-US"/>
        </w:rPr>
        <w:t xml:space="preserve"> решений, принятых (осуществляемых) в ходе предоставления муниципальной услуги:</w:t>
      </w:r>
    </w:p>
    <w:p w:rsidR="00C674C2" w:rsidRPr="00AD4D6D" w:rsidRDefault="00C674C2" w:rsidP="00C674C2">
      <w:pPr>
        <w:widowControl w:val="0"/>
        <w:autoSpaceDE w:val="0"/>
        <w:autoSpaceDN w:val="0"/>
        <w:ind w:firstLine="709"/>
        <w:contextualSpacing/>
        <w:rPr>
          <w:rFonts w:ascii="Times New Roman" w:eastAsia="Times New Roman" w:hAnsi="Times New Roman"/>
          <w:sz w:val="24"/>
          <w:szCs w:val="24"/>
        </w:rPr>
      </w:pPr>
      <w:r w:rsidRPr="00AD4D6D">
        <w:rPr>
          <w:rFonts w:ascii="Times New Roman" w:eastAsia="Times New Roman" w:hAnsi="Times New Roman"/>
          <w:sz w:val="24"/>
          <w:szCs w:val="24"/>
        </w:rPr>
        <w:t xml:space="preserve">Федеральный закон от 27 июля 2010 года № 210-ФЗ </w:t>
      </w:r>
      <w:r w:rsidRPr="00AD4D6D">
        <w:rPr>
          <w:rFonts w:ascii="Times New Roman" w:eastAsia="Times New Roman" w:hAnsi="Times New Roman"/>
          <w:sz w:val="24"/>
          <w:szCs w:val="24"/>
        </w:rPr>
        <w:br/>
        <w:t>«Об организации предоставления государственных и муниципальных услуг»;</w:t>
      </w:r>
    </w:p>
    <w:p w:rsidR="00C44548" w:rsidRPr="00AD4D6D" w:rsidRDefault="00C44548" w:rsidP="00C44548">
      <w:pPr>
        <w:widowControl w:val="0"/>
        <w:autoSpaceDE w:val="0"/>
        <w:autoSpaceDN w:val="0"/>
        <w:ind w:firstLine="709"/>
        <w:rPr>
          <w:sz w:val="24"/>
          <w:szCs w:val="24"/>
        </w:rPr>
      </w:pPr>
      <w:proofErr w:type="gramStart"/>
      <w:r w:rsidRPr="00AD4D6D">
        <w:rPr>
          <w:sz w:val="24"/>
          <w:szCs w:val="24"/>
        </w:rPr>
        <w:t>иные</w:t>
      </w:r>
      <w:proofErr w:type="gramEnd"/>
      <w:r w:rsidRPr="00AD4D6D">
        <w:rPr>
          <w:sz w:val="24"/>
          <w:szCs w:val="24"/>
        </w:rPr>
        <w:t xml:space="preserve"> муниципальные нормативные правовые акты муниципального образования </w:t>
      </w:r>
      <w:r w:rsidR="00AD4D6D" w:rsidRPr="00AD4D6D">
        <w:rPr>
          <w:rFonts w:ascii="Times New Roman" w:hAnsi="Times New Roman"/>
          <w:sz w:val="24"/>
          <w:szCs w:val="24"/>
        </w:rPr>
        <w:t>городское</w:t>
      </w:r>
      <w:r w:rsidRPr="00AD4D6D">
        <w:rPr>
          <w:sz w:val="24"/>
          <w:szCs w:val="24"/>
        </w:rPr>
        <w:t xml:space="preserve"> поселени</w:t>
      </w:r>
      <w:r w:rsidR="00D779DE" w:rsidRPr="00AD4D6D">
        <w:rPr>
          <w:rFonts w:asciiTheme="minorHAnsi" w:hAnsiTheme="minorHAnsi"/>
          <w:sz w:val="24"/>
          <w:szCs w:val="24"/>
        </w:rPr>
        <w:t>е</w:t>
      </w:r>
      <w:r w:rsidR="00AD4D6D" w:rsidRPr="00AD4D6D">
        <w:rPr>
          <w:sz w:val="24"/>
          <w:szCs w:val="24"/>
        </w:rPr>
        <w:t xml:space="preserve"> Мортка</w:t>
      </w:r>
      <w:r w:rsidRPr="00AD4D6D">
        <w:rPr>
          <w:sz w:val="24"/>
          <w:szCs w:val="24"/>
        </w:rPr>
        <w:t>.</w:t>
      </w:r>
    </w:p>
    <w:p w:rsidR="00C674C2" w:rsidRPr="00AD4D6D" w:rsidRDefault="00C674C2" w:rsidP="00C674C2">
      <w:pPr>
        <w:autoSpaceDE w:val="0"/>
        <w:autoSpaceDN w:val="0"/>
        <w:adjustRightInd w:val="0"/>
        <w:ind w:firstLine="709"/>
        <w:rPr>
          <w:rFonts w:ascii="Times New Roman" w:eastAsia="Times New Roman" w:hAnsi="Times New Roman"/>
          <w:i/>
          <w:sz w:val="24"/>
          <w:szCs w:val="24"/>
        </w:rPr>
      </w:pPr>
    </w:p>
    <w:p w:rsidR="00C674C2" w:rsidRPr="00AD4D6D" w:rsidRDefault="00C674C2" w:rsidP="00C674C2">
      <w:pPr>
        <w:widowControl w:val="0"/>
        <w:autoSpaceDE w:val="0"/>
        <w:autoSpaceDN w:val="0"/>
        <w:adjustRightInd w:val="0"/>
        <w:ind w:firstLine="540"/>
        <w:jc w:val="right"/>
        <w:rPr>
          <w:rFonts w:ascii="Times New Roman" w:eastAsia="Times New Roman" w:hAnsi="Times New Roman"/>
          <w:sz w:val="24"/>
          <w:szCs w:val="24"/>
        </w:rPr>
      </w:pPr>
    </w:p>
    <w:p w:rsidR="00C674C2" w:rsidRPr="00AD4D6D" w:rsidRDefault="00C674C2" w:rsidP="00C674C2">
      <w:pPr>
        <w:widowControl w:val="0"/>
        <w:autoSpaceDE w:val="0"/>
        <w:autoSpaceDN w:val="0"/>
        <w:adjustRightInd w:val="0"/>
        <w:ind w:firstLine="540"/>
        <w:jc w:val="right"/>
        <w:rPr>
          <w:rFonts w:ascii="Times New Roman" w:eastAsia="Times New Roman" w:hAnsi="Times New Roman"/>
          <w:sz w:val="24"/>
          <w:szCs w:val="24"/>
        </w:rPr>
      </w:pPr>
    </w:p>
    <w:p w:rsidR="00C674C2" w:rsidRPr="00AD4D6D" w:rsidRDefault="00C674C2" w:rsidP="00C674C2">
      <w:pPr>
        <w:widowControl w:val="0"/>
        <w:autoSpaceDE w:val="0"/>
        <w:autoSpaceDN w:val="0"/>
        <w:adjustRightInd w:val="0"/>
        <w:ind w:firstLine="540"/>
        <w:jc w:val="right"/>
        <w:rPr>
          <w:rFonts w:ascii="Times New Roman" w:eastAsia="Times New Roman" w:hAnsi="Times New Roman"/>
          <w:sz w:val="24"/>
          <w:szCs w:val="24"/>
        </w:rPr>
      </w:pPr>
    </w:p>
    <w:p w:rsidR="00F076D9" w:rsidRPr="00AD4D6D" w:rsidRDefault="00F076D9" w:rsidP="00C674C2">
      <w:pPr>
        <w:autoSpaceDE w:val="0"/>
        <w:autoSpaceDN w:val="0"/>
        <w:adjustRightInd w:val="0"/>
        <w:ind w:firstLine="0"/>
        <w:jc w:val="center"/>
        <w:outlineLvl w:val="0"/>
        <w:rPr>
          <w:rFonts w:ascii="Times New Roman" w:hAnsi="Times New Roman"/>
          <w:i/>
          <w:sz w:val="24"/>
          <w:szCs w:val="24"/>
        </w:rPr>
      </w:pPr>
    </w:p>
    <w:p w:rsidR="0077479F" w:rsidRPr="00AD4D6D" w:rsidRDefault="0077479F" w:rsidP="00C44548">
      <w:pPr>
        <w:autoSpaceDE w:val="0"/>
        <w:autoSpaceDN w:val="0"/>
        <w:adjustRightInd w:val="0"/>
        <w:ind w:firstLine="0"/>
        <w:outlineLvl w:val="0"/>
        <w:rPr>
          <w:rFonts w:ascii="Times New Roman" w:hAnsi="Times New Roman"/>
          <w:i/>
          <w:sz w:val="24"/>
          <w:szCs w:val="24"/>
        </w:rPr>
      </w:pPr>
    </w:p>
    <w:p w:rsidR="0077479F" w:rsidRPr="00AD4D6D" w:rsidRDefault="0077479F" w:rsidP="00C674C2">
      <w:pPr>
        <w:autoSpaceDE w:val="0"/>
        <w:autoSpaceDN w:val="0"/>
        <w:adjustRightInd w:val="0"/>
        <w:ind w:firstLine="0"/>
        <w:jc w:val="center"/>
        <w:outlineLvl w:val="0"/>
        <w:rPr>
          <w:rFonts w:ascii="Times New Roman" w:hAnsi="Times New Roman"/>
          <w:i/>
          <w:sz w:val="24"/>
          <w:szCs w:val="24"/>
        </w:rPr>
      </w:pPr>
    </w:p>
    <w:p w:rsidR="00FC7DAD" w:rsidRPr="00AD4D6D" w:rsidRDefault="00FC7DAD" w:rsidP="004125AE">
      <w:pPr>
        <w:widowControl w:val="0"/>
        <w:autoSpaceDE w:val="0"/>
        <w:autoSpaceDN w:val="0"/>
        <w:adjustRightInd w:val="0"/>
        <w:ind w:left="5954" w:right="-427" w:firstLine="0"/>
        <w:jc w:val="right"/>
        <w:rPr>
          <w:rFonts w:ascii="Times New Roman" w:hAnsi="Times New Roman"/>
          <w:sz w:val="24"/>
          <w:szCs w:val="24"/>
        </w:rPr>
      </w:pPr>
    </w:p>
    <w:p w:rsidR="00FC7DAD" w:rsidRPr="00AD4D6D" w:rsidRDefault="00FC7DAD" w:rsidP="004125AE">
      <w:pPr>
        <w:widowControl w:val="0"/>
        <w:autoSpaceDE w:val="0"/>
        <w:autoSpaceDN w:val="0"/>
        <w:adjustRightInd w:val="0"/>
        <w:ind w:left="5954" w:right="-427" w:firstLine="0"/>
        <w:jc w:val="right"/>
        <w:rPr>
          <w:rFonts w:ascii="Times New Roman" w:hAnsi="Times New Roman"/>
          <w:sz w:val="24"/>
          <w:szCs w:val="24"/>
        </w:rPr>
      </w:pPr>
    </w:p>
    <w:p w:rsidR="00FC7DAD" w:rsidRPr="00AD4D6D" w:rsidRDefault="00FC7DAD" w:rsidP="004125AE">
      <w:pPr>
        <w:widowControl w:val="0"/>
        <w:autoSpaceDE w:val="0"/>
        <w:autoSpaceDN w:val="0"/>
        <w:adjustRightInd w:val="0"/>
        <w:ind w:left="5954" w:right="-427" w:firstLine="0"/>
        <w:jc w:val="right"/>
        <w:rPr>
          <w:rFonts w:ascii="Times New Roman" w:hAnsi="Times New Roman"/>
          <w:sz w:val="24"/>
          <w:szCs w:val="24"/>
        </w:rPr>
      </w:pPr>
    </w:p>
    <w:p w:rsidR="00FC7DAD" w:rsidRPr="00AD4D6D" w:rsidRDefault="00FC7DAD" w:rsidP="004125AE">
      <w:pPr>
        <w:widowControl w:val="0"/>
        <w:autoSpaceDE w:val="0"/>
        <w:autoSpaceDN w:val="0"/>
        <w:adjustRightInd w:val="0"/>
        <w:ind w:left="5954" w:right="-427" w:firstLine="0"/>
        <w:jc w:val="right"/>
        <w:rPr>
          <w:rFonts w:ascii="Times New Roman" w:hAnsi="Times New Roman"/>
          <w:sz w:val="24"/>
          <w:szCs w:val="24"/>
        </w:rPr>
      </w:pPr>
    </w:p>
    <w:p w:rsidR="00AD4D6D" w:rsidRDefault="00AD4D6D" w:rsidP="00AD4D6D">
      <w:pPr>
        <w:widowControl w:val="0"/>
        <w:autoSpaceDE w:val="0"/>
        <w:autoSpaceDN w:val="0"/>
        <w:adjustRightInd w:val="0"/>
        <w:ind w:right="-2" w:firstLine="0"/>
        <w:rPr>
          <w:rFonts w:ascii="Times New Roman" w:hAnsi="Times New Roman"/>
          <w:sz w:val="24"/>
          <w:szCs w:val="24"/>
        </w:rPr>
      </w:pPr>
    </w:p>
    <w:p w:rsidR="00FE0212" w:rsidRDefault="00FE0212" w:rsidP="00AD4D6D">
      <w:pPr>
        <w:widowControl w:val="0"/>
        <w:autoSpaceDE w:val="0"/>
        <w:autoSpaceDN w:val="0"/>
        <w:adjustRightInd w:val="0"/>
        <w:ind w:right="-2" w:firstLine="0"/>
        <w:rPr>
          <w:rFonts w:ascii="Times New Roman" w:hAnsi="Times New Roman"/>
          <w:sz w:val="24"/>
          <w:szCs w:val="24"/>
        </w:rPr>
      </w:pPr>
    </w:p>
    <w:p w:rsidR="00FE0212" w:rsidRPr="00AD4D6D" w:rsidRDefault="00FE0212" w:rsidP="00AD4D6D">
      <w:pPr>
        <w:widowControl w:val="0"/>
        <w:autoSpaceDE w:val="0"/>
        <w:autoSpaceDN w:val="0"/>
        <w:adjustRightInd w:val="0"/>
        <w:ind w:right="-2" w:firstLine="0"/>
        <w:rPr>
          <w:rFonts w:ascii="Times New Roman" w:hAnsi="Times New Roman"/>
          <w:sz w:val="24"/>
          <w:szCs w:val="24"/>
        </w:rPr>
      </w:pPr>
    </w:p>
    <w:p w:rsidR="006F742E" w:rsidRPr="00AD4D6D" w:rsidRDefault="006F742E" w:rsidP="00FC7DAD">
      <w:pPr>
        <w:widowControl w:val="0"/>
        <w:autoSpaceDE w:val="0"/>
        <w:autoSpaceDN w:val="0"/>
        <w:adjustRightInd w:val="0"/>
        <w:ind w:left="5954" w:right="-2" w:firstLine="0"/>
        <w:jc w:val="right"/>
        <w:rPr>
          <w:rFonts w:ascii="Times New Roman" w:hAnsi="Times New Roman"/>
          <w:sz w:val="24"/>
          <w:szCs w:val="24"/>
        </w:rPr>
      </w:pPr>
      <w:r w:rsidRPr="00AD4D6D">
        <w:rPr>
          <w:rFonts w:ascii="Times New Roman" w:hAnsi="Times New Roman"/>
          <w:sz w:val="24"/>
          <w:szCs w:val="24"/>
        </w:rPr>
        <w:t xml:space="preserve">Приложение </w:t>
      </w:r>
    </w:p>
    <w:p w:rsidR="0073677D" w:rsidRPr="00AD4D6D" w:rsidRDefault="006F742E" w:rsidP="00FC7DAD">
      <w:pPr>
        <w:widowControl w:val="0"/>
        <w:autoSpaceDE w:val="0"/>
        <w:autoSpaceDN w:val="0"/>
        <w:adjustRightInd w:val="0"/>
        <w:ind w:right="-2"/>
        <w:jc w:val="right"/>
        <w:rPr>
          <w:rFonts w:ascii="Times New Roman" w:hAnsi="Times New Roman"/>
          <w:sz w:val="24"/>
          <w:szCs w:val="24"/>
        </w:rPr>
      </w:pPr>
      <w:proofErr w:type="gramStart"/>
      <w:r w:rsidRPr="00AD4D6D">
        <w:rPr>
          <w:rFonts w:ascii="Times New Roman" w:hAnsi="Times New Roman"/>
          <w:sz w:val="24"/>
          <w:szCs w:val="24"/>
        </w:rPr>
        <w:t>к</w:t>
      </w:r>
      <w:proofErr w:type="gramEnd"/>
      <w:r w:rsidRPr="00AD4D6D">
        <w:rPr>
          <w:rFonts w:ascii="Times New Roman" w:hAnsi="Times New Roman"/>
          <w:sz w:val="24"/>
          <w:szCs w:val="24"/>
        </w:rPr>
        <w:t xml:space="preserve"> </w:t>
      </w:r>
      <w:r w:rsidR="00F076D9" w:rsidRPr="00AD4D6D">
        <w:rPr>
          <w:rFonts w:ascii="Times New Roman" w:hAnsi="Times New Roman"/>
          <w:sz w:val="24"/>
          <w:szCs w:val="24"/>
        </w:rPr>
        <w:t>а</w:t>
      </w:r>
      <w:r w:rsidR="004125AE" w:rsidRPr="00AD4D6D">
        <w:rPr>
          <w:rFonts w:ascii="Times New Roman" w:hAnsi="Times New Roman"/>
          <w:sz w:val="24"/>
          <w:szCs w:val="24"/>
        </w:rPr>
        <w:t>дминистративному регламенту</w:t>
      </w:r>
    </w:p>
    <w:p w:rsidR="0073677D" w:rsidRPr="00AD4D6D" w:rsidRDefault="0073677D" w:rsidP="00FC7DAD">
      <w:pPr>
        <w:widowControl w:val="0"/>
        <w:autoSpaceDE w:val="0"/>
        <w:autoSpaceDN w:val="0"/>
        <w:adjustRightInd w:val="0"/>
        <w:ind w:right="-2"/>
        <w:jc w:val="right"/>
        <w:rPr>
          <w:rFonts w:ascii="Times New Roman" w:hAnsi="Times New Roman"/>
          <w:sz w:val="24"/>
          <w:szCs w:val="24"/>
        </w:rPr>
      </w:pPr>
      <w:proofErr w:type="gramStart"/>
      <w:r w:rsidRPr="00AD4D6D">
        <w:rPr>
          <w:rFonts w:ascii="Times New Roman" w:hAnsi="Times New Roman"/>
          <w:sz w:val="24"/>
          <w:szCs w:val="24"/>
        </w:rPr>
        <w:t>предоставления</w:t>
      </w:r>
      <w:proofErr w:type="gramEnd"/>
      <w:r w:rsidRPr="00AD4D6D">
        <w:rPr>
          <w:rFonts w:ascii="Times New Roman" w:hAnsi="Times New Roman"/>
          <w:sz w:val="24"/>
          <w:szCs w:val="24"/>
        </w:rPr>
        <w:t xml:space="preserve"> муниципальной услуги</w:t>
      </w:r>
    </w:p>
    <w:p w:rsidR="006A174A" w:rsidRPr="00AD4D6D" w:rsidRDefault="006F742E" w:rsidP="00FC7DAD">
      <w:pPr>
        <w:ind w:right="-2"/>
        <w:jc w:val="right"/>
        <w:rPr>
          <w:rFonts w:ascii="Times New Roman" w:hAnsi="Times New Roman"/>
          <w:sz w:val="24"/>
          <w:szCs w:val="24"/>
        </w:rPr>
      </w:pPr>
      <w:r w:rsidRPr="00AD4D6D">
        <w:rPr>
          <w:rFonts w:ascii="Times New Roman" w:hAnsi="Times New Roman"/>
          <w:sz w:val="24"/>
          <w:szCs w:val="24"/>
        </w:rPr>
        <w:t>«</w:t>
      </w:r>
      <w:r w:rsidR="006A174A" w:rsidRPr="00AD4D6D">
        <w:rPr>
          <w:rFonts w:ascii="Times New Roman" w:hAnsi="Times New Roman"/>
          <w:sz w:val="24"/>
          <w:szCs w:val="24"/>
        </w:rPr>
        <w:t>Выдача согласия и оформление документов</w:t>
      </w:r>
    </w:p>
    <w:p w:rsidR="006A174A" w:rsidRPr="00AD4D6D" w:rsidRDefault="006A174A" w:rsidP="00FC7DAD">
      <w:pPr>
        <w:ind w:right="-2"/>
        <w:jc w:val="right"/>
        <w:rPr>
          <w:rFonts w:ascii="Times New Roman" w:hAnsi="Times New Roman"/>
          <w:sz w:val="24"/>
          <w:szCs w:val="24"/>
        </w:rPr>
      </w:pPr>
      <w:r w:rsidRPr="00AD4D6D">
        <w:rPr>
          <w:rFonts w:ascii="Times New Roman" w:hAnsi="Times New Roman"/>
          <w:sz w:val="24"/>
          <w:szCs w:val="24"/>
        </w:rPr>
        <w:t xml:space="preserve"> </w:t>
      </w:r>
      <w:proofErr w:type="gramStart"/>
      <w:r w:rsidRPr="00AD4D6D">
        <w:rPr>
          <w:rFonts w:ascii="Times New Roman" w:hAnsi="Times New Roman"/>
          <w:sz w:val="24"/>
          <w:szCs w:val="24"/>
        </w:rPr>
        <w:t>по</w:t>
      </w:r>
      <w:proofErr w:type="gramEnd"/>
      <w:r w:rsidRPr="00AD4D6D">
        <w:rPr>
          <w:rFonts w:ascii="Times New Roman" w:hAnsi="Times New Roman"/>
          <w:sz w:val="24"/>
          <w:szCs w:val="24"/>
        </w:rPr>
        <w:t xml:space="preserve"> обмену жилыми помещениями </w:t>
      </w:r>
    </w:p>
    <w:p w:rsidR="004763AA" w:rsidRPr="00AD4D6D" w:rsidRDefault="006A174A" w:rsidP="00FC7DAD">
      <w:pPr>
        <w:ind w:right="-2"/>
        <w:jc w:val="right"/>
        <w:rPr>
          <w:rFonts w:ascii="Times New Roman" w:hAnsi="Times New Roman"/>
          <w:sz w:val="24"/>
          <w:szCs w:val="24"/>
        </w:rPr>
      </w:pPr>
      <w:proofErr w:type="gramStart"/>
      <w:r w:rsidRPr="00AD4D6D">
        <w:rPr>
          <w:rFonts w:ascii="Times New Roman" w:hAnsi="Times New Roman"/>
          <w:sz w:val="24"/>
          <w:szCs w:val="24"/>
        </w:rPr>
        <w:t>по</w:t>
      </w:r>
      <w:proofErr w:type="gramEnd"/>
      <w:r w:rsidRPr="00AD4D6D">
        <w:rPr>
          <w:rFonts w:ascii="Times New Roman" w:hAnsi="Times New Roman"/>
          <w:sz w:val="24"/>
          <w:szCs w:val="24"/>
        </w:rPr>
        <w:t xml:space="preserve"> договорам социального найма</w:t>
      </w:r>
      <w:r w:rsidR="006F742E" w:rsidRPr="00AD4D6D">
        <w:rPr>
          <w:rFonts w:ascii="Times New Roman" w:hAnsi="Times New Roman"/>
          <w:sz w:val="24"/>
          <w:szCs w:val="24"/>
        </w:rPr>
        <w:t>»</w:t>
      </w:r>
    </w:p>
    <w:p w:rsidR="00AE3BBB" w:rsidRPr="00AD4D6D" w:rsidRDefault="00AE3BBB" w:rsidP="00AE3BBB">
      <w:pPr>
        <w:jc w:val="center"/>
        <w:rPr>
          <w:sz w:val="24"/>
          <w:szCs w:val="24"/>
        </w:rPr>
      </w:pPr>
    </w:p>
    <w:p w:rsidR="00F65A3D" w:rsidRPr="00AD4D6D" w:rsidRDefault="00F65A3D" w:rsidP="00832CE1">
      <w:pPr>
        <w:autoSpaceDE w:val="0"/>
        <w:autoSpaceDN w:val="0"/>
        <w:adjustRightInd w:val="0"/>
        <w:ind w:left="5387" w:right="-426" w:firstLine="0"/>
        <w:jc w:val="left"/>
        <w:rPr>
          <w:rFonts w:ascii="Times New Roman" w:hAnsi="Times New Roman"/>
          <w:sz w:val="24"/>
          <w:szCs w:val="24"/>
          <w:lang w:eastAsia="en-US"/>
        </w:rPr>
      </w:pPr>
    </w:p>
    <w:p w:rsidR="00AE3BBB" w:rsidRPr="00AD4D6D" w:rsidRDefault="00AE3BBB" w:rsidP="00FC7DAD">
      <w:pPr>
        <w:autoSpaceDE w:val="0"/>
        <w:autoSpaceDN w:val="0"/>
        <w:adjustRightInd w:val="0"/>
        <w:ind w:left="5387" w:right="-2" w:firstLine="0"/>
        <w:jc w:val="left"/>
        <w:rPr>
          <w:rFonts w:ascii="Times New Roman" w:hAnsi="Times New Roman"/>
          <w:sz w:val="24"/>
          <w:szCs w:val="24"/>
          <w:lang w:eastAsia="en-US"/>
        </w:rPr>
      </w:pPr>
      <w:r w:rsidRPr="00AD4D6D">
        <w:rPr>
          <w:rFonts w:ascii="Times New Roman" w:hAnsi="Times New Roman"/>
          <w:sz w:val="24"/>
          <w:szCs w:val="24"/>
          <w:lang w:eastAsia="en-US"/>
        </w:rPr>
        <w:t>В ____</w:t>
      </w:r>
      <w:r w:rsidR="00FC7DAD" w:rsidRPr="00AD4D6D">
        <w:rPr>
          <w:rFonts w:ascii="Times New Roman" w:hAnsi="Times New Roman"/>
          <w:sz w:val="24"/>
          <w:szCs w:val="24"/>
          <w:lang w:eastAsia="en-US"/>
        </w:rPr>
        <w:t>___________________________</w:t>
      </w:r>
    </w:p>
    <w:p w:rsidR="00AE3BBB" w:rsidRPr="00AD4D6D" w:rsidRDefault="00AE3BBB" w:rsidP="00FC7DAD">
      <w:pPr>
        <w:autoSpaceDE w:val="0"/>
        <w:autoSpaceDN w:val="0"/>
        <w:adjustRightInd w:val="0"/>
        <w:ind w:left="5387" w:right="-2" w:firstLine="0"/>
        <w:jc w:val="center"/>
        <w:rPr>
          <w:rFonts w:ascii="Times New Roman" w:hAnsi="Times New Roman"/>
          <w:sz w:val="24"/>
          <w:szCs w:val="24"/>
          <w:lang w:eastAsia="en-US"/>
        </w:rPr>
      </w:pPr>
      <w:r w:rsidRPr="00AD4D6D">
        <w:rPr>
          <w:rFonts w:ascii="Times New Roman" w:hAnsi="Times New Roman"/>
          <w:sz w:val="24"/>
          <w:szCs w:val="24"/>
          <w:lang w:eastAsia="en-US"/>
        </w:rPr>
        <w:t>(</w:t>
      </w:r>
      <w:proofErr w:type="gramStart"/>
      <w:r w:rsidRPr="00AD4D6D">
        <w:rPr>
          <w:rFonts w:ascii="Times New Roman" w:hAnsi="Times New Roman"/>
          <w:i/>
          <w:sz w:val="24"/>
          <w:szCs w:val="24"/>
          <w:lang w:eastAsia="en-US"/>
        </w:rPr>
        <w:t>наименование</w:t>
      </w:r>
      <w:proofErr w:type="gramEnd"/>
      <w:r w:rsidRPr="00AD4D6D">
        <w:rPr>
          <w:rFonts w:ascii="Times New Roman" w:hAnsi="Times New Roman"/>
          <w:i/>
          <w:sz w:val="24"/>
          <w:szCs w:val="24"/>
          <w:lang w:eastAsia="en-US"/>
        </w:rPr>
        <w:t xml:space="preserve"> органа местного самоуправления</w:t>
      </w:r>
      <w:r w:rsidRPr="00AD4D6D">
        <w:rPr>
          <w:rFonts w:ascii="Times New Roman" w:hAnsi="Times New Roman"/>
          <w:sz w:val="24"/>
          <w:szCs w:val="24"/>
          <w:lang w:eastAsia="en-US"/>
        </w:rPr>
        <w:t>)</w:t>
      </w:r>
    </w:p>
    <w:p w:rsidR="00AE3BBB" w:rsidRPr="00AD4D6D" w:rsidRDefault="00832CE1" w:rsidP="00FC7DAD">
      <w:pPr>
        <w:autoSpaceDE w:val="0"/>
        <w:autoSpaceDN w:val="0"/>
        <w:adjustRightInd w:val="0"/>
        <w:ind w:left="5387" w:right="-2" w:firstLine="0"/>
        <w:jc w:val="left"/>
        <w:rPr>
          <w:rFonts w:ascii="Times New Roman" w:hAnsi="Times New Roman"/>
          <w:sz w:val="24"/>
          <w:szCs w:val="24"/>
          <w:lang w:eastAsia="en-US"/>
        </w:rPr>
      </w:pPr>
      <w:proofErr w:type="gramStart"/>
      <w:r w:rsidRPr="00AD4D6D">
        <w:rPr>
          <w:rFonts w:ascii="Times New Roman" w:hAnsi="Times New Roman"/>
          <w:sz w:val="24"/>
          <w:szCs w:val="24"/>
          <w:lang w:eastAsia="en-US"/>
        </w:rPr>
        <w:t>от</w:t>
      </w:r>
      <w:proofErr w:type="gramEnd"/>
      <w:r w:rsidR="00AE3BBB" w:rsidRPr="00AD4D6D">
        <w:rPr>
          <w:rFonts w:ascii="Times New Roman" w:hAnsi="Times New Roman"/>
          <w:sz w:val="24"/>
          <w:szCs w:val="24"/>
          <w:lang w:eastAsia="en-US"/>
        </w:rPr>
        <w:t>__________</w:t>
      </w:r>
      <w:r w:rsidRPr="00AD4D6D">
        <w:rPr>
          <w:rFonts w:ascii="Times New Roman" w:hAnsi="Times New Roman"/>
          <w:sz w:val="24"/>
          <w:szCs w:val="24"/>
          <w:lang w:eastAsia="en-US"/>
        </w:rPr>
        <w:t>___</w:t>
      </w:r>
      <w:r w:rsidR="00FC7DAD" w:rsidRPr="00AD4D6D">
        <w:rPr>
          <w:rFonts w:ascii="Times New Roman" w:hAnsi="Times New Roman"/>
          <w:sz w:val="24"/>
          <w:szCs w:val="24"/>
          <w:lang w:eastAsia="en-US"/>
        </w:rPr>
        <w:t>_________________</w:t>
      </w:r>
    </w:p>
    <w:p w:rsidR="00AE3BBB" w:rsidRPr="00AD4D6D" w:rsidRDefault="00AE3BBB" w:rsidP="00FC7DAD">
      <w:pPr>
        <w:autoSpaceDE w:val="0"/>
        <w:autoSpaceDN w:val="0"/>
        <w:adjustRightInd w:val="0"/>
        <w:ind w:left="5387" w:right="-2" w:firstLine="0"/>
        <w:jc w:val="center"/>
        <w:rPr>
          <w:rFonts w:ascii="Times New Roman" w:hAnsi="Times New Roman"/>
          <w:i/>
          <w:sz w:val="24"/>
          <w:szCs w:val="24"/>
          <w:lang w:eastAsia="en-US"/>
        </w:rPr>
      </w:pPr>
      <w:r w:rsidRPr="00AD4D6D">
        <w:rPr>
          <w:rFonts w:ascii="Times New Roman" w:hAnsi="Times New Roman"/>
          <w:i/>
          <w:sz w:val="24"/>
          <w:szCs w:val="24"/>
          <w:lang w:eastAsia="en-US"/>
        </w:rPr>
        <w:t>(Ф.И.О)</w:t>
      </w:r>
    </w:p>
    <w:p w:rsidR="00AE3BBB" w:rsidRPr="00AD4D6D" w:rsidRDefault="00FC7DAD" w:rsidP="00FC7DAD">
      <w:pPr>
        <w:autoSpaceDE w:val="0"/>
        <w:autoSpaceDN w:val="0"/>
        <w:adjustRightInd w:val="0"/>
        <w:ind w:left="5387" w:right="-2" w:firstLine="0"/>
        <w:jc w:val="left"/>
        <w:rPr>
          <w:rFonts w:ascii="Times New Roman" w:hAnsi="Times New Roman"/>
          <w:sz w:val="24"/>
          <w:szCs w:val="24"/>
          <w:lang w:eastAsia="en-US"/>
        </w:rPr>
      </w:pPr>
      <w:proofErr w:type="gramStart"/>
      <w:r w:rsidRPr="00AD4D6D">
        <w:rPr>
          <w:rFonts w:ascii="Times New Roman" w:hAnsi="Times New Roman"/>
          <w:sz w:val="24"/>
          <w:szCs w:val="24"/>
          <w:lang w:eastAsia="en-US"/>
        </w:rPr>
        <w:t>п</w:t>
      </w:r>
      <w:r w:rsidR="00FB1773" w:rsidRPr="00AD4D6D">
        <w:rPr>
          <w:rFonts w:ascii="Times New Roman" w:hAnsi="Times New Roman"/>
          <w:sz w:val="24"/>
          <w:szCs w:val="24"/>
          <w:lang w:eastAsia="en-US"/>
        </w:rPr>
        <w:t>роживающего</w:t>
      </w:r>
      <w:proofErr w:type="gramEnd"/>
      <w:r w:rsidRPr="00AD4D6D">
        <w:rPr>
          <w:rFonts w:ascii="Times New Roman" w:hAnsi="Times New Roman"/>
          <w:sz w:val="24"/>
          <w:szCs w:val="24"/>
          <w:lang w:eastAsia="en-US"/>
        </w:rPr>
        <w:t xml:space="preserve"> </w:t>
      </w:r>
      <w:r w:rsidR="00F076D9" w:rsidRPr="00AD4D6D">
        <w:rPr>
          <w:rFonts w:ascii="Times New Roman" w:hAnsi="Times New Roman"/>
          <w:sz w:val="24"/>
          <w:szCs w:val="24"/>
          <w:lang w:eastAsia="en-US"/>
        </w:rPr>
        <w:t xml:space="preserve">по </w:t>
      </w:r>
      <w:r w:rsidR="00681FCD" w:rsidRPr="00AD4D6D">
        <w:rPr>
          <w:rFonts w:ascii="Times New Roman" w:hAnsi="Times New Roman"/>
          <w:sz w:val="24"/>
          <w:szCs w:val="24"/>
          <w:lang w:eastAsia="en-US"/>
        </w:rPr>
        <w:t>адресу</w:t>
      </w:r>
      <w:r w:rsidR="00832CE1" w:rsidRPr="00AD4D6D">
        <w:rPr>
          <w:rFonts w:ascii="Times New Roman" w:hAnsi="Times New Roman"/>
          <w:sz w:val="24"/>
          <w:szCs w:val="24"/>
          <w:lang w:eastAsia="en-US"/>
        </w:rPr>
        <w:t>____________</w:t>
      </w:r>
      <w:r w:rsidRPr="00AD4D6D">
        <w:rPr>
          <w:rFonts w:ascii="Times New Roman" w:hAnsi="Times New Roman"/>
          <w:sz w:val="24"/>
          <w:szCs w:val="24"/>
          <w:lang w:eastAsia="en-US"/>
        </w:rPr>
        <w:t>__________</w:t>
      </w:r>
      <w:r w:rsidR="00AE3BBB" w:rsidRPr="00AD4D6D">
        <w:rPr>
          <w:rFonts w:ascii="Times New Roman" w:hAnsi="Times New Roman"/>
          <w:sz w:val="24"/>
          <w:szCs w:val="24"/>
          <w:lang w:eastAsia="en-US"/>
        </w:rPr>
        <w:t>,</w:t>
      </w:r>
    </w:p>
    <w:p w:rsidR="00AE3BBB" w:rsidRPr="00AD4D6D" w:rsidRDefault="00FB1773" w:rsidP="00FC7DAD">
      <w:pPr>
        <w:autoSpaceDE w:val="0"/>
        <w:autoSpaceDN w:val="0"/>
        <w:adjustRightInd w:val="0"/>
        <w:ind w:left="5387" w:right="-2" w:firstLine="0"/>
        <w:jc w:val="left"/>
        <w:rPr>
          <w:rFonts w:ascii="Times New Roman" w:hAnsi="Times New Roman"/>
          <w:sz w:val="24"/>
          <w:szCs w:val="24"/>
          <w:lang w:eastAsia="en-US"/>
        </w:rPr>
      </w:pPr>
      <w:r w:rsidRPr="00AD4D6D">
        <w:rPr>
          <w:rFonts w:ascii="Times New Roman" w:hAnsi="Times New Roman"/>
          <w:sz w:val="24"/>
          <w:szCs w:val="24"/>
          <w:lang w:eastAsia="en-US"/>
        </w:rPr>
        <w:t>_______</w:t>
      </w:r>
      <w:r w:rsidR="00AE3BBB" w:rsidRPr="00AD4D6D">
        <w:rPr>
          <w:rFonts w:ascii="Times New Roman" w:hAnsi="Times New Roman"/>
          <w:sz w:val="24"/>
          <w:szCs w:val="24"/>
          <w:lang w:eastAsia="en-US"/>
        </w:rPr>
        <w:t>___</w:t>
      </w:r>
      <w:r w:rsidR="0084500C" w:rsidRPr="00AD4D6D">
        <w:rPr>
          <w:rFonts w:ascii="Times New Roman" w:hAnsi="Times New Roman"/>
          <w:sz w:val="24"/>
          <w:szCs w:val="24"/>
          <w:lang w:eastAsia="en-US"/>
        </w:rPr>
        <w:t>_______________________</w:t>
      </w:r>
    </w:p>
    <w:p w:rsidR="00681FCD" w:rsidRPr="00AD4D6D" w:rsidRDefault="00681FCD" w:rsidP="00FC7DAD">
      <w:pPr>
        <w:autoSpaceDE w:val="0"/>
        <w:autoSpaceDN w:val="0"/>
        <w:adjustRightInd w:val="0"/>
        <w:ind w:left="5387" w:right="-2" w:firstLine="0"/>
        <w:jc w:val="left"/>
        <w:rPr>
          <w:rFonts w:ascii="Times New Roman" w:hAnsi="Times New Roman"/>
          <w:sz w:val="24"/>
          <w:szCs w:val="24"/>
          <w:lang w:eastAsia="en-US"/>
        </w:rPr>
      </w:pPr>
      <w:r w:rsidRPr="00AD4D6D">
        <w:rPr>
          <w:rFonts w:ascii="Times New Roman" w:hAnsi="Times New Roman"/>
          <w:sz w:val="24"/>
          <w:szCs w:val="24"/>
          <w:lang w:eastAsia="en-US"/>
        </w:rPr>
        <w:t>Адрес электронной почты:</w:t>
      </w:r>
      <w:r w:rsidR="00C116F2" w:rsidRPr="00AD4D6D">
        <w:rPr>
          <w:rFonts w:ascii="Times New Roman" w:hAnsi="Times New Roman"/>
          <w:sz w:val="24"/>
          <w:szCs w:val="24"/>
          <w:lang w:eastAsia="en-US"/>
        </w:rPr>
        <w:t xml:space="preserve"> ______</w:t>
      </w:r>
      <w:r w:rsidRPr="00AD4D6D">
        <w:rPr>
          <w:rFonts w:ascii="Times New Roman" w:hAnsi="Times New Roman"/>
          <w:sz w:val="24"/>
          <w:szCs w:val="24"/>
          <w:lang w:eastAsia="en-US"/>
        </w:rPr>
        <w:t>_________________________</w:t>
      </w:r>
    </w:p>
    <w:p w:rsidR="00681FCD" w:rsidRPr="00AD4D6D" w:rsidRDefault="00681FCD" w:rsidP="00FC7DAD">
      <w:pPr>
        <w:autoSpaceDE w:val="0"/>
        <w:autoSpaceDN w:val="0"/>
        <w:adjustRightInd w:val="0"/>
        <w:ind w:left="5387" w:right="-2" w:firstLine="0"/>
        <w:jc w:val="left"/>
        <w:rPr>
          <w:rFonts w:ascii="Times New Roman" w:hAnsi="Times New Roman"/>
          <w:sz w:val="24"/>
          <w:szCs w:val="24"/>
          <w:lang w:eastAsia="en-US"/>
        </w:rPr>
      </w:pPr>
    </w:p>
    <w:p w:rsidR="00FB1773" w:rsidRPr="00AD4D6D" w:rsidRDefault="00FB1773" w:rsidP="00FC7DAD">
      <w:pPr>
        <w:autoSpaceDE w:val="0"/>
        <w:autoSpaceDN w:val="0"/>
        <w:adjustRightInd w:val="0"/>
        <w:ind w:left="5387" w:right="-2" w:firstLine="0"/>
        <w:jc w:val="left"/>
        <w:rPr>
          <w:rFonts w:ascii="Times New Roman" w:hAnsi="Times New Roman"/>
          <w:sz w:val="24"/>
          <w:szCs w:val="24"/>
          <w:lang w:eastAsia="en-US"/>
        </w:rPr>
      </w:pPr>
      <w:proofErr w:type="gramStart"/>
      <w:r w:rsidRPr="00AD4D6D">
        <w:rPr>
          <w:rFonts w:ascii="Times New Roman" w:hAnsi="Times New Roman"/>
          <w:sz w:val="24"/>
          <w:szCs w:val="24"/>
          <w:lang w:eastAsia="en-US"/>
        </w:rPr>
        <w:t>телефон</w:t>
      </w:r>
      <w:proofErr w:type="gramEnd"/>
      <w:r w:rsidRPr="00AD4D6D">
        <w:rPr>
          <w:rFonts w:ascii="Times New Roman" w:hAnsi="Times New Roman"/>
          <w:sz w:val="24"/>
          <w:szCs w:val="24"/>
          <w:lang w:eastAsia="en-US"/>
        </w:rPr>
        <w:t>: _______________________________</w:t>
      </w:r>
    </w:p>
    <w:p w:rsidR="00832CE1" w:rsidRPr="00AD4D6D" w:rsidRDefault="00832CE1" w:rsidP="00832CE1">
      <w:pPr>
        <w:autoSpaceDE w:val="0"/>
        <w:autoSpaceDN w:val="0"/>
        <w:adjustRightInd w:val="0"/>
        <w:ind w:left="5387" w:right="-426" w:firstLine="0"/>
        <w:jc w:val="left"/>
        <w:rPr>
          <w:rFonts w:ascii="Times New Roman" w:hAnsi="Times New Roman"/>
          <w:sz w:val="24"/>
          <w:szCs w:val="24"/>
          <w:lang w:eastAsia="en-US"/>
        </w:rPr>
      </w:pPr>
    </w:p>
    <w:p w:rsidR="00F65A3D" w:rsidRPr="00AD4D6D" w:rsidRDefault="00F65A3D" w:rsidP="00832CE1">
      <w:pPr>
        <w:ind w:firstLine="0"/>
        <w:jc w:val="center"/>
        <w:rPr>
          <w:rFonts w:asciiTheme="minorHAnsi" w:hAnsiTheme="minorHAnsi"/>
          <w:sz w:val="24"/>
          <w:szCs w:val="24"/>
        </w:rPr>
      </w:pPr>
    </w:p>
    <w:p w:rsidR="00AE3BBB" w:rsidRPr="00AD4D6D" w:rsidRDefault="00AE3BBB" w:rsidP="00832CE1">
      <w:pPr>
        <w:ind w:firstLine="0"/>
        <w:jc w:val="center"/>
        <w:rPr>
          <w:sz w:val="24"/>
          <w:szCs w:val="24"/>
        </w:rPr>
      </w:pPr>
      <w:r w:rsidRPr="00AD4D6D">
        <w:rPr>
          <w:sz w:val="24"/>
          <w:szCs w:val="24"/>
        </w:rPr>
        <w:t>Заявление</w:t>
      </w:r>
    </w:p>
    <w:p w:rsidR="00832CE1" w:rsidRPr="00AD4D6D" w:rsidRDefault="00832CE1" w:rsidP="00FB1773">
      <w:pPr>
        <w:ind w:firstLine="0"/>
        <w:rPr>
          <w:rFonts w:asciiTheme="minorHAnsi" w:hAnsiTheme="minorHAnsi"/>
          <w:sz w:val="24"/>
          <w:szCs w:val="24"/>
        </w:rPr>
      </w:pPr>
    </w:p>
    <w:p w:rsidR="00F64A05" w:rsidRPr="00AD4D6D" w:rsidRDefault="00F64A05" w:rsidP="00F64A05">
      <w:pPr>
        <w:pStyle w:val="ConsPlusNonformat"/>
        <w:ind w:firstLine="709"/>
        <w:jc w:val="both"/>
        <w:rPr>
          <w:rFonts w:ascii="Times New Roman" w:hAnsi="Times New Roman" w:cs="Times New Roman"/>
          <w:sz w:val="24"/>
          <w:szCs w:val="24"/>
        </w:rPr>
      </w:pPr>
      <w:r w:rsidRPr="00AD4D6D">
        <w:rPr>
          <w:rFonts w:ascii="Times New Roman" w:hAnsi="Times New Roman" w:cs="Times New Roman"/>
          <w:sz w:val="24"/>
          <w:szCs w:val="24"/>
          <w:lang w:eastAsia="en-US"/>
        </w:rPr>
        <w:t xml:space="preserve">Прошу Вас дать согласие на </w:t>
      </w:r>
      <w:r w:rsidR="00D74A24" w:rsidRPr="00AD4D6D">
        <w:rPr>
          <w:rFonts w:ascii="Times New Roman" w:hAnsi="Times New Roman" w:cs="Times New Roman"/>
          <w:sz w:val="24"/>
          <w:szCs w:val="24"/>
        </w:rPr>
        <w:t>обмен жилого</w:t>
      </w:r>
      <w:r w:rsidRPr="00AD4D6D">
        <w:rPr>
          <w:rFonts w:ascii="Times New Roman" w:hAnsi="Times New Roman" w:cs="Times New Roman"/>
          <w:sz w:val="24"/>
          <w:szCs w:val="24"/>
        </w:rPr>
        <w:t xml:space="preserve"> помещения жилищного фонда </w:t>
      </w:r>
      <w:proofErr w:type="gramStart"/>
      <w:r w:rsidRPr="00AD4D6D">
        <w:rPr>
          <w:rFonts w:ascii="Times New Roman" w:hAnsi="Times New Roman" w:cs="Times New Roman"/>
          <w:sz w:val="24"/>
          <w:szCs w:val="24"/>
        </w:rPr>
        <w:t>социального  использования</w:t>
      </w:r>
      <w:proofErr w:type="gramEnd"/>
      <w:r w:rsidRPr="00AD4D6D">
        <w:rPr>
          <w:rFonts w:ascii="Times New Roman" w:hAnsi="Times New Roman" w:cs="Times New Roman"/>
          <w:sz w:val="24"/>
          <w:szCs w:val="24"/>
        </w:rPr>
        <w:t xml:space="preserve"> </w:t>
      </w:r>
      <w:r w:rsidR="00F076D9" w:rsidRPr="00AD4D6D">
        <w:rPr>
          <w:rFonts w:ascii="Times New Roman" w:hAnsi="Times New Roman" w:cs="Times New Roman"/>
          <w:sz w:val="24"/>
          <w:szCs w:val="24"/>
        </w:rPr>
        <w:t>____________________________</w:t>
      </w:r>
      <w:r w:rsidR="00F076D9" w:rsidRPr="00AD4D6D">
        <w:rPr>
          <w:rFonts w:ascii="Times New Roman" w:hAnsi="Times New Roman" w:cs="Times New Roman"/>
          <w:i/>
          <w:sz w:val="24"/>
          <w:szCs w:val="24"/>
        </w:rPr>
        <w:t>(</w:t>
      </w:r>
      <w:r w:rsidR="00F65A3D" w:rsidRPr="00AD4D6D">
        <w:rPr>
          <w:rFonts w:ascii="Times New Roman" w:hAnsi="Times New Roman" w:cs="Times New Roman"/>
          <w:i/>
          <w:sz w:val="24"/>
          <w:szCs w:val="24"/>
        </w:rPr>
        <w:t>указать</w:t>
      </w:r>
      <w:r w:rsidR="0084500C" w:rsidRPr="00AD4D6D">
        <w:rPr>
          <w:rFonts w:ascii="Times New Roman" w:hAnsi="Times New Roman" w:cs="Times New Roman"/>
          <w:i/>
          <w:sz w:val="24"/>
          <w:szCs w:val="24"/>
        </w:rPr>
        <w:t xml:space="preserve"> </w:t>
      </w:r>
      <w:r w:rsidRPr="00AD4D6D">
        <w:rPr>
          <w:rFonts w:ascii="Times New Roman" w:hAnsi="Times New Roman" w:cs="Times New Roman"/>
          <w:i/>
          <w:sz w:val="24"/>
          <w:szCs w:val="24"/>
        </w:rPr>
        <w:t>муниципально</w:t>
      </w:r>
      <w:r w:rsidR="00F65A3D" w:rsidRPr="00AD4D6D">
        <w:rPr>
          <w:rFonts w:ascii="Times New Roman" w:hAnsi="Times New Roman" w:cs="Times New Roman"/>
          <w:i/>
          <w:sz w:val="24"/>
          <w:szCs w:val="24"/>
        </w:rPr>
        <w:t>е</w:t>
      </w:r>
      <w:r w:rsidRPr="00AD4D6D">
        <w:rPr>
          <w:rFonts w:ascii="Times New Roman" w:hAnsi="Times New Roman" w:cs="Times New Roman"/>
          <w:i/>
          <w:sz w:val="24"/>
          <w:szCs w:val="24"/>
        </w:rPr>
        <w:t xml:space="preserve"> образовани</w:t>
      </w:r>
      <w:r w:rsidR="00F65A3D" w:rsidRPr="00AD4D6D">
        <w:rPr>
          <w:rFonts w:ascii="Times New Roman" w:hAnsi="Times New Roman" w:cs="Times New Roman"/>
          <w:i/>
          <w:sz w:val="24"/>
          <w:szCs w:val="24"/>
        </w:rPr>
        <w:t>е</w:t>
      </w:r>
      <w:r w:rsidR="00F076D9" w:rsidRPr="00AD4D6D">
        <w:rPr>
          <w:rFonts w:ascii="Times New Roman" w:hAnsi="Times New Roman" w:cs="Times New Roman"/>
          <w:i/>
          <w:sz w:val="24"/>
          <w:szCs w:val="24"/>
        </w:rPr>
        <w:t>)</w:t>
      </w:r>
      <w:r w:rsidRPr="00AD4D6D">
        <w:rPr>
          <w:rFonts w:ascii="Times New Roman" w:hAnsi="Times New Roman" w:cs="Times New Roman"/>
          <w:sz w:val="24"/>
          <w:szCs w:val="24"/>
        </w:rPr>
        <w:t>, расположенного по адресу: ________________________________________________________________</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__________________________________________________________</w:t>
      </w:r>
      <w:r w:rsidR="00F076D9" w:rsidRPr="00AD4D6D">
        <w:rPr>
          <w:rFonts w:ascii="Times New Roman" w:hAnsi="Times New Roman" w:cs="Times New Roman"/>
          <w:sz w:val="24"/>
          <w:szCs w:val="24"/>
        </w:rPr>
        <w:t>______</w:t>
      </w:r>
      <w:r w:rsidRPr="00AD4D6D">
        <w:rPr>
          <w:rFonts w:ascii="Times New Roman" w:hAnsi="Times New Roman" w:cs="Times New Roman"/>
          <w:sz w:val="24"/>
          <w:szCs w:val="24"/>
        </w:rPr>
        <w:t>,</w:t>
      </w:r>
    </w:p>
    <w:p w:rsidR="00F64A05" w:rsidRPr="00AD4D6D" w:rsidRDefault="00F64A05" w:rsidP="00AB6CE2">
      <w:pPr>
        <w:pStyle w:val="ConsPlusNonformat"/>
        <w:jc w:val="both"/>
        <w:rPr>
          <w:rFonts w:ascii="Times New Roman" w:hAnsi="Times New Roman" w:cs="Times New Roman"/>
          <w:sz w:val="24"/>
          <w:szCs w:val="24"/>
        </w:rPr>
      </w:pPr>
      <w:proofErr w:type="gramStart"/>
      <w:r w:rsidRPr="00AD4D6D">
        <w:rPr>
          <w:rFonts w:ascii="Times New Roman" w:hAnsi="Times New Roman" w:cs="Times New Roman"/>
          <w:sz w:val="24"/>
          <w:szCs w:val="24"/>
        </w:rPr>
        <w:t>занимаемого</w:t>
      </w:r>
      <w:proofErr w:type="gramEnd"/>
      <w:r w:rsidRPr="00AD4D6D">
        <w:rPr>
          <w:rFonts w:ascii="Times New Roman" w:hAnsi="Times New Roman" w:cs="Times New Roman"/>
          <w:sz w:val="24"/>
          <w:szCs w:val="24"/>
        </w:rPr>
        <w:t xml:space="preserve"> мной и членами моей семьи (указать степень родства, </w:t>
      </w:r>
      <w:proofErr w:type="spellStart"/>
      <w:r w:rsidRPr="00AD4D6D">
        <w:rPr>
          <w:rFonts w:ascii="Times New Roman" w:hAnsi="Times New Roman" w:cs="Times New Roman"/>
          <w:sz w:val="24"/>
          <w:szCs w:val="24"/>
        </w:rPr>
        <w:t>Ф.И.О,дату</w:t>
      </w:r>
      <w:proofErr w:type="spellEnd"/>
      <w:r w:rsidRPr="00AD4D6D">
        <w:rPr>
          <w:rFonts w:ascii="Times New Roman" w:hAnsi="Times New Roman" w:cs="Times New Roman"/>
          <w:sz w:val="24"/>
          <w:szCs w:val="24"/>
        </w:rPr>
        <w:t xml:space="preserve"> рождения):</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________________________________________________________________</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w:t>
      </w:r>
      <w:r w:rsidR="00AB6CE2" w:rsidRPr="00AD4D6D">
        <w:rPr>
          <w:rFonts w:ascii="Times New Roman" w:hAnsi="Times New Roman" w:cs="Times New Roman"/>
          <w:sz w:val="24"/>
          <w:szCs w:val="24"/>
        </w:rPr>
        <w:t>______________________</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________________________________________________________________</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________________________________________________________________</w:t>
      </w:r>
    </w:p>
    <w:p w:rsidR="00F64A05" w:rsidRPr="00AD4D6D" w:rsidRDefault="00F64A05" w:rsidP="00AB6CE2">
      <w:pPr>
        <w:pStyle w:val="ConsPlusNonformat"/>
        <w:jc w:val="both"/>
        <w:rPr>
          <w:rFonts w:ascii="Times New Roman" w:hAnsi="Times New Roman" w:cs="Times New Roman"/>
          <w:sz w:val="24"/>
          <w:szCs w:val="24"/>
        </w:rPr>
      </w:pPr>
      <w:proofErr w:type="gramStart"/>
      <w:r w:rsidRPr="00AD4D6D">
        <w:rPr>
          <w:rFonts w:ascii="Times New Roman" w:hAnsi="Times New Roman" w:cs="Times New Roman"/>
          <w:sz w:val="24"/>
          <w:szCs w:val="24"/>
        </w:rPr>
        <w:t>по</w:t>
      </w:r>
      <w:proofErr w:type="gramEnd"/>
      <w:r w:rsidRPr="00AD4D6D">
        <w:rPr>
          <w:rFonts w:ascii="Times New Roman" w:hAnsi="Times New Roman" w:cs="Times New Roman"/>
          <w:sz w:val="24"/>
          <w:szCs w:val="24"/>
        </w:rPr>
        <w:t xml:space="preserve"> договору социального найма от _________________ года </w:t>
      </w:r>
      <w:r w:rsidR="00F65A3D" w:rsidRPr="00AD4D6D">
        <w:rPr>
          <w:rFonts w:ascii="Times New Roman" w:hAnsi="Times New Roman" w:cs="Times New Roman"/>
          <w:sz w:val="24"/>
          <w:szCs w:val="24"/>
        </w:rPr>
        <w:br/>
      </w:r>
      <w:r w:rsidR="00AB6CE2" w:rsidRPr="00AD4D6D">
        <w:rPr>
          <w:rFonts w:ascii="Times New Roman" w:hAnsi="Times New Roman" w:cs="Times New Roman"/>
          <w:sz w:val="24"/>
          <w:szCs w:val="24"/>
        </w:rPr>
        <w:t>№</w:t>
      </w:r>
      <w:r w:rsidR="00EF7451" w:rsidRPr="00AD4D6D">
        <w:rPr>
          <w:rFonts w:ascii="Times New Roman" w:hAnsi="Times New Roman" w:cs="Times New Roman"/>
          <w:sz w:val="24"/>
          <w:szCs w:val="24"/>
        </w:rPr>
        <w:t xml:space="preserve"> _________________, </w:t>
      </w:r>
      <w:r w:rsidRPr="00AD4D6D">
        <w:rPr>
          <w:rFonts w:ascii="Times New Roman" w:hAnsi="Times New Roman" w:cs="Times New Roman"/>
          <w:sz w:val="24"/>
          <w:szCs w:val="24"/>
        </w:rPr>
        <w:t xml:space="preserve">на жилое помещение жилищного фонда социального использования  </w:t>
      </w:r>
      <w:r w:rsidR="00F076D9" w:rsidRPr="00AD4D6D">
        <w:rPr>
          <w:rFonts w:ascii="Times New Roman" w:hAnsi="Times New Roman" w:cs="Times New Roman"/>
          <w:sz w:val="24"/>
          <w:szCs w:val="24"/>
        </w:rPr>
        <w:t>_______________________</w:t>
      </w:r>
      <w:r w:rsidR="00F076D9" w:rsidRPr="00AD4D6D">
        <w:rPr>
          <w:rFonts w:ascii="Times New Roman" w:hAnsi="Times New Roman" w:cs="Times New Roman"/>
          <w:i/>
          <w:sz w:val="24"/>
          <w:szCs w:val="24"/>
        </w:rPr>
        <w:t>(</w:t>
      </w:r>
      <w:r w:rsidR="00F65A3D" w:rsidRPr="00AD4D6D">
        <w:rPr>
          <w:rFonts w:ascii="Times New Roman" w:hAnsi="Times New Roman" w:cs="Times New Roman"/>
          <w:i/>
          <w:sz w:val="24"/>
          <w:szCs w:val="24"/>
        </w:rPr>
        <w:t xml:space="preserve">указать </w:t>
      </w:r>
      <w:r w:rsidRPr="00AD4D6D">
        <w:rPr>
          <w:rFonts w:ascii="Times New Roman" w:hAnsi="Times New Roman" w:cs="Times New Roman"/>
          <w:i/>
          <w:sz w:val="24"/>
          <w:szCs w:val="24"/>
        </w:rPr>
        <w:t>муниципально</w:t>
      </w:r>
      <w:r w:rsidR="00F65A3D" w:rsidRPr="00AD4D6D">
        <w:rPr>
          <w:rFonts w:ascii="Times New Roman" w:hAnsi="Times New Roman" w:cs="Times New Roman"/>
          <w:i/>
          <w:sz w:val="24"/>
          <w:szCs w:val="24"/>
        </w:rPr>
        <w:t>е</w:t>
      </w:r>
      <w:r w:rsidRPr="00AD4D6D">
        <w:rPr>
          <w:rFonts w:ascii="Times New Roman" w:hAnsi="Times New Roman" w:cs="Times New Roman"/>
          <w:i/>
          <w:sz w:val="24"/>
          <w:szCs w:val="24"/>
        </w:rPr>
        <w:t xml:space="preserve"> образовани</w:t>
      </w:r>
      <w:r w:rsidR="00F65A3D" w:rsidRPr="00AD4D6D">
        <w:rPr>
          <w:rFonts w:ascii="Times New Roman" w:hAnsi="Times New Roman" w:cs="Times New Roman"/>
          <w:i/>
          <w:sz w:val="24"/>
          <w:szCs w:val="24"/>
        </w:rPr>
        <w:t>е</w:t>
      </w:r>
      <w:r w:rsidR="00F076D9" w:rsidRPr="00AD4D6D">
        <w:rPr>
          <w:rFonts w:ascii="Times New Roman" w:hAnsi="Times New Roman" w:cs="Times New Roman"/>
          <w:i/>
          <w:sz w:val="24"/>
          <w:szCs w:val="24"/>
        </w:rPr>
        <w:t>)</w:t>
      </w:r>
      <w:r w:rsidRPr="00AD4D6D">
        <w:rPr>
          <w:rFonts w:ascii="Times New Roman" w:hAnsi="Times New Roman" w:cs="Times New Roman"/>
          <w:sz w:val="24"/>
          <w:szCs w:val="24"/>
        </w:rPr>
        <w:t>, расположенного по адресу:</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________________________________________________________________</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___________________________________________</w:t>
      </w:r>
      <w:r w:rsidR="00AB6CE2" w:rsidRPr="00AD4D6D">
        <w:rPr>
          <w:rFonts w:ascii="Times New Roman" w:hAnsi="Times New Roman" w:cs="Times New Roman"/>
          <w:sz w:val="24"/>
          <w:szCs w:val="24"/>
        </w:rPr>
        <w:t>____________________________</w:t>
      </w:r>
      <w:r w:rsidRPr="00AD4D6D">
        <w:rPr>
          <w:rFonts w:ascii="Times New Roman" w:hAnsi="Times New Roman" w:cs="Times New Roman"/>
          <w:sz w:val="24"/>
          <w:szCs w:val="24"/>
        </w:rPr>
        <w:t>_________________________________________________________,</w:t>
      </w:r>
    </w:p>
    <w:p w:rsidR="00F64A05" w:rsidRPr="00AD4D6D" w:rsidRDefault="00F64A05" w:rsidP="00AB6CE2">
      <w:pPr>
        <w:pStyle w:val="ConsPlusNonformat"/>
        <w:jc w:val="both"/>
        <w:rPr>
          <w:rFonts w:ascii="Times New Roman" w:hAnsi="Times New Roman" w:cs="Times New Roman"/>
          <w:sz w:val="24"/>
          <w:szCs w:val="24"/>
        </w:rPr>
      </w:pPr>
      <w:proofErr w:type="gramStart"/>
      <w:r w:rsidRPr="00AD4D6D">
        <w:rPr>
          <w:rFonts w:ascii="Times New Roman" w:hAnsi="Times New Roman" w:cs="Times New Roman"/>
          <w:sz w:val="24"/>
          <w:szCs w:val="24"/>
        </w:rPr>
        <w:t>занимаемое</w:t>
      </w:r>
      <w:proofErr w:type="gramEnd"/>
      <w:r w:rsidRPr="00AD4D6D">
        <w:rPr>
          <w:rFonts w:ascii="Times New Roman" w:hAnsi="Times New Roman" w:cs="Times New Roman"/>
          <w:sz w:val="24"/>
          <w:szCs w:val="24"/>
        </w:rPr>
        <w:t xml:space="preserve"> ____________________________________________________________</w:t>
      </w:r>
    </w:p>
    <w:p w:rsidR="00F64A05" w:rsidRPr="00AD4D6D" w:rsidRDefault="00F64A05" w:rsidP="00AB6CE2">
      <w:pPr>
        <w:pStyle w:val="ConsPlusNonformat"/>
        <w:ind w:firstLine="709"/>
        <w:jc w:val="center"/>
        <w:rPr>
          <w:rFonts w:ascii="Times New Roman" w:hAnsi="Times New Roman" w:cs="Times New Roman"/>
          <w:sz w:val="24"/>
          <w:szCs w:val="24"/>
        </w:rPr>
      </w:pPr>
      <w:r w:rsidRPr="00AD4D6D">
        <w:rPr>
          <w:rFonts w:ascii="Times New Roman" w:hAnsi="Times New Roman" w:cs="Times New Roman"/>
          <w:sz w:val="24"/>
          <w:szCs w:val="24"/>
        </w:rPr>
        <w:t>(Ф.И.О. нанимателя)</w:t>
      </w:r>
    </w:p>
    <w:p w:rsidR="00F64A05" w:rsidRPr="00AD4D6D" w:rsidRDefault="00F64A05" w:rsidP="00AB6CE2">
      <w:pPr>
        <w:pStyle w:val="ConsPlusNonformat"/>
        <w:jc w:val="both"/>
        <w:rPr>
          <w:rFonts w:ascii="Times New Roman" w:hAnsi="Times New Roman" w:cs="Times New Roman"/>
          <w:sz w:val="24"/>
          <w:szCs w:val="24"/>
        </w:rPr>
      </w:pPr>
      <w:proofErr w:type="gramStart"/>
      <w:r w:rsidRPr="00AD4D6D">
        <w:rPr>
          <w:rFonts w:ascii="Times New Roman" w:hAnsi="Times New Roman" w:cs="Times New Roman"/>
          <w:sz w:val="24"/>
          <w:szCs w:val="24"/>
        </w:rPr>
        <w:t>и</w:t>
      </w:r>
      <w:proofErr w:type="gramEnd"/>
      <w:r w:rsidRPr="00AD4D6D">
        <w:rPr>
          <w:rFonts w:ascii="Times New Roman" w:hAnsi="Times New Roman" w:cs="Times New Roman"/>
          <w:sz w:val="24"/>
          <w:szCs w:val="24"/>
        </w:rPr>
        <w:t xml:space="preserve"> членами его семьи (указать степень родства, Ф.И.О., дату рождения):</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lastRenderedPageBreak/>
        <w:t>________________________________________________________________</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________________________________________________________________</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________________________________________________________________</w:t>
      </w:r>
    </w:p>
    <w:p w:rsidR="00F64A05" w:rsidRPr="00AD4D6D" w:rsidRDefault="00F64A05" w:rsidP="00AB6CE2">
      <w:pPr>
        <w:pStyle w:val="ConsPlusNonformat"/>
        <w:jc w:val="both"/>
        <w:rPr>
          <w:rFonts w:ascii="Times New Roman" w:hAnsi="Times New Roman" w:cs="Times New Roman"/>
          <w:sz w:val="24"/>
          <w:szCs w:val="24"/>
        </w:rPr>
      </w:pPr>
      <w:r w:rsidRPr="00AD4D6D">
        <w:rPr>
          <w:rFonts w:ascii="Times New Roman" w:hAnsi="Times New Roman" w:cs="Times New Roman"/>
          <w:sz w:val="24"/>
          <w:szCs w:val="24"/>
        </w:rPr>
        <w:t>________________________________________________________________</w:t>
      </w:r>
      <w:r w:rsidR="00F076D9" w:rsidRPr="00AD4D6D">
        <w:rPr>
          <w:rFonts w:ascii="Times New Roman" w:hAnsi="Times New Roman" w:cs="Times New Roman"/>
          <w:sz w:val="24"/>
          <w:szCs w:val="24"/>
        </w:rPr>
        <w:t>.</w:t>
      </w:r>
    </w:p>
    <w:p w:rsidR="00F64A05" w:rsidRPr="00AD4D6D" w:rsidRDefault="00F64A05" w:rsidP="00F64A05">
      <w:pPr>
        <w:pStyle w:val="ConsPlusNonformat"/>
        <w:rPr>
          <w:rFonts w:ascii="Times New Roman" w:hAnsi="Times New Roman" w:cs="Times New Roman"/>
          <w:sz w:val="24"/>
          <w:szCs w:val="24"/>
        </w:rPr>
      </w:pPr>
    </w:p>
    <w:p w:rsidR="0073677D" w:rsidRPr="00AD4D6D" w:rsidRDefault="00D74A24" w:rsidP="00F076D9">
      <w:pPr>
        <w:autoSpaceDE w:val="0"/>
        <w:autoSpaceDN w:val="0"/>
        <w:adjustRightInd w:val="0"/>
        <w:ind w:firstLine="709"/>
        <w:rPr>
          <w:rFonts w:ascii="Times New Roman" w:hAnsi="Times New Roman"/>
          <w:sz w:val="24"/>
          <w:szCs w:val="24"/>
          <w:lang w:eastAsia="en-US"/>
        </w:rPr>
      </w:pPr>
      <w:r w:rsidRPr="00AD4D6D">
        <w:rPr>
          <w:rFonts w:ascii="Times New Roman" w:hAnsi="Times New Roman"/>
          <w:sz w:val="24"/>
          <w:szCs w:val="24"/>
          <w:lang w:eastAsia="en-US"/>
        </w:rPr>
        <w:t xml:space="preserve">Документы, являющиеся результатом </w:t>
      </w:r>
      <w:proofErr w:type="gramStart"/>
      <w:r w:rsidR="0073677D" w:rsidRPr="00AD4D6D">
        <w:rPr>
          <w:rFonts w:ascii="Times New Roman" w:hAnsi="Times New Roman"/>
          <w:sz w:val="24"/>
          <w:szCs w:val="24"/>
          <w:lang w:eastAsia="en-US"/>
        </w:rPr>
        <w:t xml:space="preserve">предоставления  </w:t>
      </w:r>
      <w:r w:rsidR="00681FCD" w:rsidRPr="00AD4D6D">
        <w:rPr>
          <w:rFonts w:ascii="Times New Roman" w:hAnsi="Times New Roman"/>
          <w:sz w:val="24"/>
          <w:szCs w:val="24"/>
          <w:lang w:eastAsia="en-US"/>
        </w:rPr>
        <w:t>муниципальной</w:t>
      </w:r>
      <w:proofErr w:type="gramEnd"/>
      <w:r w:rsidR="0084500C" w:rsidRPr="00AD4D6D">
        <w:rPr>
          <w:rFonts w:ascii="Times New Roman" w:hAnsi="Times New Roman"/>
          <w:sz w:val="24"/>
          <w:szCs w:val="24"/>
          <w:lang w:eastAsia="en-US"/>
        </w:rPr>
        <w:t xml:space="preserve"> </w:t>
      </w:r>
      <w:r w:rsidR="0073677D" w:rsidRPr="00AD4D6D">
        <w:rPr>
          <w:rFonts w:ascii="Times New Roman" w:hAnsi="Times New Roman"/>
          <w:sz w:val="24"/>
          <w:szCs w:val="24"/>
          <w:lang w:eastAsia="en-US"/>
        </w:rPr>
        <w:t>услуги, прошу выдать (направить):</w:t>
      </w:r>
    </w:p>
    <w:p w:rsidR="00F076D9" w:rsidRPr="00AD4D6D" w:rsidRDefault="0073677D" w:rsidP="00F076D9">
      <w:pPr>
        <w:autoSpaceDE w:val="0"/>
        <w:autoSpaceDN w:val="0"/>
        <w:adjustRightInd w:val="0"/>
        <w:ind w:firstLine="0"/>
        <w:rPr>
          <w:rFonts w:ascii="Times New Roman" w:hAnsi="Times New Roman"/>
          <w:sz w:val="24"/>
          <w:szCs w:val="24"/>
          <w:lang w:eastAsia="en-US"/>
        </w:rPr>
      </w:pPr>
      <w:r w:rsidRPr="00AD4D6D">
        <w:rPr>
          <w:rFonts w:ascii="Times New Roman" w:hAnsi="Times New Roman"/>
          <w:sz w:val="24"/>
          <w:szCs w:val="24"/>
          <w:lang w:eastAsia="en-US"/>
        </w:rPr>
        <w:t>┌─┐</w:t>
      </w:r>
    </w:p>
    <w:p w:rsidR="00F076D9" w:rsidRPr="00AD4D6D" w:rsidRDefault="00F076D9" w:rsidP="00F076D9">
      <w:pPr>
        <w:autoSpaceDE w:val="0"/>
        <w:autoSpaceDN w:val="0"/>
        <w:adjustRightInd w:val="0"/>
        <w:ind w:firstLine="0"/>
        <w:rPr>
          <w:rFonts w:ascii="Times New Roman" w:hAnsi="Times New Roman"/>
          <w:sz w:val="24"/>
          <w:szCs w:val="24"/>
          <w:lang w:eastAsia="en-US"/>
        </w:rPr>
      </w:pPr>
      <w:r w:rsidRPr="00AD4D6D">
        <w:rPr>
          <w:rFonts w:ascii="Times New Roman" w:hAnsi="Times New Roman"/>
          <w:sz w:val="24"/>
          <w:szCs w:val="24"/>
          <w:lang w:eastAsia="en-US"/>
        </w:rPr>
        <w:t>└─┘ в _________________________</w:t>
      </w:r>
      <w:proofErr w:type="gramStart"/>
      <w:r w:rsidRPr="00AD4D6D">
        <w:rPr>
          <w:rFonts w:ascii="Times New Roman" w:hAnsi="Times New Roman"/>
          <w:sz w:val="24"/>
          <w:szCs w:val="24"/>
          <w:lang w:eastAsia="en-US"/>
        </w:rPr>
        <w:t>_</w:t>
      </w:r>
      <w:r w:rsidRPr="00AD4D6D">
        <w:rPr>
          <w:rFonts w:ascii="Times New Roman" w:hAnsi="Times New Roman"/>
          <w:i/>
          <w:sz w:val="24"/>
          <w:szCs w:val="24"/>
          <w:lang w:eastAsia="en-US"/>
        </w:rPr>
        <w:t>(</w:t>
      </w:r>
      <w:proofErr w:type="gramEnd"/>
      <w:r w:rsidRPr="00AD4D6D">
        <w:rPr>
          <w:rFonts w:ascii="Times New Roman" w:hAnsi="Times New Roman"/>
          <w:i/>
          <w:sz w:val="24"/>
          <w:szCs w:val="24"/>
          <w:lang w:eastAsia="en-US"/>
        </w:rPr>
        <w:t>указывается наименование многофункционального центра предоставления государственных и муниципальных услуг);</w:t>
      </w:r>
    </w:p>
    <w:p w:rsidR="00F076D9" w:rsidRPr="00AD4D6D" w:rsidRDefault="00F076D9" w:rsidP="00F076D9">
      <w:pPr>
        <w:autoSpaceDE w:val="0"/>
        <w:autoSpaceDN w:val="0"/>
        <w:adjustRightInd w:val="0"/>
        <w:ind w:firstLine="0"/>
        <w:rPr>
          <w:rFonts w:ascii="Times New Roman" w:hAnsi="Times New Roman"/>
          <w:sz w:val="24"/>
          <w:szCs w:val="24"/>
          <w:lang w:eastAsia="en-US"/>
        </w:rPr>
      </w:pPr>
      <w:r w:rsidRPr="00AD4D6D">
        <w:rPr>
          <w:rFonts w:ascii="Times New Roman" w:hAnsi="Times New Roman"/>
          <w:sz w:val="24"/>
          <w:szCs w:val="24"/>
          <w:lang w:eastAsia="en-US"/>
        </w:rPr>
        <w:t>┌─┐</w:t>
      </w:r>
    </w:p>
    <w:p w:rsidR="00F076D9" w:rsidRPr="00AD4D6D" w:rsidRDefault="00F076D9" w:rsidP="00F076D9">
      <w:pPr>
        <w:autoSpaceDE w:val="0"/>
        <w:autoSpaceDN w:val="0"/>
        <w:adjustRightInd w:val="0"/>
        <w:ind w:firstLine="0"/>
        <w:rPr>
          <w:rFonts w:ascii="Times New Roman" w:hAnsi="Times New Roman"/>
          <w:sz w:val="24"/>
          <w:szCs w:val="24"/>
          <w:lang w:eastAsia="en-US"/>
        </w:rPr>
      </w:pPr>
      <w:r w:rsidRPr="00AD4D6D">
        <w:rPr>
          <w:rFonts w:ascii="Times New Roman" w:hAnsi="Times New Roman"/>
          <w:sz w:val="24"/>
          <w:szCs w:val="24"/>
          <w:lang w:eastAsia="en-US"/>
        </w:rPr>
        <w:t xml:space="preserve">└─┘    </w:t>
      </w:r>
      <w:r w:rsidR="00C671D8" w:rsidRPr="00AD4D6D">
        <w:rPr>
          <w:rFonts w:ascii="Times New Roman" w:hAnsi="Times New Roman"/>
          <w:sz w:val="24"/>
          <w:szCs w:val="24"/>
          <w:lang w:eastAsia="en-US"/>
        </w:rPr>
        <w:t xml:space="preserve">_________________________ </w:t>
      </w:r>
      <w:r w:rsidR="00C671D8" w:rsidRPr="00AD4D6D">
        <w:rPr>
          <w:rFonts w:ascii="Times New Roman" w:hAnsi="Times New Roman"/>
          <w:i/>
          <w:sz w:val="24"/>
          <w:szCs w:val="24"/>
          <w:lang w:eastAsia="en-US"/>
        </w:rPr>
        <w:t>(указать наименование уполномоченного органа местного самоуправления)</w:t>
      </w:r>
      <w:r w:rsidRPr="00AD4D6D">
        <w:rPr>
          <w:rFonts w:ascii="Times New Roman" w:hAnsi="Times New Roman"/>
          <w:sz w:val="24"/>
          <w:szCs w:val="24"/>
          <w:lang w:eastAsia="en-US"/>
        </w:rPr>
        <w:t>;</w:t>
      </w:r>
    </w:p>
    <w:p w:rsidR="00F076D9" w:rsidRPr="00AD4D6D" w:rsidRDefault="00F076D9" w:rsidP="00F076D9">
      <w:pPr>
        <w:autoSpaceDE w:val="0"/>
        <w:autoSpaceDN w:val="0"/>
        <w:adjustRightInd w:val="0"/>
        <w:ind w:firstLine="0"/>
        <w:jc w:val="left"/>
        <w:rPr>
          <w:rFonts w:ascii="Times New Roman" w:hAnsi="Times New Roman"/>
          <w:sz w:val="24"/>
          <w:szCs w:val="24"/>
          <w:lang w:eastAsia="en-US"/>
        </w:rPr>
      </w:pPr>
      <w:r w:rsidRPr="00AD4D6D">
        <w:rPr>
          <w:rFonts w:ascii="Times New Roman" w:hAnsi="Times New Roman"/>
          <w:sz w:val="24"/>
          <w:szCs w:val="24"/>
          <w:lang w:eastAsia="en-US"/>
        </w:rPr>
        <w:t>┌─┐</w:t>
      </w:r>
    </w:p>
    <w:p w:rsidR="00F076D9" w:rsidRPr="00AD4D6D" w:rsidRDefault="00F076D9" w:rsidP="00F076D9">
      <w:pPr>
        <w:autoSpaceDE w:val="0"/>
        <w:autoSpaceDN w:val="0"/>
        <w:adjustRightInd w:val="0"/>
        <w:ind w:firstLine="0"/>
        <w:jc w:val="left"/>
        <w:rPr>
          <w:rFonts w:ascii="Times New Roman" w:hAnsi="Times New Roman"/>
          <w:sz w:val="24"/>
          <w:szCs w:val="24"/>
          <w:lang w:eastAsia="en-US"/>
        </w:rPr>
      </w:pPr>
      <w:r w:rsidRPr="00AD4D6D">
        <w:rPr>
          <w:rFonts w:ascii="Times New Roman" w:hAnsi="Times New Roman"/>
          <w:sz w:val="24"/>
          <w:szCs w:val="24"/>
          <w:lang w:eastAsia="en-US"/>
        </w:rPr>
        <w:t>└─┘    посредством почтовой связи;</w:t>
      </w:r>
    </w:p>
    <w:p w:rsidR="00F076D9" w:rsidRPr="00AD4D6D" w:rsidRDefault="00F076D9" w:rsidP="00F076D9">
      <w:pPr>
        <w:autoSpaceDE w:val="0"/>
        <w:autoSpaceDN w:val="0"/>
        <w:adjustRightInd w:val="0"/>
        <w:ind w:firstLine="0"/>
        <w:jc w:val="left"/>
        <w:rPr>
          <w:rFonts w:ascii="Times New Roman" w:hAnsi="Times New Roman"/>
          <w:sz w:val="24"/>
          <w:szCs w:val="24"/>
          <w:lang w:eastAsia="en-US"/>
        </w:rPr>
      </w:pPr>
      <w:r w:rsidRPr="00AD4D6D">
        <w:rPr>
          <w:rFonts w:ascii="Times New Roman" w:hAnsi="Times New Roman"/>
          <w:sz w:val="24"/>
          <w:szCs w:val="24"/>
          <w:lang w:eastAsia="en-US"/>
        </w:rPr>
        <w:t>┌─┐</w:t>
      </w:r>
    </w:p>
    <w:p w:rsidR="00F076D9" w:rsidRPr="00AD4D6D" w:rsidRDefault="00F076D9" w:rsidP="00F076D9">
      <w:pPr>
        <w:autoSpaceDE w:val="0"/>
        <w:autoSpaceDN w:val="0"/>
        <w:adjustRightInd w:val="0"/>
        <w:ind w:firstLine="0"/>
        <w:jc w:val="left"/>
        <w:rPr>
          <w:rFonts w:ascii="Times New Roman" w:hAnsi="Times New Roman"/>
          <w:sz w:val="24"/>
          <w:szCs w:val="24"/>
          <w:lang w:eastAsia="en-US"/>
        </w:rPr>
      </w:pPr>
      <w:r w:rsidRPr="00AD4D6D">
        <w:rPr>
          <w:rFonts w:ascii="Times New Roman" w:hAnsi="Times New Roman"/>
          <w:sz w:val="24"/>
          <w:szCs w:val="24"/>
          <w:lang w:eastAsia="en-US"/>
        </w:rPr>
        <w:t>└─┘    на адрес электронной почты.</w:t>
      </w:r>
    </w:p>
    <w:p w:rsidR="0073677D" w:rsidRPr="00AD4D6D" w:rsidRDefault="0073677D" w:rsidP="00F076D9">
      <w:pPr>
        <w:autoSpaceDE w:val="0"/>
        <w:autoSpaceDN w:val="0"/>
        <w:adjustRightInd w:val="0"/>
        <w:ind w:firstLine="0"/>
        <w:jc w:val="left"/>
        <w:rPr>
          <w:rFonts w:ascii="Times New Roman" w:hAnsi="Times New Roman"/>
          <w:sz w:val="24"/>
          <w:szCs w:val="24"/>
          <w:lang w:eastAsia="en-US"/>
        </w:rPr>
      </w:pPr>
    </w:p>
    <w:p w:rsidR="0073677D" w:rsidRPr="00AD4D6D" w:rsidRDefault="00F076D9" w:rsidP="0073677D">
      <w:pPr>
        <w:autoSpaceDE w:val="0"/>
        <w:autoSpaceDN w:val="0"/>
        <w:adjustRightInd w:val="0"/>
        <w:ind w:firstLine="0"/>
        <w:jc w:val="left"/>
        <w:rPr>
          <w:rFonts w:ascii="Times New Roman" w:hAnsi="Times New Roman"/>
          <w:sz w:val="24"/>
          <w:szCs w:val="24"/>
          <w:lang w:eastAsia="en-US"/>
        </w:rPr>
      </w:pPr>
      <w:r w:rsidRPr="00AD4D6D">
        <w:rPr>
          <w:rFonts w:ascii="Times New Roman" w:hAnsi="Times New Roman"/>
          <w:sz w:val="24"/>
          <w:szCs w:val="24"/>
          <w:lang w:eastAsia="en-US"/>
        </w:rPr>
        <w:t>«</w:t>
      </w:r>
      <w:r w:rsidR="0073677D" w:rsidRPr="00AD4D6D">
        <w:rPr>
          <w:rFonts w:ascii="Times New Roman" w:hAnsi="Times New Roman"/>
          <w:sz w:val="24"/>
          <w:szCs w:val="24"/>
          <w:lang w:eastAsia="en-US"/>
        </w:rPr>
        <w:t>____</w:t>
      </w:r>
      <w:r w:rsidRPr="00AD4D6D">
        <w:rPr>
          <w:rFonts w:ascii="Times New Roman" w:hAnsi="Times New Roman"/>
          <w:sz w:val="24"/>
          <w:szCs w:val="24"/>
          <w:lang w:eastAsia="en-US"/>
        </w:rPr>
        <w:t>»</w:t>
      </w:r>
      <w:r w:rsidR="0073677D" w:rsidRPr="00AD4D6D">
        <w:rPr>
          <w:rFonts w:ascii="Times New Roman" w:hAnsi="Times New Roman"/>
          <w:sz w:val="24"/>
          <w:szCs w:val="24"/>
          <w:lang w:eastAsia="en-US"/>
        </w:rPr>
        <w:t xml:space="preserve"> _________________ 20___ год         ________________</w:t>
      </w:r>
    </w:p>
    <w:p w:rsidR="0073677D" w:rsidRPr="00AD4D6D" w:rsidRDefault="0073677D" w:rsidP="0073677D">
      <w:pPr>
        <w:autoSpaceDE w:val="0"/>
        <w:autoSpaceDN w:val="0"/>
        <w:adjustRightInd w:val="0"/>
        <w:ind w:firstLine="0"/>
        <w:jc w:val="left"/>
        <w:rPr>
          <w:rFonts w:ascii="Times New Roman" w:hAnsi="Times New Roman"/>
          <w:sz w:val="24"/>
          <w:szCs w:val="24"/>
          <w:lang w:eastAsia="en-US"/>
        </w:rPr>
      </w:pPr>
      <w:r w:rsidRPr="00AD4D6D">
        <w:rPr>
          <w:rFonts w:ascii="Times New Roman" w:hAnsi="Times New Roman"/>
          <w:sz w:val="24"/>
          <w:szCs w:val="24"/>
          <w:lang w:eastAsia="en-US"/>
        </w:rPr>
        <w:tab/>
      </w:r>
      <w:r w:rsidRPr="00AD4D6D">
        <w:rPr>
          <w:rFonts w:ascii="Times New Roman" w:hAnsi="Times New Roman"/>
          <w:sz w:val="24"/>
          <w:szCs w:val="24"/>
          <w:lang w:eastAsia="en-US"/>
        </w:rPr>
        <w:tab/>
      </w:r>
      <w:r w:rsidRPr="00AD4D6D">
        <w:rPr>
          <w:rFonts w:ascii="Times New Roman" w:hAnsi="Times New Roman"/>
          <w:sz w:val="24"/>
          <w:szCs w:val="24"/>
          <w:lang w:eastAsia="en-US"/>
        </w:rPr>
        <w:tab/>
      </w:r>
      <w:r w:rsidRPr="00AD4D6D">
        <w:rPr>
          <w:rFonts w:ascii="Times New Roman" w:hAnsi="Times New Roman"/>
          <w:sz w:val="24"/>
          <w:szCs w:val="24"/>
          <w:lang w:eastAsia="en-US"/>
        </w:rPr>
        <w:tab/>
      </w:r>
      <w:r w:rsidRPr="00AD4D6D">
        <w:rPr>
          <w:rFonts w:ascii="Times New Roman" w:hAnsi="Times New Roman"/>
          <w:sz w:val="24"/>
          <w:szCs w:val="24"/>
          <w:lang w:eastAsia="en-US"/>
        </w:rPr>
        <w:tab/>
        <w:t xml:space="preserve">        (</w:t>
      </w:r>
      <w:proofErr w:type="gramStart"/>
      <w:r w:rsidRPr="00AD4D6D">
        <w:rPr>
          <w:rFonts w:ascii="Times New Roman" w:hAnsi="Times New Roman"/>
          <w:sz w:val="24"/>
          <w:szCs w:val="24"/>
          <w:lang w:eastAsia="en-US"/>
        </w:rPr>
        <w:t>подпись</w:t>
      </w:r>
      <w:proofErr w:type="gramEnd"/>
      <w:r w:rsidRPr="00AD4D6D">
        <w:rPr>
          <w:rFonts w:ascii="Times New Roman" w:hAnsi="Times New Roman"/>
          <w:sz w:val="24"/>
          <w:szCs w:val="24"/>
          <w:lang w:eastAsia="en-US"/>
        </w:rPr>
        <w:t>)</w:t>
      </w:r>
    </w:p>
    <w:p w:rsidR="00FB1773" w:rsidRPr="00AD4D6D" w:rsidRDefault="00FB1773"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p w:rsidR="00C52D31" w:rsidRPr="00AD4D6D" w:rsidRDefault="00C52D31" w:rsidP="005E4F9D">
      <w:pPr>
        <w:autoSpaceDE w:val="0"/>
        <w:autoSpaceDN w:val="0"/>
        <w:adjustRightInd w:val="0"/>
        <w:ind w:firstLine="426"/>
        <w:rPr>
          <w:rFonts w:ascii="Times New Roman" w:hAnsi="Times New Roman"/>
          <w:sz w:val="24"/>
          <w:szCs w:val="24"/>
          <w:lang w:eastAsia="en-US"/>
        </w:rPr>
      </w:pPr>
    </w:p>
    <w:sectPr w:rsidR="00C52D31" w:rsidRPr="00AD4D6D" w:rsidSect="00AF7E84">
      <w:headerReference w:type="default" r:id="rId22"/>
      <w:pgSz w:w="11906" w:h="16838"/>
      <w:pgMar w:top="568"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AFD" w:rsidRDefault="00143AFD" w:rsidP="002713F3">
      <w:r>
        <w:separator/>
      </w:r>
    </w:p>
  </w:endnote>
  <w:endnote w:type="continuationSeparator" w:id="0">
    <w:p w:rsidR="00143AFD" w:rsidRDefault="00143AFD"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AFD" w:rsidRDefault="00143AFD" w:rsidP="002713F3">
      <w:r>
        <w:separator/>
      </w:r>
    </w:p>
  </w:footnote>
  <w:footnote w:type="continuationSeparator" w:id="0">
    <w:p w:rsidR="00143AFD" w:rsidRDefault="00143AFD"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95392"/>
      <w:docPartObj>
        <w:docPartGallery w:val="Page Numbers (Top of Page)"/>
        <w:docPartUnique/>
      </w:docPartObj>
    </w:sdtPr>
    <w:sdtEndPr>
      <w:rPr>
        <w:rFonts w:ascii="Times New Roman" w:hAnsi="Times New Roman"/>
        <w:sz w:val="24"/>
        <w:szCs w:val="24"/>
      </w:rPr>
    </w:sdtEndPr>
    <w:sdtContent>
      <w:p w:rsidR="00F73116" w:rsidRPr="00C830D2" w:rsidRDefault="00F73116">
        <w:pPr>
          <w:pStyle w:val="a7"/>
          <w:jc w:val="center"/>
          <w:rPr>
            <w:rFonts w:ascii="Times New Roman" w:hAnsi="Times New Roman"/>
            <w:sz w:val="24"/>
            <w:szCs w:val="24"/>
          </w:rPr>
        </w:pPr>
        <w:r w:rsidRPr="00C830D2">
          <w:rPr>
            <w:rFonts w:ascii="Times New Roman" w:hAnsi="Times New Roman"/>
            <w:sz w:val="24"/>
            <w:szCs w:val="24"/>
          </w:rPr>
          <w:fldChar w:fldCharType="begin"/>
        </w:r>
        <w:r w:rsidRPr="00C830D2">
          <w:rPr>
            <w:rFonts w:ascii="Times New Roman" w:hAnsi="Times New Roman"/>
            <w:sz w:val="24"/>
            <w:szCs w:val="24"/>
          </w:rPr>
          <w:instrText>PAGE   \* MERGEFORMAT</w:instrText>
        </w:r>
        <w:r w:rsidRPr="00C830D2">
          <w:rPr>
            <w:rFonts w:ascii="Times New Roman" w:hAnsi="Times New Roman"/>
            <w:sz w:val="24"/>
            <w:szCs w:val="24"/>
          </w:rPr>
          <w:fldChar w:fldCharType="separate"/>
        </w:r>
        <w:r w:rsidR="00FE0212">
          <w:rPr>
            <w:rFonts w:ascii="Times New Roman" w:hAnsi="Times New Roman"/>
            <w:noProof/>
            <w:sz w:val="24"/>
            <w:szCs w:val="24"/>
          </w:rPr>
          <w:t>18</w:t>
        </w:r>
        <w:r w:rsidRPr="00C830D2">
          <w:rPr>
            <w:rFonts w:ascii="Times New Roman" w:hAnsi="Times New Roman"/>
            <w:sz w:val="24"/>
            <w:szCs w:val="24"/>
          </w:rPr>
          <w:fldChar w:fldCharType="end"/>
        </w:r>
      </w:p>
    </w:sdtContent>
  </w:sdt>
  <w:p w:rsidR="00F73116" w:rsidRPr="009D06D1" w:rsidRDefault="00F73116" w:rsidP="006B57F6">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4440A"/>
    <w:multiLevelType w:val="hybridMultilevel"/>
    <w:tmpl w:val="5B30ABE6"/>
    <w:lvl w:ilvl="0" w:tplc="3F96D080">
      <w:start w:val="3"/>
      <w:numFmt w:val="decimal"/>
      <w:lvlText w:val="%1."/>
      <w:lvlJc w:val="left"/>
      <w:pPr>
        <w:ind w:left="7874" w:hanging="360"/>
      </w:pPr>
      <w:rPr>
        <w:rFonts w:hint="default"/>
      </w:rPr>
    </w:lvl>
    <w:lvl w:ilvl="1" w:tplc="04190019" w:tentative="1">
      <w:start w:val="1"/>
      <w:numFmt w:val="lowerLetter"/>
      <w:lvlText w:val="%2."/>
      <w:lvlJc w:val="left"/>
      <w:pPr>
        <w:ind w:left="8592" w:hanging="360"/>
      </w:pPr>
    </w:lvl>
    <w:lvl w:ilvl="2" w:tplc="0419001B" w:tentative="1">
      <w:start w:val="1"/>
      <w:numFmt w:val="lowerRoman"/>
      <w:lvlText w:val="%3."/>
      <w:lvlJc w:val="right"/>
      <w:pPr>
        <w:ind w:left="9312" w:hanging="180"/>
      </w:pPr>
    </w:lvl>
    <w:lvl w:ilvl="3" w:tplc="0419000F" w:tentative="1">
      <w:start w:val="1"/>
      <w:numFmt w:val="decimal"/>
      <w:lvlText w:val="%4."/>
      <w:lvlJc w:val="left"/>
      <w:pPr>
        <w:ind w:left="10032" w:hanging="360"/>
      </w:pPr>
    </w:lvl>
    <w:lvl w:ilvl="4" w:tplc="04190019" w:tentative="1">
      <w:start w:val="1"/>
      <w:numFmt w:val="lowerLetter"/>
      <w:lvlText w:val="%5."/>
      <w:lvlJc w:val="left"/>
      <w:pPr>
        <w:ind w:left="10752" w:hanging="360"/>
      </w:pPr>
    </w:lvl>
    <w:lvl w:ilvl="5" w:tplc="0419001B" w:tentative="1">
      <w:start w:val="1"/>
      <w:numFmt w:val="lowerRoman"/>
      <w:lvlText w:val="%6."/>
      <w:lvlJc w:val="right"/>
      <w:pPr>
        <w:ind w:left="11472" w:hanging="180"/>
      </w:pPr>
    </w:lvl>
    <w:lvl w:ilvl="6" w:tplc="0419000F" w:tentative="1">
      <w:start w:val="1"/>
      <w:numFmt w:val="decimal"/>
      <w:lvlText w:val="%7."/>
      <w:lvlJc w:val="left"/>
      <w:pPr>
        <w:ind w:left="12192" w:hanging="360"/>
      </w:pPr>
    </w:lvl>
    <w:lvl w:ilvl="7" w:tplc="04190019" w:tentative="1">
      <w:start w:val="1"/>
      <w:numFmt w:val="lowerLetter"/>
      <w:lvlText w:val="%8."/>
      <w:lvlJc w:val="left"/>
      <w:pPr>
        <w:ind w:left="12912" w:hanging="360"/>
      </w:pPr>
    </w:lvl>
    <w:lvl w:ilvl="8" w:tplc="0419001B" w:tentative="1">
      <w:start w:val="1"/>
      <w:numFmt w:val="lowerRoman"/>
      <w:lvlText w:val="%9."/>
      <w:lvlJc w:val="right"/>
      <w:pPr>
        <w:ind w:left="13632"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B41A0"/>
    <w:multiLevelType w:val="hybridMultilevel"/>
    <w:tmpl w:val="9B687948"/>
    <w:lvl w:ilvl="0" w:tplc="03402C1C">
      <w:start w:val="1"/>
      <w:numFmt w:val="decimal"/>
      <w:lvlText w:val="%1."/>
      <w:lvlJc w:val="left"/>
      <w:pPr>
        <w:ind w:left="1200" w:hanging="63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26"/>
    <w:rsid w:val="0000045A"/>
    <w:rsid w:val="000009A3"/>
    <w:rsid w:val="00002705"/>
    <w:rsid w:val="0000311F"/>
    <w:rsid w:val="00003EC8"/>
    <w:rsid w:val="000043B6"/>
    <w:rsid w:val="00005B20"/>
    <w:rsid w:val="00012F0D"/>
    <w:rsid w:val="0001677A"/>
    <w:rsid w:val="00017910"/>
    <w:rsid w:val="00020454"/>
    <w:rsid w:val="000245AA"/>
    <w:rsid w:val="00025316"/>
    <w:rsid w:val="0002605F"/>
    <w:rsid w:val="00027B48"/>
    <w:rsid w:val="00032148"/>
    <w:rsid w:val="00033E0A"/>
    <w:rsid w:val="0003461F"/>
    <w:rsid w:val="00034D01"/>
    <w:rsid w:val="000358ED"/>
    <w:rsid w:val="000372DD"/>
    <w:rsid w:val="000377C0"/>
    <w:rsid w:val="00040474"/>
    <w:rsid w:val="00040956"/>
    <w:rsid w:val="000423B6"/>
    <w:rsid w:val="00046C73"/>
    <w:rsid w:val="000509F5"/>
    <w:rsid w:val="00050A63"/>
    <w:rsid w:val="00051C04"/>
    <w:rsid w:val="00052EC5"/>
    <w:rsid w:val="000537A4"/>
    <w:rsid w:val="00053B99"/>
    <w:rsid w:val="00054636"/>
    <w:rsid w:val="0005566B"/>
    <w:rsid w:val="000606A5"/>
    <w:rsid w:val="00060E0A"/>
    <w:rsid w:val="00060F7D"/>
    <w:rsid w:val="00061925"/>
    <w:rsid w:val="0006469F"/>
    <w:rsid w:val="000647E1"/>
    <w:rsid w:val="00064F42"/>
    <w:rsid w:val="00067429"/>
    <w:rsid w:val="0007099F"/>
    <w:rsid w:val="00070BF6"/>
    <w:rsid w:val="00071211"/>
    <w:rsid w:val="000731D2"/>
    <w:rsid w:val="00073B82"/>
    <w:rsid w:val="000743A0"/>
    <w:rsid w:val="00077096"/>
    <w:rsid w:val="000778AF"/>
    <w:rsid w:val="00080A02"/>
    <w:rsid w:val="00082579"/>
    <w:rsid w:val="00083E46"/>
    <w:rsid w:val="00085BAE"/>
    <w:rsid w:val="0009029D"/>
    <w:rsid w:val="00090AD8"/>
    <w:rsid w:val="00090F7F"/>
    <w:rsid w:val="0009178D"/>
    <w:rsid w:val="000930A8"/>
    <w:rsid w:val="000A16C9"/>
    <w:rsid w:val="000A1C75"/>
    <w:rsid w:val="000A338A"/>
    <w:rsid w:val="000A7952"/>
    <w:rsid w:val="000B091C"/>
    <w:rsid w:val="000B1A2F"/>
    <w:rsid w:val="000B2877"/>
    <w:rsid w:val="000B305D"/>
    <w:rsid w:val="000B7C83"/>
    <w:rsid w:val="000C021B"/>
    <w:rsid w:val="000C08CF"/>
    <w:rsid w:val="000C4CB5"/>
    <w:rsid w:val="000C593E"/>
    <w:rsid w:val="000C67CD"/>
    <w:rsid w:val="000C74ED"/>
    <w:rsid w:val="000C7EC8"/>
    <w:rsid w:val="000D125E"/>
    <w:rsid w:val="000D169E"/>
    <w:rsid w:val="000D265D"/>
    <w:rsid w:val="000D4A39"/>
    <w:rsid w:val="000D4AE7"/>
    <w:rsid w:val="000D7B36"/>
    <w:rsid w:val="000D7B40"/>
    <w:rsid w:val="000E0AFE"/>
    <w:rsid w:val="000E1173"/>
    <w:rsid w:val="000E3C1F"/>
    <w:rsid w:val="000E5854"/>
    <w:rsid w:val="000E6346"/>
    <w:rsid w:val="000E6930"/>
    <w:rsid w:val="000E7652"/>
    <w:rsid w:val="000F1751"/>
    <w:rsid w:val="000F20FE"/>
    <w:rsid w:val="000F21CF"/>
    <w:rsid w:val="000F2A2E"/>
    <w:rsid w:val="000F3D29"/>
    <w:rsid w:val="000F44DA"/>
    <w:rsid w:val="000F539F"/>
    <w:rsid w:val="00101F12"/>
    <w:rsid w:val="0011097B"/>
    <w:rsid w:val="00111BA1"/>
    <w:rsid w:val="001139CE"/>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3EB8"/>
    <w:rsid w:val="00135479"/>
    <w:rsid w:val="0013630B"/>
    <w:rsid w:val="00136CF0"/>
    <w:rsid w:val="00137466"/>
    <w:rsid w:val="00140074"/>
    <w:rsid w:val="00141890"/>
    <w:rsid w:val="00143AFD"/>
    <w:rsid w:val="00144DB2"/>
    <w:rsid w:val="001456D8"/>
    <w:rsid w:val="001502FA"/>
    <w:rsid w:val="00151095"/>
    <w:rsid w:val="00157014"/>
    <w:rsid w:val="0015739B"/>
    <w:rsid w:val="00157485"/>
    <w:rsid w:val="00157C99"/>
    <w:rsid w:val="00160F7E"/>
    <w:rsid w:val="00161377"/>
    <w:rsid w:val="00161A4B"/>
    <w:rsid w:val="00162765"/>
    <w:rsid w:val="00171144"/>
    <w:rsid w:val="001725E8"/>
    <w:rsid w:val="00172A85"/>
    <w:rsid w:val="00177CAA"/>
    <w:rsid w:val="0018022B"/>
    <w:rsid w:val="001812EC"/>
    <w:rsid w:val="00181C7B"/>
    <w:rsid w:val="00182242"/>
    <w:rsid w:val="0018357F"/>
    <w:rsid w:val="00186A32"/>
    <w:rsid w:val="0019036F"/>
    <w:rsid w:val="00190A15"/>
    <w:rsid w:val="001911F6"/>
    <w:rsid w:val="00191DA7"/>
    <w:rsid w:val="001923B0"/>
    <w:rsid w:val="00192C12"/>
    <w:rsid w:val="00193B28"/>
    <w:rsid w:val="00193F2C"/>
    <w:rsid w:val="00197F05"/>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7718"/>
    <w:rsid w:val="001C7A81"/>
    <w:rsid w:val="001D0FBF"/>
    <w:rsid w:val="001D1D8A"/>
    <w:rsid w:val="001D1F1E"/>
    <w:rsid w:val="001D3624"/>
    <w:rsid w:val="001D407B"/>
    <w:rsid w:val="001E25C7"/>
    <w:rsid w:val="001E5DA8"/>
    <w:rsid w:val="001E6D2C"/>
    <w:rsid w:val="001F2D6F"/>
    <w:rsid w:val="001F58A6"/>
    <w:rsid w:val="001F6CBC"/>
    <w:rsid w:val="001F7740"/>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408BF"/>
    <w:rsid w:val="00242B80"/>
    <w:rsid w:val="0024496A"/>
    <w:rsid w:val="0024643D"/>
    <w:rsid w:val="00246EA0"/>
    <w:rsid w:val="00246F05"/>
    <w:rsid w:val="00247139"/>
    <w:rsid w:val="00250D2A"/>
    <w:rsid w:val="002510BD"/>
    <w:rsid w:val="0025197C"/>
    <w:rsid w:val="0025265B"/>
    <w:rsid w:val="00252DEB"/>
    <w:rsid w:val="00261678"/>
    <w:rsid w:val="00261DEE"/>
    <w:rsid w:val="00262596"/>
    <w:rsid w:val="00262C23"/>
    <w:rsid w:val="002633BC"/>
    <w:rsid w:val="0026341A"/>
    <w:rsid w:val="002646D4"/>
    <w:rsid w:val="0026599E"/>
    <w:rsid w:val="00265D46"/>
    <w:rsid w:val="00270D75"/>
    <w:rsid w:val="002713F3"/>
    <w:rsid w:val="002719F8"/>
    <w:rsid w:val="00275D87"/>
    <w:rsid w:val="00276B77"/>
    <w:rsid w:val="00277536"/>
    <w:rsid w:val="002801AC"/>
    <w:rsid w:val="002804EF"/>
    <w:rsid w:val="002808F5"/>
    <w:rsid w:val="002818DB"/>
    <w:rsid w:val="0028327E"/>
    <w:rsid w:val="00285AED"/>
    <w:rsid w:val="00293C0C"/>
    <w:rsid w:val="002A196F"/>
    <w:rsid w:val="002A331D"/>
    <w:rsid w:val="002A52FC"/>
    <w:rsid w:val="002A7183"/>
    <w:rsid w:val="002B127C"/>
    <w:rsid w:val="002B15A7"/>
    <w:rsid w:val="002B3345"/>
    <w:rsid w:val="002B5113"/>
    <w:rsid w:val="002B67E5"/>
    <w:rsid w:val="002C02E6"/>
    <w:rsid w:val="002C2889"/>
    <w:rsid w:val="002C2B84"/>
    <w:rsid w:val="002D271A"/>
    <w:rsid w:val="002D4FBD"/>
    <w:rsid w:val="002D5682"/>
    <w:rsid w:val="002D5ABA"/>
    <w:rsid w:val="002D6283"/>
    <w:rsid w:val="002D766C"/>
    <w:rsid w:val="002D7F48"/>
    <w:rsid w:val="002E042D"/>
    <w:rsid w:val="002E257E"/>
    <w:rsid w:val="002E3A12"/>
    <w:rsid w:val="002E42C4"/>
    <w:rsid w:val="002E623C"/>
    <w:rsid w:val="002F00FA"/>
    <w:rsid w:val="002F0223"/>
    <w:rsid w:val="002F0377"/>
    <w:rsid w:val="002F3FA2"/>
    <w:rsid w:val="002F5B18"/>
    <w:rsid w:val="002F7C79"/>
    <w:rsid w:val="00304210"/>
    <w:rsid w:val="003043E3"/>
    <w:rsid w:val="0030447E"/>
    <w:rsid w:val="00307233"/>
    <w:rsid w:val="00307D58"/>
    <w:rsid w:val="00313B26"/>
    <w:rsid w:val="00313E87"/>
    <w:rsid w:val="00315BDF"/>
    <w:rsid w:val="00317230"/>
    <w:rsid w:val="003213DE"/>
    <w:rsid w:val="00324CF6"/>
    <w:rsid w:val="00324DE5"/>
    <w:rsid w:val="003278DA"/>
    <w:rsid w:val="00327B79"/>
    <w:rsid w:val="00330518"/>
    <w:rsid w:val="003331B2"/>
    <w:rsid w:val="00337310"/>
    <w:rsid w:val="00337F70"/>
    <w:rsid w:val="00343B9B"/>
    <w:rsid w:val="00343DAF"/>
    <w:rsid w:val="00345A98"/>
    <w:rsid w:val="0034778B"/>
    <w:rsid w:val="0035002D"/>
    <w:rsid w:val="00351BBD"/>
    <w:rsid w:val="00351BC5"/>
    <w:rsid w:val="00352CEF"/>
    <w:rsid w:val="00352F97"/>
    <w:rsid w:val="003550A9"/>
    <w:rsid w:val="00355324"/>
    <w:rsid w:val="00356905"/>
    <w:rsid w:val="00361175"/>
    <w:rsid w:val="00362257"/>
    <w:rsid w:val="00363037"/>
    <w:rsid w:val="00363C0B"/>
    <w:rsid w:val="0036621F"/>
    <w:rsid w:val="00367097"/>
    <w:rsid w:val="00370678"/>
    <w:rsid w:val="00370EE1"/>
    <w:rsid w:val="00373560"/>
    <w:rsid w:val="00373B41"/>
    <w:rsid w:val="00374292"/>
    <w:rsid w:val="00374FBA"/>
    <w:rsid w:val="003752B7"/>
    <w:rsid w:val="003757B7"/>
    <w:rsid w:val="003758C6"/>
    <w:rsid w:val="003777E1"/>
    <w:rsid w:val="0038105F"/>
    <w:rsid w:val="00383357"/>
    <w:rsid w:val="003854D0"/>
    <w:rsid w:val="003860B0"/>
    <w:rsid w:val="0039004B"/>
    <w:rsid w:val="003922B8"/>
    <w:rsid w:val="003930A9"/>
    <w:rsid w:val="00396DA0"/>
    <w:rsid w:val="0039757C"/>
    <w:rsid w:val="00397CFA"/>
    <w:rsid w:val="003A27EB"/>
    <w:rsid w:val="003A2F60"/>
    <w:rsid w:val="003A4296"/>
    <w:rsid w:val="003A4DE0"/>
    <w:rsid w:val="003B2369"/>
    <w:rsid w:val="003B2631"/>
    <w:rsid w:val="003B4E17"/>
    <w:rsid w:val="003B4F68"/>
    <w:rsid w:val="003B5AD7"/>
    <w:rsid w:val="003B5F0D"/>
    <w:rsid w:val="003B6417"/>
    <w:rsid w:val="003B6B9E"/>
    <w:rsid w:val="003C06BA"/>
    <w:rsid w:val="003C076B"/>
    <w:rsid w:val="003C4F6B"/>
    <w:rsid w:val="003D253D"/>
    <w:rsid w:val="003D7B1C"/>
    <w:rsid w:val="003E1812"/>
    <w:rsid w:val="003E1DB6"/>
    <w:rsid w:val="003E4A5A"/>
    <w:rsid w:val="003E581E"/>
    <w:rsid w:val="003E5D72"/>
    <w:rsid w:val="003E6C0A"/>
    <w:rsid w:val="003E7AC3"/>
    <w:rsid w:val="003F02C0"/>
    <w:rsid w:val="003F119A"/>
    <w:rsid w:val="003F2AD2"/>
    <w:rsid w:val="003F2D34"/>
    <w:rsid w:val="003F44C6"/>
    <w:rsid w:val="003F79ED"/>
    <w:rsid w:val="0040061E"/>
    <w:rsid w:val="004020E3"/>
    <w:rsid w:val="004022EB"/>
    <w:rsid w:val="00404E91"/>
    <w:rsid w:val="00410FFB"/>
    <w:rsid w:val="0041191D"/>
    <w:rsid w:val="00411EF5"/>
    <w:rsid w:val="004125AE"/>
    <w:rsid w:val="004127E2"/>
    <w:rsid w:val="00413104"/>
    <w:rsid w:val="00413772"/>
    <w:rsid w:val="004167AB"/>
    <w:rsid w:val="00422854"/>
    <w:rsid w:val="00422D32"/>
    <w:rsid w:val="004254EF"/>
    <w:rsid w:val="00425DAA"/>
    <w:rsid w:val="00432C70"/>
    <w:rsid w:val="00433A54"/>
    <w:rsid w:val="00434B5D"/>
    <w:rsid w:val="00436A4C"/>
    <w:rsid w:val="00436DD5"/>
    <w:rsid w:val="00440732"/>
    <w:rsid w:val="004420FE"/>
    <w:rsid w:val="004477D1"/>
    <w:rsid w:val="004506A0"/>
    <w:rsid w:val="004528E6"/>
    <w:rsid w:val="00453004"/>
    <w:rsid w:val="00455A52"/>
    <w:rsid w:val="00456F35"/>
    <w:rsid w:val="00463BB4"/>
    <w:rsid w:val="0046469D"/>
    <w:rsid w:val="004673A4"/>
    <w:rsid w:val="00467892"/>
    <w:rsid w:val="00471034"/>
    <w:rsid w:val="0047627D"/>
    <w:rsid w:val="004763AA"/>
    <w:rsid w:val="004769D0"/>
    <w:rsid w:val="004774BA"/>
    <w:rsid w:val="00480F26"/>
    <w:rsid w:val="00481BE6"/>
    <w:rsid w:val="00483A00"/>
    <w:rsid w:val="00485068"/>
    <w:rsid w:val="004855A8"/>
    <w:rsid w:val="004857D5"/>
    <w:rsid w:val="00485D4B"/>
    <w:rsid w:val="00486D05"/>
    <w:rsid w:val="00486D93"/>
    <w:rsid w:val="0048727D"/>
    <w:rsid w:val="00487437"/>
    <w:rsid w:val="004877A2"/>
    <w:rsid w:val="00491866"/>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FE"/>
    <w:rsid w:val="004C0BDA"/>
    <w:rsid w:val="004C3FF2"/>
    <w:rsid w:val="004C5833"/>
    <w:rsid w:val="004C63B2"/>
    <w:rsid w:val="004C6AE0"/>
    <w:rsid w:val="004C7B21"/>
    <w:rsid w:val="004D0C08"/>
    <w:rsid w:val="004D1934"/>
    <w:rsid w:val="004D1BBF"/>
    <w:rsid w:val="004D267B"/>
    <w:rsid w:val="004D30FA"/>
    <w:rsid w:val="004D41A3"/>
    <w:rsid w:val="004D5265"/>
    <w:rsid w:val="004D5607"/>
    <w:rsid w:val="004D57C6"/>
    <w:rsid w:val="004D6867"/>
    <w:rsid w:val="004D721E"/>
    <w:rsid w:val="004E26D3"/>
    <w:rsid w:val="004E2EE3"/>
    <w:rsid w:val="004E6139"/>
    <w:rsid w:val="004E764A"/>
    <w:rsid w:val="004F0ECB"/>
    <w:rsid w:val="004F0FD0"/>
    <w:rsid w:val="004F1147"/>
    <w:rsid w:val="004F169D"/>
    <w:rsid w:val="004F2495"/>
    <w:rsid w:val="004F4B37"/>
    <w:rsid w:val="004F4CD7"/>
    <w:rsid w:val="005003D2"/>
    <w:rsid w:val="00501DDC"/>
    <w:rsid w:val="00502F5D"/>
    <w:rsid w:val="00503C93"/>
    <w:rsid w:val="00505E82"/>
    <w:rsid w:val="005066D0"/>
    <w:rsid w:val="005113CA"/>
    <w:rsid w:val="005122EB"/>
    <w:rsid w:val="00514C7F"/>
    <w:rsid w:val="00515081"/>
    <w:rsid w:val="0051570B"/>
    <w:rsid w:val="0051636E"/>
    <w:rsid w:val="00517686"/>
    <w:rsid w:val="00521BAE"/>
    <w:rsid w:val="00530DEB"/>
    <w:rsid w:val="005312A4"/>
    <w:rsid w:val="00531E66"/>
    <w:rsid w:val="005333C9"/>
    <w:rsid w:val="00536FD2"/>
    <w:rsid w:val="00537B8F"/>
    <w:rsid w:val="00541DB3"/>
    <w:rsid w:val="00542EC5"/>
    <w:rsid w:val="00543B18"/>
    <w:rsid w:val="005453A9"/>
    <w:rsid w:val="00545FC9"/>
    <w:rsid w:val="0054608D"/>
    <w:rsid w:val="005469B3"/>
    <w:rsid w:val="00551F6B"/>
    <w:rsid w:val="00553CF0"/>
    <w:rsid w:val="00554AFC"/>
    <w:rsid w:val="00555904"/>
    <w:rsid w:val="00555FF5"/>
    <w:rsid w:val="005563EE"/>
    <w:rsid w:val="00556520"/>
    <w:rsid w:val="00556FD5"/>
    <w:rsid w:val="00560720"/>
    <w:rsid w:val="005627C8"/>
    <w:rsid w:val="00566084"/>
    <w:rsid w:val="005667E3"/>
    <w:rsid w:val="00566B93"/>
    <w:rsid w:val="00570DD2"/>
    <w:rsid w:val="00577E0C"/>
    <w:rsid w:val="0058115A"/>
    <w:rsid w:val="00582604"/>
    <w:rsid w:val="005832E7"/>
    <w:rsid w:val="0058496D"/>
    <w:rsid w:val="00584F24"/>
    <w:rsid w:val="005850FC"/>
    <w:rsid w:val="00585857"/>
    <w:rsid w:val="00586ADE"/>
    <w:rsid w:val="0058731F"/>
    <w:rsid w:val="005911FD"/>
    <w:rsid w:val="005938D1"/>
    <w:rsid w:val="005949E6"/>
    <w:rsid w:val="00595946"/>
    <w:rsid w:val="00596200"/>
    <w:rsid w:val="00596384"/>
    <w:rsid w:val="00597044"/>
    <w:rsid w:val="005A0C4D"/>
    <w:rsid w:val="005A1670"/>
    <w:rsid w:val="005A2B9A"/>
    <w:rsid w:val="005A2C4A"/>
    <w:rsid w:val="005A568B"/>
    <w:rsid w:val="005A5B27"/>
    <w:rsid w:val="005B581E"/>
    <w:rsid w:val="005B63ED"/>
    <w:rsid w:val="005C3172"/>
    <w:rsid w:val="005C6656"/>
    <w:rsid w:val="005C6718"/>
    <w:rsid w:val="005C7B62"/>
    <w:rsid w:val="005C7DBA"/>
    <w:rsid w:val="005D12D1"/>
    <w:rsid w:val="005D212B"/>
    <w:rsid w:val="005D22A9"/>
    <w:rsid w:val="005D2A32"/>
    <w:rsid w:val="005D447B"/>
    <w:rsid w:val="005D45ED"/>
    <w:rsid w:val="005D4F0E"/>
    <w:rsid w:val="005D6860"/>
    <w:rsid w:val="005D7057"/>
    <w:rsid w:val="005D7950"/>
    <w:rsid w:val="005E1405"/>
    <w:rsid w:val="005E203C"/>
    <w:rsid w:val="005E3DB0"/>
    <w:rsid w:val="005E4F9D"/>
    <w:rsid w:val="005E72C0"/>
    <w:rsid w:val="005F10F5"/>
    <w:rsid w:val="005F123C"/>
    <w:rsid w:val="005F16FE"/>
    <w:rsid w:val="005F4312"/>
    <w:rsid w:val="005F4706"/>
    <w:rsid w:val="005F6C2E"/>
    <w:rsid w:val="005F7C94"/>
    <w:rsid w:val="006050A8"/>
    <w:rsid w:val="00606483"/>
    <w:rsid w:val="0061199A"/>
    <w:rsid w:val="00613D58"/>
    <w:rsid w:val="00615E53"/>
    <w:rsid w:val="00622395"/>
    <w:rsid w:val="00624C55"/>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50ED"/>
    <w:rsid w:val="006563E1"/>
    <w:rsid w:val="00661703"/>
    <w:rsid w:val="0066393D"/>
    <w:rsid w:val="00664792"/>
    <w:rsid w:val="00666504"/>
    <w:rsid w:val="0066768D"/>
    <w:rsid w:val="00671A03"/>
    <w:rsid w:val="00671E3E"/>
    <w:rsid w:val="0067223B"/>
    <w:rsid w:val="0067256D"/>
    <w:rsid w:val="00675486"/>
    <w:rsid w:val="00675632"/>
    <w:rsid w:val="00676368"/>
    <w:rsid w:val="0068083D"/>
    <w:rsid w:val="00681863"/>
    <w:rsid w:val="00681B79"/>
    <w:rsid w:val="00681FCD"/>
    <w:rsid w:val="00683F2C"/>
    <w:rsid w:val="00684B65"/>
    <w:rsid w:val="006862DE"/>
    <w:rsid w:val="00690308"/>
    <w:rsid w:val="00691412"/>
    <w:rsid w:val="00691CD7"/>
    <w:rsid w:val="00692548"/>
    <w:rsid w:val="00693155"/>
    <w:rsid w:val="00693912"/>
    <w:rsid w:val="006942C3"/>
    <w:rsid w:val="0069609A"/>
    <w:rsid w:val="00697A82"/>
    <w:rsid w:val="006A174A"/>
    <w:rsid w:val="006A6814"/>
    <w:rsid w:val="006B050E"/>
    <w:rsid w:val="006B2C5F"/>
    <w:rsid w:val="006B57F6"/>
    <w:rsid w:val="006B7F15"/>
    <w:rsid w:val="006C1251"/>
    <w:rsid w:val="006C2064"/>
    <w:rsid w:val="006C3D02"/>
    <w:rsid w:val="006D0A7A"/>
    <w:rsid w:val="006D12BA"/>
    <w:rsid w:val="006D1F6C"/>
    <w:rsid w:val="006D39D1"/>
    <w:rsid w:val="006D4B2E"/>
    <w:rsid w:val="006D5C19"/>
    <w:rsid w:val="006D616E"/>
    <w:rsid w:val="006D69F1"/>
    <w:rsid w:val="006E108A"/>
    <w:rsid w:val="006E11F4"/>
    <w:rsid w:val="006E4EB3"/>
    <w:rsid w:val="006F0332"/>
    <w:rsid w:val="006F23C8"/>
    <w:rsid w:val="006F44E8"/>
    <w:rsid w:val="006F4675"/>
    <w:rsid w:val="006F5210"/>
    <w:rsid w:val="006F742E"/>
    <w:rsid w:val="006F776F"/>
    <w:rsid w:val="00700801"/>
    <w:rsid w:val="00700B86"/>
    <w:rsid w:val="00701208"/>
    <w:rsid w:val="007020C6"/>
    <w:rsid w:val="007025EC"/>
    <w:rsid w:val="007037BA"/>
    <w:rsid w:val="007065A0"/>
    <w:rsid w:val="0070741A"/>
    <w:rsid w:val="00710799"/>
    <w:rsid w:val="007116C7"/>
    <w:rsid w:val="0071212A"/>
    <w:rsid w:val="00712CFF"/>
    <w:rsid w:val="007142C2"/>
    <w:rsid w:val="00717E00"/>
    <w:rsid w:val="00721AB9"/>
    <w:rsid w:val="007226BE"/>
    <w:rsid w:val="00723136"/>
    <w:rsid w:val="00724194"/>
    <w:rsid w:val="00724629"/>
    <w:rsid w:val="00726DB6"/>
    <w:rsid w:val="00727047"/>
    <w:rsid w:val="007273B0"/>
    <w:rsid w:val="00727930"/>
    <w:rsid w:val="007307D3"/>
    <w:rsid w:val="00730BF6"/>
    <w:rsid w:val="007313D1"/>
    <w:rsid w:val="00732037"/>
    <w:rsid w:val="007320E5"/>
    <w:rsid w:val="0073607B"/>
    <w:rsid w:val="0073677D"/>
    <w:rsid w:val="007370FF"/>
    <w:rsid w:val="00740189"/>
    <w:rsid w:val="00740AEB"/>
    <w:rsid w:val="00740C20"/>
    <w:rsid w:val="00741100"/>
    <w:rsid w:val="00742B14"/>
    <w:rsid w:val="00743CE7"/>
    <w:rsid w:val="007455A2"/>
    <w:rsid w:val="00745D21"/>
    <w:rsid w:val="007465FD"/>
    <w:rsid w:val="00747E2F"/>
    <w:rsid w:val="00747E99"/>
    <w:rsid w:val="00751525"/>
    <w:rsid w:val="00753629"/>
    <w:rsid w:val="0075413A"/>
    <w:rsid w:val="007543EE"/>
    <w:rsid w:val="00754FE5"/>
    <w:rsid w:val="0075685E"/>
    <w:rsid w:val="00760CCA"/>
    <w:rsid w:val="00761056"/>
    <w:rsid w:val="00762400"/>
    <w:rsid w:val="007628C2"/>
    <w:rsid w:val="00763A2D"/>
    <w:rsid w:val="007677E5"/>
    <w:rsid w:val="007678C2"/>
    <w:rsid w:val="0077014A"/>
    <w:rsid w:val="00770C57"/>
    <w:rsid w:val="00772AFC"/>
    <w:rsid w:val="0077479F"/>
    <w:rsid w:val="00777DF2"/>
    <w:rsid w:val="00777E67"/>
    <w:rsid w:val="00777EDC"/>
    <w:rsid w:val="0078094D"/>
    <w:rsid w:val="00781033"/>
    <w:rsid w:val="00782B20"/>
    <w:rsid w:val="007841FB"/>
    <w:rsid w:val="00791072"/>
    <w:rsid w:val="007910EB"/>
    <w:rsid w:val="00791F34"/>
    <w:rsid w:val="00792565"/>
    <w:rsid w:val="00793CC7"/>
    <w:rsid w:val="00793F12"/>
    <w:rsid w:val="00796F37"/>
    <w:rsid w:val="007A0039"/>
    <w:rsid w:val="007A2C84"/>
    <w:rsid w:val="007A3379"/>
    <w:rsid w:val="007A4633"/>
    <w:rsid w:val="007B0D18"/>
    <w:rsid w:val="007B1B5A"/>
    <w:rsid w:val="007B230E"/>
    <w:rsid w:val="007B4952"/>
    <w:rsid w:val="007B57AE"/>
    <w:rsid w:val="007B60A4"/>
    <w:rsid w:val="007B7753"/>
    <w:rsid w:val="007C0892"/>
    <w:rsid w:val="007C3A18"/>
    <w:rsid w:val="007C41F8"/>
    <w:rsid w:val="007C4F1B"/>
    <w:rsid w:val="007C51B7"/>
    <w:rsid w:val="007D2DF1"/>
    <w:rsid w:val="007D2F37"/>
    <w:rsid w:val="007D302A"/>
    <w:rsid w:val="007D3100"/>
    <w:rsid w:val="007D35B2"/>
    <w:rsid w:val="007D3BD2"/>
    <w:rsid w:val="007D4430"/>
    <w:rsid w:val="007D673C"/>
    <w:rsid w:val="007E1B07"/>
    <w:rsid w:val="007E1BF2"/>
    <w:rsid w:val="007E1FC2"/>
    <w:rsid w:val="007E3DE7"/>
    <w:rsid w:val="007E778F"/>
    <w:rsid w:val="007E788B"/>
    <w:rsid w:val="007E7954"/>
    <w:rsid w:val="007F48C6"/>
    <w:rsid w:val="007F5BD5"/>
    <w:rsid w:val="008009AA"/>
    <w:rsid w:val="008054EB"/>
    <w:rsid w:val="00805705"/>
    <w:rsid w:val="0080633F"/>
    <w:rsid w:val="008065E4"/>
    <w:rsid w:val="00806651"/>
    <w:rsid w:val="00806D59"/>
    <w:rsid w:val="00811DFB"/>
    <w:rsid w:val="00812025"/>
    <w:rsid w:val="00812A7E"/>
    <w:rsid w:val="00813F65"/>
    <w:rsid w:val="008151BA"/>
    <w:rsid w:val="0081612A"/>
    <w:rsid w:val="00816A2C"/>
    <w:rsid w:val="00816B3D"/>
    <w:rsid w:val="00820E28"/>
    <w:rsid w:val="0082375B"/>
    <w:rsid w:val="008249A9"/>
    <w:rsid w:val="008249DF"/>
    <w:rsid w:val="008257B6"/>
    <w:rsid w:val="00826FBA"/>
    <w:rsid w:val="008270A2"/>
    <w:rsid w:val="00831794"/>
    <w:rsid w:val="00832CE1"/>
    <w:rsid w:val="008369EF"/>
    <w:rsid w:val="00841D93"/>
    <w:rsid w:val="0084500C"/>
    <w:rsid w:val="00852605"/>
    <w:rsid w:val="008528C4"/>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10E2"/>
    <w:rsid w:val="00881E8B"/>
    <w:rsid w:val="008838CD"/>
    <w:rsid w:val="00884E07"/>
    <w:rsid w:val="0088664A"/>
    <w:rsid w:val="00891346"/>
    <w:rsid w:val="008913AB"/>
    <w:rsid w:val="00895BD0"/>
    <w:rsid w:val="0089681B"/>
    <w:rsid w:val="008A0C66"/>
    <w:rsid w:val="008A3013"/>
    <w:rsid w:val="008A3489"/>
    <w:rsid w:val="008A3A26"/>
    <w:rsid w:val="008A451B"/>
    <w:rsid w:val="008A58C1"/>
    <w:rsid w:val="008A5CF1"/>
    <w:rsid w:val="008A6A05"/>
    <w:rsid w:val="008B1084"/>
    <w:rsid w:val="008B5BEE"/>
    <w:rsid w:val="008B60C1"/>
    <w:rsid w:val="008C0B6C"/>
    <w:rsid w:val="008C1713"/>
    <w:rsid w:val="008C17D9"/>
    <w:rsid w:val="008C6B24"/>
    <w:rsid w:val="008C75AA"/>
    <w:rsid w:val="008D1571"/>
    <w:rsid w:val="008D3209"/>
    <w:rsid w:val="008D35DE"/>
    <w:rsid w:val="008D4192"/>
    <w:rsid w:val="008D54E6"/>
    <w:rsid w:val="008D5873"/>
    <w:rsid w:val="008D7DC5"/>
    <w:rsid w:val="008E0260"/>
    <w:rsid w:val="008E1802"/>
    <w:rsid w:val="008E246D"/>
    <w:rsid w:val="008E5225"/>
    <w:rsid w:val="008E6C9C"/>
    <w:rsid w:val="008E7BE6"/>
    <w:rsid w:val="008F08ED"/>
    <w:rsid w:val="008F0E6B"/>
    <w:rsid w:val="008F3EF5"/>
    <w:rsid w:val="008F5D2B"/>
    <w:rsid w:val="008F6224"/>
    <w:rsid w:val="008F7305"/>
    <w:rsid w:val="0090014E"/>
    <w:rsid w:val="009026E0"/>
    <w:rsid w:val="00903F71"/>
    <w:rsid w:val="00905DD0"/>
    <w:rsid w:val="00907914"/>
    <w:rsid w:val="00910B14"/>
    <w:rsid w:val="009128BF"/>
    <w:rsid w:val="00912C1C"/>
    <w:rsid w:val="00913E4D"/>
    <w:rsid w:val="00914417"/>
    <w:rsid w:val="0091699E"/>
    <w:rsid w:val="00917EA9"/>
    <w:rsid w:val="00917FAE"/>
    <w:rsid w:val="009222D8"/>
    <w:rsid w:val="009235C7"/>
    <w:rsid w:val="00923F66"/>
    <w:rsid w:val="009251CB"/>
    <w:rsid w:val="00925313"/>
    <w:rsid w:val="00931BA8"/>
    <w:rsid w:val="00933000"/>
    <w:rsid w:val="00936A56"/>
    <w:rsid w:val="00937D58"/>
    <w:rsid w:val="00940B2A"/>
    <w:rsid w:val="00941349"/>
    <w:rsid w:val="009420FC"/>
    <w:rsid w:val="00942AD1"/>
    <w:rsid w:val="009431B4"/>
    <w:rsid w:val="00943352"/>
    <w:rsid w:val="009438F6"/>
    <w:rsid w:val="00943C88"/>
    <w:rsid w:val="009463D4"/>
    <w:rsid w:val="009500C2"/>
    <w:rsid w:val="0095141B"/>
    <w:rsid w:val="00953210"/>
    <w:rsid w:val="00956D84"/>
    <w:rsid w:val="009574AE"/>
    <w:rsid w:val="00957F50"/>
    <w:rsid w:val="00961F1A"/>
    <w:rsid w:val="00962EFB"/>
    <w:rsid w:val="0097254E"/>
    <w:rsid w:val="00974AA2"/>
    <w:rsid w:val="00975B97"/>
    <w:rsid w:val="00975DE1"/>
    <w:rsid w:val="00981A0D"/>
    <w:rsid w:val="00981D55"/>
    <w:rsid w:val="00985B45"/>
    <w:rsid w:val="00985F7F"/>
    <w:rsid w:val="00987AC5"/>
    <w:rsid w:val="009956A8"/>
    <w:rsid w:val="00995E58"/>
    <w:rsid w:val="00996821"/>
    <w:rsid w:val="00996EEA"/>
    <w:rsid w:val="009A2B63"/>
    <w:rsid w:val="009A2EAF"/>
    <w:rsid w:val="009A3460"/>
    <w:rsid w:val="009A4A24"/>
    <w:rsid w:val="009A5644"/>
    <w:rsid w:val="009A632A"/>
    <w:rsid w:val="009A6669"/>
    <w:rsid w:val="009B0A87"/>
    <w:rsid w:val="009B23CA"/>
    <w:rsid w:val="009C0129"/>
    <w:rsid w:val="009C05A1"/>
    <w:rsid w:val="009C0E0E"/>
    <w:rsid w:val="009C15E4"/>
    <w:rsid w:val="009C1D07"/>
    <w:rsid w:val="009C4878"/>
    <w:rsid w:val="009D06D1"/>
    <w:rsid w:val="009D1CA2"/>
    <w:rsid w:val="009D270F"/>
    <w:rsid w:val="009D6428"/>
    <w:rsid w:val="009D6ECF"/>
    <w:rsid w:val="009D71E3"/>
    <w:rsid w:val="009E2B20"/>
    <w:rsid w:val="009E2CAE"/>
    <w:rsid w:val="009E2E9A"/>
    <w:rsid w:val="009E4AA0"/>
    <w:rsid w:val="009E7987"/>
    <w:rsid w:val="009E7A2A"/>
    <w:rsid w:val="009F0D8E"/>
    <w:rsid w:val="009F559F"/>
    <w:rsid w:val="009F55E8"/>
    <w:rsid w:val="009F6753"/>
    <w:rsid w:val="00A00EE0"/>
    <w:rsid w:val="00A0104F"/>
    <w:rsid w:val="00A015B8"/>
    <w:rsid w:val="00A0236C"/>
    <w:rsid w:val="00A11054"/>
    <w:rsid w:val="00A1226D"/>
    <w:rsid w:val="00A1287B"/>
    <w:rsid w:val="00A14060"/>
    <w:rsid w:val="00A17B2C"/>
    <w:rsid w:val="00A17F10"/>
    <w:rsid w:val="00A230C9"/>
    <w:rsid w:val="00A23412"/>
    <w:rsid w:val="00A2412B"/>
    <w:rsid w:val="00A25529"/>
    <w:rsid w:val="00A2747A"/>
    <w:rsid w:val="00A27540"/>
    <w:rsid w:val="00A3158E"/>
    <w:rsid w:val="00A31DAA"/>
    <w:rsid w:val="00A32C0F"/>
    <w:rsid w:val="00A3350D"/>
    <w:rsid w:val="00A34DCC"/>
    <w:rsid w:val="00A3575A"/>
    <w:rsid w:val="00A357CC"/>
    <w:rsid w:val="00A3714F"/>
    <w:rsid w:val="00A426B9"/>
    <w:rsid w:val="00A42F48"/>
    <w:rsid w:val="00A45C60"/>
    <w:rsid w:val="00A45F78"/>
    <w:rsid w:val="00A46260"/>
    <w:rsid w:val="00A46AD0"/>
    <w:rsid w:val="00A47FFC"/>
    <w:rsid w:val="00A532AF"/>
    <w:rsid w:val="00A53F97"/>
    <w:rsid w:val="00A624BE"/>
    <w:rsid w:val="00A64A9E"/>
    <w:rsid w:val="00A64E6B"/>
    <w:rsid w:val="00A65F8A"/>
    <w:rsid w:val="00A72BA3"/>
    <w:rsid w:val="00A73A38"/>
    <w:rsid w:val="00A81BCC"/>
    <w:rsid w:val="00A83A15"/>
    <w:rsid w:val="00A84D3B"/>
    <w:rsid w:val="00A90675"/>
    <w:rsid w:val="00A91BA3"/>
    <w:rsid w:val="00A929DA"/>
    <w:rsid w:val="00A96164"/>
    <w:rsid w:val="00A96F16"/>
    <w:rsid w:val="00A96F17"/>
    <w:rsid w:val="00A97193"/>
    <w:rsid w:val="00AA0560"/>
    <w:rsid w:val="00AA10D6"/>
    <w:rsid w:val="00AA2369"/>
    <w:rsid w:val="00AA309A"/>
    <w:rsid w:val="00AA30F6"/>
    <w:rsid w:val="00AA3F1F"/>
    <w:rsid w:val="00AA4F17"/>
    <w:rsid w:val="00AA7339"/>
    <w:rsid w:val="00AB1E76"/>
    <w:rsid w:val="00AB2F1E"/>
    <w:rsid w:val="00AB32BA"/>
    <w:rsid w:val="00AB3536"/>
    <w:rsid w:val="00AB47A8"/>
    <w:rsid w:val="00AB6CE2"/>
    <w:rsid w:val="00AB70D2"/>
    <w:rsid w:val="00AC15B0"/>
    <w:rsid w:val="00AC2F3B"/>
    <w:rsid w:val="00AC3881"/>
    <w:rsid w:val="00AC40B6"/>
    <w:rsid w:val="00AC4DF1"/>
    <w:rsid w:val="00AC6F05"/>
    <w:rsid w:val="00AC701F"/>
    <w:rsid w:val="00AC7EE5"/>
    <w:rsid w:val="00AD285B"/>
    <w:rsid w:val="00AD39F6"/>
    <w:rsid w:val="00AD4668"/>
    <w:rsid w:val="00AD4D6D"/>
    <w:rsid w:val="00AE3BBB"/>
    <w:rsid w:val="00AE485F"/>
    <w:rsid w:val="00AE6660"/>
    <w:rsid w:val="00AE6ABC"/>
    <w:rsid w:val="00AE6E81"/>
    <w:rsid w:val="00AE774E"/>
    <w:rsid w:val="00AF2EFB"/>
    <w:rsid w:val="00AF6E0F"/>
    <w:rsid w:val="00AF7E84"/>
    <w:rsid w:val="00B0156F"/>
    <w:rsid w:val="00B0189A"/>
    <w:rsid w:val="00B01DF0"/>
    <w:rsid w:val="00B02177"/>
    <w:rsid w:val="00B0264C"/>
    <w:rsid w:val="00B03FB1"/>
    <w:rsid w:val="00B057BC"/>
    <w:rsid w:val="00B064F3"/>
    <w:rsid w:val="00B07658"/>
    <w:rsid w:val="00B07F89"/>
    <w:rsid w:val="00B13292"/>
    <w:rsid w:val="00B17154"/>
    <w:rsid w:val="00B2056C"/>
    <w:rsid w:val="00B27E6D"/>
    <w:rsid w:val="00B31375"/>
    <w:rsid w:val="00B33371"/>
    <w:rsid w:val="00B338A8"/>
    <w:rsid w:val="00B33A07"/>
    <w:rsid w:val="00B34C0D"/>
    <w:rsid w:val="00B36C81"/>
    <w:rsid w:val="00B37496"/>
    <w:rsid w:val="00B37CB8"/>
    <w:rsid w:val="00B40068"/>
    <w:rsid w:val="00B4033D"/>
    <w:rsid w:val="00B43B5B"/>
    <w:rsid w:val="00B468CB"/>
    <w:rsid w:val="00B46BE4"/>
    <w:rsid w:val="00B47F53"/>
    <w:rsid w:val="00B50BF2"/>
    <w:rsid w:val="00B52FE1"/>
    <w:rsid w:val="00B5419B"/>
    <w:rsid w:val="00B54E02"/>
    <w:rsid w:val="00B560B7"/>
    <w:rsid w:val="00B56DC0"/>
    <w:rsid w:val="00B56E27"/>
    <w:rsid w:val="00B57068"/>
    <w:rsid w:val="00B610C8"/>
    <w:rsid w:val="00B6165A"/>
    <w:rsid w:val="00B62F84"/>
    <w:rsid w:val="00B62FEB"/>
    <w:rsid w:val="00B63161"/>
    <w:rsid w:val="00B634CE"/>
    <w:rsid w:val="00B63AA2"/>
    <w:rsid w:val="00B64E5B"/>
    <w:rsid w:val="00B66BDD"/>
    <w:rsid w:val="00B671FC"/>
    <w:rsid w:val="00B74A91"/>
    <w:rsid w:val="00B75120"/>
    <w:rsid w:val="00B758A9"/>
    <w:rsid w:val="00B75F8B"/>
    <w:rsid w:val="00B7653A"/>
    <w:rsid w:val="00B767C4"/>
    <w:rsid w:val="00B773BF"/>
    <w:rsid w:val="00B77CDF"/>
    <w:rsid w:val="00B80B49"/>
    <w:rsid w:val="00B816CA"/>
    <w:rsid w:val="00B82007"/>
    <w:rsid w:val="00B83089"/>
    <w:rsid w:val="00B8650A"/>
    <w:rsid w:val="00B9123A"/>
    <w:rsid w:val="00B91DA3"/>
    <w:rsid w:val="00B97CFE"/>
    <w:rsid w:val="00B97F70"/>
    <w:rsid w:val="00BA13C8"/>
    <w:rsid w:val="00BA13D3"/>
    <w:rsid w:val="00BA241C"/>
    <w:rsid w:val="00BA2482"/>
    <w:rsid w:val="00BA2F68"/>
    <w:rsid w:val="00BA374C"/>
    <w:rsid w:val="00BA4066"/>
    <w:rsid w:val="00BA65A1"/>
    <w:rsid w:val="00BA7849"/>
    <w:rsid w:val="00BA7955"/>
    <w:rsid w:val="00BB2900"/>
    <w:rsid w:val="00BB2A85"/>
    <w:rsid w:val="00BB54A2"/>
    <w:rsid w:val="00BC0A81"/>
    <w:rsid w:val="00BC56C7"/>
    <w:rsid w:val="00BC589B"/>
    <w:rsid w:val="00BD2655"/>
    <w:rsid w:val="00BD70AA"/>
    <w:rsid w:val="00BD70CE"/>
    <w:rsid w:val="00BE2FB5"/>
    <w:rsid w:val="00BE43FB"/>
    <w:rsid w:val="00BE56D3"/>
    <w:rsid w:val="00BE5A8E"/>
    <w:rsid w:val="00BE5DD1"/>
    <w:rsid w:val="00BE66A3"/>
    <w:rsid w:val="00BE6D8D"/>
    <w:rsid w:val="00BF2A3A"/>
    <w:rsid w:val="00BF2BA0"/>
    <w:rsid w:val="00C001C8"/>
    <w:rsid w:val="00C024E4"/>
    <w:rsid w:val="00C067D0"/>
    <w:rsid w:val="00C07845"/>
    <w:rsid w:val="00C07B92"/>
    <w:rsid w:val="00C10088"/>
    <w:rsid w:val="00C109B9"/>
    <w:rsid w:val="00C116F2"/>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CA"/>
    <w:rsid w:val="00C355B2"/>
    <w:rsid w:val="00C35ADB"/>
    <w:rsid w:val="00C36DCA"/>
    <w:rsid w:val="00C41D6B"/>
    <w:rsid w:val="00C426B1"/>
    <w:rsid w:val="00C44548"/>
    <w:rsid w:val="00C45357"/>
    <w:rsid w:val="00C47BC3"/>
    <w:rsid w:val="00C50048"/>
    <w:rsid w:val="00C50986"/>
    <w:rsid w:val="00C51B47"/>
    <w:rsid w:val="00C51CCB"/>
    <w:rsid w:val="00C52D31"/>
    <w:rsid w:val="00C53065"/>
    <w:rsid w:val="00C55191"/>
    <w:rsid w:val="00C563C2"/>
    <w:rsid w:val="00C56D3C"/>
    <w:rsid w:val="00C600B3"/>
    <w:rsid w:val="00C610F3"/>
    <w:rsid w:val="00C61729"/>
    <w:rsid w:val="00C65572"/>
    <w:rsid w:val="00C671D8"/>
    <w:rsid w:val="00C674C2"/>
    <w:rsid w:val="00C67BA8"/>
    <w:rsid w:val="00C70203"/>
    <w:rsid w:val="00C70A40"/>
    <w:rsid w:val="00C742FD"/>
    <w:rsid w:val="00C74305"/>
    <w:rsid w:val="00C74DBC"/>
    <w:rsid w:val="00C756A2"/>
    <w:rsid w:val="00C75D96"/>
    <w:rsid w:val="00C77782"/>
    <w:rsid w:val="00C81A5E"/>
    <w:rsid w:val="00C830D2"/>
    <w:rsid w:val="00C8368C"/>
    <w:rsid w:val="00C836A9"/>
    <w:rsid w:val="00C84AAC"/>
    <w:rsid w:val="00C8581B"/>
    <w:rsid w:val="00C90B1B"/>
    <w:rsid w:val="00C913FE"/>
    <w:rsid w:val="00C923E6"/>
    <w:rsid w:val="00C93C27"/>
    <w:rsid w:val="00C96F0F"/>
    <w:rsid w:val="00C970C9"/>
    <w:rsid w:val="00CA079A"/>
    <w:rsid w:val="00CA2772"/>
    <w:rsid w:val="00CA3BCC"/>
    <w:rsid w:val="00CA7D8B"/>
    <w:rsid w:val="00CB099C"/>
    <w:rsid w:val="00CB2EE9"/>
    <w:rsid w:val="00CB376B"/>
    <w:rsid w:val="00CB45DB"/>
    <w:rsid w:val="00CB62C9"/>
    <w:rsid w:val="00CB6B33"/>
    <w:rsid w:val="00CB7A5A"/>
    <w:rsid w:val="00CC0E92"/>
    <w:rsid w:val="00CC2544"/>
    <w:rsid w:val="00CC25AF"/>
    <w:rsid w:val="00CC4724"/>
    <w:rsid w:val="00CC5C29"/>
    <w:rsid w:val="00CC6A25"/>
    <w:rsid w:val="00CC7865"/>
    <w:rsid w:val="00CC797C"/>
    <w:rsid w:val="00CD34F7"/>
    <w:rsid w:val="00CD3744"/>
    <w:rsid w:val="00CD3EEA"/>
    <w:rsid w:val="00CD4F2D"/>
    <w:rsid w:val="00CE075F"/>
    <w:rsid w:val="00CE0AFD"/>
    <w:rsid w:val="00CE0FBE"/>
    <w:rsid w:val="00CE1521"/>
    <w:rsid w:val="00CE1DD8"/>
    <w:rsid w:val="00CE2B9F"/>
    <w:rsid w:val="00CE2D20"/>
    <w:rsid w:val="00CE39F0"/>
    <w:rsid w:val="00CE63D8"/>
    <w:rsid w:val="00CE7210"/>
    <w:rsid w:val="00CF05AB"/>
    <w:rsid w:val="00CF0F83"/>
    <w:rsid w:val="00CF308D"/>
    <w:rsid w:val="00CF4FD6"/>
    <w:rsid w:val="00CF635D"/>
    <w:rsid w:val="00CF65C5"/>
    <w:rsid w:val="00D039E8"/>
    <w:rsid w:val="00D06582"/>
    <w:rsid w:val="00D073D1"/>
    <w:rsid w:val="00D07C42"/>
    <w:rsid w:val="00D109CD"/>
    <w:rsid w:val="00D10B8D"/>
    <w:rsid w:val="00D10EF2"/>
    <w:rsid w:val="00D144E9"/>
    <w:rsid w:val="00D16054"/>
    <w:rsid w:val="00D17E6E"/>
    <w:rsid w:val="00D21323"/>
    <w:rsid w:val="00D24309"/>
    <w:rsid w:val="00D255F6"/>
    <w:rsid w:val="00D30DC2"/>
    <w:rsid w:val="00D319BE"/>
    <w:rsid w:val="00D334C4"/>
    <w:rsid w:val="00D3445D"/>
    <w:rsid w:val="00D40809"/>
    <w:rsid w:val="00D41EE3"/>
    <w:rsid w:val="00D42B19"/>
    <w:rsid w:val="00D434D2"/>
    <w:rsid w:val="00D45E1A"/>
    <w:rsid w:val="00D46FF0"/>
    <w:rsid w:val="00D473DA"/>
    <w:rsid w:val="00D50471"/>
    <w:rsid w:val="00D505B4"/>
    <w:rsid w:val="00D5506B"/>
    <w:rsid w:val="00D5517E"/>
    <w:rsid w:val="00D55938"/>
    <w:rsid w:val="00D55F35"/>
    <w:rsid w:val="00D56342"/>
    <w:rsid w:val="00D56EA3"/>
    <w:rsid w:val="00D57838"/>
    <w:rsid w:val="00D62BB8"/>
    <w:rsid w:val="00D637D1"/>
    <w:rsid w:val="00D64C8D"/>
    <w:rsid w:val="00D655F2"/>
    <w:rsid w:val="00D66E74"/>
    <w:rsid w:val="00D67B0B"/>
    <w:rsid w:val="00D71009"/>
    <w:rsid w:val="00D74A24"/>
    <w:rsid w:val="00D75D68"/>
    <w:rsid w:val="00D779DE"/>
    <w:rsid w:val="00D8053A"/>
    <w:rsid w:val="00D80E0F"/>
    <w:rsid w:val="00D82686"/>
    <w:rsid w:val="00D8290E"/>
    <w:rsid w:val="00D83F91"/>
    <w:rsid w:val="00D8407A"/>
    <w:rsid w:val="00D85685"/>
    <w:rsid w:val="00D90591"/>
    <w:rsid w:val="00D92BE2"/>
    <w:rsid w:val="00D9332E"/>
    <w:rsid w:val="00D93424"/>
    <w:rsid w:val="00DA05E4"/>
    <w:rsid w:val="00DA24C1"/>
    <w:rsid w:val="00DA3672"/>
    <w:rsid w:val="00DA61F3"/>
    <w:rsid w:val="00DA7A30"/>
    <w:rsid w:val="00DB265A"/>
    <w:rsid w:val="00DB67F1"/>
    <w:rsid w:val="00DB6900"/>
    <w:rsid w:val="00DC3584"/>
    <w:rsid w:val="00DC666D"/>
    <w:rsid w:val="00DC7BA8"/>
    <w:rsid w:val="00DD1125"/>
    <w:rsid w:val="00DD157D"/>
    <w:rsid w:val="00DD19FF"/>
    <w:rsid w:val="00DD3B7F"/>
    <w:rsid w:val="00DD4115"/>
    <w:rsid w:val="00DD4E12"/>
    <w:rsid w:val="00DD7AFB"/>
    <w:rsid w:val="00DE0635"/>
    <w:rsid w:val="00DE2C33"/>
    <w:rsid w:val="00DE4479"/>
    <w:rsid w:val="00DE5CC2"/>
    <w:rsid w:val="00DE600A"/>
    <w:rsid w:val="00DE6BD5"/>
    <w:rsid w:val="00DF02DA"/>
    <w:rsid w:val="00DF2531"/>
    <w:rsid w:val="00DF67B4"/>
    <w:rsid w:val="00DF7190"/>
    <w:rsid w:val="00E01C1B"/>
    <w:rsid w:val="00E0665D"/>
    <w:rsid w:val="00E171EB"/>
    <w:rsid w:val="00E172CF"/>
    <w:rsid w:val="00E1757F"/>
    <w:rsid w:val="00E221ED"/>
    <w:rsid w:val="00E22A91"/>
    <w:rsid w:val="00E2414E"/>
    <w:rsid w:val="00E25467"/>
    <w:rsid w:val="00E32D84"/>
    <w:rsid w:val="00E3368B"/>
    <w:rsid w:val="00E33883"/>
    <w:rsid w:val="00E33B78"/>
    <w:rsid w:val="00E34DCC"/>
    <w:rsid w:val="00E35E7B"/>
    <w:rsid w:val="00E40FA3"/>
    <w:rsid w:val="00E4184E"/>
    <w:rsid w:val="00E44687"/>
    <w:rsid w:val="00E44F64"/>
    <w:rsid w:val="00E45A91"/>
    <w:rsid w:val="00E45FD0"/>
    <w:rsid w:val="00E4695F"/>
    <w:rsid w:val="00E46D85"/>
    <w:rsid w:val="00E51E37"/>
    <w:rsid w:val="00E545F3"/>
    <w:rsid w:val="00E55749"/>
    <w:rsid w:val="00E557FF"/>
    <w:rsid w:val="00E55840"/>
    <w:rsid w:val="00E55A68"/>
    <w:rsid w:val="00E56661"/>
    <w:rsid w:val="00E57303"/>
    <w:rsid w:val="00E57BA8"/>
    <w:rsid w:val="00E61058"/>
    <w:rsid w:val="00E62806"/>
    <w:rsid w:val="00E63FCD"/>
    <w:rsid w:val="00E67F55"/>
    <w:rsid w:val="00E730C0"/>
    <w:rsid w:val="00E73346"/>
    <w:rsid w:val="00E73966"/>
    <w:rsid w:val="00E83128"/>
    <w:rsid w:val="00E84D69"/>
    <w:rsid w:val="00E85336"/>
    <w:rsid w:val="00E85816"/>
    <w:rsid w:val="00E861C5"/>
    <w:rsid w:val="00E8760F"/>
    <w:rsid w:val="00E913BA"/>
    <w:rsid w:val="00E91F80"/>
    <w:rsid w:val="00E91FBE"/>
    <w:rsid w:val="00E92BA5"/>
    <w:rsid w:val="00E94701"/>
    <w:rsid w:val="00E97AD7"/>
    <w:rsid w:val="00EA020E"/>
    <w:rsid w:val="00EA1E4F"/>
    <w:rsid w:val="00EA2A03"/>
    <w:rsid w:val="00EA3240"/>
    <w:rsid w:val="00EA3B8C"/>
    <w:rsid w:val="00EA3D90"/>
    <w:rsid w:val="00EA493A"/>
    <w:rsid w:val="00EB0031"/>
    <w:rsid w:val="00EB0184"/>
    <w:rsid w:val="00EB0868"/>
    <w:rsid w:val="00EB10AE"/>
    <w:rsid w:val="00EB2DDB"/>
    <w:rsid w:val="00EB64BC"/>
    <w:rsid w:val="00EC03FC"/>
    <w:rsid w:val="00EC04F0"/>
    <w:rsid w:val="00EC1787"/>
    <w:rsid w:val="00EC34DD"/>
    <w:rsid w:val="00EC497F"/>
    <w:rsid w:val="00EC4B57"/>
    <w:rsid w:val="00EC66E4"/>
    <w:rsid w:val="00ED0BE2"/>
    <w:rsid w:val="00ED0D75"/>
    <w:rsid w:val="00ED1F40"/>
    <w:rsid w:val="00ED2A85"/>
    <w:rsid w:val="00ED42D3"/>
    <w:rsid w:val="00EE02FB"/>
    <w:rsid w:val="00EE130F"/>
    <w:rsid w:val="00EE3CE4"/>
    <w:rsid w:val="00EE5143"/>
    <w:rsid w:val="00EE6186"/>
    <w:rsid w:val="00EE785A"/>
    <w:rsid w:val="00EF275C"/>
    <w:rsid w:val="00EF35C2"/>
    <w:rsid w:val="00EF68C9"/>
    <w:rsid w:val="00EF7451"/>
    <w:rsid w:val="00EF769D"/>
    <w:rsid w:val="00F00C5D"/>
    <w:rsid w:val="00F02625"/>
    <w:rsid w:val="00F02DE9"/>
    <w:rsid w:val="00F06DB3"/>
    <w:rsid w:val="00F06E45"/>
    <w:rsid w:val="00F076AC"/>
    <w:rsid w:val="00F076D9"/>
    <w:rsid w:val="00F07B0A"/>
    <w:rsid w:val="00F125D4"/>
    <w:rsid w:val="00F1372A"/>
    <w:rsid w:val="00F1388B"/>
    <w:rsid w:val="00F147BE"/>
    <w:rsid w:val="00F2089D"/>
    <w:rsid w:val="00F2193D"/>
    <w:rsid w:val="00F22415"/>
    <w:rsid w:val="00F22BDA"/>
    <w:rsid w:val="00F23428"/>
    <w:rsid w:val="00F2365C"/>
    <w:rsid w:val="00F239A3"/>
    <w:rsid w:val="00F2428E"/>
    <w:rsid w:val="00F25226"/>
    <w:rsid w:val="00F3341A"/>
    <w:rsid w:val="00F33590"/>
    <w:rsid w:val="00F34564"/>
    <w:rsid w:val="00F364A5"/>
    <w:rsid w:val="00F40581"/>
    <w:rsid w:val="00F40A01"/>
    <w:rsid w:val="00F4169F"/>
    <w:rsid w:val="00F50876"/>
    <w:rsid w:val="00F50C61"/>
    <w:rsid w:val="00F534A9"/>
    <w:rsid w:val="00F53ACF"/>
    <w:rsid w:val="00F55AA7"/>
    <w:rsid w:val="00F60D04"/>
    <w:rsid w:val="00F649C5"/>
    <w:rsid w:val="00F64A05"/>
    <w:rsid w:val="00F65A3D"/>
    <w:rsid w:val="00F67674"/>
    <w:rsid w:val="00F677FD"/>
    <w:rsid w:val="00F67D3E"/>
    <w:rsid w:val="00F7055F"/>
    <w:rsid w:val="00F70E32"/>
    <w:rsid w:val="00F71E1D"/>
    <w:rsid w:val="00F73116"/>
    <w:rsid w:val="00F7528D"/>
    <w:rsid w:val="00F7610F"/>
    <w:rsid w:val="00F775A6"/>
    <w:rsid w:val="00F8146C"/>
    <w:rsid w:val="00F8289A"/>
    <w:rsid w:val="00F83A89"/>
    <w:rsid w:val="00F83D19"/>
    <w:rsid w:val="00F844CE"/>
    <w:rsid w:val="00F850CC"/>
    <w:rsid w:val="00F85AFF"/>
    <w:rsid w:val="00F872C5"/>
    <w:rsid w:val="00F87921"/>
    <w:rsid w:val="00F87DE9"/>
    <w:rsid w:val="00F9702B"/>
    <w:rsid w:val="00FA19B3"/>
    <w:rsid w:val="00FA58E9"/>
    <w:rsid w:val="00FB0999"/>
    <w:rsid w:val="00FB12DD"/>
    <w:rsid w:val="00FB1773"/>
    <w:rsid w:val="00FB5DD6"/>
    <w:rsid w:val="00FB6E05"/>
    <w:rsid w:val="00FC0007"/>
    <w:rsid w:val="00FC08B7"/>
    <w:rsid w:val="00FC1713"/>
    <w:rsid w:val="00FC2114"/>
    <w:rsid w:val="00FC3B6B"/>
    <w:rsid w:val="00FC4519"/>
    <w:rsid w:val="00FC6FD6"/>
    <w:rsid w:val="00FC7DAD"/>
    <w:rsid w:val="00FD04E2"/>
    <w:rsid w:val="00FD1BCC"/>
    <w:rsid w:val="00FD229F"/>
    <w:rsid w:val="00FD37CB"/>
    <w:rsid w:val="00FE0212"/>
    <w:rsid w:val="00FE08F3"/>
    <w:rsid w:val="00FE4027"/>
    <w:rsid w:val="00FF1015"/>
    <w:rsid w:val="00FF2739"/>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3920F-FB75-4440-8102-4C5E753B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F2D"/>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styleId="af8">
    <w:name w:val="Subtitle"/>
    <w:basedOn w:val="a"/>
    <w:link w:val="af9"/>
    <w:uiPriority w:val="99"/>
    <w:qFormat/>
    <w:rsid w:val="006A6814"/>
    <w:pPr>
      <w:ind w:firstLine="0"/>
      <w:jc w:val="center"/>
    </w:pPr>
    <w:rPr>
      <w:rFonts w:ascii="Times New Roman" w:eastAsia="Calibri" w:hAnsi="Times New Roman"/>
      <w:b/>
      <w:bCs/>
      <w:sz w:val="20"/>
    </w:rPr>
  </w:style>
  <w:style w:type="character" w:customStyle="1" w:styleId="af9">
    <w:name w:val="Подзаголовок Знак"/>
    <w:basedOn w:val="a0"/>
    <w:link w:val="af8"/>
    <w:uiPriority w:val="99"/>
    <w:rsid w:val="006A6814"/>
    <w:rPr>
      <w:rFonts w:ascii="Times New Roman" w:eastAsia="Calibri"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358193429">
      <w:bodyDiv w:val="1"/>
      <w:marLeft w:val="0"/>
      <w:marRight w:val="0"/>
      <w:marTop w:val="0"/>
      <w:marBottom w:val="0"/>
      <w:divBdr>
        <w:top w:val="none" w:sz="0" w:space="0" w:color="auto"/>
        <w:left w:val="none" w:sz="0" w:space="0" w:color="auto"/>
        <w:bottom w:val="none" w:sz="0" w:space="0" w:color="auto"/>
        <w:right w:val="none" w:sz="0" w:space="0" w:color="auto"/>
      </w:divBdr>
    </w:div>
    <w:div w:id="1642345053">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 TargetMode="External"/><Relationship Id="rId13" Type="http://schemas.openxmlformats.org/officeDocument/2006/relationships/hyperlink" Target="https://cio-hmao.ru" TargetMode="External"/><Relationship Id="rId18" Type="http://schemas.openxmlformats.org/officeDocument/2006/relationships/hyperlink" Target="kodeks://link/d?nd=902228011&amp;prevdoc=902228011&amp;point=mark=00000000000000000000000000000000000000000000000000A7S0NE" TargetMode="External"/><Relationship Id="rId3" Type="http://schemas.openxmlformats.org/officeDocument/2006/relationships/styles" Target="styles.xml"/><Relationship Id="rId21" Type="http://schemas.openxmlformats.org/officeDocument/2006/relationships/hyperlink" Target="consultantplus://offline/ref=D0E0F35DAB650D9EBAABDFCA6886E870926E72D2B462AA5BF87789861A642986B758A9AC8DD204702EB91861A4C7J" TargetMode="External"/><Relationship Id="rId7" Type="http://schemas.openxmlformats.org/officeDocument/2006/relationships/endnotes" Target="endnotes.xml"/><Relationship Id="rId12" Type="http://schemas.openxmlformats.org/officeDocument/2006/relationships/hyperlink" Target="https://e.mail.ru/compose?To=kondinskiy@86rosreestr.ru" TargetMode="External"/><Relationship Id="rId17" Type="http://schemas.openxmlformats.org/officeDocument/2006/relationships/hyperlink" Target="kodeks://link/d?nd=902228011&amp;prevdoc=902228011&amp;point=mark=000000000000000000000000000000000000000000000000007DO0KA" TargetMode="External"/><Relationship Id="rId2" Type="http://schemas.openxmlformats.org/officeDocument/2006/relationships/numbering" Target="numbering.xml"/><Relationship Id="rId16" Type="http://schemas.openxmlformats.org/officeDocument/2006/relationships/hyperlink" Target="kodeks://link/d?nd=902228011&amp;prevdoc=902228011&amp;point=mark=000000000000000000000000000000000000000000000000008OU0LN" TargetMode="External"/><Relationship Id="rId20" Type="http://schemas.openxmlformats.org/officeDocument/2006/relationships/hyperlink" Target="consultantplus://offline/ref=4BF06E0B6C754BFE145717FAC800740C46986CC0771F10F5BE2211A2958EA5E47BE1D92F2FC1D4D5a6s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admhma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kodeks://link/d?nd=902228011&amp;prevdoc=902228011&amp;point=mark=000000000000000000000000000000000000000000000000006540IN" TargetMode="External"/><Relationship Id="rId23" Type="http://schemas.openxmlformats.org/officeDocument/2006/relationships/fontTable" Target="fontTable.xml"/><Relationship Id="rId10" Type="http://schemas.openxmlformats.org/officeDocument/2006/relationships/hyperlink" Target="http://86.gosuslugi.ru" TargetMode="External"/><Relationship Id="rId19" Type="http://schemas.openxmlformats.org/officeDocument/2006/relationships/hyperlink" Target="consultantplus://offline/ref=4BF06E0B6C754BFE145717FAC800740C46986AC2771410F5BE2211A2958EA5E47BE1D92F2FC1D7D3a6s9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B974BD86E9E2AF199210B8FA0BAF1E98150C454B92CA346A72A34FB513218AB09A6929EAE700Dx514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CE1CD-8FB0-4BF1-8BEE-C646F854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7591</Words>
  <Characters>43271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User</cp:lastModifiedBy>
  <cp:revision>10</cp:revision>
  <cp:lastPrinted>2021-04-20T06:22:00Z</cp:lastPrinted>
  <dcterms:created xsi:type="dcterms:W3CDTF">2021-03-24T11:07:00Z</dcterms:created>
  <dcterms:modified xsi:type="dcterms:W3CDTF">2021-04-20T06:41:00Z</dcterms:modified>
</cp:coreProperties>
</file>