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47D" w:rsidRDefault="0075799A" w:rsidP="0075799A">
      <w:pPr>
        <w:jc w:val="center"/>
        <w:rPr>
          <w:rFonts w:ascii="Times New Roman" w:hAnsi="Times New Roman" w:cs="Times New Roman"/>
          <w:b/>
          <w:sz w:val="24"/>
          <w:szCs w:val="24"/>
        </w:rPr>
      </w:pPr>
      <w:r w:rsidRPr="0075799A">
        <w:rPr>
          <w:rFonts w:ascii="Times New Roman" w:hAnsi="Times New Roman" w:cs="Times New Roman"/>
          <w:b/>
          <w:sz w:val="24"/>
          <w:szCs w:val="24"/>
        </w:rPr>
        <w:t>АДМИНИСТРАЦИЯ ГОРОДСКОГО ПОСЕЛЕНИЯ М</w:t>
      </w:r>
      <w:r>
        <w:rPr>
          <w:rFonts w:ascii="Times New Roman" w:hAnsi="Times New Roman" w:cs="Times New Roman"/>
          <w:b/>
          <w:sz w:val="24"/>
          <w:szCs w:val="24"/>
        </w:rPr>
        <w:t>ОРТКА</w:t>
      </w:r>
    </w:p>
    <w:p w:rsidR="0075799A" w:rsidRPr="0075799A" w:rsidRDefault="0075799A" w:rsidP="0075799A">
      <w:pPr>
        <w:spacing w:after="0"/>
        <w:jc w:val="center"/>
        <w:rPr>
          <w:rFonts w:ascii="Times New Roman" w:hAnsi="Times New Roman" w:cs="Times New Roman"/>
          <w:sz w:val="24"/>
          <w:szCs w:val="24"/>
        </w:rPr>
      </w:pPr>
      <w:r w:rsidRPr="0075799A">
        <w:rPr>
          <w:rFonts w:ascii="Times New Roman" w:hAnsi="Times New Roman" w:cs="Times New Roman"/>
          <w:sz w:val="24"/>
          <w:szCs w:val="24"/>
        </w:rPr>
        <w:t>Кондинского района</w:t>
      </w:r>
    </w:p>
    <w:p w:rsidR="0075799A" w:rsidRPr="0075799A" w:rsidRDefault="0075799A" w:rsidP="0075799A">
      <w:pPr>
        <w:spacing w:after="0"/>
        <w:jc w:val="center"/>
        <w:rPr>
          <w:rFonts w:ascii="Times New Roman" w:hAnsi="Times New Roman" w:cs="Times New Roman"/>
          <w:sz w:val="24"/>
          <w:szCs w:val="24"/>
        </w:rPr>
      </w:pPr>
      <w:r w:rsidRPr="0075799A">
        <w:rPr>
          <w:rFonts w:ascii="Times New Roman" w:hAnsi="Times New Roman" w:cs="Times New Roman"/>
          <w:sz w:val="24"/>
          <w:szCs w:val="24"/>
        </w:rPr>
        <w:t>Ханты-Мансийского автономного округа-Югры</w:t>
      </w:r>
    </w:p>
    <w:p w:rsidR="0075799A" w:rsidRDefault="0075799A" w:rsidP="0075799A">
      <w:pPr>
        <w:spacing w:after="0"/>
        <w:rPr>
          <w:rFonts w:ascii="Times New Roman" w:hAnsi="Times New Roman" w:cs="Times New Roman"/>
          <w:sz w:val="24"/>
          <w:szCs w:val="24"/>
        </w:rPr>
      </w:pPr>
    </w:p>
    <w:p w:rsidR="0075799A" w:rsidRDefault="0075799A" w:rsidP="0075799A">
      <w:pPr>
        <w:spacing w:after="0"/>
        <w:rPr>
          <w:rFonts w:ascii="Times New Roman" w:hAnsi="Times New Roman" w:cs="Times New Roman"/>
          <w:sz w:val="24"/>
          <w:szCs w:val="24"/>
        </w:rPr>
      </w:pPr>
    </w:p>
    <w:p w:rsidR="0075799A" w:rsidRPr="0075799A" w:rsidRDefault="0075799A" w:rsidP="0075799A">
      <w:pPr>
        <w:jc w:val="center"/>
        <w:rPr>
          <w:rFonts w:ascii="Times New Roman" w:eastAsia="Calibri" w:hAnsi="Times New Roman" w:cs="Times New Roman"/>
          <w:b/>
          <w:sz w:val="24"/>
          <w:szCs w:val="24"/>
        </w:rPr>
      </w:pPr>
      <w:r w:rsidRPr="0075799A">
        <w:rPr>
          <w:rFonts w:ascii="Times New Roman" w:eastAsia="Calibri" w:hAnsi="Times New Roman" w:cs="Times New Roman"/>
          <w:b/>
          <w:bCs/>
          <w:sz w:val="24"/>
          <w:szCs w:val="24"/>
        </w:rPr>
        <w:t>ПОСТАНОВЛЕНИЕ</w:t>
      </w:r>
    </w:p>
    <w:p w:rsidR="0075799A" w:rsidRPr="0075799A" w:rsidRDefault="00EE61FE" w:rsidP="0075799A">
      <w:pPr>
        <w:tabs>
          <w:tab w:val="right" w:pos="9356"/>
        </w:tabs>
        <w:spacing w:after="0"/>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«20</w:t>
      </w:r>
      <w:r w:rsidR="0075799A">
        <w:rPr>
          <w:rFonts w:ascii="Times New Roman" w:eastAsia="Calibri" w:hAnsi="Times New Roman" w:cs="Times New Roman"/>
          <w:sz w:val="24"/>
          <w:szCs w:val="24"/>
        </w:rPr>
        <w:t>»</w:t>
      </w:r>
      <w:r>
        <w:rPr>
          <w:rFonts w:ascii="Times New Roman" w:eastAsia="Calibri" w:hAnsi="Times New Roman" w:cs="Times New Roman"/>
          <w:sz w:val="24"/>
          <w:szCs w:val="24"/>
        </w:rPr>
        <w:t xml:space="preserve"> апреля </w:t>
      </w:r>
      <w:r w:rsidR="0075799A">
        <w:rPr>
          <w:rFonts w:ascii="Times New Roman" w:eastAsia="Calibri" w:hAnsi="Times New Roman" w:cs="Times New Roman"/>
          <w:sz w:val="24"/>
          <w:szCs w:val="24"/>
        </w:rPr>
        <w:t xml:space="preserve">2021 года </w:t>
      </w:r>
      <w:r w:rsidR="0075799A" w:rsidRPr="0075799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84</w:t>
      </w:r>
    </w:p>
    <w:p w:rsidR="0075799A" w:rsidRPr="0075799A" w:rsidRDefault="0075799A" w:rsidP="0075799A">
      <w:pPr>
        <w:tabs>
          <w:tab w:val="right" w:pos="9356"/>
        </w:tabs>
        <w:spacing w:after="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пгт.Мортка</w:t>
      </w:r>
      <w:proofErr w:type="spellEnd"/>
    </w:p>
    <w:p w:rsidR="0075799A" w:rsidRPr="0075799A" w:rsidRDefault="0075799A" w:rsidP="0075799A">
      <w:pPr>
        <w:tabs>
          <w:tab w:val="right" w:pos="9356"/>
        </w:tabs>
        <w:spacing w:after="0"/>
        <w:rPr>
          <w:rFonts w:ascii="Times New Roman" w:eastAsia="Calibri" w:hAnsi="Times New Roman" w:cs="Times New Roman"/>
          <w:sz w:val="24"/>
          <w:szCs w:val="24"/>
        </w:rPr>
      </w:pPr>
    </w:p>
    <w:p w:rsidR="0075799A" w:rsidRPr="0075799A" w:rsidRDefault="0075799A" w:rsidP="0075799A">
      <w:pPr>
        <w:autoSpaceDE w:val="0"/>
        <w:autoSpaceDN w:val="0"/>
        <w:spacing w:after="0" w:line="276" w:lineRule="auto"/>
        <w:jc w:val="both"/>
        <w:rPr>
          <w:rFonts w:ascii="Times New Roman" w:eastAsia="Times New Roman" w:hAnsi="Times New Roman" w:cs="Times New Roman"/>
          <w:bCs/>
          <w:sz w:val="24"/>
          <w:szCs w:val="24"/>
          <w:lang w:eastAsia="ru-RU"/>
        </w:rPr>
      </w:pPr>
      <w:r w:rsidRPr="0075799A">
        <w:rPr>
          <w:rFonts w:ascii="Times New Roman" w:eastAsia="Times New Roman" w:hAnsi="Times New Roman" w:cs="Times New Roman"/>
          <w:sz w:val="24"/>
          <w:szCs w:val="24"/>
          <w:lang w:eastAsia="ru-RU"/>
        </w:rPr>
        <w:t>Об утверждении административного</w:t>
      </w:r>
    </w:p>
    <w:p w:rsidR="0075799A" w:rsidRPr="0075799A" w:rsidRDefault="0075799A" w:rsidP="0075799A">
      <w:pPr>
        <w:autoSpaceDE w:val="0"/>
        <w:autoSpaceDN w:val="0"/>
        <w:spacing w:after="0" w:line="276" w:lineRule="auto"/>
        <w:jc w:val="both"/>
        <w:rPr>
          <w:rFonts w:ascii="Times New Roman" w:eastAsia="Times New Roman" w:hAnsi="Times New Roman" w:cs="Times New Roman"/>
          <w:bCs/>
          <w:sz w:val="24"/>
          <w:szCs w:val="24"/>
          <w:lang w:eastAsia="ru-RU"/>
        </w:rPr>
      </w:pPr>
      <w:proofErr w:type="gramStart"/>
      <w:r w:rsidRPr="0075799A">
        <w:rPr>
          <w:rFonts w:ascii="Times New Roman" w:eastAsia="Times New Roman" w:hAnsi="Times New Roman" w:cs="Times New Roman"/>
          <w:sz w:val="24"/>
          <w:szCs w:val="24"/>
          <w:lang w:eastAsia="ru-RU"/>
        </w:rPr>
        <w:t>регламента</w:t>
      </w:r>
      <w:proofErr w:type="gramEnd"/>
      <w:r w:rsidRPr="0075799A">
        <w:rPr>
          <w:rFonts w:ascii="Times New Roman" w:eastAsia="Times New Roman" w:hAnsi="Times New Roman" w:cs="Times New Roman"/>
          <w:sz w:val="24"/>
          <w:szCs w:val="24"/>
          <w:lang w:eastAsia="ru-RU"/>
        </w:rPr>
        <w:t xml:space="preserve"> по предоставлению муниципальной</w:t>
      </w:r>
    </w:p>
    <w:p w:rsidR="0075799A" w:rsidRPr="0075799A" w:rsidRDefault="0075799A" w:rsidP="0075799A">
      <w:pPr>
        <w:autoSpaceDE w:val="0"/>
        <w:autoSpaceDN w:val="0"/>
        <w:spacing w:after="0" w:line="276" w:lineRule="auto"/>
        <w:jc w:val="both"/>
        <w:rPr>
          <w:rFonts w:ascii="Times New Roman" w:eastAsia="Times New Roman" w:hAnsi="Times New Roman" w:cs="Times New Roman"/>
          <w:sz w:val="24"/>
          <w:szCs w:val="24"/>
          <w:lang w:eastAsia="ru-RU"/>
        </w:rPr>
      </w:pPr>
      <w:proofErr w:type="gramStart"/>
      <w:r w:rsidRPr="0075799A">
        <w:rPr>
          <w:rFonts w:ascii="Times New Roman" w:eastAsia="Times New Roman" w:hAnsi="Times New Roman" w:cs="Times New Roman"/>
          <w:sz w:val="24"/>
          <w:szCs w:val="24"/>
          <w:lang w:eastAsia="ru-RU"/>
        </w:rPr>
        <w:t>услуги</w:t>
      </w:r>
      <w:proofErr w:type="gramEnd"/>
      <w:r w:rsidRPr="0075799A">
        <w:rPr>
          <w:rFonts w:ascii="Times New Roman" w:eastAsia="Times New Roman" w:hAnsi="Times New Roman" w:cs="Times New Roman"/>
          <w:sz w:val="24"/>
          <w:szCs w:val="24"/>
          <w:lang w:eastAsia="ru-RU"/>
        </w:rPr>
        <w:t xml:space="preserve"> «Предоставление земельных участков,</w:t>
      </w:r>
    </w:p>
    <w:p w:rsidR="0075799A" w:rsidRPr="0075799A" w:rsidRDefault="0075799A" w:rsidP="0075799A">
      <w:pPr>
        <w:autoSpaceDE w:val="0"/>
        <w:autoSpaceDN w:val="0"/>
        <w:spacing w:after="0" w:line="276" w:lineRule="auto"/>
        <w:jc w:val="both"/>
        <w:rPr>
          <w:rFonts w:ascii="Times New Roman" w:eastAsia="Times New Roman" w:hAnsi="Times New Roman" w:cs="Times New Roman"/>
          <w:sz w:val="24"/>
          <w:szCs w:val="24"/>
          <w:lang w:eastAsia="ru-RU"/>
        </w:rPr>
      </w:pPr>
      <w:proofErr w:type="gramStart"/>
      <w:r w:rsidRPr="0075799A">
        <w:rPr>
          <w:rFonts w:ascii="Times New Roman" w:eastAsia="Times New Roman" w:hAnsi="Times New Roman" w:cs="Times New Roman"/>
          <w:sz w:val="24"/>
          <w:szCs w:val="24"/>
          <w:lang w:eastAsia="ru-RU"/>
        </w:rPr>
        <w:t>находящихся</w:t>
      </w:r>
      <w:proofErr w:type="gramEnd"/>
      <w:r w:rsidRPr="0075799A">
        <w:rPr>
          <w:rFonts w:ascii="Times New Roman" w:eastAsia="Times New Roman" w:hAnsi="Times New Roman" w:cs="Times New Roman"/>
          <w:sz w:val="24"/>
          <w:szCs w:val="24"/>
          <w:lang w:eastAsia="ru-RU"/>
        </w:rPr>
        <w:t xml:space="preserve"> в муниципальной собственности </w:t>
      </w:r>
    </w:p>
    <w:p w:rsidR="0075799A" w:rsidRPr="0075799A" w:rsidRDefault="0075799A" w:rsidP="0075799A">
      <w:pPr>
        <w:autoSpaceDE w:val="0"/>
        <w:autoSpaceDN w:val="0"/>
        <w:spacing w:after="0" w:line="276" w:lineRule="auto"/>
        <w:jc w:val="both"/>
        <w:rPr>
          <w:rFonts w:ascii="Times New Roman" w:eastAsia="Times New Roman" w:hAnsi="Times New Roman" w:cs="Times New Roman"/>
          <w:sz w:val="24"/>
          <w:szCs w:val="24"/>
          <w:lang w:eastAsia="ru-RU"/>
        </w:rPr>
      </w:pPr>
      <w:proofErr w:type="gramStart"/>
      <w:r w:rsidRPr="0075799A">
        <w:rPr>
          <w:rFonts w:ascii="Times New Roman" w:eastAsia="Times New Roman" w:hAnsi="Times New Roman" w:cs="Times New Roman"/>
          <w:sz w:val="24"/>
          <w:szCs w:val="24"/>
          <w:lang w:eastAsia="ru-RU"/>
        </w:rPr>
        <w:t>или</w:t>
      </w:r>
      <w:proofErr w:type="gramEnd"/>
      <w:r w:rsidRPr="0075799A">
        <w:rPr>
          <w:rFonts w:ascii="Times New Roman" w:eastAsia="Times New Roman" w:hAnsi="Times New Roman" w:cs="Times New Roman"/>
          <w:sz w:val="24"/>
          <w:szCs w:val="24"/>
          <w:lang w:eastAsia="ru-RU"/>
        </w:rPr>
        <w:t xml:space="preserve"> государственная собственность </w:t>
      </w:r>
    </w:p>
    <w:p w:rsidR="0075799A" w:rsidRPr="0075799A" w:rsidRDefault="0075799A" w:rsidP="0075799A">
      <w:pPr>
        <w:autoSpaceDE w:val="0"/>
        <w:autoSpaceDN w:val="0"/>
        <w:spacing w:after="0" w:line="276" w:lineRule="auto"/>
        <w:jc w:val="both"/>
        <w:rPr>
          <w:rFonts w:ascii="Times New Roman" w:eastAsia="Times New Roman" w:hAnsi="Times New Roman" w:cs="Times New Roman"/>
          <w:sz w:val="24"/>
          <w:szCs w:val="24"/>
          <w:lang w:eastAsia="ru-RU"/>
        </w:rPr>
      </w:pPr>
      <w:proofErr w:type="gramStart"/>
      <w:r w:rsidRPr="0075799A">
        <w:rPr>
          <w:rFonts w:ascii="Times New Roman" w:eastAsia="Times New Roman" w:hAnsi="Times New Roman" w:cs="Times New Roman"/>
          <w:sz w:val="24"/>
          <w:szCs w:val="24"/>
          <w:lang w:eastAsia="ru-RU"/>
        </w:rPr>
        <w:t>на</w:t>
      </w:r>
      <w:proofErr w:type="gramEnd"/>
      <w:r w:rsidRPr="0075799A">
        <w:rPr>
          <w:rFonts w:ascii="Times New Roman" w:eastAsia="Times New Roman" w:hAnsi="Times New Roman" w:cs="Times New Roman"/>
          <w:sz w:val="24"/>
          <w:szCs w:val="24"/>
          <w:lang w:eastAsia="ru-RU"/>
        </w:rPr>
        <w:t xml:space="preserve"> которые не разграничена, на торгах» </w:t>
      </w:r>
    </w:p>
    <w:p w:rsidR="0075799A" w:rsidRDefault="0075799A" w:rsidP="0075799A">
      <w:pPr>
        <w:spacing w:after="0"/>
        <w:rPr>
          <w:rFonts w:ascii="Times New Roman" w:hAnsi="Times New Roman" w:cs="Times New Roman"/>
          <w:sz w:val="24"/>
          <w:szCs w:val="24"/>
        </w:rPr>
      </w:pPr>
    </w:p>
    <w:p w:rsidR="0075799A" w:rsidRPr="0075799A" w:rsidRDefault="0075799A" w:rsidP="0075799A">
      <w:pPr>
        <w:spacing w:after="0" w:line="240" w:lineRule="auto"/>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         В целях реализации Федерального закона от 27 июля 2010 года № 210-ФЗ «Об организации предоставления государственных и муниципальных услуг», от 09.02.2009 № 8-ФЗ «Об обеспечении доступа к информации о деятельности государственных органов и органов местного самоуправления», от 06.10.2003 № 131-ФЗ «Об общих принципах организации органов местного самоуправления в Российской Федерации»,  повышения качества предоставления и доступности получения муниципальной услуги «</w:t>
      </w:r>
      <w:r w:rsidRPr="0075799A">
        <w:rPr>
          <w:rFonts w:ascii="Times New Roman" w:eastAsia="Calibri" w:hAnsi="Times New Roman" w:cs="Times New Roman"/>
          <w:sz w:val="24"/>
          <w:szCs w:val="24"/>
          <w:lang w:eastAsia="ru-RU"/>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Pr="0075799A">
        <w:rPr>
          <w:rFonts w:ascii="Times New Roman" w:eastAsia="Calibri" w:hAnsi="Times New Roman" w:cs="Times New Roman"/>
          <w:sz w:val="24"/>
          <w:szCs w:val="24"/>
        </w:rPr>
        <w:t>»:</w:t>
      </w:r>
    </w:p>
    <w:p w:rsidR="0075799A" w:rsidRPr="0075799A" w:rsidRDefault="0075799A" w:rsidP="0075799A">
      <w:pPr>
        <w:numPr>
          <w:ilvl w:val="0"/>
          <w:numId w:val="8"/>
        </w:numPr>
        <w:spacing w:after="0" w:line="276" w:lineRule="auto"/>
        <w:ind w:left="0" w:firstLine="0"/>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или </w:t>
      </w:r>
      <w:proofErr w:type="gramStart"/>
      <w:r w:rsidRPr="0075799A">
        <w:rPr>
          <w:rFonts w:ascii="Times New Roman" w:eastAsia="Calibri" w:hAnsi="Times New Roman" w:cs="Times New Roman"/>
          <w:sz w:val="24"/>
          <w:szCs w:val="24"/>
        </w:rPr>
        <w:t>государственная</w:t>
      </w:r>
      <w:proofErr w:type="gramEnd"/>
      <w:r w:rsidRPr="0075799A">
        <w:rPr>
          <w:rFonts w:ascii="Times New Roman" w:eastAsia="Calibri" w:hAnsi="Times New Roman" w:cs="Times New Roman"/>
          <w:sz w:val="24"/>
          <w:szCs w:val="24"/>
        </w:rPr>
        <w:t xml:space="preserve"> собственность на которые не разграничена, на торгах» (приложение).</w:t>
      </w:r>
    </w:p>
    <w:p w:rsidR="0075799A" w:rsidRDefault="0075799A" w:rsidP="0075799A">
      <w:pPr>
        <w:numPr>
          <w:ilvl w:val="0"/>
          <w:numId w:val="8"/>
        </w:numPr>
        <w:spacing w:after="0" w:line="276"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Признат</w:t>
      </w:r>
      <w:r w:rsidRPr="0075799A">
        <w:rPr>
          <w:rFonts w:ascii="Times New Roman" w:eastAsia="Calibri" w:hAnsi="Times New Roman" w:cs="Times New Roman"/>
          <w:sz w:val="24"/>
          <w:szCs w:val="24"/>
        </w:rPr>
        <w:t>ь утратившим</w:t>
      </w:r>
      <w:r w:rsidR="00FC5E7D">
        <w:rPr>
          <w:rFonts w:ascii="Times New Roman" w:eastAsia="Calibri" w:hAnsi="Times New Roman" w:cs="Times New Roman"/>
          <w:sz w:val="24"/>
          <w:szCs w:val="24"/>
        </w:rPr>
        <w:t>и силу постановления</w:t>
      </w:r>
      <w:r w:rsidRPr="0075799A">
        <w:rPr>
          <w:rFonts w:ascii="Times New Roman" w:eastAsia="Calibri" w:hAnsi="Times New Roman" w:cs="Times New Roman"/>
          <w:sz w:val="24"/>
          <w:szCs w:val="24"/>
        </w:rPr>
        <w:t xml:space="preserve"> администрации городского по</w:t>
      </w:r>
      <w:r>
        <w:rPr>
          <w:rFonts w:ascii="Times New Roman" w:eastAsia="Calibri" w:hAnsi="Times New Roman" w:cs="Times New Roman"/>
          <w:sz w:val="24"/>
          <w:szCs w:val="24"/>
        </w:rPr>
        <w:t>селения Мортка:</w:t>
      </w:r>
    </w:p>
    <w:p w:rsidR="0075799A" w:rsidRPr="0075799A" w:rsidRDefault="00EE61FE" w:rsidP="0075799A">
      <w:pPr>
        <w:autoSpaceDE w:val="0"/>
        <w:autoSpaceDN w:val="0"/>
        <w:spacing w:after="0" w:line="276" w:lineRule="auto"/>
        <w:ind w:firstLine="708"/>
        <w:jc w:val="both"/>
        <w:rPr>
          <w:rFonts w:ascii="Times New Roman" w:eastAsia="Times New Roman" w:hAnsi="Times New Roman" w:cs="Times New Roman"/>
          <w:bCs/>
          <w:sz w:val="24"/>
          <w:szCs w:val="24"/>
          <w:lang w:eastAsia="ru-RU"/>
        </w:rPr>
      </w:pP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w:t>
      </w:r>
      <w:r w:rsidR="0075799A">
        <w:rPr>
          <w:rFonts w:ascii="Times New Roman" w:eastAsia="Calibri" w:hAnsi="Times New Roman" w:cs="Times New Roman"/>
          <w:sz w:val="24"/>
          <w:szCs w:val="24"/>
        </w:rPr>
        <w:t>24 марта 2016 года №72 «</w:t>
      </w:r>
      <w:r w:rsidR="0075799A" w:rsidRPr="0075799A">
        <w:rPr>
          <w:rFonts w:ascii="Times New Roman" w:eastAsia="Times New Roman" w:hAnsi="Times New Roman" w:cs="Times New Roman"/>
          <w:sz w:val="24"/>
          <w:szCs w:val="24"/>
          <w:lang w:eastAsia="ru-RU"/>
        </w:rPr>
        <w:t>Об утверждении административного</w:t>
      </w:r>
      <w:r w:rsidR="0075799A">
        <w:rPr>
          <w:rFonts w:ascii="Times New Roman" w:eastAsia="Times New Roman" w:hAnsi="Times New Roman" w:cs="Times New Roman"/>
          <w:bCs/>
          <w:sz w:val="24"/>
          <w:szCs w:val="24"/>
          <w:lang w:eastAsia="ru-RU"/>
        </w:rPr>
        <w:t xml:space="preserve"> </w:t>
      </w:r>
      <w:r w:rsidR="0075799A" w:rsidRPr="0075799A">
        <w:rPr>
          <w:rFonts w:ascii="Times New Roman" w:eastAsia="Times New Roman" w:hAnsi="Times New Roman" w:cs="Times New Roman"/>
          <w:sz w:val="24"/>
          <w:szCs w:val="24"/>
          <w:lang w:eastAsia="ru-RU"/>
        </w:rPr>
        <w:t>регламента по предоставлению муниципальной</w:t>
      </w:r>
      <w:r w:rsidR="0075799A">
        <w:rPr>
          <w:rFonts w:ascii="Times New Roman" w:eastAsia="Times New Roman" w:hAnsi="Times New Roman" w:cs="Times New Roman"/>
          <w:bCs/>
          <w:sz w:val="24"/>
          <w:szCs w:val="24"/>
          <w:lang w:eastAsia="ru-RU"/>
        </w:rPr>
        <w:t xml:space="preserve"> </w:t>
      </w:r>
      <w:r w:rsidR="0075799A" w:rsidRPr="0075799A">
        <w:rPr>
          <w:rFonts w:ascii="Times New Roman" w:eastAsia="Times New Roman" w:hAnsi="Times New Roman" w:cs="Times New Roman"/>
          <w:sz w:val="24"/>
          <w:szCs w:val="24"/>
          <w:lang w:eastAsia="ru-RU"/>
        </w:rPr>
        <w:t>услуги «Предоставление земельных участков,</w:t>
      </w:r>
      <w:r w:rsidR="0075799A">
        <w:rPr>
          <w:rFonts w:ascii="Times New Roman" w:eastAsia="Times New Roman" w:hAnsi="Times New Roman" w:cs="Times New Roman"/>
          <w:bCs/>
          <w:sz w:val="24"/>
          <w:szCs w:val="24"/>
          <w:lang w:eastAsia="ru-RU"/>
        </w:rPr>
        <w:t xml:space="preserve"> </w:t>
      </w:r>
      <w:r w:rsidR="0075799A" w:rsidRPr="0075799A">
        <w:rPr>
          <w:rFonts w:ascii="Times New Roman" w:eastAsia="Times New Roman" w:hAnsi="Times New Roman" w:cs="Times New Roman"/>
          <w:sz w:val="24"/>
          <w:szCs w:val="24"/>
          <w:lang w:eastAsia="ru-RU"/>
        </w:rPr>
        <w:t xml:space="preserve">находящихся в муниципальной собственности </w:t>
      </w:r>
      <w:r w:rsidR="0075799A">
        <w:rPr>
          <w:rFonts w:ascii="Times New Roman" w:eastAsia="Times New Roman" w:hAnsi="Times New Roman" w:cs="Times New Roman"/>
          <w:bCs/>
          <w:sz w:val="24"/>
          <w:szCs w:val="24"/>
          <w:lang w:eastAsia="ru-RU"/>
        </w:rPr>
        <w:t xml:space="preserve"> </w:t>
      </w:r>
      <w:r w:rsidR="0075799A" w:rsidRPr="0075799A">
        <w:rPr>
          <w:rFonts w:ascii="Times New Roman" w:eastAsia="Times New Roman" w:hAnsi="Times New Roman" w:cs="Times New Roman"/>
          <w:sz w:val="24"/>
          <w:szCs w:val="24"/>
          <w:lang w:eastAsia="ru-RU"/>
        </w:rPr>
        <w:t>или государственная собственность на которые не разграничена, на торгах</w:t>
      </w:r>
      <w:r w:rsidR="0075799A">
        <w:rPr>
          <w:rFonts w:ascii="Times New Roman" w:eastAsia="Times New Roman" w:hAnsi="Times New Roman" w:cs="Times New Roman"/>
          <w:sz w:val="24"/>
          <w:szCs w:val="24"/>
          <w:lang w:eastAsia="ru-RU"/>
        </w:rPr>
        <w:t>»;</w:t>
      </w:r>
    </w:p>
    <w:p w:rsidR="0075799A" w:rsidRDefault="0075799A" w:rsidP="0075799A">
      <w:pPr>
        <w:spacing w:after="0" w:line="276" w:lineRule="auto"/>
        <w:ind w:firstLine="708"/>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04 декабря 2018года №345 О внесении изменений в постановление администрации городского поселения Мортка от 24 марта 2016 года №72</w:t>
      </w:r>
      <w:r w:rsidRPr="0075799A">
        <w:rPr>
          <w:rFonts w:ascii="Times New Roman" w:eastAsia="Calibri" w:hAnsi="Times New Roman" w:cs="Times New Roman"/>
          <w:b/>
          <w:sz w:val="24"/>
          <w:szCs w:val="24"/>
        </w:rPr>
        <w:t xml:space="preserve"> </w:t>
      </w:r>
      <w:r w:rsidRPr="0075799A">
        <w:rPr>
          <w:rFonts w:ascii="Times New Roman" w:eastAsia="Calibri" w:hAnsi="Times New Roman" w:cs="Times New Roman"/>
          <w:sz w:val="24"/>
          <w:szCs w:val="24"/>
        </w:rPr>
        <w:t xml:space="preserve">«Об утверждении административного регламента по предоставлению муниципальной услуги </w:t>
      </w:r>
      <w:r w:rsidRPr="0075799A">
        <w:rPr>
          <w:rFonts w:ascii="Times New Roman" w:eastAsia="Calibri" w:hAnsi="Times New Roman" w:cs="Times New Roman"/>
          <w:color w:val="000000"/>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rFonts w:ascii="Times New Roman" w:eastAsia="Calibri" w:hAnsi="Times New Roman" w:cs="Times New Roman"/>
          <w:color w:val="000000"/>
          <w:sz w:val="24"/>
          <w:szCs w:val="24"/>
        </w:rPr>
        <w:t>»;</w:t>
      </w:r>
    </w:p>
    <w:p w:rsidR="00776B69" w:rsidRDefault="0075799A" w:rsidP="00776B69">
      <w:pPr>
        <w:spacing w:after="0" w:line="276" w:lineRule="auto"/>
        <w:ind w:firstLine="708"/>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от</w:t>
      </w:r>
      <w:proofErr w:type="gramEnd"/>
      <w:r>
        <w:rPr>
          <w:rFonts w:ascii="Times New Roman" w:eastAsia="Calibri" w:hAnsi="Times New Roman" w:cs="Times New Roman"/>
          <w:color w:val="000000"/>
          <w:sz w:val="24"/>
          <w:szCs w:val="24"/>
        </w:rPr>
        <w:t xml:space="preserve"> </w:t>
      </w:r>
      <w:r w:rsidR="00776B69">
        <w:rPr>
          <w:rFonts w:ascii="Times New Roman" w:eastAsia="Calibri" w:hAnsi="Times New Roman" w:cs="Times New Roman"/>
          <w:color w:val="000000"/>
          <w:sz w:val="24"/>
          <w:szCs w:val="24"/>
        </w:rPr>
        <w:t xml:space="preserve">12 апреля 2019 года №112 </w:t>
      </w:r>
      <w:r w:rsidR="00776B69">
        <w:rPr>
          <w:rFonts w:ascii="Times New Roman" w:eastAsia="Calibri" w:hAnsi="Times New Roman" w:cs="Times New Roman"/>
          <w:sz w:val="24"/>
          <w:szCs w:val="24"/>
        </w:rPr>
        <w:t>О внесении изменений в постановление администрации городского поселения Мортка от 24 марта 2016 года №72</w:t>
      </w:r>
      <w:r w:rsidR="00776B69" w:rsidRPr="0075799A">
        <w:rPr>
          <w:rFonts w:ascii="Times New Roman" w:eastAsia="Calibri" w:hAnsi="Times New Roman" w:cs="Times New Roman"/>
          <w:b/>
          <w:sz w:val="24"/>
          <w:szCs w:val="24"/>
        </w:rPr>
        <w:t xml:space="preserve"> </w:t>
      </w:r>
      <w:r w:rsidR="00776B69" w:rsidRPr="0075799A">
        <w:rPr>
          <w:rFonts w:ascii="Times New Roman" w:eastAsia="Calibri" w:hAnsi="Times New Roman" w:cs="Times New Roman"/>
          <w:sz w:val="24"/>
          <w:szCs w:val="24"/>
        </w:rPr>
        <w:t xml:space="preserve">«Об утверждении административного регламента по предоставлению муниципальной услуги </w:t>
      </w:r>
      <w:r w:rsidR="00776B69" w:rsidRPr="0075799A">
        <w:rPr>
          <w:rFonts w:ascii="Times New Roman" w:eastAsia="Calibri" w:hAnsi="Times New Roman" w:cs="Times New Roman"/>
          <w:color w:val="000000"/>
          <w:sz w:val="24"/>
          <w:szCs w:val="24"/>
        </w:rPr>
        <w:t>«Предоставление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776B69">
        <w:rPr>
          <w:rFonts w:ascii="Times New Roman" w:eastAsia="Calibri" w:hAnsi="Times New Roman" w:cs="Times New Roman"/>
          <w:color w:val="000000"/>
          <w:sz w:val="24"/>
          <w:szCs w:val="24"/>
        </w:rPr>
        <w:t>»;</w:t>
      </w:r>
    </w:p>
    <w:p w:rsidR="00776B69" w:rsidRPr="00776B69" w:rsidRDefault="00776B69" w:rsidP="00776B69">
      <w:pPr>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ab/>
      </w:r>
      <w:r>
        <w:rPr>
          <w:rFonts w:ascii="Times New Roman" w:eastAsia="Calibri" w:hAnsi="Times New Roman" w:cs="Times New Roman"/>
          <w:sz w:val="24"/>
          <w:szCs w:val="24"/>
        </w:rPr>
        <w:t xml:space="preserve"> </w:t>
      </w:r>
      <w:r w:rsidRPr="00005137">
        <w:rPr>
          <w:rFonts w:ascii="Times New Roman" w:eastAsia="Calibri" w:hAnsi="Times New Roman" w:cs="Times New Roman"/>
          <w:sz w:val="24"/>
          <w:szCs w:val="24"/>
        </w:rPr>
        <w:t xml:space="preserve">Обнародовать настоящее постановление в соответствии с решением Совета депутатов городского поселения Мортка от 31 марта 2009 года №48 «Об обнародовании </w:t>
      </w:r>
      <w:r w:rsidRPr="00005137">
        <w:rPr>
          <w:rFonts w:ascii="Times New Roman" w:eastAsia="Calibri" w:hAnsi="Times New Roman" w:cs="Times New Roman"/>
          <w:sz w:val="24"/>
          <w:szCs w:val="24"/>
        </w:rPr>
        <w:lastRenderedPageBreak/>
        <w:t>нормативно-правовых актов органов местного самоуправления муниципального образования городское поселение Мортка».</w:t>
      </w:r>
    </w:p>
    <w:p w:rsidR="00776B69" w:rsidRPr="00005137" w:rsidRDefault="00776B69" w:rsidP="00776B69">
      <w:pPr>
        <w:tabs>
          <w:tab w:val="left" w:pos="993"/>
        </w:tabs>
        <w:spacing w:after="20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rPr>
        <w:tab/>
      </w:r>
      <w:r w:rsidRPr="00005137">
        <w:rPr>
          <w:rFonts w:ascii="Times New Roman" w:eastAsia="Calibri" w:hAnsi="Times New Roman" w:cs="Times New Roman"/>
          <w:sz w:val="24"/>
          <w:szCs w:val="24"/>
        </w:rPr>
        <w:t>Настоящее постановление вступает в силу после его обнародования.</w:t>
      </w:r>
    </w:p>
    <w:tbl>
      <w:tblPr>
        <w:tblW w:w="0" w:type="auto"/>
        <w:tblLook w:val="04A0" w:firstRow="1" w:lastRow="0" w:firstColumn="1" w:lastColumn="0" w:noHBand="0" w:noVBand="1"/>
      </w:tblPr>
      <w:tblGrid>
        <w:gridCol w:w="4671"/>
        <w:gridCol w:w="4684"/>
      </w:tblGrid>
      <w:tr w:rsidR="00776B69" w:rsidRPr="00005137" w:rsidTr="00EE61FE">
        <w:tc>
          <w:tcPr>
            <w:tcW w:w="4671" w:type="dxa"/>
          </w:tcPr>
          <w:p w:rsidR="00776B69" w:rsidRPr="00005137" w:rsidRDefault="00776B69" w:rsidP="00EE61FE">
            <w:pPr>
              <w:widowControl w:val="0"/>
              <w:autoSpaceDE w:val="0"/>
              <w:autoSpaceDN w:val="0"/>
              <w:adjustRightInd w:val="0"/>
              <w:rPr>
                <w:rFonts w:ascii="Times New Roman" w:eastAsia="Calibri" w:hAnsi="Times New Roman" w:cs="Times New Roman"/>
                <w:sz w:val="24"/>
                <w:szCs w:val="24"/>
              </w:rPr>
            </w:pPr>
          </w:p>
          <w:p w:rsidR="00776B69" w:rsidRPr="00005137" w:rsidRDefault="00776B69" w:rsidP="00EE61FE">
            <w:pPr>
              <w:widowControl w:val="0"/>
              <w:autoSpaceDE w:val="0"/>
              <w:autoSpaceDN w:val="0"/>
              <w:adjustRightInd w:val="0"/>
              <w:rPr>
                <w:rFonts w:ascii="Times New Roman" w:eastAsia="Calibri" w:hAnsi="Times New Roman" w:cs="Times New Roman"/>
                <w:sz w:val="24"/>
                <w:szCs w:val="24"/>
              </w:rPr>
            </w:pPr>
            <w:r w:rsidRPr="00005137">
              <w:rPr>
                <w:rFonts w:ascii="Times New Roman" w:eastAsia="Calibri" w:hAnsi="Times New Roman" w:cs="Times New Roman"/>
                <w:sz w:val="24"/>
                <w:szCs w:val="24"/>
              </w:rPr>
              <w:t>Глава городского поселения Мортка</w:t>
            </w:r>
          </w:p>
        </w:tc>
        <w:tc>
          <w:tcPr>
            <w:tcW w:w="4684" w:type="dxa"/>
          </w:tcPr>
          <w:p w:rsidR="00776B69" w:rsidRPr="00005137" w:rsidRDefault="00776B69" w:rsidP="00EE61FE">
            <w:pPr>
              <w:widowControl w:val="0"/>
              <w:autoSpaceDE w:val="0"/>
              <w:autoSpaceDN w:val="0"/>
              <w:adjustRightInd w:val="0"/>
              <w:jc w:val="right"/>
              <w:rPr>
                <w:rFonts w:ascii="Times New Roman" w:eastAsia="Calibri" w:hAnsi="Times New Roman" w:cs="Times New Roman"/>
                <w:sz w:val="24"/>
                <w:szCs w:val="24"/>
              </w:rPr>
            </w:pPr>
          </w:p>
          <w:p w:rsidR="00776B69" w:rsidRPr="00005137" w:rsidRDefault="00776B69" w:rsidP="00EE61FE">
            <w:pPr>
              <w:widowControl w:val="0"/>
              <w:autoSpaceDE w:val="0"/>
              <w:autoSpaceDN w:val="0"/>
              <w:adjustRightInd w:val="0"/>
              <w:jc w:val="right"/>
              <w:rPr>
                <w:rFonts w:ascii="Times New Roman" w:eastAsia="Calibri" w:hAnsi="Times New Roman" w:cs="Times New Roman"/>
                <w:sz w:val="24"/>
                <w:szCs w:val="24"/>
              </w:rPr>
            </w:pPr>
            <w:proofErr w:type="spellStart"/>
            <w:r w:rsidRPr="00005137">
              <w:rPr>
                <w:rFonts w:ascii="Times New Roman" w:eastAsia="Calibri" w:hAnsi="Times New Roman" w:cs="Times New Roman"/>
                <w:sz w:val="24"/>
                <w:szCs w:val="24"/>
              </w:rPr>
              <w:t>А.А.Тагильцев</w:t>
            </w:r>
            <w:proofErr w:type="spellEnd"/>
          </w:p>
        </w:tc>
      </w:tr>
    </w:tbl>
    <w:p w:rsidR="0075799A" w:rsidRDefault="0075799A" w:rsidP="00776B69">
      <w:pPr>
        <w:widowControl w:val="0"/>
        <w:spacing w:after="0" w:line="240" w:lineRule="auto"/>
        <w:rPr>
          <w:rFonts w:ascii="Times New Roman" w:eastAsia="Calibri" w:hAnsi="Times New Roman" w:cs="Times New Roman"/>
          <w:bCs/>
          <w:sz w:val="24"/>
          <w:szCs w:val="24"/>
          <w:lang w:eastAsia="ru-RU"/>
        </w:rPr>
      </w:pPr>
    </w:p>
    <w:p w:rsidR="0075799A" w:rsidRPr="0075799A" w:rsidRDefault="0075799A" w:rsidP="0075799A">
      <w:pPr>
        <w:tabs>
          <w:tab w:val="left" w:pos="0"/>
        </w:tabs>
        <w:spacing w:after="0" w:line="240" w:lineRule="auto"/>
        <w:rPr>
          <w:rFonts w:ascii="Times New Roman" w:eastAsia="Calibri" w:hAnsi="Times New Roman" w:cs="Times New Roman"/>
          <w:bCs/>
          <w:sz w:val="24"/>
          <w:szCs w:val="24"/>
          <w:lang w:eastAsia="ru-RU"/>
        </w:rPr>
      </w:pPr>
    </w:p>
    <w:p w:rsidR="0075799A" w:rsidRPr="0075799A" w:rsidRDefault="0075799A" w:rsidP="0075799A">
      <w:pPr>
        <w:tabs>
          <w:tab w:val="left" w:pos="0"/>
        </w:tabs>
        <w:spacing w:after="0" w:line="240" w:lineRule="auto"/>
        <w:rPr>
          <w:rFonts w:ascii="Times New Roman" w:eastAsia="Calibri" w:hAnsi="Times New Roman" w:cs="Times New Roman"/>
          <w:bCs/>
          <w:sz w:val="24"/>
          <w:szCs w:val="24"/>
          <w:lang w:eastAsia="ru-RU"/>
        </w:rPr>
      </w:pPr>
    </w:p>
    <w:p w:rsidR="0075799A" w:rsidRPr="0075799A" w:rsidRDefault="0075799A"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76B69" w:rsidP="0075799A">
      <w:pPr>
        <w:widowControl w:val="0"/>
        <w:autoSpaceDE w:val="0"/>
        <w:autoSpaceDN w:val="0"/>
        <w:adjustRightInd w:val="0"/>
        <w:spacing w:after="0" w:line="276" w:lineRule="auto"/>
        <w:jc w:val="right"/>
        <w:outlineLvl w:val="0"/>
        <w:rPr>
          <w:rFonts w:ascii="Times New Roman" w:eastAsia="Calibri" w:hAnsi="Times New Roman" w:cs="Times New Roman"/>
          <w:sz w:val="24"/>
          <w:szCs w:val="24"/>
        </w:rPr>
      </w:pPr>
    </w:p>
    <w:p w:rsidR="00776B69" w:rsidRDefault="0075799A" w:rsidP="00776B69">
      <w:pPr>
        <w:widowControl w:val="0"/>
        <w:autoSpaceDE w:val="0"/>
        <w:autoSpaceDN w:val="0"/>
        <w:adjustRightInd w:val="0"/>
        <w:spacing w:after="0" w:line="276" w:lineRule="auto"/>
        <w:ind w:left="4956" w:firstLine="708"/>
        <w:outlineLvl w:val="0"/>
        <w:rPr>
          <w:rFonts w:ascii="Times New Roman" w:eastAsia="Calibri" w:hAnsi="Times New Roman" w:cs="Times New Roman"/>
          <w:sz w:val="24"/>
          <w:szCs w:val="24"/>
        </w:rPr>
      </w:pPr>
      <w:r w:rsidRPr="0075799A">
        <w:rPr>
          <w:rFonts w:ascii="Times New Roman" w:eastAsia="Calibri" w:hAnsi="Times New Roman" w:cs="Times New Roman"/>
          <w:sz w:val="24"/>
          <w:szCs w:val="24"/>
        </w:rPr>
        <w:lastRenderedPageBreak/>
        <w:t>Приложение</w:t>
      </w:r>
      <w:r w:rsidR="00776B69">
        <w:rPr>
          <w:rFonts w:ascii="Times New Roman" w:eastAsia="Calibri" w:hAnsi="Times New Roman" w:cs="Times New Roman"/>
          <w:sz w:val="24"/>
          <w:szCs w:val="24"/>
        </w:rPr>
        <w:t xml:space="preserve"> </w:t>
      </w:r>
      <w:r w:rsidRPr="0075799A">
        <w:rPr>
          <w:rFonts w:ascii="Times New Roman" w:eastAsia="Calibri" w:hAnsi="Times New Roman" w:cs="Times New Roman"/>
          <w:sz w:val="24"/>
          <w:szCs w:val="24"/>
        </w:rPr>
        <w:t xml:space="preserve">к </w:t>
      </w:r>
    </w:p>
    <w:p w:rsidR="0075799A" w:rsidRPr="0075799A" w:rsidRDefault="0075799A" w:rsidP="00776B69">
      <w:pPr>
        <w:widowControl w:val="0"/>
        <w:autoSpaceDE w:val="0"/>
        <w:autoSpaceDN w:val="0"/>
        <w:adjustRightInd w:val="0"/>
        <w:spacing w:after="0" w:line="276" w:lineRule="auto"/>
        <w:ind w:left="5664"/>
        <w:outlineLvl w:val="0"/>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постановлению</w:t>
      </w:r>
      <w:proofErr w:type="gramEnd"/>
      <w:r w:rsidRPr="0075799A">
        <w:rPr>
          <w:rFonts w:ascii="Times New Roman" w:eastAsia="Calibri" w:hAnsi="Times New Roman" w:cs="Times New Roman"/>
          <w:sz w:val="24"/>
          <w:szCs w:val="24"/>
        </w:rPr>
        <w:t xml:space="preserve"> администрации </w:t>
      </w:r>
    </w:p>
    <w:p w:rsidR="0075799A" w:rsidRPr="0075799A" w:rsidRDefault="00776B69" w:rsidP="00776B69">
      <w:pPr>
        <w:widowControl w:val="0"/>
        <w:autoSpaceDE w:val="0"/>
        <w:autoSpaceDN w:val="0"/>
        <w:adjustRightInd w:val="0"/>
        <w:spacing w:after="0" w:line="240" w:lineRule="auto"/>
        <w:ind w:left="4956" w:firstLine="708"/>
        <w:rPr>
          <w:rFonts w:ascii="Times New Roman" w:eastAsia="Calibri" w:hAnsi="Times New Roman" w:cs="Times New Roman"/>
          <w:i/>
          <w:sz w:val="24"/>
          <w:szCs w:val="24"/>
        </w:rPr>
      </w:pPr>
      <w:proofErr w:type="gramStart"/>
      <w:r>
        <w:rPr>
          <w:rFonts w:ascii="Times New Roman" w:eastAsia="Calibri" w:hAnsi="Times New Roman" w:cs="Times New Roman"/>
          <w:sz w:val="24"/>
          <w:szCs w:val="24"/>
        </w:rPr>
        <w:t>городского</w:t>
      </w:r>
      <w:proofErr w:type="gramEnd"/>
      <w:r>
        <w:rPr>
          <w:rFonts w:ascii="Times New Roman" w:eastAsia="Calibri" w:hAnsi="Times New Roman" w:cs="Times New Roman"/>
          <w:sz w:val="24"/>
          <w:szCs w:val="24"/>
        </w:rPr>
        <w:t xml:space="preserve"> поселения Мортка</w:t>
      </w:r>
    </w:p>
    <w:p w:rsidR="0075799A" w:rsidRPr="0075799A" w:rsidRDefault="00EE61FE" w:rsidP="00776B69">
      <w:pPr>
        <w:widowControl w:val="0"/>
        <w:autoSpaceDE w:val="0"/>
        <w:autoSpaceDN w:val="0"/>
        <w:adjustRightInd w:val="0"/>
        <w:spacing w:after="0" w:line="240" w:lineRule="auto"/>
        <w:ind w:left="4956" w:firstLine="708"/>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от</w:t>
      </w:r>
      <w:proofErr w:type="gramEnd"/>
      <w:r>
        <w:rPr>
          <w:rFonts w:ascii="Times New Roman" w:eastAsia="Calibri" w:hAnsi="Times New Roman" w:cs="Times New Roman"/>
          <w:sz w:val="24"/>
          <w:szCs w:val="24"/>
        </w:rPr>
        <w:t xml:space="preserve"> «20» апреля 2021 года № 84</w:t>
      </w:r>
    </w:p>
    <w:p w:rsidR="0075799A" w:rsidRPr="0075799A" w:rsidRDefault="0075799A" w:rsidP="0075799A">
      <w:pPr>
        <w:spacing w:after="0" w:line="276" w:lineRule="auto"/>
        <w:jc w:val="center"/>
        <w:rPr>
          <w:rFonts w:ascii="Times New Roman" w:eastAsia="Calibri" w:hAnsi="Times New Roman" w:cs="Times New Roman"/>
          <w:sz w:val="24"/>
          <w:szCs w:val="24"/>
        </w:rPr>
      </w:pPr>
    </w:p>
    <w:p w:rsidR="0075799A" w:rsidRPr="00776B69" w:rsidRDefault="00776B69" w:rsidP="00776B69">
      <w:pPr>
        <w:spacing w:after="0" w:line="276" w:lineRule="auto"/>
        <w:jc w:val="center"/>
        <w:rPr>
          <w:rFonts w:ascii="Times New Roman" w:eastAsia="Calibri" w:hAnsi="Times New Roman" w:cs="Times New Roman"/>
          <w:b/>
          <w:sz w:val="24"/>
          <w:szCs w:val="24"/>
        </w:rPr>
      </w:pPr>
      <w:r w:rsidRPr="00776B69">
        <w:rPr>
          <w:rFonts w:ascii="Times New Roman" w:eastAsia="Calibri" w:hAnsi="Times New Roman" w:cs="Times New Roman"/>
          <w:b/>
          <w:sz w:val="24"/>
          <w:szCs w:val="24"/>
        </w:rPr>
        <w:t xml:space="preserve">Административный регламент </w:t>
      </w:r>
      <w:r w:rsidR="0075799A" w:rsidRPr="00776B69">
        <w:rPr>
          <w:rFonts w:ascii="Times New Roman" w:eastAsia="Calibri" w:hAnsi="Times New Roman" w:cs="Times New Roman"/>
          <w:b/>
          <w:sz w:val="24"/>
          <w:szCs w:val="24"/>
        </w:rPr>
        <w:t>предоставления муниципальной услуги</w:t>
      </w:r>
    </w:p>
    <w:p w:rsidR="00EE61FE" w:rsidRDefault="0075799A" w:rsidP="0075799A">
      <w:pPr>
        <w:spacing w:after="0" w:line="276" w:lineRule="auto"/>
        <w:jc w:val="center"/>
        <w:rPr>
          <w:rFonts w:ascii="Times New Roman" w:eastAsia="Calibri" w:hAnsi="Times New Roman" w:cs="Times New Roman"/>
          <w:b/>
          <w:sz w:val="24"/>
          <w:szCs w:val="24"/>
        </w:rPr>
      </w:pPr>
      <w:r w:rsidRPr="00776B69">
        <w:rPr>
          <w:rFonts w:ascii="Times New Roman" w:eastAsia="Calibri" w:hAnsi="Times New Roman" w:cs="Times New Roman"/>
          <w:b/>
          <w:sz w:val="24"/>
          <w:szCs w:val="24"/>
        </w:rPr>
        <w:t xml:space="preserve">  «Предоставление земельных участков, находящихся в муниципальной собственности или государственная собственность </w:t>
      </w:r>
    </w:p>
    <w:p w:rsidR="0075799A" w:rsidRPr="00776B69" w:rsidRDefault="0075799A" w:rsidP="0075799A">
      <w:pPr>
        <w:spacing w:after="0" w:line="276" w:lineRule="auto"/>
        <w:jc w:val="center"/>
        <w:rPr>
          <w:rFonts w:ascii="Times New Roman" w:eastAsia="Calibri" w:hAnsi="Times New Roman" w:cs="Times New Roman"/>
          <w:b/>
          <w:sz w:val="24"/>
          <w:szCs w:val="24"/>
        </w:rPr>
      </w:pPr>
      <w:proofErr w:type="gramStart"/>
      <w:r w:rsidRPr="00776B69">
        <w:rPr>
          <w:rFonts w:ascii="Times New Roman" w:eastAsia="Calibri" w:hAnsi="Times New Roman" w:cs="Times New Roman"/>
          <w:b/>
          <w:sz w:val="24"/>
          <w:szCs w:val="24"/>
        </w:rPr>
        <w:t>на</w:t>
      </w:r>
      <w:proofErr w:type="gramEnd"/>
      <w:r w:rsidRPr="00776B69">
        <w:rPr>
          <w:rFonts w:ascii="Times New Roman" w:eastAsia="Calibri" w:hAnsi="Times New Roman" w:cs="Times New Roman"/>
          <w:b/>
          <w:sz w:val="24"/>
          <w:szCs w:val="24"/>
        </w:rPr>
        <w:t xml:space="preserve"> которые не разграничена, на торгах»</w:t>
      </w:r>
    </w:p>
    <w:p w:rsidR="0075799A" w:rsidRPr="00776B69" w:rsidRDefault="0075799A" w:rsidP="0075799A">
      <w:pPr>
        <w:spacing w:after="0" w:line="276" w:lineRule="auto"/>
        <w:rPr>
          <w:rFonts w:ascii="Times New Roman" w:eastAsia="Calibri" w:hAnsi="Times New Roman" w:cs="Times New Roman"/>
          <w:sz w:val="24"/>
          <w:szCs w:val="24"/>
        </w:rPr>
      </w:pPr>
    </w:p>
    <w:p w:rsidR="0075799A" w:rsidRPr="0075799A" w:rsidRDefault="0075799A" w:rsidP="0075799A">
      <w:pPr>
        <w:numPr>
          <w:ilvl w:val="0"/>
          <w:numId w:val="1"/>
        </w:num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Общие положения</w:t>
      </w:r>
    </w:p>
    <w:p w:rsidR="0075799A" w:rsidRPr="0075799A" w:rsidRDefault="0075799A" w:rsidP="0075799A">
      <w:pPr>
        <w:autoSpaceDE w:val="0"/>
        <w:autoSpaceDN w:val="0"/>
        <w:adjustRightInd w:val="0"/>
        <w:spacing w:after="0" w:line="240" w:lineRule="auto"/>
        <w:outlineLvl w:val="0"/>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Предмет регулирования Административного регламент</w:t>
      </w:r>
    </w:p>
    <w:p w:rsidR="0075799A" w:rsidRPr="0075799A" w:rsidRDefault="0075799A" w:rsidP="0075799A">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75799A" w:rsidRPr="0075799A" w:rsidRDefault="0075799A" w:rsidP="0075799A">
      <w:pPr>
        <w:spacing w:after="0" w:line="240" w:lineRule="auto"/>
        <w:ind w:firstLine="709"/>
        <w:jc w:val="both"/>
        <w:rPr>
          <w:rFonts w:ascii="Times New Roman" w:eastAsia="Calibri" w:hAnsi="Times New Roman" w:cs="Times New Roman"/>
          <w:bCs/>
          <w:sz w:val="24"/>
          <w:szCs w:val="24"/>
        </w:rPr>
      </w:pPr>
      <w:r w:rsidRPr="0075799A">
        <w:rPr>
          <w:rFonts w:ascii="Times New Roman" w:eastAsia="Calibri" w:hAnsi="Times New Roman" w:cs="Times New Roman"/>
          <w:bCs/>
          <w:sz w:val="24"/>
          <w:szCs w:val="24"/>
        </w:rPr>
        <w:t>1.</w:t>
      </w:r>
      <w:r w:rsidRPr="0075799A">
        <w:rPr>
          <w:rFonts w:ascii="Times New Roman" w:eastAsia="Calibri" w:hAnsi="Times New Roman" w:cs="Times New Roman"/>
          <w:sz w:val="24"/>
          <w:szCs w:val="24"/>
        </w:rPr>
        <w:t> </w:t>
      </w:r>
      <w:r w:rsidRPr="0075799A">
        <w:rPr>
          <w:rFonts w:ascii="Times New Roman" w:eastAsia="Calibri" w:hAnsi="Times New Roman" w:cs="Times New Roman"/>
          <w:bCs/>
          <w:sz w:val="24"/>
          <w:szCs w:val="24"/>
        </w:rPr>
        <w:t>Административный регламент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 (далее – Административный регламент), устанавливает сроки и последовательность административных процедур и административных действий администра</w:t>
      </w:r>
      <w:r w:rsidR="00E277A2">
        <w:rPr>
          <w:rFonts w:ascii="Times New Roman" w:eastAsia="Calibri" w:hAnsi="Times New Roman" w:cs="Times New Roman"/>
          <w:bCs/>
          <w:sz w:val="24"/>
          <w:szCs w:val="24"/>
        </w:rPr>
        <w:t>ции городского поселения Мортка</w:t>
      </w:r>
      <w:r w:rsidRPr="0075799A">
        <w:rPr>
          <w:rFonts w:ascii="Times New Roman" w:eastAsia="Calibri" w:hAnsi="Times New Roman" w:cs="Times New Roman"/>
          <w:bCs/>
          <w:sz w:val="24"/>
          <w:szCs w:val="24"/>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75799A" w:rsidRPr="0075799A" w:rsidRDefault="0075799A" w:rsidP="0075799A">
      <w:pPr>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2. Действие Административного регламента распространяется на случаи продажи, а также предоставления в аренду земельных участков, находящихся в муниципальной собственности муниципального образования городского поселения </w:t>
      </w:r>
      <w:r w:rsidR="00E277A2">
        <w:rPr>
          <w:rFonts w:ascii="Times New Roman" w:eastAsia="Calibri" w:hAnsi="Times New Roman" w:cs="Times New Roman"/>
          <w:sz w:val="24"/>
          <w:szCs w:val="24"/>
        </w:rPr>
        <w:t>Мортка</w:t>
      </w:r>
      <w:r w:rsidRPr="0075799A">
        <w:rPr>
          <w:rFonts w:ascii="Times New Roman" w:eastAsia="Calibri" w:hAnsi="Times New Roman" w:cs="Times New Roman"/>
          <w:sz w:val="24"/>
          <w:szCs w:val="24"/>
        </w:rPr>
        <w:t xml:space="preserve">, а также земельных участков, расположенных на территории городского поселения </w:t>
      </w:r>
      <w:r w:rsidR="00E277A2">
        <w:rPr>
          <w:rFonts w:ascii="Times New Roman" w:eastAsia="Calibri" w:hAnsi="Times New Roman" w:cs="Times New Roman"/>
          <w:sz w:val="24"/>
          <w:szCs w:val="24"/>
        </w:rPr>
        <w:t>Мортка</w:t>
      </w:r>
      <w:r w:rsidRPr="0075799A">
        <w:rPr>
          <w:rFonts w:ascii="Times New Roman" w:eastAsia="Calibri" w:hAnsi="Times New Roman" w:cs="Times New Roman"/>
          <w:sz w:val="24"/>
          <w:szCs w:val="24"/>
        </w:rPr>
        <w:t>,  государственная собственность на которые не разграничена (далее – земельные участки), при проведении  аукциона по продаже земельного участка либо аукциона на право заключения договора аренды земельного участка  (далее также – аукцион).</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Круг заявителей</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75799A" w:rsidRPr="0075799A" w:rsidRDefault="0075799A" w:rsidP="0075799A">
      <w:pPr>
        <w:spacing w:after="0" w:line="240" w:lineRule="auto"/>
        <w:ind w:firstLine="709"/>
        <w:jc w:val="both"/>
        <w:rPr>
          <w:rFonts w:ascii="Times New Roman" w:eastAsia="Times New Roman" w:hAnsi="Times New Roman" w:cs="Times New Roman"/>
          <w:bCs/>
          <w:sz w:val="24"/>
          <w:szCs w:val="24"/>
          <w:lang w:eastAsia="ru-RU"/>
        </w:rPr>
      </w:pPr>
      <w:r w:rsidRPr="0075799A">
        <w:rPr>
          <w:rFonts w:ascii="Times New Roman" w:eastAsia="Times New Roman" w:hAnsi="Times New Roman" w:cs="Times New Roman"/>
          <w:spacing w:val="2"/>
          <w:sz w:val="24"/>
          <w:szCs w:val="24"/>
          <w:lang w:eastAsia="ru-RU"/>
        </w:rPr>
        <w:t xml:space="preserve">3. </w:t>
      </w:r>
      <w:r w:rsidRPr="0075799A">
        <w:rPr>
          <w:rFonts w:ascii="Times New Roman" w:eastAsia="Times New Roman" w:hAnsi="Times New Roman" w:cs="Times New Roman"/>
          <w:bCs/>
          <w:sz w:val="24"/>
          <w:szCs w:val="24"/>
          <w:lang w:eastAsia="ru-RU"/>
        </w:rPr>
        <w:t xml:space="preserve">Заявителями на получение муниципальной услуги являются юридические или физические лица, индивидуальные предприниматели, обращающиеся на законных основаниях </w:t>
      </w:r>
      <w:r w:rsidRPr="0075799A">
        <w:rPr>
          <w:rFonts w:ascii="Times New Roman" w:eastAsia="Times New Roman" w:hAnsi="Times New Roman" w:cs="Times New Roman"/>
          <w:spacing w:val="2"/>
          <w:sz w:val="24"/>
          <w:szCs w:val="24"/>
          <w:lang w:eastAsia="ru-RU"/>
        </w:rPr>
        <w:t xml:space="preserve">с заявлением о </w:t>
      </w:r>
      <w:r w:rsidRPr="0075799A">
        <w:rPr>
          <w:rFonts w:ascii="Times New Roman" w:eastAsia="Times New Roman" w:hAnsi="Times New Roman" w:cs="Times New Roman"/>
          <w:bCs/>
          <w:sz w:val="24"/>
          <w:szCs w:val="24"/>
          <w:lang w:eastAsia="ru-RU"/>
        </w:rPr>
        <w:t>предоставлении земельных участков, находящихся в муниципальной собственности или государственная собственность на которые не разграничена, в собственность или аренду, на торгах в форме аукциона.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75799A">
        <w:rPr>
          <w:rFonts w:ascii="Times New Roman" w:eastAsia="Calibri" w:hAnsi="Times New Roman" w:cs="Times New Roman"/>
          <w:bCs/>
          <w:sz w:val="24"/>
          <w:szCs w:val="24"/>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4.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пунктом 5 Административного регламента, могут являться только юридические лица.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5. </w:t>
      </w:r>
      <w:bookmarkStart w:id="0" w:name="Par2"/>
      <w:bookmarkEnd w:id="0"/>
      <w:r w:rsidRPr="0075799A">
        <w:rPr>
          <w:rFonts w:ascii="Times New Roman" w:eastAsia="Calibri" w:hAnsi="Times New Roman" w:cs="Times New Roman"/>
          <w:sz w:val="24"/>
          <w:szCs w:val="24"/>
          <w:lang w:eastAsia="ru-RU"/>
        </w:rPr>
        <w:t>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5.1.</w:t>
      </w:r>
      <w:r w:rsidRPr="0075799A">
        <w:rPr>
          <w:rFonts w:ascii="Times New Roman" w:eastAsia="Calibri" w:hAnsi="Times New Roman" w:cs="Times New Roman"/>
          <w:b/>
          <w:sz w:val="24"/>
          <w:szCs w:val="24"/>
        </w:rPr>
        <w:t xml:space="preserve"> </w:t>
      </w:r>
      <w:r w:rsidRPr="0075799A">
        <w:rPr>
          <w:rFonts w:ascii="Times New Roman" w:eastAsia="Calibri" w:hAnsi="Times New Roman" w:cs="Times New Roman"/>
          <w:sz w:val="24"/>
          <w:szCs w:val="24"/>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w:t>
      </w:r>
      <w:r w:rsidRPr="0075799A">
        <w:rPr>
          <w:rFonts w:ascii="Times New Roman" w:eastAsia="Calibri" w:hAnsi="Times New Roman" w:cs="Times New Roman"/>
          <w:sz w:val="24"/>
          <w:szCs w:val="24"/>
          <w:lang w:eastAsia="ru-RU"/>
        </w:rPr>
        <w:lastRenderedPageBreak/>
        <w:t>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bCs/>
          <w:sz w:val="24"/>
          <w:szCs w:val="24"/>
        </w:rPr>
      </w:pP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bCs/>
          <w:sz w:val="24"/>
          <w:szCs w:val="24"/>
        </w:rPr>
      </w:pPr>
      <w:r w:rsidRPr="0075799A">
        <w:rPr>
          <w:rFonts w:ascii="Times New Roman" w:eastAsia="Calibri" w:hAnsi="Times New Roman" w:cs="Times New Roman"/>
          <w:bCs/>
          <w:sz w:val="24"/>
          <w:szCs w:val="24"/>
        </w:rPr>
        <w:t xml:space="preserve">Требования к порядку информирования </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bCs/>
          <w:sz w:val="24"/>
          <w:szCs w:val="24"/>
        </w:rPr>
      </w:pPr>
      <w:proofErr w:type="gramStart"/>
      <w:r w:rsidRPr="0075799A">
        <w:rPr>
          <w:rFonts w:ascii="Times New Roman" w:eastAsia="Calibri" w:hAnsi="Times New Roman" w:cs="Times New Roman"/>
          <w:bCs/>
          <w:sz w:val="24"/>
          <w:szCs w:val="24"/>
        </w:rPr>
        <w:t>о</w:t>
      </w:r>
      <w:proofErr w:type="gramEnd"/>
      <w:r w:rsidRPr="0075799A">
        <w:rPr>
          <w:rFonts w:ascii="Times New Roman" w:eastAsia="Calibri" w:hAnsi="Times New Roman" w:cs="Times New Roman"/>
          <w:bCs/>
          <w:sz w:val="24"/>
          <w:szCs w:val="24"/>
        </w:rPr>
        <w:t xml:space="preserve"> правилах предоставления муниципальной услуги</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75799A" w:rsidRPr="0075799A" w:rsidRDefault="0075799A" w:rsidP="0075799A">
      <w:pPr>
        <w:tabs>
          <w:tab w:val="left" w:pos="1134"/>
        </w:tabs>
        <w:autoSpaceDE w:val="0"/>
        <w:autoSpaceDN w:val="0"/>
        <w:adjustRightInd w:val="0"/>
        <w:spacing w:after="0"/>
        <w:ind w:firstLine="709"/>
        <w:jc w:val="both"/>
        <w:rPr>
          <w:rFonts w:ascii="Times New Roman" w:eastAsia="Calibri" w:hAnsi="Times New Roman" w:cs="Times New Roman"/>
          <w:sz w:val="24"/>
          <w:szCs w:val="24"/>
        </w:rPr>
      </w:pPr>
      <w:bookmarkStart w:id="1" w:name="Par7"/>
      <w:bookmarkEnd w:id="1"/>
      <w:r w:rsidRPr="0075799A">
        <w:rPr>
          <w:rFonts w:ascii="Times New Roman" w:eastAsia="Calibri" w:hAnsi="Times New Roman" w:cs="Times New Roman"/>
          <w:sz w:val="24"/>
          <w:szCs w:val="24"/>
        </w:rPr>
        <w:t xml:space="preserve">6. Информирование по вопросам предоставления муниципальной услуги, в том числе о сроках и порядке ее предоставления осуществляется специалистами администрации </w:t>
      </w:r>
      <w:r w:rsidR="00E277A2">
        <w:rPr>
          <w:rFonts w:ascii="Times New Roman" w:eastAsia="Calibri" w:hAnsi="Times New Roman" w:cs="Times New Roman"/>
          <w:sz w:val="24"/>
          <w:szCs w:val="24"/>
        </w:rPr>
        <w:t>городского поселения Мортка</w:t>
      </w:r>
      <w:r w:rsidRPr="0075799A">
        <w:rPr>
          <w:rFonts w:ascii="Times New Roman" w:eastAsia="Calibri" w:hAnsi="Times New Roman" w:cs="Times New Roman"/>
          <w:sz w:val="24"/>
          <w:szCs w:val="24"/>
        </w:rPr>
        <w:t xml:space="preserve"> в следующих формах (по выбору заявителя):</w:t>
      </w:r>
    </w:p>
    <w:p w:rsidR="0075799A" w:rsidRPr="0075799A" w:rsidRDefault="0075799A" w:rsidP="0075799A">
      <w:pPr>
        <w:tabs>
          <w:tab w:val="left" w:pos="1134"/>
        </w:tabs>
        <w:autoSpaceDE w:val="0"/>
        <w:autoSpaceDN w:val="0"/>
        <w:adjustRightInd w:val="0"/>
        <w:spacing w:after="0"/>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устной</w:t>
      </w:r>
      <w:proofErr w:type="gramEnd"/>
      <w:r w:rsidRPr="0075799A">
        <w:rPr>
          <w:rFonts w:ascii="Times New Roman" w:eastAsia="Calibri" w:hAnsi="Times New Roman" w:cs="Times New Roman"/>
          <w:sz w:val="24"/>
          <w:szCs w:val="24"/>
        </w:rPr>
        <w:t xml:space="preserve"> (при личном обращении заявителя и/или по телефону);</w:t>
      </w:r>
    </w:p>
    <w:p w:rsidR="0075799A" w:rsidRPr="0075799A" w:rsidRDefault="0075799A" w:rsidP="0075799A">
      <w:pPr>
        <w:tabs>
          <w:tab w:val="left" w:pos="1134"/>
        </w:tabs>
        <w:autoSpaceDE w:val="0"/>
        <w:autoSpaceDN w:val="0"/>
        <w:adjustRightInd w:val="0"/>
        <w:spacing w:after="0"/>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письменной</w:t>
      </w:r>
      <w:proofErr w:type="gramEnd"/>
      <w:r w:rsidRPr="0075799A">
        <w:rPr>
          <w:rFonts w:ascii="Times New Roman" w:eastAsia="Calibri" w:hAnsi="Times New Roman" w:cs="Times New Roman"/>
          <w:sz w:val="24"/>
          <w:szCs w:val="24"/>
        </w:rPr>
        <w:t xml:space="preserve"> (при письменном обращении заявителя по почте, электронной почте, факсу);</w:t>
      </w:r>
    </w:p>
    <w:p w:rsidR="0075799A" w:rsidRPr="0075799A" w:rsidRDefault="0075799A" w:rsidP="0075799A">
      <w:pPr>
        <w:tabs>
          <w:tab w:val="left" w:pos="1134"/>
        </w:tabs>
        <w:autoSpaceDE w:val="0"/>
        <w:autoSpaceDN w:val="0"/>
        <w:adjustRightInd w:val="0"/>
        <w:spacing w:after="0"/>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на</w:t>
      </w:r>
      <w:proofErr w:type="gramEnd"/>
      <w:r w:rsidRPr="0075799A">
        <w:rPr>
          <w:rFonts w:ascii="Times New Roman" w:eastAsia="Calibri" w:hAnsi="Times New Roman" w:cs="Times New Roman"/>
          <w:sz w:val="24"/>
          <w:szCs w:val="24"/>
        </w:rPr>
        <w:t xml:space="preserve"> информационном стенде администрации </w:t>
      </w:r>
      <w:r w:rsidR="00E277A2">
        <w:rPr>
          <w:rFonts w:ascii="Times New Roman" w:eastAsia="Calibri" w:hAnsi="Times New Roman" w:cs="Times New Roman"/>
          <w:sz w:val="24"/>
          <w:szCs w:val="24"/>
        </w:rPr>
        <w:t>городского поселения Мортка</w:t>
      </w:r>
      <w:r w:rsidRPr="0075799A">
        <w:rPr>
          <w:rFonts w:ascii="Times New Roman" w:eastAsia="Calibri" w:hAnsi="Times New Roman" w:cs="Times New Roman"/>
          <w:sz w:val="24"/>
          <w:szCs w:val="24"/>
        </w:rPr>
        <w:t xml:space="preserve"> в форме информационных (текстовых) материалов;</w:t>
      </w:r>
    </w:p>
    <w:p w:rsidR="0075799A" w:rsidRPr="0075799A" w:rsidRDefault="0075799A" w:rsidP="0075799A">
      <w:pPr>
        <w:tabs>
          <w:tab w:val="left" w:pos="1134"/>
        </w:tabs>
        <w:autoSpaceDE w:val="0"/>
        <w:autoSpaceDN w:val="0"/>
        <w:adjustRightInd w:val="0"/>
        <w:spacing w:after="0"/>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в</w:t>
      </w:r>
      <w:proofErr w:type="gramEnd"/>
      <w:r w:rsidRPr="0075799A">
        <w:rPr>
          <w:rFonts w:ascii="Times New Roman" w:eastAsia="Calibri" w:hAnsi="Times New Roman" w:cs="Times New Roman"/>
          <w:sz w:val="24"/>
          <w:szCs w:val="24"/>
        </w:rPr>
        <w:t xml:space="preserve"> форме информационных (мультимедийных) материалов в информационно-телекоммуникационной сети «Интернет»: </w:t>
      </w:r>
    </w:p>
    <w:p w:rsidR="0075799A" w:rsidRPr="0075799A" w:rsidRDefault="0075799A" w:rsidP="0075799A">
      <w:pPr>
        <w:autoSpaceDE w:val="0"/>
        <w:autoSpaceDN w:val="0"/>
        <w:adjustRightInd w:val="0"/>
        <w:spacing w:after="0"/>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на</w:t>
      </w:r>
      <w:proofErr w:type="gramEnd"/>
      <w:r w:rsidRPr="0075799A">
        <w:rPr>
          <w:rFonts w:ascii="Times New Roman" w:eastAsia="Calibri" w:hAnsi="Times New Roman" w:cs="Times New Roman"/>
          <w:sz w:val="24"/>
          <w:szCs w:val="24"/>
        </w:rPr>
        <w:t xml:space="preserve"> официальном сайте администрации </w:t>
      </w:r>
      <w:r w:rsidR="00E277A2">
        <w:rPr>
          <w:rFonts w:ascii="Times New Roman" w:eastAsia="Calibri" w:hAnsi="Times New Roman" w:cs="Times New Roman"/>
          <w:sz w:val="24"/>
          <w:szCs w:val="24"/>
        </w:rPr>
        <w:t xml:space="preserve">городского поселения Мортка: </w:t>
      </w:r>
      <w:proofErr w:type="spellStart"/>
      <w:r w:rsidR="00E277A2" w:rsidRPr="00E277A2">
        <w:rPr>
          <w:rStyle w:val="x-phmenubutton"/>
          <w:rFonts w:ascii="Times New Roman" w:hAnsi="Times New Roman" w:cs="Times New Roman"/>
          <w:iCs/>
          <w:sz w:val="24"/>
          <w:szCs w:val="24"/>
        </w:rPr>
        <w:t>adm-mortka@mail.r</w:t>
      </w:r>
      <w:proofErr w:type="spellEnd"/>
      <w:r w:rsidR="00E277A2" w:rsidRPr="00E277A2">
        <w:rPr>
          <w:rFonts w:ascii="Times New Roman" w:eastAsia="Calibri" w:hAnsi="Times New Roman" w:cs="Times New Roman"/>
          <w:sz w:val="24"/>
          <w:szCs w:val="24"/>
        </w:rPr>
        <w:t xml:space="preserve"> </w:t>
      </w:r>
      <w:r w:rsidRPr="0075799A">
        <w:rPr>
          <w:rFonts w:ascii="Times New Roman" w:eastAsia="Calibri" w:hAnsi="Times New Roman" w:cs="Times New Roman"/>
          <w:sz w:val="24"/>
          <w:szCs w:val="24"/>
        </w:rPr>
        <w:t>(далее – официальный сайт);</w:t>
      </w:r>
    </w:p>
    <w:p w:rsidR="0075799A" w:rsidRPr="0075799A" w:rsidRDefault="0075799A" w:rsidP="0075799A">
      <w:pPr>
        <w:shd w:val="clear" w:color="auto" w:fill="FFFFFF"/>
        <w:spacing w:after="0"/>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в</w:t>
      </w:r>
      <w:proofErr w:type="gramEnd"/>
      <w:r w:rsidRPr="0075799A">
        <w:rPr>
          <w:rFonts w:ascii="Times New Roman" w:eastAsia="Calibri" w:hAnsi="Times New Roman" w:cs="Times New Roman"/>
          <w:sz w:val="24"/>
          <w:szCs w:val="24"/>
        </w:rPr>
        <w:t xml:space="preserve"> федеральной государственной информационной системе «Единый портал государственных и муниципальных услуг (функций)» </w:t>
      </w:r>
      <w:hyperlink r:id="rId5" w:history="1">
        <w:r w:rsidRPr="0075799A">
          <w:rPr>
            <w:rFonts w:ascii="Times New Roman" w:eastAsia="Calibri" w:hAnsi="Times New Roman" w:cs="Times New Roman"/>
            <w:sz w:val="24"/>
            <w:szCs w:val="24"/>
          </w:rPr>
          <w:t>www.gosuslugi.ru</w:t>
        </w:r>
      </w:hyperlink>
      <w:r w:rsidRPr="0075799A">
        <w:rPr>
          <w:rFonts w:ascii="Times New Roman" w:eastAsia="Calibri" w:hAnsi="Times New Roman" w:cs="Times New Roman"/>
          <w:sz w:val="24"/>
          <w:szCs w:val="24"/>
        </w:rPr>
        <w:t xml:space="preserve"> (далее – Единый портал);</w:t>
      </w:r>
    </w:p>
    <w:p w:rsidR="0075799A" w:rsidRPr="0075799A" w:rsidRDefault="0075799A" w:rsidP="0075799A">
      <w:pPr>
        <w:tabs>
          <w:tab w:val="left" w:pos="1134"/>
        </w:tabs>
        <w:autoSpaceDE w:val="0"/>
        <w:autoSpaceDN w:val="0"/>
        <w:adjustRightInd w:val="0"/>
        <w:spacing w:after="0"/>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в</w:t>
      </w:r>
      <w:proofErr w:type="gramEnd"/>
      <w:r w:rsidRPr="0075799A">
        <w:rPr>
          <w:rFonts w:ascii="Times New Roman" w:eastAsia="Calibri" w:hAnsi="Times New Roman" w:cs="Times New Roman"/>
          <w:sz w:val="24"/>
          <w:szCs w:val="24"/>
        </w:rPr>
        <w:t xml:space="preserve">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6" w:history="1">
        <w:r w:rsidRPr="0075799A">
          <w:rPr>
            <w:rFonts w:ascii="Times New Roman" w:eastAsia="Calibri" w:hAnsi="Times New Roman" w:cs="Times New Roman"/>
            <w:sz w:val="24"/>
            <w:szCs w:val="24"/>
          </w:rPr>
          <w:t>86.gosuslugi.ru</w:t>
        </w:r>
      </w:hyperlink>
      <w:r w:rsidRPr="0075799A">
        <w:rPr>
          <w:rFonts w:ascii="Times New Roman" w:eastAsia="Calibri" w:hAnsi="Times New Roman" w:cs="Times New Roman"/>
          <w:sz w:val="24"/>
          <w:szCs w:val="24"/>
        </w:rPr>
        <w:t xml:space="preserve"> (далее – региональный портал).</w:t>
      </w:r>
    </w:p>
    <w:p w:rsidR="0075799A" w:rsidRPr="0075799A" w:rsidRDefault="0075799A" w:rsidP="0075799A">
      <w:pPr>
        <w:spacing w:after="0"/>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Информирование о ходе предоставления муниципальной услуги осуществляется специалистами администрации </w:t>
      </w:r>
      <w:r w:rsidR="00E277A2">
        <w:rPr>
          <w:rFonts w:ascii="Times New Roman" w:eastAsia="Calibri" w:hAnsi="Times New Roman" w:cs="Times New Roman"/>
          <w:sz w:val="24"/>
          <w:szCs w:val="24"/>
        </w:rPr>
        <w:t>городского поселения Мортка</w:t>
      </w:r>
      <w:r w:rsidRPr="0075799A">
        <w:rPr>
          <w:rFonts w:ascii="Times New Roman" w:eastAsia="Calibri" w:hAnsi="Times New Roman" w:cs="Times New Roman"/>
          <w:sz w:val="24"/>
          <w:szCs w:val="24"/>
        </w:rPr>
        <w:t xml:space="preserve"> в следующих формах (по выбору заявителя):</w:t>
      </w:r>
    </w:p>
    <w:p w:rsidR="0075799A" w:rsidRPr="0075799A" w:rsidRDefault="0075799A" w:rsidP="0075799A">
      <w:pPr>
        <w:spacing w:after="0"/>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устной</w:t>
      </w:r>
      <w:proofErr w:type="gramEnd"/>
      <w:r w:rsidRPr="0075799A">
        <w:rPr>
          <w:rFonts w:ascii="Times New Roman" w:eastAsia="Calibri" w:hAnsi="Times New Roman" w:cs="Times New Roman"/>
          <w:sz w:val="24"/>
          <w:szCs w:val="24"/>
        </w:rPr>
        <w:t xml:space="preserve"> (при личном обращении заявителя и по телефону);</w:t>
      </w:r>
    </w:p>
    <w:p w:rsidR="0075799A" w:rsidRPr="0075799A" w:rsidRDefault="0075799A" w:rsidP="0075799A">
      <w:pPr>
        <w:spacing w:after="0"/>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письменной</w:t>
      </w:r>
      <w:proofErr w:type="gramEnd"/>
      <w:r w:rsidRPr="0075799A">
        <w:rPr>
          <w:rFonts w:ascii="Times New Roman" w:eastAsia="Calibri" w:hAnsi="Times New Roman" w:cs="Times New Roman"/>
          <w:sz w:val="24"/>
          <w:szCs w:val="24"/>
        </w:rPr>
        <w:t xml:space="preserve"> (при письменном обращении заявителя по почте, электронной почте, факсу).</w:t>
      </w:r>
    </w:p>
    <w:p w:rsidR="0075799A" w:rsidRPr="0075799A" w:rsidRDefault="0075799A" w:rsidP="0075799A">
      <w:p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7. В случае устного обращения (лично или по телефону) заявителя (его представителя) специалисты администрации </w:t>
      </w:r>
      <w:r w:rsidR="00E277A2">
        <w:rPr>
          <w:rFonts w:ascii="Times New Roman" w:eastAsia="Calibri" w:hAnsi="Times New Roman" w:cs="Times New Roman"/>
          <w:sz w:val="24"/>
          <w:szCs w:val="24"/>
        </w:rPr>
        <w:t>городского поселения Мортка</w:t>
      </w:r>
      <w:r w:rsidRPr="0075799A">
        <w:rPr>
          <w:rFonts w:ascii="Times New Roman" w:eastAsia="Calibri" w:hAnsi="Times New Roman" w:cs="Times New Roman"/>
          <w:sz w:val="24"/>
          <w:szCs w:val="24"/>
        </w:rPr>
        <w:t xml:space="preserve">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75799A">
        <w:rPr>
          <w:rFonts w:ascii="Times New Roman" w:eastAsia="Calibri" w:hAnsi="Times New Roman" w:cs="Times New Roman"/>
          <w:sz w:val="24"/>
          <w:szCs w:val="24"/>
          <w:lang w:val="en-US"/>
        </w:rPr>
        <w:t> </w:t>
      </w:r>
      <w:r w:rsidRPr="0075799A">
        <w:rPr>
          <w:rFonts w:ascii="Times New Roman" w:eastAsia="Calibri" w:hAnsi="Times New Roman" w:cs="Times New Roman"/>
          <w:sz w:val="24"/>
          <w:szCs w:val="24"/>
        </w:rPr>
        <w:t>более 15 минут.</w:t>
      </w:r>
    </w:p>
    <w:p w:rsidR="0075799A" w:rsidRPr="0075799A" w:rsidRDefault="0075799A" w:rsidP="0075799A">
      <w:p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75799A" w:rsidRPr="0075799A" w:rsidRDefault="0075799A" w:rsidP="0075799A">
      <w:p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w:t>
      </w:r>
      <w:r w:rsidRPr="0075799A">
        <w:rPr>
          <w:rFonts w:ascii="Times New Roman" w:eastAsia="Calibri" w:hAnsi="Times New Roman" w:cs="Times New Roman"/>
          <w:sz w:val="24"/>
          <w:szCs w:val="24"/>
        </w:rPr>
        <w:lastRenderedPageBreak/>
        <w:t>муниципальной услуги, либо назначить другое удобное для заявителя время для устного информирования.</w:t>
      </w:r>
    </w:p>
    <w:p w:rsidR="0075799A" w:rsidRPr="0075799A" w:rsidRDefault="0075799A" w:rsidP="0075799A">
      <w:p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При консультировании по порядку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75799A" w:rsidRPr="0075799A" w:rsidRDefault="0075799A" w:rsidP="0075799A">
      <w:pPr>
        <w:autoSpaceDE w:val="0"/>
        <w:autoSpaceDN w:val="0"/>
        <w:spacing w:after="0" w:line="276"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75799A" w:rsidRPr="0075799A" w:rsidRDefault="0075799A" w:rsidP="0075799A">
      <w:p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6 Административного регламента.</w:t>
      </w:r>
    </w:p>
    <w:p w:rsidR="0075799A" w:rsidRPr="0075799A" w:rsidRDefault="0075799A" w:rsidP="00E277A2">
      <w:pPr>
        <w:tabs>
          <w:tab w:val="left" w:pos="0"/>
        </w:tabs>
        <w:autoSpaceDE w:val="0"/>
        <w:autoSpaceDN w:val="0"/>
        <w:adjustRightInd w:val="0"/>
        <w:spacing w:after="0" w:line="276" w:lineRule="auto"/>
        <w:ind w:firstLine="709"/>
        <w:jc w:val="both"/>
        <w:rPr>
          <w:rFonts w:ascii="Times New Roman" w:eastAsia="Calibri" w:hAnsi="Times New Roman" w:cs="Times New Roman"/>
          <w:b/>
          <w:sz w:val="20"/>
          <w:szCs w:val="20"/>
        </w:rPr>
      </w:pPr>
      <w:r w:rsidRPr="0075799A">
        <w:rPr>
          <w:rFonts w:ascii="Times New Roman" w:eastAsia="Calibri" w:hAnsi="Times New Roman" w:cs="Times New Roman"/>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75799A" w:rsidRPr="0075799A" w:rsidRDefault="0075799A" w:rsidP="0075799A">
      <w:pPr>
        <w:tabs>
          <w:tab w:val="left" w:pos="0"/>
        </w:tabs>
        <w:autoSpaceDE w:val="0"/>
        <w:autoSpaceDN w:val="0"/>
        <w:adjustRightInd w:val="0"/>
        <w:spacing w:after="0" w:line="276" w:lineRule="auto"/>
        <w:ind w:firstLine="709"/>
        <w:jc w:val="both"/>
        <w:rPr>
          <w:rFonts w:ascii="Times New Roman" w:eastAsia="Calibri" w:hAnsi="Times New Roman" w:cs="Times New Roman"/>
          <w:sz w:val="24"/>
          <w:szCs w:val="24"/>
        </w:rPr>
      </w:pPr>
    </w:p>
    <w:p w:rsidR="0075799A" w:rsidRPr="0075799A" w:rsidRDefault="0075799A" w:rsidP="0075799A">
      <w:pPr>
        <w:tabs>
          <w:tab w:val="left" w:pos="0"/>
        </w:tabs>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lang w:eastAsia="ru-RU"/>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75799A" w:rsidRPr="0075799A" w:rsidRDefault="0075799A" w:rsidP="0075799A">
      <w:pPr>
        <w:autoSpaceDE w:val="0"/>
        <w:autoSpaceDN w:val="0"/>
        <w:spacing w:after="0" w:line="276"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rPr>
        <w:t xml:space="preserve">8. </w:t>
      </w:r>
      <w:r w:rsidRPr="0075799A">
        <w:rPr>
          <w:rFonts w:ascii="Times New Roman" w:eastAsia="Calibri" w:hAnsi="Times New Roman" w:cs="Times New Roman"/>
          <w:sz w:val="24"/>
          <w:szCs w:val="24"/>
          <w:lang w:eastAsia="ru-RU"/>
        </w:rPr>
        <w:t>Способы получения информации заявителями о местах нахождения и графиках работы МФЦ,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w:t>
      </w:r>
      <w:r w:rsidR="00E277A2">
        <w:rPr>
          <w:rFonts w:ascii="Times New Roman" w:eastAsia="Calibri" w:hAnsi="Times New Roman" w:cs="Times New Roman"/>
          <w:sz w:val="24"/>
          <w:szCs w:val="24"/>
          <w:lang w:eastAsia="ru-RU"/>
        </w:rPr>
        <w:t>е по межведомственному запросу:</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по</w:t>
      </w:r>
      <w:proofErr w:type="gramEnd"/>
      <w:r w:rsidRPr="0075799A">
        <w:rPr>
          <w:rFonts w:ascii="Times New Roman" w:eastAsia="Calibri" w:hAnsi="Times New Roman" w:cs="Times New Roman"/>
          <w:sz w:val="24"/>
          <w:szCs w:val="24"/>
        </w:rPr>
        <w:t xml:space="preserve"> выбору заявителя могут использоваться способы </w:t>
      </w:r>
      <w:r w:rsidRPr="0075799A">
        <w:rPr>
          <w:rFonts w:ascii="Times New Roman" w:eastAsia="Calibri" w:hAnsi="Times New Roman" w:cs="Times New Roman"/>
          <w:sz w:val="24"/>
          <w:szCs w:val="24"/>
          <w:lang w:eastAsia="ru-RU"/>
        </w:rPr>
        <w:t>получения информации</w:t>
      </w:r>
      <w:r w:rsidRPr="0075799A">
        <w:rPr>
          <w:rFonts w:ascii="Times New Roman" w:eastAsia="Calibri" w:hAnsi="Times New Roman" w:cs="Times New Roman"/>
          <w:sz w:val="24"/>
          <w:szCs w:val="24"/>
        </w:rPr>
        <w:t xml:space="preserve">, указанные в пункте 6 Административного регламента, а также информационные материалы, размещенные на официальных сайтах:  </w:t>
      </w:r>
    </w:p>
    <w:p w:rsidR="0075799A" w:rsidRPr="00EE61FE" w:rsidRDefault="0075799A" w:rsidP="0075799A">
      <w:p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rPr>
        <w:t xml:space="preserve">1) Управление Федеральной налоговой службы по Ханты-Мансийскому автономному </w:t>
      </w:r>
      <w:proofErr w:type="gramStart"/>
      <w:r w:rsidRPr="0075799A">
        <w:rPr>
          <w:rFonts w:ascii="Times New Roman" w:eastAsia="Calibri" w:hAnsi="Times New Roman" w:cs="Times New Roman"/>
          <w:sz w:val="24"/>
          <w:szCs w:val="24"/>
        </w:rPr>
        <w:t>округу  –</w:t>
      </w:r>
      <w:proofErr w:type="gramEnd"/>
      <w:r w:rsidRPr="0075799A">
        <w:rPr>
          <w:rFonts w:ascii="Times New Roman" w:eastAsia="Calibri" w:hAnsi="Times New Roman" w:cs="Times New Roman"/>
          <w:sz w:val="24"/>
          <w:szCs w:val="24"/>
        </w:rPr>
        <w:t xml:space="preserve"> Югре (далее – Управление ФНС): </w:t>
      </w:r>
      <w:hyperlink r:id="rId7" w:history="1">
        <w:r w:rsidRPr="00EE61FE">
          <w:rPr>
            <w:rFonts w:ascii="Times New Roman" w:eastAsia="Calibri" w:hAnsi="Times New Roman" w:cs="Times New Roman"/>
            <w:sz w:val="24"/>
            <w:szCs w:val="24"/>
          </w:rPr>
          <w:t>www.nalog.ru/rn86</w:t>
        </w:r>
      </w:hyperlink>
      <w:r w:rsidRPr="00EE61FE">
        <w:rPr>
          <w:rFonts w:ascii="Times New Roman" w:eastAsia="Calibri" w:hAnsi="Times New Roman" w:cs="Times New Roman"/>
          <w:sz w:val="24"/>
          <w:szCs w:val="24"/>
        </w:rPr>
        <w:t xml:space="preserve">;  </w:t>
      </w:r>
    </w:p>
    <w:p w:rsidR="0075799A" w:rsidRPr="0075799A" w:rsidRDefault="0075799A" w:rsidP="0075799A">
      <w:p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rPr>
        <w:t xml:space="preserve">2)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(далее –кадастровая палата): </w:t>
      </w:r>
      <w:hyperlink r:id="rId8" w:history="1">
        <w:r w:rsidRPr="00EE61FE">
          <w:rPr>
            <w:rFonts w:ascii="Times New Roman" w:eastAsia="Calibri" w:hAnsi="Times New Roman" w:cs="Times New Roman"/>
            <w:sz w:val="24"/>
            <w:szCs w:val="24"/>
            <w:bdr w:val="none" w:sz="0" w:space="0" w:color="auto" w:frame="1"/>
            <w:shd w:val="clear" w:color="auto" w:fill="FFFFFF"/>
          </w:rPr>
          <w:t>MO@86.kadastr.ru</w:t>
        </w:r>
      </w:hyperlink>
      <w:r w:rsidRPr="00EE61FE">
        <w:rPr>
          <w:rFonts w:ascii="Times New Roman" w:eastAsia="Calibri" w:hAnsi="Times New Roman" w:cs="Times New Roman"/>
          <w:sz w:val="24"/>
          <w:szCs w:val="24"/>
        </w:rPr>
        <w:t>;</w:t>
      </w:r>
      <w:r w:rsidRPr="00EE61FE">
        <w:rPr>
          <w:rFonts w:ascii="Times New Roman" w:eastAsia="Calibri" w:hAnsi="Times New Roman" w:cs="Times New Roman"/>
          <w:b/>
          <w:sz w:val="24"/>
          <w:szCs w:val="24"/>
          <w:lang w:eastAsia="ru-RU"/>
        </w:rPr>
        <w:t xml:space="preserve"> </w:t>
      </w:r>
      <w:r w:rsidRPr="00EE61FE">
        <w:rPr>
          <w:rFonts w:ascii="Times New Roman" w:eastAsia="Calibri" w:hAnsi="Times New Roman" w:cs="Times New Roman"/>
          <w:b/>
          <w:sz w:val="24"/>
          <w:szCs w:val="24"/>
        </w:rPr>
        <w:t xml:space="preserve"> </w:t>
      </w:r>
    </w:p>
    <w:p w:rsidR="0075799A" w:rsidRPr="0075799A" w:rsidRDefault="0075799A" w:rsidP="0075799A">
      <w:p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rPr>
        <w:t>И</w:t>
      </w:r>
      <w:r w:rsidRPr="0075799A">
        <w:rPr>
          <w:rFonts w:ascii="Times New Roman" w:eastAsia="Calibri" w:hAnsi="Times New Roman" w:cs="Times New Roman"/>
          <w:sz w:val="24"/>
          <w:szCs w:val="24"/>
          <w:lang w:eastAsia="ru-RU"/>
        </w:rPr>
        <w:t xml:space="preserve">нформация о местах нахождения, графиках работы,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Ханты-Мансийского </w:t>
      </w:r>
      <w:r w:rsidRPr="0075799A">
        <w:rPr>
          <w:rFonts w:ascii="Times New Roman" w:eastAsia="Calibri" w:hAnsi="Times New Roman" w:cs="Times New Roman"/>
          <w:sz w:val="24"/>
          <w:szCs w:val="24"/>
          <w:lang w:eastAsia="ru-RU"/>
        </w:rPr>
        <w:lastRenderedPageBreak/>
        <w:t xml:space="preserve">автономного </w:t>
      </w:r>
      <w:r w:rsidRPr="0075799A">
        <w:rPr>
          <w:rFonts w:ascii="Times New Roman" w:eastAsia="Calibri" w:hAnsi="Times New Roman" w:cs="Times New Roman"/>
          <w:sz w:val="24"/>
          <w:szCs w:val="24"/>
          <w:lang w:eastAsia="ru-RU"/>
        </w:rPr>
        <w:br/>
        <w:t>округа – Югры (</w:t>
      </w:r>
      <w:hyperlink r:id="rId9" w:history="1">
        <w:r w:rsidRPr="0075799A">
          <w:rPr>
            <w:rFonts w:ascii="Times New Roman" w:eastAsia="Calibri" w:hAnsi="Times New Roman" w:cs="Times New Roman"/>
            <w:sz w:val="24"/>
            <w:szCs w:val="24"/>
            <w:lang w:val="en-US" w:eastAsia="ru-RU"/>
          </w:rPr>
          <w:t>http</w:t>
        </w:r>
        <w:r w:rsidRPr="0075799A">
          <w:rPr>
            <w:rFonts w:ascii="Times New Roman" w:eastAsia="Calibri" w:hAnsi="Times New Roman" w:cs="Times New Roman"/>
            <w:sz w:val="24"/>
            <w:szCs w:val="24"/>
            <w:lang w:eastAsia="ru-RU"/>
          </w:rPr>
          <w:t>://</w:t>
        </w:r>
        <w:proofErr w:type="spellStart"/>
        <w:r w:rsidRPr="0075799A">
          <w:rPr>
            <w:rFonts w:ascii="Times New Roman" w:eastAsia="Calibri" w:hAnsi="Times New Roman" w:cs="Times New Roman"/>
            <w:sz w:val="24"/>
            <w:szCs w:val="24"/>
            <w:lang w:val="en-US" w:eastAsia="ru-RU"/>
          </w:rPr>
          <w:t>mfc</w:t>
        </w:r>
        <w:proofErr w:type="spellEnd"/>
        <w:r w:rsidRPr="0075799A">
          <w:rPr>
            <w:rFonts w:ascii="Times New Roman" w:eastAsia="Calibri" w:hAnsi="Times New Roman" w:cs="Times New Roman"/>
            <w:sz w:val="24"/>
            <w:szCs w:val="24"/>
            <w:lang w:eastAsia="ru-RU"/>
          </w:rPr>
          <w:t>.</w:t>
        </w:r>
        <w:proofErr w:type="spellStart"/>
        <w:r w:rsidRPr="0075799A">
          <w:rPr>
            <w:rFonts w:ascii="Times New Roman" w:eastAsia="Calibri" w:hAnsi="Times New Roman" w:cs="Times New Roman"/>
            <w:sz w:val="24"/>
            <w:szCs w:val="24"/>
            <w:lang w:val="en-US" w:eastAsia="ru-RU"/>
          </w:rPr>
          <w:t>admhmao</w:t>
        </w:r>
        <w:proofErr w:type="spellEnd"/>
        <w:r w:rsidRPr="0075799A">
          <w:rPr>
            <w:rFonts w:ascii="Times New Roman" w:eastAsia="Calibri" w:hAnsi="Times New Roman" w:cs="Times New Roman"/>
            <w:sz w:val="24"/>
            <w:szCs w:val="24"/>
            <w:lang w:eastAsia="ru-RU"/>
          </w:rPr>
          <w:t>.</w:t>
        </w:r>
        <w:proofErr w:type="spellStart"/>
        <w:r w:rsidRPr="0075799A">
          <w:rPr>
            <w:rFonts w:ascii="Times New Roman" w:eastAsia="Calibri" w:hAnsi="Times New Roman" w:cs="Times New Roman"/>
            <w:sz w:val="24"/>
            <w:szCs w:val="24"/>
            <w:lang w:val="en-US" w:eastAsia="ru-RU"/>
          </w:rPr>
          <w:t>ru</w:t>
        </w:r>
        <w:proofErr w:type="spellEnd"/>
        <w:r w:rsidRPr="0075799A">
          <w:rPr>
            <w:rFonts w:ascii="Times New Roman" w:eastAsia="Calibri" w:hAnsi="Times New Roman" w:cs="Times New Roman"/>
            <w:sz w:val="24"/>
            <w:szCs w:val="24"/>
            <w:lang w:eastAsia="ru-RU"/>
          </w:rPr>
          <w:t>/</w:t>
        </w:r>
      </w:hyperlink>
      <w:r w:rsidRPr="0075799A">
        <w:rPr>
          <w:rFonts w:ascii="Times New Roman" w:eastAsia="Calibri" w:hAnsi="Times New Roman" w:cs="Times New Roman"/>
          <w:sz w:val="24"/>
          <w:szCs w:val="24"/>
          <w:lang w:eastAsia="ru-RU"/>
        </w:rPr>
        <w:t>).</w:t>
      </w:r>
    </w:p>
    <w:p w:rsidR="0075799A" w:rsidRPr="0075799A" w:rsidRDefault="0075799A" w:rsidP="0075799A">
      <w:p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9. Порядок, фор</w:t>
      </w:r>
      <w:r w:rsidR="00E277A2">
        <w:rPr>
          <w:rFonts w:ascii="Times New Roman" w:eastAsia="Calibri" w:hAnsi="Times New Roman" w:cs="Times New Roman"/>
          <w:sz w:val="24"/>
          <w:szCs w:val="24"/>
        </w:rPr>
        <w:t xml:space="preserve">ма, место размещения и способы </w:t>
      </w:r>
      <w:r w:rsidRPr="0075799A">
        <w:rPr>
          <w:rFonts w:ascii="Times New Roman" w:eastAsia="Calibri" w:hAnsi="Times New Roman" w:cs="Times New Roman"/>
          <w:sz w:val="24"/>
          <w:szCs w:val="24"/>
        </w:rPr>
        <w:t xml:space="preserve">получения информации об администрации </w:t>
      </w:r>
      <w:r w:rsidR="00E277A2">
        <w:rPr>
          <w:rFonts w:ascii="Times New Roman" w:eastAsia="Calibri" w:hAnsi="Times New Roman" w:cs="Times New Roman"/>
          <w:sz w:val="24"/>
          <w:szCs w:val="24"/>
        </w:rPr>
        <w:t>городское поселение Мортка</w:t>
      </w:r>
      <w:r w:rsidRPr="0075799A">
        <w:rPr>
          <w:rFonts w:ascii="Times New Roman" w:eastAsia="Calibri" w:hAnsi="Times New Roman" w:cs="Times New Roman"/>
          <w:sz w:val="24"/>
          <w:szCs w:val="24"/>
        </w:rPr>
        <w:t xml:space="preserve"> (включая сведения о его месте нахождения и графике работы,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w:t>
      </w:r>
      <w:r w:rsidRPr="0075799A">
        <w:rPr>
          <w:rFonts w:ascii="Times New Roman" w:eastAsia="Calibri" w:hAnsi="Times New Roman" w:cs="Times New Roman"/>
          <w:sz w:val="24"/>
          <w:szCs w:val="24"/>
        </w:rPr>
        <w:br/>
        <w:t>информационно-телеко</w:t>
      </w:r>
      <w:r w:rsidR="00E277A2">
        <w:rPr>
          <w:rFonts w:ascii="Times New Roman" w:eastAsia="Calibri" w:hAnsi="Times New Roman" w:cs="Times New Roman"/>
          <w:sz w:val="24"/>
          <w:szCs w:val="24"/>
        </w:rPr>
        <w:t>ммуникационной сети «Интернет»)</w:t>
      </w:r>
      <w:r w:rsidRPr="0075799A">
        <w:rPr>
          <w:rFonts w:ascii="Times New Roman" w:eastAsia="Calibri" w:hAnsi="Times New Roman" w:cs="Times New Roman"/>
          <w:sz w:val="24"/>
          <w:szCs w:val="24"/>
        </w:rPr>
        <w:t xml:space="preserve">: </w:t>
      </w:r>
    </w:p>
    <w:p w:rsidR="0075799A" w:rsidRPr="0075799A" w:rsidRDefault="0075799A" w:rsidP="00E277A2">
      <w:pPr>
        <w:spacing w:after="0" w:line="276" w:lineRule="auto"/>
        <w:ind w:firstLine="709"/>
        <w:contextualSpacing/>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информация</w:t>
      </w:r>
      <w:proofErr w:type="gramEnd"/>
      <w:r w:rsidRPr="0075799A">
        <w:rPr>
          <w:rFonts w:ascii="Times New Roman" w:eastAsia="Calibri" w:hAnsi="Times New Roman" w:cs="Times New Roman"/>
          <w:sz w:val="24"/>
          <w:szCs w:val="24"/>
        </w:rPr>
        <w:t xml:space="preserve"> об администрации </w:t>
      </w:r>
      <w:r w:rsidR="00E277A2">
        <w:rPr>
          <w:rFonts w:ascii="Times New Roman" w:eastAsia="Calibri" w:hAnsi="Times New Roman" w:cs="Times New Roman"/>
          <w:sz w:val="24"/>
          <w:szCs w:val="24"/>
        </w:rPr>
        <w:t>городского поселения Мортка</w:t>
      </w:r>
      <w:r w:rsidRPr="0075799A">
        <w:rPr>
          <w:rFonts w:ascii="Times New Roman" w:eastAsia="Calibri" w:hAnsi="Times New Roman" w:cs="Times New Roman"/>
          <w:sz w:val="24"/>
          <w:szCs w:val="24"/>
        </w:rPr>
        <w:t xml:space="preserve"> размещается 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w:t>
      </w:r>
      <w:r w:rsidR="00E277A2">
        <w:rPr>
          <w:rFonts w:ascii="Times New Roman" w:eastAsia="Calibri" w:hAnsi="Times New Roman" w:cs="Times New Roman"/>
          <w:sz w:val="24"/>
          <w:szCs w:val="24"/>
        </w:rPr>
        <w:t xml:space="preserve">ртале и официальном сайте. Для </w:t>
      </w:r>
      <w:r w:rsidRPr="0075799A">
        <w:rPr>
          <w:rFonts w:ascii="Times New Roman" w:eastAsia="Calibri" w:hAnsi="Times New Roman" w:cs="Times New Roman"/>
          <w:sz w:val="24"/>
          <w:szCs w:val="24"/>
        </w:rPr>
        <w:t xml:space="preserve">получения такой информации по выбору заявителя могут использоваться способы, указанные в пункте </w:t>
      </w:r>
      <w:r w:rsidR="00E277A2">
        <w:rPr>
          <w:rFonts w:ascii="Times New Roman" w:eastAsia="Calibri" w:hAnsi="Times New Roman" w:cs="Times New Roman"/>
          <w:sz w:val="24"/>
          <w:szCs w:val="24"/>
        </w:rPr>
        <w:t>6 Административного регламента.</w:t>
      </w:r>
    </w:p>
    <w:p w:rsidR="0075799A" w:rsidRPr="0075799A" w:rsidRDefault="0075799A" w:rsidP="0075799A">
      <w:p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10.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75799A" w:rsidRPr="0075799A" w:rsidRDefault="0075799A" w:rsidP="0075799A">
      <w:pPr>
        <w:spacing w:after="0" w:line="276"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справочная</w:t>
      </w:r>
      <w:proofErr w:type="gramEnd"/>
      <w:r w:rsidRPr="0075799A">
        <w:rPr>
          <w:rFonts w:ascii="Times New Roman" w:eastAsia="Calibri" w:hAnsi="Times New Roman" w:cs="Times New Roman"/>
          <w:sz w:val="24"/>
          <w:szCs w:val="24"/>
        </w:rPr>
        <w:t xml:space="preserve">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75799A" w:rsidRPr="0075799A" w:rsidRDefault="0075799A" w:rsidP="0075799A">
      <w:pPr>
        <w:spacing w:after="0" w:line="276"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перечень</w:t>
      </w:r>
      <w:proofErr w:type="gramEnd"/>
      <w:r w:rsidRPr="0075799A">
        <w:rPr>
          <w:rFonts w:ascii="Times New Roman" w:eastAsia="Calibri" w:hAnsi="Times New Roman" w:cs="Times New Roman"/>
          <w:sz w:val="24"/>
          <w:szCs w:val="24"/>
        </w:rPr>
        <w:t xml:space="preserve"> нормативных правовых актов, регулирующих предоставление муниципальной услуги;</w:t>
      </w:r>
    </w:p>
    <w:p w:rsidR="0075799A" w:rsidRPr="0075799A" w:rsidRDefault="0075799A" w:rsidP="0075799A">
      <w:pPr>
        <w:spacing w:after="0" w:line="276"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досудебный</w:t>
      </w:r>
      <w:proofErr w:type="gramEnd"/>
      <w:r w:rsidRPr="0075799A">
        <w:rPr>
          <w:rFonts w:ascii="Times New Roman" w:eastAsia="Calibri" w:hAnsi="Times New Roman" w:cs="Times New Roman"/>
          <w:sz w:val="24"/>
          <w:szCs w:val="24"/>
        </w:rPr>
        <w:t xml:space="preserve">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75799A" w:rsidRPr="0075799A" w:rsidRDefault="0075799A" w:rsidP="0075799A">
      <w:pPr>
        <w:spacing w:after="0" w:line="276"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бланки</w:t>
      </w:r>
      <w:proofErr w:type="gramEnd"/>
      <w:r w:rsidRPr="0075799A">
        <w:rPr>
          <w:rFonts w:ascii="Times New Roman" w:eastAsia="Calibri" w:hAnsi="Times New Roman" w:cs="Times New Roman"/>
          <w:sz w:val="24"/>
          <w:szCs w:val="24"/>
        </w:rPr>
        <w:t xml:space="preserve"> заявлений о предоставлении муниципальной услуги и образцы их заполнения.</w:t>
      </w:r>
    </w:p>
    <w:p w:rsidR="0075799A" w:rsidRPr="0075799A" w:rsidRDefault="0075799A" w:rsidP="0075799A">
      <w:pPr>
        <w:tabs>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В случае внесения изменений в порядок предоставления муниципальной услуги специалисты администрации </w:t>
      </w:r>
      <w:r w:rsidR="00E277A2">
        <w:rPr>
          <w:rFonts w:ascii="Times New Roman" w:eastAsia="Calibri" w:hAnsi="Times New Roman" w:cs="Times New Roman"/>
          <w:sz w:val="24"/>
          <w:szCs w:val="24"/>
        </w:rPr>
        <w:t>городского поселения Мортка</w:t>
      </w:r>
      <w:r w:rsidRPr="0075799A">
        <w:rPr>
          <w:rFonts w:ascii="Times New Roman" w:eastAsia="Calibri" w:hAnsi="Times New Roman" w:cs="Times New Roman"/>
          <w:sz w:val="24"/>
          <w:szCs w:val="24"/>
        </w:rPr>
        <w:t xml:space="preserve"> в срок, не превышающий 5 рабочих </w:t>
      </w:r>
      <w:proofErr w:type="gramStart"/>
      <w:r w:rsidRPr="0075799A">
        <w:rPr>
          <w:rFonts w:ascii="Times New Roman" w:eastAsia="Calibri" w:hAnsi="Times New Roman" w:cs="Times New Roman"/>
          <w:sz w:val="24"/>
          <w:szCs w:val="24"/>
        </w:rPr>
        <w:t>дней  со</w:t>
      </w:r>
      <w:proofErr w:type="gramEnd"/>
      <w:r w:rsidRPr="0075799A">
        <w:rPr>
          <w:rFonts w:ascii="Times New Roman" w:eastAsia="Calibri" w:hAnsi="Times New Roman" w:cs="Times New Roman"/>
          <w:sz w:val="24"/>
          <w:szCs w:val="24"/>
        </w:rPr>
        <w:t xml:space="preserve">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75799A" w:rsidRPr="0075799A" w:rsidRDefault="0075799A" w:rsidP="0075799A">
      <w:pPr>
        <w:spacing w:after="0"/>
        <w:ind w:firstLine="709"/>
        <w:jc w:val="both"/>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40" w:lineRule="auto"/>
        <w:jc w:val="center"/>
        <w:outlineLvl w:val="0"/>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II. Стандарт предоставления муниципальной услуги</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Наименование муниципальной услуги</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75799A" w:rsidRPr="0075799A" w:rsidRDefault="0075799A" w:rsidP="0075799A">
      <w:pPr>
        <w:tabs>
          <w:tab w:val="left" w:pos="851"/>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11.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Наименование органа местного самоуправления, предоставляющего муниципальную услугу, его структурных подразделений, участвующих в предоставлении муниципальной услуги</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75799A" w:rsidRPr="0075799A" w:rsidRDefault="0075799A" w:rsidP="0075799A">
      <w:pPr>
        <w:numPr>
          <w:ilvl w:val="0"/>
          <w:numId w:val="2"/>
        </w:numPr>
        <w:tabs>
          <w:tab w:val="left" w:pos="1276"/>
        </w:tabs>
        <w:autoSpaceDE w:val="0"/>
        <w:autoSpaceDN w:val="0"/>
        <w:adjustRightInd w:val="0"/>
        <w:spacing w:after="0" w:line="240" w:lineRule="auto"/>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Органом, предоставляющим муниципальную услугу, является администра</w:t>
      </w:r>
      <w:r w:rsidR="00E277A2">
        <w:rPr>
          <w:rFonts w:ascii="Times New Roman" w:eastAsia="Calibri" w:hAnsi="Times New Roman" w:cs="Times New Roman"/>
          <w:sz w:val="24"/>
          <w:szCs w:val="24"/>
        </w:rPr>
        <w:t>ция городского поселения Мортка</w:t>
      </w:r>
      <w:r w:rsidRPr="0075799A">
        <w:rPr>
          <w:rFonts w:ascii="Times New Roman" w:eastAsia="Calibri" w:hAnsi="Times New Roman" w:cs="Times New Roman"/>
          <w:sz w:val="24"/>
          <w:szCs w:val="24"/>
        </w:rPr>
        <w:t xml:space="preserve">. </w:t>
      </w:r>
    </w:p>
    <w:p w:rsidR="0075799A" w:rsidRPr="0075799A" w:rsidRDefault="0075799A" w:rsidP="0075799A">
      <w:pPr>
        <w:tabs>
          <w:tab w:val="left" w:pos="1276"/>
        </w:tabs>
        <w:autoSpaceDE w:val="0"/>
        <w:autoSpaceDN w:val="0"/>
        <w:adjustRightInd w:val="0"/>
        <w:spacing w:after="0" w:line="240" w:lineRule="auto"/>
        <w:jc w:val="both"/>
        <w:rPr>
          <w:rFonts w:ascii="Times New Roman" w:eastAsia="Calibri" w:hAnsi="Times New Roman" w:cs="Times New Roman"/>
          <w:i/>
          <w:sz w:val="24"/>
          <w:szCs w:val="24"/>
        </w:rPr>
      </w:pPr>
      <w:r w:rsidRPr="0075799A">
        <w:rPr>
          <w:rFonts w:ascii="Times New Roman" w:eastAsia="Calibri" w:hAnsi="Times New Roman" w:cs="Times New Roman"/>
          <w:sz w:val="24"/>
          <w:szCs w:val="24"/>
        </w:rPr>
        <w:t xml:space="preserve">  Непосредственное предоставление муниципальной услуги о</w:t>
      </w:r>
      <w:r w:rsidR="00E277A2">
        <w:rPr>
          <w:rFonts w:ascii="Times New Roman" w:eastAsia="Calibri" w:hAnsi="Times New Roman" w:cs="Times New Roman"/>
          <w:sz w:val="24"/>
          <w:szCs w:val="24"/>
        </w:rPr>
        <w:t>существляет администрация городского поселения Мортка</w:t>
      </w:r>
      <w:r w:rsidRPr="0075799A">
        <w:rPr>
          <w:rFonts w:ascii="Times New Roman" w:eastAsia="Calibri" w:hAnsi="Times New Roman" w:cs="Times New Roman"/>
          <w:sz w:val="24"/>
          <w:szCs w:val="24"/>
        </w:rPr>
        <w:t>.</w:t>
      </w:r>
      <w:r w:rsidRPr="0075799A">
        <w:rPr>
          <w:rFonts w:ascii="Times New Roman" w:eastAsia="Calibri" w:hAnsi="Times New Roman" w:cs="Times New Roman"/>
          <w:i/>
          <w:sz w:val="24"/>
          <w:szCs w:val="24"/>
        </w:rPr>
        <w:t xml:space="preserve"> </w:t>
      </w:r>
    </w:p>
    <w:p w:rsidR="0075799A" w:rsidRPr="0075799A" w:rsidRDefault="0075799A" w:rsidP="0075799A">
      <w:pPr>
        <w:spacing w:after="0" w:line="240" w:lineRule="auto"/>
        <w:ind w:firstLine="709"/>
        <w:jc w:val="both"/>
        <w:rPr>
          <w:rFonts w:ascii="Times New Roman" w:eastAsia="Times New Roman" w:hAnsi="Times New Roman" w:cs="Times New Roman"/>
          <w:bCs/>
          <w:strike/>
          <w:sz w:val="24"/>
          <w:szCs w:val="24"/>
        </w:rPr>
      </w:pPr>
      <w:r w:rsidRPr="0075799A">
        <w:rPr>
          <w:rFonts w:ascii="Times New Roman" w:eastAsia="Times New Roman" w:hAnsi="Times New Roman" w:cs="Times New Roman"/>
          <w:bCs/>
          <w:sz w:val="24"/>
          <w:szCs w:val="24"/>
        </w:rPr>
        <w:t xml:space="preserve">За получением муниципальной услуги заявитель может обратиться в МФЦ. </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lastRenderedPageBreak/>
        <w:t>При предоставлении муниципальной услуги Уполномоченный орган</w:t>
      </w:r>
      <w:r w:rsidRPr="0075799A">
        <w:rPr>
          <w:rFonts w:ascii="Times New Roman" w:eastAsia="Calibri" w:hAnsi="Times New Roman" w:cs="Times New Roman"/>
          <w:i/>
          <w:sz w:val="24"/>
          <w:szCs w:val="24"/>
        </w:rPr>
        <w:t xml:space="preserve"> </w:t>
      </w:r>
      <w:r w:rsidRPr="0075799A">
        <w:rPr>
          <w:rFonts w:ascii="Times New Roman" w:eastAsia="Calibri" w:hAnsi="Times New Roman" w:cs="Times New Roman"/>
          <w:sz w:val="24"/>
          <w:szCs w:val="24"/>
        </w:rPr>
        <w:t>осуществляет межведомственное информационное взаимодействие с территориальным органом ФНС, кадастровой палатой.</w:t>
      </w:r>
    </w:p>
    <w:p w:rsidR="0075799A" w:rsidRPr="0075799A" w:rsidRDefault="0075799A" w:rsidP="0075799A">
      <w:pPr>
        <w:spacing w:after="0" w:line="240" w:lineRule="auto"/>
        <w:ind w:firstLine="709"/>
        <w:jc w:val="both"/>
        <w:rPr>
          <w:rFonts w:ascii="Times New Roman" w:eastAsia="Calibri" w:hAnsi="Times New Roman" w:cs="Times New Roman"/>
          <w:b/>
          <w:i/>
          <w:sz w:val="24"/>
          <w:szCs w:val="24"/>
        </w:rPr>
      </w:pP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75799A">
        <w:rPr>
          <w:rFonts w:ascii="Times New Roman" w:eastAsia="Calibri" w:hAnsi="Times New Roman" w:cs="Times New Roman"/>
          <w:sz w:val="24"/>
          <w:szCs w:val="24"/>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также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реестр муниципальных услуг от 19.04.2019г.№ 64</w:t>
      </w:r>
      <w:r w:rsidRPr="0075799A">
        <w:rPr>
          <w:rFonts w:ascii="Times New Roman" w:eastAsia="Calibri" w:hAnsi="Times New Roman" w:cs="Times New Roman"/>
          <w:bCs/>
          <w:sz w:val="24"/>
          <w:szCs w:val="24"/>
        </w:rPr>
        <w:t xml:space="preserve">.  </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Результат предоставления муниципальной услуги </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13. Результатом предоставления муниципальной услуги является</w:t>
      </w:r>
      <w:r w:rsidRPr="0075799A">
        <w:rPr>
          <w:rFonts w:ascii="Times New Roman" w:eastAsia="Calibri" w:hAnsi="Times New Roman" w:cs="Times New Roman"/>
          <w:b/>
          <w:sz w:val="24"/>
          <w:szCs w:val="24"/>
        </w:rPr>
        <w:t xml:space="preserve"> </w:t>
      </w:r>
      <w:r w:rsidRPr="0075799A">
        <w:rPr>
          <w:rFonts w:ascii="Times New Roman" w:eastAsia="Calibri" w:hAnsi="Times New Roman" w:cs="Times New Roman"/>
          <w:sz w:val="24"/>
          <w:szCs w:val="24"/>
        </w:rPr>
        <w:t>выдача (направление) заявителю</w:t>
      </w:r>
      <w:r w:rsidRPr="0075799A">
        <w:rPr>
          <w:rFonts w:ascii="Times New Roman" w:eastAsia="Calibri" w:hAnsi="Times New Roman" w:cs="Times New Roman"/>
          <w:sz w:val="24"/>
          <w:szCs w:val="24"/>
          <w:lang w:eastAsia="ru-RU"/>
        </w:rPr>
        <w:t>:</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Подписанного главой </w:t>
      </w:r>
      <w:r w:rsidR="00E277A2">
        <w:rPr>
          <w:rFonts w:ascii="Times New Roman" w:eastAsia="Calibri" w:hAnsi="Times New Roman" w:cs="Times New Roman"/>
          <w:sz w:val="24"/>
          <w:szCs w:val="24"/>
        </w:rPr>
        <w:t>городского поселения Мортка</w:t>
      </w:r>
      <w:r w:rsidRPr="0075799A">
        <w:rPr>
          <w:rFonts w:ascii="Times New Roman" w:eastAsia="Calibri" w:hAnsi="Times New Roman" w:cs="Times New Roman"/>
          <w:sz w:val="24"/>
          <w:szCs w:val="24"/>
        </w:rPr>
        <w:t xml:space="preserve"> проекта договора купли-продажи земельного участка, в случае его предоставления в собственность;</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Подписанного главой </w:t>
      </w:r>
      <w:r w:rsidR="00E277A2">
        <w:rPr>
          <w:rFonts w:ascii="Times New Roman" w:eastAsia="Calibri" w:hAnsi="Times New Roman" w:cs="Times New Roman"/>
          <w:sz w:val="24"/>
          <w:szCs w:val="24"/>
        </w:rPr>
        <w:t>городского поселения Мортка</w:t>
      </w:r>
      <w:r w:rsidRPr="0075799A">
        <w:rPr>
          <w:rFonts w:ascii="Times New Roman" w:eastAsia="Calibri" w:hAnsi="Times New Roman" w:cs="Times New Roman"/>
          <w:sz w:val="24"/>
          <w:szCs w:val="24"/>
        </w:rPr>
        <w:t xml:space="preserve"> проекта договора аренды земельного участка, в случае его предоставления в аренду (в случае,</w:t>
      </w:r>
      <w:r w:rsidRPr="0075799A">
        <w:rPr>
          <w:rFonts w:ascii="Times New Roman" w:eastAsia="Calibri" w:hAnsi="Times New Roman" w:cs="Times New Roman"/>
          <w:b/>
          <w:sz w:val="24"/>
          <w:szCs w:val="24"/>
        </w:rPr>
        <w:t xml:space="preserve"> </w:t>
      </w:r>
      <w:r w:rsidRPr="0075799A">
        <w:rPr>
          <w:rFonts w:ascii="Times New Roman" w:eastAsia="Calibri" w:hAnsi="Times New Roman" w:cs="Times New Roman"/>
          <w:sz w:val="24"/>
          <w:szCs w:val="24"/>
        </w:rPr>
        <w:t>если аукцион проводился в целях предоставления земельного участка в аренду для комплексного освоения территории, также проекта договора о комплексном освоении территории);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мотивированного</w:t>
      </w:r>
      <w:proofErr w:type="gramEnd"/>
      <w:r w:rsidRPr="0075799A">
        <w:rPr>
          <w:rFonts w:ascii="Times New Roman" w:eastAsia="Calibri" w:hAnsi="Times New Roman" w:cs="Times New Roman"/>
          <w:sz w:val="24"/>
          <w:szCs w:val="24"/>
        </w:rPr>
        <w:t xml:space="preserve"> решения Уполномоченного органа</w:t>
      </w:r>
      <w:r w:rsidRPr="0075799A">
        <w:rPr>
          <w:rFonts w:ascii="Times New Roman" w:eastAsia="Calibri" w:hAnsi="Times New Roman" w:cs="Times New Roman"/>
          <w:b/>
          <w:i/>
          <w:sz w:val="24"/>
          <w:szCs w:val="24"/>
        </w:rPr>
        <w:t xml:space="preserve"> </w:t>
      </w:r>
      <w:r w:rsidRPr="0075799A">
        <w:rPr>
          <w:rFonts w:ascii="Times New Roman" w:eastAsia="Calibri" w:hAnsi="Times New Roman" w:cs="Times New Roman"/>
          <w:sz w:val="24"/>
          <w:szCs w:val="24"/>
        </w:rPr>
        <w:t>об отказе в предоставлении муниципальной услуги с указанием всех оснований отказа.</w:t>
      </w:r>
    </w:p>
    <w:p w:rsidR="0075799A" w:rsidRPr="0075799A" w:rsidRDefault="0075799A" w:rsidP="0075799A">
      <w:pPr>
        <w:autoSpaceDE w:val="0"/>
        <w:autoSpaceDN w:val="0"/>
        <w:adjustRightInd w:val="0"/>
        <w:spacing w:after="0" w:line="240" w:lineRule="auto"/>
        <w:ind w:firstLine="708"/>
        <w:jc w:val="both"/>
        <w:outlineLvl w:val="2"/>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Срок предоставления муниципальной услуги</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75799A" w:rsidRPr="0075799A" w:rsidRDefault="0075799A" w:rsidP="0075799A">
      <w:pPr>
        <w:spacing w:after="0" w:line="240" w:lineRule="auto"/>
        <w:ind w:firstLine="709"/>
        <w:jc w:val="both"/>
        <w:rPr>
          <w:rFonts w:ascii="Times New Roman" w:eastAsia="Times New Roman" w:hAnsi="Times New Roman" w:cs="Times New Roman"/>
          <w:bCs/>
          <w:sz w:val="24"/>
          <w:szCs w:val="24"/>
          <w:lang w:eastAsia="ru-RU"/>
        </w:rPr>
      </w:pPr>
      <w:r w:rsidRPr="0075799A">
        <w:rPr>
          <w:rFonts w:ascii="Times New Roman" w:eastAsia="Times New Roman" w:hAnsi="Times New Roman" w:cs="Times New Roman"/>
          <w:bCs/>
          <w:sz w:val="24"/>
          <w:szCs w:val="24"/>
          <w:lang w:eastAsia="ru-RU"/>
        </w:rPr>
        <w:t>14. Максимальный срок предоставления мун</w:t>
      </w:r>
      <w:r w:rsidR="00EE61FE">
        <w:rPr>
          <w:rFonts w:ascii="Times New Roman" w:eastAsia="Times New Roman" w:hAnsi="Times New Roman" w:cs="Times New Roman"/>
          <w:bCs/>
          <w:sz w:val="24"/>
          <w:szCs w:val="24"/>
          <w:lang w:eastAsia="ru-RU"/>
        </w:rPr>
        <w:t>иципальной услуги составляет 30</w:t>
      </w:r>
      <w:r w:rsidRPr="0075799A">
        <w:rPr>
          <w:rFonts w:ascii="Times New Roman" w:eastAsia="Times New Roman" w:hAnsi="Times New Roman" w:cs="Times New Roman"/>
          <w:bCs/>
          <w:sz w:val="24"/>
          <w:szCs w:val="24"/>
          <w:lang w:eastAsia="ru-RU"/>
        </w:rPr>
        <w:t xml:space="preserve"> календарных дней с даты регистрации заявления и прилагаемых к нему документов в Уполномоченном органе.</w:t>
      </w:r>
    </w:p>
    <w:p w:rsidR="0075799A" w:rsidRPr="0075799A" w:rsidRDefault="0075799A" w:rsidP="0075799A">
      <w:pPr>
        <w:spacing w:after="0" w:line="240" w:lineRule="auto"/>
        <w:ind w:firstLine="709"/>
        <w:jc w:val="both"/>
        <w:rPr>
          <w:rFonts w:ascii="Times New Roman" w:eastAsia="Times New Roman" w:hAnsi="Times New Roman" w:cs="Times New Roman"/>
          <w:spacing w:val="2"/>
          <w:sz w:val="24"/>
          <w:szCs w:val="24"/>
          <w:lang w:eastAsia="ru-RU"/>
        </w:rPr>
      </w:pPr>
      <w:r w:rsidRPr="0075799A">
        <w:rPr>
          <w:rFonts w:ascii="Times New Roman" w:eastAsia="Times New Roman" w:hAnsi="Times New Roman" w:cs="Times New Roman"/>
          <w:bCs/>
          <w:sz w:val="24"/>
          <w:szCs w:val="24"/>
          <w:lang w:eastAsia="ru-RU"/>
        </w:rPr>
        <w:t>В</w:t>
      </w:r>
      <w:r w:rsidRPr="0075799A">
        <w:rPr>
          <w:rFonts w:ascii="Times New Roman" w:eastAsia="Times New Roman" w:hAnsi="Times New Roman" w:cs="Times New Roman"/>
          <w:spacing w:val="2"/>
          <w:sz w:val="24"/>
          <w:szCs w:val="24"/>
          <w:lang w:eastAsia="ru-RU"/>
        </w:rPr>
        <w:t xml:space="preserve"> общий срок предоставления муниципальной услуги входят сроки направления межведомственных запросов и получения на них ответов, подготовки, подписания и выдачи (направления) заявителю документов, являющихся результатом предоставления муниципальной услуги, за исключением срока проведения аукциона.</w:t>
      </w:r>
    </w:p>
    <w:p w:rsidR="0075799A" w:rsidRPr="0075799A" w:rsidRDefault="0075799A" w:rsidP="0075799A">
      <w:p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В указанный срок предоставления муниципальной услуги не входят периоды осуществления Уполномоченным органом следующих административных действий:</w:t>
      </w:r>
    </w:p>
    <w:p w:rsidR="0075799A" w:rsidRPr="0075799A" w:rsidRDefault="0075799A" w:rsidP="0075799A">
      <w:pPr>
        <w:spacing w:after="0" w:line="240" w:lineRule="auto"/>
        <w:ind w:firstLine="709"/>
        <w:jc w:val="both"/>
        <w:rPr>
          <w:rFonts w:ascii="Times New Roman" w:eastAsia="Times New Roman" w:hAnsi="Times New Roman" w:cs="Times New Roman"/>
          <w:spacing w:val="2"/>
          <w:sz w:val="24"/>
          <w:szCs w:val="24"/>
          <w:lang w:eastAsia="ru-RU"/>
        </w:rPr>
      </w:pPr>
      <w:proofErr w:type="gramStart"/>
      <w:r w:rsidRPr="0075799A">
        <w:rPr>
          <w:rFonts w:ascii="Times New Roman" w:eastAsia="Times New Roman" w:hAnsi="Times New Roman" w:cs="Times New Roman"/>
          <w:spacing w:val="2"/>
          <w:sz w:val="24"/>
          <w:szCs w:val="24"/>
          <w:lang w:eastAsia="ru-RU"/>
        </w:rPr>
        <w:t>обращение</w:t>
      </w:r>
      <w:proofErr w:type="gramEnd"/>
      <w:r w:rsidRPr="0075799A">
        <w:rPr>
          <w:rFonts w:ascii="Times New Roman" w:eastAsia="Times New Roman" w:hAnsi="Times New Roman" w:cs="Times New Roman"/>
          <w:spacing w:val="2"/>
          <w:sz w:val="24"/>
          <w:szCs w:val="24"/>
          <w:lang w:eastAsia="ru-RU"/>
        </w:rPr>
        <w:t xml:space="preserve"> с заявлением о государственной регистрации права муниципальной собственности на земельный участок (в случае, установленном подпунктом 7 пункта 4 статьи 39.11 Земельного кодекса Российской Федерации);</w:t>
      </w:r>
    </w:p>
    <w:p w:rsidR="0075799A" w:rsidRPr="0075799A" w:rsidRDefault="0075799A" w:rsidP="0075799A">
      <w:pPr>
        <w:spacing w:after="0" w:line="240" w:lineRule="auto"/>
        <w:ind w:firstLine="709"/>
        <w:jc w:val="both"/>
        <w:rPr>
          <w:rFonts w:ascii="Times New Roman" w:eastAsia="Times New Roman" w:hAnsi="Times New Roman" w:cs="Times New Roman"/>
          <w:spacing w:val="2"/>
          <w:sz w:val="24"/>
          <w:szCs w:val="24"/>
          <w:lang w:eastAsia="ru-RU"/>
        </w:rPr>
      </w:pPr>
      <w:proofErr w:type="gramStart"/>
      <w:r w:rsidRPr="0075799A">
        <w:rPr>
          <w:rFonts w:ascii="Times New Roman" w:eastAsia="Times New Roman" w:hAnsi="Times New Roman" w:cs="Times New Roman"/>
          <w:spacing w:val="2"/>
          <w:sz w:val="24"/>
          <w:szCs w:val="24"/>
          <w:lang w:eastAsia="ru-RU"/>
        </w:rPr>
        <w:t>получение</w:t>
      </w:r>
      <w:proofErr w:type="gramEnd"/>
      <w:r w:rsidRPr="0075799A">
        <w:rPr>
          <w:rFonts w:ascii="Times New Roman" w:eastAsia="Times New Roman" w:hAnsi="Times New Roman" w:cs="Times New Roman"/>
          <w:spacing w:val="2"/>
          <w:sz w:val="24"/>
          <w:szCs w:val="24"/>
          <w:lang w:eastAsia="ru-RU"/>
        </w:rPr>
        <w:t xml:space="preserve"> технических условий подключения (технологического присоединения) объектов к сетям инженерно-технического обеспечения (в случае, установленном подпунктом 8 пункта 4 статьи 39.11 Земельного кодекса Российской Федерации);</w:t>
      </w:r>
    </w:p>
    <w:p w:rsidR="0075799A" w:rsidRPr="0075799A" w:rsidRDefault="0075799A" w:rsidP="0075799A">
      <w:pPr>
        <w:spacing w:after="0" w:line="240" w:lineRule="auto"/>
        <w:ind w:firstLine="709"/>
        <w:jc w:val="both"/>
        <w:rPr>
          <w:rFonts w:ascii="Times New Roman" w:eastAsia="Times New Roman" w:hAnsi="Times New Roman" w:cs="Times New Roman"/>
          <w:spacing w:val="2"/>
          <w:sz w:val="24"/>
          <w:szCs w:val="24"/>
          <w:lang w:eastAsia="ru-RU"/>
        </w:rPr>
      </w:pPr>
      <w:proofErr w:type="gramStart"/>
      <w:r w:rsidRPr="0075799A">
        <w:rPr>
          <w:rFonts w:ascii="Times New Roman" w:eastAsia="Times New Roman" w:hAnsi="Times New Roman" w:cs="Times New Roman"/>
          <w:spacing w:val="2"/>
          <w:sz w:val="24"/>
          <w:szCs w:val="24"/>
          <w:lang w:eastAsia="ru-RU"/>
        </w:rPr>
        <w:t>проведение</w:t>
      </w:r>
      <w:proofErr w:type="gramEnd"/>
      <w:r w:rsidRPr="0075799A">
        <w:rPr>
          <w:rFonts w:ascii="Times New Roman" w:eastAsia="Times New Roman" w:hAnsi="Times New Roman" w:cs="Times New Roman"/>
          <w:spacing w:val="2"/>
          <w:sz w:val="24"/>
          <w:szCs w:val="24"/>
          <w:lang w:eastAsia="ru-RU"/>
        </w:rPr>
        <w:t xml:space="preserve"> аукциона (в случае принятия решения о проведении аукциона).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Срок выдачи (направления) документов, являющихся результатом предоставления муниципальной услуги, составляет не более 30 </w:t>
      </w:r>
      <w:proofErr w:type="gramStart"/>
      <w:r w:rsidRPr="0075799A">
        <w:rPr>
          <w:rFonts w:ascii="Times New Roman" w:eastAsia="Calibri" w:hAnsi="Times New Roman" w:cs="Times New Roman"/>
          <w:sz w:val="24"/>
          <w:szCs w:val="24"/>
          <w:lang w:eastAsia="ru-RU"/>
        </w:rPr>
        <w:t>календарных  дней</w:t>
      </w:r>
      <w:proofErr w:type="gramEnd"/>
      <w:r w:rsidRPr="0075799A">
        <w:rPr>
          <w:rFonts w:ascii="Times New Roman" w:eastAsia="Calibri" w:hAnsi="Times New Roman" w:cs="Times New Roman"/>
          <w:sz w:val="24"/>
          <w:szCs w:val="24"/>
          <w:lang w:eastAsia="ru-RU"/>
        </w:rPr>
        <w:t xml:space="preserve"> с даты их подписания уполномоченными должностными лицами Уполномоченного органа.</w:t>
      </w:r>
    </w:p>
    <w:p w:rsidR="0075799A" w:rsidRPr="0075799A" w:rsidRDefault="0075799A" w:rsidP="0075799A">
      <w:pPr>
        <w:autoSpaceDE w:val="0"/>
        <w:autoSpaceDN w:val="0"/>
        <w:adjustRightInd w:val="0"/>
        <w:spacing w:after="0" w:line="240" w:lineRule="auto"/>
        <w:ind w:firstLine="708"/>
        <w:jc w:val="both"/>
        <w:rPr>
          <w:rFonts w:ascii="Times New Roman" w:eastAsia="Calibri" w:hAnsi="Times New Roman" w:cs="Times New Roman"/>
          <w:i/>
          <w:sz w:val="20"/>
          <w:szCs w:val="20"/>
          <w:lang w:eastAsia="ru-RU"/>
        </w:rPr>
      </w:pPr>
      <w:r w:rsidRPr="0075799A">
        <w:rPr>
          <w:rFonts w:ascii="Times New Roman" w:eastAsia="Calibri" w:hAnsi="Times New Roman" w:cs="Times New Roman"/>
          <w:b/>
          <w:i/>
          <w:sz w:val="20"/>
          <w:szCs w:val="20"/>
          <w:lang w:eastAsia="ru-RU"/>
        </w:rPr>
        <w:t>*</w:t>
      </w:r>
      <w:r w:rsidRPr="0075799A">
        <w:rPr>
          <w:rFonts w:ascii="Times New Roman" w:eastAsia="Calibri" w:hAnsi="Times New Roman" w:cs="Times New Roman"/>
          <w:i/>
          <w:sz w:val="20"/>
          <w:szCs w:val="20"/>
          <w:lang w:eastAsia="ru-RU"/>
        </w:rPr>
        <w:t xml:space="preserve">При определении данного срока следует учесть, что в соответствии с пунктами 13, 14, 20 статьи 39.12 Земельного кодекса Российской Федерации: </w:t>
      </w:r>
    </w:p>
    <w:p w:rsidR="0075799A" w:rsidRPr="0075799A" w:rsidRDefault="0075799A" w:rsidP="0075799A">
      <w:pPr>
        <w:autoSpaceDE w:val="0"/>
        <w:autoSpaceDN w:val="0"/>
        <w:adjustRightInd w:val="0"/>
        <w:spacing w:after="0" w:line="240" w:lineRule="auto"/>
        <w:ind w:firstLine="708"/>
        <w:jc w:val="both"/>
        <w:rPr>
          <w:rFonts w:ascii="Times New Roman" w:eastAsia="Calibri" w:hAnsi="Times New Roman" w:cs="Times New Roman"/>
          <w:i/>
          <w:sz w:val="20"/>
          <w:szCs w:val="20"/>
          <w:lang w:eastAsia="ru-RU"/>
        </w:rPr>
      </w:pPr>
      <w:r w:rsidRPr="0075799A">
        <w:rPr>
          <w:rFonts w:ascii="Times New Roman" w:eastAsia="Calibri" w:hAnsi="Times New Roman" w:cs="Times New Roman"/>
          <w:i/>
          <w:sz w:val="20"/>
          <w:szCs w:val="20"/>
          <w:lang w:eastAsia="ru-RU"/>
        </w:rPr>
        <w:t xml:space="preserve">1)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w:t>
      </w:r>
      <w:r w:rsidRPr="0075799A">
        <w:rPr>
          <w:rFonts w:ascii="Times New Roman" w:eastAsia="Calibri" w:hAnsi="Times New Roman" w:cs="Times New Roman"/>
          <w:i/>
          <w:sz w:val="20"/>
          <w:szCs w:val="20"/>
          <w:lang w:eastAsia="ru-RU"/>
        </w:rPr>
        <w:lastRenderedPageBreak/>
        <w:t xml:space="preserve">на участие в аукционе обязан направить заявителю три экземпляра подписанного проекта договора купли-продажи или проекта договора аренды земельного участка; </w:t>
      </w:r>
    </w:p>
    <w:p w:rsidR="0075799A" w:rsidRPr="0075799A" w:rsidRDefault="0075799A" w:rsidP="0075799A">
      <w:pPr>
        <w:autoSpaceDE w:val="0"/>
        <w:autoSpaceDN w:val="0"/>
        <w:adjustRightInd w:val="0"/>
        <w:spacing w:after="0" w:line="240" w:lineRule="auto"/>
        <w:ind w:firstLine="708"/>
        <w:jc w:val="both"/>
        <w:rPr>
          <w:rFonts w:ascii="Times New Roman" w:eastAsia="Calibri" w:hAnsi="Times New Roman" w:cs="Times New Roman"/>
          <w:i/>
          <w:sz w:val="20"/>
          <w:szCs w:val="20"/>
          <w:lang w:eastAsia="ru-RU"/>
        </w:rPr>
      </w:pPr>
      <w:r w:rsidRPr="0075799A">
        <w:rPr>
          <w:rFonts w:ascii="Times New Roman" w:eastAsia="Calibri" w:hAnsi="Times New Roman" w:cs="Times New Roman"/>
          <w:i/>
          <w:sz w:val="20"/>
          <w:szCs w:val="20"/>
          <w:lang w:eastAsia="ru-RU"/>
        </w:rPr>
        <w:t xml:space="preserve">2)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w:t>
      </w:r>
    </w:p>
    <w:p w:rsidR="0075799A" w:rsidRPr="0075799A" w:rsidRDefault="0075799A" w:rsidP="0075799A">
      <w:pPr>
        <w:autoSpaceDE w:val="0"/>
        <w:autoSpaceDN w:val="0"/>
        <w:adjustRightInd w:val="0"/>
        <w:spacing w:after="0" w:line="240" w:lineRule="auto"/>
        <w:ind w:firstLine="708"/>
        <w:jc w:val="both"/>
        <w:rPr>
          <w:rFonts w:ascii="Times New Roman" w:eastAsia="Calibri" w:hAnsi="Times New Roman" w:cs="Times New Roman"/>
          <w:i/>
          <w:sz w:val="20"/>
          <w:szCs w:val="20"/>
          <w:lang w:eastAsia="ru-RU"/>
        </w:rPr>
      </w:pPr>
      <w:r w:rsidRPr="0075799A">
        <w:rPr>
          <w:rFonts w:ascii="Times New Roman" w:eastAsia="Calibri" w:hAnsi="Times New Roman" w:cs="Times New Roman"/>
          <w:i/>
          <w:sz w:val="20"/>
          <w:szCs w:val="20"/>
          <w:lang w:eastAsia="ru-RU"/>
        </w:rPr>
        <w:t>3)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75799A" w:rsidRPr="0075799A" w:rsidRDefault="0075799A" w:rsidP="0075799A">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75799A">
        <w:rPr>
          <w:rFonts w:ascii="Times New Roman" w:eastAsia="Times New Roman" w:hAnsi="Times New Roman" w:cs="Times New Roman"/>
          <w:sz w:val="24"/>
          <w:szCs w:val="24"/>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указанной услуги в Уполномоченном органе.</w:t>
      </w:r>
    </w:p>
    <w:p w:rsidR="0075799A" w:rsidRPr="0075799A" w:rsidRDefault="0075799A" w:rsidP="0075799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Правовые основания для предоставления муниципальной услуги</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15. Перечень нормативных правовых актов, регулирующих предоставление муниципальной услуги, размещен на Едином портале и региональном </w:t>
      </w:r>
      <w:proofErr w:type="gramStart"/>
      <w:r w:rsidRPr="0075799A">
        <w:rPr>
          <w:rFonts w:ascii="Times New Roman" w:eastAsia="Calibri" w:hAnsi="Times New Roman" w:cs="Times New Roman"/>
          <w:sz w:val="24"/>
          <w:szCs w:val="24"/>
        </w:rPr>
        <w:t>портале.*</w:t>
      </w:r>
      <w:proofErr w:type="gramEnd"/>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0"/>
          <w:szCs w:val="20"/>
        </w:rPr>
      </w:pP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i/>
          <w:sz w:val="20"/>
          <w:szCs w:val="20"/>
        </w:rPr>
      </w:pPr>
      <w:r w:rsidRPr="0075799A">
        <w:rPr>
          <w:rFonts w:ascii="Times New Roman" w:eastAsia="Calibri" w:hAnsi="Times New Roman" w:cs="Times New Roman"/>
          <w:i/>
          <w:sz w:val="20"/>
          <w:szCs w:val="20"/>
        </w:rPr>
        <w:t>* Перечень нормативных правовых актов, регулирующих предос</w:t>
      </w:r>
      <w:r w:rsidR="00EE61FE">
        <w:rPr>
          <w:rFonts w:ascii="Times New Roman" w:eastAsia="Calibri" w:hAnsi="Times New Roman" w:cs="Times New Roman"/>
          <w:i/>
          <w:sz w:val="20"/>
          <w:szCs w:val="20"/>
        </w:rPr>
        <w:t xml:space="preserve">тавление муниципальной услуги, </w:t>
      </w:r>
      <w:r w:rsidRPr="0075799A">
        <w:rPr>
          <w:rFonts w:ascii="Times New Roman" w:eastAsia="Calibri" w:hAnsi="Times New Roman" w:cs="Times New Roman"/>
          <w:i/>
          <w:sz w:val="20"/>
          <w:szCs w:val="20"/>
        </w:rPr>
        <w:t>не приводится в административном регламенте, а подлежит обязательному размещению на Едином портале, региональном портале и в региональной информационной системе автономного округа «Реестр государственных и муниципальных услуг (функций) Ханты-Мансийского автономного округа – Югры».</w:t>
      </w:r>
    </w:p>
    <w:p w:rsidR="0075799A" w:rsidRPr="0075799A" w:rsidRDefault="0075799A" w:rsidP="0075799A">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Исчерпывающий перечень документов, необходимых для предоставления муниципальной услуги</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bookmarkStart w:id="2" w:name="Par96"/>
      <w:bookmarkEnd w:id="2"/>
      <w:r w:rsidRPr="0075799A">
        <w:rPr>
          <w:rFonts w:ascii="Times New Roman" w:eastAsia="Calibri" w:hAnsi="Times New Roman" w:cs="Times New Roman"/>
          <w:sz w:val="24"/>
          <w:szCs w:val="24"/>
          <w:lang w:eastAsia="ru-RU"/>
        </w:rPr>
        <w:t xml:space="preserve">16. </w:t>
      </w:r>
      <w:r w:rsidRPr="0075799A">
        <w:rPr>
          <w:rFonts w:ascii="Times New Roman" w:eastAsia="Calibri" w:hAnsi="Times New Roman" w:cs="Times New Roman"/>
          <w:sz w:val="24"/>
          <w:szCs w:val="24"/>
        </w:rPr>
        <w:t xml:space="preserve">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rPr>
        <w:t>1)</w:t>
      </w:r>
      <w:r w:rsidRPr="0075799A">
        <w:rPr>
          <w:rFonts w:ascii="Times New Roman" w:eastAsia="Calibri" w:hAnsi="Times New Roman" w:cs="Times New Roman"/>
          <w:sz w:val="24"/>
          <w:szCs w:val="24"/>
          <w:lang w:eastAsia="ru-RU"/>
        </w:rPr>
        <w:t xml:space="preserve"> заявление о проведении аукциона по продаже земельного участка или аукциона на право заключения договора аренды земельного участка с указанием кадастрового номера и цели использования земельного участка (</w:t>
      </w:r>
      <w:r w:rsidRPr="0075799A">
        <w:rPr>
          <w:rFonts w:ascii="Times New Roman" w:eastAsia="Calibri" w:hAnsi="Times New Roman" w:cs="Times New Roman"/>
          <w:sz w:val="24"/>
          <w:szCs w:val="24"/>
        </w:rPr>
        <w:t xml:space="preserve">далее также – </w:t>
      </w:r>
      <w:r w:rsidRPr="0075799A">
        <w:rPr>
          <w:rFonts w:ascii="Times New Roman" w:eastAsia="Calibri" w:hAnsi="Times New Roman" w:cs="Times New Roman"/>
          <w:bCs/>
          <w:sz w:val="24"/>
          <w:szCs w:val="24"/>
        </w:rPr>
        <w:t>заявление, заявление о предоставлении муниципальной услуги);</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2) копия документа, удостоверяющего личность заявителя (для гражданина), либо личность представителя заявителя;</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3) копия документа, удостоверяющего права (полномочия) представителя гражданина или юридического лица, если с заявлением обращается представитель заявителя;</w:t>
      </w:r>
    </w:p>
    <w:p w:rsidR="0075799A" w:rsidRPr="0075799A" w:rsidRDefault="0075799A" w:rsidP="0075799A">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75799A">
        <w:rPr>
          <w:rFonts w:ascii="Times New Roman" w:eastAsia="Times New Roman" w:hAnsi="Times New Roman" w:cs="Times New Roman"/>
          <w:bCs/>
          <w:sz w:val="24"/>
          <w:szCs w:val="24"/>
          <w:lang w:eastAsia="ru-RU"/>
        </w:rPr>
        <w:t>4) в случае принятия решения о проведении аукциона, д</w:t>
      </w:r>
      <w:r w:rsidRPr="0075799A">
        <w:rPr>
          <w:rFonts w:ascii="Times New Roman" w:eastAsia="Times New Roman" w:hAnsi="Times New Roman" w:cs="Times New Roman"/>
          <w:sz w:val="24"/>
          <w:szCs w:val="24"/>
          <w:lang w:eastAsia="ru-RU"/>
        </w:rPr>
        <w:t xml:space="preserve">ля участия в аукционе заявители </w:t>
      </w:r>
      <w:r w:rsidRPr="0075799A">
        <w:rPr>
          <w:rFonts w:ascii="Times New Roman" w:eastAsia="Times New Roman" w:hAnsi="Times New Roman" w:cs="Times New Roman"/>
          <w:bCs/>
          <w:sz w:val="24"/>
          <w:szCs w:val="24"/>
          <w:lang w:eastAsia="ru-RU"/>
        </w:rPr>
        <w:t>в соответствии со статьей 39.12 Земельного кодекса Российской Федерации</w:t>
      </w:r>
      <w:r w:rsidRPr="0075799A">
        <w:rPr>
          <w:rFonts w:ascii="Times New Roman" w:eastAsia="Times New Roman" w:hAnsi="Times New Roman" w:cs="Times New Roman"/>
          <w:sz w:val="24"/>
          <w:szCs w:val="24"/>
          <w:lang w:eastAsia="ru-RU"/>
        </w:rPr>
        <w:t xml:space="preserve"> представляют в установленный в извещении о проведении аукциона срок следующие документы:</w:t>
      </w:r>
    </w:p>
    <w:p w:rsidR="0075799A" w:rsidRPr="0075799A" w:rsidRDefault="0075799A" w:rsidP="0075799A">
      <w:pPr>
        <w:widowControl w:val="0"/>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заявку</w:t>
      </w:r>
      <w:proofErr w:type="gramEnd"/>
      <w:r w:rsidRPr="0075799A">
        <w:rPr>
          <w:rFonts w:ascii="Times New Roman" w:eastAsia="Calibri" w:hAnsi="Times New Roman" w:cs="Times New Roman"/>
          <w:sz w:val="24"/>
          <w:szCs w:val="24"/>
          <w:lang w:eastAsia="ru-RU"/>
        </w:rPr>
        <w:t xml:space="preserve">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надлежащим</w:t>
      </w:r>
      <w:proofErr w:type="gramEnd"/>
      <w:r w:rsidRPr="0075799A">
        <w:rPr>
          <w:rFonts w:ascii="Times New Roman" w:eastAsia="Calibri" w:hAnsi="Times New Roman" w:cs="Times New Roman"/>
          <w:sz w:val="24"/>
          <w:szCs w:val="24"/>
          <w:lang w:eastAsia="ru-RU"/>
        </w:rPr>
        <w:t xml:space="preserve">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lastRenderedPageBreak/>
        <w:t>документы</w:t>
      </w:r>
      <w:proofErr w:type="gramEnd"/>
      <w:r w:rsidRPr="0075799A">
        <w:rPr>
          <w:rFonts w:ascii="Times New Roman" w:eastAsia="Calibri" w:hAnsi="Times New Roman" w:cs="Times New Roman"/>
          <w:sz w:val="24"/>
          <w:szCs w:val="24"/>
          <w:lang w:eastAsia="ru-RU"/>
        </w:rPr>
        <w:t>, подтверждающие внесение задатка;</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0" w:history="1">
        <w:r w:rsidRPr="0075799A">
          <w:rPr>
            <w:rFonts w:ascii="Times New Roman" w:eastAsia="Calibri" w:hAnsi="Times New Roman" w:cs="Times New Roman"/>
            <w:sz w:val="24"/>
            <w:szCs w:val="24"/>
            <w:lang w:eastAsia="ru-RU"/>
          </w:rPr>
          <w:t>частью 4 статьи 18</w:t>
        </w:r>
      </w:hyperlink>
      <w:r w:rsidRPr="0075799A">
        <w:rPr>
          <w:rFonts w:ascii="Times New Roman" w:eastAsia="Calibri" w:hAnsi="Times New Roman" w:cs="Times New Roman"/>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1" w:history="1">
        <w:r w:rsidRPr="0075799A">
          <w:rPr>
            <w:rFonts w:ascii="Times New Roman" w:eastAsia="Calibri" w:hAnsi="Times New Roman" w:cs="Times New Roman"/>
            <w:sz w:val="24"/>
            <w:szCs w:val="24"/>
            <w:lang w:eastAsia="ru-RU"/>
          </w:rPr>
          <w:t>частью 5 статьи 4</w:t>
        </w:r>
      </w:hyperlink>
      <w:r w:rsidRPr="0075799A">
        <w:rPr>
          <w:rFonts w:ascii="Times New Roman" w:eastAsia="Calibri" w:hAnsi="Times New Roman" w:cs="Times New Roman"/>
          <w:sz w:val="24"/>
          <w:szCs w:val="24"/>
          <w:lang w:eastAsia="ru-RU"/>
        </w:rPr>
        <w:t xml:space="preserve"> указанного федерального закона.</w:t>
      </w:r>
    </w:p>
    <w:p w:rsidR="0075799A" w:rsidRPr="0075799A" w:rsidRDefault="0075799A" w:rsidP="00E277A2">
      <w:pPr>
        <w:widowControl w:val="0"/>
        <w:numPr>
          <w:ilvl w:val="0"/>
          <w:numId w:val="3"/>
        </w:numPr>
        <w:tabs>
          <w:tab w:val="left" w:pos="0"/>
        </w:tabs>
        <w:autoSpaceDE w:val="0"/>
        <w:autoSpaceDN w:val="0"/>
        <w:adjustRightInd w:val="0"/>
        <w:spacing w:after="0" w:line="276" w:lineRule="auto"/>
        <w:ind w:left="0" w:firstLine="567"/>
        <w:contextualSpacing/>
        <w:jc w:val="both"/>
        <w:outlineLvl w:val="2"/>
        <w:rPr>
          <w:rFonts w:ascii="Times New Roman" w:eastAsia="Calibri" w:hAnsi="Times New Roman" w:cs="Times New Roman"/>
          <w:sz w:val="24"/>
          <w:szCs w:val="24"/>
        </w:rPr>
      </w:pPr>
      <w:r w:rsidRPr="0075799A">
        <w:rPr>
          <w:rFonts w:ascii="Times New Roman" w:eastAsia="Calibri" w:hAnsi="Times New Roman" w:cs="Times New Roman"/>
          <w:sz w:val="24"/>
          <w:szCs w:val="24"/>
        </w:rPr>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75799A" w:rsidRPr="0075799A" w:rsidRDefault="0075799A" w:rsidP="0075799A">
      <w:pPr>
        <w:widowControl w:val="0"/>
        <w:tabs>
          <w:tab w:val="left" w:pos="0"/>
        </w:tabs>
        <w:autoSpaceDE w:val="0"/>
        <w:autoSpaceDN w:val="0"/>
        <w:adjustRightInd w:val="0"/>
        <w:spacing w:after="0" w:line="276" w:lineRule="auto"/>
        <w:ind w:firstLine="709"/>
        <w:contextualSpacing/>
        <w:jc w:val="both"/>
        <w:outlineLvl w:val="2"/>
        <w:rPr>
          <w:rFonts w:ascii="Times New Roman" w:eastAsia="Calibri" w:hAnsi="Times New Roman" w:cs="Times New Roman"/>
          <w:sz w:val="24"/>
          <w:szCs w:val="24"/>
        </w:rPr>
      </w:pPr>
      <w:r w:rsidRPr="0075799A">
        <w:rPr>
          <w:rFonts w:ascii="Times New Roman" w:eastAsia="Calibri" w:hAnsi="Times New Roman" w:cs="Times New Roman"/>
          <w:sz w:val="24"/>
          <w:szCs w:val="24"/>
        </w:rPr>
        <w:t>1) выписка из Единого государственного реестра юридических лиц (Единого государственного реестра индивидуальных предпринимателей), если заявителем является юридическое лицо (индивидуальный предприниматель);</w:t>
      </w:r>
    </w:p>
    <w:p w:rsidR="0075799A" w:rsidRPr="0075799A" w:rsidRDefault="0075799A" w:rsidP="0075799A">
      <w:pPr>
        <w:widowControl w:val="0"/>
        <w:tabs>
          <w:tab w:val="left" w:pos="0"/>
        </w:tabs>
        <w:autoSpaceDE w:val="0"/>
        <w:autoSpaceDN w:val="0"/>
        <w:adjustRightInd w:val="0"/>
        <w:spacing w:after="0" w:line="276" w:lineRule="auto"/>
        <w:ind w:firstLine="709"/>
        <w:contextualSpacing/>
        <w:jc w:val="both"/>
        <w:outlineLvl w:val="2"/>
        <w:rPr>
          <w:rFonts w:ascii="Times New Roman" w:eastAsia="Calibri" w:hAnsi="Times New Roman" w:cs="Times New Roman"/>
          <w:sz w:val="24"/>
          <w:szCs w:val="24"/>
        </w:rPr>
      </w:pPr>
      <w:r w:rsidRPr="0075799A">
        <w:rPr>
          <w:rFonts w:ascii="Times New Roman" w:eastAsia="Calibri" w:hAnsi="Times New Roman" w:cs="Times New Roman"/>
          <w:sz w:val="24"/>
          <w:szCs w:val="24"/>
        </w:rPr>
        <w:t>2) выписка из Единого государственного реестра недвижимости (ЕГРН) об испрашиваемом земельном участке;</w:t>
      </w:r>
    </w:p>
    <w:p w:rsidR="0075799A" w:rsidRPr="0075799A" w:rsidRDefault="0075799A" w:rsidP="0075799A">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Документы, указанные настоящем пункте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75799A" w:rsidRPr="0075799A" w:rsidRDefault="0075799A" w:rsidP="0075799A">
      <w:pPr>
        <w:widowControl w:val="0"/>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Копию документа, подтверждающего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в территориальный орган ФНС, информация о местонахождении, контактах и графике работы которого содержится на его официальном сайте, указанном в пункте 8 Административного регламента. </w:t>
      </w:r>
    </w:p>
    <w:p w:rsidR="0075799A" w:rsidRPr="0075799A" w:rsidRDefault="0075799A" w:rsidP="0075799A">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r w:rsidRPr="0075799A">
        <w:rPr>
          <w:rFonts w:ascii="Times New Roman" w:eastAsia="Times New Roman" w:hAnsi="Times New Roman" w:cs="Times New Roman"/>
          <w:sz w:val="24"/>
          <w:szCs w:val="24"/>
          <w:lang w:eastAsia="ru-RU"/>
        </w:rPr>
        <w:t>Документ предусмотренный подпунктом 2 настоящего пункта, заявитель может получить посредством обращения в Кадастровую палату, информация о местонахождении, контактах и графике работы которой содержится на ее официальном сайте, указанном в пункте 8 Административного регламента.</w:t>
      </w:r>
    </w:p>
    <w:p w:rsidR="0075799A" w:rsidRPr="0075799A" w:rsidRDefault="0075799A" w:rsidP="0075799A">
      <w:pPr>
        <w:tabs>
          <w:tab w:val="left" w:pos="1276"/>
        </w:tabs>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 </w:t>
      </w:r>
      <w:bookmarkStart w:id="3" w:name="Par97"/>
      <w:bookmarkEnd w:id="3"/>
      <w:r w:rsidRPr="0075799A">
        <w:rPr>
          <w:rFonts w:ascii="Times New Roman" w:eastAsia="Calibri" w:hAnsi="Times New Roman" w:cs="Times New Roman"/>
          <w:sz w:val="24"/>
          <w:szCs w:val="24"/>
        </w:rPr>
        <w:t>18.</w:t>
      </w:r>
      <w:r w:rsidRPr="0075799A">
        <w:rPr>
          <w:rFonts w:ascii="Times New Roman" w:eastAsia="Calibri" w:hAnsi="Times New Roman" w:cs="Times New Roman"/>
          <w:sz w:val="24"/>
          <w:szCs w:val="24"/>
        </w:rPr>
        <w:tab/>
        <w:t xml:space="preserve"> Форму заявления о предоставлении муниципальной услуги заявитель может получить:</w:t>
      </w:r>
    </w:p>
    <w:p w:rsidR="0075799A" w:rsidRPr="0075799A" w:rsidRDefault="0075799A" w:rsidP="0075799A">
      <w:pPr>
        <w:tabs>
          <w:tab w:val="left" w:pos="1276"/>
        </w:tabs>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на</w:t>
      </w:r>
      <w:proofErr w:type="gramEnd"/>
      <w:r w:rsidRPr="0075799A">
        <w:rPr>
          <w:rFonts w:ascii="Times New Roman" w:eastAsia="Calibri" w:hAnsi="Times New Roman" w:cs="Times New Roman"/>
          <w:sz w:val="24"/>
          <w:szCs w:val="24"/>
        </w:rPr>
        <w:t xml:space="preserve"> информационном стенде в месте предоставления муниципальной услуги;</w:t>
      </w:r>
    </w:p>
    <w:p w:rsidR="0075799A" w:rsidRPr="0075799A" w:rsidRDefault="0075799A" w:rsidP="0075799A">
      <w:pPr>
        <w:tabs>
          <w:tab w:val="left" w:pos="1276"/>
        </w:tabs>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у</w:t>
      </w:r>
      <w:proofErr w:type="gramEnd"/>
      <w:r w:rsidRPr="0075799A">
        <w:rPr>
          <w:rFonts w:ascii="Times New Roman" w:eastAsia="Calibri" w:hAnsi="Times New Roman" w:cs="Times New Roman"/>
          <w:sz w:val="24"/>
          <w:szCs w:val="24"/>
        </w:rPr>
        <w:t xml:space="preserve"> специалиста администрации </w:t>
      </w:r>
      <w:r w:rsidR="00E277A2">
        <w:rPr>
          <w:rFonts w:ascii="Times New Roman" w:eastAsia="Calibri" w:hAnsi="Times New Roman" w:cs="Times New Roman"/>
          <w:sz w:val="24"/>
          <w:szCs w:val="24"/>
        </w:rPr>
        <w:t>городского поселения Мортка</w:t>
      </w:r>
      <w:r w:rsidRPr="0075799A">
        <w:rPr>
          <w:rFonts w:ascii="Times New Roman" w:eastAsia="Calibri" w:hAnsi="Times New Roman" w:cs="Times New Roman"/>
          <w:sz w:val="24"/>
          <w:szCs w:val="24"/>
        </w:rPr>
        <w:t xml:space="preserve">; </w:t>
      </w:r>
    </w:p>
    <w:p w:rsidR="0075799A" w:rsidRPr="0075799A" w:rsidRDefault="0075799A" w:rsidP="0075799A">
      <w:pPr>
        <w:tabs>
          <w:tab w:val="left" w:pos="1276"/>
        </w:tabs>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у</w:t>
      </w:r>
      <w:proofErr w:type="gramEnd"/>
      <w:r w:rsidRPr="0075799A">
        <w:rPr>
          <w:rFonts w:ascii="Times New Roman" w:eastAsia="Calibri" w:hAnsi="Times New Roman" w:cs="Times New Roman"/>
          <w:sz w:val="24"/>
          <w:szCs w:val="24"/>
        </w:rPr>
        <w:t xml:space="preserve"> специалиста МФЦ;</w:t>
      </w:r>
    </w:p>
    <w:p w:rsidR="0075799A" w:rsidRPr="0075799A" w:rsidRDefault="0075799A" w:rsidP="0075799A">
      <w:pPr>
        <w:tabs>
          <w:tab w:val="left" w:pos="1276"/>
        </w:tabs>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посредством</w:t>
      </w:r>
      <w:proofErr w:type="gramEnd"/>
      <w:r w:rsidRPr="0075799A">
        <w:rPr>
          <w:rFonts w:ascii="Times New Roman" w:eastAsia="Calibri" w:hAnsi="Times New Roman" w:cs="Times New Roman"/>
          <w:sz w:val="24"/>
          <w:szCs w:val="24"/>
        </w:rPr>
        <w:t xml:space="preserve"> информационно-телекоммуникационной сети «Интернет» на официальном сайте, Едином и региональном порталах.</w:t>
      </w:r>
    </w:p>
    <w:p w:rsidR="0075799A" w:rsidRPr="0075799A" w:rsidRDefault="0075799A" w:rsidP="0075799A">
      <w:pPr>
        <w:tabs>
          <w:tab w:val="left" w:pos="1276"/>
        </w:tabs>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В качестве документа, подтверждающего полномочия на осуществление действий от имени юридического лица, предусмотренного подпунктом 3 пункта  16 Административного регламента, заявителем предоставляется оформленная в соответствии </w:t>
      </w:r>
      <w:r w:rsidRPr="0075799A">
        <w:rPr>
          <w:rFonts w:ascii="Times New Roman" w:eastAsia="Calibri" w:hAnsi="Times New Roman" w:cs="Times New Roman"/>
          <w:sz w:val="24"/>
          <w:szCs w:val="24"/>
        </w:rPr>
        <w:lastRenderedPageBreak/>
        <w:t xml:space="preserve">с законодательством Российской Федерации доверенность;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  </w:t>
      </w:r>
    </w:p>
    <w:p w:rsidR="0075799A" w:rsidRPr="0075799A" w:rsidRDefault="0075799A" w:rsidP="0075799A">
      <w:pPr>
        <w:tabs>
          <w:tab w:val="left" w:pos="1276"/>
        </w:tabs>
        <w:autoSpaceDE w:val="0"/>
        <w:autoSpaceDN w:val="0"/>
        <w:adjustRightInd w:val="0"/>
        <w:spacing w:after="0" w:line="276"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19. </w:t>
      </w:r>
      <w:r w:rsidRPr="0075799A">
        <w:rPr>
          <w:rFonts w:ascii="Times New Roman" w:eastAsia="Calibri" w:hAnsi="Times New Roman" w:cs="Times New Roman"/>
          <w:sz w:val="24"/>
          <w:szCs w:val="24"/>
        </w:rPr>
        <w:t>Заявление подается или направляется в Уполномоченный орган или в МФЦ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Порядок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утверждены приказом Минэкономразвития России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В случае подачи заявления лично заявителю выдается расписка в приеме документов по форме, приведенной в приложении</w:t>
      </w:r>
      <w:r w:rsidRPr="0075799A">
        <w:rPr>
          <w:rFonts w:ascii="Times New Roman" w:eastAsia="Calibri" w:hAnsi="Times New Roman" w:cs="Times New Roman"/>
          <w:sz w:val="24"/>
          <w:szCs w:val="24"/>
          <w:lang w:val="en-US"/>
        </w:rPr>
        <w:t> </w:t>
      </w:r>
      <w:r w:rsidRPr="0075799A">
        <w:rPr>
          <w:rFonts w:ascii="Times New Roman" w:eastAsia="Calibri" w:hAnsi="Times New Roman" w:cs="Times New Roman"/>
          <w:sz w:val="24"/>
          <w:szCs w:val="24"/>
        </w:rPr>
        <w:t>2 к Административному регламенту, с указанием перечня представленных заявителем документов, даты и времени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75799A" w:rsidRPr="0075799A" w:rsidRDefault="0075799A" w:rsidP="002005D3">
      <w:pPr>
        <w:numPr>
          <w:ilvl w:val="0"/>
          <w:numId w:val="4"/>
        </w:numPr>
        <w:autoSpaceDE w:val="0"/>
        <w:autoSpaceDN w:val="0"/>
        <w:adjustRightInd w:val="0"/>
        <w:spacing w:after="0" w:line="276" w:lineRule="auto"/>
        <w:ind w:left="0" w:firstLine="709"/>
        <w:contextualSpacing/>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В соответствии с частью 1 стать</w:t>
      </w:r>
      <w:r w:rsidR="00EE61FE">
        <w:rPr>
          <w:rFonts w:ascii="Times New Roman" w:eastAsia="Calibri" w:hAnsi="Times New Roman" w:cs="Times New Roman"/>
          <w:sz w:val="24"/>
          <w:szCs w:val="24"/>
        </w:rPr>
        <w:t xml:space="preserve">и 7 Федерального закона №210-ФЗ </w:t>
      </w:r>
      <w:r w:rsidRPr="0075799A">
        <w:rPr>
          <w:rFonts w:ascii="Times New Roman" w:eastAsia="Calibri" w:hAnsi="Times New Roman" w:cs="Times New Roman"/>
          <w:sz w:val="24"/>
          <w:szCs w:val="24"/>
        </w:rPr>
        <w:t>запрещается требовать от заявителей:</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w:t>
      </w:r>
      <w:r w:rsidRPr="0075799A">
        <w:rPr>
          <w:rFonts w:ascii="Times New Roman" w:eastAsia="Calibri" w:hAnsi="Times New Roman" w:cs="Times New Roman"/>
          <w:sz w:val="24"/>
          <w:szCs w:val="24"/>
        </w:rPr>
        <w:lastRenderedPageBreak/>
        <w:t xml:space="preserve">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sidRPr="0075799A">
        <w:rPr>
          <w:rFonts w:ascii="Times New Roman" w:eastAsia="Calibri" w:hAnsi="Times New Roman" w:cs="Times New Roman"/>
          <w:sz w:val="24"/>
          <w:szCs w:val="24"/>
        </w:rPr>
        <w:br/>
        <w:t>№ 210-ФЗ перечень документов. Заявитель вправе представить указанные документы и информацию по собственной инициативе;</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изменение</w:t>
      </w:r>
      <w:proofErr w:type="gramEnd"/>
      <w:r w:rsidRPr="0075799A">
        <w:rPr>
          <w:rFonts w:ascii="Times New Roman" w:eastAsia="Calibri" w:hAnsi="Times New Roman" w:cs="Times New Roman"/>
          <w:sz w:val="24"/>
          <w:szCs w:val="24"/>
        </w:rPr>
        <w:t xml:space="preserve">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наличие</w:t>
      </w:r>
      <w:proofErr w:type="gramEnd"/>
      <w:r w:rsidRPr="0075799A">
        <w:rPr>
          <w:rFonts w:ascii="Times New Roman" w:eastAsia="Calibri" w:hAnsi="Times New Roman" w:cs="Times New Roman"/>
          <w:sz w:val="24"/>
          <w:szCs w:val="24"/>
        </w:rPr>
        <w:t xml:space="preserve">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истечение</w:t>
      </w:r>
      <w:proofErr w:type="gramEnd"/>
      <w:r w:rsidRPr="0075799A">
        <w:rPr>
          <w:rFonts w:ascii="Times New Roman" w:eastAsia="Calibri" w:hAnsi="Times New Roman" w:cs="Times New Roman"/>
          <w:sz w:val="24"/>
          <w:szCs w:val="24"/>
        </w:rPr>
        <w:t xml:space="preserve">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76B69" w:rsidRDefault="0075799A" w:rsidP="00776B69">
      <w:pPr>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776B69">
        <w:rPr>
          <w:rFonts w:ascii="Times New Roman" w:eastAsia="Calibri" w:hAnsi="Times New Roman" w:cs="Times New Roman"/>
          <w:sz w:val="24"/>
          <w:szCs w:val="24"/>
        </w:rPr>
        <w:t>ения за доставленные неудобства;</w:t>
      </w:r>
    </w:p>
    <w:p w:rsidR="00776B69" w:rsidRPr="0075799A" w:rsidRDefault="00776B69" w:rsidP="00776B69">
      <w:pPr>
        <w:autoSpaceDE w:val="0"/>
        <w:autoSpaceDN w:val="0"/>
        <w:adjustRightInd w:val="0"/>
        <w:spacing w:after="0" w:line="276" w:lineRule="auto"/>
        <w:ind w:firstLine="709"/>
        <w:jc w:val="both"/>
        <w:rPr>
          <w:rFonts w:ascii="Times New Roman" w:eastAsia="Calibri" w:hAnsi="Times New Roman" w:cs="Times New Roman"/>
          <w:sz w:val="24"/>
          <w:szCs w:val="24"/>
        </w:rPr>
      </w:pPr>
      <w:r w:rsidRPr="00776B69">
        <w:rPr>
          <w:rFonts w:ascii="Times New Roman" w:eastAsia="Times New Roman" w:hAnsi="Times New Roman" w:cs="Times New Roman"/>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7_2 </w:t>
      </w:r>
      <w:hyperlink r:id="rId12" w:history="1">
        <w:r w:rsidRPr="00776B69">
          <w:rPr>
            <w:rFonts w:ascii="Times New Roman" w:eastAsia="Times New Roman" w:hAnsi="Times New Roman" w:cs="Times New Roman"/>
            <w:sz w:val="24"/>
            <w:szCs w:val="24"/>
            <w:lang w:eastAsia="ru-RU"/>
          </w:rPr>
          <w:t>части 1 статьи 16 настоящего Федерального закона</w:t>
        </w:r>
      </w:hyperlink>
      <w:r w:rsidRPr="00776B69">
        <w:rPr>
          <w:rFonts w:ascii="Times New Roman" w:eastAsia="Times New Roman" w:hAnsi="Times New Roman" w:cs="Times New Roman"/>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w:t>
      </w:r>
      <w:r>
        <w:rPr>
          <w:rFonts w:ascii="Times New Roman" w:eastAsia="Times New Roman" w:hAnsi="Times New Roman" w:cs="Times New Roman"/>
          <w:sz w:val="24"/>
          <w:szCs w:val="24"/>
          <w:lang w:eastAsia="ru-RU"/>
        </w:rPr>
        <w:t>вленных федеральными законами.</w:t>
      </w:r>
    </w:p>
    <w:p w:rsidR="0075799A" w:rsidRPr="0075799A" w:rsidRDefault="0075799A" w:rsidP="00776B69">
      <w:pPr>
        <w:numPr>
          <w:ilvl w:val="0"/>
          <w:numId w:val="4"/>
        </w:numPr>
        <w:autoSpaceDE w:val="0"/>
        <w:autoSpaceDN w:val="0"/>
        <w:adjustRightInd w:val="0"/>
        <w:spacing w:after="0" w:line="276" w:lineRule="auto"/>
        <w:ind w:left="0"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E61FE" w:rsidRDefault="00EE61FE"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EE61FE" w:rsidRDefault="00EE61FE"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22. Основания для отказа в приеме </w:t>
      </w:r>
      <w:r w:rsidRPr="0075799A">
        <w:rPr>
          <w:rFonts w:ascii="Times New Roman" w:eastAsia="Calibri" w:hAnsi="Times New Roman" w:cs="Times New Roman"/>
          <w:sz w:val="24"/>
          <w:szCs w:val="24"/>
        </w:rPr>
        <w:t>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w:t>
      </w:r>
      <w:r w:rsidRPr="0075799A">
        <w:rPr>
          <w:rFonts w:ascii="Times New Roman" w:eastAsia="Calibri" w:hAnsi="Times New Roman" w:cs="Times New Roman"/>
          <w:sz w:val="24"/>
          <w:szCs w:val="24"/>
          <w:lang w:eastAsia="ru-RU"/>
        </w:rPr>
        <w:t xml:space="preserve"> не предусмотрены.</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Исчерпывающий перечень оснований для приостановления и (или) отказа в предоставлении </w:t>
      </w:r>
      <w:r w:rsidR="00776B69" w:rsidRPr="0075799A">
        <w:rPr>
          <w:rFonts w:ascii="Times New Roman" w:eastAsia="Calibri" w:hAnsi="Times New Roman" w:cs="Times New Roman"/>
          <w:sz w:val="24"/>
          <w:szCs w:val="24"/>
          <w:lang w:eastAsia="ru-RU"/>
        </w:rPr>
        <w:t>муниципальной</w:t>
      </w:r>
      <w:r w:rsidRPr="0075799A">
        <w:rPr>
          <w:rFonts w:ascii="Times New Roman" w:eastAsia="Calibri" w:hAnsi="Times New Roman" w:cs="Times New Roman"/>
          <w:sz w:val="24"/>
          <w:szCs w:val="24"/>
          <w:lang w:eastAsia="ru-RU"/>
        </w:rPr>
        <w:t xml:space="preserve"> услуги</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75799A">
        <w:rPr>
          <w:rFonts w:ascii="Times New Roman" w:eastAsia="Times New Roman" w:hAnsi="Times New Roman" w:cs="Times New Roman"/>
          <w:sz w:val="24"/>
          <w:szCs w:val="24"/>
        </w:rPr>
        <w:t xml:space="preserve">23. </w:t>
      </w:r>
      <w:r w:rsidRPr="0075799A">
        <w:rPr>
          <w:rFonts w:ascii="Times New Roman" w:eastAsia="Calibri" w:hAnsi="Times New Roman" w:cs="Times New Roman"/>
          <w:sz w:val="24"/>
          <w:szCs w:val="24"/>
        </w:rPr>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5799A">
        <w:rPr>
          <w:rFonts w:ascii="Times New Roman" w:eastAsia="Times New Roman" w:hAnsi="Times New Roman" w:cs="Times New Roman"/>
          <w:sz w:val="24"/>
          <w:szCs w:val="24"/>
        </w:rPr>
        <w:t>24. В соответствии с пунктом 8 статьи 39.11 Земельного кодекса Российской Федерации земельный участок не может быть предметом аукциона, если: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4" w:name="Par139"/>
      <w:bookmarkEnd w:id="4"/>
      <w:r w:rsidRPr="0075799A">
        <w:rPr>
          <w:rFonts w:ascii="Times New Roman" w:eastAsia="Calibri" w:hAnsi="Times New Roman" w:cs="Times New Roman"/>
          <w:sz w:val="24"/>
          <w:szCs w:val="24"/>
          <w:lang w:eastAsia="ru-RU"/>
        </w:rPr>
        <w:t xml:space="preserve">1) границы земельного участка подлежат уточнению в соответствии с требованиями Федерального закона от 13 июля 2015 года № 218-ФЗ </w:t>
      </w:r>
      <w:r w:rsidRPr="0075799A">
        <w:rPr>
          <w:rFonts w:ascii="Times New Roman" w:eastAsia="Calibri" w:hAnsi="Times New Roman" w:cs="Times New Roman"/>
          <w:sz w:val="24"/>
          <w:szCs w:val="24"/>
          <w:lang w:eastAsia="ru-RU"/>
        </w:rPr>
        <w:br/>
        <w:t>«О государственной регистрации недвижимости»;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2) на земельный участок не зарегистрировано право муниципальной собственно</w:t>
      </w:r>
      <w:r w:rsidR="002005D3">
        <w:rPr>
          <w:rFonts w:ascii="Times New Roman" w:eastAsia="Calibri" w:hAnsi="Times New Roman" w:cs="Times New Roman"/>
          <w:sz w:val="24"/>
          <w:szCs w:val="24"/>
          <w:lang w:eastAsia="ru-RU"/>
        </w:rPr>
        <w:t>сти городского поселения Мортка</w:t>
      </w:r>
      <w:r w:rsidRPr="0075799A">
        <w:rPr>
          <w:rFonts w:ascii="Times New Roman" w:eastAsia="Calibri" w:hAnsi="Times New Roman" w:cs="Times New Roman"/>
          <w:sz w:val="24"/>
          <w:szCs w:val="24"/>
          <w:lang w:eastAsia="ru-RU"/>
        </w:rPr>
        <w:t xml:space="preserve">, за исключением случаев, если такой земельный участок образован из земель или земельного участка, государственная собственность на который не разграничена; </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6) земельный участок не отнесен к определенной категории земель;</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w:t>
      </w:r>
      <w:r w:rsidRPr="0075799A">
        <w:rPr>
          <w:rFonts w:ascii="Times New Roman" w:eastAsia="Calibri" w:hAnsi="Times New Roman" w:cs="Times New Roman"/>
          <w:sz w:val="24"/>
          <w:szCs w:val="24"/>
          <w:lang w:eastAsia="ru-RU"/>
        </w:rPr>
        <w:lastRenderedPageBreak/>
        <w:t>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Ханты-Мансийского автономного округа – Югры и или адресной инвестиционной программой;</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16) в отношении земельного участка принято решение о предварительном согласовании его предоставления;</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25. В соответствии со статьей 12 Закона Ханты-Мансийского автономного округа от 3 мая 2000 года № 26-оз «О регулировании отдельных земельных отношений в Ханты-Мансийском автономном округе – Югре» (далее – Закон № 26-оз) до 1 января 2020 года решение об отказе в проведении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  принимается Уполномоченным органом, наряду с основаниями, </w:t>
      </w:r>
      <w:r w:rsidRPr="0075799A">
        <w:rPr>
          <w:rFonts w:ascii="Times New Roman" w:eastAsia="Calibri" w:hAnsi="Times New Roman" w:cs="Times New Roman"/>
          <w:sz w:val="24"/>
          <w:szCs w:val="24"/>
          <w:lang w:eastAsia="ru-RU"/>
        </w:rPr>
        <w:lastRenderedPageBreak/>
        <w:t>предусмотренными статьей 39.11 Земельного кодекса Российской Федерации, в следующих случаях:</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1) наличие запрета, предусмотренного федеральным законодательством, на использование земельного участка в целях, указанных в заявлении о проведении аукциона;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2) включение земельного участка в перечень, указанный в пункте </w:t>
      </w:r>
      <w:r w:rsidRPr="0075799A">
        <w:rPr>
          <w:rFonts w:ascii="Times New Roman" w:eastAsia="Calibri" w:hAnsi="Times New Roman" w:cs="Times New Roman"/>
          <w:sz w:val="24"/>
          <w:szCs w:val="24"/>
          <w:lang w:eastAsia="ru-RU"/>
        </w:rPr>
        <w:br/>
        <w:t>15 статьи 6.2 Закона № 26-оз.</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75799A">
        <w:rPr>
          <w:rFonts w:ascii="Times New Roman" w:eastAsia="Calibri" w:hAnsi="Times New Roman" w:cs="Times New Roman"/>
          <w:sz w:val="24"/>
          <w:szCs w:val="24"/>
          <w:lang w:eastAsia="ru-RU"/>
        </w:rPr>
        <w:t xml:space="preserve">26. </w:t>
      </w:r>
      <w:r w:rsidRPr="0075799A">
        <w:rPr>
          <w:rFonts w:ascii="Times New Roman" w:eastAsia="Times New Roman" w:hAnsi="Times New Roman" w:cs="Times New Roman"/>
          <w:spacing w:val="2"/>
          <w:sz w:val="24"/>
          <w:szCs w:val="24"/>
          <w:lang w:eastAsia="ru-RU"/>
        </w:rPr>
        <w:t>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5799A" w:rsidRPr="0075799A" w:rsidRDefault="0075799A" w:rsidP="0075799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75799A">
        <w:rPr>
          <w:rFonts w:ascii="Times New Roman" w:eastAsia="Calibri" w:hAnsi="Times New Roman" w:cs="Times New Roman"/>
          <w:sz w:val="24"/>
          <w:szCs w:val="24"/>
          <w:lang w:eastAsia="ru-RU"/>
        </w:rPr>
        <w:t xml:space="preserve">27. </w:t>
      </w:r>
      <w:r w:rsidRPr="0075799A">
        <w:rPr>
          <w:rFonts w:ascii="Times New Roman" w:eastAsia="Times New Roman" w:hAnsi="Times New Roman" w:cs="Times New Roman"/>
          <w:spacing w:val="2"/>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76" w:lineRule="auto"/>
        <w:jc w:val="center"/>
        <w:outlineLvl w:val="1"/>
        <w:rPr>
          <w:rFonts w:ascii="Times New Roman" w:eastAsia="Calibri" w:hAnsi="Times New Roman" w:cs="Times New Roman"/>
          <w:sz w:val="24"/>
          <w:szCs w:val="24"/>
        </w:rPr>
      </w:pPr>
      <w:r w:rsidRPr="0075799A">
        <w:rPr>
          <w:rFonts w:ascii="Times New Roman" w:eastAsia="Calibri" w:hAnsi="Times New Roman" w:cs="Times New Roman"/>
          <w:sz w:val="24"/>
          <w:szCs w:val="24"/>
        </w:rPr>
        <w:t>Срок регистрации запроса заявителя</w:t>
      </w:r>
    </w:p>
    <w:p w:rsidR="0075799A" w:rsidRPr="0075799A" w:rsidRDefault="0075799A" w:rsidP="0075799A">
      <w:pPr>
        <w:autoSpaceDE w:val="0"/>
        <w:autoSpaceDN w:val="0"/>
        <w:adjustRightInd w:val="0"/>
        <w:spacing w:after="200" w:line="276" w:lineRule="auto"/>
        <w:contextualSpacing/>
        <w:jc w:val="center"/>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о</w:t>
      </w:r>
      <w:proofErr w:type="gramEnd"/>
      <w:r w:rsidRPr="0075799A">
        <w:rPr>
          <w:rFonts w:ascii="Times New Roman" w:eastAsia="Calibri" w:hAnsi="Times New Roman" w:cs="Times New Roman"/>
          <w:sz w:val="24"/>
          <w:szCs w:val="24"/>
        </w:rPr>
        <w:t xml:space="preserve"> предоставлении муниципальной услуги</w:t>
      </w:r>
    </w:p>
    <w:p w:rsidR="0075799A" w:rsidRPr="0075799A" w:rsidRDefault="0075799A" w:rsidP="0075799A">
      <w:pPr>
        <w:autoSpaceDE w:val="0"/>
        <w:autoSpaceDN w:val="0"/>
        <w:adjustRightInd w:val="0"/>
        <w:spacing w:after="0" w:line="276" w:lineRule="auto"/>
        <w:rPr>
          <w:rFonts w:ascii="Times New Roman" w:eastAsia="Calibri" w:hAnsi="Times New Roman" w:cs="Times New Roman"/>
          <w:sz w:val="24"/>
          <w:szCs w:val="24"/>
        </w:rPr>
      </w:pPr>
    </w:p>
    <w:p w:rsidR="0075799A" w:rsidRPr="0075799A" w:rsidRDefault="00EE61FE" w:rsidP="00EE61FE">
      <w:pPr>
        <w:tabs>
          <w:tab w:val="left" w:pos="0"/>
        </w:tabs>
        <w:autoSpaceDE w:val="0"/>
        <w:autoSpaceDN w:val="0"/>
        <w:adjustRightInd w:val="0"/>
        <w:spacing w:after="0" w:line="276" w:lineRule="auto"/>
        <w:contextualSpacing/>
        <w:jc w:val="both"/>
        <w:rPr>
          <w:rFonts w:ascii="Times New Roman" w:eastAsia="Calibri" w:hAnsi="Times New Roman" w:cs="Times New Roman"/>
          <w:sz w:val="24"/>
          <w:szCs w:val="24"/>
        </w:rPr>
      </w:pPr>
      <w:bookmarkStart w:id="5" w:name="Par194"/>
      <w:bookmarkEnd w:id="5"/>
      <w:r>
        <w:rPr>
          <w:rFonts w:ascii="Times New Roman" w:eastAsia="Calibri" w:hAnsi="Times New Roman" w:cs="Times New Roman"/>
          <w:sz w:val="24"/>
          <w:szCs w:val="24"/>
        </w:rPr>
        <w:t xml:space="preserve">          28. </w:t>
      </w:r>
      <w:r w:rsidR="0075799A" w:rsidRPr="0075799A">
        <w:rPr>
          <w:rFonts w:ascii="Times New Roman" w:eastAsia="Calibri" w:hAnsi="Times New Roman" w:cs="Times New Roman"/>
          <w:sz w:val="24"/>
          <w:szCs w:val="24"/>
        </w:rPr>
        <w:t xml:space="preserve">Заявления, поступившие в адрес </w:t>
      </w:r>
      <w:r w:rsidR="0075799A" w:rsidRPr="0075799A">
        <w:rPr>
          <w:rFonts w:ascii="Times New Roman" w:eastAsia="Calibri" w:hAnsi="Times New Roman" w:cs="Times New Roman"/>
          <w:sz w:val="24"/>
          <w:szCs w:val="24"/>
          <w:shd w:val="clear" w:color="auto" w:fill="FFFFFF"/>
        </w:rPr>
        <w:t xml:space="preserve">Уполномоченного органа посредством почтовой связи, </w:t>
      </w:r>
      <w:r w:rsidR="0075799A" w:rsidRPr="0075799A">
        <w:rPr>
          <w:rFonts w:ascii="Times New Roman" w:eastAsia="Calibri" w:hAnsi="Times New Roman" w:cs="Times New Roman"/>
          <w:sz w:val="24"/>
          <w:szCs w:val="24"/>
        </w:rPr>
        <w:t>подлежат обязательной регистрации в течение 1 рабочего дня с момента поступления в Уполномоченный орган.</w:t>
      </w:r>
    </w:p>
    <w:p w:rsidR="0075799A" w:rsidRPr="0075799A" w:rsidRDefault="0075799A" w:rsidP="0075799A">
      <w:pPr>
        <w:tabs>
          <w:tab w:val="left" w:pos="142"/>
        </w:tabs>
        <w:spacing w:after="0" w:line="276" w:lineRule="auto"/>
        <w:ind w:firstLine="709"/>
        <w:jc w:val="both"/>
        <w:rPr>
          <w:rFonts w:ascii="Times New Roman" w:eastAsia="Calibri" w:hAnsi="Times New Roman" w:cs="Times New Roman"/>
          <w:sz w:val="24"/>
          <w:szCs w:val="24"/>
        </w:rPr>
      </w:pPr>
      <w:r w:rsidRPr="0075799A">
        <w:rPr>
          <w:rFonts w:ascii="Times New Roman" w:eastAsia="Times New Roman" w:hAnsi="Times New Roman" w:cs="Times New Roman"/>
          <w:sz w:val="24"/>
          <w:szCs w:val="24"/>
        </w:rPr>
        <w:t>В случае личного обращения заявителя с заявлением в </w:t>
      </w:r>
      <w:r w:rsidRPr="0075799A">
        <w:rPr>
          <w:rFonts w:ascii="Times New Roman" w:eastAsia="Calibri" w:hAnsi="Times New Roman" w:cs="Times New Roman"/>
          <w:sz w:val="24"/>
          <w:szCs w:val="24"/>
          <w:shd w:val="clear" w:color="auto" w:fill="FFFFFF"/>
        </w:rPr>
        <w:t>Уполномоченный орган</w:t>
      </w:r>
      <w:r w:rsidRPr="0075799A">
        <w:rPr>
          <w:rFonts w:ascii="Times New Roman" w:eastAsia="Times New Roman" w:hAnsi="Times New Roman" w:cs="Times New Roman"/>
          <w:sz w:val="24"/>
          <w:szCs w:val="24"/>
        </w:rPr>
        <w:t xml:space="preserve">, такое </w:t>
      </w:r>
      <w:r w:rsidRPr="0075799A">
        <w:rPr>
          <w:rFonts w:ascii="Times New Roman" w:eastAsia="Calibri" w:hAnsi="Times New Roman" w:cs="Times New Roman"/>
          <w:sz w:val="24"/>
          <w:szCs w:val="24"/>
        </w:rPr>
        <w:t>заявление подлежит обязательной регистрации в течение 15 минут.</w:t>
      </w:r>
    </w:p>
    <w:p w:rsidR="0075799A" w:rsidRPr="0075799A" w:rsidRDefault="0075799A" w:rsidP="0075799A">
      <w:pPr>
        <w:widowControl w:val="0"/>
        <w:tabs>
          <w:tab w:val="left" w:pos="0"/>
        </w:tabs>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Срок и порядок регистрации заявления о предоставлении муниципальной услуги работниками МФЦ осуществляется в соответствии с регламентом работы МФЦ.</w:t>
      </w:r>
    </w:p>
    <w:p w:rsidR="0075799A" w:rsidRPr="0075799A" w:rsidRDefault="0075799A" w:rsidP="0075799A">
      <w:pPr>
        <w:widowControl w:val="0"/>
        <w:tabs>
          <w:tab w:val="left" w:pos="0"/>
        </w:tabs>
        <w:autoSpaceDE w:val="0"/>
        <w:autoSpaceDN w:val="0"/>
        <w:adjustRightInd w:val="0"/>
        <w:spacing w:after="0" w:line="276" w:lineRule="auto"/>
        <w:ind w:firstLine="709"/>
        <w:jc w:val="both"/>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76" w:lineRule="auto"/>
        <w:jc w:val="center"/>
        <w:outlineLvl w:val="1"/>
        <w:rPr>
          <w:rFonts w:ascii="Times New Roman" w:eastAsia="Calibri" w:hAnsi="Times New Roman" w:cs="Times New Roman"/>
          <w:sz w:val="24"/>
          <w:szCs w:val="24"/>
        </w:rPr>
      </w:pPr>
      <w:r w:rsidRPr="0075799A">
        <w:rPr>
          <w:rFonts w:ascii="Times New Roman" w:eastAsia="Calibri" w:hAnsi="Times New Roman" w:cs="Times New Roman"/>
          <w:sz w:val="24"/>
          <w:szCs w:val="24"/>
        </w:rPr>
        <w:t>Требования к помещениям, в которых предоставляется</w:t>
      </w:r>
    </w:p>
    <w:p w:rsidR="00EE61FE" w:rsidRDefault="0075799A" w:rsidP="0075799A">
      <w:pPr>
        <w:autoSpaceDE w:val="0"/>
        <w:autoSpaceDN w:val="0"/>
        <w:adjustRightInd w:val="0"/>
        <w:spacing w:after="0" w:line="276" w:lineRule="auto"/>
        <w:jc w:val="center"/>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муниципальная</w:t>
      </w:r>
      <w:proofErr w:type="gramEnd"/>
      <w:r w:rsidRPr="0075799A">
        <w:rPr>
          <w:rFonts w:ascii="Times New Roman" w:eastAsia="Calibri" w:hAnsi="Times New Roman" w:cs="Times New Roman"/>
          <w:sz w:val="24"/>
          <w:szCs w:val="24"/>
        </w:rPr>
        <w:t xml:space="preserve">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w:t>
      </w:r>
    </w:p>
    <w:p w:rsidR="0075799A" w:rsidRPr="0075799A" w:rsidRDefault="0075799A" w:rsidP="0075799A">
      <w:pPr>
        <w:autoSpaceDE w:val="0"/>
        <w:autoSpaceDN w:val="0"/>
        <w:adjustRightInd w:val="0"/>
        <w:spacing w:after="0" w:line="276" w:lineRule="auto"/>
        <w:jc w:val="center"/>
        <w:rPr>
          <w:rFonts w:ascii="Times New Roman" w:eastAsia="Times New Roman" w:hAnsi="Times New Roman" w:cs="Times New Roman"/>
          <w:sz w:val="24"/>
          <w:szCs w:val="24"/>
        </w:rPr>
      </w:pPr>
      <w:proofErr w:type="gramStart"/>
      <w:r w:rsidRPr="0075799A">
        <w:rPr>
          <w:rFonts w:ascii="Times New Roman" w:eastAsia="Calibri" w:hAnsi="Times New Roman" w:cs="Times New Roman"/>
          <w:sz w:val="24"/>
          <w:szCs w:val="24"/>
        </w:rPr>
        <w:t>предоставления</w:t>
      </w:r>
      <w:proofErr w:type="gramEnd"/>
      <w:r w:rsidRPr="0075799A">
        <w:rPr>
          <w:rFonts w:ascii="Times New Roman" w:eastAsia="Calibri" w:hAnsi="Times New Roman" w:cs="Times New Roman"/>
          <w:sz w:val="24"/>
          <w:szCs w:val="24"/>
        </w:rPr>
        <w:t xml:space="preserve"> муниципальной услуги </w:t>
      </w:r>
      <w:r w:rsidRPr="0075799A">
        <w:rPr>
          <w:rFonts w:ascii="Times New Roman" w:eastAsia="Times New Roman" w:hAnsi="Times New Roman" w:cs="Times New Roman"/>
          <w:sz w:val="24"/>
          <w:szCs w:val="24"/>
        </w:rPr>
        <w:t xml:space="preserve">* </w:t>
      </w:r>
    </w:p>
    <w:p w:rsidR="0075799A" w:rsidRPr="0075799A" w:rsidRDefault="0075799A" w:rsidP="0075799A">
      <w:pPr>
        <w:autoSpaceDE w:val="0"/>
        <w:autoSpaceDN w:val="0"/>
        <w:adjustRightInd w:val="0"/>
        <w:spacing w:after="0" w:line="276" w:lineRule="auto"/>
        <w:jc w:val="center"/>
        <w:rPr>
          <w:rFonts w:ascii="Times New Roman" w:eastAsia="Times New Roman" w:hAnsi="Times New Roman" w:cs="Times New Roman"/>
          <w:sz w:val="24"/>
          <w:szCs w:val="24"/>
        </w:rPr>
      </w:pPr>
    </w:p>
    <w:p w:rsidR="0075799A" w:rsidRPr="0075799A" w:rsidRDefault="00EE61FE" w:rsidP="00EE61FE">
      <w:pPr>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29.</w:t>
      </w:r>
      <w:r w:rsidR="000C6B8C">
        <w:rPr>
          <w:rFonts w:ascii="Times New Roman" w:eastAsia="Calibri" w:hAnsi="Times New Roman" w:cs="Times New Roman"/>
          <w:sz w:val="24"/>
          <w:szCs w:val="24"/>
        </w:rPr>
        <w:t xml:space="preserve"> </w:t>
      </w:r>
      <w:r w:rsidR="0075799A" w:rsidRPr="0075799A">
        <w:rPr>
          <w:rFonts w:ascii="Times New Roman" w:eastAsia="Calibri" w:hAnsi="Times New Roman" w:cs="Times New Roman"/>
          <w:sz w:val="24"/>
          <w:szCs w:val="24"/>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0075799A" w:rsidRPr="0075799A">
        <w:rPr>
          <w:rFonts w:ascii="Times New Roman" w:eastAsia="Times New Roman" w:hAnsi="Times New Roman" w:cs="Times New Roman"/>
          <w:sz w:val="24"/>
          <w:szCs w:val="24"/>
        </w:rPr>
        <w:t xml:space="preserve">местонахождении, режиме работы, а также о справочных телефонных номерах. </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w:t>
      </w:r>
      <w:r w:rsidRPr="0075799A">
        <w:rPr>
          <w:rFonts w:ascii="Times New Roman" w:eastAsia="Calibri" w:hAnsi="Times New Roman" w:cs="Times New Roman"/>
          <w:sz w:val="24"/>
          <w:szCs w:val="24"/>
        </w:rPr>
        <w:lastRenderedPageBreak/>
        <w:t xml:space="preserve">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8 Административного регламента.</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а</w:t>
      </w:r>
      <w:proofErr w:type="gramEnd"/>
      <w:r w:rsidRPr="0075799A">
        <w:rPr>
          <w:rFonts w:ascii="Times New Roman" w:eastAsia="Calibri" w:hAnsi="Times New Roman" w:cs="Times New Roman"/>
          <w:sz w:val="24"/>
          <w:szCs w:val="24"/>
        </w:rPr>
        <w:t>)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б</w:t>
      </w:r>
      <w:proofErr w:type="gramEnd"/>
      <w:r w:rsidRPr="0075799A">
        <w:rPr>
          <w:rFonts w:ascii="Times New Roman" w:eastAsia="Calibri" w:hAnsi="Times New Roman" w:cs="Times New Roman"/>
          <w:sz w:val="24"/>
          <w:szCs w:val="24"/>
        </w:rPr>
        <w:t>) к печатающим и сканирующим устройствам, позволяющим организовать предоставление муниципальной услуги оперативно и в полном объеме.</w:t>
      </w:r>
    </w:p>
    <w:p w:rsidR="0075799A" w:rsidRPr="0075799A" w:rsidRDefault="0075799A" w:rsidP="0075799A">
      <w:pPr>
        <w:widowControl w:val="0"/>
        <w:autoSpaceDE w:val="0"/>
        <w:autoSpaceDN w:val="0"/>
        <w:adjustRightInd w:val="0"/>
        <w:spacing w:after="200" w:line="276" w:lineRule="auto"/>
        <w:ind w:firstLine="709"/>
        <w:jc w:val="both"/>
        <w:outlineLvl w:val="2"/>
        <w:rPr>
          <w:rFonts w:ascii="Times New Roman" w:eastAsia="Times New Roman" w:hAnsi="Times New Roman" w:cs="Times New Roman"/>
          <w:i/>
          <w:sz w:val="20"/>
          <w:szCs w:val="20"/>
        </w:rPr>
      </w:pPr>
      <w:r w:rsidRPr="0075799A">
        <w:rPr>
          <w:rFonts w:ascii="Times New Roman" w:eastAsia="Times New Roman" w:hAnsi="Times New Roman" w:cs="Times New Roman"/>
          <w:sz w:val="20"/>
          <w:szCs w:val="20"/>
        </w:rPr>
        <w:t>*</w:t>
      </w:r>
      <w:r w:rsidRPr="0075799A">
        <w:rPr>
          <w:rFonts w:ascii="Times New Roman" w:eastAsia="Times New Roman" w:hAnsi="Times New Roman" w:cs="Times New Roman"/>
          <w:i/>
          <w:sz w:val="20"/>
          <w:szCs w:val="20"/>
        </w:rPr>
        <w:t xml:space="preserve"> В данном подразделе указываются условия для беспрепятственного доступа инвалидов с учетом требований, предусмотренных статьей 15 Федерального закона от 24 ноября 1995 № 181-ФЗ «О социальной защите инвалидов».</w:t>
      </w:r>
    </w:p>
    <w:p w:rsidR="0075799A" w:rsidRPr="0075799A" w:rsidRDefault="0075799A" w:rsidP="0075799A">
      <w:pPr>
        <w:autoSpaceDE w:val="0"/>
        <w:autoSpaceDN w:val="0"/>
        <w:adjustRightInd w:val="0"/>
        <w:spacing w:after="0" w:line="276" w:lineRule="auto"/>
        <w:jc w:val="center"/>
        <w:outlineLvl w:val="1"/>
        <w:rPr>
          <w:rFonts w:ascii="Times New Roman" w:eastAsia="Calibri" w:hAnsi="Times New Roman" w:cs="Times New Roman"/>
          <w:sz w:val="24"/>
          <w:szCs w:val="24"/>
        </w:rPr>
      </w:pPr>
      <w:r w:rsidRPr="0075799A">
        <w:rPr>
          <w:rFonts w:ascii="Times New Roman" w:eastAsia="Calibri" w:hAnsi="Times New Roman" w:cs="Times New Roman"/>
          <w:sz w:val="24"/>
          <w:szCs w:val="24"/>
        </w:rPr>
        <w:t>Показатели доступности и качества муниципальной услуги*</w:t>
      </w:r>
    </w:p>
    <w:p w:rsidR="0075799A" w:rsidRPr="0075799A" w:rsidRDefault="0075799A" w:rsidP="0075799A">
      <w:pPr>
        <w:autoSpaceDE w:val="0"/>
        <w:autoSpaceDN w:val="0"/>
        <w:adjustRightInd w:val="0"/>
        <w:spacing w:after="0" w:line="276" w:lineRule="auto"/>
        <w:rPr>
          <w:rFonts w:ascii="Times New Roman" w:eastAsia="Calibri" w:hAnsi="Times New Roman" w:cs="Times New Roman"/>
          <w:sz w:val="24"/>
          <w:szCs w:val="24"/>
        </w:rPr>
      </w:pPr>
    </w:p>
    <w:p w:rsidR="0075799A" w:rsidRPr="0075799A" w:rsidRDefault="000C6B8C" w:rsidP="00EE61FE">
      <w:pPr>
        <w:tabs>
          <w:tab w:val="left" w:pos="0"/>
        </w:tabs>
        <w:autoSpaceDE w:val="0"/>
        <w:autoSpaceDN w:val="0"/>
        <w:adjustRightInd w:val="0"/>
        <w:spacing w:after="0" w:line="276"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00EE61F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5799A" w:rsidRPr="0075799A">
        <w:rPr>
          <w:rFonts w:ascii="Times New Roman" w:eastAsia="Calibri" w:hAnsi="Times New Roman" w:cs="Times New Roman"/>
          <w:sz w:val="24"/>
          <w:szCs w:val="24"/>
        </w:rPr>
        <w:t>Показатели доступности:</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trike/>
          <w:sz w:val="24"/>
          <w:szCs w:val="24"/>
        </w:rPr>
      </w:pPr>
      <w:proofErr w:type="gramStart"/>
      <w:r w:rsidRPr="0075799A">
        <w:rPr>
          <w:rFonts w:ascii="Times New Roman" w:eastAsia="Calibri" w:hAnsi="Times New Roman" w:cs="Times New Roman"/>
          <w:sz w:val="24"/>
          <w:szCs w:val="24"/>
        </w:rPr>
        <w:t>доступность</w:t>
      </w:r>
      <w:proofErr w:type="gramEnd"/>
      <w:r w:rsidRPr="0075799A">
        <w:rPr>
          <w:rFonts w:ascii="Times New Roman" w:eastAsia="Calibri" w:hAnsi="Times New Roman" w:cs="Times New Roman"/>
          <w:sz w:val="24"/>
          <w:szCs w:val="24"/>
        </w:rPr>
        <w:t xml:space="preserve"> информирования заявителей о порядке предоставления муниципальной услуги, </w:t>
      </w:r>
      <w:r w:rsidRPr="0075799A">
        <w:rPr>
          <w:rFonts w:ascii="Times New Roman" w:eastAsia="Times New Roman" w:hAnsi="Times New Roman" w:cs="Times New Roman"/>
          <w:sz w:val="24"/>
          <w:szCs w:val="24"/>
        </w:rPr>
        <w:t>в том числе о ходе предоставления муниципальной услуги, в форме устного или письменного информирования, в том числе посредством официального сайта;</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возможность</w:t>
      </w:r>
      <w:proofErr w:type="gramEnd"/>
      <w:r w:rsidRPr="0075799A">
        <w:rPr>
          <w:rFonts w:ascii="Times New Roman" w:eastAsia="Calibri" w:hAnsi="Times New Roman" w:cs="Times New Roman"/>
          <w:sz w:val="24"/>
          <w:szCs w:val="24"/>
        </w:rPr>
        <w:t xml:space="preserve"> получения заявителем муниципальной услуги в МФЦ.</w:t>
      </w:r>
    </w:p>
    <w:p w:rsidR="0075799A" w:rsidRPr="0075799A" w:rsidRDefault="000C6B8C" w:rsidP="00EE61FE">
      <w:pPr>
        <w:tabs>
          <w:tab w:val="left" w:pos="1276"/>
        </w:tabs>
        <w:autoSpaceDE w:val="0"/>
        <w:autoSpaceDN w:val="0"/>
        <w:adjustRightInd w:val="0"/>
        <w:spacing w:after="0" w:line="276"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00EE61F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75799A" w:rsidRPr="0075799A">
        <w:rPr>
          <w:rFonts w:ascii="Times New Roman" w:eastAsia="Calibri" w:hAnsi="Times New Roman" w:cs="Times New Roman"/>
          <w:sz w:val="24"/>
          <w:szCs w:val="24"/>
        </w:rPr>
        <w:t>Показатели качества муниципальной услуги:</w:t>
      </w:r>
    </w:p>
    <w:p w:rsidR="0075799A" w:rsidRPr="0075799A" w:rsidRDefault="0075799A" w:rsidP="00EE61FE">
      <w:pPr>
        <w:autoSpaceDE w:val="0"/>
        <w:autoSpaceDN w:val="0"/>
        <w:adjustRightInd w:val="0"/>
        <w:spacing w:after="0" w:line="276" w:lineRule="auto"/>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соблюдение</w:t>
      </w:r>
      <w:proofErr w:type="gramEnd"/>
      <w:r w:rsidRPr="0075799A">
        <w:rPr>
          <w:rFonts w:ascii="Times New Roman" w:eastAsia="Calibri" w:hAnsi="Times New Roman" w:cs="Times New Roman"/>
          <w:sz w:val="24"/>
          <w:szCs w:val="24"/>
        </w:rPr>
        <w:t xml:space="preserve">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lastRenderedPageBreak/>
        <w:t>соблюдение</w:t>
      </w:r>
      <w:proofErr w:type="gramEnd"/>
      <w:r w:rsidRPr="0075799A">
        <w:rPr>
          <w:rFonts w:ascii="Times New Roman" w:eastAsia="Calibri" w:hAnsi="Times New Roman" w:cs="Times New Roman"/>
          <w:sz w:val="24"/>
          <w:szCs w:val="24"/>
        </w:rPr>
        <w:t xml:space="preserve"> специалистами Уполномоченного органа, предоставляющими муниципальную услугу, сроков предоставления муниципальной услуги;</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отсутствие</w:t>
      </w:r>
      <w:proofErr w:type="gramEnd"/>
      <w:r w:rsidRPr="0075799A">
        <w:rPr>
          <w:rFonts w:ascii="Times New Roman" w:eastAsia="Calibri" w:hAnsi="Times New Roman" w:cs="Times New Roman"/>
          <w:sz w:val="24"/>
          <w:szCs w:val="24"/>
        </w:rPr>
        <w:t xml:space="preserve">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40" w:lineRule="auto"/>
        <w:ind w:firstLine="709"/>
        <w:jc w:val="both"/>
        <w:rPr>
          <w:rFonts w:ascii="Times New Roman" w:eastAsia="Times New Roman" w:hAnsi="Times New Roman" w:cs="Times New Roman"/>
          <w:i/>
          <w:sz w:val="20"/>
          <w:szCs w:val="20"/>
        </w:rPr>
      </w:pPr>
      <w:r w:rsidRPr="0075799A">
        <w:rPr>
          <w:rFonts w:ascii="Times New Roman" w:eastAsia="Times New Roman" w:hAnsi="Times New Roman" w:cs="Times New Roman"/>
          <w:i/>
          <w:sz w:val="20"/>
          <w:szCs w:val="20"/>
        </w:rPr>
        <w:t>* В данном подразделе указываются: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в том числе по экстерриториальному принципу, и в электронной форме,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 и др.</w:t>
      </w:r>
    </w:p>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76" w:lineRule="auto"/>
        <w:jc w:val="center"/>
        <w:rPr>
          <w:rFonts w:ascii="Times New Roman" w:eastAsia="Calibri" w:hAnsi="Times New Roman" w:cs="Times New Roman"/>
          <w:sz w:val="24"/>
          <w:szCs w:val="24"/>
        </w:rPr>
      </w:pPr>
      <w:r w:rsidRPr="0075799A">
        <w:rPr>
          <w:rFonts w:ascii="Times New Roman" w:eastAsia="Calibri" w:hAnsi="Times New Roman" w:cs="Times New Roman"/>
          <w:sz w:val="24"/>
          <w:szCs w:val="24"/>
        </w:rPr>
        <w:t>Особенности предоставления муниципальной услуги в многофункциональных центрах предоставления государственных и муниципальных услуг*</w:t>
      </w:r>
    </w:p>
    <w:p w:rsidR="0075799A" w:rsidRPr="0075799A" w:rsidRDefault="0075799A" w:rsidP="0075799A">
      <w:pPr>
        <w:autoSpaceDE w:val="0"/>
        <w:autoSpaceDN w:val="0"/>
        <w:adjustRightInd w:val="0"/>
        <w:spacing w:after="0" w:line="276" w:lineRule="auto"/>
        <w:jc w:val="both"/>
        <w:rPr>
          <w:rFonts w:ascii="Times New Roman" w:eastAsia="Calibri" w:hAnsi="Times New Roman" w:cs="Times New Roman"/>
          <w:sz w:val="24"/>
          <w:szCs w:val="24"/>
        </w:rPr>
      </w:pPr>
    </w:p>
    <w:p w:rsidR="0075799A" w:rsidRPr="0075799A" w:rsidRDefault="000C6B8C" w:rsidP="00EE61FE">
      <w:pPr>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32</w:t>
      </w:r>
      <w:r w:rsidR="00EE61FE">
        <w:rPr>
          <w:rFonts w:ascii="Times New Roman" w:eastAsia="Calibri" w:hAnsi="Times New Roman" w:cs="Times New Roman"/>
          <w:sz w:val="24"/>
          <w:szCs w:val="24"/>
        </w:rPr>
        <w:t xml:space="preserve">. </w:t>
      </w:r>
      <w:r w:rsidR="0075799A" w:rsidRPr="0075799A">
        <w:rPr>
          <w:rFonts w:ascii="Times New Roman" w:eastAsia="Calibri" w:hAnsi="Times New Roman" w:cs="Times New Roman"/>
          <w:sz w:val="24"/>
          <w:szCs w:val="24"/>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75799A" w:rsidRPr="0075799A" w:rsidRDefault="0075799A" w:rsidP="0075799A">
      <w:pPr>
        <w:autoSpaceDE w:val="0"/>
        <w:autoSpaceDN w:val="0"/>
        <w:adjustRightInd w:val="0"/>
        <w:spacing w:after="0" w:line="276" w:lineRule="auto"/>
        <w:jc w:val="center"/>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76" w:lineRule="auto"/>
        <w:jc w:val="center"/>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Особенности предоставления муниципальной услуги </w:t>
      </w:r>
    </w:p>
    <w:p w:rsidR="0075799A" w:rsidRPr="0075799A" w:rsidRDefault="0075799A" w:rsidP="0075799A">
      <w:pPr>
        <w:autoSpaceDE w:val="0"/>
        <w:autoSpaceDN w:val="0"/>
        <w:adjustRightInd w:val="0"/>
        <w:spacing w:after="0" w:line="276" w:lineRule="auto"/>
        <w:jc w:val="center"/>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в</w:t>
      </w:r>
      <w:proofErr w:type="gramEnd"/>
      <w:r w:rsidRPr="0075799A">
        <w:rPr>
          <w:rFonts w:ascii="Times New Roman" w:eastAsia="Calibri" w:hAnsi="Times New Roman" w:cs="Times New Roman"/>
          <w:sz w:val="24"/>
          <w:szCs w:val="24"/>
        </w:rPr>
        <w:t xml:space="preserve"> электронной форме*</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p>
    <w:p w:rsidR="0075799A" w:rsidRPr="0075799A" w:rsidRDefault="000C6B8C"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0075799A" w:rsidRPr="0075799A">
        <w:rPr>
          <w:rFonts w:ascii="Times New Roman" w:eastAsia="Calibri" w:hAnsi="Times New Roman" w:cs="Times New Roman"/>
          <w:sz w:val="24"/>
          <w:szCs w:val="24"/>
        </w:rPr>
        <w:t>. При предоставлении муниципальной услуги в электронной форме обеспечивается:</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1) 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2) досудебное (внесудебное) обжалование решений и действий (бездействия) Уполномоченного органа, его должностного лица либо муниципального служащего посредством Единого и регионального порталов.</w:t>
      </w:r>
    </w:p>
    <w:p w:rsidR="0075799A" w:rsidRPr="0075799A" w:rsidRDefault="000C6B8C" w:rsidP="000C6B8C">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34.  </w:t>
      </w:r>
      <w:r w:rsidR="0075799A" w:rsidRPr="0075799A">
        <w:rPr>
          <w:rFonts w:ascii="Times New Roman" w:eastAsia="Calibri" w:hAnsi="Times New Roman" w:cs="Times New Roman"/>
          <w:sz w:val="24"/>
          <w:szCs w:val="24"/>
          <w:lang w:eastAsia="ru-RU"/>
        </w:rPr>
        <w:t>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Заявления представляются в Уполномоченный орган в виде файлов в формате </w:t>
      </w:r>
      <w:proofErr w:type="spellStart"/>
      <w:r w:rsidRPr="0075799A">
        <w:rPr>
          <w:rFonts w:ascii="Times New Roman" w:eastAsia="Calibri" w:hAnsi="Times New Roman" w:cs="Times New Roman"/>
          <w:sz w:val="24"/>
          <w:szCs w:val="24"/>
          <w:lang w:eastAsia="ru-RU"/>
        </w:rPr>
        <w:t>doc</w:t>
      </w:r>
      <w:proofErr w:type="spellEnd"/>
      <w:r w:rsidRPr="0075799A">
        <w:rPr>
          <w:rFonts w:ascii="Times New Roman" w:eastAsia="Calibri" w:hAnsi="Times New Roman" w:cs="Times New Roman"/>
          <w:sz w:val="24"/>
          <w:szCs w:val="24"/>
          <w:lang w:eastAsia="ru-RU"/>
        </w:rPr>
        <w:t xml:space="preserve">, </w:t>
      </w:r>
      <w:proofErr w:type="spellStart"/>
      <w:r w:rsidRPr="0075799A">
        <w:rPr>
          <w:rFonts w:ascii="Times New Roman" w:eastAsia="Calibri" w:hAnsi="Times New Roman" w:cs="Times New Roman"/>
          <w:sz w:val="24"/>
          <w:szCs w:val="24"/>
          <w:lang w:eastAsia="ru-RU"/>
        </w:rPr>
        <w:t>docx</w:t>
      </w:r>
      <w:proofErr w:type="spellEnd"/>
      <w:r w:rsidRPr="0075799A">
        <w:rPr>
          <w:rFonts w:ascii="Times New Roman" w:eastAsia="Calibri" w:hAnsi="Times New Roman" w:cs="Times New Roman"/>
          <w:sz w:val="24"/>
          <w:szCs w:val="24"/>
          <w:lang w:eastAsia="ru-RU"/>
        </w:rPr>
        <w:t xml:space="preserve">, </w:t>
      </w:r>
      <w:proofErr w:type="spellStart"/>
      <w:r w:rsidRPr="0075799A">
        <w:rPr>
          <w:rFonts w:ascii="Times New Roman" w:eastAsia="Calibri" w:hAnsi="Times New Roman" w:cs="Times New Roman"/>
          <w:sz w:val="24"/>
          <w:szCs w:val="24"/>
          <w:lang w:eastAsia="ru-RU"/>
        </w:rPr>
        <w:t>txt</w:t>
      </w:r>
      <w:proofErr w:type="spellEnd"/>
      <w:r w:rsidRPr="0075799A">
        <w:rPr>
          <w:rFonts w:ascii="Times New Roman" w:eastAsia="Calibri" w:hAnsi="Times New Roman" w:cs="Times New Roman"/>
          <w:sz w:val="24"/>
          <w:szCs w:val="24"/>
          <w:lang w:eastAsia="ru-RU"/>
        </w:rPr>
        <w:t xml:space="preserve">, </w:t>
      </w:r>
      <w:proofErr w:type="spellStart"/>
      <w:r w:rsidRPr="0075799A">
        <w:rPr>
          <w:rFonts w:ascii="Times New Roman" w:eastAsia="Calibri" w:hAnsi="Times New Roman" w:cs="Times New Roman"/>
          <w:sz w:val="24"/>
          <w:szCs w:val="24"/>
          <w:lang w:eastAsia="ru-RU"/>
        </w:rPr>
        <w:t>xls</w:t>
      </w:r>
      <w:proofErr w:type="spellEnd"/>
      <w:r w:rsidRPr="0075799A">
        <w:rPr>
          <w:rFonts w:ascii="Times New Roman" w:eastAsia="Calibri" w:hAnsi="Times New Roman" w:cs="Times New Roman"/>
          <w:sz w:val="24"/>
          <w:szCs w:val="24"/>
          <w:lang w:eastAsia="ru-RU"/>
        </w:rPr>
        <w:t xml:space="preserve">, </w:t>
      </w:r>
      <w:proofErr w:type="spellStart"/>
      <w:r w:rsidRPr="0075799A">
        <w:rPr>
          <w:rFonts w:ascii="Times New Roman" w:eastAsia="Calibri" w:hAnsi="Times New Roman" w:cs="Times New Roman"/>
          <w:sz w:val="24"/>
          <w:szCs w:val="24"/>
          <w:lang w:eastAsia="ru-RU"/>
        </w:rPr>
        <w:t>xlsx</w:t>
      </w:r>
      <w:proofErr w:type="spellEnd"/>
      <w:r w:rsidRPr="0075799A">
        <w:rPr>
          <w:rFonts w:ascii="Times New Roman" w:eastAsia="Calibri" w:hAnsi="Times New Roman" w:cs="Times New Roman"/>
          <w:sz w:val="24"/>
          <w:szCs w:val="24"/>
          <w:lang w:eastAsia="ru-RU"/>
        </w:rPr>
        <w:t xml:space="preserve">, </w:t>
      </w:r>
      <w:proofErr w:type="spellStart"/>
      <w:r w:rsidRPr="0075799A">
        <w:rPr>
          <w:rFonts w:ascii="Times New Roman" w:eastAsia="Calibri" w:hAnsi="Times New Roman" w:cs="Times New Roman"/>
          <w:sz w:val="24"/>
          <w:szCs w:val="24"/>
          <w:lang w:eastAsia="ru-RU"/>
        </w:rPr>
        <w:t>rtf</w:t>
      </w:r>
      <w:proofErr w:type="spellEnd"/>
      <w:r w:rsidRPr="0075799A">
        <w:rPr>
          <w:rFonts w:ascii="Times New Roman" w:eastAsia="Calibri" w:hAnsi="Times New Roman" w:cs="Times New Roman"/>
          <w:sz w:val="24"/>
          <w:szCs w:val="24"/>
          <w:lang w:eastAsia="ru-RU"/>
        </w:rPr>
        <w:t>, если указанные заявления предоставляются в форме электронного документа посредством электронной почты.</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lastRenderedPageBreak/>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5799A" w:rsidRPr="0075799A" w:rsidRDefault="0075799A" w:rsidP="0075799A">
      <w:pPr>
        <w:spacing w:after="0" w:line="240" w:lineRule="auto"/>
        <w:ind w:firstLine="709"/>
        <w:jc w:val="both"/>
        <w:rPr>
          <w:rFonts w:ascii="Times New Roman" w:eastAsia="Calibri" w:hAnsi="Times New Roman" w:cs="Times New Roman"/>
          <w:bCs/>
          <w:sz w:val="24"/>
          <w:szCs w:val="24"/>
        </w:rPr>
      </w:pPr>
      <w:r w:rsidRPr="0075799A">
        <w:rPr>
          <w:rFonts w:ascii="Times New Roman" w:eastAsia="Calibri" w:hAnsi="Times New Roman" w:cs="Times New Roman"/>
          <w:bCs/>
          <w:sz w:val="24"/>
          <w:szCs w:val="24"/>
        </w:rPr>
        <w:t>Действия, связанные с проверкой действительности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законодательством об электронной подписи*.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b/>
          <w:i/>
          <w:sz w:val="24"/>
          <w:szCs w:val="24"/>
        </w:rPr>
      </w:pPr>
    </w:p>
    <w:p w:rsidR="0075799A" w:rsidRPr="0075799A" w:rsidRDefault="0075799A" w:rsidP="0075799A">
      <w:pPr>
        <w:widowControl w:val="0"/>
        <w:autoSpaceDE w:val="0"/>
        <w:autoSpaceDN w:val="0"/>
        <w:adjustRightInd w:val="0"/>
        <w:spacing w:after="0" w:line="240" w:lineRule="auto"/>
        <w:ind w:firstLine="709"/>
        <w:jc w:val="both"/>
        <w:rPr>
          <w:rFonts w:ascii="Times New Roman" w:eastAsia="Times New Roman" w:hAnsi="Times New Roman" w:cs="Times New Roman"/>
          <w:i/>
          <w:sz w:val="20"/>
          <w:szCs w:val="20"/>
        </w:rPr>
      </w:pPr>
      <w:r w:rsidRPr="0075799A">
        <w:rPr>
          <w:rFonts w:ascii="Times New Roman" w:eastAsia="Times New Roman" w:hAnsi="Times New Roman" w:cs="Times New Roman"/>
          <w:i/>
          <w:sz w:val="20"/>
          <w:szCs w:val="20"/>
        </w:rPr>
        <w:t>* Содержание подраздела определяется с учетом возможности предоставления муниципальной услуги в электронной форме в муниципальном образовании.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i/>
          <w:sz w:val="20"/>
          <w:szCs w:val="20"/>
        </w:rPr>
      </w:pPr>
      <w:r w:rsidRPr="0075799A">
        <w:rPr>
          <w:rFonts w:ascii="Times New Roman" w:eastAsia="Calibri" w:hAnsi="Times New Roman" w:cs="Times New Roman"/>
          <w:i/>
          <w:sz w:val="20"/>
          <w:szCs w:val="20"/>
        </w:rPr>
        <w:t xml:space="preserve">Порядок и способы подачи документов в электронной форме определены приказом Минэкономразвития России № 7 </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0"/>
          <w:szCs w:val="20"/>
        </w:rPr>
      </w:pP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i/>
          <w:sz w:val="20"/>
          <w:szCs w:val="20"/>
        </w:rPr>
      </w:pPr>
      <w:r w:rsidRPr="0075799A">
        <w:rPr>
          <w:rFonts w:ascii="Times New Roman" w:eastAsia="Calibri" w:hAnsi="Times New Roman" w:cs="Times New Roman"/>
          <w:i/>
          <w:sz w:val="20"/>
          <w:szCs w:val="20"/>
        </w:rPr>
        <w:t xml:space="preserve">* В указанном подразделе описывается одобренный решением уполномоченного исполнительного органа государственной власти автономного округа состав действий, которые заявитель вправе совершить в электронной форме,  определенный в соответствии с </w:t>
      </w:r>
      <w:hyperlink r:id="rId13" w:history="1">
        <w:r w:rsidRPr="0075799A">
          <w:rPr>
            <w:rFonts w:ascii="Times New Roman" w:eastAsia="Calibri" w:hAnsi="Times New Roman" w:cs="Times New Roman"/>
            <w:i/>
            <w:sz w:val="20"/>
            <w:szCs w:val="20"/>
          </w:rPr>
          <w:t>пунктом 2</w:t>
        </w:r>
      </w:hyperlink>
      <w:r w:rsidRPr="0075799A">
        <w:rPr>
          <w:rFonts w:ascii="Times New Roman" w:eastAsia="Calibri" w:hAnsi="Times New Roman" w:cs="Times New Roman"/>
          <w:i/>
          <w:sz w:val="20"/>
          <w:szCs w:val="20"/>
        </w:rPr>
        <w:t xml:space="preserve">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 марта 2016 года № 236.</w:t>
      </w:r>
    </w:p>
    <w:p w:rsidR="0075799A" w:rsidRPr="0075799A" w:rsidRDefault="0075799A" w:rsidP="0075799A">
      <w:pPr>
        <w:autoSpaceDE w:val="0"/>
        <w:autoSpaceDN w:val="0"/>
        <w:adjustRightInd w:val="0"/>
        <w:spacing w:after="0" w:line="276" w:lineRule="auto"/>
        <w:ind w:firstLine="709"/>
        <w:contextualSpacing/>
        <w:jc w:val="both"/>
        <w:outlineLvl w:val="2"/>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76" w:lineRule="auto"/>
        <w:ind w:firstLine="709"/>
        <w:contextualSpacing/>
        <w:jc w:val="both"/>
        <w:outlineLvl w:val="2"/>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76" w:lineRule="auto"/>
        <w:ind w:firstLine="709"/>
        <w:contextualSpacing/>
        <w:jc w:val="both"/>
        <w:outlineLvl w:val="2"/>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76" w:lineRule="auto"/>
        <w:ind w:firstLine="709"/>
        <w:contextualSpacing/>
        <w:jc w:val="both"/>
        <w:outlineLvl w:val="2"/>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5799A">
        <w:rPr>
          <w:rFonts w:ascii="Times New Roman" w:eastAsia="Calibri" w:hAnsi="Times New Roman" w:cs="Times New Roman"/>
          <w:sz w:val="24"/>
          <w:szCs w:val="24"/>
        </w:rPr>
        <w:t>III. Состав, последовательность и сроки выполнения</w:t>
      </w:r>
    </w:p>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административных</w:t>
      </w:r>
      <w:proofErr w:type="gramEnd"/>
      <w:r w:rsidRPr="0075799A">
        <w:rPr>
          <w:rFonts w:ascii="Times New Roman" w:eastAsia="Calibri" w:hAnsi="Times New Roman" w:cs="Times New Roman"/>
          <w:sz w:val="24"/>
          <w:szCs w:val="24"/>
        </w:rPr>
        <w:t xml:space="preserve"> процедур, требования к порядку</w:t>
      </w:r>
    </w:p>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их</w:t>
      </w:r>
      <w:proofErr w:type="gramEnd"/>
      <w:r w:rsidRPr="0075799A">
        <w:rPr>
          <w:rFonts w:ascii="Times New Roman" w:eastAsia="Calibri" w:hAnsi="Times New Roman" w:cs="Times New Roman"/>
          <w:sz w:val="24"/>
          <w:szCs w:val="24"/>
        </w:rPr>
        <w:t xml:space="preserve"> выполнения, в том числе особенности выполнения</w:t>
      </w:r>
    </w:p>
    <w:p w:rsidR="0075799A" w:rsidRPr="0075799A" w:rsidRDefault="0075799A" w:rsidP="0075799A">
      <w:pPr>
        <w:autoSpaceDE w:val="0"/>
        <w:autoSpaceDN w:val="0"/>
        <w:adjustRightInd w:val="0"/>
        <w:spacing w:after="0" w:line="240" w:lineRule="auto"/>
        <w:jc w:val="center"/>
        <w:outlineLvl w:val="0"/>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административных</w:t>
      </w:r>
      <w:proofErr w:type="gramEnd"/>
      <w:r w:rsidRPr="0075799A">
        <w:rPr>
          <w:rFonts w:ascii="Times New Roman" w:eastAsia="Calibri" w:hAnsi="Times New Roman" w:cs="Times New Roman"/>
          <w:sz w:val="24"/>
          <w:szCs w:val="24"/>
        </w:rPr>
        <w:t xml:space="preserve"> процедур в электронной форме, а также </w:t>
      </w:r>
    </w:p>
    <w:p w:rsidR="0075799A" w:rsidRPr="0075799A" w:rsidRDefault="0075799A" w:rsidP="0075799A">
      <w:pPr>
        <w:autoSpaceDE w:val="0"/>
        <w:autoSpaceDN w:val="0"/>
        <w:adjustRightInd w:val="0"/>
        <w:spacing w:after="0" w:line="240" w:lineRule="auto"/>
        <w:jc w:val="center"/>
        <w:outlineLvl w:val="0"/>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в</w:t>
      </w:r>
      <w:proofErr w:type="gramEnd"/>
      <w:r w:rsidRPr="0075799A">
        <w:rPr>
          <w:rFonts w:ascii="Times New Roman" w:eastAsia="Calibri" w:hAnsi="Times New Roman" w:cs="Times New Roman"/>
          <w:sz w:val="24"/>
          <w:szCs w:val="24"/>
        </w:rPr>
        <w:t xml:space="preserve"> многофункциональных центрах</w:t>
      </w:r>
    </w:p>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p>
    <w:p w:rsidR="0075799A" w:rsidRPr="0075799A" w:rsidRDefault="000C6B8C"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35</w:t>
      </w:r>
      <w:r w:rsidR="0075799A" w:rsidRPr="0075799A">
        <w:rPr>
          <w:rFonts w:ascii="Times New Roman" w:eastAsia="Calibri" w:hAnsi="Times New Roman" w:cs="Times New Roman"/>
          <w:sz w:val="24"/>
          <w:szCs w:val="24"/>
          <w:lang w:eastAsia="ru-RU"/>
        </w:rPr>
        <w:t>. Предоставление муниципальной услуги включает в себя следующие административные процедуры:</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прием</w:t>
      </w:r>
      <w:proofErr w:type="gramEnd"/>
      <w:r w:rsidRPr="0075799A">
        <w:rPr>
          <w:rFonts w:ascii="Times New Roman" w:eastAsia="Calibri" w:hAnsi="Times New Roman" w:cs="Times New Roman"/>
          <w:sz w:val="24"/>
          <w:szCs w:val="24"/>
          <w:lang w:eastAsia="ru-RU"/>
        </w:rPr>
        <w:t xml:space="preserve"> и регистрация заявления о предоставлении муниципальной услуги;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проверка</w:t>
      </w:r>
      <w:proofErr w:type="gramEnd"/>
      <w:r w:rsidRPr="0075799A">
        <w:rPr>
          <w:rFonts w:ascii="Times New Roman" w:eastAsia="Calibri" w:hAnsi="Times New Roman" w:cs="Times New Roman"/>
          <w:sz w:val="24"/>
          <w:szCs w:val="24"/>
        </w:rPr>
        <w:t xml:space="preserve"> документов, формирование и направление межведомственных запросов, получение ответов на них;</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5799A">
        <w:rPr>
          <w:rFonts w:ascii="Times New Roman" w:eastAsia="Times New Roman" w:hAnsi="Times New Roman" w:cs="Times New Roman"/>
          <w:sz w:val="24"/>
          <w:szCs w:val="24"/>
          <w:lang w:eastAsia="ru-RU"/>
        </w:rPr>
        <w:t>подготовка</w:t>
      </w:r>
      <w:proofErr w:type="gramEnd"/>
      <w:r w:rsidRPr="0075799A">
        <w:rPr>
          <w:rFonts w:ascii="Times New Roman" w:eastAsia="Times New Roman" w:hAnsi="Times New Roman" w:cs="Times New Roman"/>
          <w:sz w:val="24"/>
          <w:szCs w:val="24"/>
          <w:lang w:eastAsia="ru-RU"/>
        </w:rPr>
        <w:t xml:space="preserve"> и принятие решения</w:t>
      </w:r>
      <w:r w:rsidRPr="0075799A">
        <w:rPr>
          <w:rFonts w:ascii="Times New Roman" w:eastAsia="Times New Roman" w:hAnsi="Times New Roman" w:cs="Times New Roman"/>
          <w:b/>
          <w:sz w:val="24"/>
          <w:szCs w:val="24"/>
          <w:lang w:eastAsia="ru-RU"/>
        </w:rPr>
        <w:t xml:space="preserve"> </w:t>
      </w:r>
      <w:r w:rsidRPr="0075799A">
        <w:rPr>
          <w:rFonts w:ascii="Times New Roman" w:eastAsia="Calibri" w:hAnsi="Times New Roman" w:cs="Times New Roman"/>
          <w:sz w:val="24"/>
          <w:szCs w:val="24"/>
          <w:lang w:eastAsia="ru-RU"/>
        </w:rPr>
        <w:t>о проведении аукциона</w:t>
      </w:r>
      <w:r w:rsidRPr="0075799A">
        <w:rPr>
          <w:rFonts w:ascii="Times New Roman" w:eastAsia="Times New Roman" w:hAnsi="Times New Roman" w:cs="Times New Roman"/>
          <w:sz w:val="24"/>
          <w:szCs w:val="24"/>
          <w:lang w:eastAsia="ru-RU"/>
        </w:rPr>
        <w:t xml:space="preserve"> (</w:t>
      </w:r>
      <w:r w:rsidRPr="0075799A">
        <w:rPr>
          <w:rFonts w:ascii="Times New Roman" w:eastAsia="Calibri" w:hAnsi="Times New Roman" w:cs="Times New Roman"/>
          <w:sz w:val="24"/>
          <w:szCs w:val="24"/>
          <w:lang w:eastAsia="ru-RU"/>
        </w:rPr>
        <w:t>об отказе в проведении аукциона);</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roofErr w:type="gramStart"/>
      <w:r w:rsidRPr="0075799A">
        <w:rPr>
          <w:rFonts w:ascii="Times New Roman" w:eastAsia="Calibri" w:hAnsi="Times New Roman" w:cs="Times New Roman"/>
          <w:sz w:val="24"/>
          <w:szCs w:val="24"/>
          <w:lang w:eastAsia="ru-RU"/>
        </w:rPr>
        <w:t>организация</w:t>
      </w:r>
      <w:proofErr w:type="gramEnd"/>
      <w:r w:rsidRPr="0075799A">
        <w:rPr>
          <w:rFonts w:ascii="Times New Roman" w:eastAsia="Calibri" w:hAnsi="Times New Roman" w:cs="Times New Roman"/>
          <w:sz w:val="24"/>
          <w:szCs w:val="24"/>
          <w:lang w:eastAsia="ru-RU"/>
        </w:rPr>
        <w:t xml:space="preserve"> и проведение аукциона;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подготовка</w:t>
      </w:r>
      <w:proofErr w:type="gramEnd"/>
      <w:r w:rsidRPr="0075799A">
        <w:rPr>
          <w:rFonts w:ascii="Times New Roman" w:eastAsia="Calibri" w:hAnsi="Times New Roman" w:cs="Times New Roman"/>
          <w:sz w:val="24"/>
          <w:szCs w:val="24"/>
          <w:lang w:eastAsia="ru-RU"/>
        </w:rPr>
        <w:t xml:space="preserve"> (оформление) документов, являющихся результатом предоставления муниципальной  услуги;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выдача</w:t>
      </w:r>
      <w:proofErr w:type="gramEnd"/>
      <w:r w:rsidRPr="0075799A">
        <w:rPr>
          <w:rFonts w:ascii="Times New Roman" w:eastAsia="Calibri" w:hAnsi="Times New Roman" w:cs="Times New Roman"/>
          <w:sz w:val="24"/>
          <w:szCs w:val="24"/>
        </w:rPr>
        <w:t xml:space="preserve"> (направление) результата предоставления муниципальной услуги.</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lastRenderedPageBreak/>
        <w:t xml:space="preserve">Прием и регистрация заявления о предоставлении </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муниципальной</w:t>
      </w:r>
      <w:proofErr w:type="gramEnd"/>
      <w:r w:rsidRPr="0075799A">
        <w:rPr>
          <w:rFonts w:ascii="Times New Roman" w:eastAsia="Calibri" w:hAnsi="Times New Roman" w:cs="Times New Roman"/>
          <w:sz w:val="24"/>
          <w:szCs w:val="24"/>
          <w:lang w:eastAsia="ru-RU"/>
        </w:rPr>
        <w:t xml:space="preserve"> услуги</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75799A" w:rsidRPr="0075799A" w:rsidRDefault="000C6B8C"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36</w:t>
      </w:r>
      <w:r w:rsidR="0075799A" w:rsidRPr="0075799A">
        <w:rPr>
          <w:rFonts w:ascii="Times New Roman" w:eastAsia="Calibri" w:hAnsi="Times New Roman" w:cs="Times New Roman"/>
          <w:sz w:val="24"/>
          <w:szCs w:val="24"/>
        </w:rPr>
        <w:t xml:space="preserve">. Основанием для начала административной процедуры является поступление в Уполномоченный орган </w:t>
      </w:r>
      <w:r w:rsidR="0075799A" w:rsidRPr="0075799A">
        <w:rPr>
          <w:rFonts w:ascii="Times New Roman" w:eastAsia="Calibri" w:hAnsi="Times New Roman" w:cs="Times New Roman"/>
          <w:iCs/>
          <w:sz w:val="24"/>
          <w:szCs w:val="24"/>
        </w:rPr>
        <w:t>заявления о предоставлении муниципальной услуги</w:t>
      </w:r>
      <w:r w:rsidR="0075799A" w:rsidRPr="0075799A">
        <w:rPr>
          <w:rFonts w:ascii="Times New Roman" w:eastAsia="Calibri" w:hAnsi="Times New Roman" w:cs="Times New Roman"/>
          <w:sz w:val="24"/>
          <w:szCs w:val="24"/>
        </w:rPr>
        <w:t>.</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Должностным лицом, ответственным за прием и регистрацию заявления о предоставлении муниципальной услуги, является специалист администр</w:t>
      </w:r>
      <w:r w:rsidR="002005D3">
        <w:rPr>
          <w:rFonts w:ascii="Times New Roman" w:eastAsia="Calibri" w:hAnsi="Times New Roman" w:cs="Times New Roman"/>
          <w:sz w:val="24"/>
          <w:szCs w:val="24"/>
        </w:rPr>
        <w:t xml:space="preserve">ации </w:t>
      </w:r>
      <w:proofErr w:type="spellStart"/>
      <w:r w:rsidR="002005D3">
        <w:rPr>
          <w:rFonts w:ascii="Times New Roman" w:eastAsia="Calibri" w:hAnsi="Times New Roman" w:cs="Times New Roman"/>
          <w:sz w:val="24"/>
          <w:szCs w:val="24"/>
        </w:rPr>
        <w:t>гп</w:t>
      </w:r>
      <w:proofErr w:type="spellEnd"/>
      <w:r w:rsidR="002005D3">
        <w:rPr>
          <w:rFonts w:ascii="Times New Roman" w:eastAsia="Calibri" w:hAnsi="Times New Roman" w:cs="Times New Roman"/>
          <w:sz w:val="24"/>
          <w:szCs w:val="24"/>
        </w:rPr>
        <w:t>. Мортка</w:t>
      </w:r>
      <w:r w:rsidRPr="0075799A">
        <w:rPr>
          <w:rFonts w:ascii="Times New Roman" w:eastAsia="Calibri" w:hAnsi="Times New Roman" w:cs="Times New Roman"/>
          <w:sz w:val="24"/>
          <w:szCs w:val="24"/>
        </w:rPr>
        <w:t xml:space="preserve">. </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Содержание административных действий, входящих в состав административной процедуры: </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прием</w:t>
      </w:r>
      <w:proofErr w:type="gramEnd"/>
      <w:r w:rsidRPr="0075799A">
        <w:rPr>
          <w:rFonts w:ascii="Times New Roman" w:eastAsia="Calibri" w:hAnsi="Times New Roman" w:cs="Times New Roman"/>
          <w:sz w:val="24"/>
          <w:szCs w:val="24"/>
        </w:rPr>
        <w:t xml:space="preserve"> и регистрация заявления о предоставлении муниципальной услуги;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при</w:t>
      </w:r>
      <w:proofErr w:type="gramEnd"/>
      <w:r w:rsidRPr="0075799A">
        <w:rPr>
          <w:rFonts w:ascii="Times New Roman" w:eastAsia="Calibri" w:hAnsi="Times New Roman" w:cs="Times New Roman"/>
          <w:sz w:val="24"/>
          <w:szCs w:val="24"/>
        </w:rPr>
        <w:t xml:space="preserve"> личном обращении – выдача расписки, составленной в двух экземплярах, один из которых вручается заявителю, другой – приобщается к принятым документам;</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при</w:t>
      </w:r>
      <w:proofErr w:type="gramEnd"/>
      <w:r w:rsidRPr="0075799A">
        <w:rPr>
          <w:rFonts w:ascii="Times New Roman" w:eastAsia="Calibri" w:hAnsi="Times New Roman" w:cs="Times New Roman"/>
          <w:sz w:val="24"/>
          <w:szCs w:val="24"/>
        </w:rPr>
        <w:t xml:space="preserve"> поступлении заявления о предоставлении муниципальной услуги в форме электронного документа – направление заявителю уведомления о получении заявления,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Продолжительность выполнения административных действий: </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при</w:t>
      </w:r>
      <w:proofErr w:type="gramEnd"/>
      <w:r w:rsidRPr="0075799A">
        <w:rPr>
          <w:rFonts w:ascii="Times New Roman" w:eastAsia="Calibri" w:hAnsi="Times New Roman" w:cs="Times New Roman"/>
          <w:sz w:val="24"/>
          <w:szCs w:val="24"/>
        </w:rPr>
        <w:t xml:space="preserve"> личном обращении – 15 минут с момента получения заявления специ</w:t>
      </w:r>
      <w:r w:rsidR="002005D3">
        <w:rPr>
          <w:rFonts w:ascii="Times New Roman" w:eastAsia="Calibri" w:hAnsi="Times New Roman" w:cs="Times New Roman"/>
          <w:sz w:val="24"/>
          <w:szCs w:val="24"/>
        </w:rPr>
        <w:t>алистом администрации гп.Мортка</w:t>
      </w:r>
      <w:r w:rsidRPr="0075799A">
        <w:rPr>
          <w:rFonts w:ascii="Times New Roman" w:eastAsia="Calibri" w:hAnsi="Times New Roman" w:cs="Times New Roman"/>
          <w:sz w:val="24"/>
          <w:szCs w:val="24"/>
        </w:rPr>
        <w:t xml:space="preserve">; </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1 рабочий день – с момента представления заявления в электронной форме, а также посредством почтового отправления.</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Максимальный срок выполнения административной процедуры составляет 1 рабочий день с момента поступления заявления в Уполномоченный орган.</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Критерием принятия решения для выполнения административной процедуры является поступление заявления о предоставлении муниципальной услуги.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Результатом выполнения административной процедуры является зарегистрированное заявление.</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Зарегистрированное заявление передаются спец</w:t>
      </w:r>
      <w:r w:rsidR="002005D3">
        <w:rPr>
          <w:rFonts w:ascii="Times New Roman" w:eastAsia="Calibri" w:hAnsi="Times New Roman" w:cs="Times New Roman"/>
          <w:sz w:val="24"/>
          <w:szCs w:val="24"/>
        </w:rPr>
        <w:t>иалисту администрации гп.Мортка</w:t>
      </w:r>
      <w:r w:rsidRPr="0075799A">
        <w:rPr>
          <w:rFonts w:ascii="Times New Roman" w:eastAsia="Calibri" w:hAnsi="Times New Roman" w:cs="Times New Roman"/>
          <w:sz w:val="24"/>
          <w:szCs w:val="24"/>
        </w:rPr>
        <w:t>, ответственному за формирование и направление межведомственных запросов.</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5799A">
        <w:rPr>
          <w:rFonts w:ascii="Times New Roman" w:eastAsia="Calibri" w:hAnsi="Times New Roman" w:cs="Times New Roman"/>
          <w:sz w:val="24"/>
          <w:szCs w:val="24"/>
        </w:rPr>
        <w:t>Проверка документов, формирование и направление межведомственных запросов, получение ответов на них</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5799A" w:rsidRPr="0075799A" w:rsidRDefault="000C6B8C"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37</w:t>
      </w:r>
      <w:r w:rsidR="0075799A" w:rsidRPr="0075799A">
        <w:rPr>
          <w:rFonts w:ascii="Times New Roman" w:eastAsia="Calibri" w:hAnsi="Times New Roman" w:cs="Times New Roman"/>
          <w:sz w:val="24"/>
          <w:szCs w:val="24"/>
        </w:rPr>
        <w:t>. Основанием для начала административной процедуры является поступление спец</w:t>
      </w:r>
      <w:r w:rsidR="002005D3">
        <w:rPr>
          <w:rFonts w:ascii="Times New Roman" w:eastAsia="Calibri" w:hAnsi="Times New Roman" w:cs="Times New Roman"/>
          <w:sz w:val="24"/>
          <w:szCs w:val="24"/>
        </w:rPr>
        <w:t>иалисту администрации гп.Мортка</w:t>
      </w:r>
      <w:r w:rsidR="0075799A" w:rsidRPr="0075799A">
        <w:rPr>
          <w:rFonts w:ascii="Times New Roman" w:eastAsia="Calibri" w:hAnsi="Times New Roman" w:cs="Times New Roman"/>
          <w:sz w:val="24"/>
          <w:szCs w:val="24"/>
        </w:rPr>
        <w:t>,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Должностным лицом, ответственным за формирование и направление межведомственных запросов, получение на них ответов, является спец</w:t>
      </w:r>
      <w:r w:rsidR="002005D3">
        <w:rPr>
          <w:rFonts w:ascii="Times New Roman" w:eastAsia="Calibri" w:hAnsi="Times New Roman" w:cs="Times New Roman"/>
          <w:sz w:val="24"/>
          <w:szCs w:val="24"/>
        </w:rPr>
        <w:t>иалист администрации гп.Мортка</w:t>
      </w:r>
      <w:r w:rsidRPr="0075799A">
        <w:rPr>
          <w:rFonts w:ascii="Times New Roman" w:eastAsia="Calibri" w:hAnsi="Times New Roman" w:cs="Times New Roman"/>
          <w:i/>
          <w:sz w:val="24"/>
          <w:szCs w:val="24"/>
        </w:rPr>
        <w:t xml:space="preserve"> </w:t>
      </w:r>
      <w:r w:rsidRPr="0075799A">
        <w:rPr>
          <w:rFonts w:ascii="Times New Roman" w:eastAsia="Calibri" w:hAnsi="Times New Roman" w:cs="Times New Roman"/>
          <w:sz w:val="24"/>
          <w:szCs w:val="24"/>
        </w:rPr>
        <w:t>(далее в настоящем пункте – специалист).</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Административные действия, входящие в состав административной процедуры, выполняемые специалистом:</w:t>
      </w:r>
    </w:p>
    <w:p w:rsidR="0075799A" w:rsidRPr="0075799A" w:rsidRDefault="0075799A" w:rsidP="0075799A">
      <w:pPr>
        <w:tabs>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lastRenderedPageBreak/>
        <w:tab/>
      </w:r>
      <w:proofErr w:type="gramStart"/>
      <w:r w:rsidRPr="0075799A">
        <w:rPr>
          <w:rFonts w:ascii="Times New Roman" w:eastAsia="Calibri" w:hAnsi="Times New Roman" w:cs="Times New Roman"/>
          <w:sz w:val="24"/>
          <w:szCs w:val="24"/>
        </w:rPr>
        <w:t>проверка</w:t>
      </w:r>
      <w:proofErr w:type="gramEnd"/>
      <w:r w:rsidRPr="0075799A">
        <w:rPr>
          <w:rFonts w:ascii="Times New Roman" w:eastAsia="Calibri" w:hAnsi="Times New Roman" w:cs="Times New Roman"/>
          <w:sz w:val="24"/>
          <w:szCs w:val="24"/>
        </w:rPr>
        <w:t xml:space="preserve"> представленных документов на соответствие перечню, указанному в пункте 16 Административного регламента – в течение 5 рабочих дней с момента поступления заявления и документов специалисту;</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при</w:t>
      </w:r>
      <w:proofErr w:type="gramEnd"/>
      <w:r w:rsidRPr="0075799A">
        <w:rPr>
          <w:rFonts w:ascii="Times New Roman" w:eastAsia="Calibri" w:hAnsi="Times New Roman" w:cs="Times New Roman"/>
          <w:sz w:val="24"/>
          <w:szCs w:val="24"/>
        </w:rPr>
        <w:t xml:space="preserve"> отсутствии </w:t>
      </w:r>
      <w:r w:rsidRPr="0075799A">
        <w:rPr>
          <w:rFonts w:ascii="Times New Roman" w:eastAsia="Calibri" w:hAnsi="Times New Roman" w:cs="Times New Roman"/>
          <w:bCs/>
          <w:sz w:val="24"/>
          <w:szCs w:val="24"/>
        </w:rPr>
        <w:t>документов, необходимых для предоставления муниципальной услуги, которые заявитель вправе предоставить по собственной инициативе</w:t>
      </w:r>
      <w:r w:rsidRPr="0075799A">
        <w:rPr>
          <w:rFonts w:ascii="Times New Roman" w:eastAsia="Calibri" w:hAnsi="Times New Roman" w:cs="Times New Roman"/>
          <w:sz w:val="24"/>
          <w:szCs w:val="24"/>
        </w:rPr>
        <w:t>: формирование и направление межведомственных запросов, а также получение ответов на них – в течение 10 рабочих дней с момента поступления заявления и документов специалисту;</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передача</w:t>
      </w:r>
      <w:proofErr w:type="gramEnd"/>
      <w:r w:rsidRPr="0075799A">
        <w:rPr>
          <w:rFonts w:ascii="Times New Roman" w:eastAsia="Calibri" w:hAnsi="Times New Roman" w:cs="Times New Roman"/>
          <w:sz w:val="24"/>
          <w:szCs w:val="24"/>
        </w:rPr>
        <w:t xml:space="preserve"> заявления о предоставлении муниципальной услуги, прилагаемых к нему документов, ответов, полученных на межведомственные запросы, специалисту, </w:t>
      </w:r>
      <w:r w:rsidRPr="0075799A">
        <w:rPr>
          <w:rFonts w:ascii="Times New Roman" w:eastAsia="Calibri" w:hAnsi="Times New Roman" w:cs="Times New Roman"/>
          <w:sz w:val="24"/>
          <w:szCs w:val="24"/>
          <w:lang w:eastAsia="ru-RU"/>
        </w:rPr>
        <w:t>ответственному за подготовку решения о проведении аукциона (об отказе в проведении аукциона)</w:t>
      </w:r>
      <w:r w:rsidRPr="0075799A">
        <w:rPr>
          <w:rFonts w:ascii="Times New Roman" w:eastAsia="Calibri" w:hAnsi="Times New Roman" w:cs="Times New Roman"/>
          <w:sz w:val="24"/>
          <w:szCs w:val="24"/>
        </w:rPr>
        <w:t xml:space="preserve"> – в течение 10 рабочих</w:t>
      </w:r>
      <w:r w:rsidRPr="0075799A">
        <w:rPr>
          <w:rFonts w:ascii="Times New Roman" w:eastAsia="Calibri" w:hAnsi="Times New Roman" w:cs="Times New Roman"/>
          <w:i/>
          <w:sz w:val="24"/>
          <w:szCs w:val="24"/>
        </w:rPr>
        <w:t xml:space="preserve"> </w:t>
      </w:r>
      <w:r w:rsidRPr="0075799A">
        <w:rPr>
          <w:rFonts w:ascii="Times New Roman" w:eastAsia="Calibri" w:hAnsi="Times New Roman" w:cs="Times New Roman"/>
          <w:sz w:val="24"/>
          <w:szCs w:val="24"/>
        </w:rPr>
        <w:t>дней с момента поступления заявления и документов специалисту.</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799A">
        <w:rPr>
          <w:rFonts w:ascii="Times New Roman" w:eastAsia="Times New Roman" w:hAnsi="Times New Roman" w:cs="Times New Roman"/>
          <w:sz w:val="24"/>
          <w:szCs w:val="24"/>
          <w:lang w:eastAsia="ru-RU"/>
        </w:rPr>
        <w:t>При наличии оснований, предусмотренных приказом Минэкономразвития России № 7, заявление не рассматривается. В этом случае специалист не позднее пяти рабочих дней со дня представления такого заявления в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w:t>
      </w:r>
      <w:r w:rsidR="002005D3">
        <w:rPr>
          <w:rFonts w:ascii="Times New Roman" w:eastAsia="Times New Roman" w:hAnsi="Times New Roman" w:cs="Times New Roman"/>
          <w:sz w:val="24"/>
          <w:szCs w:val="24"/>
          <w:lang w:eastAsia="ru-RU"/>
        </w:rPr>
        <w:t xml:space="preserve">м подписанное </w:t>
      </w:r>
      <w:proofErr w:type="gramStart"/>
      <w:r w:rsidR="002005D3">
        <w:rPr>
          <w:rFonts w:ascii="Times New Roman" w:eastAsia="Times New Roman" w:hAnsi="Times New Roman" w:cs="Times New Roman"/>
          <w:sz w:val="24"/>
          <w:szCs w:val="24"/>
          <w:lang w:eastAsia="ru-RU"/>
        </w:rPr>
        <w:t>главой  гп.Мортка</w:t>
      </w:r>
      <w:proofErr w:type="gramEnd"/>
      <w:r w:rsidRPr="0075799A">
        <w:rPr>
          <w:rFonts w:ascii="Times New Roman" w:eastAsia="Times New Roman" w:hAnsi="Times New Roman" w:cs="Times New Roman"/>
          <w:sz w:val="24"/>
          <w:szCs w:val="24"/>
          <w:lang w:eastAsia="ru-RU"/>
        </w:rPr>
        <w:t xml:space="preserve"> уведомление с указанием допущенных нарушений требований, в соответствии с которыми должно быть представлено заявление.</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75799A">
        <w:rPr>
          <w:rFonts w:ascii="Times New Roman" w:eastAsia="Calibri" w:hAnsi="Times New Roman" w:cs="Times New Roman"/>
          <w:sz w:val="24"/>
          <w:szCs w:val="24"/>
        </w:rPr>
        <w:t>Критерием для принятия решения о направлении межведомственных запросов является</w:t>
      </w:r>
      <w:r w:rsidRPr="0075799A">
        <w:rPr>
          <w:rFonts w:ascii="Times New Roman" w:eastAsia="Calibri" w:hAnsi="Times New Roman" w:cs="Times New Roman"/>
          <w:b/>
          <w:sz w:val="24"/>
          <w:szCs w:val="24"/>
        </w:rPr>
        <w:t xml:space="preserve"> </w:t>
      </w:r>
      <w:r w:rsidRPr="0075799A">
        <w:rPr>
          <w:rFonts w:ascii="Times New Roman" w:eastAsia="Calibri" w:hAnsi="Times New Roman" w:cs="Times New Roman"/>
          <w:bCs/>
          <w:sz w:val="24"/>
          <w:szCs w:val="24"/>
        </w:rPr>
        <w:t>отсутствие документов, которые заявитель вправе представить по собственной инициативе.</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Максимальный срок* выполнения административно</w:t>
      </w:r>
      <w:r w:rsidR="002005D3">
        <w:rPr>
          <w:rFonts w:ascii="Times New Roman" w:eastAsia="Calibri" w:hAnsi="Times New Roman" w:cs="Times New Roman"/>
          <w:sz w:val="24"/>
          <w:szCs w:val="24"/>
        </w:rPr>
        <w:t xml:space="preserve">й процедуры 10 рабочих </w:t>
      </w:r>
      <w:proofErr w:type="gramStart"/>
      <w:r w:rsidR="002005D3">
        <w:rPr>
          <w:rFonts w:ascii="Times New Roman" w:eastAsia="Calibri" w:hAnsi="Times New Roman" w:cs="Times New Roman"/>
          <w:sz w:val="24"/>
          <w:szCs w:val="24"/>
        </w:rPr>
        <w:t xml:space="preserve">дней </w:t>
      </w:r>
      <w:r w:rsidRPr="0075799A">
        <w:rPr>
          <w:rFonts w:ascii="Times New Roman" w:eastAsia="Calibri" w:hAnsi="Times New Roman" w:cs="Times New Roman"/>
          <w:sz w:val="24"/>
          <w:szCs w:val="24"/>
        </w:rPr>
        <w:t xml:space="preserve"> </w:t>
      </w:r>
      <w:r w:rsidRPr="0075799A">
        <w:rPr>
          <w:rFonts w:ascii="Times New Roman" w:eastAsia="Calibri" w:hAnsi="Times New Roman" w:cs="Times New Roman"/>
          <w:bCs/>
          <w:sz w:val="24"/>
          <w:szCs w:val="24"/>
        </w:rPr>
        <w:t>со</w:t>
      </w:r>
      <w:proofErr w:type="gramEnd"/>
      <w:r w:rsidRPr="0075799A">
        <w:rPr>
          <w:rFonts w:ascii="Times New Roman" w:eastAsia="Calibri" w:hAnsi="Times New Roman" w:cs="Times New Roman"/>
          <w:bCs/>
          <w:sz w:val="24"/>
          <w:szCs w:val="24"/>
        </w:rPr>
        <w:t xml:space="preserve">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Результатами выполнения данной административной процедуры являются: </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полученные</w:t>
      </w:r>
      <w:proofErr w:type="gramEnd"/>
      <w:r w:rsidRPr="0075799A">
        <w:rPr>
          <w:rFonts w:ascii="Times New Roman" w:eastAsia="Calibri" w:hAnsi="Times New Roman" w:cs="Times New Roman"/>
          <w:sz w:val="24"/>
          <w:szCs w:val="24"/>
        </w:rPr>
        <w:t xml:space="preserve"> ответы на межведомственные запросы, содержащие документы или сведения из них;</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уведомление</w:t>
      </w:r>
      <w:proofErr w:type="gramEnd"/>
      <w:r w:rsidRPr="0075799A">
        <w:rPr>
          <w:rFonts w:ascii="Times New Roman" w:eastAsia="Calibri" w:hAnsi="Times New Roman" w:cs="Times New Roman"/>
          <w:sz w:val="24"/>
          <w:szCs w:val="24"/>
        </w:rPr>
        <w:t xml:space="preserve"> с указанием допущенных нарушений требований, в соответствии с которыми должно быть представлено заявление, подписанное</w:t>
      </w:r>
      <w:r w:rsidRPr="0075799A">
        <w:rPr>
          <w:rFonts w:ascii="Times New Roman" w:eastAsia="Calibri" w:hAnsi="Times New Roman" w:cs="Times New Roman"/>
          <w:b/>
          <w:sz w:val="24"/>
          <w:szCs w:val="24"/>
        </w:rPr>
        <w:t xml:space="preserve"> </w:t>
      </w:r>
      <w:r w:rsidR="002005D3">
        <w:rPr>
          <w:rFonts w:ascii="Times New Roman" w:eastAsia="Calibri" w:hAnsi="Times New Roman" w:cs="Times New Roman"/>
          <w:sz w:val="24"/>
          <w:szCs w:val="24"/>
        </w:rPr>
        <w:t>главой гп.Мортка</w:t>
      </w:r>
      <w:r w:rsidRPr="0075799A">
        <w:rPr>
          <w:rFonts w:ascii="Times New Roman" w:eastAsia="Calibri" w:hAnsi="Times New Roman" w:cs="Times New Roman"/>
          <w:sz w:val="24"/>
          <w:szCs w:val="24"/>
        </w:rPr>
        <w:t>.</w:t>
      </w:r>
      <w:r w:rsidRPr="0075799A">
        <w:rPr>
          <w:rFonts w:ascii="Times New Roman" w:eastAsia="Calibri" w:hAnsi="Times New Roman" w:cs="Times New Roman"/>
          <w:b/>
          <w:sz w:val="24"/>
          <w:szCs w:val="24"/>
        </w:rPr>
        <w:t xml:space="preserve"> </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Способ фиксации результата выполнения административной процедуры: полученный ответ на межведомственный запрос регистрируется </w:t>
      </w:r>
      <w:proofErr w:type="gramStart"/>
      <w:r w:rsidRPr="0075799A">
        <w:rPr>
          <w:rFonts w:ascii="Times New Roman" w:eastAsia="Calibri" w:hAnsi="Times New Roman" w:cs="Times New Roman"/>
          <w:sz w:val="24"/>
          <w:szCs w:val="24"/>
        </w:rPr>
        <w:t>в  журнале</w:t>
      </w:r>
      <w:proofErr w:type="gramEnd"/>
      <w:r w:rsidRPr="0075799A">
        <w:rPr>
          <w:rFonts w:ascii="Times New Roman" w:eastAsia="Calibri" w:hAnsi="Times New Roman" w:cs="Times New Roman"/>
          <w:sz w:val="24"/>
          <w:szCs w:val="24"/>
        </w:rPr>
        <w:t xml:space="preserve"> регистрации входящей корреспонденции</w:t>
      </w:r>
      <w:r w:rsidRPr="0075799A">
        <w:rPr>
          <w:rFonts w:ascii="Times New Roman" w:eastAsia="Calibri" w:hAnsi="Times New Roman" w:cs="Times New Roman"/>
          <w:i/>
          <w:sz w:val="24"/>
          <w:szCs w:val="24"/>
        </w:rPr>
        <w:t xml:space="preserve"> </w:t>
      </w:r>
      <w:r w:rsidRPr="0075799A">
        <w:rPr>
          <w:rFonts w:ascii="Times New Roman" w:eastAsia="Calibri" w:hAnsi="Times New Roman" w:cs="Times New Roman"/>
          <w:b/>
          <w:i/>
          <w:sz w:val="24"/>
          <w:szCs w:val="24"/>
        </w:rPr>
        <w:t xml:space="preserve"> </w:t>
      </w:r>
      <w:r w:rsidRPr="0075799A">
        <w:rPr>
          <w:rFonts w:ascii="Times New Roman" w:eastAsia="Calibri" w:hAnsi="Times New Roman" w:cs="Times New Roman"/>
          <w:sz w:val="24"/>
          <w:szCs w:val="24"/>
        </w:rPr>
        <w:t>и приобщается к делу.</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Полученные ответы на межведомственные запросы, а также зарегистрированное заявление и прилагаемые к нему документы передаются спец</w:t>
      </w:r>
      <w:r w:rsidR="002005D3">
        <w:rPr>
          <w:rFonts w:ascii="Times New Roman" w:eastAsia="Calibri" w:hAnsi="Times New Roman" w:cs="Times New Roman"/>
          <w:sz w:val="24"/>
          <w:szCs w:val="24"/>
        </w:rPr>
        <w:t>иалисту администрации гп.Мортка</w:t>
      </w:r>
      <w:r w:rsidRPr="0075799A">
        <w:rPr>
          <w:rFonts w:ascii="Times New Roman" w:eastAsia="Calibri" w:hAnsi="Times New Roman" w:cs="Times New Roman"/>
          <w:sz w:val="24"/>
          <w:szCs w:val="24"/>
        </w:rPr>
        <w:t xml:space="preserve">, </w:t>
      </w:r>
      <w:r w:rsidRPr="0075799A">
        <w:rPr>
          <w:rFonts w:ascii="Times New Roman" w:eastAsia="Calibri" w:hAnsi="Times New Roman" w:cs="Times New Roman"/>
          <w:sz w:val="24"/>
          <w:szCs w:val="24"/>
          <w:lang w:eastAsia="ru-RU"/>
        </w:rPr>
        <w:t>ответственному за подготовку решения о проведении аукциона (об отказе в проведении аукциона).</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75799A">
        <w:rPr>
          <w:rFonts w:ascii="Times New Roman" w:eastAsia="Calibri" w:hAnsi="Times New Roman" w:cs="Times New Roman"/>
          <w:sz w:val="24"/>
          <w:szCs w:val="24"/>
        </w:rPr>
        <w:t>Подготовка и принятие решения</w:t>
      </w:r>
      <w:r w:rsidRPr="0075799A">
        <w:rPr>
          <w:rFonts w:ascii="Times New Roman" w:eastAsia="Calibri" w:hAnsi="Times New Roman" w:cs="Times New Roman"/>
          <w:sz w:val="24"/>
          <w:szCs w:val="24"/>
          <w:lang w:eastAsia="ru-RU"/>
        </w:rPr>
        <w:t xml:space="preserve"> </w:t>
      </w:r>
      <w:r w:rsidRPr="0075799A">
        <w:rPr>
          <w:rFonts w:ascii="Times New Roman" w:eastAsia="Calibri" w:hAnsi="Times New Roman" w:cs="Times New Roman"/>
          <w:sz w:val="24"/>
          <w:szCs w:val="24"/>
        </w:rPr>
        <w:t xml:space="preserve">о проведении аукциона </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75799A">
        <w:rPr>
          <w:rFonts w:ascii="Times New Roman" w:eastAsia="Calibri" w:hAnsi="Times New Roman" w:cs="Times New Roman"/>
          <w:sz w:val="24"/>
          <w:szCs w:val="24"/>
        </w:rPr>
        <w:t>(</w:t>
      </w:r>
      <w:proofErr w:type="gramStart"/>
      <w:r w:rsidRPr="0075799A">
        <w:rPr>
          <w:rFonts w:ascii="Times New Roman" w:eastAsia="Calibri" w:hAnsi="Times New Roman" w:cs="Times New Roman"/>
          <w:sz w:val="24"/>
          <w:szCs w:val="24"/>
        </w:rPr>
        <w:t>об</w:t>
      </w:r>
      <w:proofErr w:type="gramEnd"/>
      <w:r w:rsidRPr="0075799A">
        <w:rPr>
          <w:rFonts w:ascii="Times New Roman" w:eastAsia="Calibri" w:hAnsi="Times New Roman" w:cs="Times New Roman"/>
          <w:sz w:val="24"/>
          <w:szCs w:val="24"/>
        </w:rPr>
        <w:t xml:space="preserve"> отказе в проведении аукциона)</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75799A" w:rsidRPr="0075799A" w:rsidRDefault="000C6B8C"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38</w:t>
      </w:r>
      <w:r w:rsidR="0075799A" w:rsidRPr="0075799A">
        <w:rPr>
          <w:rFonts w:ascii="Times New Roman" w:eastAsia="Calibri" w:hAnsi="Times New Roman" w:cs="Times New Roman"/>
          <w:sz w:val="24"/>
          <w:szCs w:val="24"/>
          <w:lang w:eastAsia="ru-RU"/>
        </w:rPr>
        <w:t xml:space="preserve">. Основанием для начала административной процедуры является поступление заявления, </w:t>
      </w:r>
      <w:r w:rsidR="0075799A" w:rsidRPr="0075799A">
        <w:rPr>
          <w:rFonts w:ascii="Times New Roman" w:eastAsia="Calibri" w:hAnsi="Times New Roman" w:cs="Times New Roman"/>
          <w:bCs/>
          <w:sz w:val="24"/>
          <w:szCs w:val="24"/>
        </w:rPr>
        <w:t xml:space="preserve">а также ответа на межведомственный </w:t>
      </w:r>
      <w:proofErr w:type="gramStart"/>
      <w:r w:rsidR="0075799A" w:rsidRPr="0075799A">
        <w:rPr>
          <w:rFonts w:ascii="Times New Roman" w:eastAsia="Calibri" w:hAnsi="Times New Roman" w:cs="Times New Roman"/>
          <w:bCs/>
          <w:sz w:val="24"/>
          <w:szCs w:val="24"/>
        </w:rPr>
        <w:t>запрос</w:t>
      </w:r>
      <w:r w:rsidR="0075799A" w:rsidRPr="0075799A">
        <w:rPr>
          <w:rFonts w:ascii="Times New Roman" w:eastAsia="Calibri" w:hAnsi="Times New Roman" w:cs="Times New Roman"/>
          <w:b/>
          <w:bCs/>
          <w:sz w:val="24"/>
          <w:szCs w:val="24"/>
        </w:rPr>
        <w:br/>
      </w:r>
      <w:r w:rsidR="0075799A" w:rsidRPr="0075799A">
        <w:rPr>
          <w:rFonts w:ascii="Times New Roman" w:eastAsia="Calibri" w:hAnsi="Times New Roman" w:cs="Times New Roman"/>
          <w:bCs/>
          <w:sz w:val="24"/>
          <w:szCs w:val="24"/>
        </w:rPr>
        <w:t>(</w:t>
      </w:r>
      <w:proofErr w:type="gramEnd"/>
      <w:r w:rsidR="0075799A" w:rsidRPr="0075799A">
        <w:rPr>
          <w:rFonts w:ascii="Times New Roman" w:eastAsia="Calibri" w:hAnsi="Times New Roman" w:cs="Times New Roman"/>
          <w:bCs/>
          <w:sz w:val="24"/>
          <w:szCs w:val="24"/>
        </w:rPr>
        <w:t>в случае его направления)</w:t>
      </w:r>
      <w:r w:rsidR="0075799A" w:rsidRPr="0075799A">
        <w:rPr>
          <w:rFonts w:ascii="Times New Roman" w:eastAsia="Calibri" w:hAnsi="Times New Roman" w:cs="Times New Roman"/>
          <w:b/>
          <w:bCs/>
          <w:sz w:val="24"/>
          <w:szCs w:val="24"/>
        </w:rPr>
        <w:t xml:space="preserve"> </w:t>
      </w:r>
      <w:r w:rsidR="0075799A" w:rsidRPr="0075799A">
        <w:rPr>
          <w:rFonts w:ascii="Times New Roman" w:eastAsia="Calibri" w:hAnsi="Times New Roman" w:cs="Times New Roman"/>
          <w:sz w:val="24"/>
          <w:szCs w:val="24"/>
          <w:lang w:eastAsia="ru-RU"/>
        </w:rPr>
        <w:t xml:space="preserve">к специалисту </w:t>
      </w:r>
      <w:r w:rsidR="0075799A" w:rsidRPr="0075799A">
        <w:rPr>
          <w:rFonts w:ascii="Times New Roman" w:eastAsia="Calibri" w:hAnsi="Times New Roman" w:cs="Times New Roman"/>
          <w:sz w:val="24"/>
          <w:szCs w:val="24"/>
        </w:rPr>
        <w:t>админ</w:t>
      </w:r>
      <w:r w:rsidR="002005D3">
        <w:rPr>
          <w:rFonts w:ascii="Times New Roman" w:eastAsia="Calibri" w:hAnsi="Times New Roman" w:cs="Times New Roman"/>
          <w:sz w:val="24"/>
          <w:szCs w:val="24"/>
        </w:rPr>
        <w:t>истрации гп.Мортка</w:t>
      </w:r>
      <w:r w:rsidR="0075799A" w:rsidRPr="0075799A">
        <w:rPr>
          <w:rFonts w:ascii="Times New Roman" w:eastAsia="Calibri" w:hAnsi="Times New Roman" w:cs="Times New Roman"/>
          <w:sz w:val="24"/>
          <w:szCs w:val="24"/>
        </w:rPr>
        <w:t xml:space="preserve">, </w:t>
      </w:r>
      <w:r w:rsidR="0075799A" w:rsidRPr="0075799A">
        <w:rPr>
          <w:rFonts w:ascii="Times New Roman" w:eastAsia="Calibri" w:hAnsi="Times New Roman" w:cs="Times New Roman"/>
          <w:sz w:val="24"/>
          <w:szCs w:val="24"/>
          <w:lang w:eastAsia="ru-RU"/>
        </w:rPr>
        <w:t>ответственному за подготовку решения о проведении аукциона (об отказе в проведении аукциона).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за</w:t>
      </w:r>
      <w:proofErr w:type="gramEnd"/>
      <w:r w:rsidRPr="0075799A">
        <w:rPr>
          <w:rFonts w:ascii="Times New Roman" w:eastAsia="Calibri" w:hAnsi="Times New Roman" w:cs="Times New Roman"/>
          <w:sz w:val="24"/>
          <w:szCs w:val="24"/>
          <w:lang w:eastAsia="ru-RU"/>
        </w:rPr>
        <w:t xml:space="preserve"> подготовку проекта </w:t>
      </w:r>
      <w:r w:rsidRPr="0075799A">
        <w:rPr>
          <w:rFonts w:ascii="Times New Roman" w:eastAsia="Calibri" w:hAnsi="Times New Roman" w:cs="Times New Roman"/>
          <w:sz w:val="24"/>
          <w:szCs w:val="24"/>
        </w:rPr>
        <w:t>решения</w:t>
      </w:r>
      <w:r w:rsidRPr="0075799A">
        <w:rPr>
          <w:rFonts w:ascii="Times New Roman" w:eastAsia="Calibri" w:hAnsi="Times New Roman" w:cs="Times New Roman"/>
          <w:sz w:val="24"/>
          <w:szCs w:val="24"/>
          <w:lang w:eastAsia="ru-RU"/>
        </w:rPr>
        <w:t xml:space="preserve"> </w:t>
      </w:r>
      <w:r w:rsidRPr="0075799A">
        <w:rPr>
          <w:rFonts w:ascii="Times New Roman" w:eastAsia="Calibri" w:hAnsi="Times New Roman" w:cs="Times New Roman"/>
          <w:sz w:val="24"/>
          <w:szCs w:val="24"/>
        </w:rPr>
        <w:t xml:space="preserve">о проведении аукциона (об отказе в проведении аукциона) </w:t>
      </w:r>
      <w:r w:rsidRPr="0075799A">
        <w:rPr>
          <w:rFonts w:ascii="Times New Roman" w:eastAsia="Calibri" w:hAnsi="Times New Roman" w:cs="Times New Roman"/>
          <w:sz w:val="24"/>
          <w:szCs w:val="24"/>
          <w:lang w:eastAsia="ru-RU"/>
        </w:rPr>
        <w:sym w:font="Symbol" w:char="F02D"/>
      </w:r>
      <w:r w:rsidRPr="0075799A">
        <w:rPr>
          <w:rFonts w:ascii="Times New Roman" w:eastAsia="Calibri" w:hAnsi="Times New Roman" w:cs="Times New Roman"/>
          <w:sz w:val="24"/>
          <w:szCs w:val="24"/>
          <w:lang w:eastAsia="ru-RU"/>
        </w:rPr>
        <w:t xml:space="preserve"> специалист</w:t>
      </w:r>
      <w:r w:rsidR="002005D3">
        <w:rPr>
          <w:rFonts w:ascii="Times New Roman" w:eastAsia="Calibri" w:hAnsi="Times New Roman" w:cs="Times New Roman"/>
          <w:sz w:val="24"/>
          <w:szCs w:val="24"/>
        </w:rPr>
        <w:t xml:space="preserve"> администрации гп.Мортка,</w:t>
      </w:r>
      <w:r w:rsidRPr="0075799A">
        <w:rPr>
          <w:rFonts w:ascii="Times New Roman" w:eastAsia="Calibri" w:hAnsi="Times New Roman" w:cs="Times New Roman"/>
          <w:sz w:val="24"/>
          <w:szCs w:val="24"/>
        </w:rPr>
        <w:t xml:space="preserve"> </w:t>
      </w:r>
      <w:r w:rsidRPr="0075799A">
        <w:rPr>
          <w:rFonts w:ascii="Times New Roman" w:eastAsia="Calibri" w:hAnsi="Times New Roman" w:cs="Times New Roman"/>
          <w:sz w:val="24"/>
          <w:szCs w:val="24"/>
          <w:lang w:eastAsia="ru-RU"/>
        </w:rPr>
        <w:t>(далее в настоящем пункте Административного регламента – специалист);</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lastRenderedPageBreak/>
        <w:t>за</w:t>
      </w:r>
      <w:proofErr w:type="gramEnd"/>
      <w:r w:rsidRPr="0075799A">
        <w:rPr>
          <w:rFonts w:ascii="Times New Roman" w:eastAsia="Calibri" w:hAnsi="Times New Roman" w:cs="Times New Roman"/>
          <w:sz w:val="24"/>
          <w:szCs w:val="24"/>
          <w:lang w:eastAsia="ru-RU"/>
        </w:rPr>
        <w:t xml:space="preserve"> принятие (путем подписания) решения </w:t>
      </w:r>
      <w:r w:rsidRPr="0075799A">
        <w:rPr>
          <w:rFonts w:ascii="Times New Roman" w:eastAsia="Calibri" w:hAnsi="Times New Roman" w:cs="Times New Roman"/>
          <w:sz w:val="24"/>
          <w:szCs w:val="24"/>
        </w:rPr>
        <w:t xml:space="preserve">о проведении аукциона (об отказе в проведении аукциона) </w:t>
      </w:r>
      <w:r w:rsidRPr="0075799A">
        <w:rPr>
          <w:rFonts w:ascii="Times New Roman" w:eastAsia="Calibri" w:hAnsi="Times New Roman" w:cs="Times New Roman"/>
          <w:sz w:val="24"/>
          <w:szCs w:val="24"/>
          <w:lang w:eastAsia="ru-RU"/>
        </w:rPr>
        <w:t>– спе</w:t>
      </w:r>
      <w:r w:rsidR="002005D3">
        <w:rPr>
          <w:rFonts w:ascii="Times New Roman" w:eastAsia="Calibri" w:hAnsi="Times New Roman" w:cs="Times New Roman"/>
          <w:sz w:val="24"/>
          <w:szCs w:val="24"/>
          <w:lang w:eastAsia="ru-RU"/>
        </w:rPr>
        <w:t>циалист администрации гп.Мортка</w:t>
      </w:r>
      <w:r w:rsidRPr="0075799A">
        <w:rPr>
          <w:rFonts w:ascii="Times New Roman" w:eastAsia="Calibri" w:hAnsi="Times New Roman" w:cs="Times New Roman"/>
          <w:sz w:val="24"/>
          <w:szCs w:val="24"/>
          <w:lang w:eastAsia="ru-RU"/>
        </w:rPr>
        <w:t>, либо лицо, его замещающее (далее в настоящем пункте Административного регламента – должностное лицо);</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за</w:t>
      </w:r>
      <w:proofErr w:type="gramEnd"/>
      <w:r w:rsidRPr="0075799A">
        <w:rPr>
          <w:rFonts w:ascii="Times New Roman" w:eastAsia="Calibri" w:hAnsi="Times New Roman" w:cs="Times New Roman"/>
          <w:sz w:val="24"/>
          <w:szCs w:val="24"/>
          <w:lang w:eastAsia="ru-RU"/>
        </w:rPr>
        <w:t xml:space="preserve"> регистрацию и выдачу (направление) подписанного решения </w:t>
      </w:r>
      <w:r w:rsidRPr="0075799A">
        <w:rPr>
          <w:rFonts w:ascii="Times New Roman" w:eastAsia="Calibri" w:hAnsi="Times New Roman" w:cs="Times New Roman"/>
          <w:sz w:val="24"/>
          <w:szCs w:val="24"/>
        </w:rPr>
        <w:t xml:space="preserve">о проведении аукциона (об отказе в проведении аукциона) </w:t>
      </w:r>
      <w:r w:rsidRPr="0075799A">
        <w:rPr>
          <w:rFonts w:ascii="Times New Roman" w:eastAsia="Calibri" w:hAnsi="Times New Roman" w:cs="Times New Roman"/>
          <w:sz w:val="24"/>
          <w:szCs w:val="24"/>
          <w:lang w:eastAsia="ru-RU"/>
        </w:rPr>
        <w:sym w:font="Symbol" w:char="F02D"/>
      </w:r>
      <w:r w:rsidRPr="0075799A">
        <w:rPr>
          <w:rFonts w:ascii="Times New Roman" w:eastAsia="Calibri" w:hAnsi="Times New Roman" w:cs="Times New Roman"/>
          <w:sz w:val="24"/>
          <w:szCs w:val="24"/>
          <w:lang w:eastAsia="ru-RU"/>
        </w:rPr>
        <w:t xml:space="preserve"> специалист</w:t>
      </w:r>
      <w:r w:rsidR="002005D3">
        <w:rPr>
          <w:rFonts w:ascii="Times New Roman" w:eastAsia="Calibri" w:hAnsi="Times New Roman" w:cs="Times New Roman"/>
          <w:sz w:val="24"/>
          <w:szCs w:val="24"/>
        </w:rPr>
        <w:t xml:space="preserve"> администрации гп.Мортка</w:t>
      </w:r>
      <w:r w:rsidRPr="0075799A">
        <w:rPr>
          <w:rFonts w:ascii="Times New Roman" w:eastAsia="Calibri" w:hAnsi="Times New Roman" w:cs="Times New Roman"/>
          <w:sz w:val="24"/>
          <w:szCs w:val="24"/>
        </w:rPr>
        <w:t xml:space="preserve">, </w:t>
      </w:r>
      <w:r w:rsidRPr="0075799A">
        <w:rPr>
          <w:rFonts w:ascii="Times New Roman" w:eastAsia="Calibri" w:hAnsi="Times New Roman" w:cs="Times New Roman"/>
          <w:sz w:val="24"/>
          <w:szCs w:val="24"/>
          <w:lang w:eastAsia="ru-RU"/>
        </w:rPr>
        <w:t xml:space="preserve"> (далее в настоящем пункте Административного регламента – специалист, ответственный за ведение делопроизводства).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Содержание административных действий, входящих в состав административной процедуры, выполняемых специалистом:</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roofErr w:type="gramStart"/>
      <w:r w:rsidRPr="0075799A">
        <w:rPr>
          <w:rFonts w:ascii="Times New Roman" w:eastAsia="Times New Roman" w:hAnsi="Times New Roman" w:cs="Times New Roman"/>
          <w:sz w:val="24"/>
          <w:szCs w:val="24"/>
          <w:lang w:eastAsia="ru-RU"/>
        </w:rPr>
        <w:t>проверка</w:t>
      </w:r>
      <w:proofErr w:type="gramEnd"/>
      <w:r w:rsidRPr="0075799A">
        <w:rPr>
          <w:rFonts w:ascii="Times New Roman" w:eastAsia="Times New Roman" w:hAnsi="Times New Roman" w:cs="Times New Roman"/>
          <w:sz w:val="24"/>
          <w:szCs w:val="24"/>
          <w:lang w:eastAsia="ru-RU"/>
        </w:rPr>
        <w:t xml:space="preserve"> документов (содержащейся в них информации) на необходимость обращения за </w:t>
      </w:r>
      <w:r w:rsidRPr="0075799A">
        <w:rPr>
          <w:rFonts w:ascii="Times New Roman" w:eastAsia="Calibri" w:hAnsi="Times New Roman" w:cs="Times New Roman"/>
          <w:sz w:val="24"/>
          <w:szCs w:val="24"/>
          <w:lang w:eastAsia="ru-RU"/>
        </w:rPr>
        <w:t>государственной регистраци</w:t>
      </w:r>
      <w:r w:rsidRPr="0075799A">
        <w:rPr>
          <w:rFonts w:ascii="Times New Roman" w:eastAsia="Times New Roman" w:hAnsi="Times New Roman" w:cs="Times New Roman"/>
          <w:sz w:val="24"/>
          <w:szCs w:val="24"/>
          <w:lang w:eastAsia="ru-RU"/>
        </w:rPr>
        <w:t>ей</w:t>
      </w:r>
      <w:r w:rsidRPr="0075799A">
        <w:rPr>
          <w:rFonts w:ascii="Times New Roman" w:eastAsia="Calibri" w:hAnsi="Times New Roman" w:cs="Times New Roman"/>
          <w:sz w:val="24"/>
          <w:szCs w:val="24"/>
          <w:lang w:eastAsia="ru-RU"/>
        </w:rPr>
        <w:t xml:space="preserve"> права муниципальной собственности на земельный участок</w:t>
      </w:r>
      <w:r w:rsidRPr="0075799A">
        <w:rPr>
          <w:rFonts w:ascii="Times New Roman" w:eastAsia="Times New Roman" w:hAnsi="Times New Roman" w:cs="Times New Roman"/>
          <w:sz w:val="24"/>
          <w:szCs w:val="24"/>
          <w:lang w:eastAsia="ru-RU"/>
        </w:rPr>
        <w:t>, а также на необходимость</w:t>
      </w:r>
      <w:r w:rsidRPr="0075799A">
        <w:rPr>
          <w:rFonts w:ascii="Times New Roman" w:eastAsia="Times New Roman" w:hAnsi="Times New Roman" w:cs="Times New Roman"/>
          <w:b/>
          <w:sz w:val="24"/>
          <w:szCs w:val="24"/>
          <w:lang w:eastAsia="ru-RU"/>
        </w:rPr>
        <w:t xml:space="preserve"> </w:t>
      </w:r>
      <w:r w:rsidRPr="0075799A">
        <w:rPr>
          <w:rFonts w:ascii="Times New Roman" w:eastAsia="Calibri" w:hAnsi="Times New Roman" w:cs="Times New Roman"/>
          <w:sz w:val="24"/>
          <w:szCs w:val="24"/>
          <w:lang w:eastAsia="ru-RU"/>
        </w:rPr>
        <w:t xml:space="preserve">получение технических условий подключения (технологического присоединения) объектов к сетям инженерно-технического обеспечения </w:t>
      </w:r>
      <w:r w:rsidRPr="0075799A">
        <w:rPr>
          <w:rFonts w:ascii="Times New Roman" w:eastAsia="Times New Roman" w:hAnsi="Times New Roman" w:cs="Times New Roman"/>
          <w:b/>
          <w:sz w:val="24"/>
          <w:szCs w:val="24"/>
          <w:lang w:eastAsia="ru-RU"/>
        </w:rPr>
        <w:t xml:space="preserve">– </w:t>
      </w:r>
      <w:r w:rsidRPr="0075799A">
        <w:rPr>
          <w:rFonts w:ascii="Times New Roman" w:eastAsia="Times New Roman" w:hAnsi="Times New Roman" w:cs="Times New Roman"/>
          <w:sz w:val="24"/>
          <w:szCs w:val="24"/>
          <w:lang w:eastAsia="ru-RU"/>
        </w:rPr>
        <w:t>в течение 1 рабочего дня с момента поступления заявления к специалисту;</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в</w:t>
      </w:r>
      <w:proofErr w:type="gramEnd"/>
      <w:r w:rsidRPr="0075799A">
        <w:rPr>
          <w:rFonts w:ascii="Times New Roman" w:eastAsia="Calibri" w:hAnsi="Times New Roman" w:cs="Times New Roman"/>
          <w:sz w:val="24"/>
          <w:szCs w:val="24"/>
          <w:lang w:eastAsia="ru-RU"/>
        </w:rPr>
        <w:t xml:space="preserve"> случае необходимости </w:t>
      </w:r>
      <w:r w:rsidRPr="0075799A">
        <w:rPr>
          <w:rFonts w:ascii="Times New Roman" w:eastAsia="Calibri" w:hAnsi="Times New Roman" w:cs="Times New Roman"/>
          <w:sz w:val="24"/>
          <w:szCs w:val="24"/>
        </w:rPr>
        <w:t>– обеспечение обращения Уполномоченного органа за государственной регистрацией права муниципальной собственности на земельный участок</w:t>
      </w:r>
      <w:r w:rsidRPr="0075799A">
        <w:rPr>
          <w:rFonts w:ascii="Times New Roman" w:eastAsia="Calibri" w:hAnsi="Times New Roman" w:cs="Times New Roman"/>
          <w:sz w:val="24"/>
          <w:szCs w:val="24"/>
          <w:lang w:eastAsia="ru-RU"/>
        </w:rPr>
        <w:t>;</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5799A">
        <w:rPr>
          <w:rFonts w:ascii="Times New Roman" w:eastAsia="Times New Roman" w:hAnsi="Times New Roman" w:cs="Times New Roman"/>
          <w:sz w:val="24"/>
          <w:szCs w:val="24"/>
          <w:lang w:eastAsia="ru-RU"/>
        </w:rPr>
        <w:t>в</w:t>
      </w:r>
      <w:proofErr w:type="gramEnd"/>
      <w:r w:rsidRPr="0075799A">
        <w:rPr>
          <w:rFonts w:ascii="Times New Roman" w:eastAsia="Times New Roman" w:hAnsi="Times New Roman" w:cs="Times New Roman"/>
          <w:sz w:val="24"/>
          <w:szCs w:val="24"/>
          <w:lang w:eastAsia="ru-RU"/>
        </w:rPr>
        <w:t xml:space="preserve"> случае необходимости – обеспечение </w:t>
      </w:r>
      <w:r w:rsidRPr="0075799A">
        <w:rPr>
          <w:rFonts w:ascii="Times New Roman" w:eastAsia="Calibri" w:hAnsi="Times New Roman" w:cs="Times New Roman"/>
          <w:sz w:val="24"/>
          <w:szCs w:val="24"/>
          <w:lang w:eastAsia="ru-RU"/>
        </w:rPr>
        <w:t>получения технических условий подключения (технологического присоединения) объектов к сетям инженерно-технического обеспечения</w:t>
      </w:r>
      <w:r w:rsidRPr="0075799A">
        <w:rPr>
          <w:rFonts w:ascii="Times New Roman" w:eastAsia="Times New Roman" w:hAnsi="Times New Roman" w:cs="Times New Roman"/>
          <w:sz w:val="24"/>
          <w:szCs w:val="24"/>
          <w:lang w:eastAsia="ru-RU"/>
        </w:rPr>
        <w:t>;</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5799A">
        <w:rPr>
          <w:rFonts w:ascii="Times New Roman" w:eastAsia="Times New Roman" w:hAnsi="Times New Roman" w:cs="Times New Roman"/>
          <w:sz w:val="24"/>
          <w:szCs w:val="24"/>
          <w:lang w:eastAsia="ru-RU"/>
        </w:rPr>
        <w:t>проверка</w:t>
      </w:r>
      <w:proofErr w:type="gramEnd"/>
      <w:r w:rsidRPr="0075799A">
        <w:rPr>
          <w:rFonts w:ascii="Times New Roman" w:eastAsia="Times New Roman" w:hAnsi="Times New Roman" w:cs="Times New Roman"/>
          <w:sz w:val="24"/>
          <w:szCs w:val="24"/>
          <w:lang w:eastAsia="ru-RU"/>
        </w:rPr>
        <w:t xml:space="preserve"> наличия или отсутствия оснований, предусмотренных пунктами 24, 25 Административного регламента </w:t>
      </w:r>
      <w:r w:rsidRPr="0075799A">
        <w:rPr>
          <w:rFonts w:ascii="Times New Roman" w:eastAsia="Times New Roman" w:hAnsi="Times New Roman" w:cs="Times New Roman"/>
          <w:b/>
          <w:sz w:val="24"/>
          <w:szCs w:val="24"/>
          <w:lang w:eastAsia="ru-RU"/>
        </w:rPr>
        <w:t xml:space="preserve">– </w:t>
      </w:r>
      <w:r w:rsidRPr="0075799A">
        <w:rPr>
          <w:rFonts w:ascii="Times New Roman" w:eastAsia="Times New Roman" w:hAnsi="Times New Roman" w:cs="Times New Roman"/>
          <w:sz w:val="24"/>
          <w:szCs w:val="24"/>
          <w:lang w:eastAsia="ru-RU"/>
        </w:rPr>
        <w:t>в течение3 рабочих дней;</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5799A">
        <w:rPr>
          <w:rFonts w:ascii="Times New Roman" w:eastAsia="Times New Roman" w:hAnsi="Times New Roman" w:cs="Times New Roman"/>
          <w:sz w:val="24"/>
          <w:szCs w:val="24"/>
          <w:lang w:eastAsia="ru-RU"/>
        </w:rPr>
        <w:t>подготовка</w:t>
      </w:r>
      <w:proofErr w:type="gramEnd"/>
      <w:r w:rsidRPr="0075799A">
        <w:rPr>
          <w:rFonts w:ascii="Times New Roman" w:eastAsia="Times New Roman" w:hAnsi="Times New Roman" w:cs="Times New Roman"/>
          <w:sz w:val="24"/>
          <w:szCs w:val="24"/>
          <w:lang w:eastAsia="ru-RU"/>
        </w:rPr>
        <w:t xml:space="preserve"> проекта решения о проведении аукциона, либо  проекта решения об отказе в проведении аукциона – </w:t>
      </w:r>
      <w:r w:rsidRPr="0075799A">
        <w:rPr>
          <w:rFonts w:ascii="Times New Roman" w:eastAsia="Calibri" w:hAnsi="Times New Roman" w:cs="Times New Roman"/>
          <w:sz w:val="24"/>
          <w:szCs w:val="24"/>
          <w:lang w:eastAsia="ru-RU"/>
        </w:rPr>
        <w:t>в случае выявления оснований, предусмотренных</w:t>
      </w:r>
      <w:r w:rsidRPr="0075799A">
        <w:rPr>
          <w:rFonts w:ascii="Times New Roman" w:eastAsia="Times New Roman" w:hAnsi="Times New Roman" w:cs="Times New Roman"/>
          <w:sz w:val="24"/>
          <w:szCs w:val="24"/>
          <w:lang w:eastAsia="ru-RU"/>
        </w:rPr>
        <w:t xml:space="preserve"> пунктами 24, 25  Административного регламента, и направление такого проекта решения на подпись должностному лицу –</w:t>
      </w:r>
      <w:r w:rsidRPr="0075799A">
        <w:rPr>
          <w:rFonts w:ascii="Times New Roman" w:eastAsia="Times New Roman" w:hAnsi="Times New Roman" w:cs="Times New Roman"/>
          <w:b/>
          <w:sz w:val="24"/>
          <w:szCs w:val="24"/>
          <w:lang w:eastAsia="ru-RU"/>
        </w:rPr>
        <w:t xml:space="preserve"> </w:t>
      </w:r>
      <w:r w:rsidRPr="0075799A">
        <w:rPr>
          <w:rFonts w:ascii="Times New Roman" w:eastAsia="Times New Roman" w:hAnsi="Times New Roman" w:cs="Times New Roman"/>
          <w:sz w:val="24"/>
          <w:szCs w:val="24"/>
          <w:lang w:eastAsia="ru-RU"/>
        </w:rPr>
        <w:t>в течение 5 рабочих дней.</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799A">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 выполняемых</w:t>
      </w:r>
      <w:r w:rsidRPr="0075799A">
        <w:rPr>
          <w:rFonts w:ascii="Times New Roman" w:eastAsia="Times New Roman" w:hAnsi="Times New Roman" w:cs="Times New Roman"/>
          <w:b/>
          <w:sz w:val="24"/>
          <w:szCs w:val="24"/>
          <w:lang w:eastAsia="ru-RU"/>
        </w:rPr>
        <w:t xml:space="preserve"> </w:t>
      </w:r>
      <w:r w:rsidRPr="0075799A">
        <w:rPr>
          <w:rFonts w:ascii="Times New Roman" w:eastAsia="Times New Roman" w:hAnsi="Times New Roman" w:cs="Times New Roman"/>
          <w:sz w:val="24"/>
          <w:szCs w:val="24"/>
          <w:lang w:eastAsia="ru-RU"/>
        </w:rPr>
        <w:t>должностным лицом: подписание решения</w:t>
      </w:r>
      <w:r w:rsidRPr="0075799A">
        <w:rPr>
          <w:rFonts w:ascii="Times New Roman" w:eastAsia="Times New Roman" w:hAnsi="Times New Roman" w:cs="Times New Roman"/>
          <w:b/>
          <w:sz w:val="24"/>
          <w:szCs w:val="24"/>
          <w:lang w:eastAsia="ru-RU"/>
        </w:rPr>
        <w:t xml:space="preserve"> </w:t>
      </w:r>
      <w:r w:rsidRPr="0075799A">
        <w:rPr>
          <w:rFonts w:ascii="Times New Roman" w:eastAsia="Times New Roman" w:hAnsi="Times New Roman" w:cs="Times New Roman"/>
          <w:sz w:val="24"/>
          <w:szCs w:val="24"/>
          <w:lang w:eastAsia="ru-RU"/>
        </w:rPr>
        <w:t>о проведении аукциона (об отказе в проведении аукциона)</w:t>
      </w:r>
      <w:r w:rsidRPr="0075799A">
        <w:rPr>
          <w:rFonts w:ascii="Times New Roman" w:eastAsia="Times New Roman" w:hAnsi="Times New Roman" w:cs="Times New Roman"/>
          <w:b/>
          <w:sz w:val="24"/>
          <w:szCs w:val="24"/>
          <w:lang w:eastAsia="ru-RU"/>
        </w:rPr>
        <w:t xml:space="preserve"> </w:t>
      </w:r>
      <w:r w:rsidRPr="0075799A">
        <w:rPr>
          <w:rFonts w:ascii="Times New Roman" w:eastAsia="Times New Roman" w:hAnsi="Times New Roman" w:cs="Times New Roman"/>
          <w:sz w:val="24"/>
          <w:szCs w:val="24"/>
          <w:lang w:eastAsia="ru-RU"/>
        </w:rPr>
        <w:t>– в течение 3 рабочих дней с момента поступления к нему на подпись проекта такого решения.</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799A">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 выполняемых</w:t>
      </w:r>
      <w:r w:rsidRPr="0075799A">
        <w:rPr>
          <w:rFonts w:ascii="Times New Roman" w:eastAsia="Times New Roman" w:hAnsi="Times New Roman" w:cs="Times New Roman"/>
          <w:b/>
          <w:sz w:val="24"/>
          <w:szCs w:val="24"/>
          <w:lang w:eastAsia="ru-RU"/>
        </w:rPr>
        <w:t xml:space="preserve"> </w:t>
      </w:r>
      <w:r w:rsidRPr="0075799A">
        <w:rPr>
          <w:rFonts w:ascii="Times New Roman" w:eastAsia="Times New Roman" w:hAnsi="Times New Roman" w:cs="Times New Roman"/>
          <w:sz w:val="24"/>
          <w:szCs w:val="24"/>
          <w:lang w:eastAsia="ru-RU"/>
        </w:rPr>
        <w:t>специалистом, ответственным за ведение делопроизводства: регистрация и выдача (направление) подписанного решения</w:t>
      </w:r>
      <w:r w:rsidRPr="0075799A">
        <w:rPr>
          <w:rFonts w:ascii="Times New Roman" w:eastAsia="Times New Roman" w:hAnsi="Times New Roman" w:cs="Times New Roman"/>
          <w:b/>
          <w:sz w:val="24"/>
          <w:szCs w:val="24"/>
          <w:lang w:eastAsia="ru-RU"/>
        </w:rPr>
        <w:t xml:space="preserve"> </w:t>
      </w:r>
      <w:r w:rsidRPr="0075799A">
        <w:rPr>
          <w:rFonts w:ascii="Times New Roman" w:eastAsia="Times New Roman" w:hAnsi="Times New Roman" w:cs="Times New Roman"/>
          <w:sz w:val="24"/>
          <w:szCs w:val="24"/>
          <w:lang w:eastAsia="ru-RU"/>
        </w:rPr>
        <w:t>о проведении аукциона (об отказе в проведении аукциона)</w:t>
      </w:r>
      <w:r w:rsidRPr="0075799A">
        <w:rPr>
          <w:rFonts w:ascii="Times New Roman" w:eastAsia="Times New Roman" w:hAnsi="Times New Roman" w:cs="Times New Roman"/>
          <w:b/>
          <w:sz w:val="24"/>
          <w:szCs w:val="24"/>
          <w:lang w:eastAsia="ru-RU"/>
        </w:rPr>
        <w:t xml:space="preserve"> </w:t>
      </w:r>
      <w:r w:rsidRPr="0075799A">
        <w:rPr>
          <w:rFonts w:ascii="Times New Roman" w:eastAsia="Times New Roman" w:hAnsi="Times New Roman" w:cs="Times New Roman"/>
          <w:sz w:val="24"/>
          <w:szCs w:val="24"/>
          <w:lang w:eastAsia="ru-RU"/>
        </w:rPr>
        <w:t>–</w:t>
      </w:r>
      <w:r w:rsidRPr="0075799A">
        <w:rPr>
          <w:rFonts w:ascii="Times New Roman" w:eastAsia="Times New Roman" w:hAnsi="Times New Roman" w:cs="Times New Roman"/>
          <w:b/>
          <w:sz w:val="24"/>
          <w:szCs w:val="24"/>
          <w:lang w:eastAsia="ru-RU"/>
        </w:rPr>
        <w:t xml:space="preserve"> </w:t>
      </w:r>
      <w:r w:rsidRPr="0075799A">
        <w:rPr>
          <w:rFonts w:ascii="Times New Roman" w:eastAsia="Times New Roman" w:hAnsi="Times New Roman" w:cs="Times New Roman"/>
          <w:sz w:val="24"/>
          <w:szCs w:val="24"/>
          <w:lang w:eastAsia="ru-RU"/>
        </w:rPr>
        <w:t>в течение 3 рабочих дней с момента поступления к нему подписанного решения.</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75799A">
        <w:rPr>
          <w:rFonts w:ascii="Times New Roman" w:eastAsia="Calibri" w:hAnsi="Times New Roman" w:cs="Times New Roman"/>
          <w:sz w:val="24"/>
          <w:szCs w:val="24"/>
        </w:rPr>
        <w:t>Критерием для принятия решения о проведении аукциона (об отказе в проведении аукциона) является</w:t>
      </w:r>
      <w:r w:rsidRPr="0075799A">
        <w:rPr>
          <w:rFonts w:ascii="Times New Roman" w:eastAsia="Calibri" w:hAnsi="Times New Roman" w:cs="Times New Roman"/>
          <w:b/>
          <w:sz w:val="24"/>
          <w:szCs w:val="24"/>
        </w:rPr>
        <w:t xml:space="preserve"> </w:t>
      </w:r>
      <w:r w:rsidRPr="0075799A">
        <w:rPr>
          <w:rFonts w:ascii="Times New Roman" w:eastAsia="Calibri" w:hAnsi="Times New Roman" w:cs="Times New Roman"/>
          <w:bCs/>
          <w:sz w:val="24"/>
          <w:szCs w:val="24"/>
        </w:rPr>
        <w:t>наличие (отсутствие) оснований, предусмотренных</w:t>
      </w:r>
      <w:r w:rsidRPr="0075799A">
        <w:rPr>
          <w:rFonts w:ascii="Times New Roman" w:eastAsia="Calibri" w:hAnsi="Times New Roman" w:cs="Times New Roman"/>
          <w:sz w:val="24"/>
          <w:szCs w:val="24"/>
        </w:rPr>
        <w:t xml:space="preserve"> пунктами 24, 25 Административного регламента.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Максимальный срок* выполнения административной процедуры 15 рабочих дней </w:t>
      </w:r>
      <w:r w:rsidRPr="0075799A">
        <w:rPr>
          <w:rFonts w:ascii="Times New Roman" w:eastAsia="Calibri" w:hAnsi="Times New Roman" w:cs="Times New Roman"/>
          <w:bCs/>
          <w:sz w:val="24"/>
          <w:szCs w:val="24"/>
        </w:rPr>
        <w:t>со дня поступления заявления специалисту, ответственному за выполнение административной процедуры.</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Результатом административной процедуры является выдача (направление) заявителю зарегистрированного решения </w:t>
      </w:r>
      <w:r w:rsidRPr="0075799A">
        <w:rPr>
          <w:rFonts w:ascii="Times New Roman" w:eastAsia="Calibri" w:hAnsi="Times New Roman" w:cs="Times New Roman"/>
          <w:sz w:val="24"/>
          <w:szCs w:val="24"/>
        </w:rPr>
        <w:t>о проведении аукциона</w:t>
      </w:r>
      <w:r w:rsidRPr="0075799A">
        <w:rPr>
          <w:rFonts w:ascii="Times New Roman" w:eastAsia="Calibri" w:hAnsi="Times New Roman" w:cs="Times New Roman"/>
          <w:sz w:val="24"/>
          <w:szCs w:val="24"/>
          <w:lang w:eastAsia="ru-RU"/>
        </w:rPr>
        <w:t xml:space="preserve"> (</w:t>
      </w:r>
      <w:r w:rsidRPr="0075799A">
        <w:rPr>
          <w:rFonts w:ascii="Times New Roman" w:eastAsia="Calibri" w:hAnsi="Times New Roman" w:cs="Times New Roman"/>
          <w:sz w:val="24"/>
          <w:szCs w:val="24"/>
        </w:rPr>
        <w:t>решения об отказе в проведении аукциона).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Способ фиксации результата выполнения административной процедуры:</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в</w:t>
      </w:r>
      <w:proofErr w:type="gramEnd"/>
      <w:r w:rsidRPr="0075799A">
        <w:rPr>
          <w:rFonts w:ascii="Times New Roman" w:eastAsia="Calibri" w:hAnsi="Times New Roman" w:cs="Times New Roman"/>
          <w:sz w:val="24"/>
          <w:szCs w:val="24"/>
        </w:rPr>
        <w:t xml:space="preserve"> случае выдачи решения о проведении аукциона (решения об отказе в проведении аукциона) лично заявителю – запись в журнале регистрации заявлений;</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в</w:t>
      </w:r>
      <w:proofErr w:type="gramEnd"/>
      <w:r w:rsidRPr="0075799A">
        <w:rPr>
          <w:rFonts w:ascii="Times New Roman" w:eastAsia="Calibri" w:hAnsi="Times New Roman" w:cs="Times New Roman"/>
          <w:sz w:val="24"/>
          <w:szCs w:val="24"/>
        </w:rPr>
        <w:t xml:space="preserve"> случае направления заявителю решения о проведении аукциона (решения об отказе в проведении аукциона) почтой  –  получение уведомления о вручении;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в</w:t>
      </w:r>
      <w:proofErr w:type="gramEnd"/>
      <w:r w:rsidRPr="0075799A">
        <w:rPr>
          <w:rFonts w:ascii="Times New Roman" w:eastAsia="Calibri" w:hAnsi="Times New Roman" w:cs="Times New Roman"/>
          <w:sz w:val="24"/>
          <w:szCs w:val="24"/>
        </w:rPr>
        <w:t xml:space="preserve"> случае направления решения о проведении аукциона (решения об отказе в проведении аукциона) на электронную почту заявителя,  посредством Единого или </w:t>
      </w:r>
      <w:r w:rsidRPr="0075799A">
        <w:rPr>
          <w:rFonts w:ascii="Times New Roman" w:eastAsia="Calibri" w:hAnsi="Times New Roman" w:cs="Times New Roman"/>
          <w:sz w:val="24"/>
          <w:szCs w:val="24"/>
        </w:rPr>
        <w:lastRenderedPageBreak/>
        <w:t>регионального портала</w:t>
      </w:r>
      <w:r w:rsidRPr="0075799A">
        <w:rPr>
          <w:rFonts w:ascii="Times New Roman" w:eastAsia="Calibri" w:hAnsi="Times New Roman" w:cs="Times New Roman"/>
          <w:i/>
          <w:sz w:val="24"/>
          <w:szCs w:val="24"/>
        </w:rPr>
        <w:t xml:space="preserve"> </w:t>
      </w:r>
      <w:r w:rsidRPr="0075799A">
        <w:rPr>
          <w:rFonts w:ascii="Times New Roman" w:eastAsia="Calibri" w:hAnsi="Times New Roman" w:cs="Times New Roman"/>
          <w:sz w:val="24"/>
          <w:szCs w:val="24"/>
          <w:lang w:eastAsia="ru-RU"/>
        </w:rPr>
        <w:t>прикрепление к электронному документообороту скриншота электронного уведомления о доставке сообщения</w:t>
      </w:r>
      <w:r w:rsidRPr="0075799A">
        <w:rPr>
          <w:rFonts w:ascii="Times New Roman" w:eastAsia="Calibri" w:hAnsi="Times New Roman" w:cs="Times New Roman"/>
          <w:sz w:val="24"/>
          <w:szCs w:val="24"/>
        </w:rPr>
        <w:t>.</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Times New Roman" w:hAnsi="Times New Roman" w:cs="Times New Roman"/>
          <w:sz w:val="24"/>
          <w:szCs w:val="24"/>
          <w:lang w:eastAsia="ru-RU"/>
        </w:rPr>
        <w:t xml:space="preserve">Решение о проведении </w:t>
      </w:r>
      <w:proofErr w:type="gramStart"/>
      <w:r w:rsidRPr="0075799A">
        <w:rPr>
          <w:rFonts w:ascii="Times New Roman" w:eastAsia="Times New Roman" w:hAnsi="Times New Roman" w:cs="Times New Roman"/>
          <w:sz w:val="24"/>
          <w:szCs w:val="24"/>
          <w:lang w:eastAsia="ru-RU"/>
        </w:rPr>
        <w:t>аукциона  в</w:t>
      </w:r>
      <w:proofErr w:type="gramEnd"/>
      <w:r w:rsidRPr="0075799A">
        <w:rPr>
          <w:rFonts w:ascii="Times New Roman" w:eastAsia="Times New Roman" w:hAnsi="Times New Roman" w:cs="Times New Roman"/>
          <w:sz w:val="24"/>
          <w:szCs w:val="24"/>
          <w:lang w:eastAsia="ru-RU"/>
        </w:rPr>
        <w:t xml:space="preserve"> день его регистрации перед</w:t>
      </w:r>
      <w:r w:rsidR="002005D3">
        <w:rPr>
          <w:rFonts w:ascii="Times New Roman" w:eastAsia="Times New Roman" w:hAnsi="Times New Roman" w:cs="Times New Roman"/>
          <w:sz w:val="24"/>
          <w:szCs w:val="24"/>
          <w:lang w:eastAsia="ru-RU"/>
        </w:rPr>
        <w:t>ается в администрацию гп.Мортка</w:t>
      </w:r>
      <w:r w:rsidRPr="0075799A">
        <w:rPr>
          <w:rFonts w:ascii="Times New Roman" w:eastAsia="Times New Roman" w:hAnsi="Times New Roman" w:cs="Times New Roman"/>
          <w:sz w:val="24"/>
          <w:szCs w:val="24"/>
          <w:lang w:eastAsia="ru-RU"/>
        </w:rPr>
        <w:t xml:space="preserve"> </w:t>
      </w:r>
      <w:r w:rsidRPr="0075799A">
        <w:rPr>
          <w:rFonts w:ascii="Times New Roman" w:eastAsia="Calibri" w:hAnsi="Times New Roman" w:cs="Times New Roman"/>
          <w:sz w:val="24"/>
          <w:szCs w:val="24"/>
          <w:lang w:eastAsia="ru-RU"/>
        </w:rPr>
        <w:t>для организации и проведения аукциона.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Организация и проведение аукциона</w:t>
      </w:r>
    </w:p>
    <w:p w:rsidR="0075799A" w:rsidRPr="0075799A" w:rsidRDefault="0075799A" w:rsidP="0075799A">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
    <w:p w:rsidR="0075799A" w:rsidRPr="0075799A" w:rsidRDefault="000C6B8C" w:rsidP="0075799A">
      <w:pPr>
        <w:autoSpaceDE w:val="0"/>
        <w:autoSpaceDN w:val="0"/>
        <w:adjustRightInd w:val="0"/>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sz w:val="24"/>
          <w:szCs w:val="24"/>
          <w:lang w:eastAsia="ru-RU"/>
        </w:rPr>
        <w:t>39</w:t>
      </w:r>
      <w:r w:rsidR="0075799A" w:rsidRPr="0075799A">
        <w:rPr>
          <w:rFonts w:ascii="Times New Roman" w:eastAsia="Calibri" w:hAnsi="Times New Roman" w:cs="Times New Roman"/>
          <w:sz w:val="24"/>
          <w:szCs w:val="24"/>
          <w:lang w:eastAsia="ru-RU"/>
        </w:rPr>
        <w:t>. Основанием для начала административной процедуры является поступление решения о проведении аукциона</w:t>
      </w:r>
      <w:r w:rsidR="0075799A" w:rsidRPr="0075799A">
        <w:rPr>
          <w:rFonts w:ascii="Times New Roman" w:eastAsia="Calibri" w:hAnsi="Times New Roman" w:cs="Times New Roman"/>
          <w:b/>
          <w:bCs/>
          <w:sz w:val="24"/>
          <w:szCs w:val="24"/>
        </w:rPr>
        <w:t xml:space="preserve"> </w:t>
      </w:r>
      <w:r w:rsidR="002005D3">
        <w:rPr>
          <w:rFonts w:ascii="Times New Roman" w:eastAsia="Calibri" w:hAnsi="Times New Roman" w:cs="Times New Roman"/>
          <w:sz w:val="24"/>
          <w:szCs w:val="24"/>
        </w:rPr>
        <w:t>в администрацию гп.Мортка</w:t>
      </w:r>
      <w:r w:rsidR="0075799A" w:rsidRPr="0075799A">
        <w:rPr>
          <w:rFonts w:ascii="Times New Roman" w:eastAsia="Calibri" w:hAnsi="Times New Roman" w:cs="Times New Roman"/>
          <w:sz w:val="24"/>
          <w:szCs w:val="24"/>
        </w:rPr>
        <w:t xml:space="preserve">. </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i/>
          <w:sz w:val="24"/>
          <w:szCs w:val="24"/>
        </w:rPr>
        <w:t xml:space="preserve"> </w:t>
      </w:r>
      <w:r w:rsidRPr="0075799A">
        <w:rPr>
          <w:rFonts w:ascii="Times New Roman" w:eastAsia="Calibri" w:hAnsi="Times New Roman" w:cs="Times New Roman"/>
          <w:sz w:val="24"/>
          <w:szCs w:val="24"/>
          <w:lang w:eastAsia="ru-RU"/>
        </w:rPr>
        <w:t>Сведения о должностных лицах, ответственных за выполнение административных действий, входящих в состав административной про</w:t>
      </w:r>
      <w:r w:rsidR="002005D3">
        <w:rPr>
          <w:rFonts w:ascii="Times New Roman" w:eastAsia="Calibri" w:hAnsi="Times New Roman" w:cs="Times New Roman"/>
          <w:sz w:val="24"/>
          <w:szCs w:val="24"/>
          <w:lang w:eastAsia="ru-RU"/>
        </w:rPr>
        <w:t>цедуры: администрация гп.Мортка</w:t>
      </w:r>
      <w:r w:rsidRPr="0075799A">
        <w:rPr>
          <w:rFonts w:ascii="Times New Roman" w:eastAsia="Calibri" w:hAnsi="Times New Roman" w:cs="Times New Roman"/>
          <w:sz w:val="24"/>
          <w:szCs w:val="24"/>
          <w:lang w:eastAsia="ru-RU"/>
        </w:rPr>
        <w:t xml:space="preserve">. </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Проведение аукциона осуществляется в соответствии со статьями 39.11– 39.13, 39.18 Земельного кодекса Российской Федерации.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По результатам аукциона, а также в случае признания аукциона несостоявшимся, оформляется протокол, один экземпляр которого в течение 1 </w:t>
      </w:r>
      <w:proofErr w:type="gramStart"/>
      <w:r w:rsidRPr="0075799A">
        <w:rPr>
          <w:rFonts w:ascii="Times New Roman" w:eastAsia="Calibri" w:hAnsi="Times New Roman" w:cs="Times New Roman"/>
          <w:sz w:val="24"/>
          <w:szCs w:val="24"/>
          <w:lang w:eastAsia="ru-RU"/>
        </w:rPr>
        <w:t>рабочег</w:t>
      </w:r>
      <w:r w:rsidR="002005D3">
        <w:rPr>
          <w:rFonts w:ascii="Times New Roman" w:eastAsia="Calibri" w:hAnsi="Times New Roman" w:cs="Times New Roman"/>
          <w:sz w:val="24"/>
          <w:szCs w:val="24"/>
          <w:lang w:eastAsia="ru-RU"/>
        </w:rPr>
        <w:t>о  дня</w:t>
      </w:r>
      <w:proofErr w:type="gramEnd"/>
      <w:r w:rsidR="002005D3">
        <w:rPr>
          <w:rFonts w:ascii="Times New Roman" w:eastAsia="Calibri" w:hAnsi="Times New Roman" w:cs="Times New Roman"/>
          <w:sz w:val="24"/>
          <w:szCs w:val="24"/>
          <w:lang w:eastAsia="ru-RU"/>
        </w:rPr>
        <w:t xml:space="preserve"> администрацией гп.Мортка</w:t>
      </w:r>
      <w:r w:rsidRPr="0075799A">
        <w:rPr>
          <w:rFonts w:ascii="Times New Roman" w:eastAsia="Calibri" w:hAnsi="Times New Roman" w:cs="Times New Roman"/>
          <w:sz w:val="24"/>
          <w:szCs w:val="24"/>
          <w:lang w:eastAsia="ru-RU"/>
        </w:rPr>
        <w:t xml:space="preserve"> передается</w:t>
      </w:r>
      <w:r w:rsidRPr="0075799A">
        <w:rPr>
          <w:rFonts w:ascii="Times New Roman" w:eastAsia="Calibri" w:hAnsi="Times New Roman" w:cs="Times New Roman"/>
          <w:sz w:val="24"/>
          <w:szCs w:val="24"/>
        </w:rPr>
        <w:t xml:space="preserve"> специалисту, ответственному за предоставление муниципальной услуги.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2005D3"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Подготовка (оформление) документов, являющихся </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результатом</w:t>
      </w:r>
      <w:proofErr w:type="gramEnd"/>
      <w:r w:rsidRPr="0075799A">
        <w:rPr>
          <w:rFonts w:ascii="Times New Roman" w:eastAsia="Calibri" w:hAnsi="Times New Roman" w:cs="Times New Roman"/>
          <w:sz w:val="24"/>
          <w:szCs w:val="24"/>
          <w:lang w:eastAsia="ru-RU"/>
        </w:rPr>
        <w:t xml:space="preserve"> предоставления муниципальной  услуги</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75799A" w:rsidRPr="0075799A" w:rsidRDefault="000C6B8C"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40</w:t>
      </w:r>
      <w:r w:rsidR="0075799A" w:rsidRPr="0075799A">
        <w:rPr>
          <w:rFonts w:ascii="Times New Roman" w:eastAsia="Calibri" w:hAnsi="Times New Roman" w:cs="Times New Roman"/>
          <w:sz w:val="24"/>
          <w:szCs w:val="24"/>
        </w:rPr>
        <w:t>. Основанием для начала административной процедуры является поступление протокола, указанного в пункте 39 Административного регламента (далее – протокол),</w:t>
      </w:r>
      <w:r w:rsidR="002005D3">
        <w:rPr>
          <w:rFonts w:ascii="Times New Roman" w:eastAsia="Calibri" w:hAnsi="Times New Roman" w:cs="Times New Roman"/>
          <w:sz w:val="24"/>
          <w:szCs w:val="24"/>
        </w:rPr>
        <w:t xml:space="preserve"> специалисту администрации гп.Мортка</w:t>
      </w:r>
      <w:r w:rsidR="0075799A" w:rsidRPr="0075799A">
        <w:rPr>
          <w:rFonts w:ascii="Times New Roman" w:eastAsia="Calibri" w:hAnsi="Times New Roman" w:cs="Times New Roman"/>
          <w:sz w:val="24"/>
          <w:szCs w:val="24"/>
        </w:rPr>
        <w:t>, ответственному за предоставление муниципальной услуги.</w:t>
      </w:r>
    </w:p>
    <w:p w:rsidR="0075799A" w:rsidRPr="0075799A" w:rsidRDefault="0075799A" w:rsidP="0075799A">
      <w:pPr>
        <w:spacing w:after="0" w:line="240" w:lineRule="auto"/>
        <w:ind w:firstLine="709"/>
        <w:jc w:val="both"/>
        <w:rPr>
          <w:rFonts w:ascii="Times New Roman" w:eastAsia="Times New Roman" w:hAnsi="Times New Roman" w:cs="Times New Roman"/>
          <w:sz w:val="24"/>
          <w:szCs w:val="24"/>
          <w:lang w:eastAsia="ru-RU"/>
        </w:rPr>
      </w:pPr>
      <w:r w:rsidRPr="0075799A">
        <w:rPr>
          <w:rFonts w:ascii="Times New Roman" w:eastAsia="Times New Roman" w:hAnsi="Times New Roman" w:cs="Times New Roman"/>
          <w:sz w:val="24"/>
          <w:szCs w:val="24"/>
          <w:lang w:eastAsia="ru-RU"/>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75799A" w:rsidRPr="0075799A" w:rsidRDefault="0075799A" w:rsidP="0075799A">
      <w:pPr>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за</w:t>
      </w:r>
      <w:proofErr w:type="gramEnd"/>
      <w:r w:rsidRPr="0075799A">
        <w:rPr>
          <w:rFonts w:ascii="Times New Roman" w:eastAsia="Calibri" w:hAnsi="Times New Roman" w:cs="Times New Roman"/>
          <w:sz w:val="24"/>
          <w:szCs w:val="24"/>
        </w:rPr>
        <w:t xml:space="preserve"> подготовку проектов договоров купли продажи (аренды) земельного участка, о комплексном освоении территории (в случае,</w:t>
      </w:r>
      <w:r w:rsidRPr="0075799A">
        <w:rPr>
          <w:rFonts w:ascii="Times New Roman" w:eastAsia="Calibri" w:hAnsi="Times New Roman" w:cs="Times New Roman"/>
          <w:b/>
          <w:sz w:val="24"/>
          <w:szCs w:val="24"/>
        </w:rPr>
        <w:t xml:space="preserve"> </w:t>
      </w:r>
      <w:r w:rsidRPr="0075799A">
        <w:rPr>
          <w:rFonts w:ascii="Times New Roman" w:eastAsia="Calibri" w:hAnsi="Times New Roman" w:cs="Times New Roman"/>
          <w:sz w:val="24"/>
          <w:szCs w:val="24"/>
        </w:rPr>
        <w:t xml:space="preserve">если аукцион проводится в целях предоставления земельного участка в аренду для комплексного освоения территории) </w:t>
      </w:r>
      <w:r w:rsidRPr="0075799A">
        <w:rPr>
          <w:rFonts w:ascii="Times New Roman" w:eastAsia="Times New Roman" w:hAnsi="Times New Roman" w:cs="Times New Roman"/>
          <w:sz w:val="24"/>
          <w:szCs w:val="24"/>
        </w:rPr>
        <w:t xml:space="preserve">(далее также – проекты договоров) </w:t>
      </w:r>
      <w:r w:rsidRPr="0075799A">
        <w:rPr>
          <w:rFonts w:ascii="Times New Roman" w:eastAsia="Times New Roman" w:hAnsi="Times New Roman" w:cs="Times New Roman"/>
          <w:sz w:val="24"/>
          <w:szCs w:val="24"/>
        </w:rPr>
        <w:sym w:font="Symbol" w:char="F02D"/>
      </w:r>
      <w:r w:rsidRPr="0075799A">
        <w:rPr>
          <w:rFonts w:ascii="Times New Roman" w:eastAsia="Times New Roman" w:hAnsi="Times New Roman" w:cs="Times New Roman"/>
          <w:sz w:val="24"/>
          <w:szCs w:val="24"/>
        </w:rPr>
        <w:t xml:space="preserve"> специалист</w:t>
      </w:r>
      <w:r w:rsidR="002005D3">
        <w:rPr>
          <w:rFonts w:ascii="Times New Roman" w:eastAsia="Calibri" w:hAnsi="Times New Roman" w:cs="Times New Roman"/>
          <w:sz w:val="24"/>
          <w:szCs w:val="24"/>
        </w:rPr>
        <w:t xml:space="preserve"> администрации гп.Мортка</w:t>
      </w:r>
      <w:r w:rsidRPr="0075799A">
        <w:rPr>
          <w:rFonts w:ascii="Times New Roman" w:eastAsia="Calibri" w:hAnsi="Times New Roman" w:cs="Times New Roman"/>
          <w:sz w:val="24"/>
          <w:szCs w:val="24"/>
        </w:rPr>
        <w:t xml:space="preserve">, </w:t>
      </w:r>
      <w:r w:rsidRPr="0075799A">
        <w:rPr>
          <w:rFonts w:ascii="Times New Roman" w:eastAsia="Times New Roman" w:hAnsi="Times New Roman" w:cs="Times New Roman"/>
          <w:sz w:val="24"/>
          <w:szCs w:val="24"/>
        </w:rPr>
        <w:t xml:space="preserve"> ответственный за предоставление муниципальной услуги;</w:t>
      </w:r>
    </w:p>
    <w:p w:rsidR="0075799A" w:rsidRPr="0075799A" w:rsidRDefault="0075799A" w:rsidP="0075799A">
      <w:pPr>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за</w:t>
      </w:r>
      <w:proofErr w:type="gramEnd"/>
      <w:r w:rsidRPr="0075799A">
        <w:rPr>
          <w:rFonts w:ascii="Times New Roman" w:eastAsia="Calibri" w:hAnsi="Times New Roman" w:cs="Times New Roman"/>
          <w:sz w:val="24"/>
          <w:szCs w:val="24"/>
        </w:rPr>
        <w:t xml:space="preserve"> подписание </w:t>
      </w:r>
      <w:r w:rsidRPr="0075799A">
        <w:rPr>
          <w:rFonts w:ascii="Times New Roman" w:eastAsia="Times New Roman" w:hAnsi="Times New Roman" w:cs="Times New Roman"/>
          <w:sz w:val="24"/>
          <w:szCs w:val="24"/>
        </w:rPr>
        <w:t xml:space="preserve">проектов договоров </w:t>
      </w:r>
      <w:r w:rsidRPr="0075799A">
        <w:rPr>
          <w:rFonts w:ascii="Times New Roman" w:eastAsia="Calibri" w:hAnsi="Times New Roman" w:cs="Times New Roman"/>
          <w:sz w:val="24"/>
          <w:szCs w:val="24"/>
        </w:rPr>
        <w:t xml:space="preserve">– </w:t>
      </w:r>
      <w:r w:rsidRPr="0075799A">
        <w:rPr>
          <w:rFonts w:ascii="Times New Roman" w:eastAsia="Calibri" w:hAnsi="Times New Roman" w:cs="Times New Roman"/>
          <w:sz w:val="24"/>
          <w:szCs w:val="24"/>
          <w:lang w:eastAsia="ru-RU"/>
        </w:rPr>
        <w:t>д</w:t>
      </w:r>
      <w:r w:rsidR="002005D3">
        <w:rPr>
          <w:rFonts w:ascii="Times New Roman" w:eastAsia="Calibri" w:hAnsi="Times New Roman" w:cs="Times New Roman"/>
          <w:sz w:val="24"/>
          <w:szCs w:val="24"/>
          <w:lang w:eastAsia="ru-RU"/>
        </w:rPr>
        <w:t>олжностное лицо глава гп.Мортка</w:t>
      </w:r>
      <w:r w:rsidRPr="0075799A">
        <w:rPr>
          <w:rFonts w:ascii="Times New Roman" w:eastAsia="Calibri" w:hAnsi="Times New Roman" w:cs="Times New Roman"/>
          <w:sz w:val="24"/>
          <w:szCs w:val="24"/>
          <w:lang w:eastAsia="ru-RU"/>
        </w:rPr>
        <w:t xml:space="preserve">,  </w:t>
      </w:r>
      <w:r w:rsidRPr="0075799A">
        <w:rPr>
          <w:rFonts w:ascii="Times New Roman" w:eastAsia="Calibri" w:hAnsi="Times New Roman" w:cs="Times New Roman"/>
          <w:sz w:val="24"/>
          <w:szCs w:val="24"/>
        </w:rPr>
        <w:t>либо лицо, его замещающее (далее в настоящем пункте административного регламента – должностное лицо);</w:t>
      </w:r>
    </w:p>
    <w:p w:rsidR="0075799A" w:rsidRPr="0075799A" w:rsidRDefault="0075799A" w:rsidP="0075799A">
      <w:pPr>
        <w:spacing w:after="0" w:line="240" w:lineRule="auto"/>
        <w:ind w:firstLine="709"/>
        <w:jc w:val="both"/>
        <w:rPr>
          <w:rFonts w:ascii="Times New Roman" w:eastAsia="Times New Roman" w:hAnsi="Times New Roman" w:cs="Times New Roman"/>
          <w:sz w:val="24"/>
          <w:szCs w:val="24"/>
        </w:rPr>
      </w:pPr>
      <w:proofErr w:type="gramStart"/>
      <w:r w:rsidRPr="0075799A">
        <w:rPr>
          <w:rFonts w:ascii="Times New Roman" w:eastAsia="Calibri" w:hAnsi="Times New Roman" w:cs="Times New Roman"/>
          <w:sz w:val="24"/>
          <w:szCs w:val="24"/>
        </w:rPr>
        <w:t>за</w:t>
      </w:r>
      <w:proofErr w:type="gramEnd"/>
      <w:r w:rsidRPr="0075799A">
        <w:rPr>
          <w:rFonts w:ascii="Times New Roman" w:eastAsia="Calibri" w:hAnsi="Times New Roman" w:cs="Times New Roman"/>
          <w:sz w:val="24"/>
          <w:szCs w:val="24"/>
        </w:rPr>
        <w:t xml:space="preserve"> </w:t>
      </w:r>
      <w:r w:rsidRPr="0075799A">
        <w:rPr>
          <w:rFonts w:ascii="Times New Roman" w:eastAsia="Times New Roman" w:hAnsi="Times New Roman" w:cs="Times New Roman"/>
          <w:sz w:val="24"/>
          <w:szCs w:val="24"/>
        </w:rPr>
        <w:t>регистрацию</w:t>
      </w:r>
      <w:r w:rsidRPr="0075799A">
        <w:rPr>
          <w:rFonts w:ascii="Times New Roman" w:eastAsia="Times New Roman" w:hAnsi="Times New Roman" w:cs="Times New Roman"/>
          <w:sz w:val="24"/>
          <w:szCs w:val="24"/>
          <w:lang w:eastAsia="ru-RU"/>
        </w:rPr>
        <w:t xml:space="preserve"> подписанных должностным лицом проектов договоров </w:t>
      </w:r>
      <w:r w:rsidRPr="0075799A">
        <w:rPr>
          <w:rFonts w:ascii="Times New Roman" w:eastAsia="Times New Roman" w:hAnsi="Times New Roman" w:cs="Times New Roman"/>
          <w:sz w:val="24"/>
          <w:szCs w:val="24"/>
        </w:rPr>
        <w:sym w:font="Symbol" w:char="F02D"/>
      </w:r>
      <w:r w:rsidRPr="0075799A">
        <w:rPr>
          <w:rFonts w:ascii="Times New Roman" w:eastAsia="Times New Roman" w:hAnsi="Times New Roman" w:cs="Times New Roman"/>
          <w:sz w:val="24"/>
          <w:szCs w:val="24"/>
        </w:rPr>
        <w:t xml:space="preserve"> специалист </w:t>
      </w:r>
      <w:r w:rsidR="002005D3">
        <w:rPr>
          <w:rFonts w:ascii="Times New Roman" w:eastAsia="Calibri" w:hAnsi="Times New Roman" w:cs="Times New Roman"/>
          <w:sz w:val="24"/>
          <w:szCs w:val="24"/>
        </w:rPr>
        <w:t>администрации гп.Мортка</w:t>
      </w:r>
      <w:r w:rsidRPr="0075799A">
        <w:rPr>
          <w:rFonts w:ascii="Times New Roman" w:eastAsia="Calibri" w:hAnsi="Times New Roman" w:cs="Times New Roman"/>
          <w:sz w:val="24"/>
          <w:szCs w:val="24"/>
        </w:rPr>
        <w:t xml:space="preserve">, </w:t>
      </w:r>
      <w:r w:rsidRPr="0075799A">
        <w:rPr>
          <w:rFonts w:ascii="Times New Roman" w:eastAsia="Times New Roman" w:hAnsi="Times New Roman" w:cs="Times New Roman"/>
          <w:sz w:val="24"/>
          <w:szCs w:val="24"/>
        </w:rPr>
        <w:t xml:space="preserve"> ответственный за регистрацию договоров.</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799A">
        <w:rPr>
          <w:rFonts w:ascii="Times New Roman" w:eastAsia="Times New Roman" w:hAnsi="Times New Roman" w:cs="Times New Roman"/>
          <w:sz w:val="24"/>
          <w:szCs w:val="24"/>
          <w:lang w:eastAsia="ru-RU"/>
        </w:rPr>
        <w:t>Проекты договоров готовятся в случаях, предусмотренных пунктами 13, 14, 20 статьи 39.12 Земельного кодекса Российской Федерации, а именно:</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в</w:t>
      </w:r>
      <w:proofErr w:type="gramEnd"/>
      <w:r w:rsidRPr="0075799A">
        <w:rPr>
          <w:rFonts w:ascii="Times New Roman" w:eastAsia="Calibri" w:hAnsi="Times New Roman" w:cs="Times New Roman"/>
          <w:sz w:val="24"/>
          <w:szCs w:val="24"/>
          <w:lang w:eastAsia="ru-RU"/>
        </w:rPr>
        <w:t xml:space="preserve"> случае, если участник аукциона признан победителем аукциона;</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в</w:t>
      </w:r>
      <w:proofErr w:type="gramEnd"/>
      <w:r w:rsidRPr="0075799A">
        <w:rPr>
          <w:rFonts w:ascii="Times New Roman" w:eastAsia="Calibri" w:hAnsi="Times New Roman" w:cs="Times New Roman"/>
          <w:sz w:val="24"/>
          <w:szCs w:val="24"/>
          <w:lang w:eastAsia="ru-RU"/>
        </w:rPr>
        <w:t xml:space="preserve"> случае, если аукцион признан несостоявшимся и только один заявитель признан участником аукциона;</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в</w:t>
      </w:r>
      <w:proofErr w:type="gramEnd"/>
      <w:r w:rsidRPr="0075799A">
        <w:rPr>
          <w:rFonts w:ascii="Times New Roman" w:eastAsia="Calibri" w:hAnsi="Times New Roman" w:cs="Times New Roman"/>
          <w:sz w:val="24"/>
          <w:szCs w:val="24"/>
          <w:lang w:eastAsia="ru-RU"/>
        </w:rPr>
        <w:t xml:space="preserve"> случае, если по окончании срока подачи заявок на участие в аукционе подана только одна заявка на участие в аукционе</w:t>
      </w:r>
      <w:r w:rsidRPr="0075799A">
        <w:rPr>
          <w:rFonts w:ascii="Times New Roman" w:eastAsia="Times New Roman" w:hAnsi="Times New Roman" w:cs="Times New Roman"/>
          <w:sz w:val="24"/>
          <w:szCs w:val="24"/>
          <w:lang w:eastAsia="ru-RU"/>
        </w:rPr>
        <w:t xml:space="preserve"> или не подано ни одной заявки на участие в аукционе, </w:t>
      </w:r>
      <w:r w:rsidRPr="0075799A">
        <w:rPr>
          <w:rFonts w:ascii="Times New Roman" w:eastAsia="Calibri" w:hAnsi="Times New Roman" w:cs="Times New Roman"/>
          <w:sz w:val="24"/>
          <w:szCs w:val="24"/>
          <w:lang w:eastAsia="ru-RU"/>
        </w:rPr>
        <w:t>и аукцион признан несостоявшимся. Если единственная заявка и заявитель, подавший указанную заявку, соответствуют всем требованиям и указанным в извещении о проведении аукциона условиям аукциона.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Содержание административных действий, входящих в состав административной процедуры, выполняемые специалистом, ответственным за предоставление муниципальной услуги:</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799A">
        <w:rPr>
          <w:rFonts w:ascii="Times New Roman" w:eastAsia="Times New Roman" w:hAnsi="Times New Roman" w:cs="Times New Roman"/>
          <w:sz w:val="24"/>
          <w:szCs w:val="24"/>
          <w:lang w:eastAsia="ru-RU"/>
        </w:rPr>
        <w:t xml:space="preserve">1) в течение3 </w:t>
      </w:r>
      <w:proofErr w:type="gramStart"/>
      <w:r w:rsidRPr="0075799A">
        <w:rPr>
          <w:rFonts w:ascii="Times New Roman" w:eastAsia="Times New Roman" w:hAnsi="Times New Roman" w:cs="Times New Roman"/>
          <w:sz w:val="24"/>
          <w:szCs w:val="24"/>
          <w:lang w:eastAsia="ru-RU"/>
        </w:rPr>
        <w:t>рабочих  дней</w:t>
      </w:r>
      <w:proofErr w:type="gramEnd"/>
      <w:r w:rsidRPr="0075799A">
        <w:rPr>
          <w:rFonts w:ascii="Times New Roman" w:eastAsia="Times New Roman" w:hAnsi="Times New Roman" w:cs="Times New Roman"/>
          <w:sz w:val="24"/>
          <w:szCs w:val="24"/>
          <w:lang w:eastAsia="ru-RU"/>
        </w:rPr>
        <w:t xml:space="preserve"> со дня поступления к нему протокола:</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5799A">
        <w:rPr>
          <w:rFonts w:ascii="Times New Roman" w:eastAsia="Times New Roman" w:hAnsi="Times New Roman" w:cs="Times New Roman"/>
          <w:sz w:val="24"/>
          <w:szCs w:val="24"/>
          <w:lang w:eastAsia="ru-RU"/>
        </w:rPr>
        <w:t>подготовка</w:t>
      </w:r>
      <w:proofErr w:type="gramEnd"/>
      <w:r w:rsidRPr="0075799A">
        <w:rPr>
          <w:rFonts w:ascii="Times New Roman" w:eastAsia="Times New Roman" w:hAnsi="Times New Roman" w:cs="Times New Roman"/>
          <w:sz w:val="24"/>
          <w:szCs w:val="24"/>
          <w:lang w:eastAsia="ru-RU"/>
        </w:rPr>
        <w:t xml:space="preserve"> проекта договора купли-продажи земельного участка – в случае, если </w:t>
      </w:r>
      <w:r w:rsidRPr="0075799A">
        <w:rPr>
          <w:rFonts w:ascii="Times New Roman" w:eastAsia="Times New Roman" w:hAnsi="Times New Roman" w:cs="Times New Roman"/>
          <w:sz w:val="24"/>
          <w:szCs w:val="24"/>
          <w:lang w:eastAsia="ru-RU"/>
        </w:rPr>
        <w:lastRenderedPageBreak/>
        <w:t>проводился аукцион по продаже земельного участка; аренды земельного участка – в случае, если проводился аукцион</w:t>
      </w:r>
      <w:r w:rsidRPr="0075799A">
        <w:rPr>
          <w:rFonts w:ascii="Times New Roman" w:eastAsia="Times New Roman" w:hAnsi="Times New Roman" w:cs="Times New Roman"/>
          <w:b/>
          <w:sz w:val="24"/>
          <w:szCs w:val="24"/>
          <w:lang w:eastAsia="ru-RU"/>
        </w:rPr>
        <w:t xml:space="preserve"> </w:t>
      </w:r>
      <w:r w:rsidRPr="0075799A">
        <w:rPr>
          <w:rFonts w:ascii="Times New Roman" w:eastAsia="Calibri" w:hAnsi="Times New Roman" w:cs="Times New Roman"/>
          <w:sz w:val="24"/>
          <w:szCs w:val="24"/>
          <w:lang w:eastAsia="ru-RU"/>
        </w:rPr>
        <w:t xml:space="preserve">на право заключения договора аренды </w:t>
      </w:r>
      <w:r w:rsidRPr="0075799A">
        <w:rPr>
          <w:rFonts w:ascii="Times New Roman" w:eastAsia="Times New Roman" w:hAnsi="Times New Roman" w:cs="Times New Roman"/>
          <w:sz w:val="24"/>
          <w:szCs w:val="24"/>
          <w:lang w:eastAsia="ru-RU"/>
        </w:rPr>
        <w:t xml:space="preserve">земельного участка; а также </w:t>
      </w:r>
      <w:r w:rsidRPr="0075799A">
        <w:rPr>
          <w:rFonts w:ascii="Times New Roman" w:eastAsia="Calibri" w:hAnsi="Times New Roman" w:cs="Times New Roman"/>
          <w:sz w:val="24"/>
          <w:szCs w:val="24"/>
          <w:lang w:eastAsia="ru-RU"/>
        </w:rPr>
        <w:t xml:space="preserve">проект договора о комплексном освоении территории </w:t>
      </w:r>
      <w:r w:rsidRPr="0075799A">
        <w:rPr>
          <w:rFonts w:ascii="Times New Roman" w:eastAsia="Times New Roman" w:hAnsi="Times New Roman" w:cs="Times New Roman"/>
          <w:sz w:val="24"/>
          <w:szCs w:val="24"/>
          <w:lang w:eastAsia="ru-RU"/>
        </w:rPr>
        <w:t>–</w:t>
      </w:r>
      <w:r w:rsidRPr="0075799A">
        <w:rPr>
          <w:rFonts w:ascii="Times New Roman" w:eastAsia="Calibri" w:hAnsi="Times New Roman" w:cs="Times New Roman"/>
          <w:sz w:val="24"/>
          <w:szCs w:val="24"/>
          <w:lang w:eastAsia="ru-RU"/>
        </w:rPr>
        <w:t xml:space="preserve"> если аукцион проводится в целях предоставления земельного участка в аренду для комплексного освоения территории;</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в</w:t>
      </w:r>
      <w:proofErr w:type="gramEnd"/>
      <w:r w:rsidRPr="0075799A">
        <w:rPr>
          <w:rFonts w:ascii="Times New Roman" w:eastAsia="Calibri" w:hAnsi="Times New Roman" w:cs="Times New Roman"/>
          <w:sz w:val="24"/>
          <w:szCs w:val="24"/>
          <w:lang w:eastAsia="ru-RU"/>
        </w:rPr>
        <w:t xml:space="preserve"> случае, если заявитель не является лицом, с которым в соответствии со статьей 39.12 Земельного кодекса Российской Федерации заключается договор купли-продажи (аренды) земельного участка, </w:t>
      </w:r>
      <w:r w:rsidRPr="0075799A">
        <w:rPr>
          <w:rFonts w:ascii="Times New Roman" w:eastAsia="Times New Roman" w:hAnsi="Times New Roman" w:cs="Times New Roman"/>
          <w:sz w:val="24"/>
          <w:szCs w:val="24"/>
          <w:lang w:eastAsia="ru-RU"/>
        </w:rPr>
        <w:t>направление заявителю указанным в заявлении способом подписанного уведомления о результате аукциона;</w:t>
      </w:r>
    </w:p>
    <w:p w:rsidR="0075799A" w:rsidRPr="0075799A" w:rsidRDefault="0075799A" w:rsidP="007579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5799A">
        <w:rPr>
          <w:rFonts w:ascii="Times New Roman" w:eastAsia="Times New Roman" w:hAnsi="Times New Roman" w:cs="Times New Roman"/>
          <w:sz w:val="24"/>
          <w:szCs w:val="24"/>
          <w:lang w:eastAsia="ru-RU"/>
        </w:rPr>
        <w:t xml:space="preserve">2) в течение 3 </w:t>
      </w:r>
      <w:proofErr w:type="gramStart"/>
      <w:r w:rsidRPr="0075799A">
        <w:rPr>
          <w:rFonts w:ascii="Times New Roman" w:eastAsia="Times New Roman" w:hAnsi="Times New Roman" w:cs="Times New Roman"/>
          <w:sz w:val="24"/>
          <w:szCs w:val="24"/>
          <w:lang w:eastAsia="ru-RU"/>
        </w:rPr>
        <w:t xml:space="preserve">рабочих  </w:t>
      </w:r>
      <w:r w:rsidRPr="0075799A">
        <w:rPr>
          <w:rFonts w:ascii="Times New Roman" w:eastAsia="Calibri" w:hAnsi="Times New Roman" w:cs="Times New Roman"/>
          <w:sz w:val="24"/>
          <w:szCs w:val="24"/>
          <w:lang w:eastAsia="ru-RU"/>
        </w:rPr>
        <w:t>дней</w:t>
      </w:r>
      <w:proofErr w:type="gramEnd"/>
      <w:r w:rsidRPr="0075799A">
        <w:rPr>
          <w:rFonts w:ascii="Times New Roman" w:eastAsia="Calibri" w:hAnsi="Times New Roman" w:cs="Times New Roman"/>
          <w:sz w:val="24"/>
          <w:szCs w:val="24"/>
          <w:lang w:eastAsia="ru-RU"/>
        </w:rPr>
        <w:t xml:space="preserve"> </w:t>
      </w:r>
      <w:r w:rsidRPr="0075799A">
        <w:rPr>
          <w:rFonts w:ascii="Times New Roman" w:eastAsia="Times New Roman" w:hAnsi="Times New Roman" w:cs="Times New Roman"/>
          <w:sz w:val="24"/>
          <w:szCs w:val="24"/>
          <w:lang w:eastAsia="ru-RU"/>
        </w:rPr>
        <w:t>со дня подготовки проектов договоров такие проекты передаются на подпись ответственному должностному лицу.</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Содержание административных действий, входящих в состав административной процедуры, выполняемых должностным лицом: </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подписание</w:t>
      </w:r>
      <w:proofErr w:type="gramEnd"/>
      <w:r w:rsidRPr="0075799A">
        <w:rPr>
          <w:rFonts w:ascii="Times New Roman" w:eastAsia="Calibri" w:hAnsi="Times New Roman" w:cs="Times New Roman"/>
          <w:sz w:val="24"/>
          <w:szCs w:val="24"/>
        </w:rPr>
        <w:t xml:space="preserve"> проектов договоров в течение 3 рабочих  со дня их поступления;</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передача</w:t>
      </w:r>
      <w:proofErr w:type="gramEnd"/>
      <w:r w:rsidRPr="0075799A">
        <w:rPr>
          <w:rFonts w:ascii="Times New Roman" w:eastAsia="Calibri" w:hAnsi="Times New Roman" w:cs="Times New Roman"/>
          <w:sz w:val="24"/>
          <w:szCs w:val="24"/>
        </w:rPr>
        <w:t xml:space="preserve"> специалисту, ответственному за регистрацию договоров.</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Содержание административных действий, входящих в состав административной процедуры, выполняемых специалистом, </w:t>
      </w:r>
      <w:r w:rsidRPr="0075799A">
        <w:rPr>
          <w:rFonts w:ascii="Times New Roman" w:eastAsia="Times New Roman" w:hAnsi="Times New Roman" w:cs="Times New Roman"/>
          <w:sz w:val="24"/>
          <w:szCs w:val="24"/>
        </w:rPr>
        <w:t>ответственн</w:t>
      </w:r>
      <w:r w:rsidRPr="0075799A">
        <w:rPr>
          <w:rFonts w:ascii="Times New Roman" w:eastAsia="Calibri" w:hAnsi="Times New Roman" w:cs="Times New Roman"/>
          <w:sz w:val="24"/>
          <w:szCs w:val="24"/>
        </w:rPr>
        <w:t>ым</w:t>
      </w:r>
      <w:r w:rsidRPr="0075799A">
        <w:rPr>
          <w:rFonts w:ascii="Times New Roman" w:eastAsia="Times New Roman" w:hAnsi="Times New Roman" w:cs="Times New Roman"/>
          <w:sz w:val="24"/>
          <w:szCs w:val="24"/>
        </w:rPr>
        <w:t xml:space="preserve"> за регистрацию договоров</w:t>
      </w:r>
      <w:r w:rsidRPr="0075799A">
        <w:rPr>
          <w:rFonts w:ascii="Times New Roman" w:eastAsia="Calibri" w:hAnsi="Times New Roman" w:cs="Times New Roman"/>
          <w:sz w:val="24"/>
          <w:szCs w:val="24"/>
        </w:rPr>
        <w:t>:</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 </w:t>
      </w:r>
      <w:proofErr w:type="gramStart"/>
      <w:r w:rsidRPr="0075799A">
        <w:rPr>
          <w:rFonts w:ascii="Times New Roman" w:eastAsia="Calibri" w:hAnsi="Times New Roman" w:cs="Times New Roman"/>
          <w:sz w:val="24"/>
          <w:szCs w:val="24"/>
        </w:rPr>
        <w:t>в</w:t>
      </w:r>
      <w:proofErr w:type="gramEnd"/>
      <w:r w:rsidRPr="0075799A">
        <w:rPr>
          <w:rFonts w:ascii="Times New Roman" w:eastAsia="Calibri" w:hAnsi="Times New Roman" w:cs="Times New Roman"/>
          <w:sz w:val="24"/>
          <w:szCs w:val="24"/>
        </w:rPr>
        <w:t> течение 3 рабочих дней со дня их поступления регистрация подписанных  должностным лицом проектов договоров;</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rPr>
        <w:t>передача</w:t>
      </w:r>
      <w:proofErr w:type="gramEnd"/>
      <w:r w:rsidRPr="0075799A">
        <w:rPr>
          <w:rFonts w:ascii="Times New Roman" w:eastAsia="Calibri" w:hAnsi="Times New Roman" w:cs="Times New Roman"/>
          <w:sz w:val="24"/>
          <w:szCs w:val="24"/>
        </w:rPr>
        <w:t xml:space="preserve"> специалисту, ответственному за выдачу (направление) заявителю результата предоставления муниципальной услуги.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Критерием для принятия решения о подготовке проекта договора является наличие оснований, предусмотренных пунктами 13, 14, 20 статьи 39.12 Земельного кодекса Российской Федерации.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Максимальный срок* выполнения административной процедуры 15 рабочих дней </w:t>
      </w:r>
      <w:r w:rsidRPr="0075799A">
        <w:rPr>
          <w:rFonts w:ascii="Times New Roman" w:eastAsia="Calibri" w:hAnsi="Times New Roman" w:cs="Times New Roman"/>
          <w:bCs/>
          <w:sz w:val="24"/>
          <w:szCs w:val="24"/>
        </w:rPr>
        <w:t>со дня поступления заявления специалисту, ответственному за выполнение административной процедуры.</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Результат административной процедуры: </w:t>
      </w:r>
    </w:p>
    <w:p w:rsidR="0075799A" w:rsidRPr="0075799A" w:rsidRDefault="002005D3"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подписанный</w:t>
      </w:r>
      <w:proofErr w:type="gramEnd"/>
      <w:r>
        <w:rPr>
          <w:rFonts w:ascii="Times New Roman" w:eastAsia="Calibri" w:hAnsi="Times New Roman" w:cs="Times New Roman"/>
          <w:sz w:val="24"/>
          <w:szCs w:val="24"/>
          <w:lang w:eastAsia="ru-RU"/>
        </w:rPr>
        <w:t xml:space="preserve"> главой гп.Мортка</w:t>
      </w:r>
      <w:r w:rsidR="0075799A" w:rsidRPr="0075799A">
        <w:rPr>
          <w:rFonts w:ascii="Times New Roman" w:eastAsia="Calibri" w:hAnsi="Times New Roman" w:cs="Times New Roman"/>
          <w:sz w:val="24"/>
          <w:szCs w:val="24"/>
          <w:lang w:eastAsia="ru-RU"/>
        </w:rPr>
        <w:t>, либо лицом, его замещающим, проект договора купли-продажи земельного участка;</w:t>
      </w:r>
    </w:p>
    <w:p w:rsidR="0075799A" w:rsidRPr="0075799A" w:rsidRDefault="002005D3"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подписанный</w:t>
      </w:r>
      <w:proofErr w:type="gramEnd"/>
      <w:r>
        <w:rPr>
          <w:rFonts w:ascii="Times New Roman" w:eastAsia="Calibri" w:hAnsi="Times New Roman" w:cs="Times New Roman"/>
          <w:sz w:val="24"/>
          <w:szCs w:val="24"/>
          <w:lang w:eastAsia="ru-RU"/>
        </w:rPr>
        <w:t xml:space="preserve"> главой гп.Мортка</w:t>
      </w:r>
      <w:r w:rsidR="0075799A" w:rsidRPr="0075799A">
        <w:rPr>
          <w:rFonts w:ascii="Times New Roman" w:eastAsia="Calibri" w:hAnsi="Times New Roman" w:cs="Times New Roman"/>
          <w:sz w:val="24"/>
          <w:szCs w:val="24"/>
          <w:lang w:eastAsia="ru-RU"/>
        </w:rPr>
        <w:t>, либо лицом, его замещающим, проект договора аренды земельного участка.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Способ фиксации результата выполнения административной процедуры: документ, являющийся результатом выполнения административной процедуры, регистрируется в журнале </w:t>
      </w:r>
      <w:proofErr w:type="gramStart"/>
      <w:r w:rsidRPr="0075799A">
        <w:rPr>
          <w:rFonts w:ascii="Times New Roman" w:eastAsia="Calibri" w:hAnsi="Times New Roman" w:cs="Times New Roman"/>
          <w:sz w:val="24"/>
          <w:szCs w:val="24"/>
        </w:rPr>
        <w:t>регистрации  заявлений</w:t>
      </w:r>
      <w:proofErr w:type="gramEnd"/>
      <w:r w:rsidRPr="0075799A">
        <w:rPr>
          <w:rFonts w:ascii="Times New Roman" w:eastAsia="Calibri" w:hAnsi="Times New Roman" w:cs="Times New Roman"/>
          <w:sz w:val="24"/>
          <w:szCs w:val="24"/>
        </w:rPr>
        <w:t xml:space="preserve">. </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Документы, являющиеся результатом выполнения административной процедуры, передаются специалисту, ответственному за выдачу (направление) заявителю результата предоставления муниципальной услуги.</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
    <w:p w:rsidR="0075799A" w:rsidRPr="0075799A" w:rsidRDefault="0075799A" w:rsidP="0075799A">
      <w:pPr>
        <w:shd w:val="clear" w:color="auto" w:fill="FFFFFF"/>
        <w:tabs>
          <w:tab w:val="left" w:pos="1411"/>
        </w:tabs>
        <w:spacing w:after="0" w:line="240" w:lineRule="auto"/>
        <w:jc w:val="center"/>
        <w:rPr>
          <w:rFonts w:ascii="Times New Roman" w:eastAsia="Times New Roman" w:hAnsi="Times New Roman" w:cs="Times New Roman"/>
          <w:sz w:val="24"/>
          <w:szCs w:val="24"/>
        </w:rPr>
      </w:pPr>
      <w:r w:rsidRPr="0075799A">
        <w:rPr>
          <w:rFonts w:ascii="Times New Roman" w:eastAsia="Times New Roman" w:hAnsi="Times New Roman" w:cs="Times New Roman"/>
          <w:sz w:val="24"/>
          <w:szCs w:val="24"/>
        </w:rPr>
        <w:t xml:space="preserve">Выдача (направление) заявителю документов, являющихся результатом предоставления </w:t>
      </w:r>
      <w:proofErr w:type="gramStart"/>
      <w:r w:rsidRPr="0075799A">
        <w:rPr>
          <w:rFonts w:ascii="Times New Roman" w:eastAsia="Times New Roman" w:hAnsi="Times New Roman" w:cs="Times New Roman"/>
          <w:sz w:val="24"/>
          <w:szCs w:val="24"/>
        </w:rPr>
        <w:t>муниципальной  услуги</w:t>
      </w:r>
      <w:proofErr w:type="gramEnd"/>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5799A" w:rsidRPr="0075799A" w:rsidRDefault="000C6B8C"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41</w:t>
      </w:r>
      <w:r w:rsidR="0075799A" w:rsidRPr="0075799A">
        <w:rPr>
          <w:rFonts w:ascii="Times New Roman" w:eastAsia="Calibri" w:hAnsi="Times New Roman" w:cs="Times New Roman"/>
          <w:sz w:val="24"/>
          <w:szCs w:val="24"/>
        </w:rPr>
        <w:t>. Основанием для начала административной процедуры является поступление к спец</w:t>
      </w:r>
      <w:r w:rsidR="002005D3">
        <w:rPr>
          <w:rFonts w:ascii="Times New Roman" w:eastAsia="Calibri" w:hAnsi="Times New Roman" w:cs="Times New Roman"/>
          <w:sz w:val="24"/>
          <w:szCs w:val="24"/>
        </w:rPr>
        <w:t>иалисту администрации гп.Мортка</w:t>
      </w:r>
      <w:r w:rsidR="0075799A" w:rsidRPr="0075799A">
        <w:rPr>
          <w:rFonts w:ascii="Times New Roman" w:eastAsia="Calibri" w:hAnsi="Times New Roman" w:cs="Times New Roman"/>
          <w:sz w:val="24"/>
          <w:szCs w:val="24"/>
        </w:rPr>
        <w:t>,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Должностным лицом, ответственным за выдачу (направление) результата предоставления муниципальной услуги, является спе</w:t>
      </w:r>
      <w:r w:rsidR="002005D3">
        <w:rPr>
          <w:rFonts w:ascii="Times New Roman" w:eastAsia="Calibri" w:hAnsi="Times New Roman" w:cs="Times New Roman"/>
          <w:sz w:val="24"/>
          <w:szCs w:val="24"/>
        </w:rPr>
        <w:t>циалист администрации гп.Мортка</w:t>
      </w:r>
      <w:r w:rsidRPr="0075799A">
        <w:rPr>
          <w:rFonts w:ascii="Times New Roman" w:eastAsia="Calibri" w:hAnsi="Times New Roman" w:cs="Times New Roman"/>
          <w:sz w:val="24"/>
          <w:szCs w:val="24"/>
        </w:rPr>
        <w:t xml:space="preserve">. </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bCs/>
          <w:sz w:val="24"/>
          <w:szCs w:val="24"/>
        </w:rPr>
        <w:t>Административные действия, входящие в состав административной процедуры</w:t>
      </w:r>
      <w:r w:rsidRPr="0075799A">
        <w:rPr>
          <w:rFonts w:ascii="Times New Roman" w:eastAsia="Calibri" w:hAnsi="Times New Roman" w:cs="Times New Roman"/>
          <w:sz w:val="24"/>
          <w:szCs w:val="24"/>
        </w:rPr>
        <w:t>: выдача (направление) результата предоставления муниципальной услуги в сроки выдачи (направления) заявителю документов, являющихся результатом предоставления муниципальной услуги, предусмотренные пунктом 13 Административного регламента.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lastRenderedPageBreak/>
        <w:t>Критерием принятия решения о выдаче (направлении) результата муниципальной услуги является документ, являющийся результатом предоставления муниципальной услуги, указанный в пункте 13 Административного регламента.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Максимальный срок* выполнения административной процедуры 5 рабочих дней со дня поступления документа, являющегося результатом предоставления муниципальной услуги, к специалисту, ответственному за выдачу (направление) его заявителю.</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Результатом выполнения данной административной процедуры в соответствии с волеизъявлением заявителя, указанным в заявлении, является:</w:t>
      </w:r>
    </w:p>
    <w:p w:rsidR="0075799A" w:rsidRPr="0075799A" w:rsidRDefault="002005D3"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выдача</w:t>
      </w:r>
      <w:proofErr w:type="gramEnd"/>
      <w:r>
        <w:rPr>
          <w:rFonts w:ascii="Times New Roman" w:eastAsia="Calibri" w:hAnsi="Times New Roman" w:cs="Times New Roman"/>
          <w:sz w:val="24"/>
          <w:szCs w:val="24"/>
        </w:rPr>
        <w:t xml:space="preserve"> </w:t>
      </w:r>
      <w:r w:rsidR="0075799A" w:rsidRPr="0075799A">
        <w:rPr>
          <w:rFonts w:ascii="Times New Roman" w:eastAsia="Calibri" w:hAnsi="Times New Roman" w:cs="Times New Roman"/>
          <w:sz w:val="24"/>
          <w:szCs w:val="24"/>
        </w:rPr>
        <w:t xml:space="preserve">заявителю документа, являющегося результатом предоставления муниципальной услуги, в </w:t>
      </w:r>
      <w:r w:rsidR="0075799A" w:rsidRPr="0075799A">
        <w:rPr>
          <w:rFonts w:ascii="Times New Roman" w:eastAsia="Calibri" w:hAnsi="Times New Roman" w:cs="Times New Roman"/>
          <w:sz w:val="24"/>
          <w:szCs w:val="24"/>
          <w:lang w:eastAsia="ru-RU"/>
        </w:rPr>
        <w:t>Уполномоченном органе</w:t>
      </w:r>
      <w:r w:rsidR="0075799A" w:rsidRPr="0075799A">
        <w:rPr>
          <w:rFonts w:ascii="Times New Roman" w:eastAsia="Calibri" w:hAnsi="Times New Roman" w:cs="Times New Roman"/>
          <w:i/>
          <w:sz w:val="24"/>
          <w:szCs w:val="24"/>
        </w:rPr>
        <w:t xml:space="preserve"> </w:t>
      </w:r>
      <w:r w:rsidR="0075799A" w:rsidRPr="0075799A">
        <w:rPr>
          <w:rFonts w:ascii="Times New Roman" w:eastAsia="Calibri" w:hAnsi="Times New Roman" w:cs="Times New Roman"/>
          <w:sz w:val="24"/>
          <w:szCs w:val="24"/>
        </w:rPr>
        <w:t xml:space="preserve">или в МФЦ; </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направление</w:t>
      </w:r>
      <w:proofErr w:type="gramEnd"/>
      <w:r w:rsidRPr="0075799A">
        <w:rPr>
          <w:rFonts w:ascii="Times New Roman" w:eastAsia="Calibri" w:hAnsi="Times New Roman" w:cs="Times New Roman"/>
          <w:sz w:val="24"/>
          <w:szCs w:val="24"/>
        </w:rPr>
        <w:t xml:space="preserve">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Если аукцион проводится в целях предоставления земельного участка в аренду для комплексного освоения территории, то в соответствии с пунктом 24 статьи 39.12 Земельного кодекса Российской Федерации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Способ фиксации результата выполнения административной процедуры:</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в</w:t>
      </w:r>
      <w:proofErr w:type="gramEnd"/>
      <w:r w:rsidRPr="0075799A">
        <w:rPr>
          <w:rFonts w:ascii="Times New Roman" w:eastAsia="Calibri" w:hAnsi="Times New Roman" w:cs="Times New Roman"/>
          <w:sz w:val="24"/>
          <w:szCs w:val="24"/>
        </w:rPr>
        <w:t xml:space="preserve"> случае выдачи документов, являющихся результатом предоставления муниципальной услуги, лично заявителю – запись заявителя в журнале регистрации заявлений;</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в</w:t>
      </w:r>
      <w:proofErr w:type="gramEnd"/>
      <w:r w:rsidRPr="0075799A">
        <w:rPr>
          <w:rFonts w:ascii="Times New Roman" w:eastAsia="Calibri" w:hAnsi="Times New Roman" w:cs="Times New Roman"/>
          <w:sz w:val="24"/>
          <w:szCs w:val="24"/>
        </w:rPr>
        <w:t xml:space="preserve"> случае направления заявителю документов, являющихся результатом предоставления муниципальной услуги, почтой  –  получение уведомления о вручении;</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в</w:t>
      </w:r>
      <w:proofErr w:type="gramEnd"/>
      <w:r w:rsidRPr="0075799A">
        <w:rPr>
          <w:rFonts w:ascii="Times New Roman" w:eastAsia="Calibri" w:hAnsi="Times New Roman" w:cs="Times New Roman"/>
          <w:sz w:val="24"/>
          <w:szCs w:val="24"/>
        </w:rPr>
        <w:t xml:space="preserve">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75799A" w:rsidRPr="0075799A" w:rsidRDefault="0075799A" w:rsidP="0075799A">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i/>
          <w:sz w:val="20"/>
          <w:szCs w:val="20"/>
        </w:rPr>
      </w:pPr>
      <w:r w:rsidRPr="0075799A">
        <w:rPr>
          <w:rFonts w:ascii="Times New Roman" w:eastAsia="Calibri" w:hAnsi="Times New Roman" w:cs="Times New Roman"/>
          <w:i/>
          <w:sz w:val="20"/>
          <w:szCs w:val="20"/>
        </w:rPr>
        <w:t xml:space="preserve">*Сроки выполнения административных процедур в указанном разделе должны согласоваться с общим сроком предоставления муниципальной услуги, указанном в </w:t>
      </w:r>
      <w:proofErr w:type="gramStart"/>
      <w:r w:rsidRPr="0075799A">
        <w:rPr>
          <w:rFonts w:ascii="Times New Roman" w:eastAsia="Calibri" w:hAnsi="Times New Roman" w:cs="Times New Roman"/>
          <w:i/>
          <w:sz w:val="20"/>
          <w:szCs w:val="20"/>
        </w:rPr>
        <w:t>пункте  14</w:t>
      </w:r>
      <w:proofErr w:type="gramEnd"/>
      <w:r w:rsidRPr="0075799A">
        <w:rPr>
          <w:rFonts w:ascii="Times New Roman" w:eastAsia="Calibri" w:hAnsi="Times New Roman" w:cs="Times New Roman"/>
          <w:i/>
          <w:sz w:val="20"/>
          <w:szCs w:val="20"/>
        </w:rPr>
        <w:t xml:space="preserve"> Административного регламента</w:t>
      </w: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76" w:lineRule="auto"/>
        <w:jc w:val="center"/>
        <w:outlineLvl w:val="0"/>
        <w:rPr>
          <w:rFonts w:ascii="Times New Roman" w:eastAsia="Calibri" w:hAnsi="Times New Roman" w:cs="Times New Roman"/>
          <w:sz w:val="24"/>
          <w:szCs w:val="24"/>
        </w:rPr>
      </w:pPr>
      <w:r w:rsidRPr="0075799A">
        <w:rPr>
          <w:rFonts w:ascii="Times New Roman" w:eastAsia="Calibri" w:hAnsi="Times New Roman" w:cs="Times New Roman"/>
          <w:sz w:val="24"/>
          <w:szCs w:val="24"/>
        </w:rPr>
        <w:t>IV. Формы контроля за исполнением административного регламента*</w:t>
      </w:r>
    </w:p>
    <w:p w:rsidR="0075799A" w:rsidRPr="0075799A" w:rsidRDefault="0075799A" w:rsidP="0075799A">
      <w:pPr>
        <w:autoSpaceDE w:val="0"/>
        <w:autoSpaceDN w:val="0"/>
        <w:adjustRightInd w:val="0"/>
        <w:spacing w:after="0" w:line="276" w:lineRule="auto"/>
        <w:ind w:firstLine="709"/>
        <w:jc w:val="center"/>
        <w:outlineLvl w:val="1"/>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76" w:lineRule="auto"/>
        <w:jc w:val="center"/>
        <w:outlineLvl w:val="1"/>
        <w:rPr>
          <w:rFonts w:ascii="Times New Roman" w:eastAsia="Calibri" w:hAnsi="Times New Roman" w:cs="Times New Roman"/>
          <w:sz w:val="24"/>
          <w:szCs w:val="24"/>
        </w:rPr>
      </w:pPr>
      <w:r w:rsidRPr="0075799A">
        <w:rPr>
          <w:rFonts w:ascii="Times New Roman" w:eastAsia="Calibri"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799A" w:rsidRPr="0075799A" w:rsidRDefault="0075799A" w:rsidP="0075799A">
      <w:pPr>
        <w:autoSpaceDE w:val="0"/>
        <w:autoSpaceDN w:val="0"/>
        <w:adjustRightInd w:val="0"/>
        <w:spacing w:after="0" w:line="276" w:lineRule="auto"/>
        <w:jc w:val="center"/>
        <w:rPr>
          <w:rFonts w:ascii="Times New Roman" w:eastAsia="Calibri" w:hAnsi="Times New Roman" w:cs="Times New Roman"/>
          <w:sz w:val="24"/>
          <w:szCs w:val="24"/>
        </w:rPr>
      </w:pPr>
    </w:p>
    <w:p w:rsidR="0075799A" w:rsidRPr="0075799A" w:rsidRDefault="000C6B8C" w:rsidP="000C6B8C">
      <w:pPr>
        <w:tabs>
          <w:tab w:val="left" w:pos="0"/>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42. </w:t>
      </w:r>
      <w:r w:rsidR="0075799A" w:rsidRPr="0075799A">
        <w:rPr>
          <w:rFonts w:ascii="Times New Roman" w:eastAsia="Calibri" w:hAnsi="Times New Roman" w:cs="Times New Roman"/>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w:t>
      </w:r>
      <w:r w:rsidR="002005D3">
        <w:rPr>
          <w:rFonts w:ascii="Times New Roman" w:eastAsia="Calibri" w:hAnsi="Times New Roman" w:cs="Times New Roman"/>
          <w:sz w:val="24"/>
          <w:szCs w:val="24"/>
        </w:rPr>
        <w:t>существляется: главой гп.Мортка</w:t>
      </w:r>
      <w:r w:rsidR="0075799A" w:rsidRPr="0075799A">
        <w:rPr>
          <w:rFonts w:ascii="Times New Roman" w:eastAsia="Calibri" w:hAnsi="Times New Roman" w:cs="Times New Roman"/>
          <w:sz w:val="24"/>
          <w:szCs w:val="24"/>
        </w:rPr>
        <w:t>, либо лицом, его замещающим.</w:t>
      </w:r>
    </w:p>
    <w:p w:rsidR="0075799A" w:rsidRPr="0075799A" w:rsidRDefault="0075799A" w:rsidP="0075799A">
      <w:pPr>
        <w:autoSpaceDE w:val="0"/>
        <w:autoSpaceDN w:val="0"/>
        <w:adjustRightInd w:val="0"/>
        <w:spacing w:after="0" w:line="276" w:lineRule="auto"/>
        <w:ind w:firstLine="540"/>
        <w:jc w:val="both"/>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76" w:lineRule="auto"/>
        <w:jc w:val="center"/>
        <w:outlineLvl w:val="1"/>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w:t>
      </w:r>
      <w:r w:rsidRPr="0075799A">
        <w:rPr>
          <w:rFonts w:ascii="Times New Roman" w:eastAsia="Calibri" w:hAnsi="Times New Roman" w:cs="Times New Roman"/>
          <w:sz w:val="24"/>
          <w:szCs w:val="24"/>
        </w:rPr>
        <w:br/>
        <w:t>их объединений и организаций</w:t>
      </w:r>
    </w:p>
    <w:p w:rsidR="0075799A" w:rsidRPr="0075799A" w:rsidRDefault="0075799A" w:rsidP="0075799A">
      <w:pPr>
        <w:autoSpaceDE w:val="0"/>
        <w:autoSpaceDN w:val="0"/>
        <w:adjustRightInd w:val="0"/>
        <w:spacing w:after="0" w:line="276" w:lineRule="auto"/>
        <w:ind w:firstLine="540"/>
        <w:jc w:val="both"/>
        <w:rPr>
          <w:rFonts w:ascii="Times New Roman" w:eastAsia="Calibri" w:hAnsi="Times New Roman" w:cs="Times New Roman"/>
          <w:sz w:val="24"/>
          <w:szCs w:val="24"/>
        </w:rPr>
      </w:pPr>
    </w:p>
    <w:p w:rsidR="0075799A" w:rsidRPr="0075799A" w:rsidRDefault="000C6B8C" w:rsidP="000C6B8C">
      <w:pPr>
        <w:tabs>
          <w:tab w:val="left" w:pos="0"/>
        </w:tabs>
        <w:autoSpaceDE w:val="0"/>
        <w:autoSpaceDN w:val="0"/>
        <w:adjustRightInd w:val="0"/>
        <w:spacing w:after="0" w:line="276"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t xml:space="preserve">43. </w:t>
      </w:r>
      <w:r w:rsidR="0075799A" w:rsidRPr="0075799A">
        <w:rPr>
          <w:rFonts w:ascii="Times New Roman" w:eastAsia="Calibri" w:hAnsi="Times New Roman" w:cs="Times New Roman"/>
          <w:sz w:val="24"/>
          <w:szCs w:val="24"/>
        </w:rPr>
        <w:t>Плановые проверки полноты и качества предоставления муниципальной усл</w:t>
      </w:r>
      <w:r w:rsidR="002005D3">
        <w:rPr>
          <w:rFonts w:ascii="Times New Roman" w:eastAsia="Calibri" w:hAnsi="Times New Roman" w:cs="Times New Roman"/>
          <w:sz w:val="24"/>
          <w:szCs w:val="24"/>
        </w:rPr>
        <w:t>уги проводятся главой гп.Мортка</w:t>
      </w:r>
      <w:r w:rsidR="0075799A" w:rsidRPr="0075799A">
        <w:rPr>
          <w:rFonts w:ascii="Times New Roman" w:eastAsia="Calibri" w:hAnsi="Times New Roman" w:cs="Times New Roman"/>
          <w:sz w:val="24"/>
          <w:szCs w:val="24"/>
        </w:rPr>
        <w:t>, либо лицом, его</w:t>
      </w:r>
      <w:r w:rsidR="0075799A" w:rsidRPr="0075799A">
        <w:rPr>
          <w:rFonts w:ascii="Times New Roman" w:eastAsia="Calibri" w:hAnsi="Times New Roman" w:cs="Times New Roman"/>
          <w:sz w:val="24"/>
          <w:szCs w:val="24"/>
          <w:shd w:val="clear" w:color="auto" w:fill="FFFFFF"/>
        </w:rPr>
        <w:t xml:space="preserve"> замещающим</w:t>
      </w:r>
      <w:r w:rsidR="0075799A" w:rsidRPr="0075799A">
        <w:rPr>
          <w:rFonts w:ascii="Times New Roman" w:eastAsia="Calibri" w:hAnsi="Times New Roman" w:cs="Times New Roman"/>
          <w:sz w:val="24"/>
          <w:szCs w:val="24"/>
        </w:rPr>
        <w:t>.</w:t>
      </w:r>
    </w:p>
    <w:p w:rsidR="0075799A" w:rsidRPr="0075799A" w:rsidRDefault="0075799A" w:rsidP="0075799A">
      <w:pPr>
        <w:spacing w:after="0" w:line="276" w:lineRule="auto"/>
        <w:ind w:firstLine="709"/>
        <w:contextualSpacing/>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Периодичность проведения плановых проверок полноты и качест</w:t>
      </w:r>
      <w:r w:rsidR="002005D3">
        <w:rPr>
          <w:rFonts w:ascii="Times New Roman" w:eastAsia="Calibri" w:hAnsi="Times New Roman" w:cs="Times New Roman"/>
          <w:sz w:val="24"/>
          <w:szCs w:val="24"/>
          <w:lang w:eastAsia="ru-RU"/>
        </w:rPr>
        <w:t xml:space="preserve">ва предоставления муниципальной </w:t>
      </w:r>
      <w:r w:rsidRPr="0075799A">
        <w:rPr>
          <w:rFonts w:ascii="Times New Roman" w:eastAsia="Calibri" w:hAnsi="Times New Roman" w:cs="Times New Roman"/>
          <w:sz w:val="24"/>
          <w:szCs w:val="24"/>
          <w:lang w:eastAsia="ru-RU"/>
        </w:rPr>
        <w:t>услуги</w:t>
      </w:r>
      <w:r w:rsidR="002005D3">
        <w:rPr>
          <w:rFonts w:ascii="Times New Roman" w:eastAsia="Calibri" w:hAnsi="Times New Roman" w:cs="Times New Roman"/>
          <w:sz w:val="24"/>
          <w:szCs w:val="24"/>
          <w:lang w:eastAsia="ru-RU"/>
        </w:rPr>
        <w:t xml:space="preserve"> устанавливается в соответствии с решением главы </w:t>
      </w:r>
      <w:proofErr w:type="spellStart"/>
      <w:r w:rsidR="002005D3">
        <w:rPr>
          <w:rFonts w:ascii="Times New Roman" w:eastAsia="Calibri" w:hAnsi="Times New Roman" w:cs="Times New Roman"/>
          <w:sz w:val="24"/>
          <w:szCs w:val="24"/>
          <w:lang w:eastAsia="ru-RU"/>
        </w:rPr>
        <w:t>гп</w:t>
      </w:r>
      <w:proofErr w:type="spellEnd"/>
      <w:r w:rsidR="002005D3">
        <w:rPr>
          <w:rFonts w:ascii="Times New Roman" w:eastAsia="Calibri" w:hAnsi="Times New Roman" w:cs="Times New Roman"/>
          <w:sz w:val="24"/>
          <w:szCs w:val="24"/>
          <w:lang w:eastAsia="ru-RU"/>
        </w:rPr>
        <w:t xml:space="preserve">. </w:t>
      </w:r>
      <w:proofErr w:type="gramStart"/>
      <w:r w:rsidR="002005D3">
        <w:rPr>
          <w:rFonts w:ascii="Times New Roman" w:eastAsia="Calibri" w:hAnsi="Times New Roman" w:cs="Times New Roman"/>
          <w:sz w:val="24"/>
          <w:szCs w:val="24"/>
          <w:lang w:eastAsia="ru-RU"/>
        </w:rPr>
        <w:t>Мортка</w:t>
      </w:r>
      <w:r w:rsidRPr="0075799A">
        <w:rPr>
          <w:rFonts w:ascii="Times New Roman" w:eastAsia="Calibri" w:hAnsi="Times New Roman" w:cs="Times New Roman"/>
          <w:sz w:val="24"/>
          <w:szCs w:val="24"/>
          <w:lang w:eastAsia="ru-RU"/>
        </w:rPr>
        <w:t>,  либо</w:t>
      </w:r>
      <w:proofErr w:type="gramEnd"/>
      <w:r w:rsidRPr="0075799A">
        <w:rPr>
          <w:rFonts w:ascii="Times New Roman" w:eastAsia="Calibri" w:hAnsi="Times New Roman" w:cs="Times New Roman"/>
          <w:sz w:val="24"/>
          <w:szCs w:val="24"/>
          <w:lang w:eastAsia="ru-RU"/>
        </w:rPr>
        <w:t xml:space="preserve"> лица, его</w:t>
      </w:r>
      <w:r w:rsidRPr="0075799A">
        <w:rPr>
          <w:rFonts w:ascii="Times New Roman" w:eastAsia="Calibri" w:hAnsi="Times New Roman" w:cs="Times New Roman"/>
          <w:sz w:val="24"/>
          <w:szCs w:val="24"/>
          <w:shd w:val="clear" w:color="auto" w:fill="FFFFFF"/>
          <w:lang w:eastAsia="ru-RU"/>
        </w:rPr>
        <w:t xml:space="preserve"> замещающего</w:t>
      </w:r>
      <w:r w:rsidRPr="0075799A">
        <w:rPr>
          <w:rFonts w:ascii="Times New Roman" w:eastAsia="Calibri" w:hAnsi="Times New Roman" w:cs="Times New Roman"/>
          <w:sz w:val="24"/>
          <w:szCs w:val="24"/>
          <w:lang w:eastAsia="ru-RU"/>
        </w:rPr>
        <w:t xml:space="preserve">. </w:t>
      </w:r>
    </w:p>
    <w:p w:rsidR="0075799A" w:rsidRPr="0075799A" w:rsidRDefault="0075799A" w:rsidP="0075799A">
      <w:pPr>
        <w:spacing w:after="0" w:line="276" w:lineRule="auto"/>
        <w:ind w:firstLine="709"/>
        <w:contextualSpacing/>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Внеплановые проверки полноты и качества предоставления муниципальной услуги </w:t>
      </w:r>
      <w:r w:rsidR="002005D3">
        <w:rPr>
          <w:rFonts w:ascii="Times New Roman" w:eastAsia="Calibri" w:hAnsi="Times New Roman" w:cs="Times New Roman"/>
          <w:sz w:val="24"/>
          <w:szCs w:val="24"/>
        </w:rPr>
        <w:t>проводятся главой гп.Мортка</w:t>
      </w:r>
      <w:r w:rsidRPr="0075799A">
        <w:rPr>
          <w:rFonts w:ascii="Times New Roman" w:eastAsia="Calibri" w:hAnsi="Times New Roman" w:cs="Times New Roman"/>
          <w:sz w:val="24"/>
          <w:szCs w:val="24"/>
        </w:rPr>
        <w:t xml:space="preserve">, </w:t>
      </w:r>
      <w:r w:rsidRPr="0075799A">
        <w:rPr>
          <w:rFonts w:ascii="Times New Roman" w:eastAsia="Calibri" w:hAnsi="Times New Roman" w:cs="Times New Roman"/>
          <w:sz w:val="24"/>
          <w:szCs w:val="24"/>
          <w:lang w:eastAsia="ru-RU"/>
        </w:rPr>
        <w:t>либо лицом, его</w:t>
      </w:r>
      <w:r w:rsidRPr="0075799A">
        <w:rPr>
          <w:rFonts w:ascii="Times New Roman" w:eastAsia="Calibri" w:hAnsi="Times New Roman" w:cs="Times New Roman"/>
          <w:sz w:val="24"/>
          <w:szCs w:val="24"/>
          <w:shd w:val="clear" w:color="auto" w:fill="FFFFFF"/>
          <w:lang w:eastAsia="ru-RU"/>
        </w:rPr>
        <w:t xml:space="preserve"> замещающим</w:t>
      </w:r>
      <w:r w:rsidRPr="0075799A">
        <w:rPr>
          <w:rFonts w:ascii="Times New Roman" w:eastAsia="Calibri" w:hAnsi="Times New Roman" w:cs="Times New Roman"/>
          <w:sz w:val="24"/>
          <w:szCs w:val="24"/>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75799A" w:rsidRPr="0075799A" w:rsidRDefault="0075799A" w:rsidP="0075799A">
      <w:pPr>
        <w:tabs>
          <w:tab w:val="left" w:pos="1134"/>
        </w:tabs>
        <w:spacing w:after="0" w:line="276" w:lineRule="auto"/>
        <w:ind w:firstLine="709"/>
        <w:contextualSpacing/>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75799A" w:rsidRPr="0075799A" w:rsidRDefault="0075799A" w:rsidP="0075799A">
      <w:pPr>
        <w:tabs>
          <w:tab w:val="left" w:pos="1134"/>
        </w:tabs>
        <w:spacing w:after="0" w:line="276" w:lineRule="auto"/>
        <w:ind w:firstLine="709"/>
        <w:contextualSpacing/>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75799A" w:rsidRPr="0075799A" w:rsidRDefault="0075799A" w:rsidP="0075799A">
      <w:pPr>
        <w:tabs>
          <w:tab w:val="left" w:pos="1134"/>
        </w:tabs>
        <w:spacing w:after="0" w:line="276" w:lineRule="auto"/>
        <w:ind w:firstLine="709"/>
        <w:contextualSpacing/>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5799A" w:rsidRPr="0075799A" w:rsidRDefault="000C6B8C" w:rsidP="000C6B8C">
      <w:pPr>
        <w:tabs>
          <w:tab w:val="left" w:pos="0"/>
        </w:tabs>
        <w:spacing w:after="0" w:line="276" w:lineRule="auto"/>
        <w:jc w:val="both"/>
        <w:rPr>
          <w:rFonts w:ascii="Times New Roman" w:eastAsia="Times New Roman" w:hAnsi="Times New Roman" w:cs="Times New Roman"/>
          <w:i/>
          <w:spacing w:val="-3"/>
          <w:sz w:val="24"/>
          <w:szCs w:val="24"/>
          <w:lang w:eastAsia="ru-RU"/>
        </w:rPr>
      </w:pPr>
      <w:r>
        <w:rPr>
          <w:rFonts w:ascii="Times New Roman" w:eastAsia="Calibri" w:hAnsi="Times New Roman" w:cs="Times New Roman"/>
          <w:sz w:val="24"/>
          <w:szCs w:val="24"/>
        </w:rPr>
        <w:tab/>
        <w:t>44.</w:t>
      </w:r>
      <w:r w:rsidR="0075799A" w:rsidRPr="0075799A">
        <w:rPr>
          <w:rFonts w:ascii="Times New Roman" w:eastAsia="Calibri" w:hAnsi="Times New Roman" w:cs="Times New Roman"/>
          <w:sz w:val="24"/>
          <w:szCs w:val="24"/>
        </w:rPr>
        <w:t>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w:t>
      </w:r>
      <w:r w:rsidR="0075799A" w:rsidRPr="0075799A">
        <w:rPr>
          <w:rFonts w:ascii="Times New Roman" w:eastAsia="Times New Roman" w:hAnsi="Times New Roman" w:cs="Times New Roman"/>
          <w:spacing w:val="2"/>
          <w:sz w:val="24"/>
          <w:szCs w:val="24"/>
          <w:lang w:eastAsia="ru-RU"/>
        </w:rPr>
        <w:t xml:space="preserve"> размещаемой на официальном сайте, а также в форме письменных и устных обращений в адрес Уполномоченного органа</w:t>
      </w:r>
      <w:r w:rsidR="0075799A" w:rsidRPr="0075799A">
        <w:rPr>
          <w:rFonts w:ascii="Times New Roman" w:eastAsia="Times New Roman" w:hAnsi="Times New Roman" w:cs="Times New Roman"/>
          <w:i/>
          <w:spacing w:val="-3"/>
          <w:sz w:val="24"/>
          <w:szCs w:val="24"/>
          <w:lang w:eastAsia="ru-RU"/>
        </w:rPr>
        <w:t>.</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76" w:lineRule="auto"/>
        <w:jc w:val="center"/>
        <w:outlineLvl w:val="1"/>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w:t>
      </w:r>
    </w:p>
    <w:p w:rsidR="0075799A" w:rsidRPr="0075799A" w:rsidRDefault="0075799A" w:rsidP="0075799A">
      <w:pPr>
        <w:autoSpaceDE w:val="0"/>
        <w:autoSpaceDN w:val="0"/>
        <w:adjustRightInd w:val="0"/>
        <w:spacing w:after="0" w:line="276" w:lineRule="auto"/>
        <w:jc w:val="center"/>
        <w:outlineLvl w:val="1"/>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межведомственные</w:t>
      </w:r>
      <w:proofErr w:type="gramEnd"/>
      <w:r w:rsidRPr="0075799A">
        <w:rPr>
          <w:rFonts w:ascii="Times New Roman" w:eastAsia="Calibri" w:hAnsi="Times New Roman" w:cs="Times New Roman"/>
          <w:sz w:val="24"/>
          <w:szCs w:val="24"/>
        </w:rPr>
        <w:t xml:space="preserve"> запросы</w:t>
      </w:r>
    </w:p>
    <w:p w:rsidR="0075799A" w:rsidRPr="0075799A" w:rsidRDefault="0075799A" w:rsidP="0075799A">
      <w:pPr>
        <w:tabs>
          <w:tab w:val="left" w:pos="1134"/>
        </w:tabs>
        <w:autoSpaceDE w:val="0"/>
        <w:autoSpaceDN w:val="0"/>
        <w:adjustRightInd w:val="0"/>
        <w:spacing w:after="0" w:line="276" w:lineRule="auto"/>
        <w:ind w:firstLine="540"/>
        <w:jc w:val="both"/>
        <w:rPr>
          <w:rFonts w:ascii="Times New Roman" w:eastAsia="Calibri" w:hAnsi="Times New Roman" w:cs="Times New Roman"/>
          <w:sz w:val="24"/>
          <w:szCs w:val="24"/>
        </w:rPr>
      </w:pPr>
    </w:p>
    <w:p w:rsidR="0075799A" w:rsidRPr="0075799A" w:rsidRDefault="000C6B8C" w:rsidP="000C6B8C">
      <w:pPr>
        <w:tabs>
          <w:tab w:val="left" w:pos="1134"/>
          <w:tab w:val="left" w:pos="1276"/>
        </w:tabs>
        <w:spacing w:after="0" w:line="276" w:lineRule="auto"/>
        <w:jc w:val="both"/>
        <w:rPr>
          <w:rFonts w:ascii="Times New Roman" w:eastAsia="Times New Roman" w:hAnsi="Times New Roman" w:cs="Times New Roman"/>
          <w:spacing w:val="2"/>
          <w:sz w:val="24"/>
          <w:szCs w:val="24"/>
          <w:lang w:eastAsia="ru-RU"/>
        </w:rPr>
      </w:pPr>
      <w:r>
        <w:rPr>
          <w:rFonts w:ascii="Times New Roman" w:eastAsia="Calibri" w:hAnsi="Times New Roman" w:cs="Times New Roman"/>
          <w:spacing w:val="2"/>
          <w:sz w:val="24"/>
          <w:szCs w:val="24"/>
          <w:lang w:eastAsia="ru-RU"/>
        </w:rPr>
        <w:t xml:space="preserve">          45. </w:t>
      </w:r>
      <w:r w:rsidR="0075799A" w:rsidRPr="0075799A">
        <w:rPr>
          <w:rFonts w:ascii="Times New Roman" w:eastAsia="Calibri" w:hAnsi="Times New Roman" w:cs="Times New Roman"/>
          <w:spacing w:val="2"/>
          <w:sz w:val="24"/>
          <w:szCs w:val="24"/>
          <w:lang w:eastAsia="ru-RU"/>
        </w:rPr>
        <w:t>Должностные</w:t>
      </w:r>
      <w:r w:rsidR="0075799A" w:rsidRPr="0075799A">
        <w:rPr>
          <w:rFonts w:ascii="Times New Roman" w:eastAsia="Times New Roman" w:hAnsi="Times New Roman" w:cs="Times New Roman"/>
          <w:spacing w:val="2"/>
          <w:sz w:val="24"/>
          <w:szCs w:val="24"/>
          <w:lang w:eastAsia="ru-RU"/>
        </w:rPr>
        <w:t xml:space="preserve"> лица и муниципальные служащие Уполномоченного органа, а также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75799A" w:rsidRPr="0075799A" w:rsidRDefault="000C6B8C" w:rsidP="000C6B8C">
      <w:pPr>
        <w:tabs>
          <w:tab w:val="left" w:pos="1134"/>
          <w:tab w:val="left" w:pos="1276"/>
        </w:tabs>
        <w:autoSpaceDE w:val="0"/>
        <w:autoSpaceDN w:val="0"/>
        <w:adjustRightInd w:val="0"/>
        <w:spacing w:after="0" w:line="276" w:lineRule="auto"/>
        <w:ind w:firstLine="360"/>
        <w:jc w:val="both"/>
        <w:outlineLvl w:val="0"/>
        <w:rPr>
          <w:rFonts w:ascii="Times New Roman" w:eastAsia="Times New Roman" w:hAnsi="Times New Roman" w:cs="Times New Roman"/>
          <w:spacing w:val="2"/>
          <w:sz w:val="24"/>
          <w:szCs w:val="24"/>
          <w:lang w:eastAsia="ru-RU"/>
        </w:rPr>
      </w:pPr>
      <w:r>
        <w:rPr>
          <w:rFonts w:ascii="Times New Roman" w:eastAsia="Times New Roman" w:hAnsi="Times New Roman" w:cs="Times New Roman"/>
          <w:spacing w:val="2"/>
          <w:sz w:val="24"/>
          <w:szCs w:val="24"/>
          <w:lang w:eastAsia="ru-RU"/>
        </w:rPr>
        <w:t xml:space="preserve">   46. </w:t>
      </w:r>
      <w:r w:rsidR="0075799A" w:rsidRPr="0075799A">
        <w:rPr>
          <w:rFonts w:ascii="Times New Roman" w:eastAsia="Times New Roman" w:hAnsi="Times New Roman" w:cs="Times New Roman"/>
          <w:spacing w:val="2"/>
          <w:sz w:val="24"/>
          <w:szCs w:val="24"/>
          <w:lang w:eastAsia="ru-RU"/>
        </w:rPr>
        <w:t xml:space="preserve">Персональная ответственность </w:t>
      </w:r>
      <w:r w:rsidR="0075799A" w:rsidRPr="0075799A">
        <w:rPr>
          <w:rFonts w:ascii="Times New Roman" w:eastAsia="Calibri" w:hAnsi="Times New Roman" w:cs="Times New Roman"/>
          <w:spacing w:val="2"/>
          <w:sz w:val="24"/>
          <w:szCs w:val="24"/>
          <w:lang w:eastAsia="ru-RU"/>
        </w:rPr>
        <w:t>должностных</w:t>
      </w:r>
      <w:r w:rsidR="0075799A" w:rsidRPr="0075799A">
        <w:rPr>
          <w:rFonts w:ascii="Times New Roman" w:eastAsia="Times New Roman" w:hAnsi="Times New Roman" w:cs="Times New Roman"/>
          <w:spacing w:val="2"/>
          <w:sz w:val="24"/>
          <w:szCs w:val="24"/>
          <w:lang w:eastAsia="ru-RU"/>
        </w:rPr>
        <w:t xml:space="preserve"> лиц и муниципальных служащих Уполномоченного органа закрепляется в их должностных инструкциях в соответствии с требованиями законодательства.</w:t>
      </w:r>
    </w:p>
    <w:p w:rsidR="0075799A" w:rsidRPr="0075799A" w:rsidRDefault="000C6B8C" w:rsidP="000C6B8C">
      <w:pPr>
        <w:autoSpaceDE w:val="0"/>
        <w:autoSpaceDN w:val="0"/>
        <w:adjustRightInd w:val="0"/>
        <w:spacing w:after="0" w:line="276"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bookmarkStart w:id="6" w:name="_GoBack"/>
      <w:bookmarkEnd w:id="6"/>
      <w:r>
        <w:rPr>
          <w:rFonts w:ascii="Times New Roman" w:eastAsia="Calibri" w:hAnsi="Times New Roman" w:cs="Times New Roman"/>
          <w:sz w:val="24"/>
          <w:szCs w:val="24"/>
        </w:rPr>
        <w:t>47.</w:t>
      </w:r>
      <w:r w:rsidR="0075799A" w:rsidRPr="0075799A">
        <w:rPr>
          <w:rFonts w:ascii="Times New Roman" w:eastAsia="Calibri" w:hAnsi="Times New Roman" w:cs="Times New Roman"/>
          <w:sz w:val="24"/>
          <w:szCs w:val="24"/>
        </w:rPr>
        <w:t xml:space="preserve"> 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w:t>
      </w:r>
      <w:r w:rsidR="0075799A" w:rsidRPr="0075799A">
        <w:rPr>
          <w:rFonts w:ascii="Times New Roman" w:eastAsia="Calibri" w:hAnsi="Times New Roman" w:cs="Times New Roman"/>
          <w:sz w:val="24"/>
          <w:szCs w:val="24"/>
        </w:rPr>
        <w:lastRenderedPageBreak/>
        <w:t>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i/>
          <w:sz w:val="24"/>
          <w:szCs w:val="24"/>
        </w:rPr>
      </w:pPr>
    </w:p>
    <w:p w:rsidR="0075799A" w:rsidRPr="0075799A" w:rsidRDefault="0075799A" w:rsidP="0075799A">
      <w:pPr>
        <w:tabs>
          <w:tab w:val="left" w:pos="993"/>
        </w:tabs>
        <w:autoSpaceDE w:val="0"/>
        <w:autoSpaceDN w:val="0"/>
        <w:adjustRightInd w:val="0"/>
        <w:spacing w:after="0" w:line="276" w:lineRule="auto"/>
        <w:ind w:firstLine="709"/>
        <w:jc w:val="both"/>
        <w:rPr>
          <w:rFonts w:ascii="Times New Roman" w:eastAsia="Calibri" w:hAnsi="Times New Roman" w:cs="Times New Roman"/>
          <w:i/>
          <w:sz w:val="20"/>
          <w:szCs w:val="20"/>
        </w:rPr>
      </w:pPr>
      <w:r w:rsidRPr="0075799A">
        <w:rPr>
          <w:rFonts w:ascii="Times New Roman" w:eastAsia="Calibri" w:hAnsi="Times New Roman" w:cs="Times New Roman"/>
          <w:i/>
          <w:sz w:val="20"/>
          <w:szCs w:val="20"/>
        </w:rPr>
        <w:t>* Содержание данного раздела определяется органами местного самоуправления самостоятельно с учетом принятого в муниципальном образовании Порядка разработки и утверждении административных регламентов предоставления муниципальных услуг (в части структуры раздела).</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76" w:lineRule="auto"/>
        <w:jc w:val="center"/>
        <w:outlineLvl w:val="0"/>
        <w:rPr>
          <w:rFonts w:ascii="Times New Roman" w:eastAsia="Calibri" w:hAnsi="Times New Roman" w:cs="Times New Roman"/>
          <w:sz w:val="24"/>
          <w:szCs w:val="24"/>
        </w:rPr>
      </w:pPr>
      <w:bookmarkStart w:id="7" w:name="Par363"/>
      <w:bookmarkEnd w:id="7"/>
      <w:r w:rsidRPr="0075799A">
        <w:rPr>
          <w:rFonts w:ascii="Times New Roman" w:eastAsia="Calibri" w:hAnsi="Times New Roman" w:cs="Times New Roman"/>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75799A" w:rsidRPr="0075799A" w:rsidRDefault="0075799A"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p>
    <w:p w:rsidR="0075799A" w:rsidRPr="0075799A" w:rsidRDefault="000C6B8C"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48</w:t>
      </w:r>
      <w:r w:rsidR="0075799A" w:rsidRPr="0075799A">
        <w:rPr>
          <w:rFonts w:ascii="Times New Roman" w:eastAsia="Calibri" w:hAnsi="Times New Roman" w:cs="Times New Roman"/>
          <w:sz w:val="24"/>
          <w:szCs w:val="24"/>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75799A" w:rsidRPr="0075799A" w:rsidRDefault="000C6B8C"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49</w:t>
      </w:r>
      <w:r w:rsidR="0075799A" w:rsidRPr="0075799A">
        <w:rPr>
          <w:rFonts w:ascii="Times New Roman" w:eastAsia="Calibri" w:hAnsi="Times New Roman" w:cs="Times New Roman"/>
          <w:sz w:val="24"/>
          <w:szCs w:val="24"/>
        </w:rPr>
        <w:t xml:space="preserve">.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 </w:t>
      </w:r>
    </w:p>
    <w:p w:rsidR="0075799A" w:rsidRPr="0075799A" w:rsidRDefault="0075799A" w:rsidP="0075799A">
      <w:pPr>
        <w:tabs>
          <w:tab w:val="left" w:pos="1134"/>
        </w:tabs>
        <w:spacing w:after="0" w:line="276" w:lineRule="auto"/>
        <w:ind w:firstLine="709"/>
        <w:jc w:val="both"/>
        <w:rPr>
          <w:rFonts w:ascii="Times New Roman" w:eastAsia="Calibri" w:hAnsi="Times New Roman" w:cs="Times New Roman"/>
          <w:b/>
          <w:i/>
          <w:spacing w:val="2"/>
          <w:sz w:val="24"/>
          <w:szCs w:val="24"/>
          <w:lang w:eastAsia="ru-RU"/>
        </w:rPr>
      </w:pPr>
      <w:r w:rsidRPr="0075799A">
        <w:rPr>
          <w:rFonts w:ascii="Times New Roman" w:eastAsia="Calibri" w:hAnsi="Times New Roman" w:cs="Times New Roman"/>
          <w:spacing w:val="2"/>
          <w:sz w:val="24"/>
          <w:szCs w:val="24"/>
          <w:lang w:eastAsia="ru-RU"/>
        </w:rPr>
        <w:t xml:space="preserve">В </w:t>
      </w:r>
      <w:r w:rsidRPr="0075799A">
        <w:rPr>
          <w:rFonts w:ascii="Times New Roman" w:eastAsia="Times New Roman" w:hAnsi="Times New Roman" w:cs="Times New Roman"/>
          <w:spacing w:val="2"/>
          <w:sz w:val="24"/>
          <w:szCs w:val="24"/>
          <w:lang w:eastAsia="ru-RU"/>
        </w:rPr>
        <w:t>случае</w:t>
      </w:r>
      <w:r w:rsidRPr="0075799A">
        <w:rPr>
          <w:rFonts w:ascii="Times New Roman" w:eastAsia="Calibri" w:hAnsi="Times New Roman" w:cs="Times New Roman"/>
          <w:spacing w:val="2"/>
          <w:sz w:val="24"/>
          <w:szCs w:val="24"/>
          <w:lang w:eastAsia="ru-RU"/>
        </w:rPr>
        <w:t xml:space="preserve"> обжалования решения должностного лица Уполномоченного </w:t>
      </w:r>
      <w:r w:rsidRPr="0075799A">
        <w:rPr>
          <w:rFonts w:ascii="Times New Roman" w:eastAsia="Times New Roman" w:hAnsi="Times New Roman" w:cs="Times New Roman"/>
          <w:spacing w:val="2"/>
          <w:sz w:val="24"/>
          <w:szCs w:val="24"/>
          <w:lang w:eastAsia="ru-RU"/>
        </w:rPr>
        <w:t>органа</w:t>
      </w:r>
      <w:r w:rsidRPr="0075799A">
        <w:rPr>
          <w:rFonts w:ascii="Times New Roman" w:eastAsia="Calibri" w:hAnsi="Times New Roman" w:cs="Times New Roman"/>
          <w:spacing w:val="2"/>
          <w:sz w:val="24"/>
          <w:szCs w:val="24"/>
          <w:lang w:eastAsia="ru-RU"/>
        </w:rPr>
        <w:t xml:space="preserve">, жалоба </w:t>
      </w:r>
      <w:proofErr w:type="gramStart"/>
      <w:r w:rsidRPr="0075799A">
        <w:rPr>
          <w:rFonts w:ascii="Times New Roman" w:eastAsia="Calibri" w:hAnsi="Times New Roman" w:cs="Times New Roman"/>
          <w:spacing w:val="2"/>
          <w:sz w:val="24"/>
          <w:szCs w:val="24"/>
          <w:lang w:eastAsia="ru-RU"/>
        </w:rPr>
        <w:t xml:space="preserve">подается  </w:t>
      </w:r>
      <w:r w:rsidRPr="0075799A">
        <w:rPr>
          <w:rFonts w:ascii="Times New Roman" w:eastAsia="Times New Roman" w:hAnsi="Times New Roman" w:cs="Times New Roman"/>
          <w:spacing w:val="2"/>
          <w:sz w:val="24"/>
          <w:szCs w:val="24"/>
          <w:lang w:eastAsia="ru-RU"/>
        </w:rPr>
        <w:t>главе</w:t>
      </w:r>
      <w:proofErr w:type="gramEnd"/>
      <w:r w:rsidRPr="0075799A">
        <w:rPr>
          <w:rFonts w:ascii="Times New Roman" w:eastAsia="Times New Roman" w:hAnsi="Times New Roman" w:cs="Times New Roman"/>
          <w:spacing w:val="2"/>
          <w:sz w:val="24"/>
          <w:szCs w:val="24"/>
          <w:lang w:eastAsia="ru-RU"/>
        </w:rPr>
        <w:t xml:space="preserve"> муниципального образования.</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Жалоба на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либо его руководителя подается для рассмотрения в Департамент экономического развития Ханты-Мансийского автономного округа – Югры Ханты-Мансийского автономного округа – Югры.</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Жалоба на решения, действия (бездействие) работников МФЦ Югры подается для рассмотрения его руководителю.</w:t>
      </w: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Жалоба на решение, действие (бездействие) иного МФЦ, расположенного на территории Ханты-Мансийского автономного округа – Югры, </w:t>
      </w:r>
      <w:r w:rsidRPr="0075799A">
        <w:rPr>
          <w:rFonts w:ascii="Times New Roman" w:eastAsia="Calibri" w:hAnsi="Times New Roman" w:cs="Times New Roman"/>
          <w:bCs/>
          <w:sz w:val="24"/>
          <w:szCs w:val="24"/>
        </w:rPr>
        <w:t>а также его работников, подается для рассмотрения в орган местного самоуправления, являющийся учредителем МФЦ, либо руководителю МФЦ.</w:t>
      </w:r>
    </w:p>
    <w:p w:rsidR="0075799A" w:rsidRPr="0075799A" w:rsidRDefault="000C6B8C" w:rsidP="0075799A">
      <w:pPr>
        <w:autoSpaceDE w:val="0"/>
        <w:autoSpaceDN w:val="0"/>
        <w:adjustRightInd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50</w:t>
      </w:r>
      <w:r w:rsidR="0075799A" w:rsidRPr="0075799A">
        <w:rPr>
          <w:rFonts w:ascii="Times New Roman" w:eastAsia="Calibri" w:hAnsi="Times New Roman" w:cs="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Уполномоченный орган в устной (при личном обращении заявителя и/или по телефону) или письменной (при письменном обращении заявителя по почте, электронной почте, факсу) форме.</w:t>
      </w:r>
    </w:p>
    <w:p w:rsidR="0075799A" w:rsidRPr="0075799A" w:rsidRDefault="000C6B8C" w:rsidP="0075799A">
      <w:pPr>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0075799A" w:rsidRPr="0075799A">
        <w:rPr>
          <w:rFonts w:ascii="Times New Roman" w:eastAsia="Calibri" w:hAnsi="Times New Roman" w:cs="Times New Roman"/>
          <w:sz w:val="24"/>
          <w:szCs w:val="24"/>
        </w:rPr>
        <w:t>. Перечень нормативных правовых актов, регулирующих порядок досудебного (внесудебного) обжалования решений и действий (бездействия) Уполномоченного, МФЦ, а также их должностных лиц, муниципальных служащих, работников:</w:t>
      </w:r>
    </w:p>
    <w:p w:rsidR="0075799A" w:rsidRPr="0075799A" w:rsidRDefault="0075799A" w:rsidP="002005D3">
      <w:pPr>
        <w:autoSpaceDE w:val="0"/>
        <w:autoSpaceDN w:val="0"/>
        <w:adjustRightInd w:val="0"/>
        <w:spacing w:after="0" w:line="276" w:lineRule="auto"/>
        <w:ind w:firstLine="709"/>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lastRenderedPageBreak/>
        <w:t>Федеральный закон от 27 июля 2010 года № 210-ФЗ «Об организации предоставления государс</w:t>
      </w:r>
      <w:r w:rsidR="002005D3">
        <w:rPr>
          <w:rFonts w:ascii="Times New Roman" w:eastAsia="Calibri" w:hAnsi="Times New Roman" w:cs="Times New Roman"/>
          <w:sz w:val="24"/>
          <w:szCs w:val="24"/>
        </w:rPr>
        <w:t>твенных и муниципальных услуг»;</w:t>
      </w:r>
    </w:p>
    <w:p w:rsidR="0075799A" w:rsidRPr="0075799A" w:rsidRDefault="0075799A" w:rsidP="0075799A">
      <w:pPr>
        <w:autoSpaceDE w:val="0"/>
        <w:autoSpaceDN w:val="0"/>
        <w:adjustRightInd w:val="0"/>
        <w:spacing w:after="0" w:line="276" w:lineRule="auto"/>
        <w:ind w:firstLine="709"/>
        <w:jc w:val="both"/>
        <w:outlineLvl w:val="0"/>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76" w:lineRule="auto"/>
        <w:ind w:firstLine="709"/>
        <w:jc w:val="both"/>
        <w:outlineLvl w:val="0"/>
        <w:rPr>
          <w:rFonts w:ascii="Times New Roman" w:eastAsia="Calibri" w:hAnsi="Times New Roman" w:cs="Times New Roman"/>
          <w:sz w:val="24"/>
          <w:szCs w:val="24"/>
        </w:rPr>
      </w:pPr>
    </w:p>
    <w:p w:rsidR="0075799A" w:rsidRPr="0075799A" w:rsidRDefault="0075799A" w:rsidP="002005D3">
      <w:pPr>
        <w:autoSpaceDE w:val="0"/>
        <w:autoSpaceDN w:val="0"/>
        <w:adjustRightInd w:val="0"/>
        <w:spacing w:after="0" w:line="276" w:lineRule="auto"/>
        <w:jc w:val="both"/>
        <w:outlineLvl w:val="0"/>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76" w:lineRule="auto"/>
        <w:ind w:firstLine="709"/>
        <w:jc w:val="both"/>
        <w:outlineLvl w:val="0"/>
        <w:rPr>
          <w:rFonts w:ascii="Times New Roman" w:eastAsia="Calibri" w:hAnsi="Times New Roman" w:cs="Times New Roman"/>
          <w:sz w:val="24"/>
          <w:szCs w:val="24"/>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0C6B8C" w:rsidRDefault="000C6B8C"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76" w:lineRule="auto"/>
        <w:ind w:firstLine="709"/>
        <w:jc w:val="right"/>
        <w:outlineLvl w:val="0"/>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lastRenderedPageBreak/>
        <w:t xml:space="preserve">Приложение 1 </w:t>
      </w:r>
      <w:r w:rsidRPr="0075799A">
        <w:rPr>
          <w:rFonts w:ascii="Times New Roman" w:eastAsia="Calibri" w:hAnsi="Times New Roman" w:cs="Times New Roman"/>
          <w:sz w:val="24"/>
          <w:szCs w:val="24"/>
          <w:lang w:eastAsia="ru-RU"/>
        </w:rPr>
        <w:br/>
        <w:t>к Административному регламенту</w:t>
      </w:r>
    </w:p>
    <w:p w:rsidR="0075799A" w:rsidRPr="0075799A" w:rsidRDefault="0075799A" w:rsidP="0075799A">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предоставления</w:t>
      </w:r>
      <w:proofErr w:type="gramEnd"/>
      <w:r w:rsidRPr="0075799A">
        <w:rPr>
          <w:rFonts w:ascii="Times New Roman" w:eastAsia="Calibri" w:hAnsi="Times New Roman" w:cs="Times New Roman"/>
          <w:sz w:val="24"/>
          <w:szCs w:val="24"/>
        </w:rPr>
        <w:t xml:space="preserve"> муниципальной услуги </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bCs/>
          <w:sz w:val="24"/>
          <w:szCs w:val="24"/>
        </w:rPr>
      </w:pPr>
      <w:r w:rsidRPr="0075799A">
        <w:rPr>
          <w:rFonts w:ascii="Times New Roman" w:eastAsia="Calibri" w:hAnsi="Times New Roman" w:cs="Times New Roman"/>
          <w:bCs/>
          <w:sz w:val="24"/>
          <w:szCs w:val="24"/>
        </w:rPr>
        <w:t>«Предоставление земельных участков,</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bCs/>
          <w:sz w:val="24"/>
          <w:szCs w:val="24"/>
        </w:rPr>
      </w:pPr>
      <w:proofErr w:type="gramStart"/>
      <w:r w:rsidRPr="0075799A">
        <w:rPr>
          <w:rFonts w:ascii="Times New Roman" w:eastAsia="Calibri" w:hAnsi="Times New Roman" w:cs="Times New Roman"/>
          <w:bCs/>
          <w:sz w:val="24"/>
          <w:szCs w:val="24"/>
        </w:rPr>
        <w:t>находящихся</w:t>
      </w:r>
      <w:proofErr w:type="gramEnd"/>
      <w:r w:rsidRPr="0075799A">
        <w:rPr>
          <w:rFonts w:ascii="Times New Roman" w:eastAsia="Calibri" w:hAnsi="Times New Roman" w:cs="Times New Roman"/>
          <w:bCs/>
          <w:sz w:val="24"/>
          <w:szCs w:val="24"/>
        </w:rPr>
        <w:t xml:space="preserve"> в муниципальной собственности </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bCs/>
          <w:sz w:val="24"/>
          <w:szCs w:val="24"/>
        </w:rPr>
      </w:pPr>
      <w:proofErr w:type="gramStart"/>
      <w:r w:rsidRPr="0075799A">
        <w:rPr>
          <w:rFonts w:ascii="Times New Roman" w:eastAsia="Calibri" w:hAnsi="Times New Roman" w:cs="Times New Roman"/>
          <w:bCs/>
          <w:sz w:val="24"/>
          <w:szCs w:val="24"/>
        </w:rPr>
        <w:t>или</w:t>
      </w:r>
      <w:proofErr w:type="gramEnd"/>
      <w:r w:rsidRPr="0075799A">
        <w:rPr>
          <w:rFonts w:ascii="Times New Roman" w:eastAsia="Calibri" w:hAnsi="Times New Roman" w:cs="Times New Roman"/>
          <w:bCs/>
          <w:sz w:val="24"/>
          <w:szCs w:val="24"/>
        </w:rPr>
        <w:t xml:space="preserve"> государственная собственность на которые </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bCs/>
          <w:sz w:val="24"/>
          <w:szCs w:val="24"/>
        </w:rPr>
      </w:pPr>
      <w:proofErr w:type="gramStart"/>
      <w:r w:rsidRPr="0075799A">
        <w:rPr>
          <w:rFonts w:ascii="Times New Roman" w:eastAsia="Calibri" w:hAnsi="Times New Roman" w:cs="Times New Roman"/>
          <w:bCs/>
          <w:sz w:val="24"/>
          <w:szCs w:val="24"/>
        </w:rPr>
        <w:t>не</w:t>
      </w:r>
      <w:proofErr w:type="gramEnd"/>
      <w:r w:rsidRPr="0075799A">
        <w:rPr>
          <w:rFonts w:ascii="Times New Roman" w:eastAsia="Calibri" w:hAnsi="Times New Roman" w:cs="Times New Roman"/>
          <w:bCs/>
          <w:sz w:val="24"/>
          <w:szCs w:val="24"/>
        </w:rPr>
        <w:t xml:space="preserve"> разграничена, на торгах»</w:t>
      </w:r>
    </w:p>
    <w:p w:rsidR="0075799A" w:rsidRPr="0075799A" w:rsidRDefault="0075799A" w:rsidP="0075799A">
      <w:pPr>
        <w:autoSpaceDE w:val="0"/>
        <w:autoSpaceDN w:val="0"/>
        <w:adjustRightInd w:val="0"/>
        <w:spacing w:after="0" w:line="240" w:lineRule="auto"/>
        <w:ind w:firstLine="540"/>
        <w:rPr>
          <w:rFonts w:ascii="Times New Roman" w:eastAsia="Calibri" w:hAnsi="Times New Roman" w:cs="Times New Roman"/>
          <w:b/>
          <w:sz w:val="24"/>
          <w:szCs w:val="24"/>
        </w:rPr>
      </w:pPr>
      <w:r w:rsidRPr="0075799A">
        <w:rPr>
          <w:rFonts w:ascii="Times New Roman" w:eastAsia="Calibri" w:hAnsi="Times New Roman" w:cs="Times New Roman"/>
          <w:b/>
          <w:sz w:val="24"/>
          <w:szCs w:val="24"/>
        </w:rPr>
        <w:t xml:space="preserve">                                  </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В _________________________________________________</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b/>
          <w:i/>
          <w:sz w:val="24"/>
          <w:szCs w:val="24"/>
          <w:lang w:eastAsia="ru-RU"/>
        </w:rPr>
      </w:pPr>
      <w:r w:rsidRPr="0075799A">
        <w:rPr>
          <w:rFonts w:ascii="Times New Roman" w:eastAsia="Calibri" w:hAnsi="Times New Roman" w:cs="Times New Roman"/>
          <w:sz w:val="24"/>
          <w:szCs w:val="24"/>
          <w:lang w:eastAsia="ru-RU"/>
        </w:rPr>
        <w:t xml:space="preserve">                                                 </w:t>
      </w:r>
      <w:r w:rsidRPr="0075799A">
        <w:rPr>
          <w:rFonts w:ascii="Times New Roman" w:eastAsia="Calibri" w:hAnsi="Times New Roman" w:cs="Times New Roman"/>
          <w:b/>
          <w:i/>
          <w:sz w:val="24"/>
          <w:szCs w:val="24"/>
          <w:lang w:eastAsia="ru-RU"/>
        </w:rPr>
        <w:t>(</w:t>
      </w:r>
      <w:proofErr w:type="gramStart"/>
      <w:r w:rsidRPr="0075799A">
        <w:rPr>
          <w:rFonts w:ascii="Times New Roman" w:eastAsia="Calibri" w:hAnsi="Times New Roman" w:cs="Times New Roman"/>
          <w:b/>
          <w:i/>
          <w:sz w:val="24"/>
          <w:szCs w:val="24"/>
          <w:lang w:eastAsia="ru-RU"/>
        </w:rPr>
        <w:t>уполномоченный</w:t>
      </w:r>
      <w:proofErr w:type="gramEnd"/>
      <w:r w:rsidRPr="0075799A">
        <w:rPr>
          <w:rFonts w:ascii="Times New Roman" w:eastAsia="Calibri" w:hAnsi="Times New Roman" w:cs="Times New Roman"/>
          <w:b/>
          <w:i/>
          <w:sz w:val="24"/>
          <w:szCs w:val="24"/>
          <w:lang w:eastAsia="ru-RU"/>
        </w:rPr>
        <w:t xml:space="preserve"> орган местного самоуправления)</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от</w:t>
      </w:r>
      <w:proofErr w:type="gramEnd"/>
      <w:r w:rsidRPr="0075799A">
        <w:rPr>
          <w:rFonts w:ascii="Times New Roman" w:eastAsia="Calibri" w:hAnsi="Times New Roman" w:cs="Times New Roman"/>
          <w:sz w:val="24"/>
          <w:szCs w:val="24"/>
          <w:lang w:eastAsia="ru-RU"/>
        </w:rPr>
        <w:t xml:space="preserve"> кого: _________________________________________________</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                                   (</w:t>
      </w:r>
      <w:proofErr w:type="gramStart"/>
      <w:r w:rsidRPr="0075799A">
        <w:rPr>
          <w:rFonts w:ascii="Times New Roman" w:eastAsia="Calibri" w:hAnsi="Times New Roman" w:cs="Times New Roman"/>
          <w:sz w:val="24"/>
          <w:szCs w:val="24"/>
          <w:lang w:eastAsia="ru-RU"/>
        </w:rPr>
        <w:t>для</w:t>
      </w:r>
      <w:proofErr w:type="gramEnd"/>
      <w:r w:rsidRPr="0075799A">
        <w:rPr>
          <w:rFonts w:ascii="Times New Roman" w:eastAsia="Calibri" w:hAnsi="Times New Roman" w:cs="Times New Roman"/>
          <w:sz w:val="24"/>
          <w:szCs w:val="24"/>
          <w:lang w:eastAsia="ru-RU"/>
        </w:rPr>
        <w:t xml:space="preserve"> юридических лиц – полное наименование, сведения</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                                      </w:t>
      </w:r>
      <w:proofErr w:type="gramStart"/>
      <w:r w:rsidRPr="0075799A">
        <w:rPr>
          <w:rFonts w:ascii="Times New Roman" w:eastAsia="Calibri" w:hAnsi="Times New Roman" w:cs="Times New Roman"/>
          <w:sz w:val="24"/>
          <w:szCs w:val="24"/>
          <w:lang w:eastAsia="ru-RU"/>
        </w:rPr>
        <w:t>о</w:t>
      </w:r>
      <w:proofErr w:type="gramEnd"/>
      <w:r w:rsidRPr="0075799A">
        <w:rPr>
          <w:rFonts w:ascii="Times New Roman" w:eastAsia="Calibri" w:hAnsi="Times New Roman" w:cs="Times New Roman"/>
          <w:sz w:val="24"/>
          <w:szCs w:val="24"/>
          <w:lang w:eastAsia="ru-RU"/>
        </w:rPr>
        <w:t xml:space="preserve"> государственной регистрации;</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                                      ___________________________________________________</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                                      </w:t>
      </w:r>
      <w:proofErr w:type="gramStart"/>
      <w:r w:rsidRPr="0075799A">
        <w:rPr>
          <w:rFonts w:ascii="Times New Roman" w:eastAsia="Calibri" w:hAnsi="Times New Roman" w:cs="Times New Roman"/>
          <w:sz w:val="24"/>
          <w:szCs w:val="24"/>
          <w:lang w:eastAsia="ru-RU"/>
        </w:rPr>
        <w:t>для</w:t>
      </w:r>
      <w:proofErr w:type="gramEnd"/>
      <w:r w:rsidRPr="0075799A">
        <w:rPr>
          <w:rFonts w:ascii="Times New Roman" w:eastAsia="Calibri" w:hAnsi="Times New Roman" w:cs="Times New Roman"/>
          <w:sz w:val="24"/>
          <w:szCs w:val="24"/>
          <w:lang w:eastAsia="ru-RU"/>
        </w:rPr>
        <w:t xml:space="preserve"> граждан – фамилия, имя, отчество, паспортные данные)</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                    </w:t>
      </w:r>
      <w:proofErr w:type="gramStart"/>
      <w:r w:rsidRPr="0075799A">
        <w:rPr>
          <w:rFonts w:ascii="Times New Roman" w:eastAsia="Calibri" w:hAnsi="Times New Roman" w:cs="Times New Roman"/>
          <w:sz w:val="24"/>
          <w:szCs w:val="24"/>
          <w:lang w:eastAsia="ru-RU"/>
        </w:rPr>
        <w:t>почтовый</w:t>
      </w:r>
      <w:proofErr w:type="gramEnd"/>
      <w:r w:rsidRPr="0075799A">
        <w:rPr>
          <w:rFonts w:ascii="Times New Roman" w:eastAsia="Calibri" w:hAnsi="Times New Roman" w:cs="Times New Roman"/>
          <w:sz w:val="24"/>
          <w:szCs w:val="24"/>
          <w:lang w:eastAsia="ru-RU"/>
        </w:rPr>
        <w:t xml:space="preserve"> адрес заявителя: _____________________________________</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           </w:t>
      </w:r>
      <w:proofErr w:type="gramStart"/>
      <w:r w:rsidRPr="0075799A">
        <w:rPr>
          <w:rFonts w:ascii="Times New Roman" w:eastAsia="Calibri" w:hAnsi="Times New Roman" w:cs="Times New Roman"/>
          <w:sz w:val="24"/>
          <w:szCs w:val="24"/>
          <w:lang w:eastAsia="ru-RU"/>
        </w:rPr>
        <w:t>местонахождение</w:t>
      </w:r>
      <w:proofErr w:type="gramEnd"/>
      <w:r w:rsidRPr="0075799A">
        <w:rPr>
          <w:rFonts w:ascii="Times New Roman" w:eastAsia="Calibri" w:hAnsi="Times New Roman" w:cs="Times New Roman"/>
          <w:sz w:val="24"/>
          <w:szCs w:val="24"/>
          <w:lang w:eastAsia="ru-RU"/>
        </w:rPr>
        <w:t xml:space="preserve"> (для юридического лица) ___________________________</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телефон</w:t>
      </w:r>
      <w:proofErr w:type="gramEnd"/>
      <w:r w:rsidRPr="0075799A">
        <w:rPr>
          <w:rFonts w:ascii="Times New Roman" w:eastAsia="Calibri" w:hAnsi="Times New Roman" w:cs="Times New Roman"/>
          <w:sz w:val="24"/>
          <w:szCs w:val="24"/>
          <w:lang w:eastAsia="ru-RU"/>
        </w:rPr>
        <w:t>/факс_____________________________________</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адрес</w:t>
      </w:r>
      <w:proofErr w:type="gramEnd"/>
      <w:r w:rsidRPr="0075799A">
        <w:rPr>
          <w:rFonts w:ascii="Times New Roman" w:eastAsia="Calibri" w:hAnsi="Times New Roman" w:cs="Times New Roman"/>
          <w:sz w:val="24"/>
          <w:szCs w:val="24"/>
          <w:lang w:eastAsia="ru-RU"/>
        </w:rPr>
        <w:t xml:space="preserve"> электронной почты___________________________________</w:t>
      </w:r>
    </w:p>
    <w:p w:rsidR="0075799A" w:rsidRPr="0075799A" w:rsidRDefault="0075799A" w:rsidP="0075799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____________________________________________________________</w:t>
      </w:r>
    </w:p>
    <w:p w:rsidR="0075799A" w:rsidRPr="0075799A" w:rsidRDefault="0075799A" w:rsidP="0075799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w:t>
      </w:r>
      <w:proofErr w:type="gramStart"/>
      <w:r w:rsidRPr="0075799A">
        <w:rPr>
          <w:rFonts w:ascii="Times New Roman" w:eastAsia="Calibri" w:hAnsi="Times New Roman" w:cs="Times New Roman"/>
          <w:sz w:val="24"/>
          <w:szCs w:val="24"/>
          <w:lang w:eastAsia="ru-RU"/>
        </w:rPr>
        <w:t>реквизиты</w:t>
      </w:r>
      <w:proofErr w:type="gramEnd"/>
      <w:r w:rsidRPr="0075799A">
        <w:rPr>
          <w:rFonts w:ascii="Times New Roman" w:eastAsia="Calibri" w:hAnsi="Times New Roman" w:cs="Times New Roman"/>
          <w:sz w:val="24"/>
          <w:szCs w:val="24"/>
          <w:lang w:eastAsia="ru-RU"/>
        </w:rPr>
        <w:t xml:space="preserve"> документа, на основании которых представляет интересы)</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ЗАЯВЛЕНИЕ</w:t>
      </w:r>
    </w:p>
    <w:p w:rsidR="0075799A" w:rsidRPr="0075799A" w:rsidRDefault="0075799A" w:rsidP="0075799A">
      <w:pPr>
        <w:autoSpaceDE w:val="0"/>
        <w:autoSpaceDN w:val="0"/>
        <w:adjustRightInd w:val="0"/>
        <w:spacing w:after="0" w:line="240" w:lineRule="auto"/>
        <w:ind w:firstLine="540"/>
        <w:jc w:val="center"/>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о</w:t>
      </w:r>
      <w:proofErr w:type="gramEnd"/>
      <w:r w:rsidRPr="0075799A">
        <w:rPr>
          <w:rFonts w:ascii="Times New Roman" w:eastAsia="Calibri" w:hAnsi="Times New Roman" w:cs="Times New Roman"/>
          <w:sz w:val="24"/>
          <w:szCs w:val="24"/>
          <w:lang w:eastAsia="ru-RU"/>
        </w:rPr>
        <w:t xml:space="preserve"> проведении аукциона</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ab/>
      </w: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    Прошу провести аукцион</w:t>
      </w:r>
      <w:r w:rsidRPr="0075799A">
        <w:rPr>
          <w:rFonts w:ascii="Times New Roman" w:eastAsia="Calibri" w:hAnsi="Times New Roman" w:cs="Times New Roman"/>
          <w:b/>
          <w:sz w:val="24"/>
          <w:szCs w:val="24"/>
          <w:lang w:eastAsia="ru-RU"/>
        </w:rPr>
        <w:t xml:space="preserve"> </w:t>
      </w:r>
      <w:r w:rsidRPr="0075799A">
        <w:rPr>
          <w:rFonts w:ascii="Times New Roman" w:eastAsia="Calibri" w:hAnsi="Times New Roman" w:cs="Times New Roman"/>
          <w:sz w:val="24"/>
          <w:szCs w:val="24"/>
          <w:lang w:eastAsia="ru-RU"/>
        </w:rPr>
        <w:t xml:space="preserve">(ниже в одном из квадратов поставить значок </w:t>
      </w:r>
      <w:r w:rsidRPr="0075799A">
        <w:rPr>
          <w:rFonts w:ascii="Times New Roman" w:eastAsia="Calibri" w:hAnsi="Times New Roman" w:cs="Times New Roman"/>
          <w:sz w:val="24"/>
          <w:szCs w:val="24"/>
          <w:lang w:val="en-US" w:eastAsia="ru-RU"/>
        </w:rPr>
        <w:t>V</w:t>
      </w:r>
      <w:r w:rsidRPr="0075799A">
        <w:rPr>
          <w:rFonts w:ascii="Times New Roman" w:eastAsia="Calibri" w:hAnsi="Times New Roman" w:cs="Times New Roman"/>
          <w:sz w:val="24"/>
          <w:szCs w:val="24"/>
          <w:lang w:eastAsia="ru-RU"/>
        </w:rPr>
        <w:t xml:space="preserve"> или </w:t>
      </w:r>
      <w:r w:rsidRPr="0075799A">
        <w:rPr>
          <w:rFonts w:ascii="Times New Roman" w:eastAsia="Calibri" w:hAnsi="Times New Roman" w:cs="Times New Roman"/>
          <w:sz w:val="24"/>
          <w:szCs w:val="24"/>
          <w:lang w:val="en-US" w:eastAsia="ru-RU"/>
        </w:rPr>
        <w:t>X</w:t>
      </w:r>
      <w:r w:rsidRPr="0075799A">
        <w:rPr>
          <w:rFonts w:ascii="Times New Roman" w:eastAsia="Calibri" w:hAnsi="Times New Roman" w:cs="Times New Roman"/>
          <w:sz w:val="24"/>
          <w:szCs w:val="24"/>
          <w:lang w:eastAsia="ru-RU"/>
        </w:rPr>
        <w:t>):</w:t>
      </w:r>
    </w:p>
    <w:p w:rsidR="0075799A" w:rsidRPr="0075799A" w:rsidRDefault="0075799A" w:rsidP="0075799A">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r w:rsidRPr="0075799A">
        <w:rPr>
          <w:rFonts w:ascii="Times New Roman" w:eastAsia="Times New Roman" w:hAnsi="Times New Roman" w:cs="Times New Roman"/>
          <w:b/>
          <w:sz w:val="24"/>
          <w:szCs w:val="24"/>
          <w:lang w:eastAsia="ru-RU"/>
        </w:rPr>
        <w:t></w:t>
      </w:r>
      <w:proofErr w:type="gramStart"/>
      <w:r w:rsidRPr="0075799A">
        <w:rPr>
          <w:rFonts w:ascii="Times New Roman" w:eastAsia="Calibri" w:hAnsi="Times New Roman" w:cs="Times New Roman"/>
          <w:sz w:val="24"/>
          <w:szCs w:val="24"/>
          <w:lang w:eastAsia="ru-RU"/>
        </w:rPr>
        <w:t>по</w:t>
      </w:r>
      <w:proofErr w:type="gramEnd"/>
      <w:r w:rsidRPr="0075799A">
        <w:rPr>
          <w:rFonts w:ascii="Times New Roman" w:eastAsia="Calibri" w:hAnsi="Times New Roman" w:cs="Times New Roman"/>
          <w:sz w:val="24"/>
          <w:szCs w:val="24"/>
          <w:lang w:eastAsia="ru-RU"/>
        </w:rPr>
        <w:t xml:space="preserve"> продаже земельного участка</w:t>
      </w:r>
    </w:p>
    <w:p w:rsidR="0075799A" w:rsidRPr="0075799A" w:rsidRDefault="0075799A" w:rsidP="0075799A">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r w:rsidRPr="0075799A">
        <w:rPr>
          <w:rFonts w:ascii="Times New Roman" w:eastAsia="Times New Roman" w:hAnsi="Times New Roman" w:cs="Times New Roman"/>
          <w:b/>
          <w:sz w:val="24"/>
          <w:szCs w:val="24"/>
          <w:lang w:eastAsia="ru-RU"/>
        </w:rPr>
        <w:t xml:space="preserve"> </w:t>
      </w:r>
      <w:proofErr w:type="gramStart"/>
      <w:r w:rsidRPr="0075799A">
        <w:rPr>
          <w:rFonts w:ascii="Times New Roman" w:eastAsia="Calibri" w:hAnsi="Times New Roman" w:cs="Times New Roman"/>
          <w:sz w:val="24"/>
          <w:szCs w:val="24"/>
          <w:lang w:eastAsia="ru-RU"/>
        </w:rPr>
        <w:t>на</w:t>
      </w:r>
      <w:proofErr w:type="gramEnd"/>
      <w:r w:rsidRPr="0075799A">
        <w:rPr>
          <w:rFonts w:ascii="Times New Roman" w:eastAsia="Calibri" w:hAnsi="Times New Roman" w:cs="Times New Roman"/>
          <w:sz w:val="24"/>
          <w:szCs w:val="24"/>
          <w:lang w:eastAsia="ru-RU"/>
        </w:rPr>
        <w:t xml:space="preserve"> право заключения договора аренды земельного участка</w:t>
      </w:r>
    </w:p>
    <w:p w:rsidR="0075799A" w:rsidRPr="0075799A" w:rsidRDefault="000C6B8C" w:rsidP="0075799A">
      <w:pPr>
        <w:widowControl w:val="0"/>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0075799A" w:rsidRPr="0075799A">
        <w:rPr>
          <w:rFonts w:ascii="Times New Roman" w:eastAsia="Times New Roman" w:hAnsi="Times New Roman" w:cs="Times New Roman"/>
          <w:sz w:val="24"/>
          <w:szCs w:val="24"/>
          <w:lang w:eastAsia="ru-RU"/>
        </w:rPr>
        <w:t>земельный уч</w:t>
      </w:r>
      <w:r>
        <w:rPr>
          <w:rFonts w:ascii="Times New Roman" w:eastAsia="Times New Roman" w:hAnsi="Times New Roman" w:cs="Times New Roman"/>
          <w:sz w:val="24"/>
          <w:szCs w:val="24"/>
          <w:lang w:eastAsia="ru-RU"/>
        </w:rPr>
        <w:t xml:space="preserve">асток, расположенный по </w:t>
      </w:r>
      <w:proofErr w:type="gramStart"/>
      <w:r>
        <w:rPr>
          <w:rFonts w:ascii="Times New Roman" w:eastAsia="Times New Roman" w:hAnsi="Times New Roman" w:cs="Times New Roman"/>
          <w:sz w:val="24"/>
          <w:szCs w:val="24"/>
          <w:lang w:eastAsia="ru-RU"/>
        </w:rPr>
        <w:t xml:space="preserve">адресу:   </w:t>
      </w:r>
      <w:proofErr w:type="gramEnd"/>
      <w:r>
        <w:rPr>
          <w:rFonts w:ascii="Times New Roman" w:eastAsia="Times New Roman" w:hAnsi="Times New Roman" w:cs="Times New Roman"/>
          <w:sz w:val="24"/>
          <w:szCs w:val="24"/>
          <w:lang w:eastAsia="ru-RU"/>
        </w:rPr>
        <w:t xml:space="preserve">  </w:t>
      </w:r>
      <w:r w:rsidR="0075799A" w:rsidRPr="0075799A">
        <w:rPr>
          <w:rFonts w:ascii="Times New Roman" w:eastAsia="Times New Roman" w:hAnsi="Times New Roman" w:cs="Times New Roman"/>
          <w:sz w:val="24"/>
          <w:szCs w:val="24"/>
          <w:lang w:eastAsia="ru-RU"/>
        </w:rPr>
        <w:t>________________________________________________________________,</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кадастровый</w:t>
      </w:r>
      <w:proofErr w:type="gramEnd"/>
      <w:r w:rsidRPr="0075799A">
        <w:rPr>
          <w:rFonts w:ascii="Times New Roman" w:eastAsia="Calibri" w:hAnsi="Times New Roman" w:cs="Times New Roman"/>
          <w:sz w:val="24"/>
          <w:szCs w:val="24"/>
          <w:lang w:eastAsia="ru-RU"/>
        </w:rPr>
        <w:t xml:space="preserve"> номер:__________________________________________,</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roofErr w:type="gramStart"/>
      <w:r w:rsidRPr="0075799A">
        <w:rPr>
          <w:rFonts w:ascii="Times New Roman" w:eastAsia="Calibri" w:hAnsi="Times New Roman" w:cs="Times New Roman"/>
          <w:sz w:val="24"/>
          <w:szCs w:val="24"/>
          <w:lang w:eastAsia="ru-RU"/>
        </w:rPr>
        <w:t>цель</w:t>
      </w:r>
      <w:proofErr w:type="gramEnd"/>
      <w:r w:rsidRPr="0075799A">
        <w:rPr>
          <w:rFonts w:ascii="Times New Roman" w:eastAsia="Calibri" w:hAnsi="Times New Roman" w:cs="Times New Roman"/>
          <w:sz w:val="24"/>
          <w:szCs w:val="24"/>
          <w:lang w:eastAsia="ru-RU"/>
        </w:rPr>
        <w:t xml:space="preserve"> использования:  ________________________________________,</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 xml:space="preserve">  Приложение к заявлению:</w:t>
      </w:r>
    </w:p>
    <w:p w:rsidR="0075799A" w:rsidRPr="0075799A" w:rsidRDefault="0075799A" w:rsidP="0075799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________________________________________________________________</w:t>
      </w:r>
    </w:p>
    <w:p w:rsidR="0075799A" w:rsidRPr="0075799A" w:rsidRDefault="0075799A" w:rsidP="0075799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________________________________________________________________</w:t>
      </w:r>
    </w:p>
    <w:p w:rsidR="0075799A" w:rsidRPr="0075799A" w:rsidRDefault="0075799A" w:rsidP="0075799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________________________________________________________________</w:t>
      </w:r>
    </w:p>
    <w:p w:rsidR="0075799A" w:rsidRPr="0075799A" w:rsidRDefault="0075799A" w:rsidP="0075799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________________________________________________________________</w:t>
      </w:r>
    </w:p>
    <w:p w:rsidR="0075799A" w:rsidRPr="0075799A" w:rsidRDefault="0075799A" w:rsidP="0075799A">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t>Результат рассмотрения заявления прошу выдать (направить):</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r w:rsidRPr="0075799A">
        <w:rPr>
          <w:rFonts w:ascii="Times New Roman" w:eastAsia="Times New Roman" w:hAnsi="Times New Roman" w:cs="Times New Roman"/>
          <w:sz w:val="24"/>
          <w:szCs w:val="24"/>
          <w:lang w:eastAsia="ru-RU"/>
        </w:rPr>
        <w:t xml:space="preserve"> </w:t>
      </w:r>
      <w:proofErr w:type="gramStart"/>
      <w:r w:rsidRPr="0075799A">
        <w:rPr>
          <w:rFonts w:ascii="Times New Roman" w:eastAsia="Calibri" w:hAnsi="Times New Roman" w:cs="Times New Roman"/>
          <w:bCs/>
          <w:iCs/>
          <w:sz w:val="24"/>
          <w:szCs w:val="24"/>
          <w:lang w:eastAsia="ru-RU"/>
        </w:rPr>
        <w:t>в</w:t>
      </w:r>
      <w:proofErr w:type="gramEnd"/>
      <w:r w:rsidRPr="0075799A">
        <w:rPr>
          <w:rFonts w:ascii="Times New Roman" w:eastAsia="Calibri" w:hAnsi="Times New Roman" w:cs="Times New Roman"/>
          <w:bCs/>
          <w:iCs/>
          <w:sz w:val="24"/>
          <w:szCs w:val="24"/>
          <w:lang w:eastAsia="ru-RU"/>
        </w:rPr>
        <w:t xml:space="preserve"> виде бумажного документа, при личном обращении в _________________ </w:t>
      </w:r>
      <w:r w:rsidRPr="0075799A">
        <w:rPr>
          <w:rFonts w:ascii="Times New Roman" w:eastAsia="Calibri" w:hAnsi="Times New Roman" w:cs="Times New Roman"/>
          <w:bCs/>
          <w:i/>
          <w:iCs/>
          <w:sz w:val="24"/>
          <w:szCs w:val="24"/>
          <w:lang w:eastAsia="ru-RU"/>
        </w:rPr>
        <w:t>(указать наименование уполномоченного органа)</w:t>
      </w:r>
      <w:r w:rsidRPr="0075799A">
        <w:rPr>
          <w:rFonts w:ascii="Times New Roman" w:eastAsia="Calibri" w:hAnsi="Times New Roman" w:cs="Times New Roman"/>
          <w:bCs/>
          <w:iCs/>
          <w:sz w:val="24"/>
          <w:szCs w:val="24"/>
          <w:lang w:eastAsia="ru-RU"/>
        </w:rPr>
        <w:t>;</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r w:rsidRPr="0075799A">
        <w:rPr>
          <w:rFonts w:ascii="Times New Roman" w:eastAsia="Times New Roman" w:hAnsi="Times New Roman" w:cs="Times New Roman"/>
          <w:sz w:val="24"/>
          <w:szCs w:val="24"/>
          <w:lang w:eastAsia="ru-RU"/>
        </w:rPr>
        <w:t xml:space="preserve"> </w:t>
      </w:r>
      <w:proofErr w:type="gramStart"/>
      <w:r w:rsidRPr="0075799A">
        <w:rPr>
          <w:rFonts w:ascii="Times New Roman" w:eastAsia="Calibri" w:hAnsi="Times New Roman" w:cs="Times New Roman"/>
          <w:bCs/>
          <w:iCs/>
          <w:sz w:val="24"/>
          <w:szCs w:val="24"/>
          <w:lang w:eastAsia="ru-RU"/>
        </w:rPr>
        <w:t>в</w:t>
      </w:r>
      <w:proofErr w:type="gramEnd"/>
      <w:r w:rsidRPr="0075799A">
        <w:rPr>
          <w:rFonts w:ascii="Times New Roman" w:eastAsia="Calibri" w:hAnsi="Times New Roman" w:cs="Times New Roman"/>
          <w:bCs/>
          <w:iCs/>
          <w:sz w:val="24"/>
          <w:szCs w:val="24"/>
          <w:lang w:eastAsia="ru-RU"/>
        </w:rPr>
        <w:t xml:space="preserve"> виде бумажного документа, при личном обращении в МФЦ;</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r w:rsidRPr="0075799A">
        <w:rPr>
          <w:rFonts w:ascii="Times New Roman" w:eastAsia="Times New Roman" w:hAnsi="Times New Roman" w:cs="Times New Roman"/>
          <w:sz w:val="24"/>
          <w:szCs w:val="24"/>
          <w:lang w:eastAsia="ru-RU"/>
        </w:rPr>
        <w:t xml:space="preserve"> </w:t>
      </w:r>
      <w:proofErr w:type="gramStart"/>
      <w:r w:rsidRPr="0075799A">
        <w:rPr>
          <w:rFonts w:ascii="Times New Roman" w:eastAsia="Calibri" w:hAnsi="Times New Roman" w:cs="Times New Roman"/>
          <w:bCs/>
          <w:iCs/>
          <w:sz w:val="24"/>
          <w:szCs w:val="24"/>
          <w:lang w:eastAsia="ru-RU"/>
        </w:rPr>
        <w:t>в</w:t>
      </w:r>
      <w:proofErr w:type="gramEnd"/>
      <w:r w:rsidRPr="0075799A">
        <w:rPr>
          <w:rFonts w:ascii="Times New Roman" w:eastAsia="Calibri" w:hAnsi="Times New Roman" w:cs="Times New Roman"/>
          <w:bCs/>
          <w:iCs/>
          <w:sz w:val="24"/>
          <w:szCs w:val="24"/>
          <w:lang w:eastAsia="ru-RU"/>
        </w:rPr>
        <w:t xml:space="preserve"> виде бумажного документа, который направляется уполномоченным органом посредством почтового отправления;</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r w:rsidRPr="0075799A">
        <w:rPr>
          <w:rFonts w:ascii="Times New Roman" w:eastAsia="Times New Roman" w:hAnsi="Times New Roman" w:cs="Times New Roman"/>
          <w:sz w:val="24"/>
          <w:szCs w:val="24"/>
          <w:lang w:eastAsia="ru-RU"/>
        </w:rPr>
        <w:t xml:space="preserve"> </w:t>
      </w:r>
      <w:proofErr w:type="gramStart"/>
      <w:r w:rsidRPr="0075799A">
        <w:rPr>
          <w:rFonts w:ascii="Times New Roman" w:eastAsia="Calibri" w:hAnsi="Times New Roman" w:cs="Times New Roman"/>
          <w:bCs/>
          <w:iCs/>
          <w:sz w:val="24"/>
          <w:szCs w:val="24"/>
          <w:lang w:eastAsia="ru-RU"/>
        </w:rPr>
        <w:t>в</w:t>
      </w:r>
      <w:proofErr w:type="gramEnd"/>
      <w:r w:rsidRPr="0075799A">
        <w:rPr>
          <w:rFonts w:ascii="Times New Roman" w:eastAsia="Calibri" w:hAnsi="Times New Roman" w:cs="Times New Roman"/>
          <w:bCs/>
          <w:iCs/>
          <w:sz w:val="24"/>
          <w:szCs w:val="24"/>
          <w:lang w:eastAsia="ru-RU"/>
        </w:rPr>
        <w:t xml:space="preserve">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r w:rsidRPr="0075799A">
        <w:rPr>
          <w:rFonts w:ascii="Times New Roman" w:eastAsia="Times New Roman" w:hAnsi="Times New Roman" w:cs="Times New Roman"/>
          <w:sz w:val="24"/>
          <w:szCs w:val="24"/>
          <w:lang w:eastAsia="ru-RU"/>
        </w:rPr>
        <w:t xml:space="preserve"> </w:t>
      </w:r>
      <w:proofErr w:type="gramStart"/>
      <w:r w:rsidRPr="0075799A">
        <w:rPr>
          <w:rFonts w:ascii="Times New Roman" w:eastAsia="Calibri" w:hAnsi="Times New Roman" w:cs="Times New Roman"/>
          <w:bCs/>
          <w:iCs/>
          <w:sz w:val="24"/>
          <w:szCs w:val="24"/>
          <w:lang w:eastAsia="ru-RU"/>
        </w:rPr>
        <w:t>в</w:t>
      </w:r>
      <w:proofErr w:type="gramEnd"/>
      <w:r w:rsidRPr="0075799A">
        <w:rPr>
          <w:rFonts w:ascii="Times New Roman" w:eastAsia="Calibri" w:hAnsi="Times New Roman" w:cs="Times New Roman"/>
          <w:bCs/>
          <w:iCs/>
          <w:sz w:val="24"/>
          <w:szCs w:val="24"/>
          <w:lang w:eastAsia="ru-RU"/>
        </w:rPr>
        <w:t xml:space="preserve"> виде электронного документа, который направляется уполномоченным органом заявителю посредством электронной почты.</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p>
    <w:p w:rsidR="0075799A" w:rsidRPr="0075799A" w:rsidRDefault="0075799A" w:rsidP="0075799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5799A">
        <w:rPr>
          <w:rFonts w:ascii="Times New Roman" w:eastAsia="Times New Roman" w:hAnsi="Times New Roman" w:cs="Times New Roman"/>
          <w:sz w:val="24"/>
          <w:szCs w:val="24"/>
          <w:lang w:eastAsia="ru-RU"/>
        </w:rPr>
        <w:t xml:space="preserve">Документ, являющийся результатом предоставления муниципальной услуги, </w:t>
      </w:r>
      <w:r w:rsidRPr="0075799A">
        <w:rPr>
          <w:rFonts w:ascii="Times New Roman" w:eastAsia="Calibri" w:hAnsi="Times New Roman" w:cs="Times New Roman"/>
          <w:sz w:val="24"/>
          <w:szCs w:val="24"/>
          <w:lang w:eastAsia="ru-RU"/>
        </w:rPr>
        <w:t xml:space="preserve">в виде </w:t>
      </w:r>
      <w:r w:rsidRPr="0075799A">
        <w:rPr>
          <w:rFonts w:ascii="Times New Roman" w:eastAsia="Calibri" w:hAnsi="Times New Roman" w:cs="Times New Roman"/>
          <w:sz w:val="24"/>
          <w:szCs w:val="24"/>
          <w:lang w:eastAsia="ru-RU"/>
        </w:rPr>
        <w:lastRenderedPageBreak/>
        <w:t xml:space="preserve">бумажного </w:t>
      </w:r>
      <w:proofErr w:type="gramStart"/>
      <w:r w:rsidRPr="0075799A">
        <w:rPr>
          <w:rFonts w:ascii="Times New Roman" w:eastAsia="Calibri" w:hAnsi="Times New Roman" w:cs="Times New Roman"/>
          <w:sz w:val="24"/>
          <w:szCs w:val="24"/>
          <w:lang w:eastAsia="ru-RU"/>
        </w:rPr>
        <w:t xml:space="preserve">документа </w:t>
      </w:r>
      <w:r w:rsidRPr="0075799A">
        <w:rPr>
          <w:rFonts w:ascii="Times New Roman" w:eastAsia="Times New Roman" w:hAnsi="Times New Roman" w:cs="Times New Roman"/>
          <w:sz w:val="24"/>
          <w:szCs w:val="24"/>
          <w:lang w:eastAsia="ru-RU"/>
        </w:rPr>
        <w:t xml:space="preserve"> прошу</w:t>
      </w:r>
      <w:proofErr w:type="gramEnd"/>
      <w:r w:rsidRPr="0075799A">
        <w:rPr>
          <w:rFonts w:ascii="Times New Roman" w:eastAsia="Times New Roman" w:hAnsi="Times New Roman" w:cs="Times New Roman"/>
          <w:sz w:val="24"/>
          <w:szCs w:val="24"/>
          <w:lang w:eastAsia="ru-RU"/>
        </w:rPr>
        <w:t xml:space="preserve"> выдать (направить):</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r w:rsidRPr="0075799A">
        <w:rPr>
          <w:rFonts w:ascii="Times New Roman" w:eastAsia="Times New Roman" w:hAnsi="Times New Roman" w:cs="Times New Roman"/>
          <w:sz w:val="24"/>
          <w:szCs w:val="24"/>
          <w:lang w:eastAsia="ru-RU"/>
        </w:rPr>
        <w:t xml:space="preserve"> </w:t>
      </w:r>
      <w:proofErr w:type="gramStart"/>
      <w:r w:rsidRPr="0075799A">
        <w:rPr>
          <w:rFonts w:ascii="Times New Roman" w:eastAsia="Calibri" w:hAnsi="Times New Roman" w:cs="Times New Roman"/>
          <w:bCs/>
          <w:iCs/>
          <w:sz w:val="24"/>
          <w:szCs w:val="24"/>
          <w:lang w:eastAsia="ru-RU"/>
        </w:rPr>
        <w:t>в</w:t>
      </w:r>
      <w:proofErr w:type="gramEnd"/>
      <w:r w:rsidRPr="0075799A">
        <w:rPr>
          <w:rFonts w:ascii="Times New Roman" w:eastAsia="Calibri" w:hAnsi="Times New Roman" w:cs="Times New Roman"/>
          <w:bCs/>
          <w:iCs/>
          <w:sz w:val="24"/>
          <w:szCs w:val="24"/>
          <w:lang w:eastAsia="ru-RU"/>
        </w:rPr>
        <w:t xml:space="preserve"> виде бумажного документа, при личном обращении в _________________ </w:t>
      </w:r>
      <w:r w:rsidRPr="0075799A">
        <w:rPr>
          <w:rFonts w:ascii="Times New Roman" w:eastAsia="Calibri" w:hAnsi="Times New Roman" w:cs="Times New Roman"/>
          <w:bCs/>
          <w:i/>
          <w:iCs/>
          <w:sz w:val="24"/>
          <w:szCs w:val="24"/>
          <w:lang w:eastAsia="ru-RU"/>
        </w:rPr>
        <w:t>(указать наименование уполномоченного органа)</w:t>
      </w:r>
      <w:r w:rsidRPr="0075799A">
        <w:rPr>
          <w:rFonts w:ascii="Times New Roman" w:eastAsia="Calibri" w:hAnsi="Times New Roman" w:cs="Times New Roman"/>
          <w:bCs/>
          <w:iCs/>
          <w:sz w:val="24"/>
          <w:szCs w:val="24"/>
          <w:lang w:eastAsia="ru-RU"/>
        </w:rPr>
        <w:t>;</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r w:rsidRPr="0075799A">
        <w:rPr>
          <w:rFonts w:ascii="Times New Roman" w:eastAsia="Times New Roman" w:hAnsi="Times New Roman" w:cs="Times New Roman"/>
          <w:sz w:val="24"/>
          <w:szCs w:val="24"/>
          <w:lang w:eastAsia="ru-RU"/>
        </w:rPr>
        <w:t xml:space="preserve"> </w:t>
      </w:r>
      <w:proofErr w:type="gramStart"/>
      <w:r w:rsidRPr="0075799A">
        <w:rPr>
          <w:rFonts w:ascii="Times New Roman" w:eastAsia="Calibri" w:hAnsi="Times New Roman" w:cs="Times New Roman"/>
          <w:bCs/>
          <w:iCs/>
          <w:sz w:val="24"/>
          <w:szCs w:val="24"/>
          <w:lang w:eastAsia="ru-RU"/>
        </w:rPr>
        <w:t>в</w:t>
      </w:r>
      <w:proofErr w:type="gramEnd"/>
      <w:r w:rsidRPr="0075799A">
        <w:rPr>
          <w:rFonts w:ascii="Times New Roman" w:eastAsia="Calibri" w:hAnsi="Times New Roman" w:cs="Times New Roman"/>
          <w:bCs/>
          <w:iCs/>
          <w:sz w:val="24"/>
          <w:szCs w:val="24"/>
          <w:lang w:eastAsia="ru-RU"/>
        </w:rPr>
        <w:t xml:space="preserve"> виде бумажного документа, при личном обращении в МФЦ;</w:t>
      </w:r>
    </w:p>
    <w:p w:rsidR="0075799A" w:rsidRPr="0075799A" w:rsidRDefault="0075799A" w:rsidP="0075799A">
      <w:pPr>
        <w:autoSpaceDE w:val="0"/>
        <w:autoSpaceDN w:val="0"/>
        <w:adjustRightInd w:val="0"/>
        <w:spacing w:after="0" w:line="240" w:lineRule="auto"/>
        <w:ind w:firstLine="540"/>
        <w:jc w:val="both"/>
        <w:rPr>
          <w:rFonts w:ascii="Times New Roman" w:eastAsia="Calibri" w:hAnsi="Times New Roman" w:cs="Times New Roman"/>
          <w:bCs/>
          <w:iCs/>
          <w:sz w:val="24"/>
          <w:szCs w:val="24"/>
          <w:lang w:eastAsia="ru-RU"/>
        </w:rPr>
      </w:pPr>
      <w:r w:rsidRPr="0075799A">
        <w:rPr>
          <w:rFonts w:ascii="Times New Roman" w:eastAsia="Times New Roman" w:hAnsi="Times New Roman" w:cs="Times New Roman"/>
          <w:sz w:val="24"/>
          <w:szCs w:val="24"/>
          <w:lang w:eastAsia="ru-RU"/>
        </w:rPr>
        <w:t xml:space="preserve"> </w:t>
      </w:r>
      <w:proofErr w:type="gramStart"/>
      <w:r w:rsidRPr="0075799A">
        <w:rPr>
          <w:rFonts w:ascii="Times New Roman" w:eastAsia="Calibri" w:hAnsi="Times New Roman" w:cs="Times New Roman"/>
          <w:bCs/>
          <w:iCs/>
          <w:sz w:val="24"/>
          <w:szCs w:val="24"/>
          <w:lang w:eastAsia="ru-RU"/>
        </w:rPr>
        <w:t>в</w:t>
      </w:r>
      <w:proofErr w:type="gramEnd"/>
      <w:r w:rsidRPr="0075799A">
        <w:rPr>
          <w:rFonts w:ascii="Times New Roman" w:eastAsia="Calibri" w:hAnsi="Times New Roman" w:cs="Times New Roman"/>
          <w:bCs/>
          <w:iCs/>
          <w:sz w:val="24"/>
          <w:szCs w:val="24"/>
          <w:lang w:eastAsia="ru-RU"/>
        </w:rPr>
        <w:t xml:space="preserve"> виде бумажного документа, который направляется уполномоченным органом посредством почтового отправления;</w:t>
      </w:r>
    </w:p>
    <w:p w:rsidR="0075799A" w:rsidRPr="0075799A" w:rsidRDefault="0075799A" w:rsidP="0075799A">
      <w:pPr>
        <w:widowControl w:val="0"/>
        <w:autoSpaceDE w:val="0"/>
        <w:autoSpaceDN w:val="0"/>
        <w:adjustRightInd w:val="0"/>
        <w:spacing w:after="0" w:line="240" w:lineRule="auto"/>
        <w:ind w:firstLine="540"/>
        <w:jc w:val="both"/>
        <w:rPr>
          <w:rFonts w:ascii="Times New Roman" w:eastAsia="Times New Roman" w:hAnsi="Times New Roman" w:cs="Times New Roman"/>
          <w:bCs/>
          <w:iCs/>
          <w:sz w:val="24"/>
          <w:szCs w:val="24"/>
          <w:lang w:eastAsia="ru-RU"/>
        </w:rPr>
      </w:pPr>
    </w:p>
    <w:p w:rsidR="0075799A" w:rsidRPr="0075799A" w:rsidRDefault="0075799A" w:rsidP="007579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rPr>
        <w:t xml:space="preserve">Даю свое согласие </w:t>
      </w:r>
      <w:r w:rsidRPr="0075799A">
        <w:rPr>
          <w:rFonts w:ascii="Times New Roman" w:eastAsia="Calibri" w:hAnsi="Times New Roman" w:cs="Times New Roman"/>
          <w:bCs/>
          <w:sz w:val="24"/>
          <w:szCs w:val="24"/>
        </w:rPr>
        <w:t xml:space="preserve">_________ </w:t>
      </w:r>
      <w:r w:rsidRPr="0075799A">
        <w:rPr>
          <w:rFonts w:ascii="Times New Roman" w:eastAsia="Calibri" w:hAnsi="Times New Roman" w:cs="Times New Roman"/>
          <w:bCs/>
          <w:i/>
          <w:sz w:val="24"/>
          <w:szCs w:val="24"/>
        </w:rPr>
        <w:t>(указать наименование уполномоченного органа)</w:t>
      </w:r>
      <w:r w:rsidRPr="0075799A">
        <w:rPr>
          <w:rFonts w:ascii="Times New Roman" w:eastAsia="Calibri" w:hAnsi="Times New Roman" w:cs="Times New Roman"/>
          <w:bCs/>
          <w:sz w:val="24"/>
          <w:szCs w:val="24"/>
        </w:rPr>
        <w:t xml:space="preserve"> (его должностным лицам)</w:t>
      </w:r>
      <w:r w:rsidRPr="0075799A">
        <w:rPr>
          <w:rFonts w:ascii="Times New Roman" w:eastAsia="Calibri" w:hAnsi="Times New Roman" w:cs="Times New Roman"/>
          <w:sz w:val="24"/>
          <w:szCs w:val="24"/>
        </w:rPr>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w:t>
      </w:r>
      <w:proofErr w:type="gramStart"/>
      <w:r w:rsidRPr="0075799A">
        <w:rPr>
          <w:rFonts w:ascii="Times New Roman" w:eastAsia="Calibri" w:hAnsi="Times New Roman" w:cs="Times New Roman"/>
          <w:sz w:val="24"/>
          <w:szCs w:val="24"/>
        </w:rPr>
        <w:t>обработку  и</w:t>
      </w:r>
      <w:proofErr w:type="gramEnd"/>
      <w:r w:rsidRPr="0075799A">
        <w:rPr>
          <w:rFonts w:ascii="Times New Roman" w:eastAsia="Calibri" w:hAnsi="Times New Roman" w:cs="Times New Roman"/>
          <w:sz w:val="24"/>
          <w:szCs w:val="24"/>
        </w:rPr>
        <w:t xml:space="preserve">  использование моих персональных данных, содержащихся в настоящем заявлении, в целях рассмотрения заявления и прилагаемых документов ________ </w:t>
      </w:r>
      <w:r w:rsidRPr="0075799A">
        <w:rPr>
          <w:rFonts w:ascii="Times New Roman" w:eastAsia="Calibri" w:hAnsi="Times New Roman" w:cs="Times New Roman"/>
          <w:i/>
          <w:sz w:val="24"/>
          <w:szCs w:val="24"/>
        </w:rPr>
        <w:t>(указать наименование уполномоченного органа)</w:t>
      </w:r>
      <w:r w:rsidRPr="0075799A">
        <w:rPr>
          <w:rFonts w:ascii="Times New Roman" w:eastAsia="Calibri" w:hAnsi="Times New Roman" w:cs="Times New Roman"/>
          <w:sz w:val="24"/>
          <w:szCs w:val="24"/>
        </w:rPr>
        <w:t xml:space="preserve"> по существу.</w:t>
      </w:r>
    </w:p>
    <w:p w:rsidR="0075799A" w:rsidRPr="0075799A" w:rsidRDefault="0075799A" w:rsidP="0075799A">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ind w:firstLine="709"/>
        <w:jc w:val="right"/>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____________ Дата, ____________ подпись </w:t>
      </w:r>
    </w:p>
    <w:p w:rsidR="0075799A" w:rsidRPr="0075799A" w:rsidRDefault="0075799A" w:rsidP="0075799A">
      <w:pPr>
        <w:autoSpaceDE w:val="0"/>
        <w:autoSpaceDN w:val="0"/>
        <w:adjustRightInd w:val="0"/>
        <w:spacing w:after="0"/>
        <w:ind w:firstLine="709"/>
        <w:jc w:val="right"/>
        <w:rPr>
          <w:rFonts w:ascii="Times New Roman" w:eastAsia="Calibri" w:hAnsi="Times New Roman" w:cs="Times New Roman"/>
          <w:sz w:val="24"/>
          <w:szCs w:val="24"/>
        </w:rPr>
      </w:pPr>
      <w:r w:rsidRPr="0075799A">
        <w:rPr>
          <w:rFonts w:ascii="Times New Roman" w:eastAsia="Calibri" w:hAnsi="Times New Roman" w:cs="Times New Roman"/>
          <w:i/>
          <w:sz w:val="24"/>
          <w:szCs w:val="24"/>
        </w:rPr>
        <w:t>(</w:t>
      </w:r>
      <w:proofErr w:type="gramStart"/>
      <w:r w:rsidRPr="0075799A">
        <w:rPr>
          <w:rFonts w:ascii="Times New Roman" w:eastAsia="Calibri" w:hAnsi="Times New Roman" w:cs="Times New Roman"/>
          <w:i/>
          <w:sz w:val="24"/>
          <w:szCs w:val="24"/>
        </w:rPr>
        <w:t>для</w:t>
      </w:r>
      <w:proofErr w:type="gramEnd"/>
      <w:r w:rsidRPr="0075799A">
        <w:rPr>
          <w:rFonts w:ascii="Times New Roman" w:eastAsia="Calibri" w:hAnsi="Times New Roman" w:cs="Times New Roman"/>
          <w:i/>
          <w:sz w:val="24"/>
          <w:szCs w:val="24"/>
        </w:rPr>
        <w:t xml:space="preserve"> физических лиц)</w:t>
      </w:r>
    </w:p>
    <w:p w:rsidR="0075799A" w:rsidRPr="0075799A" w:rsidRDefault="0075799A" w:rsidP="0075799A">
      <w:pPr>
        <w:autoSpaceDE w:val="0"/>
        <w:autoSpaceDN w:val="0"/>
        <w:adjustRightInd w:val="0"/>
        <w:ind w:firstLine="709"/>
        <w:jc w:val="right"/>
        <w:rPr>
          <w:rFonts w:ascii="Times New Roman" w:eastAsia="Calibri" w:hAnsi="Times New Roman" w:cs="Times New Roman"/>
          <w:sz w:val="24"/>
          <w:szCs w:val="24"/>
        </w:rPr>
      </w:pPr>
      <w:r w:rsidRPr="0075799A">
        <w:rPr>
          <w:rFonts w:ascii="Times New Roman" w:eastAsia="Calibri" w:hAnsi="Times New Roman" w:cs="Times New Roman"/>
          <w:sz w:val="24"/>
          <w:szCs w:val="24"/>
        </w:rPr>
        <w:t>______________</w:t>
      </w:r>
      <w:proofErr w:type="gramStart"/>
      <w:r w:rsidRPr="0075799A">
        <w:rPr>
          <w:rFonts w:ascii="Times New Roman" w:eastAsia="Calibri" w:hAnsi="Times New Roman" w:cs="Times New Roman"/>
          <w:sz w:val="24"/>
          <w:szCs w:val="24"/>
        </w:rPr>
        <w:t>_  Должность</w:t>
      </w:r>
      <w:proofErr w:type="gramEnd"/>
      <w:r w:rsidRPr="0075799A">
        <w:rPr>
          <w:rFonts w:ascii="Times New Roman" w:eastAsia="Calibri" w:hAnsi="Times New Roman" w:cs="Times New Roman"/>
          <w:sz w:val="24"/>
          <w:szCs w:val="24"/>
        </w:rPr>
        <w:t xml:space="preserve">, ______________подпись, _______________печать </w:t>
      </w:r>
    </w:p>
    <w:p w:rsidR="0075799A" w:rsidRPr="0075799A" w:rsidRDefault="0075799A" w:rsidP="0075799A">
      <w:pPr>
        <w:autoSpaceDE w:val="0"/>
        <w:autoSpaceDN w:val="0"/>
        <w:adjustRightInd w:val="0"/>
        <w:ind w:firstLine="709"/>
        <w:jc w:val="right"/>
        <w:rPr>
          <w:rFonts w:ascii="Times New Roman" w:eastAsia="Calibri" w:hAnsi="Times New Roman" w:cs="Times New Roman"/>
          <w:i/>
          <w:sz w:val="24"/>
          <w:szCs w:val="24"/>
        </w:rPr>
      </w:pPr>
      <w:r w:rsidRPr="0075799A">
        <w:rPr>
          <w:rFonts w:ascii="Times New Roman" w:eastAsia="Calibri" w:hAnsi="Times New Roman" w:cs="Times New Roman"/>
          <w:i/>
          <w:sz w:val="24"/>
          <w:szCs w:val="24"/>
        </w:rPr>
        <w:t>(</w:t>
      </w:r>
      <w:proofErr w:type="gramStart"/>
      <w:r w:rsidRPr="0075799A">
        <w:rPr>
          <w:rFonts w:ascii="Times New Roman" w:eastAsia="Calibri" w:hAnsi="Times New Roman" w:cs="Times New Roman"/>
          <w:i/>
          <w:sz w:val="24"/>
          <w:szCs w:val="24"/>
        </w:rPr>
        <w:t>для</w:t>
      </w:r>
      <w:proofErr w:type="gramEnd"/>
      <w:r w:rsidRPr="0075799A">
        <w:rPr>
          <w:rFonts w:ascii="Times New Roman" w:eastAsia="Calibri" w:hAnsi="Times New Roman" w:cs="Times New Roman"/>
          <w:i/>
          <w:sz w:val="24"/>
          <w:szCs w:val="24"/>
        </w:rPr>
        <w:t xml:space="preserve"> юридических лиц)</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2005D3" w:rsidRDefault="002005D3"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2005D3" w:rsidRDefault="002005D3"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2005D3" w:rsidRPr="0075799A" w:rsidRDefault="002005D3"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r w:rsidRPr="0075799A">
        <w:rPr>
          <w:rFonts w:ascii="Times New Roman" w:eastAsia="Calibri" w:hAnsi="Times New Roman" w:cs="Times New Roman"/>
          <w:sz w:val="24"/>
          <w:szCs w:val="24"/>
          <w:lang w:eastAsia="ru-RU"/>
        </w:rPr>
        <w:lastRenderedPageBreak/>
        <w:t xml:space="preserve">Приложение 2 </w:t>
      </w:r>
      <w:r w:rsidRPr="0075799A">
        <w:rPr>
          <w:rFonts w:ascii="Times New Roman" w:eastAsia="Calibri" w:hAnsi="Times New Roman" w:cs="Times New Roman"/>
          <w:sz w:val="24"/>
          <w:szCs w:val="24"/>
          <w:lang w:eastAsia="ru-RU"/>
        </w:rPr>
        <w:br/>
        <w:t>к Административному регламенту</w:t>
      </w:r>
    </w:p>
    <w:p w:rsidR="0075799A" w:rsidRPr="0075799A" w:rsidRDefault="0075799A" w:rsidP="0075799A">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предоставления</w:t>
      </w:r>
      <w:proofErr w:type="gramEnd"/>
      <w:r w:rsidRPr="0075799A">
        <w:rPr>
          <w:rFonts w:ascii="Times New Roman" w:eastAsia="Calibri" w:hAnsi="Times New Roman" w:cs="Times New Roman"/>
          <w:sz w:val="24"/>
          <w:szCs w:val="24"/>
        </w:rPr>
        <w:t xml:space="preserve"> муниципальной услуги </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bCs/>
          <w:sz w:val="24"/>
          <w:szCs w:val="24"/>
        </w:rPr>
      </w:pPr>
      <w:r w:rsidRPr="0075799A">
        <w:rPr>
          <w:rFonts w:ascii="Times New Roman" w:eastAsia="Calibri" w:hAnsi="Times New Roman" w:cs="Times New Roman"/>
          <w:bCs/>
          <w:sz w:val="24"/>
          <w:szCs w:val="24"/>
        </w:rPr>
        <w:t>«Предоставление земельных участков,</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bCs/>
          <w:sz w:val="24"/>
          <w:szCs w:val="24"/>
        </w:rPr>
      </w:pPr>
      <w:proofErr w:type="gramStart"/>
      <w:r w:rsidRPr="0075799A">
        <w:rPr>
          <w:rFonts w:ascii="Times New Roman" w:eastAsia="Calibri" w:hAnsi="Times New Roman" w:cs="Times New Roman"/>
          <w:bCs/>
          <w:sz w:val="24"/>
          <w:szCs w:val="24"/>
        </w:rPr>
        <w:t>находящихся</w:t>
      </w:r>
      <w:proofErr w:type="gramEnd"/>
      <w:r w:rsidRPr="0075799A">
        <w:rPr>
          <w:rFonts w:ascii="Times New Roman" w:eastAsia="Calibri" w:hAnsi="Times New Roman" w:cs="Times New Roman"/>
          <w:bCs/>
          <w:sz w:val="24"/>
          <w:szCs w:val="24"/>
        </w:rPr>
        <w:t xml:space="preserve"> в муниципальной собственности </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bCs/>
          <w:sz w:val="24"/>
          <w:szCs w:val="24"/>
        </w:rPr>
      </w:pPr>
      <w:proofErr w:type="gramStart"/>
      <w:r w:rsidRPr="0075799A">
        <w:rPr>
          <w:rFonts w:ascii="Times New Roman" w:eastAsia="Calibri" w:hAnsi="Times New Roman" w:cs="Times New Roman"/>
          <w:bCs/>
          <w:sz w:val="24"/>
          <w:szCs w:val="24"/>
        </w:rPr>
        <w:t>или</w:t>
      </w:r>
      <w:proofErr w:type="gramEnd"/>
      <w:r w:rsidRPr="0075799A">
        <w:rPr>
          <w:rFonts w:ascii="Times New Roman" w:eastAsia="Calibri" w:hAnsi="Times New Roman" w:cs="Times New Roman"/>
          <w:bCs/>
          <w:sz w:val="24"/>
          <w:szCs w:val="24"/>
        </w:rPr>
        <w:t xml:space="preserve"> государственная собственность на которые </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bCs/>
          <w:sz w:val="24"/>
          <w:szCs w:val="24"/>
        </w:rPr>
      </w:pPr>
      <w:proofErr w:type="gramStart"/>
      <w:r w:rsidRPr="0075799A">
        <w:rPr>
          <w:rFonts w:ascii="Times New Roman" w:eastAsia="Calibri" w:hAnsi="Times New Roman" w:cs="Times New Roman"/>
          <w:bCs/>
          <w:sz w:val="24"/>
          <w:szCs w:val="24"/>
        </w:rPr>
        <w:t>не</w:t>
      </w:r>
      <w:proofErr w:type="gramEnd"/>
      <w:r w:rsidRPr="0075799A">
        <w:rPr>
          <w:rFonts w:ascii="Times New Roman" w:eastAsia="Calibri" w:hAnsi="Times New Roman" w:cs="Times New Roman"/>
          <w:bCs/>
          <w:sz w:val="24"/>
          <w:szCs w:val="24"/>
        </w:rPr>
        <w:t xml:space="preserve"> разграничена, на торгах»</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bCs/>
          <w:sz w:val="24"/>
          <w:szCs w:val="24"/>
        </w:rPr>
      </w:pPr>
    </w:p>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r w:rsidRPr="0075799A">
        <w:rPr>
          <w:rFonts w:ascii="Times New Roman" w:eastAsia="Calibri" w:hAnsi="Times New Roman" w:cs="Times New Roman"/>
          <w:sz w:val="24"/>
          <w:szCs w:val="24"/>
        </w:rPr>
        <w:t>РАСПИСКА В ПОЛУЧЕНИИ ДОКУМЕНТОВ</w:t>
      </w: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   </w:t>
      </w: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 ________________________________________________________________</w:t>
      </w:r>
    </w:p>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r w:rsidRPr="0075799A">
        <w:rPr>
          <w:rFonts w:ascii="Times New Roman" w:eastAsia="Calibri" w:hAnsi="Times New Roman" w:cs="Times New Roman"/>
          <w:sz w:val="24"/>
          <w:szCs w:val="24"/>
        </w:rPr>
        <w:t>(ФИО заявителя / представителя)</w:t>
      </w: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40" w:lineRule="auto"/>
        <w:ind w:firstLine="709"/>
        <w:rPr>
          <w:rFonts w:ascii="Times New Roman" w:eastAsia="Calibri" w:hAnsi="Times New Roman" w:cs="Times New Roman"/>
          <w:sz w:val="24"/>
          <w:szCs w:val="24"/>
        </w:rPr>
      </w:pPr>
      <w:r w:rsidRPr="0075799A">
        <w:rPr>
          <w:rFonts w:ascii="Times New Roman" w:eastAsia="Calibri" w:hAnsi="Times New Roman" w:cs="Times New Roman"/>
          <w:sz w:val="24"/>
          <w:szCs w:val="24"/>
        </w:rPr>
        <w:t>Представленные документы</w:t>
      </w: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rPr>
      </w:pPr>
    </w:p>
    <w:tbl>
      <w:tblPr>
        <w:tblW w:w="9599"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75799A" w:rsidRPr="0075799A" w:rsidTr="0075799A">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r w:rsidRPr="0075799A">
              <w:rPr>
                <w:rFonts w:ascii="Times New Roman" w:eastAsia="Calibri" w:hAnsi="Times New Roman" w:cs="Times New Roman"/>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r w:rsidRPr="0075799A">
              <w:rPr>
                <w:rFonts w:ascii="Times New Roman" w:eastAsia="Calibri" w:hAnsi="Times New Roman"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r w:rsidRPr="0075799A">
              <w:rPr>
                <w:rFonts w:ascii="Times New Roman" w:eastAsia="Calibri" w:hAnsi="Times New Roman"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r w:rsidRPr="0075799A">
              <w:rPr>
                <w:rFonts w:ascii="Times New Roman" w:eastAsia="Calibri" w:hAnsi="Times New Roman" w:cs="Times New Roman"/>
                <w:sz w:val="24"/>
                <w:szCs w:val="24"/>
              </w:rPr>
              <w:t>Примечание</w:t>
            </w:r>
          </w:p>
        </w:tc>
      </w:tr>
      <w:tr w:rsidR="0075799A" w:rsidRPr="0075799A" w:rsidTr="0075799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p>
        </w:tc>
      </w:tr>
      <w:tr w:rsidR="0075799A" w:rsidRPr="0075799A" w:rsidTr="0075799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p>
        </w:tc>
      </w:tr>
      <w:tr w:rsidR="0075799A" w:rsidRPr="0075799A" w:rsidTr="0075799A">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5799A" w:rsidRPr="0075799A" w:rsidRDefault="0075799A" w:rsidP="0075799A">
            <w:pPr>
              <w:autoSpaceDE w:val="0"/>
              <w:autoSpaceDN w:val="0"/>
              <w:adjustRightInd w:val="0"/>
              <w:spacing w:after="0" w:line="240" w:lineRule="auto"/>
              <w:jc w:val="center"/>
              <w:rPr>
                <w:rFonts w:ascii="Times New Roman" w:eastAsia="Calibri" w:hAnsi="Times New Roman" w:cs="Times New Roman"/>
                <w:sz w:val="24"/>
                <w:szCs w:val="24"/>
              </w:rPr>
            </w:pPr>
          </w:p>
        </w:tc>
      </w:tr>
    </w:tbl>
    <w:p w:rsidR="0075799A" w:rsidRPr="0075799A" w:rsidRDefault="0075799A" w:rsidP="0075799A">
      <w:pPr>
        <w:autoSpaceDE w:val="0"/>
        <w:autoSpaceDN w:val="0"/>
        <w:adjustRightInd w:val="0"/>
        <w:spacing w:after="0" w:line="240" w:lineRule="auto"/>
        <w:jc w:val="both"/>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rPr>
      </w:pPr>
      <w:r w:rsidRPr="0075799A">
        <w:rPr>
          <w:rFonts w:ascii="Times New Roman" w:eastAsia="Calibri" w:hAnsi="Times New Roman" w:cs="Times New Roman"/>
          <w:sz w:val="24"/>
          <w:szCs w:val="24"/>
        </w:rPr>
        <w:t>Документы сдал и один экземпляр расписки получил:</w:t>
      </w:r>
    </w:p>
    <w:p w:rsidR="0075799A" w:rsidRPr="0075799A" w:rsidRDefault="0075799A" w:rsidP="0075799A">
      <w:pPr>
        <w:autoSpaceDE w:val="0"/>
        <w:autoSpaceDN w:val="0"/>
        <w:adjustRightInd w:val="0"/>
        <w:spacing w:after="0" w:line="240" w:lineRule="auto"/>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_____________    _____________  _________________________________</w:t>
      </w:r>
    </w:p>
    <w:p w:rsidR="0075799A" w:rsidRPr="0075799A" w:rsidRDefault="0075799A" w:rsidP="0075799A">
      <w:pPr>
        <w:autoSpaceDE w:val="0"/>
        <w:autoSpaceDN w:val="0"/>
        <w:adjustRightInd w:val="0"/>
        <w:spacing w:after="0" w:line="240" w:lineRule="auto"/>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             (</w:t>
      </w:r>
      <w:proofErr w:type="gramStart"/>
      <w:r w:rsidRPr="0075799A">
        <w:rPr>
          <w:rFonts w:ascii="Times New Roman" w:eastAsia="Calibri" w:hAnsi="Times New Roman" w:cs="Times New Roman"/>
          <w:sz w:val="24"/>
          <w:szCs w:val="24"/>
        </w:rPr>
        <w:t xml:space="preserve">дата)   </w:t>
      </w:r>
      <w:proofErr w:type="gramEnd"/>
      <w:r w:rsidRPr="0075799A">
        <w:rPr>
          <w:rFonts w:ascii="Times New Roman" w:eastAsia="Calibri" w:hAnsi="Times New Roman" w:cs="Times New Roman"/>
          <w:sz w:val="24"/>
          <w:szCs w:val="24"/>
        </w:rPr>
        <w:t xml:space="preserve">                                (подпись)                                          (Ф.И.О. заявителя /представителя)</w:t>
      </w:r>
    </w:p>
    <w:p w:rsidR="0075799A" w:rsidRPr="0075799A" w:rsidRDefault="0075799A" w:rsidP="0075799A">
      <w:pPr>
        <w:autoSpaceDE w:val="0"/>
        <w:autoSpaceDN w:val="0"/>
        <w:adjustRightInd w:val="0"/>
        <w:spacing w:after="0" w:line="240" w:lineRule="auto"/>
        <w:jc w:val="both"/>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Документы  принял</w:t>
      </w:r>
      <w:proofErr w:type="gramEnd"/>
      <w:r w:rsidRPr="0075799A">
        <w:rPr>
          <w:rFonts w:ascii="Times New Roman" w:eastAsia="Calibri" w:hAnsi="Times New Roman" w:cs="Times New Roman"/>
          <w:sz w:val="24"/>
          <w:szCs w:val="24"/>
        </w:rPr>
        <w:t xml:space="preserve">  на ______ листах и зарегистрировал в журнале регистрации</w:t>
      </w: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rPr>
      </w:pPr>
    </w:p>
    <w:p w:rsidR="0075799A" w:rsidRPr="0075799A" w:rsidRDefault="0075799A" w:rsidP="0075799A">
      <w:pPr>
        <w:autoSpaceDE w:val="0"/>
        <w:autoSpaceDN w:val="0"/>
        <w:adjustRightInd w:val="0"/>
        <w:spacing w:after="0" w:line="240" w:lineRule="auto"/>
        <w:rPr>
          <w:rFonts w:ascii="Times New Roman" w:eastAsia="Calibri" w:hAnsi="Times New Roman" w:cs="Times New Roman"/>
          <w:sz w:val="24"/>
          <w:szCs w:val="24"/>
        </w:rPr>
      </w:pPr>
      <w:proofErr w:type="gramStart"/>
      <w:r w:rsidRPr="0075799A">
        <w:rPr>
          <w:rFonts w:ascii="Times New Roman" w:eastAsia="Calibri" w:hAnsi="Times New Roman" w:cs="Times New Roman"/>
          <w:sz w:val="24"/>
          <w:szCs w:val="24"/>
        </w:rPr>
        <w:t>от</w:t>
      </w:r>
      <w:proofErr w:type="gramEnd"/>
      <w:r w:rsidRPr="0075799A">
        <w:rPr>
          <w:rFonts w:ascii="Times New Roman" w:eastAsia="Calibri" w:hAnsi="Times New Roman" w:cs="Times New Roman"/>
          <w:sz w:val="24"/>
          <w:szCs w:val="24"/>
        </w:rPr>
        <w:t xml:space="preserve"> ________________ № _______________</w:t>
      </w:r>
    </w:p>
    <w:p w:rsidR="0075799A" w:rsidRPr="0075799A" w:rsidRDefault="0075799A" w:rsidP="0075799A">
      <w:pPr>
        <w:autoSpaceDE w:val="0"/>
        <w:autoSpaceDN w:val="0"/>
        <w:adjustRightInd w:val="0"/>
        <w:spacing w:after="0" w:line="240" w:lineRule="auto"/>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                   (</w:t>
      </w:r>
      <w:proofErr w:type="gramStart"/>
      <w:r w:rsidRPr="0075799A">
        <w:rPr>
          <w:rFonts w:ascii="Times New Roman" w:eastAsia="Calibri" w:hAnsi="Times New Roman" w:cs="Times New Roman"/>
          <w:sz w:val="24"/>
          <w:szCs w:val="24"/>
        </w:rPr>
        <w:t>дата</w:t>
      </w:r>
      <w:proofErr w:type="gramEnd"/>
      <w:r w:rsidRPr="0075799A">
        <w:rPr>
          <w:rFonts w:ascii="Times New Roman" w:eastAsia="Calibri" w:hAnsi="Times New Roman" w:cs="Times New Roman"/>
          <w:sz w:val="24"/>
          <w:szCs w:val="24"/>
        </w:rPr>
        <w:t xml:space="preserve">)                  </w:t>
      </w:r>
    </w:p>
    <w:p w:rsidR="0075799A" w:rsidRPr="0075799A" w:rsidRDefault="0075799A" w:rsidP="0075799A">
      <w:pPr>
        <w:autoSpaceDE w:val="0"/>
        <w:autoSpaceDN w:val="0"/>
        <w:adjustRightInd w:val="0"/>
        <w:spacing w:after="0" w:line="240" w:lineRule="auto"/>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_________________   _______________    ____________________________</w:t>
      </w:r>
    </w:p>
    <w:p w:rsidR="0075799A" w:rsidRPr="0075799A" w:rsidRDefault="0075799A" w:rsidP="0075799A">
      <w:pPr>
        <w:autoSpaceDE w:val="0"/>
        <w:autoSpaceDN w:val="0"/>
        <w:adjustRightInd w:val="0"/>
        <w:spacing w:after="0" w:line="240" w:lineRule="auto"/>
        <w:jc w:val="both"/>
        <w:rPr>
          <w:rFonts w:ascii="Times New Roman" w:eastAsia="Calibri" w:hAnsi="Times New Roman" w:cs="Times New Roman"/>
          <w:sz w:val="24"/>
          <w:szCs w:val="24"/>
        </w:rPr>
      </w:pPr>
      <w:r w:rsidRPr="0075799A">
        <w:rPr>
          <w:rFonts w:ascii="Times New Roman" w:eastAsia="Calibri" w:hAnsi="Times New Roman" w:cs="Times New Roman"/>
          <w:sz w:val="24"/>
          <w:szCs w:val="24"/>
        </w:rPr>
        <w:t xml:space="preserve">               (</w:t>
      </w:r>
      <w:proofErr w:type="gramStart"/>
      <w:r w:rsidRPr="0075799A">
        <w:rPr>
          <w:rFonts w:ascii="Times New Roman" w:eastAsia="Calibri" w:hAnsi="Times New Roman" w:cs="Times New Roman"/>
          <w:sz w:val="24"/>
          <w:szCs w:val="24"/>
        </w:rPr>
        <w:t xml:space="preserve">должность)   </w:t>
      </w:r>
      <w:proofErr w:type="gramEnd"/>
      <w:r w:rsidRPr="0075799A">
        <w:rPr>
          <w:rFonts w:ascii="Times New Roman" w:eastAsia="Calibri" w:hAnsi="Times New Roman" w:cs="Times New Roman"/>
          <w:sz w:val="24"/>
          <w:szCs w:val="24"/>
        </w:rPr>
        <w:t xml:space="preserve">                             (подпись)                                  (Ф.И.О. специалиста)</w:t>
      </w: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bCs/>
          <w:sz w:val="24"/>
          <w:szCs w:val="24"/>
        </w:rPr>
      </w:pP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bCs/>
          <w:sz w:val="24"/>
          <w:szCs w:val="24"/>
        </w:rPr>
      </w:pP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75799A" w:rsidRPr="0075799A" w:rsidRDefault="0075799A" w:rsidP="0075799A">
      <w:pPr>
        <w:autoSpaceDE w:val="0"/>
        <w:autoSpaceDN w:val="0"/>
        <w:adjustRightInd w:val="0"/>
        <w:spacing w:after="0" w:line="240" w:lineRule="auto"/>
        <w:ind w:firstLine="540"/>
        <w:jc w:val="right"/>
        <w:rPr>
          <w:rFonts w:ascii="Times New Roman" w:eastAsia="Calibri" w:hAnsi="Times New Roman" w:cs="Times New Roman"/>
          <w:sz w:val="24"/>
          <w:szCs w:val="24"/>
          <w:lang w:eastAsia="ru-RU"/>
        </w:rPr>
      </w:pPr>
    </w:p>
    <w:p w:rsidR="0075799A" w:rsidRPr="0075799A" w:rsidRDefault="0075799A" w:rsidP="0075799A">
      <w:pPr>
        <w:spacing w:after="0"/>
        <w:rPr>
          <w:rFonts w:ascii="Times New Roman" w:hAnsi="Times New Roman" w:cs="Times New Roman"/>
          <w:sz w:val="24"/>
          <w:szCs w:val="24"/>
        </w:rPr>
      </w:pPr>
    </w:p>
    <w:sectPr w:rsidR="0075799A" w:rsidRPr="00757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0499"/>
    <w:multiLevelType w:val="hybridMultilevel"/>
    <w:tmpl w:val="0D3656E4"/>
    <w:lvl w:ilvl="0" w:tplc="1120440C">
      <w:start w:val="3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9F61BE"/>
    <w:multiLevelType w:val="hybridMultilevel"/>
    <w:tmpl w:val="AEB00754"/>
    <w:lvl w:ilvl="0" w:tplc="FD7E9326">
      <w:start w:val="1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E94BFE"/>
    <w:multiLevelType w:val="hybridMultilevel"/>
    <w:tmpl w:val="4838EE54"/>
    <w:lvl w:ilvl="0" w:tplc="0419000F">
      <w:start w:val="1"/>
      <w:numFmt w:val="decimal"/>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3">
    <w:nsid w:val="06EF1DCC"/>
    <w:multiLevelType w:val="hybridMultilevel"/>
    <w:tmpl w:val="1D42E388"/>
    <w:lvl w:ilvl="0" w:tplc="BF9C552E">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2D48D8"/>
    <w:multiLevelType w:val="hybridMultilevel"/>
    <w:tmpl w:val="D93A39E0"/>
    <w:lvl w:ilvl="0" w:tplc="BBF422B8">
      <w:start w:val="42"/>
      <w:numFmt w:val="decimal"/>
      <w:lvlText w:val="%1."/>
      <w:lvlJc w:val="left"/>
      <w:pPr>
        <w:ind w:left="735" w:hanging="37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C74BA1"/>
    <w:multiLevelType w:val="hybridMultilevel"/>
    <w:tmpl w:val="A2B48388"/>
    <w:lvl w:ilvl="0" w:tplc="8144A2D0">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614440A"/>
    <w:multiLevelType w:val="hybridMultilevel"/>
    <w:tmpl w:val="5B30ABE6"/>
    <w:lvl w:ilvl="0" w:tplc="3F96D080">
      <w:start w:val="3"/>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5B645D"/>
    <w:multiLevelType w:val="hybridMultilevel"/>
    <w:tmpl w:val="2E18D18C"/>
    <w:lvl w:ilvl="0" w:tplc="3740D9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8597924"/>
    <w:multiLevelType w:val="hybridMultilevel"/>
    <w:tmpl w:val="11E28876"/>
    <w:lvl w:ilvl="0" w:tplc="788CFCA0">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D54CFA"/>
    <w:multiLevelType w:val="hybridMultilevel"/>
    <w:tmpl w:val="000C14B2"/>
    <w:lvl w:ilvl="0" w:tplc="7CC64D62">
      <w:start w:val="1"/>
      <w:numFmt w:val="upperRoman"/>
      <w:lvlText w:val="%1."/>
      <w:lvlJc w:val="left"/>
      <w:pPr>
        <w:ind w:left="1080" w:hanging="720"/>
      </w:pPr>
      <w:rPr>
        <w:rFonts w:hint="default"/>
      </w:rPr>
    </w:lvl>
    <w:lvl w:ilvl="1" w:tplc="746CEA98">
      <w:start w:val="1"/>
      <w:numFmt w:val="decimal"/>
      <w:lvlText w:val="%2."/>
      <w:lvlJc w:val="left"/>
      <w:pPr>
        <w:ind w:left="2610" w:hanging="153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3"/>
  </w:num>
  <w:num w:numId="5">
    <w:abstractNumId w:val="5"/>
  </w:num>
  <w:num w:numId="6">
    <w:abstractNumId w:val="4"/>
  </w:num>
  <w:num w:numId="7">
    <w:abstractNumId w:val="0"/>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071"/>
    <w:rsid w:val="000C6B8C"/>
    <w:rsid w:val="002005D3"/>
    <w:rsid w:val="004538DD"/>
    <w:rsid w:val="00503727"/>
    <w:rsid w:val="0075799A"/>
    <w:rsid w:val="00776B69"/>
    <w:rsid w:val="00A0247D"/>
    <w:rsid w:val="00CD0071"/>
    <w:rsid w:val="00E277A2"/>
    <w:rsid w:val="00EE61FE"/>
    <w:rsid w:val="00FC5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C6AD5-D31D-4D48-87C7-42F707A4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5799A"/>
    <w:pPr>
      <w:keepNext/>
      <w:spacing w:before="60" w:after="0" w:line="240" w:lineRule="auto"/>
      <w:jc w:val="center"/>
      <w:outlineLvl w:val="0"/>
    </w:pPr>
    <w:rPr>
      <w:rFonts w:ascii="Compact" w:eastAsia="Times New Roman" w:hAnsi="Compact" w:cs="Times New Roman"/>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799A"/>
    <w:rPr>
      <w:rFonts w:ascii="Compact" w:eastAsia="Times New Roman" w:hAnsi="Compact" w:cs="Times New Roman"/>
      <w:spacing w:val="26"/>
      <w:sz w:val="44"/>
      <w:szCs w:val="20"/>
    </w:rPr>
  </w:style>
  <w:style w:type="numbering" w:customStyle="1" w:styleId="11">
    <w:name w:val="Нет списка1"/>
    <w:next w:val="a2"/>
    <w:uiPriority w:val="99"/>
    <w:semiHidden/>
    <w:unhideWhenUsed/>
    <w:rsid w:val="0075799A"/>
  </w:style>
  <w:style w:type="character" w:styleId="a3">
    <w:name w:val="Hyperlink"/>
    <w:rsid w:val="0075799A"/>
    <w:rPr>
      <w:color w:val="0000FF"/>
      <w:u w:val="single"/>
    </w:rPr>
  </w:style>
  <w:style w:type="table" w:styleId="a4">
    <w:name w:val="Table Grid"/>
    <w:basedOn w:val="a1"/>
    <w:uiPriority w:val="39"/>
    <w:rsid w:val="0075799A"/>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75799A"/>
    <w:pPr>
      <w:tabs>
        <w:tab w:val="center" w:pos="4677"/>
        <w:tab w:val="right" w:pos="9355"/>
      </w:tabs>
    </w:pPr>
    <w:rPr>
      <w:rFonts w:ascii="Times New Roman" w:eastAsia="Calibri" w:hAnsi="Times New Roman" w:cs="Times New Roman"/>
      <w:b/>
      <w:sz w:val="28"/>
      <w:szCs w:val="26"/>
    </w:rPr>
  </w:style>
  <w:style w:type="character" w:customStyle="1" w:styleId="a6">
    <w:name w:val="Верхний колонтитул Знак"/>
    <w:basedOn w:val="a0"/>
    <w:link w:val="a5"/>
    <w:uiPriority w:val="99"/>
    <w:rsid w:val="0075799A"/>
    <w:rPr>
      <w:rFonts w:ascii="Times New Roman" w:eastAsia="Calibri" w:hAnsi="Times New Roman" w:cs="Times New Roman"/>
      <w:b/>
      <w:sz w:val="28"/>
      <w:szCs w:val="26"/>
    </w:rPr>
  </w:style>
  <w:style w:type="paragraph" w:styleId="a7">
    <w:name w:val="footer"/>
    <w:basedOn w:val="a"/>
    <w:link w:val="a8"/>
    <w:uiPriority w:val="99"/>
    <w:unhideWhenUsed/>
    <w:rsid w:val="0075799A"/>
    <w:pPr>
      <w:tabs>
        <w:tab w:val="center" w:pos="4677"/>
        <w:tab w:val="right" w:pos="9355"/>
      </w:tabs>
    </w:pPr>
    <w:rPr>
      <w:rFonts w:ascii="Times New Roman" w:eastAsia="Calibri" w:hAnsi="Times New Roman" w:cs="Times New Roman"/>
      <w:b/>
      <w:sz w:val="28"/>
      <w:szCs w:val="26"/>
    </w:rPr>
  </w:style>
  <w:style w:type="character" w:customStyle="1" w:styleId="a8">
    <w:name w:val="Нижний колонтитул Знак"/>
    <w:basedOn w:val="a0"/>
    <w:link w:val="a7"/>
    <w:uiPriority w:val="99"/>
    <w:rsid w:val="0075799A"/>
    <w:rPr>
      <w:rFonts w:ascii="Times New Roman" w:eastAsia="Calibri" w:hAnsi="Times New Roman" w:cs="Times New Roman"/>
      <w:b/>
      <w:sz w:val="28"/>
      <w:szCs w:val="26"/>
    </w:rPr>
  </w:style>
  <w:style w:type="character" w:styleId="a9">
    <w:name w:val="Placeholder Text"/>
    <w:uiPriority w:val="99"/>
    <w:semiHidden/>
    <w:rsid w:val="0075799A"/>
    <w:rPr>
      <w:color w:val="808080"/>
    </w:rPr>
  </w:style>
  <w:style w:type="paragraph" w:styleId="aa">
    <w:name w:val="Balloon Text"/>
    <w:basedOn w:val="a"/>
    <w:link w:val="ab"/>
    <w:uiPriority w:val="99"/>
    <w:semiHidden/>
    <w:unhideWhenUsed/>
    <w:rsid w:val="0075799A"/>
    <w:pPr>
      <w:spacing w:after="0" w:line="240" w:lineRule="auto"/>
    </w:pPr>
    <w:rPr>
      <w:rFonts w:ascii="Tahoma" w:eastAsia="Calibri" w:hAnsi="Tahoma" w:cs="Times New Roman"/>
      <w:b/>
      <w:sz w:val="16"/>
      <w:szCs w:val="16"/>
    </w:rPr>
  </w:style>
  <w:style w:type="character" w:customStyle="1" w:styleId="ab">
    <w:name w:val="Текст выноски Знак"/>
    <w:basedOn w:val="a0"/>
    <w:link w:val="aa"/>
    <w:uiPriority w:val="99"/>
    <w:semiHidden/>
    <w:rsid w:val="0075799A"/>
    <w:rPr>
      <w:rFonts w:ascii="Tahoma" w:eastAsia="Calibri" w:hAnsi="Tahoma" w:cs="Times New Roman"/>
      <w:b/>
      <w:sz w:val="16"/>
      <w:szCs w:val="16"/>
    </w:rPr>
  </w:style>
  <w:style w:type="paragraph" w:styleId="ac">
    <w:name w:val="List Paragraph"/>
    <w:basedOn w:val="a"/>
    <w:uiPriority w:val="34"/>
    <w:qFormat/>
    <w:rsid w:val="0075799A"/>
    <w:pPr>
      <w:ind w:left="720"/>
      <w:contextualSpacing/>
    </w:pPr>
    <w:rPr>
      <w:rFonts w:ascii="Times New Roman" w:eastAsia="Calibri" w:hAnsi="Times New Roman" w:cs="Times New Roman"/>
      <w:b/>
      <w:sz w:val="28"/>
      <w:szCs w:val="26"/>
    </w:rPr>
  </w:style>
  <w:style w:type="paragraph" w:customStyle="1" w:styleId="ConsPlusNormal">
    <w:name w:val="ConsPlusNormal"/>
    <w:link w:val="ConsPlusNormal0"/>
    <w:rsid w:val="0075799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Strong"/>
    <w:uiPriority w:val="22"/>
    <w:qFormat/>
    <w:rsid w:val="0075799A"/>
    <w:rPr>
      <w:b/>
      <w:bCs/>
    </w:rPr>
  </w:style>
  <w:style w:type="character" w:customStyle="1" w:styleId="spanoffilialname">
    <w:name w:val="span_of_filial_name"/>
    <w:rsid w:val="0075799A"/>
  </w:style>
  <w:style w:type="character" w:customStyle="1" w:styleId="ConsPlusNormal0">
    <w:name w:val="ConsPlusNormal Знак"/>
    <w:link w:val="ConsPlusNormal"/>
    <w:locked/>
    <w:rsid w:val="0075799A"/>
    <w:rPr>
      <w:rFonts w:ascii="Arial" w:eastAsia="Times New Roman" w:hAnsi="Arial" w:cs="Arial"/>
      <w:sz w:val="20"/>
      <w:szCs w:val="20"/>
      <w:lang w:eastAsia="ru-RU"/>
    </w:rPr>
  </w:style>
  <w:style w:type="paragraph" w:customStyle="1" w:styleId="ConsPlusNonformat">
    <w:name w:val="ConsPlusNonformat"/>
    <w:uiPriority w:val="99"/>
    <w:rsid w:val="0075799A"/>
    <w:pPr>
      <w:autoSpaceDE w:val="0"/>
      <w:autoSpaceDN w:val="0"/>
      <w:adjustRightInd w:val="0"/>
      <w:spacing w:after="0" w:line="240" w:lineRule="auto"/>
    </w:pPr>
    <w:rPr>
      <w:rFonts w:ascii="Courier New" w:eastAsia="Calibri" w:hAnsi="Courier New" w:cs="Courier New"/>
      <w:sz w:val="20"/>
      <w:szCs w:val="20"/>
      <w:lang w:eastAsia="ru-RU"/>
    </w:rPr>
  </w:style>
  <w:style w:type="paragraph" w:styleId="ae">
    <w:name w:val="No Spacing"/>
    <w:link w:val="af"/>
    <w:uiPriority w:val="1"/>
    <w:qFormat/>
    <w:rsid w:val="0075799A"/>
    <w:pPr>
      <w:spacing w:after="0" w:line="240" w:lineRule="auto"/>
    </w:pPr>
    <w:rPr>
      <w:rFonts w:ascii="Times New Roman" w:eastAsia="Calibri" w:hAnsi="Times New Roman" w:cs="Times New Roman"/>
      <w:b/>
      <w:sz w:val="28"/>
      <w:szCs w:val="26"/>
    </w:rPr>
  </w:style>
  <w:style w:type="character" w:customStyle="1" w:styleId="hmaodepartmentemail">
    <w:name w:val="hmao_department_email"/>
    <w:rsid w:val="0075799A"/>
  </w:style>
  <w:style w:type="character" w:customStyle="1" w:styleId="hmaodepartmenttel">
    <w:name w:val="hmao_department_tel"/>
    <w:rsid w:val="0075799A"/>
  </w:style>
  <w:style w:type="paragraph" w:styleId="af0">
    <w:name w:val="Normal (Web)"/>
    <w:basedOn w:val="a"/>
    <w:rsid w:val="0075799A"/>
    <w:pPr>
      <w:spacing w:before="30" w:after="30" w:line="240" w:lineRule="auto"/>
    </w:pPr>
    <w:rPr>
      <w:rFonts w:ascii="Arial" w:eastAsia="Times New Roman" w:hAnsi="Arial" w:cs="Arial"/>
      <w:color w:val="332E2D"/>
      <w:spacing w:val="2"/>
      <w:sz w:val="24"/>
      <w:szCs w:val="24"/>
      <w:lang w:eastAsia="ru-RU"/>
    </w:rPr>
  </w:style>
  <w:style w:type="character" w:styleId="af1">
    <w:name w:val="annotation reference"/>
    <w:uiPriority w:val="99"/>
    <w:semiHidden/>
    <w:unhideWhenUsed/>
    <w:rsid w:val="0075799A"/>
    <w:rPr>
      <w:sz w:val="16"/>
      <w:szCs w:val="16"/>
    </w:rPr>
  </w:style>
  <w:style w:type="paragraph" w:styleId="af2">
    <w:name w:val="annotation text"/>
    <w:basedOn w:val="a"/>
    <w:link w:val="af3"/>
    <w:uiPriority w:val="99"/>
    <w:semiHidden/>
    <w:unhideWhenUsed/>
    <w:rsid w:val="0075799A"/>
    <w:rPr>
      <w:rFonts w:ascii="Times New Roman" w:eastAsia="Calibri" w:hAnsi="Times New Roman" w:cs="Times New Roman"/>
      <w:b/>
      <w:sz w:val="20"/>
      <w:szCs w:val="20"/>
    </w:rPr>
  </w:style>
  <w:style w:type="character" w:customStyle="1" w:styleId="af3">
    <w:name w:val="Текст примечания Знак"/>
    <w:basedOn w:val="a0"/>
    <w:link w:val="af2"/>
    <w:uiPriority w:val="99"/>
    <w:semiHidden/>
    <w:rsid w:val="0075799A"/>
    <w:rPr>
      <w:rFonts w:ascii="Times New Roman" w:eastAsia="Calibri" w:hAnsi="Times New Roman" w:cs="Times New Roman"/>
      <w:b/>
      <w:sz w:val="20"/>
      <w:szCs w:val="20"/>
    </w:rPr>
  </w:style>
  <w:style w:type="paragraph" w:styleId="af4">
    <w:name w:val="annotation subject"/>
    <w:basedOn w:val="af2"/>
    <w:next w:val="af2"/>
    <w:link w:val="af5"/>
    <w:uiPriority w:val="99"/>
    <w:semiHidden/>
    <w:unhideWhenUsed/>
    <w:rsid w:val="0075799A"/>
    <w:rPr>
      <w:bCs/>
    </w:rPr>
  </w:style>
  <w:style w:type="character" w:customStyle="1" w:styleId="af5">
    <w:name w:val="Тема примечания Знак"/>
    <w:basedOn w:val="af3"/>
    <w:link w:val="af4"/>
    <w:uiPriority w:val="99"/>
    <w:semiHidden/>
    <w:rsid w:val="0075799A"/>
    <w:rPr>
      <w:rFonts w:ascii="Times New Roman" w:eastAsia="Calibri" w:hAnsi="Times New Roman" w:cs="Times New Roman"/>
      <w:b/>
      <w:bCs/>
      <w:sz w:val="20"/>
      <w:szCs w:val="20"/>
    </w:rPr>
  </w:style>
  <w:style w:type="paragraph" w:customStyle="1" w:styleId="ConsPlusTitle">
    <w:name w:val="ConsPlusTitle"/>
    <w:rsid w:val="0075799A"/>
    <w:pPr>
      <w:widowControl w:val="0"/>
      <w:autoSpaceDE w:val="0"/>
      <w:autoSpaceDN w:val="0"/>
      <w:spacing w:after="0" w:line="240" w:lineRule="auto"/>
    </w:pPr>
    <w:rPr>
      <w:rFonts w:ascii="Calibri" w:eastAsia="Times New Roman" w:hAnsi="Calibri" w:cs="Calibri"/>
      <w:b/>
      <w:szCs w:val="20"/>
      <w:lang w:eastAsia="ru-RU"/>
    </w:rPr>
  </w:style>
  <w:style w:type="paragraph" w:styleId="af6">
    <w:name w:val="Subtitle"/>
    <w:basedOn w:val="a"/>
    <w:link w:val="af7"/>
    <w:uiPriority w:val="99"/>
    <w:qFormat/>
    <w:rsid w:val="0075799A"/>
    <w:pPr>
      <w:spacing w:after="0" w:line="240" w:lineRule="auto"/>
      <w:jc w:val="center"/>
    </w:pPr>
    <w:rPr>
      <w:rFonts w:ascii="Times New Roman" w:eastAsia="Calibri" w:hAnsi="Times New Roman" w:cs="Times New Roman"/>
      <w:b/>
      <w:bCs/>
      <w:sz w:val="20"/>
      <w:szCs w:val="20"/>
      <w:lang w:eastAsia="ru-RU"/>
    </w:rPr>
  </w:style>
  <w:style w:type="character" w:customStyle="1" w:styleId="af7">
    <w:name w:val="Подзаголовок Знак"/>
    <w:basedOn w:val="a0"/>
    <w:link w:val="af6"/>
    <w:uiPriority w:val="99"/>
    <w:rsid w:val="0075799A"/>
    <w:rPr>
      <w:rFonts w:ascii="Times New Roman" w:eastAsia="Calibri" w:hAnsi="Times New Roman" w:cs="Times New Roman"/>
      <w:b/>
      <w:bCs/>
      <w:sz w:val="20"/>
      <w:szCs w:val="20"/>
      <w:lang w:eastAsia="ru-RU"/>
    </w:rPr>
  </w:style>
  <w:style w:type="character" w:customStyle="1" w:styleId="af">
    <w:name w:val="Без интервала Знак"/>
    <w:link w:val="ae"/>
    <w:uiPriority w:val="1"/>
    <w:locked/>
    <w:rsid w:val="0075799A"/>
    <w:rPr>
      <w:rFonts w:ascii="Times New Roman" w:eastAsia="Calibri" w:hAnsi="Times New Roman" w:cs="Times New Roman"/>
      <w:b/>
      <w:sz w:val="28"/>
      <w:szCs w:val="26"/>
    </w:rPr>
  </w:style>
  <w:style w:type="character" w:customStyle="1" w:styleId="x-phmenubutton">
    <w:name w:val="x-ph__menu__button"/>
    <w:basedOn w:val="a0"/>
    <w:rsid w:val="00E2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87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86.kadastr.ru" TargetMode="External"/><Relationship Id="rId13" Type="http://schemas.openxmlformats.org/officeDocument/2006/relationships/hyperlink" Target="consultantplus://offline/ref=76FE12567E0A37D5262C54597CDFEF47AC08A0A14E328DF20DF45507194243C8209CEA824EE568B2A4CA40152423E4B9928E47AAF675CE3Bz4L5G" TargetMode="External"/><Relationship Id="rId3" Type="http://schemas.openxmlformats.org/officeDocument/2006/relationships/settings" Target="settings.xml"/><Relationship Id="rId7" Type="http://schemas.openxmlformats.org/officeDocument/2006/relationships/hyperlink" Target="http://www.nalog.ru/rn86" TargetMode="External"/><Relationship Id="rId12" Type="http://schemas.openxmlformats.org/officeDocument/2006/relationships/hyperlink" Target="kodeks://link/d?nd=902228011&amp;prevdoc=573249739&amp;point=mark=000000000000000000000000000000000000000000000000008OQ0L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86.gosuslugi.ru" TargetMode="External"/><Relationship Id="rId11" Type="http://schemas.openxmlformats.org/officeDocument/2006/relationships/hyperlink" Target="consultantplus://offline/ref=3A1E40DF8E7C631EED5399BF5B506F002ABDA4772052FFFFB5E5C9F5D0873125CED37A18DE22BCA72CDC00BAB3B6E2D0E67AD6B6A2BDC9E6R4vBG" TargetMode="External"/><Relationship Id="rId5" Type="http://schemas.openxmlformats.org/officeDocument/2006/relationships/hyperlink" Target="http://www.gosuslugi.ru" TargetMode="External"/><Relationship Id="rId15" Type="http://schemas.openxmlformats.org/officeDocument/2006/relationships/theme" Target="theme/theme1.xml"/><Relationship Id="rId10" Type="http://schemas.openxmlformats.org/officeDocument/2006/relationships/hyperlink" Target="consultantplus://offline/ref=3A1E40DF8E7C631EED5399BF5B506F002ABDA4772052FFFFB5E5C9F5D0873125CED37A18DE22BCA023DC00BAB3B6E2D0E67AD6B6A2BDC9E6R4vBG" TargetMode="External"/><Relationship Id="rId4" Type="http://schemas.openxmlformats.org/officeDocument/2006/relationships/webSettings" Target="webSettings.xml"/><Relationship Id="rId9" Type="http://schemas.openxmlformats.org/officeDocument/2006/relationships/hyperlink" Target="http://mfc.admhma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11821</Words>
  <Characters>67382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2021-04-20T08:56:00Z</cp:lastPrinted>
  <dcterms:created xsi:type="dcterms:W3CDTF">2021-03-31T08:59:00Z</dcterms:created>
  <dcterms:modified xsi:type="dcterms:W3CDTF">2021-04-20T09:01:00Z</dcterms:modified>
</cp:coreProperties>
</file>