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A6" w:rsidRPr="002039CE" w:rsidRDefault="008A6B53" w:rsidP="008A6B53">
      <w:pPr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2039CE">
        <w:rPr>
          <w:b/>
          <w:bCs/>
          <w:sz w:val="24"/>
          <w:szCs w:val="24"/>
        </w:rPr>
        <w:t>АДМИНИСТРАЦИЯ ГОРОДСКОГО ПОСЕЛЕНИЯ МОРТКА</w:t>
      </w:r>
    </w:p>
    <w:p w:rsidR="008A6B53" w:rsidRPr="002039CE" w:rsidRDefault="008A6B53" w:rsidP="00594EA6">
      <w:pPr>
        <w:tabs>
          <w:tab w:val="left" w:pos="0"/>
        </w:tabs>
        <w:spacing w:after="0" w:line="240" w:lineRule="auto"/>
        <w:jc w:val="center"/>
        <w:rPr>
          <w:bCs/>
          <w:sz w:val="24"/>
          <w:szCs w:val="24"/>
        </w:rPr>
      </w:pPr>
    </w:p>
    <w:p w:rsidR="00594EA6" w:rsidRPr="002039CE" w:rsidRDefault="00594EA6" w:rsidP="00594EA6">
      <w:pPr>
        <w:tabs>
          <w:tab w:val="left" w:pos="0"/>
        </w:tabs>
        <w:spacing w:after="0" w:line="240" w:lineRule="auto"/>
        <w:jc w:val="center"/>
        <w:rPr>
          <w:bCs/>
          <w:sz w:val="24"/>
          <w:szCs w:val="24"/>
        </w:rPr>
      </w:pPr>
      <w:r w:rsidRPr="002039CE">
        <w:rPr>
          <w:bCs/>
          <w:sz w:val="24"/>
          <w:szCs w:val="24"/>
        </w:rPr>
        <w:t>Кондинского района</w:t>
      </w:r>
    </w:p>
    <w:p w:rsidR="00594EA6" w:rsidRPr="002039CE" w:rsidRDefault="00594EA6" w:rsidP="00594EA6">
      <w:pPr>
        <w:tabs>
          <w:tab w:val="left" w:pos="0"/>
        </w:tabs>
        <w:spacing w:after="0" w:line="240" w:lineRule="auto"/>
        <w:jc w:val="center"/>
        <w:rPr>
          <w:bCs/>
          <w:sz w:val="24"/>
          <w:szCs w:val="24"/>
        </w:rPr>
      </w:pPr>
      <w:r w:rsidRPr="002039CE">
        <w:rPr>
          <w:bCs/>
          <w:sz w:val="24"/>
          <w:szCs w:val="24"/>
        </w:rPr>
        <w:t xml:space="preserve">Ханты-Мансийского автономного округа – Югры </w:t>
      </w:r>
    </w:p>
    <w:p w:rsidR="00594EA6" w:rsidRPr="002039CE" w:rsidRDefault="00594EA6" w:rsidP="00594EA6">
      <w:pPr>
        <w:tabs>
          <w:tab w:val="left" w:pos="0"/>
        </w:tabs>
        <w:spacing w:after="0" w:line="240" w:lineRule="auto"/>
        <w:jc w:val="center"/>
        <w:rPr>
          <w:bCs/>
          <w:sz w:val="24"/>
          <w:szCs w:val="24"/>
        </w:rPr>
      </w:pPr>
    </w:p>
    <w:p w:rsidR="00594EA6" w:rsidRPr="002039CE" w:rsidRDefault="00594EA6" w:rsidP="00594EA6">
      <w:pPr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2039CE">
        <w:rPr>
          <w:b/>
          <w:bCs/>
          <w:sz w:val="24"/>
          <w:szCs w:val="24"/>
        </w:rPr>
        <w:t>ПОСТАНОВЛЕНИЕ</w:t>
      </w:r>
    </w:p>
    <w:p w:rsidR="00594EA6" w:rsidRPr="002039CE" w:rsidRDefault="00594EA6" w:rsidP="00594EA6">
      <w:pPr>
        <w:tabs>
          <w:tab w:val="left" w:pos="0"/>
        </w:tabs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594EA6" w:rsidRPr="002039CE" w:rsidTr="00594EA6">
        <w:tc>
          <w:tcPr>
            <w:tcW w:w="4784" w:type="dxa"/>
          </w:tcPr>
          <w:p w:rsidR="00594EA6" w:rsidRPr="002039CE" w:rsidRDefault="007F44C6" w:rsidP="003D7FBD">
            <w:pPr>
              <w:tabs>
                <w:tab w:val="left" w:pos="324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039CE">
              <w:rPr>
                <w:rFonts w:eastAsia="Times New Roman"/>
                <w:sz w:val="24"/>
                <w:szCs w:val="24"/>
                <w:lang w:eastAsia="ru-RU"/>
              </w:rPr>
              <w:t xml:space="preserve">от </w:t>
            </w:r>
            <w:r w:rsidR="003D7FBD">
              <w:rPr>
                <w:rFonts w:eastAsia="Times New Roman"/>
                <w:sz w:val="24"/>
                <w:szCs w:val="24"/>
                <w:lang w:eastAsia="ru-RU"/>
              </w:rPr>
              <w:t>«02</w:t>
            </w:r>
            <w:r w:rsidR="008A6B53" w:rsidRPr="002039CE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3D7FBD">
              <w:rPr>
                <w:rFonts w:eastAsia="Times New Roman"/>
                <w:sz w:val="24"/>
                <w:szCs w:val="24"/>
                <w:lang w:eastAsia="ru-RU"/>
              </w:rPr>
              <w:t xml:space="preserve"> июня </w:t>
            </w:r>
            <w:r w:rsidR="008A6B53" w:rsidRPr="002039CE">
              <w:rPr>
                <w:rFonts w:eastAsia="Times New Roman"/>
                <w:sz w:val="24"/>
                <w:szCs w:val="24"/>
                <w:lang w:eastAsia="ru-RU"/>
              </w:rPr>
              <w:t>2021</w:t>
            </w:r>
            <w:r w:rsidR="00594EA6" w:rsidRPr="002039CE">
              <w:rPr>
                <w:rFonts w:eastAsia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785" w:type="dxa"/>
          </w:tcPr>
          <w:p w:rsidR="00594EA6" w:rsidRPr="002039CE" w:rsidRDefault="00594EA6" w:rsidP="007F44C6">
            <w:pPr>
              <w:tabs>
                <w:tab w:val="left" w:pos="3240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2039CE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="003D7FBD">
              <w:rPr>
                <w:rFonts w:eastAsia="Times New Roman"/>
                <w:sz w:val="24"/>
                <w:szCs w:val="24"/>
                <w:lang w:eastAsia="ru-RU"/>
              </w:rPr>
              <w:t xml:space="preserve"> 126</w:t>
            </w:r>
          </w:p>
        </w:tc>
      </w:tr>
      <w:tr w:rsidR="00594EA6" w:rsidRPr="002039CE" w:rsidTr="00594EA6">
        <w:tc>
          <w:tcPr>
            <w:tcW w:w="9569" w:type="dxa"/>
            <w:gridSpan w:val="2"/>
          </w:tcPr>
          <w:p w:rsidR="00594EA6" w:rsidRPr="002039CE" w:rsidRDefault="008A6B53" w:rsidP="008A6B53">
            <w:pPr>
              <w:tabs>
                <w:tab w:val="left" w:pos="3240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2039CE">
              <w:rPr>
                <w:rFonts w:eastAsia="Times New Roman"/>
                <w:sz w:val="24"/>
                <w:szCs w:val="24"/>
                <w:lang w:eastAsia="ru-RU"/>
              </w:rPr>
              <w:t>пгт.Мортка</w:t>
            </w:r>
          </w:p>
        </w:tc>
      </w:tr>
    </w:tbl>
    <w:p w:rsidR="00594EA6" w:rsidRPr="002039CE" w:rsidRDefault="00594EA6" w:rsidP="00594EA6">
      <w:pPr>
        <w:tabs>
          <w:tab w:val="left" w:pos="324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39CE">
        <w:rPr>
          <w:rFonts w:eastAsia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594EA6" w:rsidRPr="002039CE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39CE">
        <w:rPr>
          <w:rFonts w:eastAsia="Times New Roman"/>
          <w:sz w:val="24"/>
          <w:szCs w:val="24"/>
          <w:lang w:eastAsia="ru-RU"/>
        </w:rPr>
        <w:t xml:space="preserve">Об утверждении административного </w:t>
      </w:r>
    </w:p>
    <w:p w:rsidR="00594EA6" w:rsidRPr="002039CE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39CE">
        <w:rPr>
          <w:rFonts w:eastAsia="Times New Roman"/>
          <w:sz w:val="24"/>
          <w:szCs w:val="24"/>
          <w:lang w:eastAsia="ru-RU"/>
        </w:rPr>
        <w:t xml:space="preserve">регламента предоставления муниципальной </w:t>
      </w:r>
    </w:p>
    <w:p w:rsidR="00594EA6" w:rsidRPr="002039CE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39CE">
        <w:rPr>
          <w:rFonts w:eastAsia="Times New Roman"/>
          <w:sz w:val="24"/>
          <w:szCs w:val="24"/>
          <w:lang w:eastAsia="ru-RU"/>
        </w:rPr>
        <w:t xml:space="preserve">услуги «Бесплатная передача  </w:t>
      </w:r>
    </w:p>
    <w:p w:rsidR="00594EA6" w:rsidRPr="002039CE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39CE">
        <w:rPr>
          <w:rFonts w:eastAsia="Times New Roman"/>
          <w:sz w:val="24"/>
          <w:szCs w:val="24"/>
          <w:lang w:eastAsia="ru-RU"/>
        </w:rPr>
        <w:t xml:space="preserve">в собственность граждан Российской Федерации </w:t>
      </w:r>
    </w:p>
    <w:p w:rsidR="00594EA6" w:rsidRPr="002039CE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39CE">
        <w:rPr>
          <w:rFonts w:eastAsia="Times New Roman"/>
          <w:sz w:val="24"/>
          <w:szCs w:val="24"/>
          <w:lang w:eastAsia="ru-RU"/>
        </w:rPr>
        <w:t xml:space="preserve">занимаемых ими жилых помещений </w:t>
      </w:r>
    </w:p>
    <w:p w:rsidR="00594EA6" w:rsidRPr="002039CE" w:rsidRDefault="00594EA6" w:rsidP="00594EA6">
      <w:pPr>
        <w:tabs>
          <w:tab w:val="left" w:pos="3240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2039CE">
        <w:rPr>
          <w:rFonts w:eastAsia="Times New Roman"/>
          <w:sz w:val="24"/>
          <w:szCs w:val="24"/>
          <w:lang w:eastAsia="ru-RU"/>
        </w:rPr>
        <w:t xml:space="preserve">в муниципальном жилищном фонде </w:t>
      </w:r>
    </w:p>
    <w:p w:rsidR="00594EA6" w:rsidRPr="002039CE" w:rsidRDefault="00594EA6" w:rsidP="00594EA6">
      <w:pPr>
        <w:tabs>
          <w:tab w:val="left" w:pos="324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2039CE">
        <w:rPr>
          <w:rFonts w:eastAsia="Times New Roman"/>
          <w:sz w:val="24"/>
          <w:szCs w:val="24"/>
          <w:lang w:eastAsia="ru-RU"/>
        </w:rPr>
        <w:t>(приватизация жилых помещений)»</w:t>
      </w:r>
    </w:p>
    <w:p w:rsidR="00594EA6" w:rsidRPr="002039CE" w:rsidRDefault="00594EA6" w:rsidP="00594EA6">
      <w:pPr>
        <w:tabs>
          <w:tab w:val="left" w:pos="3240"/>
        </w:tabs>
        <w:spacing w:after="0" w:line="240" w:lineRule="auto"/>
        <w:jc w:val="center"/>
        <w:rPr>
          <w:b/>
          <w:sz w:val="24"/>
          <w:szCs w:val="24"/>
          <w:highlight w:val="yellow"/>
        </w:rPr>
      </w:pPr>
    </w:p>
    <w:p w:rsidR="00594EA6" w:rsidRPr="002039CE" w:rsidRDefault="00594EA6" w:rsidP="00594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2039CE">
        <w:rPr>
          <w:iCs/>
          <w:sz w:val="24"/>
          <w:szCs w:val="24"/>
        </w:rPr>
        <w:t>В соответствии с Федеральным законом от 27 июля 2010 года</w:t>
      </w:r>
      <w:r w:rsidRPr="002039CE">
        <w:rPr>
          <w:iCs/>
          <w:sz w:val="24"/>
          <w:szCs w:val="24"/>
        </w:rPr>
        <w:br/>
        <w:t xml:space="preserve">№ 210-ФЗ «Об организации предоставления государственных и муниципальных услуг», администрация </w:t>
      </w:r>
      <w:r w:rsidR="002039CE" w:rsidRPr="002039CE">
        <w:rPr>
          <w:iCs/>
          <w:sz w:val="24"/>
          <w:szCs w:val="24"/>
        </w:rPr>
        <w:t>городского</w:t>
      </w:r>
      <w:r w:rsidRPr="002039CE">
        <w:rPr>
          <w:iCs/>
          <w:sz w:val="24"/>
          <w:szCs w:val="24"/>
        </w:rPr>
        <w:t xml:space="preserve"> поселения </w:t>
      </w:r>
      <w:r w:rsidR="002039CE" w:rsidRPr="002039CE">
        <w:rPr>
          <w:iCs/>
          <w:sz w:val="24"/>
          <w:szCs w:val="24"/>
        </w:rPr>
        <w:t>Мортка</w:t>
      </w:r>
      <w:r w:rsidRPr="002039CE">
        <w:rPr>
          <w:iCs/>
          <w:sz w:val="24"/>
          <w:szCs w:val="24"/>
        </w:rPr>
        <w:t xml:space="preserve"> постановляет:</w:t>
      </w:r>
    </w:p>
    <w:p w:rsidR="00594EA6" w:rsidRPr="002039CE" w:rsidRDefault="00594EA6" w:rsidP="00594EA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  <w:r w:rsidRPr="002039CE">
        <w:rPr>
          <w:bCs/>
          <w:sz w:val="24"/>
          <w:szCs w:val="24"/>
        </w:rPr>
        <w:t>1.</w:t>
      </w:r>
      <w:r w:rsidRPr="002039CE">
        <w:rPr>
          <w:bCs/>
          <w:sz w:val="24"/>
          <w:szCs w:val="24"/>
        </w:rPr>
        <w:tab/>
        <w:t>Утвердить административный регламент предоставления муниципальной услуги «</w:t>
      </w:r>
      <w:r w:rsidRPr="002039CE">
        <w:rPr>
          <w:rFonts w:eastAsia="Times New Roman"/>
          <w:sz w:val="24"/>
          <w:szCs w:val="24"/>
          <w:lang w:eastAsia="ru-RU"/>
        </w:rPr>
        <w:t xml:space="preserve"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</w:t>
      </w:r>
      <w:r w:rsidRPr="002039CE">
        <w:rPr>
          <w:sz w:val="24"/>
          <w:szCs w:val="24"/>
        </w:rPr>
        <w:t xml:space="preserve"> (приложение)</w:t>
      </w:r>
      <w:r w:rsidRPr="002039CE">
        <w:rPr>
          <w:bCs/>
          <w:sz w:val="24"/>
          <w:szCs w:val="24"/>
        </w:rPr>
        <w:t>.</w:t>
      </w:r>
    </w:p>
    <w:p w:rsidR="008A6B53" w:rsidRPr="002039CE" w:rsidRDefault="00594EA6" w:rsidP="005818C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2039CE">
        <w:rPr>
          <w:rFonts w:ascii="Times New Roman" w:hAnsi="Times New Roman"/>
          <w:b w:val="0"/>
          <w:bCs w:val="0"/>
          <w:sz w:val="24"/>
          <w:szCs w:val="24"/>
        </w:rPr>
        <w:t>2. Признать утратившим</w:t>
      </w:r>
      <w:r w:rsidR="00C61049">
        <w:rPr>
          <w:rFonts w:ascii="Times New Roman" w:hAnsi="Times New Roman"/>
          <w:b w:val="0"/>
          <w:bCs w:val="0"/>
          <w:sz w:val="24"/>
          <w:szCs w:val="24"/>
        </w:rPr>
        <w:t>и</w:t>
      </w:r>
      <w:r w:rsidRPr="002039CE">
        <w:rPr>
          <w:rFonts w:ascii="Times New Roman" w:hAnsi="Times New Roman"/>
          <w:b w:val="0"/>
          <w:bCs w:val="0"/>
          <w:sz w:val="24"/>
          <w:szCs w:val="24"/>
        </w:rPr>
        <w:t xml:space="preserve"> силу постановлени</w:t>
      </w:r>
      <w:r w:rsidR="00C61049">
        <w:rPr>
          <w:rFonts w:ascii="Times New Roman" w:hAnsi="Times New Roman"/>
          <w:b w:val="0"/>
          <w:bCs w:val="0"/>
          <w:sz w:val="24"/>
          <w:szCs w:val="24"/>
        </w:rPr>
        <w:t>я</w:t>
      </w:r>
      <w:r w:rsidR="008A6B53" w:rsidRPr="002039CE">
        <w:rPr>
          <w:rFonts w:ascii="Times New Roman" w:hAnsi="Times New Roman"/>
          <w:b w:val="0"/>
          <w:bCs w:val="0"/>
          <w:sz w:val="24"/>
          <w:szCs w:val="24"/>
        </w:rPr>
        <w:t xml:space="preserve"> администрации городского поселения Мортка:</w:t>
      </w:r>
    </w:p>
    <w:p w:rsidR="00594EA6" w:rsidRPr="002039CE" w:rsidRDefault="008A6B53" w:rsidP="005818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Fonts w:ascii="Times New Roman" w:hAnsi="Times New Roman"/>
          <w:b w:val="0"/>
          <w:bCs w:val="0"/>
          <w:sz w:val="24"/>
          <w:szCs w:val="24"/>
        </w:rPr>
        <w:t xml:space="preserve"> от 24 марта 2016</w:t>
      </w:r>
      <w:r w:rsidR="00070DE7" w:rsidRPr="002039CE">
        <w:rPr>
          <w:rFonts w:ascii="Times New Roman" w:hAnsi="Times New Roman"/>
          <w:b w:val="0"/>
          <w:bCs w:val="0"/>
          <w:sz w:val="24"/>
          <w:szCs w:val="24"/>
        </w:rPr>
        <w:t xml:space="preserve"> года №77</w:t>
      </w:r>
      <w:r w:rsidR="00594EA6" w:rsidRPr="002039CE">
        <w:rPr>
          <w:rFonts w:ascii="Times New Roman" w:hAnsi="Times New Roman"/>
          <w:b w:val="0"/>
          <w:bCs w:val="0"/>
          <w:sz w:val="24"/>
          <w:szCs w:val="24"/>
        </w:rPr>
        <w:t xml:space="preserve"> «</w:t>
      </w:r>
      <w:r w:rsidR="00594EA6" w:rsidRPr="002039CE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</w:t>
      </w:r>
      <w:r w:rsidR="007F44C6" w:rsidRPr="002039CE">
        <w:rPr>
          <w:rFonts w:ascii="Times New Roman" w:hAnsi="Times New Roman" w:cs="Times New Roman"/>
          <w:b w:val="0"/>
          <w:sz w:val="24"/>
          <w:szCs w:val="24"/>
        </w:rPr>
        <w:t>я</w:t>
      </w:r>
      <w:r w:rsidR="00594EA6" w:rsidRPr="002039CE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="00070DE7" w:rsidRPr="002039CE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070DE7" w:rsidRPr="002039CE" w:rsidRDefault="00070DE7" w:rsidP="00070DE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08 июня 2017 года №103 О внесении изменений в постановление администрации городского поселения Мортка от 24 марта 2016 года №77 </w:t>
      </w:r>
      <w:r w:rsidRPr="002039CE"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2039CE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Pr="002039CE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070DE7" w:rsidRPr="002039CE" w:rsidRDefault="00070DE7" w:rsidP="005818C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Fonts w:ascii="Times New Roman" w:hAnsi="Times New Roman"/>
          <w:b w:val="0"/>
          <w:bCs w:val="0"/>
          <w:sz w:val="24"/>
          <w:szCs w:val="24"/>
        </w:rPr>
        <w:t xml:space="preserve">от 26 ноября 2018 года № 312 </w:t>
      </w:r>
      <w:r w:rsidRPr="002039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изменений в постановление администрации городского поселения Мортка от 24 марта 2016 года №77 </w:t>
      </w:r>
      <w:r w:rsidRPr="002039CE"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2039CE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Pr="002039CE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070DE7" w:rsidRPr="002039CE" w:rsidRDefault="00070DE7" w:rsidP="00070DE7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26 ноября 2018 года № 313 О внесении изменений в постановление администрации городского поселения Мортка от 24 марта 2016 года №77 </w:t>
      </w:r>
      <w:r w:rsidRPr="002039CE">
        <w:rPr>
          <w:rFonts w:ascii="Times New Roman" w:hAnsi="Times New Roman"/>
          <w:b w:val="0"/>
          <w:bCs w:val="0"/>
          <w:sz w:val="24"/>
          <w:szCs w:val="24"/>
        </w:rPr>
        <w:t>«</w:t>
      </w:r>
      <w:r w:rsidRPr="002039CE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</w:t>
      </w:r>
      <w:r w:rsidRPr="002039CE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039CE" w:rsidRPr="002039CE" w:rsidRDefault="002039CE" w:rsidP="002039CE">
      <w:pPr>
        <w:spacing w:after="0"/>
        <w:ind w:firstLine="426"/>
        <w:jc w:val="both"/>
        <w:rPr>
          <w:rFonts w:eastAsia="Calibri" w:cs="Times New Roman"/>
          <w:color w:val="000000"/>
          <w:sz w:val="24"/>
          <w:szCs w:val="24"/>
        </w:rPr>
      </w:pPr>
      <w:r w:rsidRPr="002039CE">
        <w:rPr>
          <w:rFonts w:eastAsia="Calibri" w:cs="Times New Roman"/>
          <w:color w:val="000000"/>
          <w:sz w:val="24"/>
          <w:szCs w:val="24"/>
        </w:rPr>
        <w:t xml:space="preserve">    3. </w:t>
      </w:r>
      <w:r w:rsidRPr="002039CE">
        <w:rPr>
          <w:rFonts w:eastAsia="Calibri" w:cs="Times New Roman"/>
          <w:sz w:val="24"/>
          <w:szCs w:val="24"/>
        </w:rPr>
        <w:t>Обнародовать настоящее постановление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A51B2D" w:rsidRDefault="00A51B2D" w:rsidP="002039CE">
      <w:pPr>
        <w:tabs>
          <w:tab w:val="left" w:pos="993"/>
        </w:tabs>
        <w:ind w:firstLine="709"/>
        <w:jc w:val="both"/>
        <w:rPr>
          <w:rFonts w:eastAsia="Calibri" w:cs="Times New Roman"/>
          <w:sz w:val="24"/>
          <w:szCs w:val="24"/>
        </w:rPr>
      </w:pPr>
    </w:p>
    <w:p w:rsidR="002039CE" w:rsidRPr="002039CE" w:rsidRDefault="002039CE" w:rsidP="002039CE">
      <w:pPr>
        <w:tabs>
          <w:tab w:val="left" w:pos="993"/>
        </w:tabs>
        <w:ind w:firstLine="709"/>
        <w:jc w:val="both"/>
        <w:rPr>
          <w:rFonts w:eastAsia="Calibri" w:cs="Times New Roman"/>
          <w:color w:val="000000"/>
          <w:sz w:val="24"/>
          <w:szCs w:val="24"/>
        </w:rPr>
      </w:pPr>
      <w:r w:rsidRPr="002039CE">
        <w:rPr>
          <w:rFonts w:eastAsia="Calibri" w:cs="Times New Roman"/>
          <w:sz w:val="24"/>
          <w:szCs w:val="24"/>
        </w:rPr>
        <w:lastRenderedPageBreak/>
        <w:t>4.</w:t>
      </w:r>
      <w:r w:rsidRPr="002039CE">
        <w:rPr>
          <w:rFonts w:eastAsia="Calibri" w:cs="Times New Roman"/>
          <w:sz w:val="24"/>
          <w:szCs w:val="24"/>
        </w:rPr>
        <w:tab/>
        <w:t>Настоящее постановление вступает в силу после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4"/>
      </w:tblGrid>
      <w:tr w:rsidR="002039CE" w:rsidRPr="002039CE" w:rsidTr="00A51B2D">
        <w:tc>
          <w:tcPr>
            <w:tcW w:w="4671" w:type="dxa"/>
          </w:tcPr>
          <w:p w:rsidR="002039CE" w:rsidRPr="002039CE" w:rsidRDefault="002039CE" w:rsidP="002039C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</w:p>
          <w:p w:rsidR="002039CE" w:rsidRPr="002039CE" w:rsidRDefault="002039CE" w:rsidP="002039C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r w:rsidRPr="002039CE">
              <w:rPr>
                <w:rFonts w:eastAsia="Calibri" w:cs="Times New Roman"/>
                <w:sz w:val="24"/>
                <w:szCs w:val="24"/>
              </w:rPr>
              <w:t>Глава городского поселения Мортка</w:t>
            </w:r>
          </w:p>
        </w:tc>
        <w:tc>
          <w:tcPr>
            <w:tcW w:w="4684" w:type="dxa"/>
          </w:tcPr>
          <w:p w:rsidR="002039CE" w:rsidRPr="002039CE" w:rsidRDefault="002039CE" w:rsidP="002039C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</w:p>
          <w:p w:rsidR="002039CE" w:rsidRPr="002039CE" w:rsidRDefault="002039CE" w:rsidP="002039CE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039CE">
              <w:rPr>
                <w:rFonts w:eastAsia="Calibri" w:cs="Times New Roman"/>
                <w:sz w:val="24"/>
                <w:szCs w:val="24"/>
              </w:rPr>
              <w:t>А.А.Тагильцев</w:t>
            </w:r>
          </w:p>
        </w:tc>
      </w:tr>
    </w:tbl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2039CE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</w:p>
    <w:p w:rsidR="00594EA6" w:rsidRPr="000F315C" w:rsidRDefault="007F44C6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Приложен</w:t>
      </w:r>
      <w:r w:rsidR="00594EA6" w:rsidRPr="000F315C">
        <w:rPr>
          <w:sz w:val="24"/>
          <w:szCs w:val="24"/>
        </w:rPr>
        <w:t>ие</w:t>
      </w:r>
    </w:p>
    <w:p w:rsidR="00594EA6" w:rsidRPr="000F315C" w:rsidRDefault="00594EA6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0F315C">
        <w:rPr>
          <w:sz w:val="24"/>
          <w:szCs w:val="24"/>
        </w:rPr>
        <w:t xml:space="preserve">к постановлению администрации </w:t>
      </w:r>
    </w:p>
    <w:p w:rsidR="00594EA6" w:rsidRPr="000F315C" w:rsidRDefault="002039CE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>
        <w:rPr>
          <w:sz w:val="24"/>
          <w:szCs w:val="24"/>
        </w:rPr>
        <w:t>городского поселения Мортка</w:t>
      </w:r>
    </w:p>
    <w:p w:rsidR="00594EA6" w:rsidRPr="000F315C" w:rsidRDefault="00594EA6" w:rsidP="003E2CAB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sz w:val="24"/>
          <w:szCs w:val="24"/>
        </w:rPr>
      </w:pPr>
      <w:r w:rsidRPr="000F315C">
        <w:rPr>
          <w:sz w:val="24"/>
          <w:szCs w:val="24"/>
        </w:rPr>
        <w:t xml:space="preserve">от </w:t>
      </w:r>
      <w:r w:rsidR="003D7FBD">
        <w:rPr>
          <w:sz w:val="24"/>
          <w:szCs w:val="24"/>
        </w:rPr>
        <w:t>«02</w:t>
      </w:r>
      <w:r w:rsidR="002039CE">
        <w:rPr>
          <w:sz w:val="24"/>
          <w:szCs w:val="24"/>
        </w:rPr>
        <w:t>»</w:t>
      </w:r>
      <w:r w:rsidR="003D7FBD">
        <w:rPr>
          <w:sz w:val="24"/>
          <w:szCs w:val="24"/>
        </w:rPr>
        <w:t xml:space="preserve"> июня 2021 года №126</w:t>
      </w:r>
    </w:p>
    <w:p w:rsidR="00594EA6" w:rsidRDefault="00594EA6" w:rsidP="00594EA6">
      <w:pPr>
        <w:tabs>
          <w:tab w:val="left" w:pos="3240"/>
        </w:tabs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594EA6" w:rsidRPr="00321C09" w:rsidRDefault="00594EA6" w:rsidP="00594EA6">
      <w:pPr>
        <w:tabs>
          <w:tab w:val="left" w:pos="324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94EA6" w:rsidRPr="00321C09" w:rsidRDefault="00594EA6" w:rsidP="00594EA6">
      <w:pPr>
        <w:tabs>
          <w:tab w:val="left" w:pos="324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21C09">
        <w:rPr>
          <w:rFonts w:eastAsia="Times New Roman"/>
          <w:sz w:val="24"/>
          <w:szCs w:val="24"/>
          <w:lang w:eastAsia="ru-RU"/>
        </w:rPr>
        <w:t>Административный регламент</w:t>
      </w:r>
      <w:r w:rsidRPr="00321C09">
        <w:rPr>
          <w:rFonts w:eastAsia="Times New Roman"/>
          <w:sz w:val="24"/>
          <w:szCs w:val="24"/>
          <w:lang w:eastAsia="ru-RU"/>
        </w:rPr>
        <w:br/>
        <w:t xml:space="preserve">предоставления муниципальной услуги </w:t>
      </w:r>
    </w:p>
    <w:p w:rsidR="00594EA6" w:rsidRPr="00321C09" w:rsidRDefault="00594EA6" w:rsidP="00594EA6">
      <w:pPr>
        <w:tabs>
          <w:tab w:val="left" w:pos="324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321C09">
        <w:rPr>
          <w:rFonts w:eastAsia="Times New Roman"/>
          <w:sz w:val="24"/>
          <w:szCs w:val="24"/>
          <w:lang w:eastAsia="ru-RU"/>
        </w:rPr>
        <w:t xml:space="preserve">«Бесплатная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помещений)» </w:t>
      </w:r>
    </w:p>
    <w:p w:rsidR="00BA6774" w:rsidRPr="00321C09" w:rsidRDefault="00BA6774" w:rsidP="00594EA6">
      <w:pPr>
        <w:autoSpaceDE w:val="0"/>
        <w:autoSpaceDN w:val="0"/>
        <w:adjustRightInd w:val="0"/>
        <w:spacing w:after="0" w:line="240" w:lineRule="auto"/>
        <w:outlineLvl w:val="0"/>
        <w:rPr>
          <w:rFonts w:cs="Times New Roman"/>
          <w:sz w:val="24"/>
          <w:szCs w:val="24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I. Общие положения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Предмет регулирования административного регламента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F39A6" w:rsidRPr="00321C09" w:rsidRDefault="00BA6774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cs="Times New Roman"/>
          <w:b w:val="0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Административный регламент предоставления </w:t>
      </w:r>
      <w:r w:rsidR="00484834" w:rsidRPr="00321C09">
        <w:rPr>
          <w:rFonts w:cs="Times New Roman"/>
          <w:sz w:val="24"/>
          <w:szCs w:val="24"/>
        </w:rPr>
        <w:t>муниципальной услуги</w:t>
      </w:r>
      <w:r w:rsidR="002039CE" w:rsidRPr="00321C09">
        <w:rPr>
          <w:rFonts w:cs="Times New Roman"/>
          <w:sz w:val="24"/>
          <w:szCs w:val="24"/>
        </w:rPr>
        <w:t xml:space="preserve"> </w:t>
      </w:r>
      <w:r w:rsidR="0012158E" w:rsidRPr="00321C09">
        <w:rPr>
          <w:rFonts w:cs="Times New Roman"/>
          <w:sz w:val="24"/>
          <w:szCs w:val="24"/>
        </w:rPr>
        <w:t>по бесплатной передаче в собственность граждан Российской Федерации занимаемых ими жилых помещений в муниципальном жилищном фонде (приватизация жилых помещений)</w:t>
      </w:r>
      <w:r w:rsidRPr="00321C09">
        <w:rPr>
          <w:rFonts w:cs="Times New Roman"/>
          <w:sz w:val="24"/>
          <w:szCs w:val="24"/>
        </w:rPr>
        <w:t xml:space="preserve"> (далее</w:t>
      </w:r>
      <w:r w:rsidR="008A4ADE" w:rsidRPr="00321C09">
        <w:rPr>
          <w:rFonts w:cs="Times New Roman"/>
          <w:sz w:val="24"/>
          <w:szCs w:val="24"/>
        </w:rPr>
        <w:t xml:space="preserve"> соответственно</w:t>
      </w:r>
      <w:r w:rsidR="003E2CAB" w:rsidRPr="00321C09">
        <w:rPr>
          <w:rFonts w:cs="Times New Roman"/>
          <w:sz w:val="24"/>
          <w:szCs w:val="24"/>
        </w:rPr>
        <w:t xml:space="preserve"> </w:t>
      </w:r>
      <w:r w:rsidR="00563AA4" w:rsidRPr="00321C09">
        <w:rPr>
          <w:rStyle w:val="aa"/>
          <w:rFonts w:cs="Times New Roman"/>
          <w:b w:val="0"/>
          <w:sz w:val="24"/>
          <w:szCs w:val="24"/>
        </w:rPr>
        <w:t>–</w:t>
      </w:r>
      <w:r w:rsidRPr="00321C09">
        <w:rPr>
          <w:rFonts w:cs="Times New Roman"/>
          <w:sz w:val="24"/>
          <w:szCs w:val="24"/>
        </w:rPr>
        <w:t xml:space="preserve"> Административный регламент</w:t>
      </w:r>
      <w:r w:rsidR="008A4ADE" w:rsidRPr="00321C09">
        <w:rPr>
          <w:rFonts w:cs="Times New Roman"/>
          <w:sz w:val="24"/>
          <w:szCs w:val="24"/>
        </w:rPr>
        <w:t>, муниципальная услуга</w:t>
      </w:r>
      <w:r w:rsidRPr="00321C09">
        <w:rPr>
          <w:rFonts w:cs="Times New Roman"/>
          <w:sz w:val="24"/>
          <w:szCs w:val="24"/>
        </w:rPr>
        <w:t xml:space="preserve">) </w:t>
      </w:r>
      <w:r w:rsidR="00EF39A6" w:rsidRPr="00321C09">
        <w:rPr>
          <w:rStyle w:val="aa"/>
          <w:rFonts w:cs="Times New Roman"/>
          <w:b w:val="0"/>
          <w:sz w:val="24"/>
          <w:szCs w:val="24"/>
        </w:rPr>
        <w:t xml:space="preserve">устанавливает сроки и последовательность административных процедур и административных действий </w:t>
      </w:r>
      <w:r w:rsidR="00953D86" w:rsidRPr="00321C09">
        <w:rPr>
          <w:rStyle w:val="aa"/>
          <w:rFonts w:cs="Times New Roman"/>
          <w:b w:val="0"/>
          <w:sz w:val="24"/>
          <w:szCs w:val="24"/>
        </w:rPr>
        <w:t xml:space="preserve">администрации </w:t>
      </w:r>
      <w:r w:rsidR="002039CE" w:rsidRPr="00321C09">
        <w:rPr>
          <w:rStyle w:val="aa"/>
          <w:rFonts w:cs="Times New Roman"/>
          <w:b w:val="0"/>
          <w:sz w:val="24"/>
          <w:szCs w:val="24"/>
        </w:rPr>
        <w:t>городского</w:t>
      </w:r>
      <w:r w:rsidR="00953D86" w:rsidRPr="00321C09">
        <w:rPr>
          <w:rStyle w:val="aa"/>
          <w:rFonts w:cs="Times New Roman"/>
          <w:b w:val="0"/>
          <w:sz w:val="24"/>
          <w:szCs w:val="24"/>
        </w:rPr>
        <w:t xml:space="preserve"> поселения </w:t>
      </w:r>
      <w:r w:rsidR="002039CE" w:rsidRPr="00321C09">
        <w:rPr>
          <w:rStyle w:val="aa"/>
          <w:rFonts w:cs="Times New Roman"/>
          <w:b w:val="0"/>
          <w:sz w:val="24"/>
          <w:szCs w:val="24"/>
        </w:rPr>
        <w:t>Мортка</w:t>
      </w:r>
      <w:r w:rsidR="00953D86" w:rsidRPr="00321C09">
        <w:rPr>
          <w:rStyle w:val="aa"/>
          <w:rFonts w:cs="Times New Roman"/>
          <w:b w:val="0"/>
          <w:sz w:val="24"/>
          <w:szCs w:val="24"/>
        </w:rPr>
        <w:t xml:space="preserve"> </w:t>
      </w:r>
      <w:r w:rsidR="00EF39A6" w:rsidRPr="00321C09">
        <w:rPr>
          <w:rStyle w:val="aa"/>
          <w:rFonts w:cs="Times New Roman"/>
          <w:b w:val="0"/>
          <w:sz w:val="24"/>
          <w:szCs w:val="24"/>
        </w:rPr>
        <w:t>(далее</w:t>
      </w:r>
      <w:r w:rsidR="003E2CAB" w:rsidRPr="00321C09">
        <w:rPr>
          <w:rStyle w:val="aa"/>
          <w:rFonts w:cs="Times New Roman"/>
          <w:b w:val="0"/>
          <w:sz w:val="24"/>
          <w:szCs w:val="24"/>
        </w:rPr>
        <w:t xml:space="preserve"> </w:t>
      </w:r>
      <w:r w:rsidR="00EF39A6" w:rsidRPr="00321C09">
        <w:rPr>
          <w:rStyle w:val="aa"/>
          <w:rFonts w:cs="Times New Roman"/>
          <w:b w:val="0"/>
          <w:sz w:val="24"/>
          <w:szCs w:val="24"/>
        </w:rPr>
        <w:t>–</w:t>
      </w:r>
      <w:r w:rsidR="009B7FE8" w:rsidRPr="00321C09">
        <w:rPr>
          <w:rStyle w:val="aa"/>
          <w:rFonts w:cs="Times New Roman"/>
          <w:b w:val="0"/>
          <w:sz w:val="24"/>
          <w:szCs w:val="24"/>
        </w:rPr>
        <w:t xml:space="preserve"> у</w:t>
      </w:r>
      <w:r w:rsidR="00EF39A6" w:rsidRPr="00321C09">
        <w:rPr>
          <w:rStyle w:val="aa"/>
          <w:rFonts w:cs="Times New Roman"/>
          <w:b w:val="0"/>
          <w:sz w:val="24"/>
          <w:szCs w:val="24"/>
        </w:rPr>
        <w:t>полномоченный орган), а также порядок его взаимодействия с заявителями, органами и организациями</w:t>
      </w:r>
      <w:r w:rsidR="008A4ADE" w:rsidRPr="00321C09">
        <w:rPr>
          <w:rStyle w:val="aa"/>
          <w:rFonts w:cs="Times New Roman"/>
          <w:b w:val="0"/>
          <w:sz w:val="24"/>
          <w:szCs w:val="24"/>
        </w:rPr>
        <w:t>, участвующими в</w:t>
      </w:r>
      <w:r w:rsidR="00953D86" w:rsidRPr="00321C09">
        <w:rPr>
          <w:rStyle w:val="aa"/>
          <w:rFonts w:cs="Times New Roman"/>
          <w:b w:val="0"/>
          <w:sz w:val="24"/>
          <w:szCs w:val="24"/>
        </w:rPr>
        <w:t xml:space="preserve"> </w:t>
      </w:r>
      <w:r w:rsidR="00EF39A6" w:rsidRPr="00321C09">
        <w:rPr>
          <w:rStyle w:val="aa"/>
          <w:rFonts w:cs="Times New Roman"/>
          <w:b w:val="0"/>
          <w:sz w:val="24"/>
          <w:szCs w:val="24"/>
        </w:rPr>
        <w:t>предоставлении муниципальной услуги.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Круг заявителей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BA6774" w:rsidRPr="00321C09" w:rsidRDefault="00C56300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Заявителями на предоставление муниципальной услуги являются</w:t>
      </w:r>
      <w:r w:rsidR="00953D86" w:rsidRPr="00321C09">
        <w:rPr>
          <w:rFonts w:cs="Times New Roman"/>
          <w:sz w:val="24"/>
          <w:szCs w:val="24"/>
        </w:rPr>
        <w:t xml:space="preserve"> </w:t>
      </w:r>
      <w:r w:rsidR="005072C9" w:rsidRPr="00321C09">
        <w:rPr>
          <w:rFonts w:cs="Times New Roman"/>
          <w:sz w:val="24"/>
          <w:szCs w:val="24"/>
        </w:rPr>
        <w:t xml:space="preserve">граждане Российской Федерации, имеющие право пользования жилыми помещениями </w:t>
      </w:r>
      <w:r w:rsidR="00C322EA" w:rsidRPr="00321C09">
        <w:rPr>
          <w:rFonts w:cs="Times New Roman"/>
          <w:sz w:val="24"/>
          <w:szCs w:val="24"/>
        </w:rPr>
        <w:t xml:space="preserve">муниципального </w:t>
      </w:r>
      <w:r w:rsidR="005072C9" w:rsidRPr="00321C09">
        <w:rPr>
          <w:rFonts w:cs="Times New Roman"/>
          <w:sz w:val="24"/>
          <w:szCs w:val="24"/>
        </w:rPr>
        <w:t xml:space="preserve">жилищного фонда </w:t>
      </w:r>
      <w:r w:rsidR="00953D86" w:rsidRPr="00321C09">
        <w:rPr>
          <w:rFonts w:cs="Times New Roman"/>
          <w:sz w:val="24"/>
          <w:szCs w:val="24"/>
        </w:rPr>
        <w:t xml:space="preserve">муниципального образование </w:t>
      </w:r>
      <w:r w:rsidR="002039CE" w:rsidRPr="00321C09">
        <w:rPr>
          <w:rFonts w:cs="Times New Roman"/>
          <w:sz w:val="24"/>
          <w:szCs w:val="24"/>
        </w:rPr>
        <w:t>городское поселение Мортка</w:t>
      </w:r>
      <w:r w:rsidR="00953D86" w:rsidRPr="00321C09">
        <w:rPr>
          <w:rFonts w:cs="Times New Roman"/>
          <w:sz w:val="24"/>
          <w:szCs w:val="24"/>
        </w:rPr>
        <w:t xml:space="preserve"> </w:t>
      </w:r>
      <w:r w:rsidR="005072C9" w:rsidRPr="00321C09">
        <w:rPr>
          <w:rFonts w:cs="Times New Roman"/>
          <w:sz w:val="24"/>
          <w:szCs w:val="24"/>
        </w:rPr>
        <w:t>на условиях социального найма</w:t>
      </w:r>
      <w:r w:rsidR="0009779B" w:rsidRPr="00321C09">
        <w:rPr>
          <w:rFonts w:cs="Times New Roman"/>
          <w:sz w:val="24"/>
          <w:szCs w:val="24"/>
        </w:rPr>
        <w:t>,</w:t>
      </w:r>
      <w:r w:rsidR="00953D86" w:rsidRPr="00321C09">
        <w:rPr>
          <w:rFonts w:cs="Times New Roman"/>
          <w:sz w:val="24"/>
          <w:szCs w:val="24"/>
        </w:rPr>
        <w:t xml:space="preserve"> </w:t>
      </w:r>
      <w:r w:rsidR="00852453" w:rsidRPr="00321C09">
        <w:rPr>
          <w:rFonts w:cs="Times New Roman"/>
          <w:sz w:val="24"/>
          <w:szCs w:val="24"/>
        </w:rPr>
        <w:t xml:space="preserve">их представители, действующие на основании доверенности, </w:t>
      </w:r>
      <w:r w:rsidR="00721911" w:rsidRPr="00321C09">
        <w:rPr>
          <w:rFonts w:cs="Times New Roman"/>
          <w:sz w:val="24"/>
          <w:szCs w:val="24"/>
        </w:rPr>
        <w:t xml:space="preserve">оформленной в соответствии с законодательством Российской Федерации, </w:t>
      </w:r>
      <w:r w:rsidR="00852453" w:rsidRPr="00321C09">
        <w:rPr>
          <w:rFonts w:cs="Times New Roman"/>
          <w:sz w:val="24"/>
          <w:szCs w:val="24"/>
        </w:rPr>
        <w:t>указани</w:t>
      </w:r>
      <w:r w:rsidR="00C70F2B" w:rsidRPr="00321C09">
        <w:rPr>
          <w:rFonts w:cs="Times New Roman"/>
          <w:sz w:val="24"/>
          <w:szCs w:val="24"/>
        </w:rPr>
        <w:t>я</w:t>
      </w:r>
      <w:r w:rsidR="00852453" w:rsidRPr="00321C09">
        <w:rPr>
          <w:rFonts w:cs="Times New Roman"/>
          <w:sz w:val="24"/>
          <w:szCs w:val="24"/>
        </w:rPr>
        <w:t xml:space="preserve"> закона либо акт</w:t>
      </w:r>
      <w:r w:rsidR="00C70F2B" w:rsidRPr="00321C09">
        <w:rPr>
          <w:rFonts w:cs="Times New Roman"/>
          <w:sz w:val="24"/>
          <w:szCs w:val="24"/>
        </w:rPr>
        <w:t>а</w:t>
      </w:r>
      <w:r w:rsidR="00852453" w:rsidRPr="00321C09">
        <w:rPr>
          <w:rFonts w:cs="Times New Roman"/>
          <w:sz w:val="24"/>
          <w:szCs w:val="24"/>
        </w:rPr>
        <w:t xml:space="preserve"> уполномоченного на то государственного органа или органа местного самоуправления</w:t>
      </w:r>
      <w:r w:rsidR="007F44C6" w:rsidRPr="00321C09">
        <w:rPr>
          <w:rFonts w:cs="Times New Roman"/>
          <w:sz w:val="24"/>
          <w:szCs w:val="24"/>
        </w:rPr>
        <w:t xml:space="preserve"> </w:t>
      </w:r>
      <w:r w:rsidR="008A4ADE" w:rsidRPr="00321C09">
        <w:rPr>
          <w:rFonts w:cs="Times New Roman"/>
          <w:sz w:val="24"/>
          <w:szCs w:val="24"/>
        </w:rPr>
        <w:t>(далее – заявитель)</w:t>
      </w:r>
      <w:r w:rsidR="00852453" w:rsidRPr="00321C09">
        <w:rPr>
          <w:rFonts w:cs="Times New Roman"/>
          <w:sz w:val="24"/>
          <w:szCs w:val="24"/>
        </w:rPr>
        <w:t>.</w:t>
      </w:r>
    </w:p>
    <w:p w:rsidR="00594EA6" w:rsidRPr="00321C09" w:rsidRDefault="00594EA6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EF39A6" w:rsidRPr="00321C09" w:rsidRDefault="00EF39A6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Требования к порядку информирования о правилах</w:t>
      </w:r>
    </w:p>
    <w:p w:rsidR="00EF39A6" w:rsidRPr="00321C09" w:rsidRDefault="00EF39A6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предоставления муниципальной услуги</w:t>
      </w:r>
    </w:p>
    <w:p w:rsidR="00EF39A6" w:rsidRPr="00321C09" w:rsidRDefault="00EF39A6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4473E8" w:rsidRPr="00321C09" w:rsidRDefault="004473E8" w:rsidP="000952F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bookmarkStart w:id="0" w:name="Par21"/>
      <w:bookmarkEnd w:id="0"/>
      <w:r w:rsidRPr="00321C09">
        <w:rPr>
          <w:sz w:val="24"/>
          <w:szCs w:val="24"/>
          <w:lang w:eastAsia="ru-RU"/>
        </w:rPr>
        <w:t>Информирование по вопросам предоставления муниципальной услуги, в том числе о сроках и порядке ее предоставления</w:t>
      </w:r>
      <w:r w:rsidR="00B22D1C" w:rsidRPr="00321C09">
        <w:rPr>
          <w:sz w:val="24"/>
          <w:szCs w:val="24"/>
          <w:lang w:eastAsia="ru-RU"/>
        </w:rPr>
        <w:t>,</w:t>
      </w:r>
      <w:r w:rsidRPr="00321C09">
        <w:rPr>
          <w:sz w:val="24"/>
          <w:szCs w:val="24"/>
          <w:lang w:eastAsia="ru-RU"/>
        </w:rPr>
        <w:t xml:space="preserve"> осуществляется специалистами </w:t>
      </w:r>
      <w:r w:rsidR="009C6420">
        <w:rPr>
          <w:rFonts w:cs="Times New Roman"/>
          <w:sz w:val="24"/>
          <w:szCs w:val="24"/>
        </w:rPr>
        <w:t xml:space="preserve">финансово-экономического отдела </w:t>
      </w:r>
      <w:r w:rsidR="00C61049" w:rsidRPr="00321C09">
        <w:rPr>
          <w:rFonts w:cs="Times New Roman"/>
          <w:sz w:val="24"/>
          <w:szCs w:val="24"/>
        </w:rPr>
        <w:t>администрации городского поселения Мортка</w:t>
      </w:r>
      <w:r w:rsidR="00953D86" w:rsidRPr="00321C09">
        <w:rPr>
          <w:rFonts w:cs="Times New Roman"/>
          <w:b/>
          <w:sz w:val="24"/>
          <w:szCs w:val="24"/>
        </w:rPr>
        <w:t xml:space="preserve"> </w:t>
      </w:r>
      <w:r w:rsidRPr="00321C09">
        <w:rPr>
          <w:sz w:val="24"/>
          <w:szCs w:val="24"/>
          <w:lang w:eastAsia="ru-RU"/>
        </w:rPr>
        <w:t>в следующих формах (по выбору заявителя):</w:t>
      </w:r>
    </w:p>
    <w:p w:rsidR="004473E8" w:rsidRPr="00321C09" w:rsidRDefault="004473E8" w:rsidP="000952FC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устной (при личном обращении заявителя и по телефону);</w:t>
      </w:r>
    </w:p>
    <w:p w:rsidR="004473E8" w:rsidRPr="00321C09" w:rsidRDefault="004473E8" w:rsidP="000952FC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факсу);</w:t>
      </w:r>
    </w:p>
    <w:p w:rsidR="004473E8" w:rsidRPr="00321C09" w:rsidRDefault="004473E8" w:rsidP="000952FC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на информационном стенде уполномоченного органа в форме информационных (текстовых) материалов;</w:t>
      </w:r>
    </w:p>
    <w:p w:rsidR="004473E8" w:rsidRPr="00321C09" w:rsidRDefault="004473E8" w:rsidP="0009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«Интернет»: </w:t>
      </w:r>
    </w:p>
    <w:p w:rsidR="004473E8" w:rsidRPr="00321C09" w:rsidRDefault="004473E8" w:rsidP="0009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sz w:val="24"/>
          <w:szCs w:val="24"/>
        </w:rPr>
        <w:lastRenderedPageBreak/>
        <w:t xml:space="preserve">на </w:t>
      </w:r>
      <w:r w:rsidR="00594EA6" w:rsidRPr="00321C09">
        <w:rPr>
          <w:rFonts w:cs="Times New Roman"/>
          <w:color w:val="000000" w:themeColor="text1"/>
          <w:sz w:val="24"/>
          <w:szCs w:val="24"/>
        </w:rPr>
        <w:t xml:space="preserve">официальном сайте органов местного самоуправления Кондинского района Ханты-Мансийского автономного округа – Югры </w:t>
      </w:r>
      <w:r w:rsidR="007F44C6" w:rsidRPr="00321C09">
        <w:rPr>
          <w:rFonts w:cs="Times New Roman"/>
          <w:color w:val="000000" w:themeColor="text1"/>
          <w:sz w:val="24"/>
          <w:szCs w:val="24"/>
          <w:u w:val="single"/>
          <w:lang w:val="en-US"/>
        </w:rPr>
        <w:t>http</w:t>
      </w:r>
      <w:r w:rsidR="007F44C6" w:rsidRPr="00321C09">
        <w:rPr>
          <w:rFonts w:cs="Times New Roman"/>
          <w:color w:val="000000" w:themeColor="text1"/>
          <w:sz w:val="24"/>
          <w:szCs w:val="24"/>
          <w:u w:val="single"/>
        </w:rPr>
        <w:t>//</w:t>
      </w:r>
      <w:hyperlink r:id="rId8" w:history="1">
        <w:r w:rsidR="00594EA6" w:rsidRPr="00321C09">
          <w:rPr>
            <w:rStyle w:val="a4"/>
            <w:rFonts w:cs="Times New Roman"/>
            <w:color w:val="000000" w:themeColor="text1"/>
            <w:sz w:val="24"/>
            <w:szCs w:val="24"/>
            <w:lang w:val="en-US"/>
          </w:rPr>
          <w:t>www</w:t>
        </w:r>
        <w:r w:rsidR="00594EA6" w:rsidRPr="00321C09">
          <w:rPr>
            <w:rStyle w:val="a4"/>
            <w:rFonts w:cs="Times New Roman"/>
            <w:color w:val="000000" w:themeColor="text1"/>
            <w:sz w:val="24"/>
            <w:szCs w:val="24"/>
          </w:rPr>
          <w:t>.</w:t>
        </w:r>
        <w:r w:rsidR="00594EA6" w:rsidRPr="00321C09">
          <w:rPr>
            <w:rStyle w:val="a4"/>
            <w:rFonts w:cs="Times New Roman"/>
            <w:color w:val="000000" w:themeColor="text1"/>
            <w:sz w:val="24"/>
            <w:szCs w:val="24"/>
            <w:lang w:val="en-US"/>
          </w:rPr>
          <w:t>admkonda</w:t>
        </w:r>
        <w:r w:rsidR="00594EA6" w:rsidRPr="00321C09">
          <w:rPr>
            <w:rStyle w:val="a4"/>
            <w:rFonts w:cs="Times New Roman"/>
            <w:color w:val="000000" w:themeColor="text1"/>
            <w:sz w:val="24"/>
            <w:szCs w:val="24"/>
          </w:rPr>
          <w:t>.</w:t>
        </w:r>
        <w:r w:rsidR="00594EA6" w:rsidRPr="00321C09">
          <w:rPr>
            <w:rStyle w:val="a4"/>
            <w:rFonts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594EA6" w:rsidRPr="00321C09">
        <w:rPr>
          <w:rFonts w:cs="Times New Roman"/>
          <w:color w:val="000000" w:themeColor="text1"/>
          <w:sz w:val="24"/>
          <w:szCs w:val="24"/>
        </w:rPr>
        <w:t xml:space="preserve"> (в разделе «</w:t>
      </w:r>
      <w:r w:rsidR="007F44C6" w:rsidRPr="00321C09">
        <w:rPr>
          <w:rFonts w:cs="Times New Roman"/>
          <w:color w:val="000000" w:themeColor="text1"/>
          <w:sz w:val="24"/>
          <w:szCs w:val="24"/>
        </w:rPr>
        <w:t>Городские и сельские поселения» / «</w:t>
      </w:r>
      <w:r w:rsidR="00C61049" w:rsidRPr="00321C09">
        <w:rPr>
          <w:rFonts w:cs="Times New Roman"/>
          <w:color w:val="000000" w:themeColor="text1"/>
          <w:sz w:val="24"/>
          <w:szCs w:val="24"/>
        </w:rPr>
        <w:t>Городское</w:t>
      </w:r>
      <w:r w:rsidR="00594EA6" w:rsidRPr="00321C09">
        <w:rPr>
          <w:rFonts w:cs="Times New Roman"/>
          <w:color w:val="000000" w:themeColor="text1"/>
          <w:sz w:val="24"/>
          <w:szCs w:val="24"/>
        </w:rPr>
        <w:t xml:space="preserve"> поселение </w:t>
      </w:r>
      <w:r w:rsidR="00C61049" w:rsidRPr="00321C09">
        <w:rPr>
          <w:rFonts w:cs="Times New Roman"/>
          <w:color w:val="000000" w:themeColor="text1"/>
          <w:sz w:val="24"/>
          <w:szCs w:val="24"/>
        </w:rPr>
        <w:t>Мортка</w:t>
      </w:r>
      <w:r w:rsidR="00594EA6" w:rsidRPr="00321C09">
        <w:rPr>
          <w:rFonts w:cs="Times New Roman"/>
          <w:color w:val="000000" w:themeColor="text1"/>
          <w:sz w:val="24"/>
          <w:szCs w:val="24"/>
        </w:rPr>
        <w:t>»)</w:t>
      </w:r>
      <w:r w:rsidRPr="00321C09">
        <w:rPr>
          <w:color w:val="FF0000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(далее – официальный сайт)</w:t>
      </w:r>
      <w:r w:rsidRPr="00321C09">
        <w:rPr>
          <w:sz w:val="24"/>
          <w:szCs w:val="24"/>
        </w:rPr>
        <w:t>;</w:t>
      </w:r>
    </w:p>
    <w:p w:rsidR="004473E8" w:rsidRPr="00321C09" w:rsidRDefault="004473E8" w:rsidP="000952FC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Pr="00321C09">
          <w:rPr>
            <w:sz w:val="24"/>
            <w:szCs w:val="24"/>
          </w:rPr>
          <w:t>www.gosuslugi.ru</w:t>
        </w:r>
      </w:hyperlink>
      <w:r w:rsidRPr="00321C09">
        <w:rPr>
          <w:sz w:val="24"/>
          <w:szCs w:val="24"/>
        </w:rPr>
        <w:t xml:space="preserve"> (далее – Единый портал);</w:t>
      </w:r>
    </w:p>
    <w:p w:rsidR="004473E8" w:rsidRPr="00321C09" w:rsidRDefault="004473E8" w:rsidP="000952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sz w:val="24"/>
          <w:szCs w:val="24"/>
        </w:rPr>
        <w:t xml:space="preserve">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0" w:history="1">
        <w:r w:rsidRPr="00321C09">
          <w:rPr>
            <w:sz w:val="24"/>
            <w:szCs w:val="24"/>
          </w:rPr>
          <w:t>86.gosuslugi.ru</w:t>
        </w:r>
      </w:hyperlink>
      <w:r w:rsidRPr="00321C09">
        <w:rPr>
          <w:sz w:val="24"/>
          <w:szCs w:val="24"/>
        </w:rPr>
        <w:t xml:space="preserve"> (далее – региональный портал).</w:t>
      </w:r>
    </w:p>
    <w:p w:rsidR="005678C8" w:rsidRPr="00321C09" w:rsidRDefault="005678C8" w:rsidP="000952F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 xml:space="preserve">Информирование о ходе предоставления муниципальной услуги осуществляется специалистами </w:t>
      </w:r>
      <w:r w:rsidR="00E70F73">
        <w:rPr>
          <w:sz w:val="24"/>
          <w:szCs w:val="24"/>
          <w:lang w:eastAsia="ru-RU"/>
        </w:rPr>
        <w:t xml:space="preserve">финансово-эконмического отдела </w:t>
      </w:r>
      <w:r w:rsidR="00953D86" w:rsidRPr="00321C09">
        <w:rPr>
          <w:sz w:val="24"/>
          <w:szCs w:val="24"/>
          <w:lang w:eastAsia="ru-RU"/>
        </w:rPr>
        <w:t xml:space="preserve">администрации </w:t>
      </w:r>
      <w:r w:rsidR="00C61049" w:rsidRPr="00321C09">
        <w:rPr>
          <w:sz w:val="24"/>
          <w:szCs w:val="24"/>
          <w:lang w:eastAsia="ru-RU"/>
        </w:rPr>
        <w:t>городского поселения Мортка</w:t>
      </w:r>
      <w:r w:rsidR="00953D86" w:rsidRPr="00321C09">
        <w:rPr>
          <w:sz w:val="24"/>
          <w:szCs w:val="24"/>
          <w:lang w:eastAsia="ru-RU"/>
        </w:rPr>
        <w:t xml:space="preserve"> </w:t>
      </w:r>
      <w:r w:rsidRPr="00321C09">
        <w:rPr>
          <w:sz w:val="24"/>
          <w:szCs w:val="24"/>
          <w:lang w:eastAsia="ru-RU"/>
        </w:rPr>
        <w:t>в следующих формах (по выбору заявителя):</w:t>
      </w:r>
    </w:p>
    <w:p w:rsidR="005678C8" w:rsidRPr="00321C09" w:rsidRDefault="005678C8" w:rsidP="000952FC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устной (при личном обращении заявителя и по телефону);</w:t>
      </w:r>
    </w:p>
    <w:p w:rsidR="005678C8" w:rsidRPr="00321C09" w:rsidRDefault="005678C8" w:rsidP="000952FC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письменной (при письменном обращении заявителя по почте, электронной почте, факсу).</w:t>
      </w:r>
    </w:p>
    <w:p w:rsidR="005678C8" w:rsidRPr="00321C09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 xml:space="preserve">В случае устного обращения (лично или по телефону) заявителя (его представителя) специалисты </w:t>
      </w:r>
      <w:r w:rsidR="00E70F73">
        <w:rPr>
          <w:sz w:val="24"/>
          <w:szCs w:val="24"/>
          <w:lang w:eastAsia="ru-RU"/>
        </w:rPr>
        <w:t>финансово-экономического отдела</w:t>
      </w:r>
      <w:r w:rsidR="00953D86" w:rsidRPr="00321C09">
        <w:rPr>
          <w:sz w:val="24"/>
          <w:szCs w:val="24"/>
          <w:lang w:eastAsia="ru-RU"/>
        </w:rPr>
        <w:t xml:space="preserve"> администрации </w:t>
      </w:r>
      <w:r w:rsidR="00EB6AD1" w:rsidRPr="00321C09">
        <w:rPr>
          <w:sz w:val="24"/>
          <w:szCs w:val="24"/>
          <w:lang w:eastAsia="ru-RU"/>
        </w:rPr>
        <w:t xml:space="preserve">городского </w:t>
      </w:r>
      <w:r w:rsidR="00953D86" w:rsidRPr="00321C09">
        <w:rPr>
          <w:sz w:val="24"/>
          <w:szCs w:val="24"/>
          <w:lang w:eastAsia="ru-RU"/>
        </w:rPr>
        <w:t xml:space="preserve">поселения </w:t>
      </w:r>
      <w:r w:rsidR="00EB6AD1" w:rsidRPr="00321C09">
        <w:rPr>
          <w:sz w:val="24"/>
          <w:szCs w:val="24"/>
          <w:lang w:eastAsia="ru-RU"/>
        </w:rPr>
        <w:t xml:space="preserve">Мортка </w:t>
      </w:r>
      <w:r w:rsidRPr="00321C09">
        <w:rPr>
          <w:sz w:val="24"/>
          <w:szCs w:val="24"/>
          <w:lang w:eastAsia="ru-RU"/>
        </w:rPr>
        <w:t>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5678C8" w:rsidRPr="00321C09" w:rsidRDefault="005678C8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</w:t>
      </w:r>
      <w:r w:rsidR="009C6420">
        <w:rPr>
          <w:sz w:val="24"/>
          <w:szCs w:val="24"/>
          <w:lang w:eastAsia="ru-RU"/>
        </w:rPr>
        <w:t xml:space="preserve">ся) на другого специалиста или </w:t>
      </w:r>
      <w:r w:rsidRPr="00321C09">
        <w:rPr>
          <w:sz w:val="24"/>
          <w:szCs w:val="24"/>
          <w:lang w:eastAsia="ru-RU"/>
        </w:rPr>
        <w:t>сообщается телефонный номер, по которому можно получить необходимую информацию.</w:t>
      </w:r>
    </w:p>
    <w:p w:rsidR="005678C8" w:rsidRPr="00321C09" w:rsidRDefault="005678C8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порядку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5678C8" w:rsidRPr="00321C09" w:rsidRDefault="005678C8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5678C8" w:rsidRPr="00321C09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5678C8" w:rsidRPr="00321C09" w:rsidRDefault="005678C8" w:rsidP="004473E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</w:t>
      </w:r>
      <w:r w:rsidR="004F4B85" w:rsidRPr="00321C09">
        <w:rPr>
          <w:sz w:val="24"/>
          <w:szCs w:val="24"/>
          <w:lang w:eastAsia="ru-RU"/>
        </w:rPr>
        <w:t>,</w:t>
      </w:r>
      <w:r w:rsidRPr="00321C09">
        <w:rPr>
          <w:sz w:val="24"/>
          <w:szCs w:val="24"/>
          <w:lang w:eastAsia="ru-RU"/>
        </w:rPr>
        <w:t xml:space="preserve"> посредством Единого и регионального портал</w:t>
      </w:r>
      <w:r w:rsidR="004473E8" w:rsidRPr="00321C09">
        <w:rPr>
          <w:sz w:val="24"/>
          <w:szCs w:val="24"/>
          <w:lang w:eastAsia="ru-RU"/>
        </w:rPr>
        <w:t>ов</w:t>
      </w:r>
      <w:r w:rsidRPr="00321C09">
        <w:rPr>
          <w:sz w:val="24"/>
          <w:szCs w:val="24"/>
          <w:lang w:eastAsia="ru-RU"/>
        </w:rPr>
        <w:t xml:space="preserve"> заявителям необходимо использовать адреса в информационно-телекоммуникационной сети </w:t>
      </w:r>
      <w:r w:rsidR="004473E8" w:rsidRPr="00321C09">
        <w:rPr>
          <w:sz w:val="24"/>
          <w:szCs w:val="24"/>
          <w:lang w:eastAsia="ru-RU"/>
        </w:rPr>
        <w:t>«</w:t>
      </w:r>
      <w:r w:rsidRPr="00321C09">
        <w:rPr>
          <w:sz w:val="24"/>
          <w:szCs w:val="24"/>
          <w:lang w:eastAsia="ru-RU"/>
        </w:rPr>
        <w:t>Интернет</w:t>
      </w:r>
      <w:r w:rsidR="004473E8" w:rsidRPr="00321C09">
        <w:rPr>
          <w:sz w:val="24"/>
          <w:szCs w:val="24"/>
          <w:lang w:eastAsia="ru-RU"/>
        </w:rPr>
        <w:t>»</w:t>
      </w:r>
      <w:r w:rsidRPr="00321C09">
        <w:rPr>
          <w:sz w:val="24"/>
          <w:szCs w:val="24"/>
          <w:lang w:eastAsia="ru-RU"/>
        </w:rPr>
        <w:t>, указанные в пункт</w:t>
      </w:r>
      <w:r w:rsidR="00294126" w:rsidRPr="00321C09">
        <w:rPr>
          <w:sz w:val="24"/>
          <w:szCs w:val="24"/>
          <w:lang w:eastAsia="ru-RU"/>
        </w:rPr>
        <w:t>е</w:t>
      </w:r>
      <w:r w:rsidR="00F16272" w:rsidRPr="00321C09">
        <w:rPr>
          <w:sz w:val="24"/>
          <w:szCs w:val="24"/>
          <w:lang w:eastAsia="ru-RU"/>
        </w:rPr>
        <w:t>3</w:t>
      </w:r>
      <w:r w:rsidRPr="00321C09">
        <w:rPr>
          <w:sz w:val="24"/>
          <w:szCs w:val="24"/>
          <w:lang w:eastAsia="ru-RU"/>
        </w:rPr>
        <w:t>Административного регламента.</w:t>
      </w:r>
    </w:p>
    <w:p w:rsidR="005678C8" w:rsidRPr="00321C09" w:rsidRDefault="005678C8" w:rsidP="00E201F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Pr="00321C09">
        <w:rPr>
          <w:rFonts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</w:t>
      </w:r>
      <w:r w:rsidR="00D938C2" w:rsidRPr="00321C09">
        <w:rPr>
          <w:rFonts w:cs="Times New Roman"/>
          <w:sz w:val="24"/>
          <w:szCs w:val="24"/>
        </w:rPr>
        <w:t xml:space="preserve"> также</w:t>
      </w:r>
      <w:r w:rsidRPr="00321C09">
        <w:rPr>
          <w:rFonts w:cs="Times New Roman"/>
          <w:sz w:val="24"/>
          <w:szCs w:val="24"/>
        </w:rPr>
        <w:t xml:space="preserve"> – МФЦ)</w:t>
      </w:r>
      <w:r w:rsidRPr="00321C09">
        <w:rPr>
          <w:rFonts w:eastAsia="Calibri" w:cs="Times New Roman"/>
          <w:sz w:val="24"/>
          <w:szCs w:val="24"/>
        </w:rPr>
        <w:t>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5678C8" w:rsidRPr="00321C09" w:rsidRDefault="005678C8" w:rsidP="00E201F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 уполномоченного органа, предоставляется заявителю бесплатно.</w:t>
      </w:r>
    </w:p>
    <w:p w:rsidR="005678C8" w:rsidRPr="00321C09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lastRenderedPageBreak/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678C8" w:rsidRPr="00321C09" w:rsidRDefault="005678C8" w:rsidP="00E201F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 xml:space="preserve">Способы получения информации заявителями о местах нахождения и графиках работы многофункциональных центров, органов </w:t>
      </w:r>
      <w:r w:rsidR="00E201FC" w:rsidRPr="00321C09">
        <w:rPr>
          <w:sz w:val="24"/>
          <w:szCs w:val="24"/>
          <w:lang w:eastAsia="ru-RU"/>
        </w:rPr>
        <w:t xml:space="preserve">государственной </w:t>
      </w:r>
      <w:r w:rsidRPr="00321C09">
        <w:rPr>
          <w:sz w:val="24"/>
          <w:szCs w:val="24"/>
          <w:lang w:eastAsia="ru-RU"/>
        </w:rPr>
        <w:t>власти, органов местного самоуправления муниципальных образований Ханты-Мансийского автономного округа – Югры, участвующих в предоставлении государственной услуги, или в ведении которых находятся документы и (или) информация, получаемые по межведомственному запросу:</w:t>
      </w:r>
    </w:p>
    <w:p w:rsidR="00E12450" w:rsidRPr="00321C09" w:rsidRDefault="00E12450" w:rsidP="00E201FC">
      <w:pPr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1C09">
        <w:rPr>
          <w:rFonts w:eastAsia="Times New Roman" w:cs="Times New Roman"/>
          <w:sz w:val="24"/>
          <w:szCs w:val="24"/>
          <w:lang w:eastAsia="ru-RU"/>
        </w:rPr>
        <w:t>1) Управление Министерства внутренних дел Российской Федерации по Ханты-Мансийскому автономно</w:t>
      </w:r>
      <w:r w:rsidR="00E201FC" w:rsidRPr="00321C09">
        <w:rPr>
          <w:rFonts w:eastAsia="Times New Roman" w:cs="Times New Roman"/>
          <w:sz w:val="24"/>
          <w:szCs w:val="24"/>
          <w:lang w:eastAsia="ru-RU"/>
        </w:rPr>
        <w:t xml:space="preserve">му округу – Югре (далее – УМВД) </w:t>
      </w:r>
      <w:r w:rsidRPr="00321C09">
        <w:rPr>
          <w:rFonts w:cs="Times New Roman"/>
          <w:sz w:val="24"/>
          <w:szCs w:val="24"/>
          <w:lang w:eastAsia="ru-RU"/>
        </w:rPr>
        <w:t>адрес официального сайта</w:t>
      </w:r>
      <w:r w:rsidRPr="00321C09">
        <w:rPr>
          <w:rFonts w:cs="Times New Roman"/>
          <w:sz w:val="24"/>
          <w:szCs w:val="24"/>
        </w:rPr>
        <w:t xml:space="preserve">: </w:t>
      </w:r>
      <w:hyperlink r:id="rId11" w:history="1">
        <w:r w:rsidRPr="00321C09">
          <w:rPr>
            <w:rStyle w:val="a4"/>
            <w:rFonts w:eastAsia="Times New Roman" w:cs="Times New Roman"/>
            <w:color w:val="auto"/>
            <w:sz w:val="24"/>
            <w:szCs w:val="24"/>
            <w:u w:val="none"/>
            <w:lang w:eastAsia="ru-RU"/>
          </w:rPr>
          <w:t>https://86.мвд.рф</w:t>
        </w:r>
      </w:hyperlink>
      <w:r w:rsidRPr="00321C09">
        <w:rPr>
          <w:rFonts w:eastAsia="Times New Roman" w:cs="Times New Roman"/>
          <w:sz w:val="24"/>
          <w:szCs w:val="24"/>
          <w:lang w:eastAsia="ru-RU"/>
        </w:rPr>
        <w:t>;</w:t>
      </w:r>
    </w:p>
    <w:p w:rsidR="00E12450" w:rsidRPr="00321C09" w:rsidRDefault="00E12450" w:rsidP="00E124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1C09">
        <w:rPr>
          <w:rFonts w:eastAsia="Times New Roman" w:cs="Times New Roman"/>
          <w:sz w:val="24"/>
          <w:szCs w:val="24"/>
          <w:lang w:eastAsia="ru-RU"/>
        </w:rPr>
        <w:t>2)</w:t>
      </w:r>
      <w:r w:rsidR="009D7E06" w:rsidRPr="00321C09">
        <w:rPr>
          <w:rFonts w:eastAsia="Times New Roman" w:cs="Times New Roman"/>
          <w:sz w:val="24"/>
          <w:szCs w:val="24"/>
          <w:lang w:eastAsia="ru-RU"/>
        </w:rPr>
        <w:t xml:space="preserve"> Управление Федеральной службы государственной регистрации, кадастра и картографии по Ханты-Мансийскому автономному округу – Югре (далее – Управление Россрестра)</w:t>
      </w:r>
      <w:r w:rsidR="00E201FC" w:rsidRPr="00321C09">
        <w:rPr>
          <w:rFonts w:eastAsia="Times New Roman" w:cs="Times New Roman"/>
          <w:sz w:val="24"/>
          <w:szCs w:val="24"/>
          <w:lang w:eastAsia="ru-RU"/>
        </w:rPr>
        <w:t xml:space="preserve"> адрес официального сайта</w:t>
      </w:r>
      <w:r w:rsidR="00457E82" w:rsidRPr="00321C09">
        <w:rPr>
          <w:rFonts w:eastAsia="Times New Roman" w:cs="Times New Roman"/>
          <w:sz w:val="24"/>
          <w:szCs w:val="24"/>
          <w:lang w:eastAsia="ru-RU"/>
        </w:rPr>
        <w:t>:</w:t>
      </w:r>
      <w:r w:rsidR="007F44C6" w:rsidRPr="00321C0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B2CC5" w:rsidRPr="00321C09">
        <w:rPr>
          <w:rFonts w:eastAsia="Times New Roman" w:cs="Times New Roman"/>
          <w:sz w:val="24"/>
          <w:szCs w:val="24"/>
          <w:lang w:eastAsia="ru-RU"/>
        </w:rPr>
        <w:t>https://rosreestr.ru</w:t>
      </w:r>
      <w:r w:rsidR="009D7E06" w:rsidRPr="00321C09">
        <w:rPr>
          <w:rFonts w:eastAsia="Times New Roman" w:cs="Times New Roman"/>
          <w:sz w:val="24"/>
          <w:szCs w:val="24"/>
          <w:lang w:eastAsia="ru-RU"/>
        </w:rPr>
        <w:t>;</w:t>
      </w:r>
    </w:p>
    <w:p w:rsidR="00C8153B" w:rsidRPr="00321C09" w:rsidRDefault="00E12450" w:rsidP="00C81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rFonts w:cs="Times New Roman"/>
          <w:sz w:val="24"/>
          <w:szCs w:val="24"/>
        </w:rPr>
        <w:t>3) Филиал Федеральной кадастровой палаты Федеральной службы государственной регистрации, кадастра и картографии» по Уральскому федеральному округ  (</w:t>
      </w:r>
      <w:r w:rsidR="00E201FC" w:rsidRPr="00321C09">
        <w:rPr>
          <w:rFonts w:cs="Times New Roman"/>
          <w:sz w:val="24"/>
          <w:szCs w:val="24"/>
        </w:rPr>
        <w:t xml:space="preserve">далее – ФГБУ «ФКП «Росреестра») </w:t>
      </w:r>
      <w:r w:rsidRPr="00321C09">
        <w:rPr>
          <w:rFonts w:cs="Times New Roman"/>
          <w:sz w:val="24"/>
          <w:szCs w:val="24"/>
          <w:lang w:eastAsia="ru-RU"/>
        </w:rPr>
        <w:t>адрес официального сайта</w:t>
      </w:r>
      <w:r w:rsidRPr="00321C09">
        <w:rPr>
          <w:rFonts w:cs="Times New Roman"/>
          <w:sz w:val="24"/>
          <w:szCs w:val="24"/>
        </w:rPr>
        <w:t xml:space="preserve">: </w:t>
      </w:r>
      <w:hyperlink r:id="rId12" w:history="1">
        <w:r w:rsidRPr="00321C09">
          <w:rPr>
            <w:rStyle w:val="a4"/>
            <w:color w:val="auto"/>
            <w:sz w:val="24"/>
            <w:szCs w:val="24"/>
            <w:u w:val="none"/>
          </w:rPr>
          <w:t>www.kadastr.ru</w:t>
        </w:r>
      </w:hyperlink>
      <w:r w:rsidRPr="00321C09">
        <w:rPr>
          <w:sz w:val="24"/>
          <w:szCs w:val="24"/>
        </w:rPr>
        <w:t>;</w:t>
      </w:r>
    </w:p>
    <w:p w:rsidR="00E12450" w:rsidRPr="00321C09" w:rsidRDefault="00E12450" w:rsidP="00C81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rFonts w:cs="Times New Roman"/>
          <w:sz w:val="24"/>
          <w:szCs w:val="24"/>
          <w:shd w:val="clear" w:color="auto" w:fill="FFFFFF"/>
        </w:rPr>
        <w:t xml:space="preserve">4) </w:t>
      </w:r>
      <w:r w:rsidR="00C8153B" w:rsidRPr="00321C09">
        <w:rPr>
          <w:rStyle w:val="aa"/>
          <w:b w:val="0"/>
          <w:sz w:val="24"/>
          <w:szCs w:val="24"/>
        </w:rPr>
        <w:t>Управление опеки и попечительства администрации Кондинского района</w:t>
      </w:r>
      <w:r w:rsidR="00C8153B" w:rsidRPr="00321C09">
        <w:rPr>
          <w:sz w:val="24"/>
          <w:szCs w:val="24"/>
        </w:rPr>
        <w:t xml:space="preserve"> создано с целью реализации отдельных государственных полномочий по осуществлению деятельности по опеке и попечительству  в муниципальном образовании Кондинский район</w:t>
      </w:r>
      <w:r w:rsidRPr="00321C09">
        <w:rPr>
          <w:rFonts w:cs="Times New Roman"/>
          <w:sz w:val="24"/>
          <w:szCs w:val="24"/>
        </w:rPr>
        <w:t xml:space="preserve"> (далее </w:t>
      </w:r>
      <w:r w:rsidR="00E201FC" w:rsidRPr="00321C09">
        <w:rPr>
          <w:rFonts w:cs="Times New Roman"/>
          <w:sz w:val="24"/>
          <w:szCs w:val="24"/>
        </w:rPr>
        <w:t xml:space="preserve">– орган опеки и попечительства) </w:t>
      </w:r>
      <w:r w:rsidR="00C8153B" w:rsidRPr="00321C09">
        <w:rPr>
          <w:rFonts w:cs="Times New Roman"/>
          <w:sz w:val="24"/>
          <w:szCs w:val="24"/>
          <w:lang w:eastAsia="ru-RU"/>
        </w:rPr>
        <w:t>адрес официального сайта:</w:t>
      </w:r>
      <w:r w:rsidR="00C8153B" w:rsidRPr="00321C09">
        <w:rPr>
          <w:rStyle w:val="contentpane"/>
          <w:sz w:val="24"/>
          <w:szCs w:val="24"/>
        </w:rPr>
        <w:t xml:space="preserve"> opeka@admkonda.ru</w:t>
      </w:r>
      <w:r w:rsidRPr="00321C09">
        <w:rPr>
          <w:rFonts w:cs="Times New Roman"/>
          <w:sz w:val="24"/>
          <w:szCs w:val="24"/>
        </w:rPr>
        <w:t>;</w:t>
      </w:r>
    </w:p>
    <w:p w:rsidR="00F27319" w:rsidRPr="00321C09" w:rsidRDefault="006E103E" w:rsidP="00E12450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321C09">
        <w:rPr>
          <w:rFonts w:cs="Times New Roman"/>
          <w:sz w:val="24"/>
          <w:szCs w:val="24"/>
        </w:rPr>
        <w:t xml:space="preserve">5) </w:t>
      </w:r>
      <w:r w:rsidR="005653AE" w:rsidRPr="00321C09">
        <w:rPr>
          <w:rFonts w:cs="Times New Roman"/>
          <w:sz w:val="24"/>
          <w:szCs w:val="24"/>
        </w:rPr>
        <w:t xml:space="preserve">иные </w:t>
      </w:r>
      <w:r w:rsidR="00F27319" w:rsidRPr="00321C09">
        <w:rPr>
          <w:rFonts w:cs="Times New Roman"/>
          <w:sz w:val="24"/>
          <w:szCs w:val="24"/>
        </w:rPr>
        <w:t>орган</w:t>
      </w:r>
      <w:r w:rsidR="005653AE" w:rsidRPr="00321C09">
        <w:rPr>
          <w:rFonts w:cs="Times New Roman"/>
          <w:sz w:val="24"/>
          <w:szCs w:val="24"/>
        </w:rPr>
        <w:t>ы</w:t>
      </w:r>
      <w:r w:rsidR="00F27319" w:rsidRPr="00321C09">
        <w:rPr>
          <w:rFonts w:cs="Times New Roman"/>
          <w:sz w:val="24"/>
          <w:szCs w:val="24"/>
        </w:rPr>
        <w:t xml:space="preserve"> государственной власти, орган</w:t>
      </w:r>
      <w:r w:rsidR="005653AE" w:rsidRPr="00321C09">
        <w:rPr>
          <w:rFonts w:cs="Times New Roman"/>
          <w:sz w:val="24"/>
          <w:szCs w:val="24"/>
        </w:rPr>
        <w:t>ы</w:t>
      </w:r>
      <w:r w:rsidR="00F27319" w:rsidRPr="00321C09">
        <w:rPr>
          <w:rFonts w:cs="Times New Roman"/>
          <w:sz w:val="24"/>
          <w:szCs w:val="24"/>
        </w:rPr>
        <w:t xml:space="preserve"> местного самоуправления и подведомственны</w:t>
      </w:r>
      <w:r w:rsidR="005653AE" w:rsidRPr="00321C09">
        <w:rPr>
          <w:rFonts w:cs="Times New Roman"/>
          <w:sz w:val="24"/>
          <w:szCs w:val="24"/>
        </w:rPr>
        <w:t>е</w:t>
      </w:r>
      <w:r w:rsidR="00F27319" w:rsidRPr="00321C09">
        <w:rPr>
          <w:rFonts w:cs="Times New Roman"/>
          <w:sz w:val="24"/>
          <w:szCs w:val="24"/>
        </w:rPr>
        <w:t xml:space="preserve"> им организаци</w:t>
      </w:r>
      <w:r w:rsidR="005653AE" w:rsidRPr="00321C09">
        <w:rPr>
          <w:rFonts w:cs="Times New Roman"/>
          <w:sz w:val="24"/>
          <w:szCs w:val="24"/>
        </w:rPr>
        <w:t>и</w:t>
      </w:r>
      <w:r w:rsidR="00F27319" w:rsidRPr="00321C09">
        <w:rPr>
          <w:rFonts w:cs="Times New Roman"/>
          <w:sz w:val="24"/>
          <w:szCs w:val="24"/>
        </w:rPr>
        <w:t>, находящи</w:t>
      </w:r>
      <w:r w:rsidR="005653AE" w:rsidRPr="00321C09">
        <w:rPr>
          <w:rFonts w:cs="Times New Roman"/>
          <w:sz w:val="24"/>
          <w:szCs w:val="24"/>
        </w:rPr>
        <w:t>е</w:t>
      </w:r>
      <w:r w:rsidR="00F27319" w:rsidRPr="00321C09">
        <w:rPr>
          <w:rFonts w:cs="Times New Roman"/>
          <w:sz w:val="24"/>
          <w:szCs w:val="24"/>
        </w:rPr>
        <w:t xml:space="preserve">ся на территории других муниципальных образований Ханты-Мансийского автономного   округа – Югры 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 Законом Российской Федерации от 4 июля 1991 года </w:t>
      </w:r>
      <w:r w:rsidR="007F44C6" w:rsidRPr="00321C09">
        <w:rPr>
          <w:rFonts w:cs="Times New Roman"/>
          <w:sz w:val="24"/>
          <w:szCs w:val="24"/>
        </w:rPr>
        <w:t xml:space="preserve">        </w:t>
      </w:r>
      <w:r w:rsidR="00F27319" w:rsidRPr="00321C09">
        <w:rPr>
          <w:rFonts w:cs="Times New Roman"/>
          <w:sz w:val="24"/>
          <w:szCs w:val="24"/>
        </w:rPr>
        <w:t>№</w:t>
      </w:r>
      <w:r w:rsidR="00F27319" w:rsidRPr="00321C09">
        <w:rPr>
          <w:rFonts w:cs="Times New Roman"/>
          <w:sz w:val="24"/>
          <w:szCs w:val="24"/>
          <w:lang w:val="en-US"/>
        </w:rPr>
        <w:t> </w:t>
      </w:r>
      <w:r w:rsidR="00F27319" w:rsidRPr="00321C09">
        <w:rPr>
          <w:rFonts w:cs="Times New Roman"/>
          <w:sz w:val="24"/>
          <w:szCs w:val="24"/>
        </w:rPr>
        <w:t>1541-1 «О приватизации жилищного фонда в Российской Федерации» (дале</w:t>
      </w:r>
      <w:r w:rsidR="007F44C6" w:rsidRPr="00321C09">
        <w:rPr>
          <w:rFonts w:cs="Times New Roman"/>
          <w:sz w:val="24"/>
          <w:szCs w:val="24"/>
        </w:rPr>
        <w:t xml:space="preserve">е </w:t>
      </w:r>
      <w:r w:rsidR="00F27319" w:rsidRPr="00321C09">
        <w:rPr>
          <w:rFonts w:cs="Times New Roman"/>
          <w:sz w:val="24"/>
          <w:szCs w:val="24"/>
        </w:rPr>
        <w:t xml:space="preserve"> – Закон Российской Федерации от 4 июля 1991 года </w:t>
      </w:r>
      <w:r w:rsidR="00F27319" w:rsidRPr="00321C09">
        <w:rPr>
          <w:rFonts w:cs="Times New Roman"/>
          <w:sz w:val="24"/>
          <w:szCs w:val="24"/>
        </w:rPr>
        <w:br/>
        <w:t>№ 1541-1)</w:t>
      </w:r>
      <w:r w:rsidR="00781970" w:rsidRPr="00321C09">
        <w:rPr>
          <w:rFonts w:cs="Times New Roman"/>
          <w:sz w:val="24"/>
          <w:szCs w:val="24"/>
        </w:rPr>
        <w:t>, соответс</w:t>
      </w:r>
      <w:r w:rsidRPr="00321C09">
        <w:rPr>
          <w:rFonts w:cs="Times New Roman"/>
          <w:sz w:val="24"/>
          <w:szCs w:val="24"/>
        </w:rPr>
        <w:t>т</w:t>
      </w:r>
      <w:r w:rsidR="00781970" w:rsidRPr="00321C09">
        <w:rPr>
          <w:rFonts w:cs="Times New Roman"/>
          <w:sz w:val="24"/>
          <w:szCs w:val="24"/>
        </w:rPr>
        <w:t>вующий адрес официальн</w:t>
      </w:r>
      <w:r w:rsidRPr="00321C09">
        <w:rPr>
          <w:rFonts w:cs="Times New Roman"/>
          <w:sz w:val="24"/>
          <w:szCs w:val="24"/>
        </w:rPr>
        <w:t>ого</w:t>
      </w:r>
      <w:r w:rsidR="00781970" w:rsidRPr="00321C09">
        <w:rPr>
          <w:rFonts w:cs="Times New Roman"/>
          <w:sz w:val="24"/>
          <w:szCs w:val="24"/>
        </w:rPr>
        <w:t xml:space="preserve"> сайт</w:t>
      </w:r>
      <w:r w:rsidRPr="00321C09">
        <w:rPr>
          <w:rFonts w:cs="Times New Roman"/>
          <w:sz w:val="24"/>
          <w:szCs w:val="24"/>
        </w:rPr>
        <w:t>а сообщается заявителю при информировании по вопросам предоставления муниципальной услуги</w:t>
      </w:r>
      <w:r w:rsidR="00D91504" w:rsidRPr="00321C09">
        <w:rPr>
          <w:rFonts w:cs="Times New Roman"/>
          <w:sz w:val="24"/>
          <w:szCs w:val="24"/>
        </w:rPr>
        <w:t>;</w:t>
      </w:r>
    </w:p>
    <w:p w:rsidR="005678C8" w:rsidRPr="00321C09" w:rsidRDefault="006E103E" w:rsidP="005678C8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6</w:t>
      </w:r>
      <w:r w:rsidR="005678C8" w:rsidRPr="00321C09">
        <w:rPr>
          <w:sz w:val="24"/>
          <w:szCs w:val="24"/>
          <w:lang w:eastAsia="ru-RU"/>
        </w:rPr>
        <w:t>) многофункциональны</w:t>
      </w:r>
      <w:r w:rsidR="00E201FC" w:rsidRPr="00321C09">
        <w:rPr>
          <w:sz w:val="24"/>
          <w:szCs w:val="24"/>
          <w:lang w:eastAsia="ru-RU"/>
        </w:rPr>
        <w:t>е</w:t>
      </w:r>
      <w:r w:rsidR="005678C8" w:rsidRPr="00321C09">
        <w:rPr>
          <w:sz w:val="24"/>
          <w:szCs w:val="24"/>
          <w:lang w:eastAsia="ru-RU"/>
        </w:rPr>
        <w:t xml:space="preserve"> центр</w:t>
      </w:r>
      <w:r w:rsidR="00E201FC" w:rsidRPr="00321C09">
        <w:rPr>
          <w:sz w:val="24"/>
          <w:szCs w:val="24"/>
          <w:lang w:eastAsia="ru-RU"/>
        </w:rPr>
        <w:t xml:space="preserve">ы предоставления государственных и муниципальных услуг, расположенные на территории Ханты-Мансийского автономного округа, </w:t>
      </w:r>
      <w:r w:rsidR="005678C8" w:rsidRPr="00321C09">
        <w:rPr>
          <w:sz w:val="24"/>
          <w:szCs w:val="24"/>
          <w:lang w:eastAsia="ru-RU"/>
        </w:rPr>
        <w:t>и их территориально обособленных структу</w:t>
      </w:r>
      <w:r w:rsidR="00B10E3C" w:rsidRPr="00321C09">
        <w:rPr>
          <w:sz w:val="24"/>
          <w:szCs w:val="24"/>
          <w:lang w:eastAsia="ru-RU"/>
        </w:rPr>
        <w:t>рных подразделений на портале многофункциональных центров Ханты-Мансийского автономного округа – Югры (</w:t>
      </w:r>
      <w:hyperlink r:id="rId13" w:history="1">
        <w:r w:rsidR="00B10E3C" w:rsidRPr="00321C09">
          <w:rPr>
            <w:rStyle w:val="a4"/>
            <w:color w:val="auto"/>
            <w:sz w:val="24"/>
            <w:szCs w:val="24"/>
            <w:u w:val="none"/>
            <w:lang w:eastAsia="ru-RU"/>
          </w:rPr>
          <w:t>https://</w:t>
        </w:r>
        <w:r w:rsidR="00B10E3C" w:rsidRPr="00321C09">
          <w:rPr>
            <w:rStyle w:val="a4"/>
            <w:color w:val="auto"/>
            <w:sz w:val="24"/>
            <w:szCs w:val="24"/>
            <w:u w:val="none"/>
            <w:lang w:val="en-US" w:eastAsia="ru-RU"/>
          </w:rPr>
          <w:t>mfc</w:t>
        </w:r>
        <w:r w:rsidR="00B10E3C" w:rsidRPr="00321C09">
          <w:rPr>
            <w:rStyle w:val="a4"/>
            <w:color w:val="auto"/>
            <w:sz w:val="24"/>
            <w:szCs w:val="24"/>
            <w:u w:val="none"/>
            <w:lang w:eastAsia="ru-RU"/>
          </w:rPr>
          <w:t>.admhmao.ru/</w:t>
        </w:r>
      </w:hyperlink>
      <w:r w:rsidR="00B10E3C" w:rsidRPr="00321C09">
        <w:rPr>
          <w:sz w:val="24"/>
          <w:szCs w:val="24"/>
          <w:lang w:eastAsia="ru-RU"/>
        </w:rPr>
        <w:t>).</w:t>
      </w:r>
    </w:p>
    <w:p w:rsidR="005678C8" w:rsidRPr="00321C09" w:rsidRDefault="005678C8" w:rsidP="002F5D3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 xml:space="preserve">На информационных стендах в местах предоставления </w:t>
      </w:r>
      <w:r w:rsidR="00B84DFA" w:rsidRPr="00321C09">
        <w:rPr>
          <w:sz w:val="24"/>
          <w:szCs w:val="24"/>
          <w:lang w:eastAsia="ru-RU"/>
        </w:rPr>
        <w:t>муниципальной</w:t>
      </w:r>
      <w:r w:rsidRPr="00321C09">
        <w:rPr>
          <w:sz w:val="24"/>
          <w:szCs w:val="24"/>
          <w:lang w:eastAsia="ru-RU"/>
        </w:rPr>
        <w:t xml:space="preserve"> услуги, в информационно-телекоммуникационной сети </w:t>
      </w:r>
      <w:r w:rsidR="002F5D35" w:rsidRPr="00321C09">
        <w:rPr>
          <w:sz w:val="24"/>
          <w:szCs w:val="24"/>
          <w:lang w:eastAsia="ru-RU"/>
        </w:rPr>
        <w:t>«</w:t>
      </w:r>
      <w:r w:rsidRPr="00321C09">
        <w:rPr>
          <w:sz w:val="24"/>
          <w:szCs w:val="24"/>
          <w:lang w:eastAsia="ru-RU"/>
        </w:rPr>
        <w:t>Интернет</w:t>
      </w:r>
      <w:r w:rsidR="002F5D35" w:rsidRPr="00321C09">
        <w:rPr>
          <w:sz w:val="24"/>
          <w:szCs w:val="24"/>
          <w:lang w:eastAsia="ru-RU"/>
        </w:rPr>
        <w:t>»</w:t>
      </w:r>
      <w:r w:rsidRPr="00321C09">
        <w:rPr>
          <w:sz w:val="24"/>
          <w:szCs w:val="24"/>
          <w:lang w:eastAsia="ru-RU"/>
        </w:rPr>
        <w:t xml:space="preserve"> (на официальном сайте уполномоченного органа, на Едином и региональном порталах) размещается следующая информация: </w:t>
      </w:r>
    </w:p>
    <w:p w:rsidR="005678C8" w:rsidRPr="00321C09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5678C8" w:rsidRPr="00321C09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услуги;</w:t>
      </w:r>
    </w:p>
    <w:p w:rsidR="005678C8" w:rsidRPr="00321C09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lastRenderedPageBreak/>
        <w:t>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5678C8" w:rsidRPr="00321C09" w:rsidRDefault="005678C8" w:rsidP="005678C8">
      <w:pPr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бланки заявлений о предоставлении муниципальной услуги и образцы их заполнения.</w:t>
      </w:r>
    </w:p>
    <w:p w:rsidR="005678C8" w:rsidRPr="00321C09" w:rsidRDefault="002F5D35" w:rsidP="002F5D3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В случае внесения изменений в порядок предоставления м</w:t>
      </w:r>
      <w:r w:rsidR="00C8153B" w:rsidRPr="00321C09">
        <w:rPr>
          <w:sz w:val="24"/>
          <w:szCs w:val="24"/>
          <w:lang w:eastAsia="ru-RU"/>
        </w:rPr>
        <w:t>униципальной услуги специалисты,</w:t>
      </w:r>
      <w:r w:rsidR="00C6561C" w:rsidRPr="00321C09">
        <w:rPr>
          <w:sz w:val="24"/>
          <w:szCs w:val="24"/>
          <w:lang w:eastAsia="ru-RU"/>
        </w:rPr>
        <w:t xml:space="preserve"> отдела жилищно-коммунального хозяйства администрации Кондинского района</w:t>
      </w:r>
      <w:r w:rsidR="00C6561C" w:rsidRPr="00321C09">
        <w:rPr>
          <w:rFonts w:cs="Times New Roman"/>
          <w:b/>
          <w:sz w:val="24"/>
          <w:szCs w:val="24"/>
        </w:rPr>
        <w:t xml:space="preserve"> </w:t>
      </w:r>
      <w:r w:rsidRPr="00321C09">
        <w:rPr>
          <w:sz w:val="24"/>
          <w:szCs w:val="24"/>
          <w:lang w:eastAsia="ru-RU"/>
        </w:rPr>
        <w:t xml:space="preserve">в срок, не превышающий </w:t>
      </w:r>
      <w:r w:rsidRPr="00321C09">
        <w:rPr>
          <w:rFonts w:cs="Times New Roman"/>
          <w:sz w:val="24"/>
          <w:szCs w:val="24"/>
        </w:rPr>
        <w:t xml:space="preserve">5 </w:t>
      </w:r>
      <w:r w:rsidRPr="00321C09">
        <w:rPr>
          <w:sz w:val="24"/>
          <w:szCs w:val="24"/>
          <w:lang w:eastAsia="ru-RU"/>
        </w:rPr>
        <w:t>рабочих дней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 уполномоченного органа, на региональном портале) и на информационных стендах, находящихся в местах предоставления муниципальной услуги</w:t>
      </w:r>
      <w:r w:rsidR="005678C8" w:rsidRPr="00321C09">
        <w:rPr>
          <w:sz w:val="24"/>
          <w:szCs w:val="24"/>
          <w:lang w:eastAsia="ru-RU"/>
        </w:rPr>
        <w:t>.</w:t>
      </w:r>
    </w:p>
    <w:p w:rsidR="006168DB" w:rsidRPr="00321C09" w:rsidRDefault="006168DB" w:rsidP="00D32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II. Стандарт предоставления </w:t>
      </w:r>
      <w:r w:rsidR="00484834" w:rsidRPr="00321C09">
        <w:rPr>
          <w:rFonts w:cs="Times New Roman"/>
          <w:sz w:val="24"/>
          <w:szCs w:val="24"/>
        </w:rPr>
        <w:t>муниципальной</w:t>
      </w:r>
      <w:r w:rsidRPr="00321C09">
        <w:rPr>
          <w:rFonts w:cs="Times New Roman"/>
          <w:sz w:val="24"/>
          <w:szCs w:val="24"/>
        </w:rPr>
        <w:t xml:space="preserve"> услуги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Наименование </w:t>
      </w:r>
      <w:r w:rsidR="00484834" w:rsidRPr="00321C09">
        <w:rPr>
          <w:rFonts w:cs="Times New Roman"/>
          <w:sz w:val="24"/>
          <w:szCs w:val="24"/>
        </w:rPr>
        <w:t>муниципальной</w:t>
      </w:r>
      <w:r w:rsidRPr="00321C09">
        <w:rPr>
          <w:rFonts w:cs="Times New Roman"/>
          <w:sz w:val="24"/>
          <w:szCs w:val="24"/>
        </w:rPr>
        <w:t xml:space="preserve"> услуги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31A6B" w:rsidRPr="00321C09" w:rsidRDefault="000D7435" w:rsidP="002F5D3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bCs/>
          <w:sz w:val="24"/>
          <w:szCs w:val="24"/>
        </w:rPr>
        <w:t>Б</w:t>
      </w:r>
      <w:r w:rsidRPr="00321C09">
        <w:rPr>
          <w:rFonts w:cs="Times New Roman"/>
          <w:sz w:val="24"/>
          <w:szCs w:val="24"/>
        </w:rPr>
        <w:t>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помещений).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16272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Наименование </w:t>
      </w:r>
      <w:r w:rsidR="00484834" w:rsidRPr="00321C09">
        <w:rPr>
          <w:rFonts w:cs="Times New Roman"/>
          <w:sz w:val="24"/>
          <w:szCs w:val="24"/>
        </w:rPr>
        <w:t>органа местного самоуправления</w:t>
      </w:r>
      <w:r w:rsidRPr="00321C09">
        <w:rPr>
          <w:rFonts w:cs="Times New Roman"/>
          <w:sz w:val="24"/>
          <w:szCs w:val="24"/>
        </w:rPr>
        <w:t xml:space="preserve">, </w:t>
      </w:r>
    </w:p>
    <w:p w:rsidR="00BA6774" w:rsidRPr="00321C09" w:rsidRDefault="00C6561C" w:rsidP="00F162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trike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</w:t>
      </w:r>
      <w:r w:rsidR="00BA6774" w:rsidRPr="00321C09">
        <w:rPr>
          <w:rFonts w:cs="Times New Roman"/>
          <w:sz w:val="24"/>
          <w:szCs w:val="24"/>
        </w:rPr>
        <w:t>редоставляющего</w:t>
      </w:r>
      <w:r w:rsidRPr="00321C09">
        <w:rPr>
          <w:rFonts w:cs="Times New Roman"/>
          <w:sz w:val="24"/>
          <w:szCs w:val="24"/>
        </w:rPr>
        <w:t xml:space="preserve"> </w:t>
      </w:r>
      <w:r w:rsidR="00484834" w:rsidRPr="00321C09">
        <w:rPr>
          <w:rFonts w:cs="Times New Roman"/>
          <w:sz w:val="24"/>
          <w:szCs w:val="24"/>
        </w:rPr>
        <w:t>муниципальную</w:t>
      </w:r>
      <w:r w:rsidR="00BA6774" w:rsidRPr="00321C09">
        <w:rPr>
          <w:rFonts w:cs="Times New Roman"/>
          <w:sz w:val="24"/>
          <w:szCs w:val="24"/>
        </w:rPr>
        <w:t xml:space="preserve"> услугу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sz w:val="24"/>
          <w:szCs w:val="24"/>
        </w:rPr>
      </w:pPr>
    </w:p>
    <w:p w:rsidR="006168DB" w:rsidRPr="00321C09" w:rsidRDefault="006168DB" w:rsidP="002F5D3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Органом, предост</w:t>
      </w:r>
      <w:r w:rsidR="009C6420">
        <w:rPr>
          <w:rFonts w:cs="Times New Roman"/>
          <w:sz w:val="24"/>
          <w:szCs w:val="24"/>
        </w:rPr>
        <w:t>авляющим муниципальную услугу, я</w:t>
      </w:r>
      <w:r w:rsidRPr="00321C09">
        <w:rPr>
          <w:rFonts w:cs="Times New Roman"/>
          <w:sz w:val="24"/>
          <w:szCs w:val="24"/>
        </w:rPr>
        <w:t xml:space="preserve">вляется </w:t>
      </w:r>
      <w:r w:rsidR="00C6561C" w:rsidRPr="00321C09">
        <w:rPr>
          <w:rFonts w:cs="Times New Roman"/>
          <w:sz w:val="24"/>
          <w:szCs w:val="24"/>
        </w:rPr>
        <w:t xml:space="preserve"> администрация </w:t>
      </w:r>
      <w:r w:rsidR="001B3217" w:rsidRPr="00321C09">
        <w:rPr>
          <w:rFonts w:cs="Times New Roman"/>
          <w:sz w:val="24"/>
          <w:szCs w:val="24"/>
        </w:rPr>
        <w:t>городского поселения Мортка</w:t>
      </w:r>
      <w:r w:rsidR="00C6561C" w:rsidRPr="00321C09">
        <w:rPr>
          <w:rFonts w:cs="Times New Roman"/>
          <w:sz w:val="24"/>
          <w:szCs w:val="24"/>
        </w:rPr>
        <w:t>.</w:t>
      </w:r>
    </w:p>
    <w:p w:rsidR="006168DB" w:rsidRPr="00321C09" w:rsidRDefault="006168DB" w:rsidP="00C6561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b/>
          <w:i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Непосредственное предоставление муниципальной услуги осуществляет структурное подразделение </w:t>
      </w:r>
      <w:r w:rsidR="00A94994" w:rsidRPr="00321C09">
        <w:rPr>
          <w:rFonts w:cs="Times New Roman"/>
          <w:sz w:val="24"/>
          <w:szCs w:val="24"/>
        </w:rPr>
        <w:t>у</w:t>
      </w:r>
      <w:r w:rsidRPr="00321C09">
        <w:rPr>
          <w:rFonts w:cs="Times New Roman"/>
          <w:sz w:val="24"/>
          <w:szCs w:val="24"/>
        </w:rPr>
        <w:t xml:space="preserve">полномоченного органа </w:t>
      </w:r>
      <w:r w:rsidR="00E70F73">
        <w:rPr>
          <w:rFonts w:cs="Times New Roman"/>
          <w:sz w:val="24"/>
          <w:szCs w:val="24"/>
        </w:rPr>
        <w:t>финансово-экономического отдела</w:t>
      </w:r>
      <w:r w:rsidR="00C6561C" w:rsidRPr="00321C09">
        <w:rPr>
          <w:rFonts w:cs="Times New Roman"/>
          <w:sz w:val="24"/>
          <w:szCs w:val="24"/>
        </w:rPr>
        <w:t xml:space="preserve"> администрации </w:t>
      </w:r>
      <w:r w:rsidR="001B3217" w:rsidRPr="00321C09">
        <w:rPr>
          <w:rFonts w:cs="Times New Roman"/>
          <w:sz w:val="24"/>
          <w:szCs w:val="24"/>
        </w:rPr>
        <w:t>городского поселения Мортка</w:t>
      </w:r>
      <w:r w:rsidR="00C6561C" w:rsidRPr="00321C09">
        <w:rPr>
          <w:rFonts w:cs="Times New Roman"/>
          <w:sz w:val="24"/>
          <w:szCs w:val="24"/>
        </w:rPr>
        <w:t>.</w:t>
      </w:r>
    </w:p>
    <w:p w:rsidR="006168DB" w:rsidRPr="00321C09" w:rsidRDefault="006168DB" w:rsidP="00FC18AE">
      <w:pPr>
        <w:spacing w:after="0" w:line="240" w:lineRule="auto"/>
        <w:ind w:firstLine="709"/>
        <w:jc w:val="both"/>
        <w:rPr>
          <w:rFonts w:eastAsia="Times New Roman" w:cs="Times New Roman"/>
          <w:bCs/>
          <w:i/>
          <w:sz w:val="24"/>
          <w:szCs w:val="24"/>
        </w:rPr>
      </w:pPr>
      <w:r w:rsidRPr="00321C09">
        <w:rPr>
          <w:rFonts w:eastAsia="Times New Roman" w:cs="Times New Roman"/>
          <w:bCs/>
          <w:sz w:val="24"/>
          <w:szCs w:val="24"/>
        </w:rPr>
        <w:t>За получением муниципальной услуги заявитель вправе обратиться в МФЦ.</w:t>
      </w:r>
    </w:p>
    <w:p w:rsidR="00A95FA9" w:rsidRPr="00321C09" w:rsidRDefault="006168DB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При предоставлении муницип</w:t>
      </w:r>
      <w:r w:rsidR="00A94994" w:rsidRPr="00321C09">
        <w:rPr>
          <w:rFonts w:cs="Times New Roman"/>
          <w:sz w:val="24"/>
          <w:szCs w:val="24"/>
        </w:rPr>
        <w:t>альной услуги у</w:t>
      </w:r>
      <w:r w:rsidRPr="00321C09">
        <w:rPr>
          <w:rFonts w:cs="Times New Roman"/>
          <w:sz w:val="24"/>
          <w:szCs w:val="24"/>
        </w:rPr>
        <w:t>полномоченный орган</w:t>
      </w:r>
      <w:r w:rsidR="00C6561C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 xml:space="preserve">осуществляет межведомственное </w:t>
      </w:r>
      <w:r w:rsidR="00A95FA9" w:rsidRPr="00321C09">
        <w:rPr>
          <w:rFonts w:cs="Times New Roman"/>
          <w:sz w:val="24"/>
          <w:szCs w:val="24"/>
        </w:rPr>
        <w:t>информационное взаимодействие с:</w:t>
      </w:r>
    </w:p>
    <w:p w:rsidR="00AA546B" w:rsidRPr="00321C09" w:rsidRDefault="006654FA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  <w:lang w:eastAsia="ar-SA"/>
        </w:rPr>
      </w:pPr>
      <w:r w:rsidRPr="00321C09">
        <w:rPr>
          <w:rFonts w:cs="Times New Roman"/>
          <w:sz w:val="24"/>
          <w:szCs w:val="24"/>
        </w:rPr>
        <w:t>УМВД</w:t>
      </w:r>
      <w:r w:rsidR="00AA546B" w:rsidRPr="00321C09">
        <w:rPr>
          <w:rFonts w:cs="Times New Roman"/>
          <w:sz w:val="24"/>
          <w:szCs w:val="24"/>
          <w:lang w:eastAsia="ar-SA"/>
        </w:rPr>
        <w:t>;</w:t>
      </w:r>
    </w:p>
    <w:p w:rsidR="00AA546B" w:rsidRPr="00321C09" w:rsidRDefault="008F59F8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Управлением Росреестра;</w:t>
      </w:r>
    </w:p>
    <w:p w:rsidR="008F59F8" w:rsidRPr="00321C09" w:rsidRDefault="007F39F0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ФГБУ «ФКП «Росреестра»</w:t>
      </w:r>
      <w:r w:rsidR="008F59F8" w:rsidRPr="00321C09">
        <w:rPr>
          <w:rFonts w:cs="Times New Roman"/>
          <w:sz w:val="24"/>
          <w:szCs w:val="24"/>
        </w:rPr>
        <w:t>;</w:t>
      </w:r>
    </w:p>
    <w:p w:rsidR="008F59F8" w:rsidRPr="00321C09" w:rsidRDefault="008F59F8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орган</w:t>
      </w:r>
      <w:r w:rsidR="002F5D35" w:rsidRPr="00321C09">
        <w:rPr>
          <w:rFonts w:cs="Times New Roman"/>
          <w:sz w:val="24"/>
          <w:szCs w:val="24"/>
        </w:rPr>
        <w:t>ом</w:t>
      </w:r>
      <w:r w:rsidRPr="00321C09">
        <w:rPr>
          <w:rFonts w:cs="Times New Roman"/>
          <w:sz w:val="24"/>
          <w:szCs w:val="24"/>
        </w:rPr>
        <w:t xml:space="preserve"> опеки и попечительства;</w:t>
      </w:r>
    </w:p>
    <w:p w:rsidR="004568B5" w:rsidRPr="00321C09" w:rsidRDefault="006D104C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органами государственной власти, органами местного самоуправления и подведомственными им организациями, находящимися на территории других муниципальных образований Ханты-Мансийского автономного   округа </w:t>
      </w:r>
      <w:r w:rsidR="007F39F0" w:rsidRPr="00321C09">
        <w:rPr>
          <w:rFonts w:cs="Times New Roman"/>
          <w:sz w:val="24"/>
          <w:szCs w:val="24"/>
        </w:rPr>
        <w:t>–</w:t>
      </w:r>
      <w:r w:rsidRPr="00321C09">
        <w:rPr>
          <w:rFonts w:cs="Times New Roman"/>
          <w:sz w:val="24"/>
          <w:szCs w:val="24"/>
        </w:rPr>
        <w:t xml:space="preserve"> Югры</w:t>
      </w:r>
      <w:r w:rsidR="00C6561C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и (или) на территории других субъектов Российской Федерации, если обращение в такие органы и организации требуется в целях определения соответствия заявителей требованиям, установленным</w:t>
      </w:r>
      <w:r w:rsidR="00C6561C" w:rsidRPr="00321C09">
        <w:rPr>
          <w:rFonts w:cs="Times New Roman"/>
          <w:sz w:val="24"/>
          <w:szCs w:val="24"/>
        </w:rPr>
        <w:t xml:space="preserve"> </w:t>
      </w:r>
      <w:r w:rsidR="004568B5" w:rsidRPr="00321C09">
        <w:rPr>
          <w:rFonts w:cs="Times New Roman"/>
          <w:sz w:val="24"/>
          <w:szCs w:val="24"/>
        </w:rPr>
        <w:t>Закон</w:t>
      </w:r>
      <w:r w:rsidR="00E54FD9" w:rsidRPr="00321C09">
        <w:rPr>
          <w:rFonts w:cs="Times New Roman"/>
          <w:sz w:val="24"/>
          <w:szCs w:val="24"/>
        </w:rPr>
        <w:t>ом</w:t>
      </w:r>
      <w:r w:rsidR="00C6561C" w:rsidRPr="00321C09">
        <w:rPr>
          <w:rFonts w:cs="Times New Roman"/>
          <w:sz w:val="24"/>
          <w:szCs w:val="24"/>
        </w:rPr>
        <w:t xml:space="preserve"> </w:t>
      </w:r>
      <w:r w:rsidR="00CD5B72" w:rsidRPr="00321C09">
        <w:rPr>
          <w:rFonts w:cs="Times New Roman"/>
          <w:sz w:val="24"/>
          <w:szCs w:val="24"/>
        </w:rPr>
        <w:t>Российской Федерации</w:t>
      </w:r>
      <w:r w:rsidR="0018661E" w:rsidRPr="00321C09">
        <w:rPr>
          <w:rFonts w:cs="Times New Roman"/>
          <w:sz w:val="24"/>
          <w:szCs w:val="24"/>
        </w:rPr>
        <w:t xml:space="preserve"> от </w:t>
      </w:r>
      <w:r w:rsidR="008C5BDF" w:rsidRPr="00321C09">
        <w:rPr>
          <w:rFonts w:cs="Times New Roman"/>
          <w:sz w:val="24"/>
          <w:szCs w:val="24"/>
        </w:rPr>
        <w:t>4 июля 1991 года</w:t>
      </w:r>
      <w:r w:rsidR="003E2CAB" w:rsidRPr="00321C09">
        <w:rPr>
          <w:rFonts w:cs="Times New Roman"/>
          <w:sz w:val="24"/>
          <w:szCs w:val="24"/>
        </w:rPr>
        <w:t xml:space="preserve"> </w:t>
      </w:r>
      <w:r w:rsidR="008C5BDF" w:rsidRPr="00321C09">
        <w:rPr>
          <w:rFonts w:cs="Times New Roman"/>
          <w:sz w:val="24"/>
          <w:szCs w:val="24"/>
        </w:rPr>
        <w:t>№ 1541-1)</w:t>
      </w:r>
      <w:r w:rsidR="004568B5" w:rsidRPr="00321C09">
        <w:rPr>
          <w:rFonts w:cs="Times New Roman"/>
          <w:sz w:val="24"/>
          <w:szCs w:val="24"/>
        </w:rPr>
        <w:t>.</w:t>
      </w:r>
    </w:p>
    <w:p w:rsidR="00774B87" w:rsidRPr="00321C09" w:rsidRDefault="00126A4C" w:rsidP="00D32AFF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z w:val="24"/>
          <w:szCs w:val="24"/>
          <w:lang w:eastAsia="ru-RU"/>
        </w:rPr>
      </w:pPr>
      <w:r w:rsidRPr="00321C09">
        <w:rPr>
          <w:rFonts w:cs="Times New Roman"/>
          <w:bCs/>
          <w:sz w:val="24"/>
          <w:szCs w:val="24"/>
        </w:rPr>
        <w:t xml:space="preserve"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– </w:t>
      </w:r>
      <w:r w:rsidRPr="00321C09">
        <w:rPr>
          <w:rFonts w:cs="Times New Roman"/>
          <w:sz w:val="24"/>
          <w:szCs w:val="24"/>
        </w:rPr>
        <w:t>Федеральный закон от 27 июля 2010 года № 210-ФЗ)</w:t>
      </w:r>
      <w:r w:rsidRPr="00321C09">
        <w:rPr>
          <w:rFonts w:cs="Times New Roman"/>
          <w:bCs/>
          <w:sz w:val="24"/>
          <w:szCs w:val="24"/>
        </w:rPr>
        <w:t xml:space="preserve"> запрещается требовать от 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4" w:history="1">
        <w:r w:rsidRPr="00321C09">
          <w:rPr>
            <w:rFonts w:cs="Times New Roman"/>
            <w:bCs/>
            <w:sz w:val="24"/>
            <w:szCs w:val="24"/>
          </w:rPr>
          <w:t>перечень</w:t>
        </w:r>
      </w:hyperlink>
      <w:r w:rsidRPr="00321C09">
        <w:rPr>
          <w:rFonts w:cs="Times New Roman"/>
          <w:bCs/>
          <w:sz w:val="24"/>
          <w:szCs w:val="24"/>
        </w:rPr>
        <w:t xml:space="preserve"> услуг, которые являются необходимыми и обязательными для предоставления му</w:t>
      </w:r>
      <w:r w:rsidR="00C6561C" w:rsidRPr="00321C09">
        <w:rPr>
          <w:rFonts w:cs="Times New Roman"/>
          <w:bCs/>
          <w:sz w:val="24"/>
          <w:szCs w:val="24"/>
        </w:rPr>
        <w:t>ниципальных услуг.</w:t>
      </w:r>
    </w:p>
    <w:p w:rsidR="00C6561C" w:rsidRPr="00321C09" w:rsidRDefault="00C6561C" w:rsidP="00C6561C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i/>
          <w:sz w:val="24"/>
          <w:szCs w:val="24"/>
          <w:lang w:eastAsia="ru-RU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Результат предоставления </w:t>
      </w:r>
      <w:r w:rsidR="00484834" w:rsidRPr="00321C09">
        <w:rPr>
          <w:rFonts w:cs="Times New Roman"/>
          <w:sz w:val="24"/>
          <w:szCs w:val="24"/>
        </w:rPr>
        <w:t>муниципальной услуги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A95FA9" w:rsidRPr="00321C09" w:rsidRDefault="00A95FA9" w:rsidP="000132D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 w:val="24"/>
          <w:szCs w:val="24"/>
          <w:lang w:eastAsia="ar-SA"/>
        </w:rPr>
      </w:pPr>
      <w:r w:rsidRPr="00321C09">
        <w:rPr>
          <w:rFonts w:cs="Times New Roman"/>
          <w:sz w:val="24"/>
          <w:szCs w:val="24"/>
        </w:rPr>
        <w:t>Результатом предоставления муниципальной услуги является</w:t>
      </w:r>
      <w:r w:rsidR="00192463" w:rsidRPr="00321C09">
        <w:rPr>
          <w:rFonts w:eastAsia="Calibri" w:cs="Times New Roman"/>
          <w:sz w:val="24"/>
          <w:szCs w:val="24"/>
          <w:lang w:eastAsia="ar-SA"/>
        </w:rPr>
        <w:t xml:space="preserve"> выдача (направление) заявителю</w:t>
      </w:r>
      <w:r w:rsidRPr="00321C09">
        <w:rPr>
          <w:rFonts w:cs="Times New Roman"/>
          <w:sz w:val="24"/>
          <w:szCs w:val="24"/>
        </w:rPr>
        <w:t>:</w:t>
      </w:r>
    </w:p>
    <w:p w:rsidR="00A95FA9" w:rsidRPr="00321C09" w:rsidRDefault="00C6561C" w:rsidP="00126A4C">
      <w:pPr>
        <w:pStyle w:val="ConsPlusNormal"/>
        <w:ind w:firstLine="709"/>
        <w:jc w:val="both"/>
        <w:rPr>
          <w:rFonts w:eastAsia="Calibri" w:cs="Times New Roman"/>
          <w:sz w:val="24"/>
          <w:szCs w:val="24"/>
          <w:lang w:eastAsia="ar-SA"/>
        </w:rPr>
      </w:pPr>
      <w:r w:rsidRPr="00321C09">
        <w:rPr>
          <w:rFonts w:ascii="Times New Roman" w:eastAsia="Calibri" w:hAnsi="Times New Roman" w:cs="Times New Roman"/>
          <w:sz w:val="24"/>
          <w:szCs w:val="24"/>
          <w:lang w:eastAsia="ar-SA"/>
        </w:rPr>
        <w:t>п</w:t>
      </w:r>
      <w:r w:rsidR="00952C11" w:rsidRPr="00321C09">
        <w:rPr>
          <w:rFonts w:ascii="Times New Roman" w:eastAsia="Calibri" w:hAnsi="Times New Roman" w:cs="Times New Roman"/>
          <w:sz w:val="24"/>
          <w:szCs w:val="24"/>
          <w:lang w:eastAsia="ar-SA"/>
        </w:rPr>
        <w:t>роект</w:t>
      </w:r>
      <w:r w:rsidR="00543D84" w:rsidRPr="00321C09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321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222AD" w:rsidRPr="00321C09">
        <w:rPr>
          <w:rFonts w:ascii="Times New Roman" w:hAnsi="Times New Roman" w:cs="Times New Roman"/>
          <w:sz w:val="24"/>
          <w:szCs w:val="24"/>
        </w:rPr>
        <w:t>договора передачи жилого помещения в собственность</w:t>
      </w:r>
      <w:r w:rsidR="001A0C0C" w:rsidRPr="00321C09">
        <w:rPr>
          <w:rFonts w:ascii="Times New Roman" w:hAnsi="Times New Roman" w:cs="Times New Roman"/>
          <w:sz w:val="24"/>
          <w:szCs w:val="24"/>
        </w:rPr>
        <w:t xml:space="preserve"> (</w:t>
      </w:r>
      <w:r w:rsidR="000132D0" w:rsidRPr="00321C09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1A0C0C" w:rsidRPr="00321C09">
        <w:rPr>
          <w:rFonts w:ascii="Times New Roman" w:hAnsi="Times New Roman" w:cs="Times New Roman"/>
          <w:sz w:val="24"/>
          <w:szCs w:val="24"/>
        </w:rPr>
        <w:t>приватизации)</w:t>
      </w:r>
      <w:r w:rsidR="00A95FA9" w:rsidRPr="00321C09">
        <w:rPr>
          <w:rFonts w:ascii="Times New Roman" w:hAnsi="Times New Roman" w:cs="Times New Roman"/>
          <w:sz w:val="24"/>
          <w:szCs w:val="24"/>
        </w:rPr>
        <w:t>;</w:t>
      </w:r>
    </w:p>
    <w:p w:rsidR="00797505" w:rsidRPr="00321C09" w:rsidRDefault="00A95FA9" w:rsidP="00126A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уведомления об</w:t>
      </w:r>
      <w:r w:rsidRPr="00321C09">
        <w:rPr>
          <w:rFonts w:eastAsia="Calibri" w:cs="Times New Roman"/>
          <w:sz w:val="24"/>
          <w:szCs w:val="24"/>
          <w:lang w:eastAsia="ar-SA"/>
        </w:rPr>
        <w:t xml:space="preserve"> отказе в </w:t>
      </w:r>
      <w:r w:rsidR="0026206D" w:rsidRPr="00321C09">
        <w:rPr>
          <w:rFonts w:cs="Times New Roman"/>
          <w:sz w:val="24"/>
          <w:szCs w:val="24"/>
        </w:rPr>
        <w:t>предоставлении муниципальной услуги</w:t>
      </w:r>
      <w:r w:rsidR="00C6561C" w:rsidRPr="00321C09">
        <w:rPr>
          <w:rFonts w:cs="Times New Roman"/>
          <w:sz w:val="24"/>
          <w:szCs w:val="24"/>
        </w:rPr>
        <w:t xml:space="preserve"> </w:t>
      </w:r>
      <w:r w:rsidR="00797505" w:rsidRPr="00321C09">
        <w:rPr>
          <w:rFonts w:cs="Times New Roman"/>
          <w:sz w:val="24"/>
          <w:szCs w:val="24"/>
        </w:rPr>
        <w:t>(далее – документы, являющиеся результатом предоставления муниципальной услуги).</w:t>
      </w:r>
    </w:p>
    <w:p w:rsidR="007933AB" w:rsidRPr="00321C09" w:rsidRDefault="00797505" w:rsidP="00126A4C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Уведомлени</w:t>
      </w:r>
      <w:r w:rsidR="009C45D2" w:rsidRPr="00321C09">
        <w:rPr>
          <w:rFonts w:cs="Times New Roman"/>
          <w:sz w:val="24"/>
          <w:szCs w:val="24"/>
        </w:rPr>
        <w:t>е</w:t>
      </w:r>
      <w:r w:rsidRPr="00321C09">
        <w:rPr>
          <w:rFonts w:cs="Times New Roman"/>
          <w:sz w:val="24"/>
          <w:szCs w:val="24"/>
        </w:rPr>
        <w:t xml:space="preserve"> об</w:t>
      </w:r>
      <w:r w:rsidRPr="00321C09">
        <w:rPr>
          <w:rFonts w:eastAsia="Calibri" w:cs="Times New Roman"/>
          <w:sz w:val="24"/>
          <w:szCs w:val="24"/>
          <w:lang w:eastAsia="ar-SA"/>
        </w:rPr>
        <w:t xml:space="preserve"> отказе в </w:t>
      </w:r>
      <w:r w:rsidR="0026206D" w:rsidRPr="00321C09">
        <w:rPr>
          <w:rFonts w:cs="Times New Roman"/>
          <w:sz w:val="24"/>
          <w:szCs w:val="24"/>
        </w:rPr>
        <w:t>предоставлении муниципальной услуги</w:t>
      </w:r>
      <w:r w:rsidR="00126A4C" w:rsidRPr="00321C09">
        <w:rPr>
          <w:rFonts w:cs="Times New Roman"/>
          <w:sz w:val="24"/>
          <w:szCs w:val="24"/>
        </w:rPr>
        <w:t>, оформляется на бланке у</w:t>
      </w:r>
      <w:r w:rsidRPr="00321C09">
        <w:rPr>
          <w:rFonts w:cs="Times New Roman"/>
          <w:sz w:val="24"/>
          <w:szCs w:val="24"/>
        </w:rPr>
        <w:t xml:space="preserve">полномоченного органа и должно </w:t>
      </w:r>
      <w:r w:rsidR="00633842" w:rsidRPr="00321C09">
        <w:rPr>
          <w:rFonts w:cs="Times New Roman"/>
          <w:sz w:val="24"/>
          <w:szCs w:val="24"/>
        </w:rPr>
        <w:t>содержа</w:t>
      </w:r>
      <w:r w:rsidRPr="00321C09">
        <w:rPr>
          <w:rFonts w:cs="Times New Roman"/>
          <w:sz w:val="24"/>
          <w:szCs w:val="24"/>
        </w:rPr>
        <w:t>ть</w:t>
      </w:r>
      <w:r w:rsidR="00633842" w:rsidRPr="00321C09">
        <w:rPr>
          <w:rFonts w:cs="Times New Roman"/>
          <w:sz w:val="24"/>
          <w:szCs w:val="24"/>
        </w:rPr>
        <w:t xml:space="preserve"> указание на </w:t>
      </w:r>
      <w:r w:rsidR="00952C11" w:rsidRPr="00321C09">
        <w:rPr>
          <w:rFonts w:cs="Times New Roman"/>
          <w:sz w:val="24"/>
          <w:szCs w:val="24"/>
        </w:rPr>
        <w:t xml:space="preserve">все </w:t>
      </w:r>
      <w:r w:rsidR="00633842" w:rsidRPr="00321C09">
        <w:rPr>
          <w:rFonts w:cs="Times New Roman"/>
          <w:sz w:val="24"/>
          <w:szCs w:val="24"/>
        </w:rPr>
        <w:t>основания отказа</w:t>
      </w:r>
      <w:r w:rsidRPr="00321C09">
        <w:rPr>
          <w:rFonts w:eastAsia="Calibri" w:cs="Times New Roman"/>
          <w:sz w:val="24"/>
          <w:szCs w:val="24"/>
          <w:lang w:eastAsia="ar-SA"/>
        </w:rPr>
        <w:t xml:space="preserve"> в </w:t>
      </w:r>
      <w:r w:rsidRPr="00321C09">
        <w:rPr>
          <w:rFonts w:cs="Times New Roman"/>
          <w:sz w:val="24"/>
          <w:szCs w:val="24"/>
        </w:rPr>
        <w:t>приватизации жилого помещения.</w:t>
      </w:r>
    </w:p>
    <w:p w:rsidR="00AC4ADD" w:rsidRPr="00321C09" w:rsidRDefault="00AC4AD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Срок предоставления </w:t>
      </w:r>
      <w:r w:rsidR="00484834" w:rsidRPr="00321C09">
        <w:rPr>
          <w:rFonts w:cs="Times New Roman"/>
          <w:sz w:val="24"/>
          <w:szCs w:val="24"/>
        </w:rPr>
        <w:t>муниципальной услуги</w:t>
      </w:r>
    </w:p>
    <w:p w:rsidR="00D70B67" w:rsidRPr="00321C09" w:rsidRDefault="00D70B67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877638" w:rsidRPr="00321C09" w:rsidRDefault="007221FB" w:rsidP="000132D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Cs/>
          <w:sz w:val="24"/>
          <w:szCs w:val="24"/>
        </w:rPr>
      </w:pPr>
      <w:bookmarkStart w:id="1" w:name="Par95"/>
      <w:bookmarkEnd w:id="1"/>
      <w:r w:rsidRPr="00321C09">
        <w:rPr>
          <w:rFonts w:cs="Times New Roman"/>
          <w:sz w:val="24"/>
          <w:szCs w:val="24"/>
        </w:rPr>
        <w:t xml:space="preserve">Максимальный срок предоставления муниципальной услуги составляет </w:t>
      </w:r>
      <w:r w:rsidR="00C6561C" w:rsidRPr="00321C09">
        <w:rPr>
          <w:rFonts w:cs="Times New Roman"/>
          <w:sz w:val="24"/>
          <w:szCs w:val="24"/>
        </w:rPr>
        <w:t xml:space="preserve">2 месяца, </w:t>
      </w:r>
      <w:r w:rsidR="00877638" w:rsidRPr="00321C09">
        <w:rPr>
          <w:rFonts w:cs="Times New Roman"/>
          <w:sz w:val="24"/>
          <w:szCs w:val="24"/>
        </w:rPr>
        <w:t>со дня поступления заявления о предост</w:t>
      </w:r>
      <w:r w:rsidR="00126A4C" w:rsidRPr="00321C09">
        <w:rPr>
          <w:rFonts w:cs="Times New Roman"/>
          <w:sz w:val="24"/>
          <w:szCs w:val="24"/>
        </w:rPr>
        <w:t>авлении муниципальной услуги в у</w:t>
      </w:r>
      <w:r w:rsidR="00C6561C" w:rsidRPr="00321C09">
        <w:rPr>
          <w:rFonts w:cs="Times New Roman"/>
          <w:sz w:val="24"/>
          <w:szCs w:val="24"/>
        </w:rPr>
        <w:t>полномоченный орган в соответствии со статьей 8  Закона Российской Федерации от 4 июля 1991 года № 1541-1«О приватизации жилищного фонда в Российской Федерации».</w:t>
      </w:r>
    </w:p>
    <w:p w:rsidR="001343C1" w:rsidRPr="00321C09" w:rsidRDefault="002B4F4E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В </w:t>
      </w:r>
      <w:r w:rsidR="00DF5663" w:rsidRPr="00321C09">
        <w:rPr>
          <w:rFonts w:cs="Times New Roman"/>
          <w:sz w:val="24"/>
          <w:szCs w:val="24"/>
        </w:rPr>
        <w:t xml:space="preserve">указанный </w:t>
      </w:r>
      <w:r w:rsidRPr="00321C09">
        <w:rPr>
          <w:rFonts w:cs="Times New Roman"/>
          <w:sz w:val="24"/>
          <w:szCs w:val="24"/>
        </w:rPr>
        <w:t>срок вход</w:t>
      </w:r>
      <w:r w:rsidR="001343C1" w:rsidRPr="00321C09">
        <w:rPr>
          <w:rFonts w:cs="Times New Roman"/>
          <w:sz w:val="24"/>
          <w:szCs w:val="24"/>
        </w:rPr>
        <w:t>я</w:t>
      </w:r>
      <w:r w:rsidRPr="00321C09">
        <w:rPr>
          <w:rFonts w:cs="Times New Roman"/>
          <w:sz w:val="24"/>
          <w:szCs w:val="24"/>
        </w:rPr>
        <w:t>т</w:t>
      </w:r>
      <w:r w:rsidR="001343C1" w:rsidRPr="00321C09">
        <w:rPr>
          <w:rFonts w:cs="Times New Roman"/>
          <w:sz w:val="24"/>
          <w:szCs w:val="24"/>
        </w:rPr>
        <w:t xml:space="preserve"> следующие периоды:</w:t>
      </w:r>
    </w:p>
    <w:p w:rsidR="001343C1" w:rsidRPr="00321C09" w:rsidRDefault="002B4F4E" w:rsidP="00FC18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направления межведомственных запросов </w:t>
      </w:r>
      <w:r w:rsidR="00C37718" w:rsidRPr="00321C09">
        <w:rPr>
          <w:rFonts w:cs="Times New Roman"/>
          <w:sz w:val="24"/>
          <w:szCs w:val="24"/>
        </w:rPr>
        <w:t>в органы, участвующие в предоставлении муниципальной услуги,</w:t>
      </w:r>
      <w:r w:rsidR="00C6561C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и получения на них ответов</w:t>
      </w:r>
      <w:r w:rsidR="001343C1" w:rsidRPr="00321C09">
        <w:rPr>
          <w:rFonts w:cs="Times New Roman"/>
          <w:sz w:val="24"/>
          <w:szCs w:val="24"/>
        </w:rPr>
        <w:t>;</w:t>
      </w:r>
    </w:p>
    <w:p w:rsidR="00EA382A" w:rsidRPr="00321C09" w:rsidRDefault="001343C1" w:rsidP="00FC18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подготовки проекта документа, являющегося результатом предоставления муниципальной услуги</w:t>
      </w:r>
      <w:r w:rsidR="00FC18AE" w:rsidRPr="00321C09">
        <w:rPr>
          <w:rFonts w:cs="Times New Roman"/>
          <w:sz w:val="24"/>
          <w:szCs w:val="24"/>
        </w:rPr>
        <w:t>;</w:t>
      </w:r>
    </w:p>
    <w:p w:rsidR="00DE0FBA" w:rsidRPr="00321C09" w:rsidRDefault="00196CEE" w:rsidP="00FC18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выдачи (направления) документ</w:t>
      </w:r>
      <w:r w:rsidR="00D43BA4" w:rsidRPr="00321C09">
        <w:rPr>
          <w:rFonts w:cs="Times New Roman"/>
          <w:sz w:val="24"/>
          <w:szCs w:val="24"/>
        </w:rPr>
        <w:t>а</w:t>
      </w:r>
      <w:r w:rsidRPr="00321C09">
        <w:rPr>
          <w:rFonts w:cs="Times New Roman"/>
          <w:sz w:val="24"/>
          <w:szCs w:val="24"/>
        </w:rPr>
        <w:t>, являющ</w:t>
      </w:r>
      <w:r w:rsidR="00D43BA4" w:rsidRPr="00321C09">
        <w:rPr>
          <w:rFonts w:cs="Times New Roman"/>
          <w:sz w:val="24"/>
          <w:szCs w:val="24"/>
        </w:rPr>
        <w:t>его</w:t>
      </w:r>
      <w:r w:rsidRPr="00321C09">
        <w:rPr>
          <w:rFonts w:cs="Times New Roman"/>
          <w:sz w:val="24"/>
          <w:szCs w:val="24"/>
        </w:rPr>
        <w:t>ся результатом предоставления муниципальной услуги</w:t>
      </w:r>
      <w:r w:rsidR="00DE0FBA" w:rsidRPr="00321C09">
        <w:rPr>
          <w:rFonts w:cs="Times New Roman"/>
          <w:sz w:val="24"/>
          <w:szCs w:val="24"/>
        </w:rPr>
        <w:t xml:space="preserve"> заявителю.</w:t>
      </w:r>
    </w:p>
    <w:p w:rsidR="002B4F4E" w:rsidRPr="00321C09" w:rsidRDefault="002B4F4E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Срок выдачи (направления)</w:t>
      </w:r>
      <w:r w:rsidR="00EC0133" w:rsidRPr="00321C09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 </w:t>
      </w:r>
      <w:r w:rsidR="009C45D2" w:rsidRPr="00321C09">
        <w:rPr>
          <w:rFonts w:cs="Times New Roman"/>
          <w:sz w:val="24"/>
          <w:szCs w:val="24"/>
        </w:rPr>
        <w:t>–</w:t>
      </w:r>
      <w:r w:rsidRPr="00321C09">
        <w:rPr>
          <w:rFonts w:cs="Times New Roman"/>
          <w:sz w:val="24"/>
          <w:szCs w:val="24"/>
        </w:rPr>
        <w:t xml:space="preserve"> не</w:t>
      </w:r>
      <w:r w:rsidR="00C6561C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позднее</w:t>
      </w:r>
      <w:r w:rsidR="00C37718" w:rsidRPr="00321C09">
        <w:rPr>
          <w:rFonts w:cs="Times New Roman"/>
          <w:sz w:val="24"/>
          <w:szCs w:val="24"/>
        </w:rPr>
        <w:t>,</w:t>
      </w:r>
      <w:r w:rsidRPr="00321C09">
        <w:rPr>
          <w:rFonts w:cs="Times New Roman"/>
          <w:sz w:val="24"/>
          <w:szCs w:val="24"/>
        </w:rPr>
        <w:t xml:space="preserve"> чем через </w:t>
      </w:r>
      <w:r w:rsidR="00C6561C" w:rsidRPr="00321C09">
        <w:rPr>
          <w:rFonts w:cs="Times New Roman"/>
          <w:sz w:val="24"/>
          <w:szCs w:val="24"/>
        </w:rPr>
        <w:t>3</w:t>
      </w:r>
      <w:r w:rsidR="00C37718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рабочих дн</w:t>
      </w:r>
      <w:r w:rsidR="000132D0" w:rsidRPr="00321C09">
        <w:rPr>
          <w:rFonts w:cs="Times New Roman"/>
          <w:sz w:val="24"/>
          <w:szCs w:val="24"/>
        </w:rPr>
        <w:t>ей</w:t>
      </w:r>
      <w:r w:rsidRPr="00321C09">
        <w:rPr>
          <w:rFonts w:cs="Times New Roman"/>
          <w:sz w:val="24"/>
          <w:szCs w:val="24"/>
        </w:rPr>
        <w:t xml:space="preserve"> со дня</w:t>
      </w:r>
      <w:r w:rsidR="00EC0133" w:rsidRPr="00321C09">
        <w:rPr>
          <w:rFonts w:cs="Times New Roman"/>
          <w:sz w:val="24"/>
          <w:szCs w:val="24"/>
        </w:rPr>
        <w:t xml:space="preserve"> оформлени</w:t>
      </w:r>
      <w:r w:rsidR="00302966" w:rsidRPr="00321C09">
        <w:rPr>
          <w:rFonts w:cs="Times New Roman"/>
          <w:sz w:val="24"/>
          <w:szCs w:val="24"/>
        </w:rPr>
        <w:t>я</w:t>
      </w:r>
      <w:r w:rsidR="00EC0133" w:rsidRPr="00321C09">
        <w:rPr>
          <w:rFonts w:cs="Times New Roman"/>
          <w:sz w:val="24"/>
          <w:szCs w:val="24"/>
        </w:rPr>
        <w:t xml:space="preserve"> документа, являющегося результатом предоставления муниципальной услуги</w:t>
      </w:r>
      <w:r w:rsidRPr="00321C09">
        <w:rPr>
          <w:rFonts w:cs="Times New Roman"/>
          <w:sz w:val="24"/>
          <w:szCs w:val="24"/>
        </w:rPr>
        <w:t>.</w:t>
      </w:r>
    </w:p>
    <w:p w:rsidR="00BA6774" w:rsidRPr="00321C09" w:rsidRDefault="00BA6774" w:rsidP="00FC1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Направление </w:t>
      </w:r>
      <w:r w:rsidR="00D33159" w:rsidRPr="00321C09">
        <w:rPr>
          <w:rFonts w:cs="Times New Roman"/>
          <w:sz w:val="24"/>
          <w:szCs w:val="24"/>
        </w:rPr>
        <w:t xml:space="preserve">заявителю </w:t>
      </w:r>
      <w:r w:rsidR="006973EE" w:rsidRPr="00321C09">
        <w:rPr>
          <w:rFonts w:cs="Times New Roman"/>
          <w:sz w:val="24"/>
          <w:szCs w:val="24"/>
        </w:rPr>
        <w:t>уведомления об</w:t>
      </w:r>
      <w:r w:rsidR="006973EE" w:rsidRPr="00321C09">
        <w:rPr>
          <w:rFonts w:eastAsia="Calibri" w:cs="Times New Roman"/>
          <w:sz w:val="24"/>
          <w:szCs w:val="24"/>
          <w:lang w:eastAsia="ar-SA"/>
        </w:rPr>
        <w:t xml:space="preserve"> отказе </w:t>
      </w:r>
      <w:r w:rsidR="0026206D" w:rsidRPr="00321C09">
        <w:rPr>
          <w:rFonts w:eastAsia="Calibri" w:cs="Times New Roman"/>
          <w:sz w:val="24"/>
          <w:szCs w:val="24"/>
          <w:lang w:eastAsia="ar-SA"/>
        </w:rPr>
        <w:t xml:space="preserve">в </w:t>
      </w:r>
      <w:r w:rsidR="0026206D" w:rsidRPr="00321C09">
        <w:rPr>
          <w:rFonts w:cs="Times New Roman"/>
          <w:sz w:val="24"/>
          <w:szCs w:val="24"/>
        </w:rPr>
        <w:t>предоставлении муниципальной услуги</w:t>
      </w:r>
      <w:r w:rsidR="00C6561C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 xml:space="preserve">в электронной форме осуществляется </w:t>
      </w:r>
      <w:r w:rsidR="000749F1" w:rsidRPr="00321C09">
        <w:rPr>
          <w:rFonts w:cs="Times New Roman"/>
          <w:sz w:val="24"/>
          <w:szCs w:val="24"/>
        </w:rPr>
        <w:t xml:space="preserve">в </w:t>
      </w:r>
      <w:r w:rsidR="002A37E6" w:rsidRPr="00321C09">
        <w:rPr>
          <w:rFonts w:cs="Times New Roman"/>
          <w:sz w:val="24"/>
          <w:szCs w:val="24"/>
        </w:rPr>
        <w:t>течение</w:t>
      </w:r>
      <w:r w:rsidR="00C6561C" w:rsidRPr="00321C09">
        <w:rPr>
          <w:rFonts w:cs="Times New Roman"/>
          <w:sz w:val="24"/>
          <w:szCs w:val="24"/>
        </w:rPr>
        <w:t xml:space="preserve"> 5</w:t>
      </w:r>
      <w:r w:rsidR="00C6561C" w:rsidRPr="00321C09">
        <w:rPr>
          <w:rFonts w:cs="Times New Roman"/>
          <w:b/>
          <w:i/>
          <w:sz w:val="24"/>
          <w:szCs w:val="24"/>
        </w:rPr>
        <w:t xml:space="preserve"> </w:t>
      </w:r>
      <w:r w:rsidR="002A37E6" w:rsidRPr="00321C09">
        <w:rPr>
          <w:rFonts w:cs="Times New Roman"/>
          <w:sz w:val="24"/>
          <w:szCs w:val="24"/>
        </w:rPr>
        <w:t>дн</w:t>
      </w:r>
      <w:r w:rsidR="00C37718" w:rsidRPr="00321C09">
        <w:rPr>
          <w:rFonts w:cs="Times New Roman"/>
          <w:sz w:val="24"/>
          <w:szCs w:val="24"/>
        </w:rPr>
        <w:t>ей</w:t>
      </w:r>
      <w:r w:rsidR="002A37E6" w:rsidRPr="00321C09">
        <w:rPr>
          <w:rFonts w:cs="Times New Roman"/>
          <w:sz w:val="24"/>
          <w:szCs w:val="24"/>
        </w:rPr>
        <w:t xml:space="preserve"> со дня </w:t>
      </w:r>
      <w:r w:rsidR="000749F1" w:rsidRPr="00321C09">
        <w:rPr>
          <w:rFonts w:cs="Times New Roman"/>
          <w:sz w:val="24"/>
          <w:szCs w:val="24"/>
        </w:rPr>
        <w:t>подписания</w:t>
      </w:r>
      <w:r w:rsidR="002A37E6" w:rsidRPr="00321C09">
        <w:rPr>
          <w:rFonts w:cs="Times New Roman"/>
          <w:sz w:val="24"/>
          <w:szCs w:val="24"/>
        </w:rPr>
        <w:t xml:space="preserve"> такого уведомления путем направления на адрес электронной почты, указанный заявителем в заявлении о предоставлении муниципальной услуги</w:t>
      </w:r>
      <w:r w:rsidRPr="00321C09">
        <w:rPr>
          <w:rFonts w:cs="Times New Roman"/>
          <w:sz w:val="24"/>
          <w:szCs w:val="24"/>
        </w:rPr>
        <w:t>.</w:t>
      </w:r>
    </w:p>
    <w:p w:rsidR="00721911" w:rsidRPr="00321C09" w:rsidRDefault="00721911" w:rsidP="007F44C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будет исчисляться со дня передачи МФЦ документов, обязанность по предоставлению которых возложена на уполномоченный орган.</w:t>
      </w:r>
    </w:p>
    <w:p w:rsidR="005D48B3" w:rsidRPr="00321C09" w:rsidRDefault="005D48B3" w:rsidP="005D48B3">
      <w:pPr>
        <w:widowControl w:val="0"/>
        <w:autoSpaceDE w:val="0"/>
        <w:autoSpaceDN w:val="0"/>
        <w:adjustRightInd w:val="0"/>
        <w:jc w:val="center"/>
        <w:outlineLvl w:val="2"/>
        <w:rPr>
          <w:rFonts w:cs="Times New Roman"/>
          <w:sz w:val="24"/>
          <w:szCs w:val="24"/>
        </w:rPr>
      </w:pPr>
      <w:bookmarkStart w:id="2" w:name="Par125"/>
      <w:bookmarkEnd w:id="2"/>
      <w:r w:rsidRPr="00321C09">
        <w:rPr>
          <w:rFonts w:cs="Times New Roman"/>
          <w:sz w:val="24"/>
          <w:szCs w:val="24"/>
        </w:rPr>
        <w:t>Правовые основания для предоставления муниципальной услуги</w:t>
      </w:r>
    </w:p>
    <w:p w:rsidR="005D48B3" w:rsidRPr="00321C09" w:rsidRDefault="005D48B3" w:rsidP="000132D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Перечень нормативных правовых актов, регулирующих предоставление муниципальной услуги, размещен на Едином портале и региональном портале.</w:t>
      </w:r>
    </w:p>
    <w:p w:rsidR="009F1029" w:rsidRPr="00321C09" w:rsidRDefault="009F1029" w:rsidP="009F1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D48B3" w:rsidRPr="00321C09" w:rsidRDefault="005D48B3" w:rsidP="005D48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Исчерпывающий перечень документов, необходимых </w:t>
      </w:r>
    </w:p>
    <w:p w:rsidR="005D48B3" w:rsidRPr="00321C09" w:rsidRDefault="005D48B3" w:rsidP="005D48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для предоставления муниципальной услуги</w:t>
      </w:r>
    </w:p>
    <w:p w:rsidR="005D48B3" w:rsidRPr="00321C09" w:rsidRDefault="005D48B3" w:rsidP="005D48B3">
      <w:pPr>
        <w:spacing w:after="0" w:line="240" w:lineRule="auto"/>
        <w:ind w:firstLine="709"/>
        <w:rPr>
          <w:rFonts w:eastAsia="Times New Roman"/>
          <w:sz w:val="24"/>
          <w:szCs w:val="24"/>
          <w:lang w:eastAsia="ru-RU"/>
        </w:rPr>
      </w:pPr>
    </w:p>
    <w:p w:rsidR="005D48B3" w:rsidRPr="00321C09" w:rsidRDefault="005D48B3" w:rsidP="000132D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321C09">
        <w:rPr>
          <w:rFonts w:eastAsia="Times New Roman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муниципальный услуги, которые заявитель должен предоставить самостоятельно:</w:t>
      </w:r>
    </w:p>
    <w:p w:rsidR="000301A9" w:rsidRPr="00321C09" w:rsidRDefault="00451FBF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а</w:t>
      </w:r>
      <w:r w:rsidR="008B3657" w:rsidRPr="00321C09">
        <w:rPr>
          <w:rFonts w:cs="Times New Roman"/>
          <w:sz w:val="24"/>
          <w:szCs w:val="24"/>
        </w:rPr>
        <w:t xml:space="preserve">) заявление </w:t>
      </w:r>
      <w:r w:rsidR="0069708D" w:rsidRPr="00321C09">
        <w:rPr>
          <w:rFonts w:cs="Times New Roman"/>
          <w:sz w:val="24"/>
          <w:szCs w:val="24"/>
        </w:rPr>
        <w:t>о п</w:t>
      </w:r>
      <w:r w:rsidR="00AA4111" w:rsidRPr="00321C09">
        <w:rPr>
          <w:rFonts w:cs="Times New Roman"/>
          <w:sz w:val="24"/>
          <w:szCs w:val="24"/>
        </w:rPr>
        <w:t>редоставлении</w:t>
      </w:r>
      <w:r w:rsidR="0069708D" w:rsidRPr="00321C09">
        <w:rPr>
          <w:rFonts w:cs="Times New Roman"/>
          <w:sz w:val="24"/>
          <w:szCs w:val="24"/>
        </w:rPr>
        <w:t xml:space="preserve"> в собственность (приватизации) жилого помещения муниципального жилищного фонда </w:t>
      </w:r>
      <w:r w:rsidR="001601BE" w:rsidRPr="00321C09">
        <w:rPr>
          <w:rFonts w:cs="Times New Roman"/>
          <w:sz w:val="24"/>
          <w:szCs w:val="24"/>
        </w:rPr>
        <w:t>(далее также</w:t>
      </w:r>
      <w:r w:rsidR="008D6F83" w:rsidRPr="00321C09">
        <w:rPr>
          <w:rFonts w:cs="Times New Roman"/>
          <w:sz w:val="24"/>
          <w:szCs w:val="24"/>
        </w:rPr>
        <w:t> </w:t>
      </w:r>
      <w:r w:rsidR="00AA39CB" w:rsidRPr="00321C09">
        <w:rPr>
          <w:rFonts w:cs="Times New Roman"/>
          <w:sz w:val="24"/>
          <w:szCs w:val="24"/>
        </w:rPr>
        <w:t>–</w:t>
      </w:r>
      <w:r w:rsidR="008D6F83" w:rsidRPr="00321C09">
        <w:rPr>
          <w:rFonts w:cs="Times New Roman"/>
          <w:sz w:val="24"/>
          <w:szCs w:val="24"/>
        </w:rPr>
        <w:t xml:space="preserve"> з</w:t>
      </w:r>
      <w:r w:rsidR="00AA39CB" w:rsidRPr="00321C09">
        <w:rPr>
          <w:rFonts w:cs="Times New Roman"/>
          <w:sz w:val="24"/>
          <w:szCs w:val="24"/>
        </w:rPr>
        <w:t xml:space="preserve">аявление, </w:t>
      </w:r>
      <w:r w:rsidR="001601BE" w:rsidRPr="00321C09">
        <w:rPr>
          <w:rFonts w:cs="Times New Roman"/>
          <w:sz w:val="24"/>
          <w:szCs w:val="24"/>
        </w:rPr>
        <w:t>заявление о предоставлении муниципальной услуги</w:t>
      </w:r>
      <w:r w:rsidR="005D030C" w:rsidRPr="00321C09">
        <w:rPr>
          <w:rFonts w:cs="Times New Roman"/>
          <w:sz w:val="24"/>
          <w:szCs w:val="24"/>
        </w:rPr>
        <w:t>, запрос</w:t>
      </w:r>
      <w:r w:rsidR="00EB3D7B" w:rsidRPr="00321C09">
        <w:rPr>
          <w:rFonts w:cs="Times New Roman"/>
          <w:sz w:val="24"/>
          <w:szCs w:val="24"/>
        </w:rPr>
        <w:t>, запрос о предоставлении муниципальной услуги</w:t>
      </w:r>
      <w:r w:rsidR="001601BE" w:rsidRPr="00321C09">
        <w:rPr>
          <w:rFonts w:cs="Times New Roman"/>
          <w:sz w:val="24"/>
          <w:szCs w:val="24"/>
        </w:rPr>
        <w:t>)</w:t>
      </w:r>
      <w:r w:rsidR="0096747D" w:rsidRPr="00321C09">
        <w:rPr>
          <w:rFonts w:cs="Times New Roman"/>
          <w:sz w:val="24"/>
          <w:szCs w:val="24"/>
        </w:rPr>
        <w:t>,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="0096747D" w:rsidRPr="00321C09">
        <w:rPr>
          <w:sz w:val="24"/>
          <w:szCs w:val="24"/>
        </w:rPr>
        <w:t>подписанное всеми совершеннолетними членами семьи</w:t>
      </w:r>
      <w:r w:rsidR="009C45D2" w:rsidRPr="00321C09">
        <w:rPr>
          <w:sz w:val="24"/>
          <w:szCs w:val="24"/>
        </w:rPr>
        <w:t>,</w:t>
      </w:r>
      <w:r w:rsidR="0096747D" w:rsidRPr="00321C09">
        <w:rPr>
          <w:sz w:val="24"/>
          <w:szCs w:val="24"/>
        </w:rPr>
        <w:t xml:space="preserve"> участвующими в приватизации, а </w:t>
      </w:r>
      <w:r w:rsidR="0096747D" w:rsidRPr="00321C09">
        <w:rPr>
          <w:sz w:val="24"/>
          <w:szCs w:val="24"/>
        </w:rPr>
        <w:lastRenderedPageBreak/>
        <w:t xml:space="preserve">также несовершеннолетними членами семьи в возрасте </w:t>
      </w:r>
      <w:r w:rsidR="009C45D2" w:rsidRPr="00321C09">
        <w:rPr>
          <w:sz w:val="24"/>
          <w:szCs w:val="24"/>
        </w:rPr>
        <w:br/>
      </w:r>
      <w:r w:rsidR="0096747D" w:rsidRPr="00321C09">
        <w:rPr>
          <w:sz w:val="24"/>
          <w:szCs w:val="24"/>
        </w:rPr>
        <w:t>от 14 до 18 лет</w:t>
      </w:r>
      <w:r w:rsidR="00D66DD3" w:rsidRPr="00321C09">
        <w:rPr>
          <w:sz w:val="24"/>
          <w:szCs w:val="24"/>
        </w:rPr>
        <w:t xml:space="preserve"> (</w:t>
      </w:r>
      <w:r w:rsidR="00D66DD3" w:rsidRPr="00321C09">
        <w:rPr>
          <w:rFonts w:cs="Times New Roman"/>
          <w:sz w:val="24"/>
          <w:szCs w:val="24"/>
        </w:rPr>
        <w:t>в свободной форме либо по рекомендуемой форме, приведенной в приложении 1 к Административному регламенту)</w:t>
      </w:r>
      <w:r w:rsidR="008D6F83" w:rsidRPr="00321C09">
        <w:rPr>
          <w:sz w:val="24"/>
          <w:szCs w:val="24"/>
        </w:rPr>
        <w:t>;</w:t>
      </w:r>
    </w:p>
    <w:p w:rsidR="00670C7E" w:rsidRPr="00321C09" w:rsidRDefault="00670C7E" w:rsidP="00670C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1C09">
        <w:rPr>
          <w:rFonts w:eastAsia="Times New Roman" w:cs="Times New Roman"/>
          <w:sz w:val="24"/>
          <w:szCs w:val="24"/>
          <w:lang w:eastAsia="ru-RU"/>
        </w:rPr>
        <w:t>«б) копии документов, удостоверяющих личность, в том числе для детей до 14 лет 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bookmarkStart w:id="3" w:name="P0013"/>
      <w:bookmarkEnd w:id="3"/>
      <w:r w:rsidRPr="00321C09">
        <w:rPr>
          <w:rFonts w:eastAsia="Times New Roman" w:cs="Times New Roman"/>
          <w:sz w:val="24"/>
          <w:szCs w:val="24"/>
          <w:lang w:eastAsia="ru-RU"/>
        </w:rPr>
        <w:t xml:space="preserve">; свидетельства об усыновлении, выданные органами записи актов гражданского состояния или консульскими учреждениями Российской  Федерации;  </w:t>
      </w:r>
    </w:p>
    <w:p w:rsidR="00670C7E" w:rsidRPr="00321C09" w:rsidRDefault="00670C7E" w:rsidP="00670C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321C09">
        <w:rPr>
          <w:rFonts w:eastAsia="Times New Roman" w:cs="Times New Roman"/>
          <w:sz w:val="24"/>
          <w:szCs w:val="24"/>
          <w:lang w:eastAsia="ru-RU"/>
        </w:rPr>
        <w:t>при подаче заявления представителем физического лица - документ, подтверждающий соответствующие полномочия представителя заявителя (если с заявлением обращается его представитель);».</w:t>
      </w:r>
    </w:p>
    <w:p w:rsidR="00451FBF" w:rsidRPr="00321C09" w:rsidRDefault="00670C7E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</w:t>
      </w:r>
      <w:r w:rsidR="00451FBF" w:rsidRPr="00321C09">
        <w:rPr>
          <w:rFonts w:cs="Times New Roman"/>
          <w:sz w:val="24"/>
          <w:szCs w:val="24"/>
        </w:rPr>
        <w:t>) ордер на жилое помещение и (или) договор социального найма;</w:t>
      </w:r>
    </w:p>
    <w:p w:rsidR="00451FBF" w:rsidRPr="00321C09" w:rsidRDefault="00670C7E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г</w:t>
      </w:r>
      <w:r w:rsidR="00451FBF" w:rsidRPr="00321C09">
        <w:rPr>
          <w:rFonts w:cs="Times New Roman"/>
          <w:sz w:val="24"/>
          <w:szCs w:val="24"/>
        </w:rPr>
        <w:t xml:space="preserve">) разрешение органов опеки и попечительства на приобретение в собственность несовершеннолетними </w:t>
      </w:r>
      <w:r w:rsidR="00E43A60" w:rsidRPr="00321C09">
        <w:rPr>
          <w:rFonts w:cs="Times New Roman"/>
          <w:sz w:val="24"/>
          <w:szCs w:val="24"/>
        </w:rPr>
        <w:t xml:space="preserve">лицами </w:t>
      </w:r>
      <w:r w:rsidR="00451FBF" w:rsidRPr="00321C09">
        <w:rPr>
          <w:rFonts w:cs="Times New Roman"/>
          <w:sz w:val="24"/>
          <w:szCs w:val="24"/>
        </w:rPr>
        <w:t xml:space="preserve">жилого помещения жилищного фонда социального использования муниципального образования 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="00321C09" w:rsidRPr="00321C09">
        <w:rPr>
          <w:rFonts w:cs="Times New Roman"/>
          <w:sz w:val="24"/>
          <w:szCs w:val="24"/>
        </w:rPr>
        <w:t>городское</w:t>
      </w:r>
      <w:r w:rsidR="00393D54" w:rsidRPr="00321C09">
        <w:rPr>
          <w:rFonts w:cs="Times New Roman"/>
          <w:sz w:val="24"/>
          <w:szCs w:val="24"/>
        </w:rPr>
        <w:t xml:space="preserve"> поселение </w:t>
      </w:r>
      <w:r w:rsidR="00321C09" w:rsidRPr="00321C09">
        <w:rPr>
          <w:rFonts w:cs="Times New Roman"/>
          <w:sz w:val="24"/>
          <w:szCs w:val="24"/>
        </w:rPr>
        <w:t>Мортка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="00451FBF" w:rsidRPr="00321C09">
        <w:rPr>
          <w:rFonts w:cs="Times New Roman"/>
          <w:b/>
          <w:sz w:val="24"/>
          <w:szCs w:val="24"/>
        </w:rPr>
        <w:t xml:space="preserve"> (</w:t>
      </w:r>
      <w:r w:rsidR="00451FBF" w:rsidRPr="00321C09">
        <w:rPr>
          <w:rFonts w:cs="Times New Roman"/>
          <w:sz w:val="24"/>
          <w:szCs w:val="24"/>
        </w:rPr>
        <w:t>в случае, если приватизируются жилые помещения, в которых проживают исключительно несовершеннолетние);</w:t>
      </w:r>
    </w:p>
    <w:p w:rsidR="00451FBF" w:rsidRPr="00321C09" w:rsidRDefault="00670C7E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д</w:t>
      </w:r>
      <w:r w:rsidR="00451FBF" w:rsidRPr="00321C09">
        <w:rPr>
          <w:rFonts w:cs="Times New Roman"/>
          <w:sz w:val="24"/>
          <w:szCs w:val="24"/>
        </w:rPr>
        <w:t xml:space="preserve">) письменное согласие всех совместно проживающих совершеннолетних членов семьи, а также несовершеннолетних в возрасте от 14 до 18 лет, а также лиц, за которыми в соответствии с законодательством сохраняется право пользования жилым помещением, на приобретение в собственность жилого помещения жилищного фонда социального использования муниципального </w:t>
      </w:r>
      <w:r w:rsidR="00393D54" w:rsidRPr="00321C09">
        <w:rPr>
          <w:rFonts w:cs="Times New Roman"/>
          <w:sz w:val="24"/>
          <w:szCs w:val="24"/>
        </w:rPr>
        <w:t xml:space="preserve">образования  </w:t>
      </w:r>
      <w:r w:rsidR="001B3217" w:rsidRPr="00321C09">
        <w:rPr>
          <w:rFonts w:cs="Times New Roman"/>
          <w:sz w:val="24"/>
          <w:szCs w:val="24"/>
        </w:rPr>
        <w:t xml:space="preserve">городское </w:t>
      </w:r>
      <w:r w:rsidR="00393D54" w:rsidRPr="00321C09">
        <w:rPr>
          <w:rFonts w:cs="Times New Roman"/>
          <w:sz w:val="24"/>
          <w:szCs w:val="24"/>
        </w:rPr>
        <w:t xml:space="preserve">поселение </w:t>
      </w:r>
      <w:r w:rsidR="001B3217" w:rsidRPr="00321C09">
        <w:rPr>
          <w:rFonts w:cs="Times New Roman"/>
          <w:sz w:val="24"/>
          <w:szCs w:val="24"/>
        </w:rPr>
        <w:t xml:space="preserve">Мортка </w:t>
      </w:r>
      <w:r w:rsidR="00451FBF" w:rsidRPr="00321C09">
        <w:rPr>
          <w:rFonts w:cs="Times New Roman"/>
          <w:sz w:val="24"/>
          <w:szCs w:val="24"/>
        </w:rPr>
        <w:t xml:space="preserve">другими лицами в свободной форме либо по </w:t>
      </w:r>
      <w:hyperlink r:id="rId15" w:history="1">
        <w:r w:rsidR="00451FBF" w:rsidRPr="00321C09">
          <w:rPr>
            <w:rFonts w:cs="Times New Roman"/>
            <w:sz w:val="24"/>
            <w:szCs w:val="24"/>
          </w:rPr>
          <w:t>форме</w:t>
        </w:r>
      </w:hyperlink>
      <w:r w:rsidR="00451FBF" w:rsidRPr="00321C09">
        <w:rPr>
          <w:rFonts w:cs="Times New Roman"/>
          <w:sz w:val="24"/>
          <w:szCs w:val="24"/>
        </w:rPr>
        <w:t xml:space="preserve"> согласно приложению 2 к Административному регламенту;</w:t>
      </w:r>
    </w:p>
    <w:p w:rsidR="00451FBF" w:rsidRPr="00321C09" w:rsidRDefault="00670C7E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е</w:t>
      </w:r>
      <w:r w:rsidR="00451FBF" w:rsidRPr="00321C09">
        <w:rPr>
          <w:rFonts w:cs="Times New Roman"/>
          <w:sz w:val="24"/>
          <w:szCs w:val="24"/>
        </w:rPr>
        <w:t xml:space="preserve">) письменное согласие родителей (усыновителей),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</w:t>
      </w:r>
      <w:r w:rsidR="00393D54" w:rsidRPr="00321C09">
        <w:rPr>
          <w:rFonts w:cs="Times New Roman"/>
          <w:sz w:val="24"/>
          <w:szCs w:val="24"/>
        </w:rPr>
        <w:t xml:space="preserve">муниципального образования  </w:t>
      </w:r>
      <w:r w:rsidR="001B3217" w:rsidRPr="00321C09">
        <w:rPr>
          <w:rFonts w:cs="Times New Roman"/>
          <w:sz w:val="24"/>
          <w:szCs w:val="24"/>
        </w:rPr>
        <w:t>городское</w:t>
      </w:r>
      <w:r w:rsidR="00393D54" w:rsidRPr="00321C09">
        <w:rPr>
          <w:rFonts w:cs="Times New Roman"/>
          <w:sz w:val="24"/>
          <w:szCs w:val="24"/>
        </w:rPr>
        <w:t xml:space="preserve"> поселение </w:t>
      </w:r>
      <w:r w:rsidR="001B3217" w:rsidRPr="00321C09">
        <w:rPr>
          <w:rFonts w:cs="Times New Roman"/>
          <w:sz w:val="24"/>
          <w:szCs w:val="24"/>
        </w:rPr>
        <w:t>Мортка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="00451FBF" w:rsidRPr="00321C09">
        <w:rPr>
          <w:rFonts w:cs="Times New Roman"/>
          <w:sz w:val="24"/>
          <w:szCs w:val="24"/>
        </w:rPr>
        <w:t>(в случае приватизации жилого помещения жилищного фонда социального использования несовершеннолетними в возрасте от 14 до 18 лет);</w:t>
      </w:r>
    </w:p>
    <w:p w:rsidR="00451FBF" w:rsidRPr="00321C09" w:rsidRDefault="00670C7E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4" w:name="Par5"/>
      <w:bookmarkEnd w:id="4"/>
      <w:r w:rsidRPr="00321C09">
        <w:rPr>
          <w:rFonts w:cs="Times New Roman"/>
          <w:sz w:val="24"/>
          <w:szCs w:val="24"/>
        </w:rPr>
        <w:t>з</w:t>
      </w:r>
      <w:r w:rsidR="00451FBF" w:rsidRPr="00321C09">
        <w:rPr>
          <w:rFonts w:cs="Times New Roman"/>
          <w:sz w:val="24"/>
          <w:szCs w:val="24"/>
        </w:rPr>
        <w:t>) отказ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несовершеннолетних, только при наличии разрешения</w:t>
      </w:r>
      <w:r w:rsidR="009F1029" w:rsidRPr="00321C09">
        <w:rPr>
          <w:rFonts w:cs="Times New Roman"/>
          <w:sz w:val="24"/>
          <w:szCs w:val="24"/>
        </w:rPr>
        <w:t xml:space="preserve"> органов опеки и попечительства</w:t>
      </w:r>
      <w:r w:rsidR="00120F36" w:rsidRPr="00321C09">
        <w:rPr>
          <w:rFonts w:cs="Times New Roman"/>
          <w:sz w:val="24"/>
          <w:szCs w:val="24"/>
        </w:rPr>
        <w:t>.</w:t>
      </w:r>
    </w:p>
    <w:p w:rsidR="009F1029" w:rsidRPr="00321C09" w:rsidRDefault="009F1029" w:rsidP="00E43A6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b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451FBF" w:rsidRPr="00321C09" w:rsidRDefault="009F1029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5" w:name="Par6"/>
      <w:bookmarkEnd w:id="5"/>
      <w:r w:rsidRPr="00321C09">
        <w:rPr>
          <w:rFonts w:cs="Times New Roman"/>
          <w:sz w:val="24"/>
          <w:szCs w:val="24"/>
        </w:rPr>
        <w:t>а</w:t>
      </w:r>
      <w:r w:rsidR="00451FBF" w:rsidRPr="00321C09">
        <w:rPr>
          <w:rFonts w:cs="Times New Roman"/>
          <w:sz w:val="24"/>
          <w:szCs w:val="24"/>
        </w:rPr>
        <w:t>) сведения органов местного самоуправления, органов государственной власти субъекта Российской Федерации, федерального органа исполнительной власти в сфере управления имуществом об использовании (неиспользовании) права бесплатной приватизации по месту возможного использования такого права (в случае, если до</w:t>
      </w:r>
      <w:r w:rsidR="00990F67" w:rsidRPr="00321C09">
        <w:rPr>
          <w:rFonts w:cs="Times New Roman"/>
          <w:sz w:val="24"/>
          <w:szCs w:val="24"/>
        </w:rPr>
        <w:t> </w:t>
      </w:r>
      <w:r w:rsidR="00451FBF" w:rsidRPr="00321C09">
        <w:rPr>
          <w:rFonts w:cs="Times New Roman"/>
          <w:sz w:val="24"/>
          <w:szCs w:val="24"/>
        </w:rPr>
        <w:t>1</w:t>
      </w:r>
      <w:r w:rsidR="00990F67" w:rsidRPr="00321C09">
        <w:rPr>
          <w:rFonts w:cs="Times New Roman"/>
          <w:sz w:val="24"/>
          <w:szCs w:val="24"/>
        </w:rPr>
        <w:t> </w:t>
      </w:r>
      <w:r w:rsidR="00451FBF" w:rsidRPr="00321C09">
        <w:rPr>
          <w:rFonts w:cs="Times New Roman"/>
          <w:sz w:val="24"/>
          <w:szCs w:val="24"/>
        </w:rPr>
        <w:t>января 1999</w:t>
      </w:r>
      <w:r w:rsidR="00990F67" w:rsidRPr="00321C09">
        <w:rPr>
          <w:rFonts w:cs="Times New Roman"/>
          <w:sz w:val="24"/>
          <w:szCs w:val="24"/>
        </w:rPr>
        <w:t> </w:t>
      </w:r>
      <w:r w:rsidR="00451FBF" w:rsidRPr="00321C09">
        <w:rPr>
          <w:rFonts w:cs="Times New Roman"/>
          <w:sz w:val="24"/>
          <w:szCs w:val="24"/>
        </w:rPr>
        <w:t>года заявитель состоял в очереди на предоставление жилья на условиях социального найма);</w:t>
      </w:r>
    </w:p>
    <w:p w:rsidR="00451FBF" w:rsidRPr="00321C09" w:rsidRDefault="009F1029" w:rsidP="005F3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bookmarkStart w:id="6" w:name="Par7"/>
      <w:bookmarkEnd w:id="6"/>
      <w:r w:rsidRPr="00321C09">
        <w:rPr>
          <w:rFonts w:cs="Times New Roman"/>
          <w:sz w:val="24"/>
          <w:szCs w:val="24"/>
        </w:rPr>
        <w:t>б)</w:t>
      </w:r>
      <w:r w:rsidR="00451FBF" w:rsidRPr="00321C09">
        <w:rPr>
          <w:rFonts w:cs="Times New Roman"/>
          <w:sz w:val="24"/>
          <w:szCs w:val="24"/>
        </w:rPr>
        <w:t xml:space="preserve"> выписка из </w:t>
      </w:r>
      <w:r w:rsidR="00310144" w:rsidRPr="00321C09">
        <w:rPr>
          <w:rFonts w:cs="Times New Roman"/>
          <w:sz w:val="24"/>
          <w:szCs w:val="24"/>
        </w:rPr>
        <w:t>Е</w:t>
      </w:r>
      <w:r w:rsidR="00451FBF" w:rsidRPr="00321C09">
        <w:rPr>
          <w:rFonts w:cs="Times New Roman"/>
          <w:sz w:val="24"/>
          <w:szCs w:val="24"/>
        </w:rPr>
        <w:t xml:space="preserve">диного государственного реестра </w:t>
      </w:r>
      <w:r w:rsidR="004F06B7" w:rsidRPr="00321C09">
        <w:rPr>
          <w:rFonts w:cs="Times New Roman"/>
          <w:sz w:val="24"/>
          <w:szCs w:val="24"/>
        </w:rPr>
        <w:t>недвижимости</w:t>
      </w:r>
      <w:r w:rsidR="00451FBF" w:rsidRPr="00321C09">
        <w:rPr>
          <w:rFonts w:cs="Times New Roman"/>
          <w:sz w:val="24"/>
          <w:szCs w:val="24"/>
        </w:rPr>
        <w:t xml:space="preserve"> о правах заявителя на </w:t>
      </w:r>
      <w:r w:rsidR="00A246DE" w:rsidRPr="00321C09">
        <w:rPr>
          <w:rFonts w:cs="Times New Roman"/>
          <w:sz w:val="24"/>
          <w:szCs w:val="24"/>
        </w:rPr>
        <w:t xml:space="preserve">имевшиеся (имеющиеся) </w:t>
      </w:r>
      <w:r w:rsidR="00451FBF" w:rsidRPr="00321C09">
        <w:rPr>
          <w:rFonts w:cs="Times New Roman"/>
          <w:sz w:val="24"/>
          <w:szCs w:val="24"/>
        </w:rPr>
        <w:t>у нег</w:t>
      </w:r>
      <w:r w:rsidR="00E43A60" w:rsidRPr="00321C09">
        <w:rPr>
          <w:rFonts w:cs="Times New Roman"/>
          <w:sz w:val="24"/>
          <w:szCs w:val="24"/>
        </w:rPr>
        <w:t>о объекты недвижимого имущества;</w:t>
      </w:r>
    </w:p>
    <w:p w:rsidR="00120F36" w:rsidRPr="00321C09" w:rsidRDefault="00120F36" w:rsidP="00120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в) сведения о наличии либо отсутствии регистрации по месту жительства заявителя.</w:t>
      </w:r>
    </w:p>
    <w:p w:rsidR="009F1029" w:rsidRPr="00321C09" w:rsidRDefault="009F1029" w:rsidP="009F10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Указанные документы могут быть представлены заявителем по собственной инициативе. </w:t>
      </w:r>
    </w:p>
    <w:p w:rsidR="009F1029" w:rsidRPr="00321C09" w:rsidRDefault="009F1029" w:rsidP="00EC7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sz w:val="24"/>
          <w:szCs w:val="24"/>
          <w:lang w:eastAsia="ru-RU"/>
        </w:rPr>
      </w:pPr>
      <w:r w:rsidRPr="00321C09">
        <w:rPr>
          <w:rFonts w:cs="Times New Roman"/>
          <w:sz w:val="24"/>
          <w:szCs w:val="24"/>
          <w:lang w:eastAsia="ru-RU"/>
        </w:rPr>
        <w:t>Непредставление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услуги.</w:t>
      </w:r>
    </w:p>
    <w:p w:rsidR="00E80D00" w:rsidRPr="00321C09" w:rsidRDefault="00E80D00" w:rsidP="00E43A60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 xml:space="preserve">Сведения, предусмотренные </w:t>
      </w:r>
      <w:r w:rsidR="007E3467" w:rsidRPr="00321C09">
        <w:rPr>
          <w:rFonts w:cs="Times New Roman"/>
          <w:sz w:val="24"/>
          <w:szCs w:val="24"/>
        </w:rPr>
        <w:t>подпунктом «</w:t>
      </w:r>
      <w:hyperlink r:id="rId16" w:history="1">
        <w:r w:rsidRPr="00321C09">
          <w:rPr>
            <w:rFonts w:cs="Times New Roman"/>
            <w:sz w:val="24"/>
            <w:szCs w:val="24"/>
          </w:rPr>
          <w:t>а</w:t>
        </w:r>
      </w:hyperlink>
      <w:r w:rsidRPr="00321C09">
        <w:rPr>
          <w:rFonts w:cs="Times New Roman"/>
          <w:sz w:val="24"/>
          <w:szCs w:val="24"/>
        </w:rPr>
        <w:t>» пункта</w:t>
      </w:r>
      <w:r w:rsidR="00A30310" w:rsidRPr="00321C09">
        <w:rPr>
          <w:rFonts w:cs="Times New Roman"/>
          <w:sz w:val="24"/>
          <w:szCs w:val="24"/>
        </w:rPr>
        <w:t xml:space="preserve"> 21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Административного регламента, предоставляются органами местного самоуправления, органами государственной власти субъекта Российской Федерации, федеральными органами в сфере управления имуществом заявителю бесплатно при его личном обращении или при обращении в электронной форме.</w:t>
      </w:r>
    </w:p>
    <w:p w:rsidR="00E80D00" w:rsidRPr="00321C09" w:rsidRDefault="00E80D00" w:rsidP="00E80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Сведения, предусмотренные </w:t>
      </w:r>
      <w:hyperlink r:id="rId17" w:history="1">
        <w:r w:rsidR="007E3467" w:rsidRPr="00321C09">
          <w:rPr>
            <w:rFonts w:cs="Times New Roman"/>
            <w:sz w:val="24"/>
            <w:szCs w:val="24"/>
          </w:rPr>
          <w:t xml:space="preserve">подпунктом </w:t>
        </w:r>
        <w:r w:rsidRPr="00321C09">
          <w:rPr>
            <w:rFonts w:cs="Times New Roman"/>
            <w:sz w:val="24"/>
            <w:szCs w:val="24"/>
          </w:rPr>
          <w:t>«</w:t>
        </w:r>
      </w:hyperlink>
      <w:r w:rsidR="007E3467" w:rsidRPr="00321C09">
        <w:rPr>
          <w:rFonts w:cs="Times New Roman"/>
          <w:sz w:val="24"/>
          <w:szCs w:val="24"/>
        </w:rPr>
        <w:t>б</w:t>
      </w:r>
      <w:r w:rsidR="00A30310" w:rsidRPr="00321C09">
        <w:rPr>
          <w:rFonts w:cs="Times New Roman"/>
          <w:sz w:val="24"/>
          <w:szCs w:val="24"/>
        </w:rPr>
        <w:t>» пункта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="00A30310" w:rsidRPr="00321C09">
        <w:rPr>
          <w:rFonts w:cs="Times New Roman"/>
          <w:sz w:val="24"/>
          <w:szCs w:val="24"/>
        </w:rPr>
        <w:t>21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Административного регламента, предоставляются ФГБУ «ФКП «Росреестра» заявителю за плату при его личном обращении или при обращении в электронной форме</w:t>
      </w:r>
      <w:r w:rsidR="002D4694" w:rsidRPr="00321C09">
        <w:rPr>
          <w:rFonts w:cs="Times New Roman"/>
          <w:sz w:val="24"/>
          <w:szCs w:val="24"/>
        </w:rPr>
        <w:t xml:space="preserve"> (</w:t>
      </w:r>
      <w:r w:rsidR="002D4694" w:rsidRPr="00321C09">
        <w:rPr>
          <w:rFonts w:eastAsia="Calibri" w:cs="Times New Roman"/>
          <w:sz w:val="24"/>
          <w:szCs w:val="24"/>
        </w:rPr>
        <w:t xml:space="preserve">способы получения информации о его месте нахождения и графике работы указаны в пункте </w:t>
      </w:r>
      <w:r w:rsidR="003C5ED3" w:rsidRPr="00321C09">
        <w:rPr>
          <w:rFonts w:eastAsia="Calibri" w:cs="Times New Roman"/>
          <w:sz w:val="24"/>
          <w:szCs w:val="24"/>
        </w:rPr>
        <w:t>11</w:t>
      </w:r>
      <w:r w:rsidR="002D4694" w:rsidRPr="00321C09">
        <w:rPr>
          <w:rFonts w:eastAsia="Calibri" w:cs="Times New Roman"/>
          <w:sz w:val="24"/>
          <w:szCs w:val="24"/>
        </w:rPr>
        <w:t xml:space="preserve"> Административного регламента)</w:t>
      </w:r>
      <w:r w:rsidR="002D4694" w:rsidRPr="00321C09">
        <w:rPr>
          <w:rFonts w:cs="Times New Roman"/>
          <w:sz w:val="24"/>
          <w:szCs w:val="24"/>
        </w:rPr>
        <w:t>.</w:t>
      </w:r>
    </w:p>
    <w:p w:rsidR="00290B80" w:rsidRPr="00321C09" w:rsidRDefault="00290B80" w:rsidP="00E80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Сведения, предусмотренные подпунктом «</w:t>
      </w:r>
      <w:hyperlink r:id="rId18" w:history="1">
        <w:r w:rsidRPr="00321C09">
          <w:rPr>
            <w:rFonts w:cs="Times New Roman"/>
            <w:sz w:val="24"/>
            <w:szCs w:val="24"/>
          </w:rPr>
          <w:t>в</w:t>
        </w:r>
      </w:hyperlink>
      <w:r w:rsidR="00A30310" w:rsidRPr="00321C09">
        <w:rPr>
          <w:rFonts w:cs="Times New Roman"/>
          <w:sz w:val="24"/>
          <w:szCs w:val="24"/>
        </w:rPr>
        <w:t>» пункта 2</w:t>
      </w:r>
      <w:r w:rsidR="003C5ED3" w:rsidRPr="00321C09">
        <w:rPr>
          <w:rFonts w:cs="Times New Roman"/>
          <w:sz w:val="24"/>
          <w:szCs w:val="24"/>
        </w:rPr>
        <w:t>1</w:t>
      </w:r>
      <w:r w:rsidRPr="00321C09">
        <w:rPr>
          <w:rFonts w:cs="Times New Roman"/>
          <w:sz w:val="24"/>
          <w:szCs w:val="24"/>
        </w:rPr>
        <w:t xml:space="preserve"> Административного регламента, предоставляются УМВД заявителю бесплатно при его личном обращении или при обращении в электронной форме</w:t>
      </w:r>
      <w:r w:rsidR="002D4694" w:rsidRPr="00321C09">
        <w:rPr>
          <w:rFonts w:cs="Times New Roman"/>
          <w:sz w:val="24"/>
          <w:szCs w:val="24"/>
        </w:rPr>
        <w:t xml:space="preserve"> (</w:t>
      </w:r>
      <w:r w:rsidR="002D4694" w:rsidRPr="00321C09">
        <w:rPr>
          <w:rFonts w:eastAsia="Calibri" w:cs="Times New Roman"/>
          <w:sz w:val="24"/>
          <w:szCs w:val="24"/>
        </w:rPr>
        <w:t xml:space="preserve">способы получения информации о его месте нахождения и графике работы указаны в пункте </w:t>
      </w:r>
      <w:r w:rsidR="003C5ED3" w:rsidRPr="00321C09">
        <w:rPr>
          <w:rFonts w:eastAsia="Calibri" w:cs="Times New Roman"/>
          <w:sz w:val="24"/>
          <w:szCs w:val="24"/>
        </w:rPr>
        <w:t>11</w:t>
      </w:r>
      <w:r w:rsidR="002D4694" w:rsidRPr="00321C09">
        <w:rPr>
          <w:rFonts w:eastAsia="Calibri" w:cs="Times New Roman"/>
          <w:sz w:val="24"/>
          <w:szCs w:val="24"/>
        </w:rPr>
        <w:t xml:space="preserve"> Административного регламента)</w:t>
      </w:r>
      <w:r w:rsidR="002D4694" w:rsidRPr="00321C09">
        <w:rPr>
          <w:rFonts w:cs="Times New Roman"/>
          <w:sz w:val="24"/>
          <w:szCs w:val="24"/>
        </w:rPr>
        <w:t>.</w:t>
      </w:r>
    </w:p>
    <w:p w:rsidR="00E80D00" w:rsidRPr="00321C09" w:rsidRDefault="00E80D00" w:rsidP="00FE4D9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Согласие всех совместно проживающих совершеннолетних членов семьи на приватизацию жилого помещения в общую собственность либо в собственность одного лица, в том числе несовершеннолетнего, представляется в свободной форме либо по форме, приведенной в приложении 2 к Административному регламенту (далее – Согласие).</w:t>
      </w:r>
    </w:p>
    <w:p w:rsidR="00E80D00" w:rsidRPr="00321C09" w:rsidRDefault="00E80D00" w:rsidP="00FE4D9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Отказ опекунов и попечителей (в том числе родителей и усыновителей) от включения несовершеннолетних в число участников общей собственности на приватизируемое жилое помещение представляется в свободной форме либо по форме, приведенной в приложении 3 к  Административному регламенту (далее – Отказ).</w:t>
      </w:r>
    </w:p>
    <w:p w:rsidR="00E80D00" w:rsidRPr="00321C09" w:rsidRDefault="00E80D00" w:rsidP="00FE4D93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Заявление об отказе от участия в приватизации жилого помещения представляется в свободной форме либо по форме, приведенной в приложении 4 к Административному регламенту (далее – Заявление об отказе от участия в приватизации).</w:t>
      </w:r>
    </w:p>
    <w:p w:rsidR="00EB1523" w:rsidRPr="00321C09" w:rsidRDefault="00EB1523" w:rsidP="00C137F9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FE4D93" w:rsidRPr="00321C09" w:rsidRDefault="00FE4D93" w:rsidP="00C1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sz w:val="24"/>
          <w:szCs w:val="24"/>
        </w:rPr>
        <w:t>на информационном стенде в месте предоставления муниципальной услуги;</w:t>
      </w:r>
    </w:p>
    <w:p w:rsidR="00FE4D93" w:rsidRPr="00321C09" w:rsidRDefault="00FE4D93" w:rsidP="00C1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у специалиста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="00E70F73">
        <w:rPr>
          <w:rFonts w:cs="Times New Roman"/>
          <w:sz w:val="24"/>
          <w:szCs w:val="24"/>
        </w:rPr>
        <w:t>финансово-экономического отдела</w:t>
      </w:r>
      <w:r w:rsidR="00393D54" w:rsidRPr="00321C09">
        <w:rPr>
          <w:rFonts w:cs="Times New Roman"/>
          <w:sz w:val="24"/>
          <w:szCs w:val="24"/>
        </w:rPr>
        <w:t xml:space="preserve"> администрации </w:t>
      </w:r>
      <w:r w:rsidR="001B3217" w:rsidRPr="00321C09">
        <w:rPr>
          <w:rFonts w:cs="Times New Roman"/>
          <w:sz w:val="24"/>
          <w:szCs w:val="24"/>
        </w:rPr>
        <w:t>городского</w:t>
      </w:r>
      <w:r w:rsidR="00393D54" w:rsidRPr="00321C09">
        <w:rPr>
          <w:rFonts w:cs="Times New Roman"/>
          <w:sz w:val="24"/>
          <w:szCs w:val="24"/>
        </w:rPr>
        <w:t xml:space="preserve"> поселения </w:t>
      </w:r>
      <w:r w:rsidR="00666520" w:rsidRPr="00321C09">
        <w:rPr>
          <w:rFonts w:cs="Times New Roman"/>
          <w:sz w:val="24"/>
          <w:szCs w:val="24"/>
        </w:rPr>
        <w:t>Мортка</w:t>
      </w:r>
      <w:r w:rsidRPr="00321C09">
        <w:rPr>
          <w:rStyle w:val="aa"/>
          <w:rFonts w:cs="Times New Roman"/>
          <w:b w:val="0"/>
          <w:sz w:val="24"/>
          <w:szCs w:val="24"/>
        </w:rPr>
        <w:t>, ответственного за предоставление муниципальной услуги</w:t>
      </w:r>
      <w:r w:rsidRPr="00321C09">
        <w:rPr>
          <w:rFonts w:cs="Times New Roman"/>
          <w:sz w:val="24"/>
          <w:szCs w:val="24"/>
        </w:rPr>
        <w:t>;</w:t>
      </w:r>
    </w:p>
    <w:p w:rsidR="00FE4D93" w:rsidRPr="00321C09" w:rsidRDefault="00FE4D93" w:rsidP="00C1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у </w:t>
      </w:r>
      <w:r w:rsidRPr="00321C09">
        <w:rPr>
          <w:rStyle w:val="aa"/>
          <w:rFonts w:cs="Times New Roman"/>
          <w:b w:val="0"/>
          <w:sz w:val="24"/>
          <w:szCs w:val="24"/>
        </w:rPr>
        <w:t>специалиста МФЦ</w:t>
      </w:r>
      <w:r w:rsidRPr="00321C09">
        <w:rPr>
          <w:rFonts w:cs="Times New Roman"/>
          <w:sz w:val="24"/>
          <w:szCs w:val="24"/>
        </w:rPr>
        <w:t>;</w:t>
      </w:r>
    </w:p>
    <w:p w:rsidR="00FE4D93" w:rsidRPr="00321C09" w:rsidRDefault="00FE4D93" w:rsidP="00C1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sz w:val="24"/>
          <w:szCs w:val="24"/>
        </w:rPr>
        <w:t>посредством информационно-телекоммуникационной сети «Интернет» на официальном сайте, Едином и региональном порталах.</w:t>
      </w:r>
    </w:p>
    <w:p w:rsidR="00D0792B" w:rsidRPr="00321C09" w:rsidRDefault="00E70F73" w:rsidP="00C137F9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 выбору заявителя заявление </w:t>
      </w:r>
      <w:r w:rsidR="00EB1523" w:rsidRPr="00321C09">
        <w:rPr>
          <w:rFonts w:cs="Times New Roman"/>
          <w:sz w:val="24"/>
          <w:szCs w:val="24"/>
        </w:rPr>
        <w:t xml:space="preserve">представляется в </w:t>
      </w:r>
      <w:r w:rsidR="004C2C67" w:rsidRPr="00321C09">
        <w:rPr>
          <w:rFonts w:cs="Times New Roman"/>
          <w:sz w:val="24"/>
          <w:szCs w:val="24"/>
        </w:rPr>
        <w:t>у</w:t>
      </w:r>
      <w:r w:rsidR="00EB1523" w:rsidRPr="00321C09">
        <w:rPr>
          <w:rFonts w:cs="Times New Roman"/>
          <w:sz w:val="24"/>
          <w:szCs w:val="24"/>
        </w:rPr>
        <w:t xml:space="preserve">полномоченный орган одним из следующих способов: </w:t>
      </w:r>
    </w:p>
    <w:p w:rsidR="00FE4D93" w:rsidRPr="00321C09" w:rsidRDefault="00FE4D93" w:rsidP="00C137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при личном обращении в уполномоченный орган или МФЦ;</w:t>
      </w:r>
    </w:p>
    <w:p w:rsidR="004C5219" w:rsidRPr="00321C09" w:rsidRDefault="004C5219" w:rsidP="004C52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sz w:val="24"/>
          <w:szCs w:val="24"/>
        </w:rPr>
        <w:t>в форме электронных документов с использованием Единого и</w:t>
      </w:r>
      <w:r w:rsidR="00393D54" w:rsidRPr="00321C09">
        <w:rPr>
          <w:sz w:val="24"/>
          <w:szCs w:val="24"/>
        </w:rPr>
        <w:t xml:space="preserve"> </w:t>
      </w:r>
      <w:r w:rsidRPr="00321C09">
        <w:rPr>
          <w:sz w:val="24"/>
          <w:szCs w:val="24"/>
        </w:rPr>
        <w:t>регионального порталов</w:t>
      </w:r>
      <w:r w:rsidRPr="00321C09">
        <w:rPr>
          <w:rFonts w:cs="Times New Roman"/>
          <w:sz w:val="24"/>
          <w:szCs w:val="24"/>
        </w:rPr>
        <w:t>.</w:t>
      </w:r>
    </w:p>
    <w:p w:rsidR="00023F36" w:rsidRPr="00321C09" w:rsidRDefault="00023F36" w:rsidP="00C137F9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Согласие (Отказ</w:t>
      </w:r>
      <w:r w:rsidR="00B21610" w:rsidRPr="00321C09">
        <w:rPr>
          <w:rFonts w:cs="Times New Roman"/>
          <w:sz w:val="24"/>
          <w:szCs w:val="24"/>
        </w:rPr>
        <w:t>, Заявление об отказе от участия в приватизации</w:t>
      </w:r>
      <w:r w:rsidRPr="00321C09">
        <w:rPr>
          <w:rFonts w:cs="Times New Roman"/>
          <w:sz w:val="24"/>
          <w:szCs w:val="24"/>
        </w:rPr>
        <w:t>)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подписываются заявителем(ями) при сотруднике, осуществляющем прием документов (в случае если документы подаются лично), либо представляются после их нотариального удостоверения.</w:t>
      </w:r>
    </w:p>
    <w:p w:rsidR="00EB1523" w:rsidRPr="00321C09" w:rsidRDefault="00EB1523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В заявлении заявителем указывается способ выдачи (направления) ему документа, являющегося результатом предоставления муниципальной услуги. </w:t>
      </w:r>
    </w:p>
    <w:p w:rsidR="00883B5B" w:rsidRPr="00321C09" w:rsidRDefault="00883B5B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Заявителю выдается расписка в приеме документов по </w:t>
      </w:r>
      <w:hyperlink r:id="rId19" w:history="1">
        <w:r w:rsidRPr="00321C09">
          <w:rPr>
            <w:rFonts w:cs="Times New Roman"/>
            <w:sz w:val="24"/>
            <w:szCs w:val="24"/>
          </w:rPr>
          <w:t>форме</w:t>
        </w:r>
      </w:hyperlink>
      <w:r w:rsidRPr="00321C09">
        <w:rPr>
          <w:rFonts w:cs="Times New Roman"/>
          <w:sz w:val="24"/>
          <w:szCs w:val="24"/>
        </w:rPr>
        <w:t>, приведенной в приложении</w:t>
      </w:r>
      <w:r w:rsidRPr="00321C09">
        <w:rPr>
          <w:rFonts w:cs="Times New Roman"/>
          <w:sz w:val="24"/>
          <w:szCs w:val="24"/>
          <w:lang w:val="en-US"/>
        </w:rPr>
        <w:t> </w:t>
      </w:r>
      <w:r w:rsidR="00E614D6" w:rsidRPr="00321C09">
        <w:rPr>
          <w:rFonts w:cs="Times New Roman"/>
          <w:sz w:val="24"/>
          <w:szCs w:val="24"/>
        </w:rPr>
        <w:t>5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="00645C6B" w:rsidRPr="00321C09">
        <w:rPr>
          <w:rFonts w:cs="Times New Roman"/>
          <w:sz w:val="24"/>
          <w:szCs w:val="24"/>
        </w:rPr>
        <w:t xml:space="preserve">к </w:t>
      </w:r>
      <w:r w:rsidR="008651FB" w:rsidRPr="00321C09">
        <w:rPr>
          <w:rFonts w:cs="Times New Roman"/>
          <w:sz w:val="24"/>
          <w:szCs w:val="24"/>
        </w:rPr>
        <w:t xml:space="preserve">настоящему </w:t>
      </w:r>
      <w:r w:rsidRPr="00321C09">
        <w:rPr>
          <w:rFonts w:cs="Times New Roman"/>
          <w:sz w:val="24"/>
          <w:szCs w:val="24"/>
        </w:rPr>
        <w:t xml:space="preserve">Административному регламенту, с указанием перечня представленных заявителем документов, даты их получения, а также с указанием перечня документов, подлежащих представлению заявителем, если такие документы (сведения) им не представлены. </w:t>
      </w:r>
    </w:p>
    <w:p w:rsidR="00645C6B" w:rsidRPr="00321C09" w:rsidRDefault="00645C6B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 соответствии с частью 1 статьи 7 Федерального закона от 27 июля 2010 года № 210-ФЗ запрещается требовать от заявителей:</w:t>
      </w:r>
    </w:p>
    <w:p w:rsidR="008651FB" w:rsidRPr="00321C09" w:rsidRDefault="008651FB" w:rsidP="0037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51FB" w:rsidRPr="00321C09" w:rsidRDefault="008651FB" w:rsidP="003736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eastAsia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2) </w:t>
      </w:r>
      <w:r w:rsidRPr="00321C09">
        <w:rPr>
          <w:rFonts w:eastAsia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Pr="00321C09">
        <w:rPr>
          <w:rFonts w:cs="Times New Roman"/>
          <w:sz w:val="24"/>
          <w:szCs w:val="24"/>
        </w:rPr>
        <w:t xml:space="preserve">от 27 июля 2010 года </w:t>
      </w:r>
      <w:r w:rsidRPr="00321C09">
        <w:rPr>
          <w:rFonts w:eastAsia="Times New Roman"/>
          <w:sz w:val="24"/>
          <w:szCs w:val="24"/>
        </w:rPr>
        <w:t xml:space="preserve">№ </w:t>
      </w:r>
      <w:r w:rsidR="008765FB" w:rsidRPr="00321C09">
        <w:rPr>
          <w:rFonts w:eastAsia="Times New Roman"/>
          <w:sz w:val="24"/>
          <w:szCs w:val="24"/>
        </w:rPr>
        <w:t xml:space="preserve"> </w:t>
      </w:r>
      <w:r w:rsidRPr="00321C09">
        <w:rPr>
          <w:rFonts w:eastAsia="Times New Roman"/>
          <w:sz w:val="24"/>
          <w:szCs w:val="24"/>
        </w:rPr>
        <w:t xml:space="preserve">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92236D" w:rsidRPr="00321C09">
        <w:rPr>
          <w:sz w:val="24"/>
          <w:szCs w:val="24"/>
          <w:lang w:eastAsia="ru-RU"/>
        </w:rPr>
        <w:t>муниципальными правовыми актами,</w:t>
      </w:r>
      <w:r w:rsidR="00393D54" w:rsidRPr="00321C09">
        <w:rPr>
          <w:sz w:val="24"/>
          <w:szCs w:val="24"/>
          <w:lang w:eastAsia="ru-RU"/>
        </w:rPr>
        <w:t xml:space="preserve"> </w:t>
      </w:r>
      <w:r w:rsidRPr="00321C09">
        <w:rPr>
          <w:rFonts w:eastAsia="Times New Roman"/>
          <w:sz w:val="24"/>
          <w:szCs w:val="24"/>
        </w:rPr>
        <w:t xml:space="preserve">за исключением документов, включенных в определенный частью 6 статьи 7 Федерального закона </w:t>
      </w:r>
      <w:r w:rsidRPr="00321C09">
        <w:rPr>
          <w:rFonts w:cs="Times New Roman"/>
          <w:sz w:val="24"/>
          <w:szCs w:val="24"/>
        </w:rPr>
        <w:t xml:space="preserve">от 27 июля 2010 года </w:t>
      </w:r>
      <w:r w:rsidRPr="00321C09">
        <w:rPr>
          <w:rFonts w:eastAsia="Times New Roman"/>
          <w:sz w:val="24"/>
          <w:szCs w:val="24"/>
        </w:rPr>
        <w:t>№ 210-ФЗ перечень документов. Заявитель вправе представить указанные документы и информацию по собственной инициативе;</w:t>
      </w:r>
    </w:p>
    <w:p w:rsidR="008651FB" w:rsidRPr="00321C09" w:rsidRDefault="008651FB" w:rsidP="003736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51FB" w:rsidRPr="00321C09" w:rsidRDefault="008651FB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51FB" w:rsidRPr="00321C09" w:rsidRDefault="008651FB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51FB" w:rsidRPr="00321C09" w:rsidRDefault="008651FB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51FB" w:rsidRPr="00321C09" w:rsidRDefault="008651FB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eastAsia="Times New Roman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</w:t>
      </w:r>
      <w:r w:rsidR="002E0ABE" w:rsidRPr="00321C09">
        <w:rPr>
          <w:rFonts w:eastAsia="Times New Roman"/>
          <w:sz w:val="24"/>
          <w:szCs w:val="24"/>
        </w:rPr>
        <w:t>лица у</w:t>
      </w:r>
      <w:r w:rsidRPr="00321C09">
        <w:rPr>
          <w:rFonts w:eastAsia="Times New Roman"/>
          <w:sz w:val="24"/>
          <w:szCs w:val="24"/>
        </w:rPr>
        <w:t xml:space="preserve">полномоченного органа, работника </w:t>
      </w:r>
      <w:r w:rsidR="00D938C2" w:rsidRPr="00321C09">
        <w:rPr>
          <w:rFonts w:eastAsia="Times New Roman"/>
          <w:sz w:val="24"/>
          <w:szCs w:val="24"/>
        </w:rPr>
        <w:t>МФЦ</w:t>
      </w:r>
      <w:r w:rsidRPr="00321C09">
        <w:rPr>
          <w:rFonts w:eastAsia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Pr="00321C09">
        <w:rPr>
          <w:sz w:val="24"/>
          <w:szCs w:val="24"/>
        </w:rPr>
        <w:t xml:space="preserve">, </w:t>
      </w:r>
      <w:r w:rsidRPr="00321C09">
        <w:rPr>
          <w:rFonts w:eastAsia="Times New Roman"/>
          <w:sz w:val="24"/>
          <w:szCs w:val="24"/>
        </w:rPr>
        <w:t xml:space="preserve">о чем в письменном виде за подписью руководителя </w:t>
      </w:r>
      <w:r w:rsidR="002D1F9E" w:rsidRPr="00321C09">
        <w:rPr>
          <w:rFonts w:eastAsia="Times New Roman"/>
          <w:sz w:val="24"/>
          <w:szCs w:val="24"/>
        </w:rPr>
        <w:t>у</w:t>
      </w:r>
      <w:r w:rsidRPr="00321C09">
        <w:rPr>
          <w:rFonts w:eastAsia="Times New Roman"/>
          <w:sz w:val="24"/>
          <w:szCs w:val="24"/>
        </w:rPr>
        <w:t>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321C09">
        <w:rPr>
          <w:rFonts w:cs="Times New Roman"/>
          <w:sz w:val="24"/>
          <w:szCs w:val="24"/>
        </w:rPr>
        <w:t>.</w:t>
      </w:r>
    </w:p>
    <w:p w:rsidR="00BA6774" w:rsidRPr="00321C09" w:rsidRDefault="00BA6774" w:rsidP="0005641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Исчерпывающий перечень оснований для отказа в приеме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документов, необходимых для предоставления </w:t>
      </w:r>
      <w:r w:rsidR="00D67040" w:rsidRPr="00321C09">
        <w:rPr>
          <w:rFonts w:cs="Times New Roman"/>
          <w:sz w:val="24"/>
          <w:szCs w:val="24"/>
        </w:rPr>
        <w:t xml:space="preserve">муниципальной </w:t>
      </w:r>
      <w:r w:rsidRPr="00321C09">
        <w:rPr>
          <w:rFonts w:cs="Times New Roman"/>
          <w:sz w:val="24"/>
          <w:szCs w:val="24"/>
        </w:rPr>
        <w:t>услуги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06EBB" w:rsidRPr="00321C09" w:rsidRDefault="00D06EBB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и Ханты-Мансийского автономного округа – Югры не предусмотрены.</w:t>
      </w:r>
    </w:p>
    <w:p w:rsidR="00A2375B" w:rsidRPr="00321C09" w:rsidRDefault="00A2375B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E70F73" w:rsidRDefault="00E70F73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E70F73" w:rsidRDefault="00E70F73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E70F73" w:rsidRDefault="00E70F73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E70F73" w:rsidRDefault="00E70F73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E70F73" w:rsidRDefault="00E70F73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>Исчерпывающий перечень оснований для приостановления и (или)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отказа в предоставлении </w:t>
      </w:r>
      <w:r w:rsidR="00484834" w:rsidRPr="00321C09">
        <w:rPr>
          <w:rFonts w:cs="Times New Roman"/>
          <w:sz w:val="24"/>
          <w:szCs w:val="24"/>
        </w:rPr>
        <w:t>муниципальной услуги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06EBB" w:rsidRPr="00321C09" w:rsidRDefault="00D06EBB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Российской Федерации и Ханты-Мансийского автономного округа – Югры не предусмотрены.</w:t>
      </w:r>
    </w:p>
    <w:p w:rsidR="00BA6774" w:rsidRPr="00321C09" w:rsidRDefault="00BA6774" w:rsidP="008651F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Основания для отказа в предоставлении </w:t>
      </w:r>
      <w:r w:rsidR="00484834" w:rsidRPr="00321C09">
        <w:rPr>
          <w:rFonts w:cs="Times New Roman"/>
          <w:sz w:val="24"/>
          <w:szCs w:val="24"/>
        </w:rPr>
        <w:t>муниципальной услуги</w:t>
      </w:r>
      <w:r w:rsidRPr="00321C09">
        <w:rPr>
          <w:rFonts w:cs="Times New Roman"/>
          <w:sz w:val="24"/>
          <w:szCs w:val="24"/>
        </w:rPr>
        <w:t>:</w:t>
      </w:r>
    </w:p>
    <w:p w:rsidR="00DF07FD" w:rsidRPr="00321C09" w:rsidRDefault="00DF07FD" w:rsidP="00E70F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с заявлением обратилось ненадлежащее лицо;</w:t>
      </w:r>
    </w:p>
    <w:p w:rsidR="00DF07FD" w:rsidRPr="00321C09" w:rsidRDefault="00DF07FD" w:rsidP="00E70F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письменный отказ заявителя от предоставления </w:t>
      </w:r>
      <w:r w:rsidR="00873738" w:rsidRPr="00321C09">
        <w:rPr>
          <w:rFonts w:cs="Times New Roman"/>
          <w:sz w:val="24"/>
          <w:szCs w:val="24"/>
        </w:rPr>
        <w:t>муниципальной</w:t>
      </w:r>
      <w:r w:rsidRPr="00321C09">
        <w:rPr>
          <w:rFonts w:cs="Times New Roman"/>
          <w:sz w:val="24"/>
          <w:szCs w:val="24"/>
        </w:rPr>
        <w:t xml:space="preserve"> услуги;</w:t>
      </w:r>
    </w:p>
    <w:p w:rsidR="00DF07FD" w:rsidRPr="00321C09" w:rsidRDefault="00DF07FD" w:rsidP="00E70F7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установленный Законом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="00CD5B72" w:rsidRPr="00321C09">
        <w:rPr>
          <w:rFonts w:cs="Times New Roman"/>
          <w:sz w:val="24"/>
          <w:szCs w:val="24"/>
        </w:rPr>
        <w:t>Российской Федерации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="006763A8" w:rsidRPr="00321C09">
        <w:rPr>
          <w:rFonts w:cs="Times New Roman"/>
          <w:sz w:val="24"/>
          <w:szCs w:val="24"/>
        </w:rPr>
        <w:t xml:space="preserve">от 4 июля 1991 года </w:t>
      </w:r>
      <w:r w:rsidR="00E70F73">
        <w:rPr>
          <w:rFonts w:cs="Times New Roman"/>
          <w:sz w:val="24"/>
          <w:szCs w:val="24"/>
        </w:rPr>
        <w:t>№ 1541-</w:t>
      </w:r>
      <w:r w:rsidR="006763A8" w:rsidRPr="00321C09">
        <w:rPr>
          <w:rFonts w:cs="Times New Roman"/>
          <w:sz w:val="24"/>
          <w:szCs w:val="24"/>
        </w:rPr>
        <w:t xml:space="preserve">1 </w:t>
      </w:r>
      <w:r w:rsidRPr="00321C09">
        <w:rPr>
          <w:rFonts w:cs="Times New Roman"/>
          <w:sz w:val="24"/>
          <w:szCs w:val="24"/>
        </w:rPr>
        <w:t>запрет н</w:t>
      </w:r>
      <w:r w:rsidR="002250AC" w:rsidRPr="00321C09">
        <w:rPr>
          <w:rFonts w:cs="Times New Roman"/>
          <w:sz w:val="24"/>
          <w:szCs w:val="24"/>
        </w:rPr>
        <w:t>а приватизацию жилого помещения.</w:t>
      </w:r>
    </w:p>
    <w:p w:rsidR="005818CC" w:rsidRPr="00321C09" w:rsidRDefault="005818CC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Порядок, размер и основания взимания государственной пошлины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или иной платы, взимаемой за предоставление </w:t>
      </w:r>
      <w:r w:rsidR="00D67040" w:rsidRPr="00321C09">
        <w:rPr>
          <w:rFonts w:cs="Times New Roman"/>
          <w:sz w:val="24"/>
          <w:szCs w:val="24"/>
        </w:rPr>
        <w:t>муниципальной</w:t>
      </w:r>
      <w:r w:rsidR="00BE0465" w:rsidRPr="00321C09">
        <w:rPr>
          <w:rFonts w:cs="Times New Roman"/>
          <w:sz w:val="24"/>
          <w:szCs w:val="24"/>
        </w:rPr>
        <w:t xml:space="preserve"> услуги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67040" w:rsidRPr="00321C09" w:rsidRDefault="00D67040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Взимание платы за предоставление муниципальной услуги законодательством </w:t>
      </w:r>
      <w:r w:rsidR="00687947" w:rsidRPr="00321C09">
        <w:rPr>
          <w:rFonts w:cs="Times New Roman"/>
          <w:sz w:val="24"/>
          <w:szCs w:val="24"/>
        </w:rPr>
        <w:t xml:space="preserve">Российской Федерации </w:t>
      </w:r>
      <w:r w:rsidRPr="00321C09">
        <w:rPr>
          <w:rFonts w:cs="Times New Roman"/>
          <w:sz w:val="24"/>
          <w:szCs w:val="24"/>
        </w:rPr>
        <w:t>не предусмотрен</w:t>
      </w:r>
      <w:r w:rsidR="0048119E" w:rsidRPr="00321C09">
        <w:rPr>
          <w:rFonts w:cs="Times New Roman"/>
          <w:sz w:val="24"/>
          <w:szCs w:val="24"/>
        </w:rPr>
        <w:t>о</w:t>
      </w:r>
      <w:r w:rsidRPr="00321C09">
        <w:rPr>
          <w:rFonts w:cs="Times New Roman"/>
          <w:sz w:val="24"/>
          <w:szCs w:val="24"/>
        </w:rPr>
        <w:t>.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Максимальный срок ожидания в очереди при подаче запроса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о предоставлении </w:t>
      </w:r>
      <w:r w:rsidR="00484834" w:rsidRPr="00321C09">
        <w:rPr>
          <w:rFonts w:cs="Times New Roman"/>
          <w:sz w:val="24"/>
          <w:szCs w:val="24"/>
        </w:rPr>
        <w:t>муниципальной услуги</w:t>
      </w:r>
      <w:r w:rsidRPr="00321C09">
        <w:rPr>
          <w:rFonts w:cs="Times New Roman"/>
          <w:sz w:val="24"/>
          <w:szCs w:val="24"/>
        </w:rPr>
        <w:t xml:space="preserve"> и при получении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результата предоставления </w:t>
      </w:r>
      <w:r w:rsidR="00484834" w:rsidRPr="00321C09">
        <w:rPr>
          <w:rFonts w:cs="Times New Roman"/>
          <w:sz w:val="24"/>
          <w:szCs w:val="24"/>
        </w:rPr>
        <w:t>муниципальной услуги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1A53D8" w:rsidRPr="00321C09" w:rsidRDefault="001A53D8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73738" w:rsidRPr="00321C09" w:rsidRDefault="00873738" w:rsidP="00D32A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BE0465" w:rsidRPr="00321C09" w:rsidRDefault="00BE0465" w:rsidP="00D70F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</w:rPr>
      </w:pPr>
      <w:bookmarkStart w:id="7" w:name="Par194"/>
      <w:bookmarkEnd w:id="7"/>
      <w:r w:rsidRPr="00321C09">
        <w:rPr>
          <w:rFonts w:eastAsia="Times New Roman" w:cs="Times New Roman"/>
          <w:sz w:val="24"/>
          <w:szCs w:val="24"/>
        </w:rPr>
        <w:t xml:space="preserve">Срок регистрации запроса заявителя </w:t>
      </w:r>
    </w:p>
    <w:p w:rsidR="00BE0465" w:rsidRPr="00321C09" w:rsidRDefault="00BE0465" w:rsidP="00D70FC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Times New Roman" w:cs="Times New Roman"/>
          <w:sz w:val="24"/>
          <w:szCs w:val="24"/>
        </w:rPr>
      </w:pPr>
      <w:r w:rsidRPr="00321C09">
        <w:rPr>
          <w:rFonts w:eastAsia="Times New Roman" w:cs="Times New Roman"/>
          <w:sz w:val="24"/>
          <w:szCs w:val="24"/>
        </w:rPr>
        <w:t>о предоставлении муниципальной услуги</w:t>
      </w:r>
    </w:p>
    <w:p w:rsidR="00BE0465" w:rsidRPr="00321C09" w:rsidRDefault="00BE0465" w:rsidP="00D70FC2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B18F6" w:rsidRPr="00321C09" w:rsidRDefault="000B18F6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Заявления, </w:t>
      </w:r>
      <w:r w:rsidRPr="00321C09">
        <w:rPr>
          <w:rFonts w:eastAsia="Calibri" w:cs="Times New Roman"/>
          <w:sz w:val="24"/>
          <w:szCs w:val="24"/>
        </w:rPr>
        <w:t>поступившие в адрес у</w:t>
      </w:r>
      <w:r w:rsidRPr="00321C09">
        <w:rPr>
          <w:rFonts w:eastAsia="Calibri" w:cs="Times New Roman"/>
          <w:sz w:val="24"/>
          <w:szCs w:val="24"/>
          <w:shd w:val="clear" w:color="auto" w:fill="FFFFFF"/>
        </w:rPr>
        <w:t xml:space="preserve">полномоченного органа, в том числе </w:t>
      </w:r>
      <w:r w:rsidRPr="00321C09">
        <w:rPr>
          <w:rFonts w:cs="Times New Roman"/>
          <w:sz w:val="24"/>
          <w:szCs w:val="24"/>
        </w:rPr>
        <w:t xml:space="preserve">посредством информационно-телекоммуникационной сети </w:t>
      </w:r>
      <w:r w:rsidR="00D70FC2" w:rsidRPr="00321C09">
        <w:rPr>
          <w:rFonts w:cs="Times New Roman"/>
          <w:sz w:val="24"/>
          <w:szCs w:val="24"/>
        </w:rPr>
        <w:t>«</w:t>
      </w:r>
      <w:r w:rsidRPr="00321C09">
        <w:rPr>
          <w:rFonts w:cs="Times New Roman"/>
          <w:sz w:val="24"/>
          <w:szCs w:val="24"/>
        </w:rPr>
        <w:t>Интернет</w:t>
      </w:r>
      <w:r w:rsidR="00D70FC2" w:rsidRPr="00321C09">
        <w:rPr>
          <w:rFonts w:cs="Times New Roman"/>
          <w:sz w:val="24"/>
          <w:szCs w:val="24"/>
        </w:rPr>
        <w:t>»</w:t>
      </w:r>
      <w:r w:rsidRPr="00321C09">
        <w:rPr>
          <w:rFonts w:cs="Times New Roman"/>
          <w:sz w:val="24"/>
          <w:szCs w:val="24"/>
        </w:rPr>
        <w:t xml:space="preserve">, </w:t>
      </w:r>
      <w:r w:rsidRPr="00321C09">
        <w:rPr>
          <w:rFonts w:eastAsia="Calibri" w:cs="Times New Roman"/>
          <w:sz w:val="24"/>
          <w:szCs w:val="24"/>
        </w:rPr>
        <w:t>подлежат обязательной регистрации в течение 1 рабочего дня с момента поступления в уполномоченный орган.</w:t>
      </w:r>
    </w:p>
    <w:p w:rsidR="000B18F6" w:rsidRPr="00321C09" w:rsidRDefault="000B18F6" w:rsidP="000B18F6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Times New Roman" w:cs="Times New Roman"/>
          <w:sz w:val="24"/>
          <w:szCs w:val="24"/>
        </w:rPr>
        <w:t>В случае личного обращения заявителя с заявлением в у</w:t>
      </w:r>
      <w:r w:rsidRPr="00321C09">
        <w:rPr>
          <w:rFonts w:eastAsia="Calibri" w:cs="Times New Roman"/>
          <w:sz w:val="24"/>
          <w:szCs w:val="24"/>
          <w:shd w:val="clear" w:color="auto" w:fill="FFFFFF"/>
        </w:rPr>
        <w:t>полномоченный орган</w:t>
      </w:r>
      <w:r w:rsidRPr="00321C09">
        <w:rPr>
          <w:rFonts w:eastAsia="Times New Roman" w:cs="Times New Roman"/>
          <w:sz w:val="24"/>
          <w:szCs w:val="24"/>
        </w:rPr>
        <w:t xml:space="preserve">, такое </w:t>
      </w:r>
      <w:r w:rsidRPr="00321C09">
        <w:rPr>
          <w:rFonts w:eastAsia="Calibri" w:cs="Times New Roman"/>
          <w:sz w:val="24"/>
          <w:szCs w:val="24"/>
        </w:rPr>
        <w:t>заявление подлежит обязательной регистрации в течение 15 минут.</w:t>
      </w:r>
    </w:p>
    <w:p w:rsidR="00D70FC2" w:rsidRPr="00321C09" w:rsidRDefault="00D70FC2" w:rsidP="00D70FC2">
      <w:pPr>
        <w:tabs>
          <w:tab w:val="left" w:pos="142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 xml:space="preserve">Срок и порядок регистрации </w:t>
      </w:r>
      <w:r w:rsidRPr="00321C09">
        <w:rPr>
          <w:rFonts w:eastAsia="Times New Roman" w:cs="Times New Roman"/>
          <w:sz w:val="24"/>
          <w:szCs w:val="24"/>
        </w:rPr>
        <w:t>заявления</w:t>
      </w:r>
      <w:r w:rsidRPr="00321C09">
        <w:rPr>
          <w:rFonts w:eastAsia="Calibri" w:cs="Times New Roman"/>
          <w:sz w:val="24"/>
          <w:szCs w:val="24"/>
        </w:rPr>
        <w:t xml:space="preserve"> о предоставлении муниципальной услуги работниками МФЦ осуществляется в соответствии с регламентом работы МФЦ.</w:t>
      </w:r>
    </w:p>
    <w:p w:rsidR="000B18F6" w:rsidRPr="00321C09" w:rsidRDefault="000B18F6" w:rsidP="000B18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="Calibri" w:cs="Times New Roman"/>
          <w:sz w:val="24"/>
          <w:szCs w:val="24"/>
        </w:rPr>
      </w:pP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Требования к помещениям, в которых предоставляется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</w:t>
      </w:r>
      <w:r w:rsidR="00D70FC2" w:rsidRPr="00321C09">
        <w:rPr>
          <w:rFonts w:cs="Times New Roman"/>
          <w:sz w:val="24"/>
          <w:szCs w:val="24"/>
        </w:rPr>
        <w:t>оставления муниципальной услуги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0B18F6" w:rsidRPr="00321C09" w:rsidRDefault="000B18F6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</w:t>
      </w:r>
      <w:r w:rsidRPr="00321C09">
        <w:rPr>
          <w:rFonts w:eastAsia="Times New Roman" w:cs="Times New Roman"/>
          <w:sz w:val="24"/>
          <w:szCs w:val="24"/>
        </w:rPr>
        <w:t xml:space="preserve">местонахождении, режиме работы, а также о справочных телефонных номерах. 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</w:t>
      </w:r>
      <w:r w:rsidRPr="00321C09">
        <w:rPr>
          <w:rFonts w:cs="Times New Roman"/>
          <w:sz w:val="24"/>
          <w:szCs w:val="24"/>
        </w:rPr>
        <w:lastRenderedPageBreak/>
        <w:t xml:space="preserve">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0B18F6" w:rsidRPr="00321C09" w:rsidRDefault="000B18F6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0B18F6" w:rsidRPr="00321C09" w:rsidRDefault="000B18F6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На информационных стендах, информационном терминале и в информационно-телекоммуникационной сети </w:t>
      </w:r>
      <w:r w:rsidR="00D70FC2" w:rsidRPr="00321C09">
        <w:rPr>
          <w:rFonts w:cs="Times New Roman"/>
          <w:sz w:val="24"/>
          <w:szCs w:val="24"/>
        </w:rPr>
        <w:t>«</w:t>
      </w:r>
      <w:r w:rsidRPr="00321C09">
        <w:rPr>
          <w:rFonts w:cs="Times New Roman"/>
          <w:sz w:val="24"/>
          <w:szCs w:val="24"/>
        </w:rPr>
        <w:t>Интернет</w:t>
      </w:r>
      <w:r w:rsidR="00D70FC2" w:rsidRPr="00321C09">
        <w:rPr>
          <w:rFonts w:cs="Times New Roman"/>
          <w:sz w:val="24"/>
          <w:szCs w:val="24"/>
        </w:rPr>
        <w:t>»</w:t>
      </w:r>
      <w:r w:rsidRPr="00321C09">
        <w:rPr>
          <w:rFonts w:cs="Times New Roman"/>
          <w:sz w:val="24"/>
          <w:szCs w:val="24"/>
        </w:rPr>
        <w:t xml:space="preserve"> размещается информация, указанная в пункте </w:t>
      </w:r>
      <w:r w:rsidR="00056412" w:rsidRPr="00321C09">
        <w:rPr>
          <w:rFonts w:cs="Times New Roman"/>
          <w:sz w:val="24"/>
          <w:szCs w:val="24"/>
        </w:rPr>
        <w:t>12</w:t>
      </w:r>
      <w:r w:rsidRPr="00321C09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0B18F6" w:rsidRPr="00321C09" w:rsidRDefault="000B18F6" w:rsidP="00D70FC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0B18F6" w:rsidRPr="00321C09" w:rsidRDefault="000B18F6" w:rsidP="000B18F6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eastAsia="Times New Roman" w:cs="Times New Roman"/>
          <w:b/>
          <w:i/>
          <w:sz w:val="24"/>
          <w:szCs w:val="24"/>
        </w:rPr>
      </w:pPr>
    </w:p>
    <w:p w:rsidR="000B18F6" w:rsidRPr="00321C09" w:rsidRDefault="000B18F6" w:rsidP="000B18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Times New Roman" w:cs="Times New Roman"/>
          <w:sz w:val="24"/>
          <w:szCs w:val="24"/>
        </w:rPr>
      </w:pPr>
      <w:r w:rsidRPr="00321C09">
        <w:rPr>
          <w:rFonts w:eastAsia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0B18F6" w:rsidRPr="00321C09" w:rsidRDefault="000B18F6" w:rsidP="000B18F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</w:p>
    <w:p w:rsidR="000B18F6" w:rsidRPr="00321C09" w:rsidRDefault="000B18F6" w:rsidP="00056412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Показатели доступности:</w:t>
      </w:r>
    </w:p>
    <w:p w:rsidR="008B29E5" w:rsidRPr="00321C09" w:rsidRDefault="008B29E5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trike/>
          <w:sz w:val="24"/>
          <w:szCs w:val="24"/>
        </w:rPr>
      </w:pPr>
      <w:r w:rsidRPr="00321C09">
        <w:rPr>
          <w:sz w:val="24"/>
          <w:szCs w:val="24"/>
        </w:rPr>
        <w:t xml:space="preserve">доступность информирования заявителей о порядке предоставления муниципальной услуги, </w:t>
      </w:r>
      <w:r w:rsidRPr="00321C09">
        <w:rPr>
          <w:rFonts w:eastAsia="Times New Roman"/>
          <w:sz w:val="24"/>
          <w:szCs w:val="24"/>
        </w:rPr>
        <w:t>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8B29E5" w:rsidRPr="00321C09" w:rsidRDefault="008B29E5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</w:t>
      </w:r>
      <w:r w:rsidRPr="00321C09">
        <w:rPr>
          <w:rFonts w:eastAsia="Times New Roman"/>
          <w:sz w:val="24"/>
          <w:szCs w:val="24"/>
        </w:rPr>
        <w:t>, в том числе с возможностью его копирования и заполнения</w:t>
      </w:r>
      <w:r w:rsidRPr="00321C09">
        <w:rPr>
          <w:sz w:val="24"/>
          <w:szCs w:val="24"/>
        </w:rPr>
        <w:t>;</w:t>
      </w:r>
    </w:p>
    <w:p w:rsidR="001834DE" w:rsidRPr="00321C09" w:rsidRDefault="001834DE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возможность подачи документов, необходимых для предоставления муниципальной услуги, в электронном виде;</w:t>
      </w:r>
    </w:p>
    <w:p w:rsidR="008B29E5" w:rsidRPr="00321C09" w:rsidRDefault="008B29E5" w:rsidP="000564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sz w:val="24"/>
          <w:szCs w:val="24"/>
        </w:rPr>
        <w:t>возможность получения заявителем муниципальной услуги в МФЦ.</w:t>
      </w:r>
    </w:p>
    <w:p w:rsidR="000B18F6" w:rsidRPr="00321C09" w:rsidRDefault="000B18F6" w:rsidP="008B29E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Показателями</w:t>
      </w:r>
      <w:r w:rsidRPr="00321C09">
        <w:rPr>
          <w:rFonts w:eastAsia="Calibri" w:cs="Times New Roman"/>
          <w:sz w:val="24"/>
          <w:szCs w:val="24"/>
        </w:rPr>
        <w:t xml:space="preserve"> качества муниципальной услуги являются:</w:t>
      </w:r>
    </w:p>
    <w:p w:rsidR="000B18F6" w:rsidRPr="00321C09" w:rsidRDefault="000B18F6" w:rsidP="00E7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 xml:space="preserve">соблюдение </w:t>
      </w:r>
      <w:r w:rsidRPr="00321C09">
        <w:rPr>
          <w:rFonts w:cs="Times New Roman"/>
          <w:sz w:val="24"/>
          <w:szCs w:val="24"/>
        </w:rPr>
        <w:t>специалистами уполномоченного органа,</w:t>
      </w:r>
      <w:r w:rsidRPr="00321C09">
        <w:rPr>
          <w:rFonts w:eastAsia="Calibri" w:cs="Times New Roman"/>
          <w:sz w:val="24"/>
          <w:szCs w:val="24"/>
        </w:rPr>
        <w:t xml:space="preserve"> предоставляющими муниципальную услугу, сроков предоставления муниципальной услуги;</w:t>
      </w:r>
    </w:p>
    <w:p w:rsidR="000B18F6" w:rsidRPr="00321C09" w:rsidRDefault="000B18F6" w:rsidP="00E7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lastRenderedPageBreak/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B18F6" w:rsidRPr="00321C09" w:rsidRDefault="000B18F6" w:rsidP="00E758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 w:cs="Times New Roman"/>
          <w:sz w:val="24"/>
          <w:szCs w:val="24"/>
        </w:rPr>
      </w:pP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Особенности предоставления муниципальной услуги в МФЦ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B18F6" w:rsidRPr="00321C09" w:rsidRDefault="000B18F6" w:rsidP="008B29E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8B29E5" w:rsidRPr="00321C09" w:rsidRDefault="000B18F6" w:rsidP="00A26A8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МФЦ</w:t>
      </w:r>
      <w:r w:rsidR="00393D54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осуществляет следующие административные процедуры (действия)</w:t>
      </w:r>
      <w:r w:rsidR="008B29E5" w:rsidRPr="00321C09">
        <w:rPr>
          <w:rFonts w:cs="Times New Roman"/>
          <w:sz w:val="24"/>
          <w:szCs w:val="24"/>
        </w:rPr>
        <w:t>:</w:t>
      </w:r>
    </w:p>
    <w:p w:rsidR="008B29E5" w:rsidRPr="00321C09" w:rsidRDefault="008B29E5" w:rsidP="008B2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информирование о предоставлении муниципальной услуги;</w:t>
      </w:r>
    </w:p>
    <w:p w:rsidR="000B18F6" w:rsidRPr="00321C09" w:rsidRDefault="008B29E5" w:rsidP="0075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прием заявления и документов на предоставление муниципальной услуги</w:t>
      </w:r>
      <w:r w:rsidR="00756652" w:rsidRPr="00321C09">
        <w:rPr>
          <w:rFonts w:cs="Times New Roman"/>
          <w:sz w:val="24"/>
          <w:szCs w:val="24"/>
        </w:rPr>
        <w:t xml:space="preserve">  </w:t>
      </w:r>
      <w:r w:rsidR="000B18F6" w:rsidRPr="00321C09">
        <w:rPr>
          <w:rFonts w:eastAsia="Calibri" w:cs="Times New Roman"/>
          <w:sz w:val="24"/>
          <w:szCs w:val="24"/>
        </w:rPr>
        <w:t xml:space="preserve">в </w:t>
      </w:r>
      <w:r w:rsidR="00756652" w:rsidRPr="00321C09">
        <w:rPr>
          <w:rFonts w:eastAsia="Calibri" w:cs="Times New Roman"/>
          <w:sz w:val="24"/>
          <w:szCs w:val="24"/>
        </w:rPr>
        <w:t xml:space="preserve"> </w:t>
      </w:r>
      <w:r w:rsidR="000B18F6" w:rsidRPr="00321C09">
        <w:rPr>
          <w:rFonts w:eastAsia="Calibri" w:cs="Times New Roman"/>
          <w:sz w:val="24"/>
          <w:szCs w:val="24"/>
        </w:rPr>
        <w:t>соответствии с Перечнем муниципальных услуг, предоставление которы</w:t>
      </w:r>
      <w:r w:rsidR="00756652" w:rsidRPr="00321C09">
        <w:rPr>
          <w:rFonts w:eastAsia="Calibri" w:cs="Times New Roman"/>
          <w:sz w:val="24"/>
          <w:szCs w:val="24"/>
        </w:rPr>
        <w:t>х организуется в МФЦ</w:t>
      </w:r>
      <w:r w:rsidR="002A5735" w:rsidRPr="00321C09">
        <w:rPr>
          <w:rFonts w:eastAsia="Calibri" w:cs="Times New Roman"/>
          <w:sz w:val="24"/>
          <w:szCs w:val="24"/>
        </w:rPr>
        <w:t>.</w:t>
      </w:r>
    </w:p>
    <w:p w:rsidR="000B18F6" w:rsidRPr="00321C09" w:rsidRDefault="000B18F6" w:rsidP="000B18F6">
      <w:pPr>
        <w:pStyle w:val="a5"/>
        <w:autoSpaceDE w:val="0"/>
        <w:autoSpaceDN w:val="0"/>
        <w:adjustRightInd w:val="0"/>
        <w:spacing w:after="0" w:line="240" w:lineRule="auto"/>
        <w:ind w:left="0" w:firstLine="709"/>
        <w:outlineLvl w:val="2"/>
        <w:rPr>
          <w:rFonts w:eastAsia="Calibri" w:cs="Times New Roman"/>
          <w:b/>
          <w:i/>
          <w:sz w:val="24"/>
          <w:szCs w:val="24"/>
        </w:rPr>
      </w:pP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Особенности предоставления муниципальной услуги 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 электронной форме</w:t>
      </w:r>
    </w:p>
    <w:p w:rsidR="000B18F6" w:rsidRPr="00321C09" w:rsidRDefault="000B18F6" w:rsidP="000B18F6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0B18F6" w:rsidRPr="00321C09" w:rsidRDefault="000B18F6" w:rsidP="008B29E5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При предоставлении муниципальной услуги в электронной форме заявителю обеспечивается:</w:t>
      </w:r>
    </w:p>
    <w:p w:rsidR="00B57949" w:rsidRPr="00321C09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</w:rPr>
        <w:t xml:space="preserve">получение </w:t>
      </w:r>
      <w:r w:rsidR="00B57949" w:rsidRPr="00321C09">
        <w:rPr>
          <w:sz w:val="24"/>
          <w:szCs w:val="24"/>
        </w:rPr>
        <w:t xml:space="preserve">информации о порядке и сроках предоставления </w:t>
      </w:r>
      <w:r w:rsidR="00B57949" w:rsidRPr="00321C09">
        <w:rPr>
          <w:sz w:val="24"/>
          <w:szCs w:val="24"/>
          <w:lang w:eastAsia="ru-RU"/>
        </w:rPr>
        <w:t xml:space="preserve">муниципальной услуги (осуществляется в соответствии с пунктом 3 </w:t>
      </w:r>
      <w:r w:rsidRPr="00321C09">
        <w:rPr>
          <w:sz w:val="24"/>
          <w:szCs w:val="24"/>
          <w:lang w:eastAsia="ru-RU"/>
        </w:rPr>
        <w:t>Административного регламента);</w:t>
      </w:r>
    </w:p>
    <w:p w:rsidR="00B57949" w:rsidRPr="00321C09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sz w:val="24"/>
          <w:szCs w:val="24"/>
          <w:lang w:eastAsia="ru-RU"/>
        </w:rPr>
        <w:t>з</w:t>
      </w:r>
      <w:r w:rsidRPr="00321C09">
        <w:rPr>
          <w:rFonts w:cs="Times New Roman"/>
          <w:sz w:val="24"/>
          <w:szCs w:val="24"/>
        </w:rPr>
        <w:t xml:space="preserve">апись </w:t>
      </w:r>
      <w:r w:rsidR="00B57949" w:rsidRPr="00321C09">
        <w:rPr>
          <w:rFonts w:cs="Times New Roman"/>
          <w:sz w:val="24"/>
          <w:szCs w:val="24"/>
        </w:rPr>
        <w:t>на прием для подачи запроса о пред</w:t>
      </w:r>
      <w:r w:rsidRPr="00321C09">
        <w:rPr>
          <w:rFonts w:cs="Times New Roman"/>
          <w:sz w:val="24"/>
          <w:szCs w:val="24"/>
        </w:rPr>
        <w:t>оставлении муниципальной услуги;</w:t>
      </w:r>
    </w:p>
    <w:p w:rsidR="001F2D0B" w:rsidRPr="00321C09" w:rsidRDefault="001F2D0B" w:rsidP="001F2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sz w:val="24"/>
          <w:szCs w:val="24"/>
        </w:rPr>
        <w:t>формирование запроса о предоставлении муниципальной услуги;</w:t>
      </w:r>
    </w:p>
    <w:p w:rsidR="001F2D0B" w:rsidRPr="00321C09" w:rsidRDefault="001F2D0B" w:rsidP="001F2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прием и регистрация запроса и иных документов, необходимых для предоставления муниципальной услуги;</w:t>
      </w:r>
    </w:p>
    <w:p w:rsidR="001F2D0B" w:rsidRPr="00321C09" w:rsidRDefault="001F2D0B" w:rsidP="001F2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получение  сведений о ходе выполнения запроса;</w:t>
      </w:r>
    </w:p>
    <w:p w:rsidR="001F2D0B" w:rsidRPr="00321C09" w:rsidRDefault="001F2D0B" w:rsidP="001F2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1F2D0B" w:rsidRPr="00321C09" w:rsidRDefault="001F2D0B" w:rsidP="001F2D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rFonts w:cs="Times New Roman"/>
          <w:sz w:val="24"/>
          <w:szCs w:val="24"/>
        </w:rPr>
        <w:t>досудебное (внесудебное) обжалование решений и действий (бездействий) уполномоченного органа, МФЦ, а также их должностных лиц, муниципальных служащих, работников (осуществляемое в соответствии с разделом</w:t>
      </w:r>
      <w:r w:rsidRPr="00321C09">
        <w:rPr>
          <w:sz w:val="24"/>
          <w:szCs w:val="24"/>
        </w:rPr>
        <w:t xml:space="preserve"> V Административного регламента).</w:t>
      </w:r>
    </w:p>
    <w:p w:rsidR="00B57949" w:rsidRPr="00321C09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sz w:val="24"/>
          <w:szCs w:val="24"/>
          <w:lang w:eastAsia="ru-RU"/>
        </w:rPr>
        <w:t xml:space="preserve">46. </w:t>
      </w:r>
      <w:r w:rsidR="00B57949" w:rsidRPr="00321C09">
        <w:rPr>
          <w:sz w:val="24"/>
          <w:szCs w:val="24"/>
          <w:lang w:eastAsia="ru-RU"/>
        </w:rPr>
        <w:t>З</w:t>
      </w:r>
      <w:r w:rsidR="00B57949" w:rsidRPr="00321C09">
        <w:rPr>
          <w:rFonts w:cs="Times New Roman"/>
          <w:sz w:val="24"/>
          <w:szCs w:val="24"/>
        </w:rPr>
        <w:t>апись на прием для подачи запроса о предоставлении муниципальной услуги осуществляется по предварительной записи с возможностью записи в любые свободные для приема дату и время в пределах установленного графика приема заявителей.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321C09">
        <w:rPr>
          <w:rFonts w:cs="Times New Roman"/>
          <w:bCs/>
          <w:sz w:val="24"/>
          <w:szCs w:val="24"/>
        </w:rPr>
        <w:t>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57949" w:rsidRPr="00321C09" w:rsidRDefault="00B57949" w:rsidP="001F2D0B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Едином или региональном порталах без необходимости дополнительной подачи запроса в какой-либо иной форме.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На Едином и региональном порталах размещаются образцы заполнения электронной формы запроса.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 xml:space="preserve">Если на Едином и региональном порталах заявителю не обеспечивается возможность заполнения электронной формы запроса, то для формирования запроса на </w:t>
      </w:r>
      <w:r w:rsidRPr="00321C09">
        <w:rPr>
          <w:sz w:val="24"/>
          <w:szCs w:val="24"/>
          <w:lang w:eastAsia="ru-RU"/>
        </w:rPr>
        <w:lastRenderedPageBreak/>
        <w:t>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запроса на региональном портале.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sz w:val="24"/>
          <w:szCs w:val="24"/>
          <w:lang w:eastAsia="ru-RU"/>
        </w:rPr>
        <w:t xml:space="preserve">Форматно-логическая проверка сформированного запроса осуществляется в порядке, определяемом </w:t>
      </w:r>
      <w:r w:rsidRPr="00321C09">
        <w:rPr>
          <w:rFonts w:cs="Times New Roman"/>
          <w:sz w:val="24"/>
          <w:szCs w:val="24"/>
        </w:rPr>
        <w:t>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При формировании запроса обеспечивается: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муниципальной услуги;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</w:t>
      </w:r>
      <w:r w:rsidRPr="00321C09">
        <w:rPr>
          <w:sz w:val="24"/>
          <w:szCs w:val="24"/>
        </w:rPr>
        <w:t>–</w:t>
      </w:r>
      <w:r w:rsidRPr="00321C09">
        <w:rPr>
          <w:sz w:val="24"/>
          <w:szCs w:val="24"/>
          <w:lang w:eastAsia="ru-RU"/>
        </w:rPr>
        <w:t xml:space="preserve"> единая система идентификации и аутентификации), и сведений, опубликованных на Едином и региональном порталах, в части, касающейся сведений, отсутствующих в единой системе идентификации и аутентификации;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321C09">
        <w:rPr>
          <w:sz w:val="24"/>
          <w:szCs w:val="24"/>
          <w:lang w:eastAsia="ru-RU"/>
        </w:rPr>
        <w:t xml:space="preserve">возможность доступа заявителя на Едином и региональном порталах к ранее поданным им запросам в течение не менее одного года, а также частично сформированных запросов </w:t>
      </w:r>
      <w:r w:rsidRPr="00321C09">
        <w:rPr>
          <w:sz w:val="24"/>
          <w:szCs w:val="24"/>
        </w:rPr>
        <w:t>–</w:t>
      </w:r>
      <w:r w:rsidRPr="00321C09">
        <w:rPr>
          <w:sz w:val="24"/>
          <w:szCs w:val="24"/>
          <w:lang w:eastAsia="ru-RU"/>
        </w:rPr>
        <w:t xml:space="preserve"> в течение не менее 3 месяцев.</w:t>
      </w:r>
    </w:p>
    <w:p w:rsidR="00B57949" w:rsidRPr="00321C09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48. </w:t>
      </w:r>
      <w:r w:rsidR="00B57949" w:rsidRPr="00321C09">
        <w:rPr>
          <w:rFonts w:cs="Times New Roman"/>
          <w:sz w:val="24"/>
          <w:szCs w:val="24"/>
        </w:rPr>
        <w:t>Сформированный и подписанный запрос и иные документы, необходимые для предоставления муниципальной услуги, направляются в уполномоченный орган посредством Единого или регионального порталов.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</w:t>
      </w:r>
      <w:r w:rsidR="002C78CB" w:rsidRPr="00321C09">
        <w:rPr>
          <w:rFonts w:cs="Times New Roman"/>
          <w:sz w:val="24"/>
          <w:szCs w:val="24"/>
        </w:rPr>
        <w:t>Ханты-Мансийского автономного округа – Югры</w:t>
      </w:r>
      <w:r w:rsidRPr="00321C09">
        <w:rPr>
          <w:rFonts w:cs="Times New Roman"/>
          <w:sz w:val="24"/>
          <w:szCs w:val="24"/>
        </w:rPr>
        <w:t xml:space="preserve"> и принимаемыми в соответствии с ними актами </w:t>
      </w:r>
      <w:r w:rsidR="002C78CB" w:rsidRPr="00321C09">
        <w:rPr>
          <w:rFonts w:cs="Times New Roman"/>
          <w:sz w:val="24"/>
          <w:szCs w:val="24"/>
        </w:rPr>
        <w:t>Правительства Ханты-Мансийского автономного округа – Югры</w:t>
      </w:r>
      <w:r w:rsidRPr="00321C09">
        <w:rPr>
          <w:rFonts w:cs="Times New Roman"/>
          <w:sz w:val="24"/>
          <w:szCs w:val="24"/>
        </w:rPr>
        <w:t>.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B57949" w:rsidRPr="00321C09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49. </w:t>
      </w:r>
      <w:r w:rsidR="00B57949" w:rsidRPr="00321C09">
        <w:rPr>
          <w:rFonts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 xml:space="preserve">уведомление о записи на прием в уполномоченный </w:t>
      </w:r>
      <w:r w:rsidR="00D938C2" w:rsidRPr="00321C09">
        <w:rPr>
          <w:rFonts w:cs="Times New Roman"/>
          <w:sz w:val="24"/>
          <w:szCs w:val="24"/>
        </w:rPr>
        <w:t xml:space="preserve">орган </w:t>
      </w:r>
      <w:r w:rsidRPr="00321C09">
        <w:rPr>
          <w:rFonts w:cs="Times New Roman"/>
          <w:sz w:val="24"/>
          <w:szCs w:val="24"/>
        </w:rPr>
        <w:t xml:space="preserve">или </w:t>
      </w:r>
      <w:r w:rsidR="00D938C2" w:rsidRPr="00321C09">
        <w:rPr>
          <w:rFonts w:cs="Times New Roman"/>
          <w:sz w:val="24"/>
          <w:szCs w:val="24"/>
        </w:rPr>
        <w:t>МФЦ</w:t>
      </w:r>
      <w:r w:rsidRPr="00321C09">
        <w:rPr>
          <w:rFonts w:cs="Times New Roman"/>
          <w:sz w:val="24"/>
          <w:szCs w:val="24"/>
        </w:rPr>
        <w:t>, содержащее сведения о дате, времени и месте приема;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57949" w:rsidRPr="00321C09" w:rsidRDefault="001F2D0B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50. </w:t>
      </w:r>
      <w:r w:rsidR="00B57949" w:rsidRPr="00321C09">
        <w:rPr>
          <w:rFonts w:cs="Times New Roman"/>
          <w:sz w:val="24"/>
          <w:szCs w:val="24"/>
        </w:rPr>
        <w:t>Заявителям обеспечивается возможность оценить доступность и качество муниципальной услуги на Едином и региональном порталах.</w:t>
      </w:r>
    </w:p>
    <w:p w:rsidR="00B57949" w:rsidRPr="00321C09" w:rsidRDefault="007132CF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sz w:val="24"/>
          <w:szCs w:val="24"/>
        </w:rPr>
        <w:t xml:space="preserve"> Муниципальная </w:t>
      </w:r>
      <w:r w:rsidR="00B57949" w:rsidRPr="00321C09">
        <w:rPr>
          <w:sz w:val="24"/>
          <w:szCs w:val="24"/>
        </w:rPr>
        <w:t xml:space="preserve"> услуга в электронной форме предоставляется с применением усиленной квалифицированной электронной подписи.</w:t>
      </w:r>
    </w:p>
    <w:p w:rsidR="00B57949" w:rsidRPr="00321C09" w:rsidRDefault="00B57949" w:rsidP="00B579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21C09">
        <w:rPr>
          <w:sz w:val="24"/>
          <w:szCs w:val="24"/>
        </w:rPr>
        <w:t xml:space="preserve">В случае если при обращении в электронной форме за получением </w:t>
      </w:r>
      <w:r w:rsidR="007132CF" w:rsidRPr="00321C09">
        <w:rPr>
          <w:sz w:val="24"/>
          <w:szCs w:val="24"/>
        </w:rPr>
        <w:t>муниципальной</w:t>
      </w:r>
      <w:r w:rsidRPr="00321C09">
        <w:rPr>
          <w:sz w:val="24"/>
          <w:szCs w:val="24"/>
        </w:rPr>
        <w:t xml:space="preserve">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A26A81" w:rsidRPr="00321C09" w:rsidRDefault="00A26A81" w:rsidP="00217C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4"/>
          <w:szCs w:val="24"/>
        </w:rPr>
      </w:pPr>
    </w:p>
    <w:p w:rsidR="00E976E5" w:rsidRPr="00321C09" w:rsidRDefault="00E976E5" w:rsidP="00E976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III. Состав, последовательность и сроки выполнения </w:t>
      </w:r>
    </w:p>
    <w:p w:rsidR="00E976E5" w:rsidRPr="00321C09" w:rsidRDefault="00E976E5" w:rsidP="00E976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BA6774" w:rsidRPr="00321C09" w:rsidRDefault="00E976E5" w:rsidP="008B29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в том числе особенности выполнения </w:t>
      </w:r>
      <w:r w:rsidR="008B29E5" w:rsidRPr="00321C09">
        <w:rPr>
          <w:rFonts w:cs="Times New Roman"/>
          <w:sz w:val="24"/>
          <w:szCs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F57E6" w:rsidRPr="00321C09" w:rsidRDefault="00DF57E6" w:rsidP="008B29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</w:p>
    <w:p w:rsidR="005A5239" w:rsidRPr="00321C09" w:rsidRDefault="005A5239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Предоставление </w:t>
      </w:r>
      <w:r w:rsidR="00E7538A" w:rsidRPr="00321C09">
        <w:rPr>
          <w:rFonts w:cs="Times New Roman"/>
          <w:sz w:val="24"/>
          <w:szCs w:val="24"/>
        </w:rPr>
        <w:t>муниципальной</w:t>
      </w:r>
      <w:r w:rsidRPr="00321C09">
        <w:rPr>
          <w:rFonts w:cs="Times New Roman"/>
          <w:sz w:val="24"/>
          <w:szCs w:val="24"/>
        </w:rPr>
        <w:t xml:space="preserve"> услуги включает </w:t>
      </w:r>
      <w:r w:rsidR="00A51639" w:rsidRPr="00321C09">
        <w:rPr>
          <w:rFonts w:cs="Times New Roman"/>
          <w:sz w:val="24"/>
          <w:szCs w:val="24"/>
        </w:rPr>
        <w:t>выполнение следующих</w:t>
      </w:r>
      <w:r w:rsidRPr="00321C09">
        <w:rPr>
          <w:rFonts w:cs="Times New Roman"/>
          <w:sz w:val="24"/>
          <w:szCs w:val="24"/>
        </w:rPr>
        <w:t xml:space="preserve"> административны</w:t>
      </w:r>
      <w:r w:rsidR="00A51639" w:rsidRPr="00321C09">
        <w:rPr>
          <w:rFonts w:cs="Times New Roman"/>
          <w:sz w:val="24"/>
          <w:szCs w:val="24"/>
        </w:rPr>
        <w:t>х процедур</w:t>
      </w:r>
      <w:r w:rsidRPr="00321C09">
        <w:rPr>
          <w:rFonts w:cs="Times New Roman"/>
          <w:sz w:val="24"/>
          <w:szCs w:val="24"/>
        </w:rPr>
        <w:t>:</w:t>
      </w:r>
    </w:p>
    <w:p w:rsidR="000E16DA" w:rsidRPr="00321C09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прием и регистрация заявления </w:t>
      </w:r>
      <w:r w:rsidR="00715EFE" w:rsidRPr="00321C09">
        <w:rPr>
          <w:rFonts w:cs="Times New Roman"/>
          <w:sz w:val="24"/>
          <w:szCs w:val="24"/>
        </w:rPr>
        <w:t>о передаче в собственность (приватизаци</w:t>
      </w:r>
      <w:r w:rsidR="006806C1" w:rsidRPr="00321C09">
        <w:rPr>
          <w:rFonts w:cs="Times New Roman"/>
          <w:sz w:val="24"/>
          <w:szCs w:val="24"/>
        </w:rPr>
        <w:t>я</w:t>
      </w:r>
      <w:r w:rsidR="00715EFE" w:rsidRPr="00321C09">
        <w:rPr>
          <w:rFonts w:cs="Times New Roman"/>
          <w:sz w:val="24"/>
          <w:szCs w:val="24"/>
        </w:rPr>
        <w:t>) жилого помещения муниципального жилищного фонда</w:t>
      </w:r>
      <w:r w:rsidRPr="00321C09">
        <w:rPr>
          <w:rFonts w:cs="Times New Roman"/>
          <w:sz w:val="24"/>
          <w:szCs w:val="24"/>
        </w:rPr>
        <w:t>;</w:t>
      </w:r>
    </w:p>
    <w:p w:rsidR="000E16DA" w:rsidRPr="00321C09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формирование и направление межведо</w:t>
      </w:r>
      <w:r w:rsidR="006806C1" w:rsidRPr="00321C09">
        <w:rPr>
          <w:rFonts w:cs="Times New Roman"/>
          <w:sz w:val="24"/>
          <w:szCs w:val="24"/>
        </w:rPr>
        <w:t>мственных запросов в органы, участвующие в предоставлении муниципальной услуги,</w:t>
      </w:r>
      <w:r w:rsidRPr="00321C09">
        <w:rPr>
          <w:rFonts w:cs="Times New Roman"/>
          <w:sz w:val="24"/>
          <w:szCs w:val="24"/>
        </w:rPr>
        <w:t xml:space="preserve"> получение ответов на них;</w:t>
      </w:r>
    </w:p>
    <w:p w:rsidR="000E16DA" w:rsidRPr="00321C09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подготовка и принятие решения о приватизации </w:t>
      </w:r>
      <w:r w:rsidR="00A225DD" w:rsidRPr="00321C09">
        <w:rPr>
          <w:rFonts w:cs="Times New Roman"/>
          <w:sz w:val="24"/>
          <w:szCs w:val="24"/>
        </w:rPr>
        <w:t>(</w:t>
      </w:r>
      <w:r w:rsidRPr="00321C09">
        <w:rPr>
          <w:rFonts w:cs="Times New Roman"/>
          <w:sz w:val="24"/>
          <w:szCs w:val="24"/>
        </w:rPr>
        <w:t>об отказе в приватизации</w:t>
      </w:r>
      <w:r w:rsidR="00A225DD" w:rsidRPr="00321C09">
        <w:rPr>
          <w:rFonts w:cs="Times New Roman"/>
          <w:sz w:val="24"/>
          <w:szCs w:val="24"/>
        </w:rPr>
        <w:t>)</w:t>
      </w:r>
      <w:r w:rsidRPr="00321C09">
        <w:rPr>
          <w:rFonts w:cs="Times New Roman"/>
          <w:sz w:val="24"/>
          <w:szCs w:val="24"/>
        </w:rPr>
        <w:t xml:space="preserve"> жилого помещения;</w:t>
      </w:r>
    </w:p>
    <w:p w:rsidR="000E16DA" w:rsidRPr="00321C09" w:rsidRDefault="000E16D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направление (выдача) результата предоставления муниципальной услуги.</w:t>
      </w:r>
    </w:p>
    <w:p w:rsidR="00BA6774" w:rsidRPr="00321C09" w:rsidRDefault="00BA6774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BA6774" w:rsidRPr="00321C09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Прием и регистрация заявления </w:t>
      </w:r>
      <w:r w:rsidR="00715EFE" w:rsidRPr="00321C09">
        <w:rPr>
          <w:rFonts w:cs="Times New Roman"/>
          <w:sz w:val="24"/>
          <w:szCs w:val="24"/>
        </w:rPr>
        <w:t>о передаче в собственность (приватизаци</w:t>
      </w:r>
      <w:r w:rsidR="008033A2" w:rsidRPr="00321C09">
        <w:rPr>
          <w:rFonts w:cs="Times New Roman"/>
          <w:sz w:val="24"/>
          <w:szCs w:val="24"/>
        </w:rPr>
        <w:t>и</w:t>
      </w:r>
      <w:r w:rsidR="00715EFE" w:rsidRPr="00321C09">
        <w:rPr>
          <w:rFonts w:cs="Times New Roman"/>
          <w:sz w:val="24"/>
          <w:szCs w:val="24"/>
        </w:rPr>
        <w:t>) жилого помещения муниципального жилищного фонда</w:t>
      </w:r>
    </w:p>
    <w:p w:rsidR="00F94D59" w:rsidRPr="00321C09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p w:rsidR="0069708D" w:rsidRPr="00321C09" w:rsidRDefault="0069708D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поступление в </w:t>
      </w:r>
      <w:r w:rsidR="002A3F84" w:rsidRPr="00321C09">
        <w:rPr>
          <w:rFonts w:cs="Times New Roman"/>
          <w:sz w:val="24"/>
          <w:szCs w:val="24"/>
        </w:rPr>
        <w:t>у</w:t>
      </w:r>
      <w:r w:rsidR="00CC6CE5" w:rsidRPr="00321C09">
        <w:rPr>
          <w:rFonts w:cs="Times New Roman"/>
          <w:sz w:val="24"/>
          <w:szCs w:val="24"/>
        </w:rPr>
        <w:t xml:space="preserve">полномоченный </w:t>
      </w:r>
      <w:r w:rsidRPr="00321C09">
        <w:rPr>
          <w:rFonts w:cs="Times New Roman"/>
          <w:sz w:val="24"/>
          <w:szCs w:val="24"/>
        </w:rPr>
        <w:t>орган заявления о передаче в собственность (приватизаци</w:t>
      </w:r>
      <w:r w:rsidR="00CC6CE5" w:rsidRPr="00321C09">
        <w:rPr>
          <w:rFonts w:cs="Times New Roman"/>
          <w:sz w:val="24"/>
          <w:szCs w:val="24"/>
        </w:rPr>
        <w:t>я</w:t>
      </w:r>
      <w:r w:rsidRPr="00321C09">
        <w:rPr>
          <w:rFonts w:cs="Times New Roman"/>
          <w:sz w:val="24"/>
          <w:szCs w:val="24"/>
        </w:rPr>
        <w:t>) жилого помещения муниципального жилищного фонда</w:t>
      </w:r>
      <w:r w:rsidR="00FE6020" w:rsidRPr="00321C09">
        <w:rPr>
          <w:rFonts w:cs="Times New Roman"/>
          <w:sz w:val="24"/>
          <w:szCs w:val="24"/>
        </w:rPr>
        <w:t>.</w:t>
      </w:r>
    </w:p>
    <w:p w:rsidR="00FE6020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321C09">
        <w:rPr>
          <w:rFonts w:cs="Times New Roman"/>
          <w:sz w:val="24"/>
          <w:szCs w:val="24"/>
        </w:rPr>
        <w:t>Должностным лицом, ответственным за прием и регистрацию заявления о предоставлении муниципальной услуги, является специалист</w:t>
      </w:r>
      <w:r w:rsidR="00CC6CE5" w:rsidRPr="00321C09">
        <w:rPr>
          <w:rFonts w:eastAsia="Times New Roman"/>
          <w:b/>
          <w:bCs/>
          <w:i/>
          <w:sz w:val="24"/>
          <w:szCs w:val="24"/>
          <w:lang w:eastAsia="ru-RU"/>
        </w:rPr>
        <w:t xml:space="preserve">, </w:t>
      </w:r>
      <w:r w:rsidR="00CC6CE5" w:rsidRPr="00321C09">
        <w:rPr>
          <w:rFonts w:eastAsia="Times New Roman"/>
          <w:bCs/>
          <w:sz w:val="24"/>
          <w:szCs w:val="24"/>
          <w:lang w:eastAsia="ru-RU"/>
        </w:rPr>
        <w:t>ответственный за делопроизводств</w:t>
      </w:r>
      <w:r w:rsidR="00756652" w:rsidRPr="00321C09">
        <w:rPr>
          <w:rFonts w:eastAsia="Times New Roman"/>
          <w:bCs/>
          <w:sz w:val="24"/>
          <w:szCs w:val="24"/>
          <w:lang w:eastAsia="ru-RU"/>
        </w:rPr>
        <w:t xml:space="preserve">о администрации </w:t>
      </w:r>
      <w:r w:rsidR="00666520" w:rsidRPr="00321C09">
        <w:rPr>
          <w:rFonts w:eastAsia="Times New Roman"/>
          <w:bCs/>
          <w:sz w:val="24"/>
          <w:szCs w:val="24"/>
          <w:lang w:eastAsia="ru-RU"/>
        </w:rPr>
        <w:t>городского поселения Мортка</w:t>
      </w:r>
      <w:r w:rsidR="00756652" w:rsidRPr="00321C09">
        <w:rPr>
          <w:rFonts w:eastAsia="Times New Roman"/>
          <w:bCs/>
          <w:sz w:val="24"/>
          <w:szCs w:val="24"/>
          <w:lang w:eastAsia="ru-RU"/>
        </w:rPr>
        <w:t>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</w:t>
      </w:r>
      <w:r w:rsidR="00756652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 xml:space="preserve">о предоставлении муниципальной услуги, при </w:t>
      </w:r>
      <w:r w:rsidRPr="00321C09">
        <w:rPr>
          <w:rFonts w:cs="Times New Roman"/>
          <w:sz w:val="24"/>
          <w:szCs w:val="24"/>
        </w:rPr>
        <w:lastRenderedPageBreak/>
        <w:t xml:space="preserve">личном обращении также выдача расписки, составленной в двух экземплярах, один из которых вручается заявителю, другой </w:t>
      </w:r>
      <w:r w:rsidR="00447169" w:rsidRPr="00321C09">
        <w:rPr>
          <w:rFonts w:cs="Times New Roman"/>
          <w:sz w:val="24"/>
          <w:szCs w:val="24"/>
        </w:rPr>
        <w:t>–</w:t>
      </w:r>
      <w:r w:rsidRPr="00321C09">
        <w:rPr>
          <w:rFonts w:cs="Times New Roman"/>
          <w:sz w:val="24"/>
          <w:szCs w:val="24"/>
        </w:rPr>
        <w:t xml:space="preserve"> приобщается</w:t>
      </w:r>
      <w:r w:rsidR="00756652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к принятым документам.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Максимальный срок выполнения данной административной процедуры</w:t>
      </w:r>
      <w:r w:rsidR="00756652" w:rsidRPr="00321C09">
        <w:rPr>
          <w:rFonts w:cs="Times New Roman"/>
          <w:sz w:val="24"/>
          <w:szCs w:val="24"/>
        </w:rPr>
        <w:t xml:space="preserve"> 1 рабочий </w:t>
      </w:r>
      <w:r w:rsidRPr="00321C09">
        <w:rPr>
          <w:sz w:val="24"/>
          <w:szCs w:val="24"/>
        </w:rPr>
        <w:t>д</w:t>
      </w:r>
      <w:r w:rsidR="00756652" w:rsidRPr="00321C09">
        <w:rPr>
          <w:sz w:val="24"/>
          <w:szCs w:val="24"/>
        </w:rPr>
        <w:t xml:space="preserve">ень, </w:t>
      </w:r>
      <w:r w:rsidR="00CC6CE5" w:rsidRPr="00321C09">
        <w:rPr>
          <w:sz w:val="24"/>
          <w:szCs w:val="24"/>
        </w:rPr>
        <w:t>с</w:t>
      </w:r>
      <w:r w:rsidR="00412FC9" w:rsidRPr="00321C09">
        <w:rPr>
          <w:sz w:val="24"/>
          <w:szCs w:val="24"/>
        </w:rPr>
        <w:t xml:space="preserve"> даты</w:t>
      </w:r>
      <w:r w:rsidRPr="00321C09">
        <w:rPr>
          <w:sz w:val="24"/>
          <w:szCs w:val="24"/>
        </w:rPr>
        <w:t xml:space="preserve"> представления заявления в </w:t>
      </w:r>
      <w:r w:rsidR="008B4E21" w:rsidRPr="00321C09">
        <w:rPr>
          <w:sz w:val="24"/>
          <w:szCs w:val="24"/>
        </w:rPr>
        <w:t>у</w:t>
      </w:r>
      <w:r w:rsidRPr="00321C09">
        <w:rPr>
          <w:sz w:val="24"/>
          <w:szCs w:val="24"/>
        </w:rPr>
        <w:t>полномоченный орган</w:t>
      </w:r>
      <w:r w:rsidRPr="00321C09">
        <w:rPr>
          <w:rFonts w:cs="Times New Roman"/>
          <w:sz w:val="24"/>
          <w:szCs w:val="24"/>
        </w:rPr>
        <w:t>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Критерием принятия решения </w:t>
      </w:r>
      <w:r w:rsidRPr="00321C09">
        <w:rPr>
          <w:rFonts w:eastAsia="Calibri" w:cs="Times New Roman"/>
          <w:sz w:val="24"/>
          <w:szCs w:val="24"/>
        </w:rPr>
        <w:t xml:space="preserve">о приеме и регистрации </w:t>
      </w:r>
      <w:r w:rsidRPr="00321C09">
        <w:rPr>
          <w:rFonts w:cs="Times New Roman"/>
          <w:sz w:val="24"/>
          <w:szCs w:val="24"/>
        </w:rPr>
        <w:t xml:space="preserve">заявления является </w:t>
      </w:r>
      <w:r w:rsidRPr="00321C09">
        <w:rPr>
          <w:rFonts w:eastAsia="Calibri" w:cs="Times New Roman"/>
          <w:sz w:val="24"/>
          <w:szCs w:val="24"/>
        </w:rPr>
        <w:t>наличие заявления о предоставлении муниципальной услуги</w:t>
      </w:r>
      <w:r w:rsidR="00CC6CE5" w:rsidRPr="00321C09">
        <w:rPr>
          <w:rFonts w:eastAsia="Calibri" w:cs="Times New Roman"/>
          <w:sz w:val="24"/>
          <w:szCs w:val="24"/>
        </w:rPr>
        <w:t xml:space="preserve"> и прилагаемых к нему документов</w:t>
      </w:r>
      <w:r w:rsidRPr="00321C09">
        <w:rPr>
          <w:rFonts w:cs="Times New Roman"/>
          <w:sz w:val="24"/>
          <w:szCs w:val="24"/>
        </w:rPr>
        <w:t>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Результатом выполнения данной административной процедуры является зарегистрированное заявление о предоставлении муниципальной услуги.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 xml:space="preserve">Способ фиксации результата выполнения административной процедуры: факт регистрации заявления </w:t>
      </w:r>
      <w:r w:rsidRPr="00321C09">
        <w:rPr>
          <w:rFonts w:cs="Times New Roman"/>
          <w:sz w:val="24"/>
          <w:szCs w:val="24"/>
        </w:rPr>
        <w:t>о предоставлении муниципальной услуги</w:t>
      </w:r>
      <w:r w:rsidR="00756652" w:rsidRPr="00321C09">
        <w:rPr>
          <w:rFonts w:eastAsia="Calibri" w:cs="Times New Roman"/>
          <w:sz w:val="24"/>
          <w:szCs w:val="24"/>
        </w:rPr>
        <w:t xml:space="preserve"> фиксируется в</w:t>
      </w:r>
      <w:r w:rsidR="00756652" w:rsidRPr="00321C09">
        <w:rPr>
          <w:rFonts w:eastAsia="Times New Roman"/>
          <w:b/>
          <w:bCs/>
          <w:i/>
          <w:sz w:val="24"/>
          <w:szCs w:val="24"/>
          <w:lang w:eastAsia="ru-RU"/>
        </w:rPr>
        <w:t xml:space="preserve"> </w:t>
      </w:r>
      <w:r w:rsidR="00756652" w:rsidRPr="00321C09">
        <w:rPr>
          <w:rFonts w:eastAsia="Times New Roman"/>
          <w:bCs/>
          <w:sz w:val="24"/>
          <w:szCs w:val="24"/>
          <w:lang w:eastAsia="ru-RU"/>
        </w:rPr>
        <w:t>журнале регистрации входящей документации</w:t>
      </w:r>
      <w:r w:rsidR="00CC6CE5" w:rsidRPr="00321C09">
        <w:rPr>
          <w:rFonts w:eastAsia="Times New Roman"/>
          <w:bCs/>
          <w:sz w:val="24"/>
          <w:szCs w:val="24"/>
          <w:lang w:eastAsia="ru-RU"/>
        </w:rPr>
        <w:t xml:space="preserve"> с проставлением в заявлении отметки о регистрации.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Зарегистрированное заявление о предоставлении муниципальной услуги и прилагаемые к нему документы передаются специалисту</w:t>
      </w:r>
      <w:r w:rsidR="00756652" w:rsidRPr="00321C09">
        <w:rPr>
          <w:rFonts w:cs="Times New Roman"/>
          <w:sz w:val="24"/>
          <w:szCs w:val="24"/>
        </w:rPr>
        <w:t xml:space="preserve"> отдела жилищно-коммунального хозяйства администрации  </w:t>
      </w:r>
      <w:r w:rsidR="00666520" w:rsidRPr="00321C09">
        <w:rPr>
          <w:rFonts w:cs="Times New Roman"/>
          <w:sz w:val="24"/>
          <w:szCs w:val="24"/>
        </w:rPr>
        <w:t>городское</w:t>
      </w:r>
      <w:r w:rsidR="00756652" w:rsidRPr="00321C09">
        <w:rPr>
          <w:rFonts w:cs="Times New Roman"/>
          <w:sz w:val="24"/>
          <w:szCs w:val="24"/>
        </w:rPr>
        <w:t xml:space="preserve"> поселение </w:t>
      </w:r>
      <w:r w:rsidR="00666520" w:rsidRPr="00321C09">
        <w:rPr>
          <w:rFonts w:cs="Times New Roman"/>
          <w:sz w:val="24"/>
          <w:szCs w:val="24"/>
        </w:rPr>
        <w:t>Мортка</w:t>
      </w:r>
      <w:r w:rsidRPr="00321C09">
        <w:rPr>
          <w:rFonts w:cs="Times New Roman"/>
          <w:sz w:val="24"/>
          <w:szCs w:val="24"/>
        </w:rPr>
        <w:t>, ответственному за формирование, направление межведомственных запросов.</w:t>
      </w:r>
    </w:p>
    <w:p w:rsidR="00AD1CE0" w:rsidRPr="00321C09" w:rsidRDefault="00AD1CE0" w:rsidP="00AD1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Заявление о предоставлении муниципальной услуги, поступившее в МФЦ, передается в уполномоченный орган в срок, установленный соглашением между МФЦ и уполномоченным органом.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F94D59" w:rsidRPr="00321C09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Формирование и направление межведомственных запросо</w:t>
      </w:r>
      <w:r w:rsidR="005B1974" w:rsidRPr="00321C09">
        <w:rPr>
          <w:rFonts w:cs="Times New Roman"/>
          <w:sz w:val="24"/>
          <w:szCs w:val="24"/>
        </w:rPr>
        <w:t xml:space="preserve">в в органы, участвующие в предоставлении муниципальной услуги, </w:t>
      </w:r>
    </w:p>
    <w:p w:rsidR="00FC77AD" w:rsidRPr="00321C09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получение ответов на них</w:t>
      </w:r>
    </w:p>
    <w:p w:rsidR="00F94D59" w:rsidRPr="00321C09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</w:p>
    <w:p w:rsidR="0069708D" w:rsidRPr="00321C09" w:rsidRDefault="0069708D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A51639" w:rsidRPr="00321C09">
        <w:rPr>
          <w:rFonts w:cs="Times New Roman"/>
          <w:sz w:val="24"/>
          <w:szCs w:val="24"/>
        </w:rPr>
        <w:t xml:space="preserve">непредставление заявителем документов, указанных в </w:t>
      </w:r>
      <w:r w:rsidR="00A51639" w:rsidRPr="00321C09">
        <w:rPr>
          <w:sz w:val="24"/>
          <w:szCs w:val="24"/>
        </w:rPr>
        <w:t xml:space="preserve">пункте 21 </w:t>
      </w:r>
      <w:r w:rsidR="00A51639" w:rsidRPr="00321C09">
        <w:rPr>
          <w:rFonts w:cs="Times New Roman"/>
          <w:sz w:val="24"/>
          <w:szCs w:val="24"/>
        </w:rPr>
        <w:t>Административного регламента, которые он вправе предоставить по собственной инициативе</w:t>
      </w:r>
      <w:r w:rsidRPr="00321C09">
        <w:rPr>
          <w:rFonts w:cs="Times New Roman"/>
          <w:sz w:val="24"/>
          <w:szCs w:val="24"/>
        </w:rPr>
        <w:t>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Должностным лицом, ответственным за формирование и направление межведомственных запросов, получение на них ответов, является специалист </w:t>
      </w:r>
      <w:r w:rsidR="00E70F73">
        <w:rPr>
          <w:rFonts w:cs="Times New Roman"/>
          <w:sz w:val="24"/>
          <w:szCs w:val="24"/>
        </w:rPr>
        <w:t xml:space="preserve">финансово-экономического отдела </w:t>
      </w:r>
      <w:r w:rsidR="00756652" w:rsidRPr="00321C09">
        <w:rPr>
          <w:rFonts w:cs="Times New Roman"/>
          <w:sz w:val="24"/>
          <w:szCs w:val="24"/>
        </w:rPr>
        <w:t xml:space="preserve">администрации </w:t>
      </w:r>
      <w:r w:rsidR="00666520" w:rsidRPr="00321C09">
        <w:rPr>
          <w:rFonts w:cs="Times New Roman"/>
          <w:sz w:val="24"/>
          <w:szCs w:val="24"/>
        </w:rPr>
        <w:t>городского поселения Мортка</w:t>
      </w:r>
      <w:r w:rsidR="00756652" w:rsidRPr="00321C09">
        <w:rPr>
          <w:rFonts w:cs="Times New Roman"/>
          <w:sz w:val="24"/>
          <w:szCs w:val="24"/>
        </w:rPr>
        <w:t>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процедуры: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проверка представленных документов на соответствие перечню, указанному в пункте </w:t>
      </w:r>
      <w:r w:rsidR="00E318EC" w:rsidRPr="00321C09">
        <w:rPr>
          <w:rFonts w:cs="Times New Roman"/>
          <w:sz w:val="24"/>
          <w:szCs w:val="24"/>
        </w:rPr>
        <w:t>20</w:t>
      </w:r>
      <w:r w:rsidR="00756652" w:rsidRPr="00321C09">
        <w:rPr>
          <w:rFonts w:cs="Times New Roman"/>
          <w:sz w:val="24"/>
          <w:szCs w:val="24"/>
        </w:rPr>
        <w:t xml:space="preserve"> </w:t>
      </w:r>
      <w:r w:rsidR="00EA3B64" w:rsidRPr="00321C09">
        <w:rPr>
          <w:rFonts w:cs="Times New Roman"/>
          <w:sz w:val="24"/>
          <w:szCs w:val="24"/>
        </w:rPr>
        <w:t>Административного регламента</w:t>
      </w:r>
      <w:r w:rsidR="00DC62E8" w:rsidRPr="00321C09">
        <w:rPr>
          <w:rFonts w:cs="Times New Roman"/>
          <w:sz w:val="24"/>
          <w:szCs w:val="24"/>
        </w:rPr>
        <w:t xml:space="preserve">; </w:t>
      </w:r>
      <w:r w:rsidRPr="00321C09">
        <w:rPr>
          <w:rFonts w:cs="Times New Roman"/>
          <w:sz w:val="24"/>
          <w:szCs w:val="24"/>
        </w:rPr>
        <w:t xml:space="preserve">проверка представленных документов на </w:t>
      </w:r>
      <w:r w:rsidR="00DC62E8" w:rsidRPr="00321C09">
        <w:rPr>
          <w:rFonts w:cs="Times New Roman"/>
          <w:sz w:val="24"/>
          <w:szCs w:val="24"/>
        </w:rPr>
        <w:t>наличие или отсутствие оснований</w:t>
      </w:r>
      <w:r w:rsidRPr="00321C09">
        <w:rPr>
          <w:rFonts w:cs="Times New Roman"/>
          <w:sz w:val="24"/>
          <w:szCs w:val="24"/>
        </w:rPr>
        <w:t xml:space="preserve"> для отказа в предоставлении муниципальной услуги, указанных в пункте </w:t>
      </w:r>
      <w:r w:rsidR="00E318EC" w:rsidRPr="00321C09">
        <w:rPr>
          <w:rFonts w:cs="Times New Roman"/>
          <w:sz w:val="24"/>
          <w:szCs w:val="24"/>
        </w:rPr>
        <w:t>34</w:t>
      </w:r>
      <w:r w:rsidR="00756652" w:rsidRPr="00321C09">
        <w:rPr>
          <w:rFonts w:cs="Times New Roman"/>
          <w:sz w:val="24"/>
          <w:szCs w:val="24"/>
        </w:rPr>
        <w:t xml:space="preserve"> </w:t>
      </w:r>
      <w:r w:rsidR="00EA3B64" w:rsidRPr="00321C09">
        <w:rPr>
          <w:rFonts w:cs="Times New Roman"/>
          <w:sz w:val="24"/>
          <w:szCs w:val="24"/>
        </w:rPr>
        <w:t>Административного регламента</w:t>
      </w:r>
      <w:r w:rsidR="00F746F0" w:rsidRPr="00321C09">
        <w:rPr>
          <w:rFonts w:cs="Times New Roman"/>
          <w:sz w:val="24"/>
          <w:szCs w:val="24"/>
        </w:rPr>
        <w:t xml:space="preserve">; </w:t>
      </w:r>
      <w:r w:rsidR="00EA3B64" w:rsidRPr="00321C09">
        <w:rPr>
          <w:rFonts w:cs="Times New Roman"/>
          <w:sz w:val="24"/>
          <w:szCs w:val="24"/>
        </w:rPr>
        <w:t xml:space="preserve">формирование и направление межведомственных запросов </w:t>
      </w:r>
      <w:r w:rsidR="00DC62E8" w:rsidRPr="00321C09">
        <w:rPr>
          <w:rFonts w:cs="Times New Roman"/>
          <w:sz w:val="24"/>
          <w:szCs w:val="24"/>
        </w:rPr>
        <w:t xml:space="preserve">в органы, участвующие в предоставлении муниципальных услуг, в случае отсутствия документов, которые заявитель вправе предоставить по собственной инициативе, </w:t>
      </w:r>
      <w:r w:rsidR="00FE6020" w:rsidRPr="00321C09">
        <w:rPr>
          <w:rFonts w:cs="Times New Roman"/>
          <w:sz w:val="24"/>
          <w:szCs w:val="24"/>
        </w:rPr>
        <w:t>–</w:t>
      </w:r>
      <w:r w:rsidR="00756652" w:rsidRPr="00321C09">
        <w:rPr>
          <w:rFonts w:cs="Times New Roman"/>
          <w:sz w:val="24"/>
          <w:szCs w:val="24"/>
        </w:rPr>
        <w:t xml:space="preserve"> в течение 5 рабочих </w:t>
      </w:r>
      <w:r w:rsidR="00DC62E8" w:rsidRPr="00321C09">
        <w:rPr>
          <w:rFonts w:cs="Times New Roman"/>
          <w:sz w:val="24"/>
          <w:szCs w:val="24"/>
        </w:rPr>
        <w:t xml:space="preserve"> </w:t>
      </w:r>
      <w:r w:rsidR="00EA3B64" w:rsidRPr="00321C09">
        <w:rPr>
          <w:rFonts w:cs="Times New Roman"/>
          <w:sz w:val="24"/>
          <w:szCs w:val="24"/>
        </w:rPr>
        <w:t>дн</w:t>
      </w:r>
      <w:r w:rsidR="00DC62E8" w:rsidRPr="00321C09">
        <w:rPr>
          <w:rFonts w:cs="Times New Roman"/>
          <w:sz w:val="24"/>
          <w:szCs w:val="24"/>
        </w:rPr>
        <w:t>ей</w:t>
      </w:r>
      <w:r w:rsidR="00EA3B64" w:rsidRPr="00321C09">
        <w:rPr>
          <w:rFonts w:cs="Times New Roman"/>
          <w:sz w:val="24"/>
          <w:szCs w:val="24"/>
        </w:rPr>
        <w:t xml:space="preserve"> с</w:t>
      </w:r>
      <w:r w:rsidR="007B34B2" w:rsidRPr="00321C09">
        <w:rPr>
          <w:rFonts w:cs="Times New Roman"/>
          <w:sz w:val="24"/>
          <w:szCs w:val="24"/>
        </w:rPr>
        <w:t>о</w:t>
      </w:r>
      <w:r w:rsidR="00756652" w:rsidRPr="00321C09">
        <w:rPr>
          <w:rFonts w:cs="Times New Roman"/>
          <w:sz w:val="24"/>
          <w:szCs w:val="24"/>
        </w:rPr>
        <w:t xml:space="preserve"> </w:t>
      </w:r>
      <w:r w:rsidR="007B34B2" w:rsidRPr="00321C09">
        <w:rPr>
          <w:rFonts w:cs="Times New Roman"/>
          <w:sz w:val="24"/>
          <w:szCs w:val="24"/>
        </w:rPr>
        <w:t>дня</w:t>
      </w:r>
      <w:r w:rsidR="00EA3B64" w:rsidRPr="00321C09">
        <w:rPr>
          <w:rFonts w:cs="Times New Roman"/>
          <w:sz w:val="24"/>
          <w:szCs w:val="24"/>
        </w:rPr>
        <w:t xml:space="preserve"> поступления заявления</w:t>
      </w:r>
      <w:r w:rsidR="00756652" w:rsidRPr="00321C09">
        <w:rPr>
          <w:rFonts w:cs="Times New Roman"/>
          <w:sz w:val="24"/>
          <w:szCs w:val="24"/>
        </w:rPr>
        <w:t xml:space="preserve"> </w:t>
      </w:r>
      <w:r w:rsidR="00EA3B64" w:rsidRPr="00321C09">
        <w:rPr>
          <w:rFonts w:cs="Times New Roman"/>
          <w:sz w:val="24"/>
          <w:szCs w:val="24"/>
        </w:rPr>
        <w:t>специалисту, ответственному за формирование, направление межведомственных запросов</w:t>
      </w:r>
      <w:r w:rsidR="007B34B2" w:rsidRPr="00321C09">
        <w:rPr>
          <w:rFonts w:cs="Times New Roman"/>
          <w:sz w:val="24"/>
          <w:szCs w:val="24"/>
        </w:rPr>
        <w:t>;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</w:t>
      </w:r>
      <w:r w:rsidR="00810CD9" w:rsidRPr="00321C09">
        <w:rPr>
          <w:rFonts w:cs="Times New Roman"/>
          <w:sz w:val="24"/>
          <w:szCs w:val="24"/>
        </w:rPr>
        <w:t>у за предоставление муниципальной услуги</w:t>
      </w:r>
      <w:r w:rsidR="007B34B2" w:rsidRPr="00321C09">
        <w:rPr>
          <w:rFonts w:cs="Times New Roman"/>
          <w:sz w:val="24"/>
          <w:szCs w:val="24"/>
        </w:rPr>
        <w:t xml:space="preserve"> – не позднее </w:t>
      </w:r>
      <w:r w:rsidR="00756652" w:rsidRPr="00321C09">
        <w:rPr>
          <w:rFonts w:cs="Times New Roman"/>
          <w:sz w:val="24"/>
          <w:szCs w:val="24"/>
        </w:rPr>
        <w:t>3</w:t>
      </w:r>
      <w:r w:rsidR="00756652" w:rsidRPr="00321C09">
        <w:rPr>
          <w:rFonts w:cs="Times New Roman"/>
          <w:b/>
          <w:i/>
          <w:sz w:val="24"/>
          <w:szCs w:val="24"/>
        </w:rPr>
        <w:t xml:space="preserve"> </w:t>
      </w:r>
      <w:r w:rsidR="007B34B2" w:rsidRPr="00321C09">
        <w:rPr>
          <w:rFonts w:cs="Times New Roman"/>
          <w:sz w:val="24"/>
          <w:szCs w:val="24"/>
        </w:rPr>
        <w:t>дней со дня поступления</w:t>
      </w:r>
      <w:r w:rsidR="00756652" w:rsidRPr="00321C09">
        <w:rPr>
          <w:rFonts w:cs="Times New Roman"/>
          <w:sz w:val="24"/>
          <w:szCs w:val="24"/>
        </w:rPr>
        <w:t xml:space="preserve"> </w:t>
      </w:r>
      <w:r w:rsidR="007B34B2" w:rsidRPr="00321C09">
        <w:rPr>
          <w:rFonts w:cs="Times New Roman"/>
          <w:sz w:val="24"/>
          <w:szCs w:val="24"/>
        </w:rPr>
        <w:t>заявления</w:t>
      </w:r>
      <w:r w:rsidR="00756652" w:rsidRPr="00321C09">
        <w:rPr>
          <w:rFonts w:cs="Times New Roman"/>
          <w:sz w:val="24"/>
          <w:szCs w:val="24"/>
        </w:rPr>
        <w:t xml:space="preserve"> </w:t>
      </w:r>
      <w:r w:rsidR="007B34B2" w:rsidRPr="00321C09">
        <w:rPr>
          <w:rFonts w:cs="Times New Roman"/>
          <w:sz w:val="24"/>
          <w:szCs w:val="24"/>
        </w:rPr>
        <w:t>специалисту, ответственному за формирование, направление межведомственных запросов</w:t>
      </w:r>
      <w:r w:rsidR="00810CD9" w:rsidRPr="00321C09">
        <w:rPr>
          <w:rFonts w:cs="Times New Roman"/>
          <w:sz w:val="24"/>
          <w:szCs w:val="24"/>
        </w:rPr>
        <w:t>.</w:t>
      </w:r>
    </w:p>
    <w:p w:rsidR="00FE6020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Срок получения ответа на межведомственные запросы составляет </w:t>
      </w:r>
      <w:r w:rsidR="00F746F0" w:rsidRPr="00321C09">
        <w:rPr>
          <w:rFonts w:cs="Times New Roman"/>
          <w:sz w:val="24"/>
          <w:szCs w:val="24"/>
        </w:rPr>
        <w:t>–</w:t>
      </w:r>
      <w:r w:rsidRPr="00321C09">
        <w:rPr>
          <w:rFonts w:cs="Times New Roman"/>
          <w:sz w:val="24"/>
          <w:szCs w:val="24"/>
        </w:rPr>
        <w:t xml:space="preserve"> 5</w:t>
      </w:r>
      <w:r w:rsidR="00756652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 xml:space="preserve">рабочих дней со дня </w:t>
      </w:r>
      <w:r w:rsidR="00DC62E8" w:rsidRPr="00321C09">
        <w:rPr>
          <w:rFonts w:cs="Times New Roman"/>
          <w:sz w:val="24"/>
          <w:szCs w:val="24"/>
        </w:rPr>
        <w:t>поступления межведомственного запроса в орган или организацию, предоставляющие документ и информацию.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Непредставление (несвоевременное представление) орган</w:t>
      </w:r>
      <w:r w:rsidR="00DC62E8" w:rsidRPr="00321C09">
        <w:rPr>
          <w:rFonts w:cs="Times New Roman"/>
          <w:sz w:val="24"/>
          <w:szCs w:val="24"/>
        </w:rPr>
        <w:t xml:space="preserve">ом или организацией </w:t>
      </w:r>
      <w:r w:rsidRPr="00321C09">
        <w:rPr>
          <w:rFonts w:cs="Times New Roman"/>
          <w:sz w:val="24"/>
          <w:szCs w:val="24"/>
        </w:rPr>
        <w:t xml:space="preserve">по межведомственному запросу </w:t>
      </w:r>
      <w:r w:rsidR="00DC62E8" w:rsidRPr="00321C09">
        <w:rPr>
          <w:rFonts w:cs="Times New Roman"/>
          <w:sz w:val="24"/>
          <w:szCs w:val="24"/>
        </w:rPr>
        <w:t xml:space="preserve">документов и </w:t>
      </w:r>
      <w:r w:rsidRPr="00321C09">
        <w:rPr>
          <w:rFonts w:cs="Times New Roman"/>
          <w:sz w:val="24"/>
          <w:szCs w:val="24"/>
        </w:rPr>
        <w:t>информации, не может являться основанием для отказа в предоставлении муниципальной услуги.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 xml:space="preserve">Критерием для принятия решения о направлении межведомственных запросов является непредставление заявителем документов, </w:t>
      </w:r>
      <w:r w:rsidR="005B1974" w:rsidRPr="00321C09">
        <w:rPr>
          <w:rFonts w:cs="Times New Roman"/>
          <w:sz w:val="24"/>
          <w:szCs w:val="24"/>
        </w:rPr>
        <w:t xml:space="preserve">указанных в </w:t>
      </w:r>
      <w:r w:rsidR="005B1974" w:rsidRPr="00321C09">
        <w:rPr>
          <w:sz w:val="24"/>
          <w:szCs w:val="24"/>
        </w:rPr>
        <w:t xml:space="preserve">пункте </w:t>
      </w:r>
      <w:r w:rsidR="00E318EC" w:rsidRPr="00321C09">
        <w:rPr>
          <w:sz w:val="24"/>
          <w:szCs w:val="24"/>
        </w:rPr>
        <w:t>21</w:t>
      </w:r>
      <w:r w:rsidR="00756652" w:rsidRPr="00321C09">
        <w:rPr>
          <w:sz w:val="24"/>
          <w:szCs w:val="24"/>
        </w:rPr>
        <w:t xml:space="preserve"> </w:t>
      </w:r>
      <w:r w:rsidR="005B1974" w:rsidRPr="00321C09">
        <w:rPr>
          <w:rFonts w:cs="Times New Roman"/>
          <w:sz w:val="24"/>
          <w:szCs w:val="24"/>
        </w:rPr>
        <w:t xml:space="preserve">Административного регламента, </w:t>
      </w:r>
      <w:r w:rsidRPr="00321C09">
        <w:rPr>
          <w:rFonts w:cs="Times New Roman"/>
          <w:sz w:val="24"/>
          <w:szCs w:val="24"/>
        </w:rPr>
        <w:t>которые он вправе пред</w:t>
      </w:r>
      <w:r w:rsidR="005B1974" w:rsidRPr="00321C09">
        <w:rPr>
          <w:rFonts w:cs="Times New Roman"/>
          <w:sz w:val="24"/>
          <w:szCs w:val="24"/>
        </w:rPr>
        <w:t>о</w:t>
      </w:r>
      <w:r w:rsidRPr="00321C09">
        <w:rPr>
          <w:rFonts w:cs="Times New Roman"/>
          <w:sz w:val="24"/>
          <w:szCs w:val="24"/>
        </w:rPr>
        <w:t xml:space="preserve">ставить по собственной инициативе, а также отсутствие оснований для отказа в предоставлении муниципальной услуги, указанных в </w:t>
      </w:r>
      <w:r w:rsidRPr="00321C09">
        <w:rPr>
          <w:sz w:val="24"/>
          <w:szCs w:val="24"/>
        </w:rPr>
        <w:t xml:space="preserve">пункте </w:t>
      </w:r>
      <w:r w:rsidR="00E318EC" w:rsidRPr="00321C09">
        <w:rPr>
          <w:sz w:val="24"/>
          <w:szCs w:val="24"/>
        </w:rPr>
        <w:t>34</w:t>
      </w:r>
      <w:r w:rsidR="00756652" w:rsidRPr="00321C09">
        <w:rPr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Административного регламента.</w:t>
      </w:r>
    </w:p>
    <w:p w:rsidR="00F925CB" w:rsidRPr="00321C09" w:rsidRDefault="00F925CB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Максимальный срок выполнения</w:t>
      </w:r>
      <w:r w:rsidR="00506A0C" w:rsidRPr="00321C09">
        <w:rPr>
          <w:rFonts w:cs="Times New Roman"/>
          <w:sz w:val="24"/>
          <w:szCs w:val="24"/>
        </w:rPr>
        <w:t xml:space="preserve"> административной процедуры 3 рабочих дня</w:t>
      </w:r>
      <w:r w:rsidRPr="00321C09">
        <w:rPr>
          <w:rFonts w:cs="Times New Roman"/>
          <w:sz w:val="24"/>
          <w:szCs w:val="24"/>
        </w:rPr>
        <w:t xml:space="preserve">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формирование, направление межведомственных запросов.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Результатами выполнения данной административной процедуры являются: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E318EC" w:rsidRPr="00321C09">
        <w:rPr>
          <w:rFonts w:cs="Times New Roman"/>
          <w:sz w:val="24"/>
          <w:szCs w:val="24"/>
        </w:rPr>
        <w:t>34</w:t>
      </w:r>
      <w:r w:rsidRPr="00321C09">
        <w:rPr>
          <w:rFonts w:cs="Times New Roman"/>
          <w:sz w:val="24"/>
          <w:szCs w:val="24"/>
        </w:rPr>
        <w:t xml:space="preserve"> Административного регламента.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Способ фиксации результата выполнения административной процедуры:</w:t>
      </w:r>
      <w:r w:rsidR="00756652" w:rsidRPr="00321C09">
        <w:rPr>
          <w:rFonts w:eastAsia="Calibri" w:cs="Times New Roman"/>
          <w:sz w:val="24"/>
          <w:szCs w:val="24"/>
        </w:rPr>
        <w:t xml:space="preserve"> </w:t>
      </w:r>
      <w:r w:rsidR="00AD1CE0" w:rsidRPr="00321C09">
        <w:rPr>
          <w:rFonts w:cs="Times New Roman"/>
          <w:sz w:val="24"/>
          <w:szCs w:val="24"/>
        </w:rPr>
        <w:t xml:space="preserve">полученный </w:t>
      </w:r>
      <w:r w:rsidRPr="00321C09">
        <w:rPr>
          <w:rFonts w:cs="Times New Roman"/>
          <w:sz w:val="24"/>
          <w:szCs w:val="24"/>
        </w:rPr>
        <w:t>ответ регистрируется в</w:t>
      </w:r>
      <w:r w:rsidR="00506A0C" w:rsidRPr="00321C09">
        <w:rPr>
          <w:rFonts w:cs="Times New Roman"/>
          <w:b/>
          <w:i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 xml:space="preserve">журнале </w:t>
      </w:r>
      <w:r w:rsidR="00506A0C" w:rsidRPr="00321C09">
        <w:rPr>
          <w:rFonts w:cs="Times New Roman"/>
          <w:sz w:val="24"/>
          <w:szCs w:val="24"/>
        </w:rPr>
        <w:t xml:space="preserve">регистрации входящей документации администрации </w:t>
      </w:r>
      <w:r w:rsidR="00666520" w:rsidRPr="00321C09">
        <w:rPr>
          <w:rFonts w:cs="Times New Roman"/>
          <w:sz w:val="24"/>
          <w:szCs w:val="24"/>
        </w:rPr>
        <w:t>городского</w:t>
      </w:r>
      <w:r w:rsidR="00506A0C" w:rsidRPr="00321C09">
        <w:rPr>
          <w:rFonts w:cs="Times New Roman"/>
          <w:sz w:val="24"/>
          <w:szCs w:val="24"/>
        </w:rPr>
        <w:t xml:space="preserve"> поселения </w:t>
      </w:r>
      <w:r w:rsidR="00666520" w:rsidRPr="00321C09">
        <w:rPr>
          <w:rFonts w:cs="Times New Roman"/>
          <w:sz w:val="24"/>
          <w:szCs w:val="24"/>
        </w:rPr>
        <w:t>Мортка</w:t>
      </w:r>
      <w:r w:rsidR="00506A0C" w:rsidRPr="00321C09">
        <w:rPr>
          <w:rFonts w:cs="Times New Roman"/>
          <w:b/>
          <w:i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и приобщается к делу.</w:t>
      </w:r>
    </w:p>
    <w:p w:rsidR="0069708D" w:rsidRPr="00321C09" w:rsidRDefault="0069708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</w:t>
      </w:r>
      <w:r w:rsidR="00E70F73">
        <w:rPr>
          <w:rFonts w:cs="Times New Roman"/>
          <w:sz w:val="24"/>
          <w:szCs w:val="24"/>
        </w:rPr>
        <w:t>финансово-экономического отдела</w:t>
      </w:r>
      <w:r w:rsidR="00666520" w:rsidRPr="00321C09">
        <w:rPr>
          <w:rFonts w:cs="Times New Roman"/>
          <w:sz w:val="24"/>
          <w:szCs w:val="24"/>
        </w:rPr>
        <w:t xml:space="preserve"> </w:t>
      </w:r>
      <w:r w:rsidR="00506A0C" w:rsidRPr="00321C09">
        <w:rPr>
          <w:rFonts w:cs="Times New Roman"/>
          <w:sz w:val="24"/>
          <w:szCs w:val="24"/>
        </w:rPr>
        <w:t xml:space="preserve">администрации </w:t>
      </w:r>
      <w:r w:rsidR="00666520" w:rsidRPr="00321C09">
        <w:rPr>
          <w:rFonts w:cs="Times New Roman"/>
          <w:sz w:val="24"/>
          <w:szCs w:val="24"/>
        </w:rPr>
        <w:t>городского</w:t>
      </w:r>
      <w:r w:rsidR="00506A0C" w:rsidRPr="00321C09">
        <w:rPr>
          <w:rFonts w:cs="Times New Roman"/>
          <w:sz w:val="24"/>
          <w:szCs w:val="24"/>
        </w:rPr>
        <w:t xml:space="preserve"> поселения </w:t>
      </w:r>
      <w:r w:rsidR="00666520" w:rsidRPr="00321C09">
        <w:rPr>
          <w:rFonts w:cs="Times New Roman"/>
          <w:sz w:val="24"/>
          <w:szCs w:val="24"/>
        </w:rPr>
        <w:t>Мортка</w:t>
      </w:r>
      <w:r w:rsidRPr="00321C09">
        <w:rPr>
          <w:rFonts w:cs="Times New Roman"/>
          <w:b/>
          <w:sz w:val="24"/>
          <w:szCs w:val="24"/>
        </w:rPr>
        <w:t xml:space="preserve">, </w:t>
      </w:r>
      <w:r w:rsidRPr="00321C09">
        <w:rPr>
          <w:rFonts w:cs="Times New Roman"/>
          <w:sz w:val="24"/>
          <w:szCs w:val="24"/>
        </w:rPr>
        <w:t xml:space="preserve">ответственному за </w:t>
      </w:r>
      <w:r w:rsidR="00810CD9" w:rsidRPr="00321C09">
        <w:rPr>
          <w:rFonts w:cs="Times New Roman"/>
          <w:sz w:val="24"/>
          <w:szCs w:val="24"/>
        </w:rPr>
        <w:t>предоставление муниципальной услуги</w:t>
      </w:r>
      <w:r w:rsidRPr="00321C09">
        <w:rPr>
          <w:rFonts w:cs="Times New Roman"/>
          <w:sz w:val="24"/>
          <w:szCs w:val="24"/>
        </w:rPr>
        <w:t>.</w:t>
      </w:r>
    </w:p>
    <w:p w:rsidR="00FC77AD" w:rsidRPr="00321C09" w:rsidRDefault="00FC77AD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482C00" w:rsidRPr="00321C09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Подготовка и принятие решения о приватизации </w:t>
      </w:r>
    </w:p>
    <w:p w:rsidR="009D4738" w:rsidRPr="00321C09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(об отказе в приватизации) жилого помещения</w:t>
      </w:r>
    </w:p>
    <w:p w:rsidR="00A225DD" w:rsidRPr="00321C09" w:rsidRDefault="00A225DD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82C00" w:rsidRPr="00321C09" w:rsidRDefault="00482C00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Основанием для начала административной процедуры является поступление к специалисту </w:t>
      </w:r>
      <w:r w:rsidR="00E70F73">
        <w:rPr>
          <w:rFonts w:cs="Times New Roman"/>
          <w:sz w:val="24"/>
          <w:szCs w:val="24"/>
        </w:rPr>
        <w:t>финансово-экономического отдела</w:t>
      </w:r>
      <w:r w:rsidR="00506A0C" w:rsidRPr="00321C09">
        <w:rPr>
          <w:rFonts w:cs="Times New Roman"/>
          <w:sz w:val="24"/>
          <w:szCs w:val="24"/>
        </w:rPr>
        <w:t xml:space="preserve"> администрации </w:t>
      </w:r>
      <w:r w:rsidR="00666520" w:rsidRPr="00321C09">
        <w:rPr>
          <w:rFonts w:cs="Times New Roman"/>
          <w:sz w:val="24"/>
          <w:szCs w:val="24"/>
        </w:rPr>
        <w:t>городского</w:t>
      </w:r>
      <w:r w:rsidR="00506A0C" w:rsidRPr="00321C09">
        <w:rPr>
          <w:rFonts w:cs="Times New Roman"/>
          <w:sz w:val="24"/>
          <w:szCs w:val="24"/>
        </w:rPr>
        <w:t xml:space="preserve"> поселения </w:t>
      </w:r>
      <w:r w:rsidR="00666520" w:rsidRPr="00321C09">
        <w:rPr>
          <w:rFonts w:cs="Times New Roman"/>
          <w:sz w:val="24"/>
          <w:szCs w:val="24"/>
        </w:rPr>
        <w:t>Мортка</w:t>
      </w:r>
      <w:r w:rsidRPr="00321C09">
        <w:rPr>
          <w:rFonts w:cs="Times New Roman"/>
          <w:sz w:val="24"/>
          <w:szCs w:val="24"/>
        </w:rPr>
        <w:t xml:space="preserve">, ответственному за </w:t>
      </w:r>
      <w:r w:rsidR="00810CD9" w:rsidRPr="00321C09">
        <w:rPr>
          <w:rFonts w:cs="Times New Roman"/>
          <w:sz w:val="24"/>
          <w:szCs w:val="24"/>
        </w:rPr>
        <w:t>предоставление муниципальной услуги</w:t>
      </w:r>
      <w:r w:rsidRPr="00321C09">
        <w:rPr>
          <w:rFonts w:cs="Times New Roman"/>
          <w:sz w:val="24"/>
          <w:szCs w:val="24"/>
        </w:rPr>
        <w:t>, зарегистрированного заявления о предоставлении муниципальной услуги, прилагаемых к нему документов, ответов на межведомственные запросы</w:t>
      </w:r>
      <w:r w:rsidR="00A31EE9" w:rsidRPr="00321C09">
        <w:rPr>
          <w:rFonts w:cs="Times New Roman"/>
          <w:sz w:val="24"/>
          <w:szCs w:val="24"/>
        </w:rPr>
        <w:t>.</w:t>
      </w:r>
    </w:p>
    <w:p w:rsidR="00197445" w:rsidRPr="00321C09" w:rsidRDefault="00197445" w:rsidP="00D32A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Сведения о должностном лице, ответственном за выполнение административной процедуры:</w:t>
      </w:r>
    </w:p>
    <w:p w:rsidR="00197445" w:rsidRPr="00321C09" w:rsidRDefault="00197445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должностным лицом, ответственным за подготовку проекта </w:t>
      </w:r>
      <w:r w:rsidR="006D6C03" w:rsidRPr="00321C09">
        <w:rPr>
          <w:rFonts w:cs="Times New Roman"/>
          <w:sz w:val="24"/>
          <w:szCs w:val="24"/>
        </w:rPr>
        <w:t>договора передачи жилого помещения в собственность (приватизаци</w:t>
      </w:r>
      <w:r w:rsidR="00264D20" w:rsidRPr="00321C09">
        <w:rPr>
          <w:rFonts w:cs="Times New Roman"/>
          <w:sz w:val="24"/>
          <w:szCs w:val="24"/>
        </w:rPr>
        <w:t>ю</w:t>
      </w:r>
      <w:r w:rsidR="006D6C03" w:rsidRPr="00321C09">
        <w:rPr>
          <w:rFonts w:cs="Times New Roman"/>
          <w:sz w:val="24"/>
          <w:szCs w:val="24"/>
        </w:rPr>
        <w:t>)</w:t>
      </w:r>
      <w:r w:rsidR="0092215A" w:rsidRPr="00321C09">
        <w:rPr>
          <w:rFonts w:cs="Times New Roman"/>
          <w:sz w:val="24"/>
          <w:szCs w:val="24"/>
        </w:rPr>
        <w:t xml:space="preserve">, </w:t>
      </w:r>
      <w:r w:rsidR="006D6C03" w:rsidRPr="00321C09">
        <w:rPr>
          <w:rFonts w:cs="Times New Roman"/>
          <w:sz w:val="24"/>
          <w:szCs w:val="24"/>
        </w:rPr>
        <w:t>(</w:t>
      </w:r>
      <w:r w:rsidR="0092215A" w:rsidRPr="00321C09">
        <w:rPr>
          <w:rFonts w:cs="Times New Roman"/>
          <w:sz w:val="24"/>
          <w:szCs w:val="24"/>
        </w:rPr>
        <w:t>уведомления об</w:t>
      </w:r>
      <w:r w:rsidR="0092215A" w:rsidRPr="00321C09">
        <w:rPr>
          <w:rFonts w:eastAsia="Calibri" w:cs="Times New Roman"/>
          <w:sz w:val="24"/>
          <w:szCs w:val="24"/>
          <w:lang w:eastAsia="ar-SA"/>
        </w:rPr>
        <w:t xml:space="preserve"> отказе в </w:t>
      </w:r>
      <w:r w:rsidR="0092215A" w:rsidRPr="00321C09">
        <w:rPr>
          <w:rFonts w:cs="Times New Roman"/>
          <w:sz w:val="24"/>
          <w:szCs w:val="24"/>
        </w:rPr>
        <w:t>предоставлении муниципальной услуги</w:t>
      </w:r>
      <w:r w:rsidR="006D6C03" w:rsidRPr="00321C09">
        <w:rPr>
          <w:rFonts w:cs="Times New Roman"/>
          <w:sz w:val="24"/>
          <w:szCs w:val="24"/>
        </w:rPr>
        <w:t>)</w:t>
      </w:r>
      <w:r w:rsidRPr="00321C09">
        <w:rPr>
          <w:rFonts w:cs="Times New Roman"/>
          <w:sz w:val="24"/>
          <w:szCs w:val="24"/>
        </w:rPr>
        <w:t>, являет</w:t>
      </w:r>
      <w:r w:rsidR="00506A0C" w:rsidRPr="00321C09">
        <w:rPr>
          <w:rFonts w:cs="Times New Roman"/>
          <w:sz w:val="24"/>
          <w:szCs w:val="24"/>
        </w:rPr>
        <w:t xml:space="preserve">ся специалист, </w:t>
      </w:r>
      <w:r w:rsidR="00E70F73">
        <w:rPr>
          <w:rFonts w:cs="Times New Roman"/>
          <w:sz w:val="24"/>
          <w:szCs w:val="24"/>
        </w:rPr>
        <w:t>финансово-экономического от</w:t>
      </w:r>
      <w:r w:rsidR="00506A0C" w:rsidRPr="00321C09">
        <w:rPr>
          <w:rFonts w:cs="Times New Roman"/>
          <w:sz w:val="24"/>
          <w:szCs w:val="24"/>
        </w:rPr>
        <w:t xml:space="preserve"> администрации </w:t>
      </w:r>
      <w:r w:rsidR="00666520" w:rsidRPr="00321C09">
        <w:rPr>
          <w:rFonts w:cs="Times New Roman"/>
          <w:sz w:val="24"/>
          <w:szCs w:val="24"/>
        </w:rPr>
        <w:t>городского</w:t>
      </w:r>
      <w:r w:rsidR="00506A0C" w:rsidRPr="00321C09">
        <w:rPr>
          <w:rFonts w:cs="Times New Roman"/>
          <w:sz w:val="24"/>
          <w:szCs w:val="24"/>
        </w:rPr>
        <w:t xml:space="preserve"> поселения </w:t>
      </w:r>
      <w:r w:rsidR="00666520" w:rsidRPr="00321C09">
        <w:rPr>
          <w:rFonts w:cs="Times New Roman"/>
          <w:sz w:val="24"/>
          <w:szCs w:val="24"/>
        </w:rPr>
        <w:t>Мортка</w:t>
      </w:r>
      <w:r w:rsidRPr="00321C09">
        <w:rPr>
          <w:rFonts w:cs="Times New Roman"/>
          <w:b/>
          <w:sz w:val="24"/>
          <w:szCs w:val="24"/>
        </w:rPr>
        <w:t xml:space="preserve">, </w:t>
      </w:r>
      <w:r w:rsidRPr="00321C09">
        <w:rPr>
          <w:rFonts w:cs="Times New Roman"/>
          <w:sz w:val="24"/>
          <w:szCs w:val="24"/>
        </w:rPr>
        <w:t>ответственный за предоставление муниципальной услуги</w:t>
      </w:r>
      <w:r w:rsidR="00AE0269" w:rsidRPr="00321C09">
        <w:rPr>
          <w:rFonts w:cs="Times New Roman"/>
          <w:sz w:val="24"/>
          <w:szCs w:val="24"/>
        </w:rPr>
        <w:t xml:space="preserve"> (далее</w:t>
      </w:r>
      <w:r w:rsidR="008765FB" w:rsidRPr="00321C09">
        <w:rPr>
          <w:rFonts w:cs="Times New Roman"/>
          <w:sz w:val="24"/>
          <w:szCs w:val="24"/>
        </w:rPr>
        <w:t xml:space="preserve"> </w:t>
      </w:r>
      <w:r w:rsidR="003A2394" w:rsidRPr="00321C09">
        <w:rPr>
          <w:rFonts w:cs="Times New Roman"/>
          <w:sz w:val="24"/>
          <w:szCs w:val="24"/>
        </w:rPr>
        <w:t>в настоящем пункте</w:t>
      </w:r>
      <w:r w:rsidR="00AE0269" w:rsidRPr="00321C09">
        <w:rPr>
          <w:rFonts w:cs="Times New Roman"/>
          <w:sz w:val="24"/>
          <w:szCs w:val="24"/>
        </w:rPr>
        <w:t xml:space="preserve"> – специалист)</w:t>
      </w:r>
      <w:r w:rsidRPr="00321C09">
        <w:rPr>
          <w:rFonts w:cs="Times New Roman"/>
          <w:sz w:val="24"/>
          <w:szCs w:val="24"/>
        </w:rPr>
        <w:t>;</w:t>
      </w:r>
    </w:p>
    <w:p w:rsidR="00197445" w:rsidRPr="00321C09" w:rsidRDefault="00197445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должностным лицом, ответственным за </w:t>
      </w:r>
      <w:r w:rsidR="006D6C03" w:rsidRPr="00321C09">
        <w:rPr>
          <w:rFonts w:cs="Times New Roman"/>
          <w:sz w:val="24"/>
          <w:szCs w:val="24"/>
        </w:rPr>
        <w:t>подписание договора передачи жилого помещения в собственность (приватизаци</w:t>
      </w:r>
      <w:r w:rsidR="00264D20" w:rsidRPr="00321C09">
        <w:rPr>
          <w:rFonts w:cs="Times New Roman"/>
          <w:sz w:val="24"/>
          <w:szCs w:val="24"/>
        </w:rPr>
        <w:t>ю</w:t>
      </w:r>
      <w:r w:rsidR="006D6C03" w:rsidRPr="00321C09">
        <w:rPr>
          <w:rFonts w:cs="Times New Roman"/>
          <w:sz w:val="24"/>
          <w:szCs w:val="24"/>
        </w:rPr>
        <w:t>)</w:t>
      </w:r>
      <w:r w:rsidR="008765FB" w:rsidRPr="00321C09">
        <w:rPr>
          <w:rFonts w:cs="Times New Roman"/>
          <w:sz w:val="24"/>
          <w:szCs w:val="24"/>
        </w:rPr>
        <w:t xml:space="preserve"> </w:t>
      </w:r>
      <w:r w:rsidR="00AD2B12" w:rsidRPr="00321C09">
        <w:rPr>
          <w:rFonts w:cs="Times New Roman"/>
          <w:sz w:val="24"/>
          <w:szCs w:val="24"/>
        </w:rPr>
        <w:t>(</w:t>
      </w:r>
      <w:r w:rsidR="0092215A" w:rsidRPr="00321C09">
        <w:rPr>
          <w:rFonts w:cs="Times New Roman"/>
          <w:sz w:val="24"/>
          <w:szCs w:val="24"/>
        </w:rPr>
        <w:t>уведомления об</w:t>
      </w:r>
      <w:r w:rsidR="0092215A" w:rsidRPr="00321C09">
        <w:rPr>
          <w:rFonts w:eastAsia="Calibri" w:cs="Times New Roman"/>
          <w:sz w:val="24"/>
          <w:szCs w:val="24"/>
          <w:lang w:eastAsia="ar-SA"/>
        </w:rPr>
        <w:t xml:space="preserve"> отказе в </w:t>
      </w:r>
      <w:r w:rsidR="0092215A" w:rsidRPr="00321C09">
        <w:rPr>
          <w:rFonts w:cs="Times New Roman"/>
          <w:sz w:val="24"/>
          <w:szCs w:val="24"/>
        </w:rPr>
        <w:t>предоставлении муниципальной услуги</w:t>
      </w:r>
      <w:r w:rsidR="00AD2B12" w:rsidRPr="00321C09">
        <w:rPr>
          <w:rFonts w:cs="Times New Roman"/>
          <w:sz w:val="24"/>
          <w:szCs w:val="24"/>
        </w:rPr>
        <w:t>), является</w:t>
      </w:r>
      <w:r w:rsidR="008765FB" w:rsidRPr="00321C09">
        <w:rPr>
          <w:rFonts w:cs="Times New Roman"/>
          <w:sz w:val="24"/>
          <w:szCs w:val="24"/>
        </w:rPr>
        <w:t xml:space="preserve"> глава </w:t>
      </w:r>
      <w:r w:rsidR="00666520" w:rsidRPr="00321C09">
        <w:rPr>
          <w:rFonts w:cs="Times New Roman"/>
          <w:sz w:val="24"/>
          <w:szCs w:val="24"/>
        </w:rPr>
        <w:t>городского</w:t>
      </w:r>
      <w:r w:rsidR="008765FB" w:rsidRPr="00321C09">
        <w:rPr>
          <w:rFonts w:cs="Times New Roman"/>
          <w:sz w:val="24"/>
          <w:szCs w:val="24"/>
        </w:rPr>
        <w:t xml:space="preserve"> поселения </w:t>
      </w:r>
      <w:r w:rsidR="00666520" w:rsidRPr="00321C09">
        <w:rPr>
          <w:rFonts w:cs="Times New Roman"/>
          <w:sz w:val="24"/>
          <w:szCs w:val="24"/>
        </w:rPr>
        <w:t>Мортка</w:t>
      </w:r>
      <w:r w:rsidR="00AD2B12" w:rsidRPr="00321C09">
        <w:rPr>
          <w:rFonts w:cs="Times New Roman"/>
          <w:sz w:val="24"/>
          <w:szCs w:val="24"/>
        </w:rPr>
        <w:t xml:space="preserve"> </w:t>
      </w:r>
      <w:r w:rsidR="00B02482" w:rsidRPr="00321C09">
        <w:rPr>
          <w:rFonts w:cs="Times New Roman"/>
          <w:sz w:val="24"/>
          <w:szCs w:val="24"/>
        </w:rPr>
        <w:t xml:space="preserve">либо </w:t>
      </w:r>
      <w:r w:rsidR="00B02482" w:rsidRPr="00321C09">
        <w:rPr>
          <w:rFonts w:eastAsia="Times New Roman"/>
          <w:sz w:val="24"/>
          <w:szCs w:val="24"/>
          <w:lang w:eastAsia="ru-RU"/>
        </w:rPr>
        <w:t>лицо, его замещающее.</w:t>
      </w:r>
    </w:p>
    <w:p w:rsidR="00A42313" w:rsidRPr="00321C09" w:rsidRDefault="00A42313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Административные действия, входящие в состав настоящей административной процедуры</w:t>
      </w:r>
      <w:r w:rsidR="00AE0269" w:rsidRPr="00321C09">
        <w:rPr>
          <w:rFonts w:cs="Times New Roman"/>
          <w:sz w:val="24"/>
          <w:szCs w:val="24"/>
        </w:rPr>
        <w:t>, выполняемые специалистом</w:t>
      </w:r>
      <w:r w:rsidRPr="00321C09">
        <w:rPr>
          <w:rFonts w:cs="Times New Roman"/>
          <w:sz w:val="24"/>
          <w:szCs w:val="24"/>
        </w:rPr>
        <w:t>:</w:t>
      </w:r>
    </w:p>
    <w:p w:rsidR="00F60F9A" w:rsidRPr="00321C09" w:rsidRDefault="00F60F9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проверка представленных документов на наличие или отсутствие основани</w:t>
      </w:r>
      <w:r w:rsidR="00B02482" w:rsidRPr="00321C09">
        <w:rPr>
          <w:rFonts w:cs="Times New Roman"/>
          <w:sz w:val="24"/>
          <w:szCs w:val="24"/>
        </w:rPr>
        <w:t>й</w:t>
      </w:r>
      <w:r w:rsidRPr="00321C09">
        <w:rPr>
          <w:rFonts w:cs="Times New Roman"/>
          <w:sz w:val="24"/>
          <w:szCs w:val="24"/>
        </w:rPr>
        <w:t xml:space="preserve"> для отказа в предоставлении муниципальной услуги, указанных в пункте </w:t>
      </w:r>
      <w:r w:rsidR="00E318EC" w:rsidRPr="00321C09">
        <w:rPr>
          <w:rFonts w:cs="Times New Roman"/>
          <w:sz w:val="24"/>
          <w:szCs w:val="24"/>
        </w:rPr>
        <w:t>34</w:t>
      </w:r>
      <w:r w:rsidR="00802FC2" w:rsidRPr="00321C09">
        <w:rPr>
          <w:rFonts w:cs="Times New Roman"/>
          <w:sz w:val="24"/>
          <w:szCs w:val="24"/>
        </w:rPr>
        <w:t xml:space="preserve"> </w:t>
      </w:r>
      <w:r w:rsidR="008765FB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Административного регламента</w:t>
      </w:r>
      <w:r w:rsidR="00AE0269" w:rsidRPr="00321C09">
        <w:rPr>
          <w:rFonts w:cs="Times New Roman"/>
          <w:sz w:val="24"/>
          <w:szCs w:val="24"/>
        </w:rPr>
        <w:t xml:space="preserve">, </w:t>
      </w:r>
      <w:r w:rsidRPr="00321C09">
        <w:rPr>
          <w:rFonts w:cs="Times New Roman"/>
          <w:sz w:val="24"/>
          <w:szCs w:val="24"/>
        </w:rPr>
        <w:t xml:space="preserve">подготовка проекта </w:t>
      </w:r>
      <w:r w:rsidR="006D6C03" w:rsidRPr="00321C09">
        <w:rPr>
          <w:rFonts w:cs="Times New Roman"/>
          <w:sz w:val="24"/>
          <w:szCs w:val="24"/>
        </w:rPr>
        <w:t>договора передачи жилого помещения в собственность (приватизаци</w:t>
      </w:r>
      <w:r w:rsidR="00B02482" w:rsidRPr="00321C09">
        <w:rPr>
          <w:rFonts w:cs="Times New Roman"/>
          <w:sz w:val="24"/>
          <w:szCs w:val="24"/>
        </w:rPr>
        <w:t>ю</w:t>
      </w:r>
      <w:r w:rsidR="006D6C03" w:rsidRPr="00321C09">
        <w:rPr>
          <w:rFonts w:cs="Times New Roman"/>
          <w:sz w:val="24"/>
          <w:szCs w:val="24"/>
        </w:rPr>
        <w:t xml:space="preserve">) </w:t>
      </w:r>
      <w:r w:rsidR="00C63294" w:rsidRPr="00321C09">
        <w:rPr>
          <w:rFonts w:cs="Times New Roman"/>
          <w:sz w:val="24"/>
          <w:szCs w:val="24"/>
        </w:rPr>
        <w:t>(уведомления об</w:t>
      </w:r>
      <w:r w:rsidR="00C63294" w:rsidRPr="00321C09">
        <w:rPr>
          <w:rFonts w:eastAsia="Calibri" w:cs="Times New Roman"/>
          <w:sz w:val="24"/>
          <w:szCs w:val="24"/>
          <w:lang w:eastAsia="ar-SA"/>
        </w:rPr>
        <w:t xml:space="preserve"> отказе в </w:t>
      </w:r>
      <w:r w:rsidR="00384540" w:rsidRPr="00321C09">
        <w:rPr>
          <w:rFonts w:cs="Times New Roman"/>
          <w:sz w:val="24"/>
          <w:szCs w:val="24"/>
        </w:rPr>
        <w:t>предоставлении муниципальной</w:t>
      </w:r>
      <w:r w:rsidR="00802FC2" w:rsidRPr="00321C09">
        <w:rPr>
          <w:rFonts w:cs="Times New Roman"/>
          <w:sz w:val="24"/>
          <w:szCs w:val="24"/>
        </w:rPr>
        <w:t xml:space="preserve"> </w:t>
      </w:r>
      <w:r w:rsidR="00384540" w:rsidRPr="00321C09">
        <w:rPr>
          <w:rFonts w:cs="Times New Roman"/>
          <w:sz w:val="24"/>
          <w:szCs w:val="24"/>
        </w:rPr>
        <w:t xml:space="preserve"> услуги</w:t>
      </w:r>
      <w:r w:rsidR="00C63294" w:rsidRPr="00321C09">
        <w:rPr>
          <w:rFonts w:cs="Times New Roman"/>
          <w:sz w:val="24"/>
          <w:szCs w:val="24"/>
        </w:rPr>
        <w:t>)</w:t>
      </w:r>
      <w:r w:rsidR="008765FB" w:rsidRPr="00321C09">
        <w:rPr>
          <w:rFonts w:cs="Times New Roman"/>
          <w:sz w:val="24"/>
          <w:szCs w:val="24"/>
        </w:rPr>
        <w:t xml:space="preserve"> </w:t>
      </w:r>
      <w:r w:rsidR="00CC4238" w:rsidRPr="00321C09">
        <w:rPr>
          <w:rFonts w:cs="Times New Roman"/>
          <w:sz w:val="24"/>
          <w:szCs w:val="24"/>
        </w:rPr>
        <w:t xml:space="preserve">(далее – проект </w:t>
      </w:r>
      <w:r w:rsidR="006D6C03" w:rsidRPr="00321C09">
        <w:rPr>
          <w:rFonts w:cs="Times New Roman"/>
          <w:sz w:val="24"/>
          <w:szCs w:val="24"/>
        </w:rPr>
        <w:t xml:space="preserve">договора </w:t>
      </w:r>
      <w:r w:rsidR="00CC4238" w:rsidRPr="00321C09">
        <w:rPr>
          <w:rFonts w:cs="Times New Roman"/>
          <w:sz w:val="24"/>
          <w:szCs w:val="24"/>
        </w:rPr>
        <w:t>(уведомления)</w:t>
      </w:r>
      <w:r w:rsidR="00B02482" w:rsidRPr="00321C09">
        <w:rPr>
          <w:rFonts w:cs="Times New Roman"/>
          <w:sz w:val="24"/>
          <w:szCs w:val="24"/>
        </w:rPr>
        <w:t>)</w:t>
      </w:r>
      <w:r w:rsidR="008765FB" w:rsidRPr="00321C09">
        <w:rPr>
          <w:rFonts w:cs="Times New Roman"/>
          <w:sz w:val="24"/>
          <w:szCs w:val="24"/>
        </w:rPr>
        <w:t xml:space="preserve"> </w:t>
      </w:r>
      <w:r w:rsidR="00AE0269" w:rsidRPr="00321C09">
        <w:rPr>
          <w:rFonts w:cs="Times New Roman"/>
          <w:sz w:val="24"/>
          <w:szCs w:val="24"/>
        </w:rPr>
        <w:t xml:space="preserve">– в течение </w:t>
      </w:r>
      <w:r w:rsidR="00313DA8" w:rsidRPr="00321C09">
        <w:rPr>
          <w:rFonts w:cs="Times New Roman"/>
          <w:sz w:val="24"/>
          <w:szCs w:val="24"/>
        </w:rPr>
        <w:t>5</w:t>
      </w:r>
      <w:r w:rsidR="008765FB" w:rsidRPr="00321C09">
        <w:rPr>
          <w:rFonts w:cs="Times New Roman"/>
          <w:b/>
          <w:i/>
          <w:sz w:val="24"/>
          <w:szCs w:val="24"/>
        </w:rPr>
        <w:t xml:space="preserve"> </w:t>
      </w:r>
      <w:r w:rsidR="00802FC2" w:rsidRPr="00321C09">
        <w:rPr>
          <w:rFonts w:cs="Times New Roman"/>
          <w:b/>
          <w:i/>
          <w:sz w:val="24"/>
          <w:szCs w:val="24"/>
        </w:rPr>
        <w:t xml:space="preserve"> </w:t>
      </w:r>
      <w:r w:rsidR="00AE0269" w:rsidRPr="00321C09">
        <w:rPr>
          <w:rFonts w:cs="Times New Roman"/>
          <w:sz w:val="24"/>
          <w:szCs w:val="24"/>
        </w:rPr>
        <w:t xml:space="preserve">дней со дня поступления заявления </w:t>
      </w:r>
      <w:r w:rsidR="00FF7A24" w:rsidRPr="00321C09">
        <w:rPr>
          <w:rFonts w:cs="Times New Roman"/>
          <w:sz w:val="24"/>
          <w:szCs w:val="24"/>
        </w:rPr>
        <w:t xml:space="preserve">к </w:t>
      </w:r>
      <w:r w:rsidR="00AE0269" w:rsidRPr="00321C09">
        <w:rPr>
          <w:rFonts w:cs="Times New Roman"/>
          <w:sz w:val="24"/>
          <w:szCs w:val="24"/>
        </w:rPr>
        <w:t>специалисту</w:t>
      </w:r>
      <w:r w:rsidRPr="00321C09">
        <w:rPr>
          <w:rFonts w:cs="Times New Roman"/>
          <w:sz w:val="24"/>
          <w:szCs w:val="24"/>
        </w:rPr>
        <w:t>;</w:t>
      </w:r>
    </w:p>
    <w:p w:rsidR="00F60F9A" w:rsidRPr="00321C09" w:rsidRDefault="00F60F9A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 xml:space="preserve">обеспечение согласования </w:t>
      </w:r>
      <w:r w:rsidR="00AE0269" w:rsidRPr="00321C09">
        <w:rPr>
          <w:rFonts w:cs="Times New Roman"/>
          <w:sz w:val="24"/>
          <w:szCs w:val="24"/>
        </w:rPr>
        <w:t xml:space="preserve">и подписания </w:t>
      </w:r>
      <w:r w:rsidRPr="00321C09">
        <w:rPr>
          <w:rFonts w:cs="Times New Roman"/>
          <w:sz w:val="24"/>
          <w:szCs w:val="24"/>
        </w:rPr>
        <w:t xml:space="preserve">проекта </w:t>
      </w:r>
      <w:r w:rsidR="006D6C03" w:rsidRPr="00321C09">
        <w:rPr>
          <w:rFonts w:cs="Times New Roman"/>
          <w:sz w:val="24"/>
          <w:szCs w:val="24"/>
        </w:rPr>
        <w:t>договора (уведомления)</w:t>
      </w:r>
      <w:r w:rsidRPr="00321C09">
        <w:rPr>
          <w:rFonts w:cs="Times New Roman"/>
          <w:sz w:val="24"/>
          <w:szCs w:val="24"/>
        </w:rPr>
        <w:t xml:space="preserve"> должностным лиц</w:t>
      </w:r>
      <w:r w:rsidR="00B02482" w:rsidRPr="00321C09">
        <w:rPr>
          <w:rFonts w:cs="Times New Roman"/>
          <w:sz w:val="24"/>
          <w:szCs w:val="24"/>
        </w:rPr>
        <w:t>ом</w:t>
      </w:r>
      <w:r w:rsidR="00535C7D" w:rsidRPr="00321C09">
        <w:rPr>
          <w:rFonts w:cs="Times New Roman"/>
          <w:sz w:val="24"/>
          <w:szCs w:val="24"/>
        </w:rPr>
        <w:t xml:space="preserve"> у</w:t>
      </w:r>
      <w:r w:rsidRPr="00321C09">
        <w:rPr>
          <w:rFonts w:cs="Times New Roman"/>
          <w:sz w:val="24"/>
          <w:szCs w:val="24"/>
        </w:rPr>
        <w:t>полномоченного органа</w:t>
      </w:r>
      <w:r w:rsidR="00B02482" w:rsidRPr="00321C09">
        <w:rPr>
          <w:rFonts w:cs="Times New Roman"/>
          <w:sz w:val="24"/>
          <w:szCs w:val="24"/>
        </w:rPr>
        <w:t xml:space="preserve"> либо лицом, его замещающим, </w:t>
      </w:r>
      <w:r w:rsidR="00FE6020" w:rsidRPr="00321C09">
        <w:rPr>
          <w:rFonts w:cs="Times New Roman"/>
          <w:sz w:val="24"/>
          <w:szCs w:val="24"/>
        </w:rPr>
        <w:t>–</w:t>
      </w:r>
      <w:r w:rsidR="00AE0269" w:rsidRPr="00321C09">
        <w:rPr>
          <w:rFonts w:cs="Times New Roman"/>
          <w:sz w:val="24"/>
          <w:szCs w:val="24"/>
        </w:rPr>
        <w:t xml:space="preserve"> в течение </w:t>
      </w:r>
      <w:r w:rsidR="00313DA8" w:rsidRPr="00321C09">
        <w:rPr>
          <w:rFonts w:cs="Times New Roman"/>
          <w:sz w:val="24"/>
          <w:szCs w:val="24"/>
        </w:rPr>
        <w:t xml:space="preserve"> 1 рабочего дня</w:t>
      </w:r>
      <w:r w:rsidR="00B02482" w:rsidRPr="00321C09">
        <w:rPr>
          <w:rFonts w:cs="Times New Roman"/>
          <w:sz w:val="24"/>
          <w:szCs w:val="24"/>
        </w:rPr>
        <w:t xml:space="preserve"> </w:t>
      </w:r>
      <w:r w:rsidR="00AE0269" w:rsidRPr="00321C09">
        <w:rPr>
          <w:rFonts w:cs="Times New Roman"/>
          <w:sz w:val="24"/>
          <w:szCs w:val="24"/>
        </w:rPr>
        <w:t xml:space="preserve">со дня </w:t>
      </w:r>
      <w:r w:rsidR="00CC4238" w:rsidRPr="00321C09">
        <w:rPr>
          <w:rFonts w:cs="Times New Roman"/>
          <w:sz w:val="24"/>
          <w:szCs w:val="24"/>
        </w:rPr>
        <w:t xml:space="preserve">подготовки специалистом проекта </w:t>
      </w:r>
      <w:r w:rsidR="005150B6" w:rsidRPr="00321C09">
        <w:rPr>
          <w:rFonts w:cs="Times New Roman"/>
          <w:sz w:val="24"/>
          <w:szCs w:val="24"/>
        </w:rPr>
        <w:t>договора</w:t>
      </w:r>
      <w:r w:rsidR="00CC4238" w:rsidRPr="00321C09">
        <w:rPr>
          <w:rFonts w:cs="Times New Roman"/>
          <w:sz w:val="24"/>
          <w:szCs w:val="24"/>
        </w:rPr>
        <w:t xml:space="preserve"> (уведомления)</w:t>
      </w:r>
      <w:r w:rsidRPr="00321C09">
        <w:rPr>
          <w:rFonts w:cs="Times New Roman"/>
          <w:sz w:val="24"/>
          <w:szCs w:val="24"/>
        </w:rPr>
        <w:t>;</w:t>
      </w:r>
    </w:p>
    <w:p w:rsidR="00A67817" w:rsidRPr="00321C09" w:rsidRDefault="00C63294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направление </w:t>
      </w:r>
      <w:r w:rsidR="001B367C" w:rsidRPr="00321C09">
        <w:rPr>
          <w:rFonts w:cs="Times New Roman"/>
          <w:sz w:val="24"/>
          <w:szCs w:val="24"/>
        </w:rPr>
        <w:t>документ</w:t>
      </w:r>
      <w:r w:rsidR="00655F3A" w:rsidRPr="00321C09">
        <w:rPr>
          <w:rFonts w:cs="Times New Roman"/>
          <w:sz w:val="24"/>
          <w:szCs w:val="24"/>
        </w:rPr>
        <w:t>ов</w:t>
      </w:r>
      <w:r w:rsidR="001B367C" w:rsidRPr="00321C09">
        <w:rPr>
          <w:rFonts w:cs="Times New Roman"/>
          <w:sz w:val="24"/>
          <w:szCs w:val="24"/>
        </w:rPr>
        <w:t>, являющ</w:t>
      </w:r>
      <w:r w:rsidR="00CC0F72" w:rsidRPr="00321C09">
        <w:rPr>
          <w:rFonts w:cs="Times New Roman"/>
          <w:sz w:val="24"/>
          <w:szCs w:val="24"/>
        </w:rPr>
        <w:t>их</w:t>
      </w:r>
      <w:r w:rsidR="001B367C" w:rsidRPr="00321C09">
        <w:rPr>
          <w:rFonts w:cs="Times New Roman"/>
          <w:sz w:val="24"/>
          <w:szCs w:val="24"/>
        </w:rPr>
        <w:t>ся результатом предоставления муницип</w:t>
      </w:r>
      <w:r w:rsidR="00CC0F72" w:rsidRPr="00321C09">
        <w:rPr>
          <w:rFonts w:cs="Times New Roman"/>
          <w:sz w:val="24"/>
          <w:szCs w:val="24"/>
        </w:rPr>
        <w:t>альной услуги</w:t>
      </w:r>
      <w:r w:rsidRPr="00321C09">
        <w:rPr>
          <w:rFonts w:cs="Times New Roman"/>
          <w:sz w:val="24"/>
          <w:szCs w:val="24"/>
        </w:rPr>
        <w:t>, специалисту, ответственному за направление (выдачу) заявителю результата предоставления муниципальной услуги</w:t>
      </w:r>
      <w:r w:rsidR="00802FC2" w:rsidRPr="00321C09">
        <w:rPr>
          <w:rFonts w:cs="Times New Roman"/>
          <w:sz w:val="24"/>
          <w:szCs w:val="24"/>
        </w:rPr>
        <w:t xml:space="preserve"> </w:t>
      </w:r>
      <w:r w:rsidR="005150B6" w:rsidRPr="00321C09">
        <w:rPr>
          <w:rFonts w:cs="Times New Roman"/>
          <w:sz w:val="24"/>
          <w:szCs w:val="24"/>
        </w:rPr>
        <w:t xml:space="preserve">в течение </w:t>
      </w:r>
      <w:r w:rsidR="00313DA8" w:rsidRPr="00321C09">
        <w:rPr>
          <w:rFonts w:cs="Times New Roman"/>
          <w:sz w:val="24"/>
          <w:szCs w:val="24"/>
        </w:rPr>
        <w:t xml:space="preserve">1 рабочего дня </w:t>
      </w:r>
      <w:r w:rsidR="00B02482" w:rsidRPr="00321C09">
        <w:rPr>
          <w:rFonts w:cs="Times New Roman"/>
          <w:sz w:val="24"/>
          <w:szCs w:val="24"/>
        </w:rPr>
        <w:t xml:space="preserve"> </w:t>
      </w:r>
      <w:r w:rsidR="005150B6" w:rsidRPr="00321C09">
        <w:rPr>
          <w:rFonts w:cs="Times New Roman"/>
          <w:sz w:val="24"/>
          <w:szCs w:val="24"/>
        </w:rPr>
        <w:t xml:space="preserve">со дня подписания проекта договора (уведомления) </w:t>
      </w:r>
      <w:r w:rsidR="00313DA8" w:rsidRPr="00321C09">
        <w:rPr>
          <w:rFonts w:cs="Times New Roman"/>
          <w:sz w:val="24"/>
          <w:szCs w:val="24"/>
        </w:rPr>
        <w:t xml:space="preserve"> </w:t>
      </w:r>
      <w:r w:rsidR="005150B6" w:rsidRPr="00321C09">
        <w:rPr>
          <w:rFonts w:cs="Times New Roman"/>
          <w:sz w:val="24"/>
          <w:szCs w:val="24"/>
        </w:rPr>
        <w:t xml:space="preserve">должностным лицом </w:t>
      </w:r>
      <w:r w:rsidR="002E0ABE" w:rsidRPr="00321C09">
        <w:rPr>
          <w:rFonts w:cs="Times New Roman"/>
          <w:sz w:val="24"/>
          <w:szCs w:val="24"/>
        </w:rPr>
        <w:t>у</w:t>
      </w:r>
      <w:r w:rsidR="005150B6" w:rsidRPr="00321C09">
        <w:rPr>
          <w:rFonts w:cs="Times New Roman"/>
          <w:sz w:val="24"/>
          <w:szCs w:val="24"/>
        </w:rPr>
        <w:t>полномоченного органа</w:t>
      </w:r>
      <w:r w:rsidR="00B02482" w:rsidRPr="00321C09">
        <w:rPr>
          <w:rFonts w:cs="Times New Roman"/>
          <w:sz w:val="24"/>
          <w:szCs w:val="24"/>
        </w:rPr>
        <w:t xml:space="preserve"> либо лицом, его замещающим</w:t>
      </w:r>
      <w:r w:rsidR="004D6133" w:rsidRPr="00321C09">
        <w:rPr>
          <w:rFonts w:cs="Times New Roman"/>
          <w:sz w:val="24"/>
          <w:szCs w:val="24"/>
        </w:rPr>
        <w:t>;</w:t>
      </w:r>
    </w:p>
    <w:p w:rsidR="00B33804" w:rsidRPr="00321C09" w:rsidRDefault="00D129F7" w:rsidP="00D3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заключени</w:t>
      </w:r>
      <w:r w:rsidR="00B02482" w:rsidRPr="00321C09">
        <w:rPr>
          <w:rFonts w:cs="Times New Roman"/>
          <w:sz w:val="24"/>
          <w:szCs w:val="24"/>
        </w:rPr>
        <w:t>е</w:t>
      </w:r>
      <w:r w:rsidRPr="00321C09">
        <w:rPr>
          <w:rFonts w:cs="Times New Roman"/>
          <w:sz w:val="24"/>
          <w:szCs w:val="24"/>
        </w:rPr>
        <w:t xml:space="preserve"> договора передачи жилого помещения в собственность (приватизаци</w:t>
      </w:r>
      <w:r w:rsidR="00B02482" w:rsidRPr="00321C09">
        <w:rPr>
          <w:rFonts w:cs="Times New Roman"/>
          <w:sz w:val="24"/>
          <w:szCs w:val="24"/>
        </w:rPr>
        <w:t>ю</w:t>
      </w:r>
      <w:r w:rsidRPr="00321C09">
        <w:rPr>
          <w:rFonts w:cs="Times New Roman"/>
          <w:sz w:val="24"/>
          <w:szCs w:val="24"/>
        </w:rPr>
        <w:t xml:space="preserve">) </w:t>
      </w:r>
      <w:r w:rsidR="00B33804" w:rsidRPr="00321C09">
        <w:rPr>
          <w:rFonts w:cs="Times New Roman"/>
          <w:sz w:val="24"/>
          <w:szCs w:val="24"/>
        </w:rPr>
        <w:t>путем обеспечения представления интересов муниципальн</w:t>
      </w:r>
      <w:r w:rsidR="00313DA8" w:rsidRPr="00321C09">
        <w:rPr>
          <w:rFonts w:cs="Times New Roman"/>
          <w:sz w:val="24"/>
          <w:szCs w:val="24"/>
        </w:rPr>
        <w:t xml:space="preserve">ого образования </w:t>
      </w:r>
      <w:r w:rsidR="00666520" w:rsidRPr="00321C09">
        <w:rPr>
          <w:rFonts w:cs="Times New Roman"/>
          <w:sz w:val="24"/>
          <w:szCs w:val="24"/>
        </w:rPr>
        <w:t>городского</w:t>
      </w:r>
      <w:r w:rsidR="00313DA8" w:rsidRPr="00321C09">
        <w:rPr>
          <w:rFonts w:cs="Times New Roman"/>
          <w:sz w:val="24"/>
          <w:szCs w:val="24"/>
        </w:rPr>
        <w:t xml:space="preserve"> поселения </w:t>
      </w:r>
      <w:r w:rsidR="00666520" w:rsidRPr="00321C09">
        <w:rPr>
          <w:rFonts w:cs="Times New Roman"/>
          <w:sz w:val="24"/>
          <w:szCs w:val="24"/>
        </w:rPr>
        <w:t>Мортка</w:t>
      </w:r>
      <w:r w:rsidR="00B33804" w:rsidRPr="00321C09">
        <w:rPr>
          <w:rFonts w:cs="Times New Roman"/>
          <w:sz w:val="24"/>
          <w:szCs w:val="24"/>
        </w:rPr>
        <w:t xml:space="preserve"> </w:t>
      </w:r>
      <w:r w:rsidR="00313DA8" w:rsidRPr="00321C09">
        <w:rPr>
          <w:rFonts w:cs="Times New Roman"/>
          <w:i/>
          <w:sz w:val="24"/>
          <w:szCs w:val="24"/>
        </w:rPr>
        <w:t xml:space="preserve"> </w:t>
      </w:r>
      <w:r w:rsidR="00B33804" w:rsidRPr="00321C09">
        <w:rPr>
          <w:rFonts w:cs="Times New Roman"/>
          <w:sz w:val="24"/>
          <w:szCs w:val="24"/>
        </w:rPr>
        <w:t>в Управлении Росреестра для государственной регистрации прекращения права муниципальной собственности на приватизируемое жилое помещение</w:t>
      </w:r>
      <w:r w:rsidR="003E2CAB" w:rsidRPr="00321C09">
        <w:rPr>
          <w:rFonts w:cs="Times New Roman"/>
          <w:sz w:val="24"/>
          <w:szCs w:val="24"/>
        </w:rPr>
        <w:t xml:space="preserve"> </w:t>
      </w:r>
      <w:r w:rsidR="00213364" w:rsidRPr="00321C09">
        <w:rPr>
          <w:rFonts w:cs="Times New Roman"/>
          <w:sz w:val="24"/>
          <w:szCs w:val="24"/>
        </w:rPr>
        <w:t>–</w:t>
      </w:r>
      <w:r w:rsidR="005150B6" w:rsidRPr="00321C09">
        <w:rPr>
          <w:rFonts w:cs="Times New Roman"/>
          <w:sz w:val="24"/>
          <w:szCs w:val="24"/>
        </w:rPr>
        <w:t xml:space="preserve"> в</w:t>
      </w:r>
      <w:r w:rsidR="00313DA8" w:rsidRPr="00321C09">
        <w:rPr>
          <w:rFonts w:cs="Times New Roman"/>
          <w:sz w:val="24"/>
          <w:szCs w:val="24"/>
        </w:rPr>
        <w:t xml:space="preserve"> </w:t>
      </w:r>
      <w:r w:rsidR="005150B6" w:rsidRPr="00321C09">
        <w:rPr>
          <w:rFonts w:cs="Times New Roman"/>
          <w:sz w:val="24"/>
          <w:szCs w:val="24"/>
        </w:rPr>
        <w:t xml:space="preserve">течение </w:t>
      </w:r>
      <w:r w:rsidR="00313DA8" w:rsidRPr="00321C09">
        <w:rPr>
          <w:rFonts w:cs="Times New Roman"/>
          <w:sz w:val="24"/>
          <w:szCs w:val="24"/>
        </w:rPr>
        <w:t xml:space="preserve">3 рабочих дней </w:t>
      </w:r>
      <w:r w:rsidR="00B02482" w:rsidRPr="00321C09">
        <w:rPr>
          <w:rFonts w:cs="Times New Roman"/>
          <w:sz w:val="24"/>
          <w:szCs w:val="24"/>
        </w:rPr>
        <w:t xml:space="preserve"> </w:t>
      </w:r>
      <w:r w:rsidR="005150B6" w:rsidRPr="00321C09">
        <w:rPr>
          <w:rFonts w:cs="Times New Roman"/>
          <w:sz w:val="24"/>
          <w:szCs w:val="24"/>
        </w:rPr>
        <w:t>со дня подписания проекта договора</w:t>
      </w:r>
      <w:r w:rsidR="00B02482" w:rsidRPr="00321C09">
        <w:rPr>
          <w:rFonts w:cs="Times New Roman"/>
          <w:sz w:val="24"/>
          <w:szCs w:val="24"/>
        </w:rPr>
        <w:t xml:space="preserve"> заявителем</w:t>
      </w:r>
      <w:r w:rsidR="00B33804" w:rsidRPr="00321C09">
        <w:rPr>
          <w:rFonts w:cs="Times New Roman"/>
          <w:sz w:val="24"/>
          <w:szCs w:val="24"/>
        </w:rPr>
        <w:t>.</w:t>
      </w:r>
    </w:p>
    <w:p w:rsidR="001B29EA" w:rsidRPr="00321C09" w:rsidRDefault="001B29EA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Критерием для принятия решения о приватизации</w:t>
      </w:r>
      <w:r w:rsidR="00313DA8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(об отказе в приватизации) жилого помещения является отсутствие</w:t>
      </w:r>
      <w:r w:rsidR="00313DA8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 xml:space="preserve">либо наличие оснований для отказа в предоставлении муниципальной услуги, указанных в пункте </w:t>
      </w:r>
      <w:r w:rsidR="00E318EC" w:rsidRPr="00321C09">
        <w:rPr>
          <w:rFonts w:cs="Times New Roman"/>
          <w:sz w:val="24"/>
          <w:szCs w:val="24"/>
        </w:rPr>
        <w:t>34</w:t>
      </w:r>
      <w:r w:rsidR="00313DA8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Административного регламента</w:t>
      </w:r>
    </w:p>
    <w:p w:rsidR="00C97F8B" w:rsidRPr="00321C09" w:rsidRDefault="00482C00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Максимальный срок выполнения административной </w:t>
      </w:r>
      <w:r w:rsidR="003A2394" w:rsidRPr="00321C09">
        <w:rPr>
          <w:rFonts w:cs="Times New Roman"/>
          <w:sz w:val="24"/>
          <w:szCs w:val="24"/>
        </w:rPr>
        <w:t xml:space="preserve">процедуры </w:t>
      </w:r>
      <w:r w:rsidR="00313DA8" w:rsidRPr="00321C09">
        <w:rPr>
          <w:rFonts w:cs="Times New Roman"/>
          <w:sz w:val="24"/>
          <w:szCs w:val="24"/>
        </w:rPr>
        <w:t xml:space="preserve"> </w:t>
      </w:r>
      <w:r w:rsidR="00747226" w:rsidRPr="00321C09">
        <w:rPr>
          <w:rFonts w:cs="Times New Roman"/>
          <w:sz w:val="24"/>
          <w:szCs w:val="24"/>
        </w:rPr>
        <w:t xml:space="preserve">10 рабочих </w:t>
      </w:r>
      <w:r w:rsidR="00B02482" w:rsidRPr="00321C09">
        <w:rPr>
          <w:rFonts w:cs="Times New Roman"/>
          <w:sz w:val="24"/>
          <w:szCs w:val="24"/>
        </w:rPr>
        <w:t xml:space="preserve">дней </w:t>
      </w:r>
      <w:r w:rsidRPr="00321C09">
        <w:rPr>
          <w:rFonts w:cs="Times New Roman"/>
          <w:sz w:val="24"/>
          <w:szCs w:val="24"/>
        </w:rPr>
        <w:t xml:space="preserve">со дня поступления </w:t>
      </w:r>
      <w:r w:rsidR="00C97F8B" w:rsidRPr="00321C09">
        <w:rPr>
          <w:rFonts w:cs="Times New Roman"/>
          <w:sz w:val="24"/>
          <w:szCs w:val="24"/>
        </w:rPr>
        <w:t>зарегистрированного заявления о предоставлении муниципальной услуги</w:t>
      </w:r>
      <w:r w:rsidR="00313DA8" w:rsidRPr="00321C09">
        <w:rPr>
          <w:rFonts w:cs="Times New Roman"/>
          <w:sz w:val="24"/>
          <w:szCs w:val="24"/>
        </w:rPr>
        <w:t xml:space="preserve"> </w:t>
      </w:r>
      <w:r w:rsidR="003A2394" w:rsidRPr="00321C09">
        <w:rPr>
          <w:rFonts w:cs="Times New Roman"/>
          <w:sz w:val="24"/>
          <w:szCs w:val="24"/>
        </w:rPr>
        <w:t xml:space="preserve">к </w:t>
      </w:r>
      <w:r w:rsidR="00FF7A24" w:rsidRPr="00321C09">
        <w:rPr>
          <w:rFonts w:cs="Times New Roman"/>
          <w:sz w:val="24"/>
          <w:szCs w:val="24"/>
        </w:rPr>
        <w:t>специалисту.</w:t>
      </w:r>
    </w:p>
    <w:p w:rsidR="00797505" w:rsidRPr="00321C09" w:rsidRDefault="00482C00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Результатом выполнения данной административной процедуры явля</w:t>
      </w:r>
      <w:r w:rsidR="004D6133" w:rsidRPr="00321C09">
        <w:rPr>
          <w:rFonts w:cs="Times New Roman"/>
          <w:sz w:val="24"/>
          <w:szCs w:val="24"/>
        </w:rPr>
        <w:t>е</w:t>
      </w:r>
      <w:r w:rsidRPr="00321C09">
        <w:rPr>
          <w:rFonts w:cs="Times New Roman"/>
          <w:sz w:val="24"/>
          <w:szCs w:val="24"/>
        </w:rPr>
        <w:t xml:space="preserve">тся </w:t>
      </w:r>
      <w:r w:rsidR="00E53750" w:rsidRPr="00321C09">
        <w:rPr>
          <w:rFonts w:cs="Times New Roman"/>
          <w:sz w:val="24"/>
          <w:szCs w:val="24"/>
        </w:rPr>
        <w:t xml:space="preserve">подписанный </w:t>
      </w:r>
      <w:r w:rsidR="004D6133" w:rsidRPr="00321C09">
        <w:rPr>
          <w:rFonts w:cs="Times New Roman"/>
          <w:sz w:val="24"/>
          <w:szCs w:val="24"/>
        </w:rPr>
        <w:t xml:space="preserve">должностным лицом </w:t>
      </w:r>
      <w:r w:rsidR="00535C7D" w:rsidRPr="00321C09">
        <w:rPr>
          <w:rFonts w:cs="Times New Roman"/>
          <w:sz w:val="24"/>
          <w:szCs w:val="24"/>
        </w:rPr>
        <w:t>у</w:t>
      </w:r>
      <w:r w:rsidR="00FF7A24" w:rsidRPr="00321C09">
        <w:rPr>
          <w:rFonts w:cs="Times New Roman"/>
          <w:sz w:val="24"/>
          <w:szCs w:val="24"/>
        </w:rPr>
        <w:t>полномоченного органа</w:t>
      </w:r>
      <w:r w:rsidR="00706B51" w:rsidRPr="00321C09">
        <w:rPr>
          <w:rFonts w:cs="Times New Roman"/>
          <w:sz w:val="24"/>
          <w:szCs w:val="24"/>
        </w:rPr>
        <w:t>:</w:t>
      </w:r>
    </w:p>
    <w:p w:rsidR="00797505" w:rsidRPr="00321C09" w:rsidRDefault="003A2394" w:rsidP="00706B5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21C0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проект </w:t>
      </w:r>
      <w:r w:rsidR="00797505" w:rsidRPr="00321C09">
        <w:rPr>
          <w:rFonts w:ascii="Times New Roman" w:hAnsi="Times New Roman" w:cs="Times New Roman"/>
          <w:sz w:val="24"/>
          <w:szCs w:val="24"/>
        </w:rPr>
        <w:t>договор</w:t>
      </w:r>
      <w:r w:rsidRPr="00321C09">
        <w:rPr>
          <w:rFonts w:ascii="Times New Roman" w:hAnsi="Times New Roman" w:cs="Times New Roman"/>
          <w:sz w:val="24"/>
          <w:szCs w:val="24"/>
        </w:rPr>
        <w:t>а</w:t>
      </w:r>
      <w:r w:rsidR="00797505" w:rsidRPr="00321C09">
        <w:rPr>
          <w:rFonts w:ascii="Times New Roman" w:hAnsi="Times New Roman" w:cs="Times New Roman"/>
          <w:sz w:val="24"/>
          <w:szCs w:val="24"/>
        </w:rPr>
        <w:t xml:space="preserve"> передачи жилого помещения в собственность (приватизаци</w:t>
      </w:r>
      <w:r w:rsidR="00B02482" w:rsidRPr="00321C09">
        <w:rPr>
          <w:rFonts w:ascii="Times New Roman" w:hAnsi="Times New Roman" w:cs="Times New Roman"/>
          <w:sz w:val="24"/>
          <w:szCs w:val="24"/>
        </w:rPr>
        <w:t>ю</w:t>
      </w:r>
      <w:r w:rsidR="00797505" w:rsidRPr="00321C09">
        <w:rPr>
          <w:rFonts w:ascii="Times New Roman" w:hAnsi="Times New Roman" w:cs="Times New Roman"/>
          <w:sz w:val="24"/>
          <w:szCs w:val="24"/>
        </w:rPr>
        <w:t>)</w:t>
      </w:r>
      <w:r w:rsidR="00FF7A24" w:rsidRPr="00321C09">
        <w:rPr>
          <w:rFonts w:ascii="Times New Roman" w:hAnsi="Times New Roman" w:cs="Times New Roman"/>
          <w:sz w:val="24"/>
          <w:szCs w:val="24"/>
        </w:rPr>
        <w:t>;</w:t>
      </w:r>
    </w:p>
    <w:p w:rsidR="00797505" w:rsidRPr="00321C09" w:rsidRDefault="00797505" w:rsidP="00706B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уведомление об</w:t>
      </w:r>
      <w:r w:rsidRPr="00321C09">
        <w:rPr>
          <w:rFonts w:eastAsia="Calibri" w:cs="Times New Roman"/>
          <w:sz w:val="24"/>
          <w:szCs w:val="24"/>
          <w:lang w:eastAsia="ar-SA"/>
        </w:rPr>
        <w:t xml:space="preserve"> отказе </w:t>
      </w:r>
      <w:r w:rsidR="00C233B9" w:rsidRPr="00321C09">
        <w:rPr>
          <w:rFonts w:eastAsia="Calibri" w:cs="Times New Roman"/>
          <w:sz w:val="24"/>
          <w:szCs w:val="24"/>
          <w:lang w:eastAsia="ar-SA"/>
        </w:rPr>
        <w:t xml:space="preserve">в </w:t>
      </w:r>
      <w:r w:rsidR="00C233B9" w:rsidRPr="00321C09">
        <w:rPr>
          <w:rFonts w:cs="Times New Roman"/>
          <w:sz w:val="24"/>
          <w:szCs w:val="24"/>
        </w:rPr>
        <w:t>предоставлении муниципальной услуги</w:t>
      </w:r>
      <w:r w:rsidR="00706B51" w:rsidRPr="00321C09">
        <w:rPr>
          <w:rFonts w:cs="Times New Roman"/>
          <w:sz w:val="24"/>
          <w:szCs w:val="24"/>
        </w:rPr>
        <w:t>.</w:t>
      </w:r>
    </w:p>
    <w:p w:rsidR="00482C00" w:rsidRPr="00321C09" w:rsidRDefault="00482C00" w:rsidP="00706B5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Способ фиксации результата выполнения административной процедуры:</w:t>
      </w:r>
      <w:r w:rsidR="000B6B0C" w:rsidRPr="00321C09">
        <w:rPr>
          <w:rFonts w:eastAsia="Calibri" w:cs="Times New Roman"/>
          <w:sz w:val="24"/>
          <w:szCs w:val="24"/>
        </w:rPr>
        <w:t xml:space="preserve"> д</w:t>
      </w:r>
      <w:r w:rsidRPr="00321C09">
        <w:rPr>
          <w:rFonts w:eastAsia="Calibri" w:cs="Times New Roman"/>
          <w:sz w:val="24"/>
          <w:szCs w:val="24"/>
        </w:rPr>
        <w:t xml:space="preserve">окумент, являющийся результатом предоставления муниципальной услуги, регистрируется в </w:t>
      </w:r>
      <w:r w:rsidR="00747226" w:rsidRPr="00321C09">
        <w:rPr>
          <w:rFonts w:eastAsia="Calibri" w:cs="Times New Roman"/>
          <w:sz w:val="24"/>
          <w:szCs w:val="24"/>
        </w:rPr>
        <w:t xml:space="preserve">журнале исходящей документации </w:t>
      </w:r>
      <w:r w:rsidR="00E53750" w:rsidRPr="00321C09">
        <w:rPr>
          <w:rFonts w:eastAsia="Calibri" w:cs="Times New Roman"/>
          <w:sz w:val="24"/>
          <w:szCs w:val="24"/>
        </w:rPr>
        <w:t>городского</w:t>
      </w:r>
      <w:r w:rsidR="00747226" w:rsidRPr="00321C09">
        <w:rPr>
          <w:rFonts w:eastAsia="Calibri" w:cs="Times New Roman"/>
          <w:sz w:val="24"/>
          <w:szCs w:val="24"/>
        </w:rPr>
        <w:t xml:space="preserve"> поселен</w:t>
      </w:r>
      <w:r w:rsidR="00E53750" w:rsidRPr="00321C09">
        <w:rPr>
          <w:rFonts w:eastAsia="Calibri" w:cs="Times New Roman"/>
          <w:sz w:val="24"/>
          <w:szCs w:val="24"/>
        </w:rPr>
        <w:t>ия Мортка</w:t>
      </w:r>
      <w:r w:rsidR="00747226" w:rsidRPr="00321C09">
        <w:rPr>
          <w:rFonts w:eastAsia="Calibri" w:cs="Times New Roman"/>
          <w:sz w:val="24"/>
          <w:szCs w:val="24"/>
        </w:rPr>
        <w:t xml:space="preserve">. </w:t>
      </w:r>
    </w:p>
    <w:p w:rsidR="00CC0F72" w:rsidRPr="00321C09" w:rsidRDefault="003B2D41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Д</w:t>
      </w:r>
      <w:r w:rsidR="00CC0F72" w:rsidRPr="00321C09">
        <w:rPr>
          <w:rFonts w:cs="Times New Roman"/>
          <w:sz w:val="24"/>
          <w:szCs w:val="24"/>
        </w:rPr>
        <w:t>окумент, являющи</w:t>
      </w:r>
      <w:r w:rsidR="00810CD9" w:rsidRPr="00321C09">
        <w:rPr>
          <w:rFonts w:cs="Times New Roman"/>
          <w:sz w:val="24"/>
          <w:szCs w:val="24"/>
        </w:rPr>
        <w:t>й</w:t>
      </w:r>
      <w:r w:rsidR="00CC0F72" w:rsidRPr="00321C09">
        <w:rPr>
          <w:rFonts w:cs="Times New Roman"/>
          <w:sz w:val="24"/>
          <w:szCs w:val="24"/>
        </w:rPr>
        <w:t>ся результатом предоставления муниципальной услуги, переда</w:t>
      </w:r>
      <w:r w:rsidR="00810CD9" w:rsidRPr="00321C09">
        <w:rPr>
          <w:rFonts w:cs="Times New Roman"/>
          <w:sz w:val="24"/>
          <w:szCs w:val="24"/>
        </w:rPr>
        <w:t>е</w:t>
      </w:r>
      <w:r w:rsidR="00CC0F72" w:rsidRPr="00321C09">
        <w:rPr>
          <w:rFonts w:cs="Times New Roman"/>
          <w:sz w:val="24"/>
          <w:szCs w:val="24"/>
        </w:rPr>
        <w:t>тся специалисту, ответственному за направление (выдачу) заявителю результата предоставления муниципальной услуги.</w:t>
      </w:r>
    </w:p>
    <w:p w:rsidR="005818CC" w:rsidRPr="00321C09" w:rsidRDefault="005818C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8E2F4F" w:rsidRPr="00321C09" w:rsidRDefault="008E2F4F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Направление (выдача) результата предоставления </w:t>
      </w:r>
    </w:p>
    <w:p w:rsidR="008E2F4F" w:rsidRPr="00321C09" w:rsidRDefault="008E2F4F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муниципальной услуги</w:t>
      </w:r>
    </w:p>
    <w:p w:rsidR="00C86FBC" w:rsidRPr="00321C09" w:rsidRDefault="00C86FB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DC65D3" w:rsidRPr="00321C09" w:rsidRDefault="008E2F4F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Основанием для начала исполнения </w:t>
      </w:r>
      <w:r w:rsidR="00AD1CE0" w:rsidRPr="00321C09">
        <w:rPr>
          <w:rFonts w:cs="Times New Roman"/>
          <w:sz w:val="24"/>
          <w:szCs w:val="24"/>
        </w:rPr>
        <w:t xml:space="preserve">административной </w:t>
      </w:r>
      <w:r w:rsidRPr="00321C09">
        <w:rPr>
          <w:rFonts w:cs="Times New Roman"/>
          <w:sz w:val="24"/>
          <w:szCs w:val="24"/>
        </w:rPr>
        <w:t xml:space="preserve">процедуры является </w:t>
      </w:r>
      <w:r w:rsidR="00DC65D3" w:rsidRPr="00321C09">
        <w:rPr>
          <w:rFonts w:cs="Times New Roman"/>
          <w:sz w:val="24"/>
          <w:szCs w:val="24"/>
        </w:rPr>
        <w:t xml:space="preserve">поступление </w:t>
      </w:r>
      <w:r w:rsidR="00810CD9" w:rsidRPr="00321C09">
        <w:rPr>
          <w:rFonts w:cs="Times New Roman"/>
          <w:sz w:val="24"/>
          <w:szCs w:val="24"/>
        </w:rPr>
        <w:t xml:space="preserve">документа, являющегося результатом предоставления муниципальной услуги, </w:t>
      </w:r>
      <w:r w:rsidR="00747226" w:rsidRPr="00321C09">
        <w:rPr>
          <w:rFonts w:cs="Times New Roman"/>
          <w:sz w:val="24"/>
          <w:szCs w:val="24"/>
        </w:rPr>
        <w:t>к специалисту</w:t>
      </w:r>
      <w:r w:rsidR="00DC65D3" w:rsidRPr="00321C09">
        <w:rPr>
          <w:rFonts w:cs="Times New Roman"/>
          <w:b/>
          <w:sz w:val="24"/>
          <w:szCs w:val="24"/>
        </w:rPr>
        <w:t>,</w:t>
      </w:r>
      <w:r w:rsidR="00DC65D3" w:rsidRPr="00321C09">
        <w:rPr>
          <w:rFonts w:cs="Times New Roman"/>
          <w:sz w:val="24"/>
          <w:szCs w:val="24"/>
        </w:rPr>
        <w:t xml:space="preserve"> ответственному </w:t>
      </w:r>
      <w:r w:rsidR="00CC0F72" w:rsidRPr="00321C09">
        <w:rPr>
          <w:rFonts w:cs="Times New Roman"/>
          <w:sz w:val="24"/>
          <w:szCs w:val="24"/>
        </w:rPr>
        <w:t>за направление (выдачу) заявителю результата предоставления муниципальной услуги</w:t>
      </w:r>
      <w:r w:rsidR="000B6B0C" w:rsidRPr="00321C09">
        <w:rPr>
          <w:rFonts w:cs="Times New Roman"/>
          <w:sz w:val="24"/>
          <w:szCs w:val="24"/>
        </w:rPr>
        <w:t>.</w:t>
      </w:r>
    </w:p>
    <w:p w:rsidR="00CC0F72" w:rsidRPr="00321C09" w:rsidRDefault="00CC0F7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Должностным лицом, ответственным за направление (выдачу) результата предоставления муниципальной услуги, является специалист, ответственный за направление (выдачу) заявителю результата предоставления муниципальной услуги.</w:t>
      </w:r>
    </w:p>
    <w:p w:rsidR="000B6B0C" w:rsidRPr="00321C09" w:rsidRDefault="000B6B0C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931092" w:rsidRPr="00321C09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В случае представления заявления в МФЦ, </w:t>
      </w:r>
      <w:r w:rsidR="000B6B0C" w:rsidRPr="00321C09">
        <w:rPr>
          <w:rFonts w:cs="Times New Roman"/>
          <w:sz w:val="24"/>
          <w:szCs w:val="24"/>
        </w:rPr>
        <w:t>документ, являющи</w:t>
      </w:r>
      <w:r w:rsidR="00810CD9" w:rsidRPr="00321C09">
        <w:rPr>
          <w:rFonts w:cs="Times New Roman"/>
          <w:sz w:val="24"/>
          <w:szCs w:val="24"/>
        </w:rPr>
        <w:t>й</w:t>
      </w:r>
      <w:r w:rsidR="000B6B0C" w:rsidRPr="00321C09">
        <w:rPr>
          <w:rFonts w:cs="Times New Roman"/>
          <w:sz w:val="24"/>
          <w:szCs w:val="24"/>
        </w:rPr>
        <w:t>ся результатом предоставления муниципальной услуги</w:t>
      </w:r>
      <w:r w:rsidR="00810CD9" w:rsidRPr="00321C09">
        <w:rPr>
          <w:rFonts w:cs="Times New Roman"/>
          <w:sz w:val="24"/>
          <w:szCs w:val="24"/>
        </w:rPr>
        <w:t>,</w:t>
      </w:r>
      <w:r w:rsidR="00747226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 xml:space="preserve">направляется в МФЦ, если иной способ его получения не указан заявителем. </w:t>
      </w:r>
    </w:p>
    <w:p w:rsidR="00931092" w:rsidRPr="00321C09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931092" w:rsidRPr="00321C09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выдача  заявителю </w:t>
      </w:r>
      <w:r w:rsidR="00C233B9" w:rsidRPr="00321C09">
        <w:rPr>
          <w:rFonts w:cs="Times New Roman"/>
          <w:sz w:val="24"/>
          <w:szCs w:val="24"/>
        </w:rPr>
        <w:t>документа, являющегося результатом предоставления муниципальной услуги,</w:t>
      </w:r>
      <w:r w:rsidRPr="00321C09">
        <w:rPr>
          <w:rFonts w:cs="Times New Roman"/>
          <w:sz w:val="24"/>
          <w:szCs w:val="24"/>
        </w:rPr>
        <w:t xml:space="preserve"> в </w:t>
      </w:r>
      <w:r w:rsidR="00553E01" w:rsidRPr="00321C09">
        <w:rPr>
          <w:rFonts w:cs="Times New Roman"/>
          <w:sz w:val="24"/>
          <w:szCs w:val="24"/>
        </w:rPr>
        <w:t>у</w:t>
      </w:r>
      <w:r w:rsidR="00F8732F" w:rsidRPr="00321C09">
        <w:rPr>
          <w:rFonts w:cs="Times New Roman"/>
          <w:sz w:val="24"/>
          <w:szCs w:val="24"/>
        </w:rPr>
        <w:t xml:space="preserve">полномоченном </w:t>
      </w:r>
      <w:r w:rsidRPr="00321C09">
        <w:rPr>
          <w:rFonts w:cs="Times New Roman"/>
          <w:sz w:val="24"/>
          <w:szCs w:val="24"/>
        </w:rPr>
        <w:t>органе</w:t>
      </w:r>
      <w:r w:rsidR="002A3E3A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или в МФЦ</w:t>
      </w:r>
      <w:r w:rsidR="00706B51" w:rsidRPr="00321C09">
        <w:rPr>
          <w:rFonts w:cs="Times New Roman"/>
          <w:sz w:val="24"/>
          <w:szCs w:val="24"/>
        </w:rPr>
        <w:t>;</w:t>
      </w:r>
    </w:p>
    <w:p w:rsidR="00931092" w:rsidRPr="00321C09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</w:t>
      </w:r>
      <w:r w:rsidR="00747226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 xml:space="preserve"> указанному заявителем для этой цели в заявлении;</w:t>
      </w:r>
    </w:p>
    <w:p w:rsidR="00931092" w:rsidRPr="00321C09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направление </w:t>
      </w:r>
      <w:r w:rsidR="003B2D41" w:rsidRPr="00321C09">
        <w:rPr>
          <w:rFonts w:cs="Times New Roman"/>
          <w:sz w:val="24"/>
          <w:szCs w:val="24"/>
        </w:rPr>
        <w:t>уведомления об</w:t>
      </w:r>
      <w:r w:rsidR="003B2D41" w:rsidRPr="00321C09">
        <w:rPr>
          <w:rFonts w:eastAsia="Calibri" w:cs="Times New Roman"/>
          <w:sz w:val="24"/>
          <w:szCs w:val="24"/>
          <w:lang w:eastAsia="ar-SA"/>
        </w:rPr>
        <w:t xml:space="preserve"> отказе </w:t>
      </w:r>
      <w:r w:rsidR="00C233B9" w:rsidRPr="00321C09">
        <w:rPr>
          <w:rFonts w:eastAsia="Calibri" w:cs="Times New Roman"/>
          <w:sz w:val="24"/>
          <w:szCs w:val="24"/>
          <w:lang w:eastAsia="ar-SA"/>
        </w:rPr>
        <w:t xml:space="preserve">в </w:t>
      </w:r>
      <w:r w:rsidR="00C233B9" w:rsidRPr="00321C09">
        <w:rPr>
          <w:rFonts w:cs="Times New Roman"/>
          <w:sz w:val="24"/>
          <w:szCs w:val="24"/>
        </w:rPr>
        <w:t>предоставлении муниципальной услуги</w:t>
      </w:r>
      <w:r w:rsidRPr="00321C09">
        <w:rPr>
          <w:rFonts w:cs="Times New Roman"/>
          <w:sz w:val="24"/>
          <w:szCs w:val="24"/>
        </w:rPr>
        <w:t xml:space="preserve"> на электронную почту </w:t>
      </w:r>
      <w:r w:rsidR="001D1A0A" w:rsidRPr="00321C09">
        <w:rPr>
          <w:rFonts w:cs="Times New Roman"/>
          <w:sz w:val="24"/>
          <w:szCs w:val="24"/>
        </w:rPr>
        <w:t>заявителя.</w:t>
      </w:r>
    </w:p>
    <w:p w:rsidR="003B2D41" w:rsidRPr="00321C09" w:rsidRDefault="00BE3983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Максимальный срок выполнения</w:t>
      </w:r>
      <w:r w:rsidR="00747226" w:rsidRPr="00321C09">
        <w:rPr>
          <w:rFonts w:cs="Times New Roman"/>
          <w:sz w:val="24"/>
          <w:szCs w:val="24"/>
        </w:rPr>
        <w:t xml:space="preserve"> административной процедуры  1 рабочий день</w:t>
      </w:r>
      <w:r w:rsidRPr="00321C09">
        <w:rPr>
          <w:rFonts w:cs="Times New Roman"/>
          <w:sz w:val="24"/>
          <w:szCs w:val="24"/>
        </w:rPr>
        <w:t xml:space="preserve"> со дня подписания </w:t>
      </w:r>
      <w:r w:rsidR="003B2D41" w:rsidRPr="00321C09">
        <w:rPr>
          <w:rFonts w:cs="Times New Roman"/>
          <w:sz w:val="24"/>
          <w:szCs w:val="24"/>
        </w:rPr>
        <w:t>документа, являющегося результатом предоставления муниципальной услуги</w:t>
      </w:r>
      <w:r w:rsidR="003B2D41" w:rsidRPr="00321C09">
        <w:rPr>
          <w:rFonts w:eastAsia="Calibri" w:cs="Times New Roman"/>
          <w:sz w:val="24"/>
          <w:szCs w:val="24"/>
        </w:rPr>
        <w:t>.</w:t>
      </w:r>
    </w:p>
    <w:p w:rsidR="00931092" w:rsidRPr="00321C09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931092" w:rsidRPr="00321C09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 xml:space="preserve">в случае выдачи документов, являющихся результатом предоставления муниципальной услуги, </w:t>
      </w:r>
      <w:r w:rsidR="00F8732F" w:rsidRPr="00321C09">
        <w:rPr>
          <w:rFonts w:eastAsia="Calibri" w:cs="Times New Roman"/>
          <w:sz w:val="24"/>
          <w:szCs w:val="24"/>
        </w:rPr>
        <w:t xml:space="preserve">лично </w:t>
      </w:r>
      <w:r w:rsidRPr="00321C09">
        <w:rPr>
          <w:rFonts w:eastAsia="Calibri" w:cs="Times New Roman"/>
          <w:sz w:val="24"/>
          <w:szCs w:val="24"/>
        </w:rPr>
        <w:t>заявителю, запись о выдаче документов заявител</w:t>
      </w:r>
      <w:r w:rsidR="00747226" w:rsidRPr="00321C09">
        <w:rPr>
          <w:rFonts w:eastAsia="Calibri" w:cs="Times New Roman"/>
          <w:sz w:val="24"/>
          <w:szCs w:val="24"/>
        </w:rPr>
        <w:t xml:space="preserve">ю, подтверждается </w:t>
      </w:r>
      <w:r w:rsidRPr="00321C09">
        <w:rPr>
          <w:rFonts w:eastAsia="Calibri" w:cs="Times New Roman"/>
          <w:sz w:val="24"/>
          <w:szCs w:val="24"/>
        </w:rPr>
        <w:t>подписью заявителя в журнале выдачи документов;</w:t>
      </w:r>
    </w:p>
    <w:p w:rsidR="00931092" w:rsidRPr="00321C09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</w:t>
      </w:r>
      <w:r w:rsidR="00747226" w:rsidRPr="00321C09">
        <w:rPr>
          <w:rFonts w:eastAsia="Calibri" w:cs="Times New Roman"/>
          <w:sz w:val="24"/>
          <w:szCs w:val="24"/>
        </w:rPr>
        <w:t xml:space="preserve">м о вручении и записью </w:t>
      </w:r>
      <w:r w:rsidRPr="00321C09">
        <w:rPr>
          <w:rFonts w:eastAsia="Calibri" w:cs="Times New Roman"/>
          <w:sz w:val="24"/>
          <w:szCs w:val="24"/>
        </w:rPr>
        <w:t>в электронном документообороте;</w:t>
      </w:r>
    </w:p>
    <w:p w:rsidR="00931092" w:rsidRPr="00321C09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в случае выдачи документов, являющихся результатом предоставления муниципальной услуги, в МФЦ, запись о выдаче документов заявителю отображается в соответствии с порядком ведения</w:t>
      </w:r>
      <w:r w:rsidR="00747226" w:rsidRPr="00321C09">
        <w:rPr>
          <w:rFonts w:eastAsia="Calibri" w:cs="Times New Roman"/>
          <w:sz w:val="24"/>
          <w:szCs w:val="24"/>
        </w:rPr>
        <w:t xml:space="preserve"> </w:t>
      </w:r>
      <w:r w:rsidRPr="00321C09">
        <w:rPr>
          <w:rFonts w:eastAsia="Calibri" w:cs="Times New Roman"/>
          <w:sz w:val="24"/>
          <w:szCs w:val="24"/>
        </w:rPr>
        <w:t>документооборота, принятым в МФЦ</w:t>
      </w:r>
      <w:r w:rsidR="00F8732F" w:rsidRPr="00321C09">
        <w:rPr>
          <w:rFonts w:eastAsia="Calibri" w:cs="Times New Roman"/>
          <w:sz w:val="24"/>
          <w:szCs w:val="24"/>
        </w:rPr>
        <w:t>;</w:t>
      </w:r>
    </w:p>
    <w:p w:rsidR="00931092" w:rsidRPr="00321C09" w:rsidRDefault="00931092" w:rsidP="00706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 xml:space="preserve">в случае направления документов, являющихся результатом предоставления муниципальной услуги, </w:t>
      </w:r>
      <w:r w:rsidRPr="00321C09">
        <w:rPr>
          <w:rFonts w:cs="Times New Roman"/>
          <w:sz w:val="24"/>
          <w:szCs w:val="24"/>
        </w:rPr>
        <w:t xml:space="preserve">на электронную почту заявителя  </w:t>
      </w:r>
      <w:r w:rsidR="00747226" w:rsidRPr="00321C09">
        <w:rPr>
          <w:rFonts w:cs="Times New Roman"/>
          <w:sz w:val="24"/>
          <w:szCs w:val="24"/>
        </w:rPr>
        <w:t xml:space="preserve">путем </w:t>
      </w:r>
      <w:r w:rsidRPr="00321C09">
        <w:rPr>
          <w:rFonts w:cs="Times New Roman"/>
          <w:sz w:val="24"/>
          <w:szCs w:val="24"/>
        </w:rPr>
        <w:t xml:space="preserve"> прикрепление к электронному документообороту скриншота электронного уведомления о доставке сообщения</w:t>
      </w:r>
      <w:r w:rsidR="00CC4B3E" w:rsidRPr="00321C09">
        <w:rPr>
          <w:rFonts w:cs="Times New Roman"/>
          <w:sz w:val="24"/>
          <w:szCs w:val="24"/>
        </w:rPr>
        <w:t>.</w:t>
      </w:r>
    </w:p>
    <w:p w:rsidR="00931092" w:rsidRPr="00321C09" w:rsidRDefault="00931092" w:rsidP="00FA1C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94D59" w:rsidRPr="00321C09" w:rsidRDefault="00F94D59" w:rsidP="00D32AF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IV. Формы контроля за исполнением административного регламента</w:t>
      </w:r>
    </w:p>
    <w:p w:rsidR="00F94D59" w:rsidRPr="00321C09" w:rsidRDefault="00F94D59" w:rsidP="00D32AF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cs="Times New Roman"/>
          <w:sz w:val="24"/>
          <w:szCs w:val="24"/>
        </w:rPr>
      </w:pPr>
    </w:p>
    <w:p w:rsidR="00553E01" w:rsidRPr="00321C09" w:rsidRDefault="00553E01" w:rsidP="002F5E17">
      <w:pPr>
        <w:tabs>
          <w:tab w:val="left" w:pos="1134"/>
        </w:tabs>
        <w:spacing w:after="0" w:line="240" w:lineRule="auto"/>
        <w:ind w:firstLine="709"/>
        <w:jc w:val="center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553E01" w:rsidRPr="00321C09" w:rsidRDefault="00553E01" w:rsidP="002F5E17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2F5E17" w:rsidRPr="00321C09" w:rsidRDefault="00553E01" w:rsidP="0074722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Текущий</w:t>
      </w:r>
      <w:r w:rsidRPr="00321C09">
        <w:rPr>
          <w:rFonts w:cs="Times New Roman"/>
          <w:sz w:val="24"/>
          <w:szCs w:val="24"/>
        </w:rPr>
        <w:t xml:space="preserve">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747226" w:rsidRPr="00321C09">
        <w:rPr>
          <w:rFonts w:cs="Times New Roman"/>
          <w:sz w:val="24"/>
          <w:szCs w:val="24"/>
        </w:rPr>
        <w:t xml:space="preserve">ся заместителем главы </w:t>
      </w:r>
      <w:r w:rsidR="00E53750" w:rsidRPr="00321C09">
        <w:rPr>
          <w:rFonts w:cs="Times New Roman"/>
          <w:sz w:val="24"/>
          <w:szCs w:val="24"/>
        </w:rPr>
        <w:t>городского поселения Мортка</w:t>
      </w:r>
      <w:r w:rsidR="00747226" w:rsidRPr="00321C09">
        <w:rPr>
          <w:rFonts w:cs="Times New Roman"/>
          <w:sz w:val="24"/>
          <w:szCs w:val="24"/>
        </w:rPr>
        <w:t>.</w:t>
      </w:r>
    </w:p>
    <w:p w:rsidR="00747226" w:rsidRPr="00321C09" w:rsidRDefault="00747226" w:rsidP="00747226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553E01" w:rsidRPr="00321C09" w:rsidRDefault="001A6D3A" w:rsidP="001A6D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Порядок и периодичность осуществления плановых</w:t>
      </w:r>
      <w:r w:rsidRPr="00321C09">
        <w:rPr>
          <w:rFonts w:cs="Times New Roman"/>
          <w:sz w:val="24"/>
          <w:szCs w:val="24"/>
        </w:rPr>
        <w:br/>
        <w:t>и внеплановых проверок полноты и качества предоставления</w:t>
      </w:r>
      <w:r w:rsidRPr="00321C09">
        <w:rPr>
          <w:rFonts w:cs="Times New Roman"/>
          <w:sz w:val="24"/>
          <w:szCs w:val="24"/>
        </w:rPr>
        <w:br/>
        <w:t>муниципальной услуги, порядок и формы контроля полноты</w:t>
      </w:r>
      <w:r w:rsidRPr="00321C09">
        <w:rPr>
          <w:rFonts w:cs="Times New Roman"/>
          <w:sz w:val="24"/>
          <w:szCs w:val="24"/>
        </w:rPr>
        <w:br/>
        <w:t>и качества предоставления муниципальной услуги, в том числе</w:t>
      </w:r>
      <w:r w:rsidRPr="00321C09">
        <w:rPr>
          <w:rFonts w:cs="Times New Roman"/>
          <w:sz w:val="24"/>
          <w:szCs w:val="24"/>
        </w:rPr>
        <w:br/>
        <w:t>со стороны граждан, их объединений и организаций</w:t>
      </w:r>
    </w:p>
    <w:p w:rsidR="001A6D3A" w:rsidRPr="00321C09" w:rsidRDefault="001A6D3A" w:rsidP="001A6D3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Плановые</w:t>
      </w:r>
      <w:r w:rsidRPr="00321C09">
        <w:rPr>
          <w:rFonts w:cs="Times New Roman"/>
          <w:sz w:val="24"/>
          <w:szCs w:val="24"/>
        </w:rPr>
        <w:t xml:space="preserve"> проверки полноты и качества предоставления муниципальной услуги проводят</w:t>
      </w:r>
      <w:r w:rsidR="00747226" w:rsidRPr="00321C09">
        <w:rPr>
          <w:rFonts w:cs="Times New Roman"/>
          <w:sz w:val="24"/>
          <w:szCs w:val="24"/>
        </w:rPr>
        <w:t xml:space="preserve">ся заместителем главы </w:t>
      </w:r>
      <w:r w:rsidR="00321C09" w:rsidRPr="00321C09">
        <w:rPr>
          <w:rFonts w:cs="Times New Roman"/>
          <w:sz w:val="24"/>
          <w:szCs w:val="24"/>
        </w:rPr>
        <w:t>городского</w:t>
      </w:r>
      <w:r w:rsidR="00747226" w:rsidRPr="00321C09">
        <w:rPr>
          <w:rFonts w:cs="Times New Roman"/>
          <w:sz w:val="24"/>
          <w:szCs w:val="24"/>
        </w:rPr>
        <w:t xml:space="preserve"> поселения </w:t>
      </w:r>
      <w:r w:rsidR="00321C09" w:rsidRPr="00321C09">
        <w:rPr>
          <w:rFonts w:cs="Times New Roman"/>
          <w:sz w:val="24"/>
          <w:szCs w:val="24"/>
        </w:rPr>
        <w:t>Мортка</w:t>
      </w:r>
      <w:r w:rsidR="00747226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b/>
          <w:i/>
          <w:spacing w:val="-3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либо лицом, его</w:t>
      </w:r>
      <w:r w:rsidRPr="00321C09">
        <w:rPr>
          <w:rFonts w:cs="Times New Roman"/>
          <w:sz w:val="24"/>
          <w:szCs w:val="24"/>
          <w:shd w:val="clear" w:color="auto" w:fill="FFFFFF"/>
        </w:rPr>
        <w:t xml:space="preserve"> замещающим</w:t>
      </w:r>
      <w:r w:rsidRPr="00321C09">
        <w:rPr>
          <w:rFonts w:cs="Times New Roman"/>
          <w:sz w:val="24"/>
          <w:szCs w:val="24"/>
        </w:rPr>
        <w:t>.</w:t>
      </w:r>
    </w:p>
    <w:p w:rsidR="00553E01" w:rsidRPr="00321C09" w:rsidRDefault="00553E01" w:rsidP="002F5E17">
      <w:pPr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 w:rsidRPr="00321C09">
        <w:rPr>
          <w:rFonts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Pr="00321C09">
        <w:rPr>
          <w:rFonts w:cs="Times New Roman"/>
          <w:sz w:val="24"/>
          <w:szCs w:val="24"/>
          <w:lang w:eastAsia="ru-RU"/>
        </w:rPr>
        <w:br/>
        <w:t xml:space="preserve">с решением </w:t>
      </w:r>
      <w:r w:rsidR="00747226" w:rsidRPr="00321C09">
        <w:rPr>
          <w:rFonts w:cs="Times New Roman"/>
          <w:sz w:val="24"/>
          <w:szCs w:val="24"/>
          <w:lang w:eastAsia="ru-RU"/>
        </w:rPr>
        <w:t xml:space="preserve">главы </w:t>
      </w:r>
      <w:r w:rsidR="00321C09" w:rsidRPr="00321C09">
        <w:rPr>
          <w:rFonts w:cs="Times New Roman"/>
          <w:sz w:val="24"/>
          <w:szCs w:val="24"/>
          <w:lang w:eastAsia="ru-RU"/>
        </w:rPr>
        <w:t>городского</w:t>
      </w:r>
      <w:r w:rsidR="00747226" w:rsidRPr="00321C09">
        <w:rPr>
          <w:rFonts w:cs="Times New Roman"/>
          <w:sz w:val="24"/>
          <w:szCs w:val="24"/>
          <w:lang w:eastAsia="ru-RU"/>
        </w:rPr>
        <w:t xml:space="preserve"> поселения </w:t>
      </w:r>
      <w:r w:rsidR="00321C09" w:rsidRPr="00321C09">
        <w:rPr>
          <w:rFonts w:cs="Times New Roman"/>
          <w:sz w:val="24"/>
          <w:szCs w:val="24"/>
          <w:lang w:eastAsia="ru-RU"/>
        </w:rPr>
        <w:t>Мортка</w:t>
      </w:r>
      <w:r w:rsidR="00747226" w:rsidRPr="00321C09">
        <w:rPr>
          <w:rFonts w:cs="Times New Roman"/>
          <w:sz w:val="24"/>
          <w:szCs w:val="24"/>
          <w:lang w:eastAsia="ru-RU"/>
        </w:rPr>
        <w:t xml:space="preserve"> </w:t>
      </w:r>
      <w:r w:rsidRPr="00321C09">
        <w:rPr>
          <w:rFonts w:cs="Times New Roman"/>
          <w:sz w:val="24"/>
          <w:szCs w:val="24"/>
          <w:lang w:eastAsia="ru-RU"/>
        </w:rPr>
        <w:t>либо лица, его</w:t>
      </w:r>
      <w:r w:rsidRPr="00321C09">
        <w:rPr>
          <w:rFonts w:cs="Times New Roman"/>
          <w:sz w:val="24"/>
          <w:szCs w:val="24"/>
          <w:shd w:val="clear" w:color="auto" w:fill="FFFFFF"/>
          <w:lang w:eastAsia="ru-RU"/>
        </w:rPr>
        <w:t xml:space="preserve"> замещающего</w:t>
      </w:r>
      <w:r w:rsidRPr="00321C09">
        <w:rPr>
          <w:rFonts w:cs="Times New Roman"/>
          <w:sz w:val="24"/>
          <w:szCs w:val="24"/>
          <w:lang w:eastAsia="ru-RU"/>
        </w:rPr>
        <w:t xml:space="preserve">. </w:t>
      </w: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Внеплановые проверки полноты и качества предоставления муниципальной услуги проводятся </w:t>
      </w:r>
      <w:r w:rsidR="00D20CF4" w:rsidRPr="00321C09">
        <w:rPr>
          <w:rFonts w:cs="Times New Roman"/>
          <w:sz w:val="24"/>
          <w:szCs w:val="24"/>
        </w:rPr>
        <w:t>заместителем главы</w:t>
      </w:r>
      <w:r w:rsidR="00747226" w:rsidRPr="00321C09">
        <w:rPr>
          <w:rFonts w:cs="Times New Roman"/>
          <w:sz w:val="24"/>
          <w:szCs w:val="24"/>
        </w:rPr>
        <w:t xml:space="preserve"> </w:t>
      </w:r>
      <w:r w:rsidR="00321C09" w:rsidRPr="00321C09">
        <w:rPr>
          <w:rFonts w:cs="Times New Roman"/>
          <w:sz w:val="24"/>
          <w:szCs w:val="24"/>
        </w:rPr>
        <w:t>городского</w:t>
      </w:r>
      <w:r w:rsidR="00747226" w:rsidRPr="00321C09">
        <w:rPr>
          <w:rFonts w:cs="Times New Roman"/>
          <w:sz w:val="24"/>
          <w:szCs w:val="24"/>
        </w:rPr>
        <w:t xml:space="preserve"> поселения </w:t>
      </w:r>
      <w:r w:rsidR="00321C09" w:rsidRPr="00321C09">
        <w:rPr>
          <w:rFonts w:cs="Times New Roman"/>
          <w:sz w:val="24"/>
          <w:szCs w:val="24"/>
        </w:rPr>
        <w:t>Мортка</w:t>
      </w:r>
      <w:r w:rsidR="00747226" w:rsidRPr="00321C09">
        <w:rPr>
          <w:rFonts w:cs="Times New Roman"/>
          <w:sz w:val="24"/>
          <w:szCs w:val="24"/>
          <w:lang w:eastAsia="ru-RU"/>
        </w:rPr>
        <w:t xml:space="preserve"> </w:t>
      </w:r>
      <w:r w:rsidRPr="00321C09">
        <w:rPr>
          <w:rFonts w:cs="Times New Roman"/>
          <w:sz w:val="24"/>
          <w:szCs w:val="24"/>
          <w:lang w:eastAsia="ru-RU"/>
        </w:rPr>
        <w:t>либо лицом, его</w:t>
      </w:r>
      <w:r w:rsidRPr="00321C09">
        <w:rPr>
          <w:rFonts w:cs="Times New Roman"/>
          <w:sz w:val="24"/>
          <w:szCs w:val="24"/>
          <w:shd w:val="clear" w:color="auto" w:fill="FFFFFF"/>
          <w:lang w:eastAsia="ru-RU"/>
        </w:rPr>
        <w:t xml:space="preserve"> замещающим</w:t>
      </w:r>
      <w:r w:rsidRPr="00321C09">
        <w:rPr>
          <w:rFonts w:cs="Times New Roman"/>
          <w:sz w:val="24"/>
          <w:szCs w:val="24"/>
        </w:rPr>
        <w:t xml:space="preserve">, на основании жалоб заявителей на решения или действия (бездействие) </w:t>
      </w:r>
      <w:r w:rsidRPr="00321C09">
        <w:rPr>
          <w:rFonts w:cs="Times New Roman"/>
          <w:sz w:val="24"/>
          <w:szCs w:val="24"/>
        </w:rPr>
        <w:lastRenderedPageBreak/>
        <w:t>должностных лиц уполномоченного органа, принятые или осуществленные в ходе предоставления муниципальной услуги.</w:t>
      </w:r>
    </w:p>
    <w:p w:rsidR="00553E01" w:rsidRPr="00321C09" w:rsidRDefault="00553E01" w:rsidP="002F5E1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53E01" w:rsidRPr="00321C09" w:rsidRDefault="00553E01" w:rsidP="002F5E1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i/>
          <w:spacing w:val="-3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Контроль</w:t>
      </w:r>
      <w:r w:rsidRPr="00321C09">
        <w:rPr>
          <w:rFonts w:cs="Times New Roman"/>
          <w:sz w:val="24"/>
          <w:szCs w:val="24"/>
        </w:rPr>
        <w:t xml:space="preserve">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321C09">
        <w:rPr>
          <w:rFonts w:cs="Times New Roman"/>
          <w:i/>
          <w:spacing w:val="-3"/>
          <w:sz w:val="24"/>
          <w:szCs w:val="24"/>
        </w:rPr>
        <w:t>.</w:t>
      </w:r>
    </w:p>
    <w:p w:rsidR="00863CF6" w:rsidRPr="00321C09" w:rsidRDefault="00863CF6" w:rsidP="002F5E17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pacing w:val="-3"/>
        </w:rPr>
      </w:pPr>
    </w:p>
    <w:p w:rsidR="003B29FF" w:rsidRPr="00321C09" w:rsidRDefault="001A6D3A" w:rsidP="003B29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Ответственность должностных лиц и муниципальных служащих уполномоченного органа, работников организаций, участвующих в предоставлении муниципальной услуги, за решения и действия (бездействие), принимаемые (осуществляемые) ими в ходе предоставления муниципальной услуги, в том числе за необоснованные </w:t>
      </w:r>
    </w:p>
    <w:p w:rsidR="00553E01" w:rsidRPr="00321C09" w:rsidRDefault="001A6D3A" w:rsidP="003B29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межведомственные запросы</w:t>
      </w:r>
    </w:p>
    <w:p w:rsidR="001A6D3A" w:rsidRPr="00321C09" w:rsidRDefault="001A6D3A" w:rsidP="001A6D3A">
      <w:pPr>
        <w:autoSpaceDE w:val="0"/>
        <w:autoSpaceDN w:val="0"/>
        <w:adjustRightInd w:val="0"/>
        <w:spacing w:after="0"/>
        <w:jc w:val="center"/>
        <w:outlineLvl w:val="1"/>
        <w:rPr>
          <w:rFonts w:cs="Times New Roman"/>
          <w:sz w:val="24"/>
          <w:szCs w:val="24"/>
        </w:rPr>
      </w:pP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Должностные</w:t>
      </w:r>
      <w:r w:rsidRPr="00321C09">
        <w:rPr>
          <w:rFonts w:cs="Times New Roman"/>
          <w:sz w:val="24"/>
          <w:szCs w:val="24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>Персональная</w:t>
      </w:r>
      <w:r w:rsidRPr="00321C09">
        <w:rPr>
          <w:rFonts w:cs="Times New Roman"/>
          <w:sz w:val="24"/>
          <w:szCs w:val="24"/>
        </w:rPr>
        <w:t xml:space="preserve"> ответственность специалистов закрепляется в их должностных инструкциях в соответствии с требованиями законодательства.</w:t>
      </w: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 xml:space="preserve">В </w:t>
      </w:r>
      <w:r w:rsidRPr="00321C09">
        <w:rPr>
          <w:rFonts w:cs="Times New Roman"/>
          <w:sz w:val="24"/>
          <w:szCs w:val="24"/>
        </w:rPr>
        <w:t>соответствии</w:t>
      </w:r>
      <w:r w:rsidRPr="00321C09">
        <w:rPr>
          <w:rFonts w:eastAsia="Calibri" w:cs="Times New Roman"/>
          <w:sz w:val="24"/>
          <w:szCs w:val="24"/>
        </w:rPr>
        <w:t xml:space="preserve"> со статьей 9.6 Закона Ханты-Мансийского автономного округа – Югры от 11 июня 2010 года № 102-оз </w:t>
      </w:r>
      <w:r w:rsidRPr="00321C09">
        <w:rPr>
          <w:rFonts w:eastAsia="Calibri" w:cs="Times New Roman"/>
          <w:sz w:val="24"/>
          <w:szCs w:val="24"/>
        </w:rPr>
        <w:br/>
        <w:t>«Об административных правонарушениях» должностные лица уполномоченного органа, работники МФЦ несут административную ответственность за нарушение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553E01" w:rsidRPr="00321C09" w:rsidRDefault="00553E01" w:rsidP="00863CF6">
      <w:pPr>
        <w:tabs>
          <w:tab w:val="left" w:pos="1134"/>
        </w:tabs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</w:rPr>
      </w:pPr>
    </w:p>
    <w:p w:rsidR="00553E01" w:rsidRPr="00321C09" w:rsidRDefault="00553E01" w:rsidP="00863CF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sz w:val="24"/>
          <w:szCs w:val="24"/>
        </w:rPr>
      </w:pPr>
      <w:bookmarkStart w:id="8" w:name="Par251"/>
      <w:bookmarkEnd w:id="8"/>
      <w:r w:rsidRPr="00321C09">
        <w:rPr>
          <w:rFonts w:cs="Times New Roman"/>
          <w:sz w:val="24"/>
          <w:szCs w:val="24"/>
        </w:rPr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553E01" w:rsidRPr="00321C09" w:rsidRDefault="00553E01" w:rsidP="0086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 xml:space="preserve"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1A6D3A" w:rsidRPr="00321C09">
        <w:rPr>
          <w:rFonts w:cs="Times New Roman"/>
          <w:sz w:val="24"/>
          <w:szCs w:val="24"/>
        </w:rPr>
        <w:t xml:space="preserve">«Интернет» </w:t>
      </w:r>
      <w:r w:rsidRPr="00321C09">
        <w:rPr>
          <w:rFonts w:cs="Times New Roman"/>
          <w:sz w:val="24"/>
          <w:szCs w:val="24"/>
        </w:rPr>
        <w:t>(https://do.gosuslugi.ru/).</w:t>
      </w: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  <w:b/>
          <w:i/>
          <w:sz w:val="24"/>
          <w:szCs w:val="24"/>
        </w:rPr>
      </w:pPr>
      <w:r w:rsidRPr="00321C09">
        <w:rPr>
          <w:rFonts w:eastAsia="Calibri" w:cs="Times New Roman"/>
          <w:sz w:val="24"/>
          <w:szCs w:val="24"/>
        </w:rPr>
        <w:t xml:space="preserve">В </w:t>
      </w:r>
      <w:r w:rsidRPr="00321C09">
        <w:rPr>
          <w:rFonts w:cs="Times New Roman"/>
          <w:sz w:val="24"/>
          <w:szCs w:val="24"/>
        </w:rPr>
        <w:t>случае</w:t>
      </w:r>
      <w:r w:rsidRPr="00321C09">
        <w:rPr>
          <w:rFonts w:eastAsia="Calibri" w:cs="Times New Roman"/>
          <w:sz w:val="24"/>
          <w:szCs w:val="24"/>
        </w:rPr>
        <w:t xml:space="preserve"> обжалования решения должностного лица уполномоченного </w:t>
      </w:r>
      <w:r w:rsidRPr="00321C09">
        <w:rPr>
          <w:rFonts w:cs="Times New Roman"/>
          <w:sz w:val="24"/>
          <w:szCs w:val="24"/>
        </w:rPr>
        <w:t>органа</w:t>
      </w:r>
      <w:r w:rsidR="00747226" w:rsidRPr="00321C09">
        <w:rPr>
          <w:rFonts w:eastAsia="Calibri" w:cs="Times New Roman"/>
          <w:sz w:val="24"/>
          <w:szCs w:val="24"/>
        </w:rPr>
        <w:t>, жалоба подается</w:t>
      </w:r>
      <w:r w:rsidRPr="00321C09">
        <w:rPr>
          <w:rFonts w:cs="Times New Roman"/>
          <w:sz w:val="24"/>
          <w:szCs w:val="24"/>
        </w:rPr>
        <w:t xml:space="preserve"> </w:t>
      </w:r>
      <w:r w:rsidR="00747226" w:rsidRPr="00321C09">
        <w:rPr>
          <w:rFonts w:cs="Times New Roman"/>
          <w:sz w:val="24"/>
          <w:szCs w:val="24"/>
        </w:rPr>
        <w:t xml:space="preserve">главе </w:t>
      </w:r>
      <w:r w:rsidR="00321C09" w:rsidRPr="00321C09">
        <w:rPr>
          <w:rFonts w:cs="Times New Roman"/>
          <w:sz w:val="24"/>
          <w:szCs w:val="24"/>
        </w:rPr>
        <w:t>городского поселения Мортка</w:t>
      </w:r>
      <w:r w:rsidRPr="00321C09">
        <w:rPr>
          <w:rFonts w:cs="Times New Roman"/>
          <w:sz w:val="24"/>
          <w:szCs w:val="24"/>
        </w:rPr>
        <w:t>.</w:t>
      </w:r>
    </w:p>
    <w:p w:rsidR="00553E01" w:rsidRPr="00321C09" w:rsidRDefault="001A6D3A" w:rsidP="00863C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При обжаловании решения, действия (бездействие) </w:t>
      </w:r>
      <w:r w:rsidR="00E318EC" w:rsidRPr="00321C09">
        <w:rPr>
          <w:rFonts w:ascii="Times New Roman" w:hAnsi="Times New Roman"/>
          <w:sz w:val="24"/>
          <w:szCs w:val="24"/>
        </w:rPr>
        <w:t xml:space="preserve">МФЦ </w:t>
      </w:r>
      <w:r w:rsidRPr="00321C09">
        <w:rPr>
          <w:rFonts w:ascii="Times New Roman" w:hAnsi="Times New Roman"/>
          <w:sz w:val="24"/>
          <w:szCs w:val="24"/>
        </w:rPr>
        <w:t xml:space="preserve">жалоба </w:t>
      </w:r>
      <w:r w:rsidR="00553E01" w:rsidRPr="00321C09">
        <w:rPr>
          <w:rFonts w:ascii="Times New Roman" w:hAnsi="Times New Roman" w:cs="Times New Roman"/>
          <w:sz w:val="24"/>
          <w:szCs w:val="24"/>
        </w:rPr>
        <w:t xml:space="preserve">подается для рассмотрения в </w:t>
      </w:r>
      <w:r w:rsidR="00747226" w:rsidRPr="00321C09">
        <w:rPr>
          <w:rFonts w:ascii="Times New Roman" w:hAnsi="Times New Roman" w:cs="Times New Roman"/>
          <w:sz w:val="24"/>
          <w:szCs w:val="24"/>
        </w:rPr>
        <w:t>администрацию Кондинского района, являющегося учредителем МФЦ</w:t>
      </w:r>
      <w:r w:rsidR="001802C8" w:rsidRPr="00321C09">
        <w:rPr>
          <w:rFonts w:ascii="Times New Roman" w:hAnsi="Times New Roman" w:cs="Times New Roman"/>
          <w:sz w:val="24"/>
          <w:szCs w:val="24"/>
        </w:rPr>
        <w:t>.</w:t>
      </w:r>
    </w:p>
    <w:p w:rsidR="00553E01" w:rsidRPr="00321C09" w:rsidRDefault="001802C8" w:rsidP="00863C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Жалоба </w:t>
      </w:r>
      <w:r w:rsidR="00553E01" w:rsidRPr="00321C09">
        <w:rPr>
          <w:rFonts w:ascii="Times New Roman" w:hAnsi="Times New Roman" w:cs="Times New Roman"/>
          <w:sz w:val="24"/>
          <w:szCs w:val="24"/>
        </w:rPr>
        <w:t xml:space="preserve">в отношении работника </w:t>
      </w:r>
      <w:r w:rsidR="00C307E6" w:rsidRPr="00321C09">
        <w:rPr>
          <w:rFonts w:ascii="Times New Roman" w:hAnsi="Times New Roman"/>
          <w:sz w:val="24"/>
          <w:szCs w:val="24"/>
        </w:rPr>
        <w:t>МФЦ</w:t>
      </w:r>
      <w:r w:rsidR="00747226" w:rsidRPr="00321C09">
        <w:rPr>
          <w:rFonts w:ascii="Times New Roman" w:hAnsi="Times New Roman"/>
          <w:sz w:val="24"/>
          <w:szCs w:val="24"/>
        </w:rPr>
        <w:t xml:space="preserve"> </w:t>
      </w:r>
      <w:r w:rsidR="00553E01" w:rsidRPr="00321C09">
        <w:rPr>
          <w:rFonts w:ascii="Times New Roman" w:hAnsi="Times New Roman" w:cs="Times New Roman"/>
          <w:sz w:val="24"/>
          <w:szCs w:val="24"/>
        </w:rPr>
        <w:t xml:space="preserve">подается для рассмотрения руководителю </w:t>
      </w:r>
      <w:r w:rsidR="00C307E6" w:rsidRPr="00321C09">
        <w:rPr>
          <w:rFonts w:ascii="Times New Roman" w:hAnsi="Times New Roman"/>
          <w:sz w:val="24"/>
          <w:szCs w:val="24"/>
        </w:rPr>
        <w:t>МФЦ</w:t>
      </w:r>
      <w:r w:rsidR="00553E01" w:rsidRPr="00321C09">
        <w:rPr>
          <w:rFonts w:ascii="Times New Roman" w:hAnsi="Times New Roman" w:cs="Times New Roman"/>
          <w:sz w:val="24"/>
          <w:szCs w:val="24"/>
        </w:rPr>
        <w:t xml:space="preserve">. Особенности подачи и рассмотрения жалоб на решения и действия (бездействие) данных </w:t>
      </w:r>
      <w:r w:rsidR="00C307E6" w:rsidRPr="00321C09">
        <w:rPr>
          <w:rFonts w:ascii="Times New Roman" w:hAnsi="Times New Roman"/>
          <w:sz w:val="24"/>
          <w:szCs w:val="24"/>
        </w:rPr>
        <w:t>МФЦ</w:t>
      </w:r>
      <w:r w:rsidR="00553E01" w:rsidRPr="00321C09">
        <w:rPr>
          <w:rFonts w:ascii="Times New Roman" w:hAnsi="Times New Roman" w:cs="Times New Roman"/>
          <w:sz w:val="24"/>
          <w:szCs w:val="24"/>
        </w:rPr>
        <w:t>, их работников устанавливаются муниципальными правовыми актами.</w:t>
      </w: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уполномоченного органа, Едином и региональном порталах.</w:t>
      </w:r>
    </w:p>
    <w:p w:rsidR="00553E01" w:rsidRPr="00321C09" w:rsidRDefault="00553E01" w:rsidP="001F2D0B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553E01" w:rsidRPr="00321C09" w:rsidRDefault="00553E01" w:rsidP="0086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Федеральный закон </w:t>
      </w:r>
      <w:r w:rsidR="00C307E6" w:rsidRPr="00321C09">
        <w:rPr>
          <w:sz w:val="24"/>
          <w:szCs w:val="24"/>
        </w:rPr>
        <w:t xml:space="preserve">от 27 июля 2010 года № 210-ФЗ </w:t>
      </w:r>
      <w:r w:rsidR="002C78CB" w:rsidRPr="00321C09">
        <w:rPr>
          <w:sz w:val="24"/>
          <w:szCs w:val="24"/>
        </w:rPr>
        <w:br/>
      </w:r>
      <w:r w:rsidR="00C307E6" w:rsidRPr="00321C09">
        <w:rPr>
          <w:sz w:val="24"/>
          <w:szCs w:val="24"/>
        </w:rPr>
        <w:t>«Об организации предоставления государственных и муниципальных услуг»</w:t>
      </w:r>
      <w:r w:rsidR="00C307E6" w:rsidRPr="00321C09">
        <w:rPr>
          <w:rFonts w:cs="Times New Roman"/>
          <w:sz w:val="24"/>
          <w:szCs w:val="24"/>
        </w:rPr>
        <w:t>;</w:t>
      </w:r>
    </w:p>
    <w:p w:rsidR="00747226" w:rsidRPr="00321C09" w:rsidRDefault="00747226" w:rsidP="00863C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иные </w:t>
      </w:r>
      <w:r w:rsidR="005818CC" w:rsidRPr="00321C09">
        <w:rPr>
          <w:rFonts w:cs="Times New Roman"/>
          <w:sz w:val="24"/>
          <w:szCs w:val="24"/>
        </w:rPr>
        <w:t xml:space="preserve">муниципальные нормативные </w:t>
      </w:r>
      <w:r w:rsidRPr="00321C09">
        <w:rPr>
          <w:rFonts w:cs="Times New Roman"/>
          <w:sz w:val="24"/>
          <w:szCs w:val="24"/>
        </w:rPr>
        <w:t xml:space="preserve">правовые акты </w:t>
      </w:r>
      <w:r w:rsidR="005818CC" w:rsidRPr="00321C09">
        <w:rPr>
          <w:rFonts w:cs="Times New Roman"/>
          <w:sz w:val="24"/>
          <w:szCs w:val="24"/>
        </w:rPr>
        <w:t xml:space="preserve">муниципального образования </w:t>
      </w:r>
      <w:r w:rsidR="00321C09" w:rsidRPr="00321C09">
        <w:rPr>
          <w:rFonts w:cs="Times New Roman"/>
          <w:sz w:val="24"/>
          <w:szCs w:val="24"/>
        </w:rPr>
        <w:t>городское</w:t>
      </w:r>
      <w:r w:rsidR="005818CC" w:rsidRPr="00321C09">
        <w:rPr>
          <w:rFonts w:cs="Times New Roman"/>
          <w:sz w:val="24"/>
          <w:szCs w:val="24"/>
        </w:rPr>
        <w:t xml:space="preserve"> поселение</w:t>
      </w:r>
      <w:r w:rsidR="00321C09" w:rsidRPr="00321C09">
        <w:rPr>
          <w:rFonts w:cs="Times New Roman"/>
          <w:sz w:val="24"/>
          <w:szCs w:val="24"/>
        </w:rPr>
        <w:t xml:space="preserve"> Мортка</w:t>
      </w:r>
      <w:r w:rsidRPr="00321C09">
        <w:rPr>
          <w:rFonts w:cs="Times New Roman"/>
          <w:sz w:val="24"/>
          <w:szCs w:val="24"/>
        </w:rPr>
        <w:t xml:space="preserve">. </w:t>
      </w:r>
    </w:p>
    <w:p w:rsidR="00553E01" w:rsidRPr="00321C09" w:rsidRDefault="00553E01" w:rsidP="00553E01">
      <w:pPr>
        <w:pStyle w:val="ab"/>
        <w:tabs>
          <w:tab w:val="left" w:pos="1276"/>
        </w:tabs>
        <w:spacing w:before="0" w:after="0" w:line="276" w:lineRule="auto"/>
        <w:ind w:left="709"/>
        <w:jc w:val="both"/>
        <w:rPr>
          <w:rFonts w:ascii="Times New Roman" w:eastAsia="Calibri" w:hAnsi="Times New Roman" w:cs="Times New Roman"/>
          <w:color w:val="auto"/>
        </w:rPr>
      </w:pPr>
    </w:p>
    <w:p w:rsidR="00294126" w:rsidRPr="00321C09" w:rsidRDefault="00294126">
      <w:pPr>
        <w:rPr>
          <w:rFonts w:cs="Times New Roman"/>
          <w:strike/>
          <w:sz w:val="24"/>
          <w:szCs w:val="24"/>
        </w:rPr>
      </w:pPr>
      <w:r w:rsidRPr="00321C09">
        <w:rPr>
          <w:rFonts w:cs="Times New Roman"/>
          <w:strike/>
          <w:sz w:val="24"/>
          <w:szCs w:val="24"/>
        </w:rPr>
        <w:br w:type="page"/>
      </w:r>
    </w:p>
    <w:p w:rsidR="000B2408" w:rsidRPr="00321C09" w:rsidRDefault="000B2408" w:rsidP="00294126">
      <w:pPr>
        <w:spacing w:after="0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>Приложение 1</w:t>
      </w:r>
    </w:p>
    <w:p w:rsidR="008033A2" w:rsidRPr="00321C09" w:rsidRDefault="008033A2" w:rsidP="0029412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8033A2" w:rsidRPr="00321C09" w:rsidRDefault="008033A2" w:rsidP="0029412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предоставления муниципальной услуги</w:t>
      </w:r>
    </w:p>
    <w:p w:rsidR="008033A2" w:rsidRPr="00321C09" w:rsidRDefault="008033A2" w:rsidP="00294126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«Бесплатная передача в собственность граждан </w:t>
      </w:r>
      <w:r w:rsidRPr="00321C09">
        <w:rPr>
          <w:rFonts w:cs="Times New Roman"/>
          <w:sz w:val="24"/>
          <w:szCs w:val="24"/>
        </w:rPr>
        <w:br/>
        <w:t>Российской Федерации занимаемых ими жилых</w:t>
      </w:r>
      <w:r w:rsidRPr="00321C09">
        <w:rPr>
          <w:rFonts w:cs="Times New Roman"/>
          <w:sz w:val="24"/>
          <w:szCs w:val="24"/>
        </w:rPr>
        <w:br/>
        <w:t xml:space="preserve"> помещений в муниципальном жилищном </w:t>
      </w:r>
      <w:r w:rsidRPr="00321C09">
        <w:rPr>
          <w:rFonts w:cs="Times New Roman"/>
          <w:sz w:val="24"/>
          <w:szCs w:val="24"/>
        </w:rPr>
        <w:br/>
        <w:t>фонде (приватизация жилых помещений)»</w:t>
      </w:r>
    </w:p>
    <w:p w:rsidR="008033A2" w:rsidRPr="00321C09" w:rsidRDefault="008033A2" w:rsidP="008033A2">
      <w:pPr>
        <w:pStyle w:val="ConsPlusNonformat"/>
        <w:jc w:val="both"/>
        <w:rPr>
          <w:sz w:val="24"/>
          <w:szCs w:val="24"/>
        </w:rPr>
      </w:pPr>
    </w:p>
    <w:p w:rsidR="00B65372" w:rsidRPr="00321C09" w:rsidRDefault="00B65372" w:rsidP="00F011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5372" w:rsidRPr="00321C09" w:rsidRDefault="00B65372" w:rsidP="00F0116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i/>
          <w:sz w:val="24"/>
          <w:szCs w:val="24"/>
        </w:rPr>
        <w:t xml:space="preserve"> (наименование </w:t>
      </w:r>
      <w:r w:rsidR="0064348E" w:rsidRPr="00321C09">
        <w:rPr>
          <w:rFonts w:ascii="Times New Roman" w:hAnsi="Times New Roman" w:cs="Times New Roman"/>
          <w:i/>
          <w:sz w:val="24"/>
          <w:szCs w:val="24"/>
        </w:rPr>
        <w:t>у</w:t>
      </w:r>
      <w:r w:rsidR="003C1463" w:rsidRPr="00321C09">
        <w:rPr>
          <w:rFonts w:ascii="Times New Roman" w:hAnsi="Times New Roman" w:cs="Times New Roman"/>
          <w:i/>
          <w:sz w:val="24"/>
          <w:szCs w:val="24"/>
        </w:rPr>
        <w:t>полномоченного органа</w:t>
      </w:r>
      <w:r w:rsidRPr="00321C09">
        <w:rPr>
          <w:rFonts w:ascii="Times New Roman" w:hAnsi="Times New Roman" w:cs="Times New Roman"/>
          <w:i/>
          <w:sz w:val="24"/>
          <w:szCs w:val="24"/>
        </w:rPr>
        <w:t>)</w:t>
      </w:r>
    </w:p>
    <w:p w:rsidR="00B74BCC" w:rsidRPr="00321C09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от 1. ________</w:t>
      </w:r>
      <w:r w:rsidR="00B74BCC" w:rsidRPr="00321C0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B65372" w:rsidRPr="00321C09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B65372" w:rsidRPr="00321C09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0B2408" w:rsidRPr="00321C09" w:rsidRDefault="00B65372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4. ________________________________________</w:t>
      </w:r>
    </w:p>
    <w:p w:rsidR="00D21A2E" w:rsidRPr="00321C09" w:rsidRDefault="00D21A2E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5. ________________________________________</w:t>
      </w:r>
    </w:p>
    <w:p w:rsidR="003C1463" w:rsidRPr="00321C09" w:rsidRDefault="003C1463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5372" w:rsidRPr="00321C09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</w:t>
      </w:r>
      <w:r w:rsidR="00B65372" w:rsidRPr="00321C09">
        <w:rPr>
          <w:rFonts w:ascii="Times New Roman" w:hAnsi="Times New Roman" w:cs="Times New Roman"/>
          <w:sz w:val="24"/>
          <w:szCs w:val="24"/>
        </w:rPr>
        <w:t>очтовый адре</w:t>
      </w:r>
      <w:r w:rsidRPr="00321C09">
        <w:rPr>
          <w:rFonts w:ascii="Times New Roman" w:hAnsi="Times New Roman" w:cs="Times New Roman"/>
          <w:sz w:val="24"/>
          <w:szCs w:val="24"/>
        </w:rPr>
        <w:t>с:____________________________</w:t>
      </w:r>
    </w:p>
    <w:p w:rsidR="00B74BCC" w:rsidRPr="00321C09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</w:t>
      </w:r>
      <w:r w:rsidR="00D21A2E" w:rsidRPr="00321C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65372" w:rsidRPr="00321C09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т</w:t>
      </w:r>
      <w:r w:rsidR="00B65372" w:rsidRPr="00321C09">
        <w:rPr>
          <w:rFonts w:ascii="Times New Roman" w:hAnsi="Times New Roman" w:cs="Times New Roman"/>
          <w:sz w:val="24"/>
          <w:szCs w:val="24"/>
        </w:rPr>
        <w:t>елефон ________________</w:t>
      </w:r>
      <w:r w:rsidRPr="00321C09">
        <w:rPr>
          <w:rFonts w:ascii="Times New Roman" w:hAnsi="Times New Roman" w:cs="Times New Roman"/>
          <w:sz w:val="24"/>
          <w:szCs w:val="24"/>
        </w:rPr>
        <w:t>________</w:t>
      </w:r>
      <w:r w:rsidR="00D21A2E" w:rsidRPr="00321C09">
        <w:rPr>
          <w:rFonts w:ascii="Times New Roman" w:hAnsi="Times New Roman" w:cs="Times New Roman"/>
          <w:sz w:val="24"/>
          <w:szCs w:val="24"/>
        </w:rPr>
        <w:t>__________</w:t>
      </w:r>
    </w:p>
    <w:p w:rsidR="00B65372" w:rsidRPr="00321C09" w:rsidRDefault="00B74BCC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а</w:t>
      </w:r>
      <w:r w:rsidR="00B65372" w:rsidRPr="00321C09">
        <w:rPr>
          <w:rFonts w:ascii="Times New Roman" w:hAnsi="Times New Roman" w:cs="Times New Roman"/>
          <w:sz w:val="24"/>
          <w:szCs w:val="24"/>
        </w:rPr>
        <w:t>дрес электронной почты:_________</w:t>
      </w:r>
      <w:r w:rsidR="00D21A2E" w:rsidRPr="00321C09">
        <w:rPr>
          <w:rFonts w:ascii="Times New Roman" w:hAnsi="Times New Roman" w:cs="Times New Roman"/>
          <w:sz w:val="24"/>
          <w:szCs w:val="24"/>
        </w:rPr>
        <w:t>__________</w:t>
      </w:r>
    </w:p>
    <w:p w:rsidR="000B2408" w:rsidRPr="00321C09" w:rsidRDefault="000B2408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8" w:rsidRPr="00321C09" w:rsidRDefault="00C55BFA" w:rsidP="00D32A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Заявление о приватизации жилого помещения</w:t>
      </w:r>
    </w:p>
    <w:p w:rsidR="00284D36" w:rsidRPr="00321C09" w:rsidRDefault="008F4D70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Прошу  предоставить  </w:t>
      </w:r>
      <w:r w:rsidR="00284D36" w:rsidRPr="00321C09">
        <w:rPr>
          <w:rFonts w:ascii="Times New Roman" w:hAnsi="Times New Roman" w:cs="Times New Roman"/>
          <w:sz w:val="24"/>
          <w:szCs w:val="24"/>
        </w:rPr>
        <w:t xml:space="preserve">жилое помещение муниципального жилищного фонда </w:t>
      </w:r>
      <w:r w:rsidR="00EE6C11" w:rsidRPr="00321C09">
        <w:rPr>
          <w:rFonts w:ascii="Times New Roman" w:hAnsi="Times New Roman" w:cs="Times New Roman"/>
          <w:sz w:val="24"/>
          <w:szCs w:val="24"/>
        </w:rPr>
        <w:t>_____________________</w:t>
      </w:r>
      <w:r w:rsidR="00284D36" w:rsidRPr="00321C09">
        <w:rPr>
          <w:rFonts w:ascii="Times New Roman" w:hAnsi="Times New Roman" w:cs="Times New Roman"/>
          <w:i/>
          <w:sz w:val="24"/>
          <w:szCs w:val="24"/>
        </w:rPr>
        <w:t>(указать наименование муниципального образования)</w:t>
      </w:r>
      <w:r w:rsidR="00284D36" w:rsidRPr="00321C09">
        <w:rPr>
          <w:rFonts w:ascii="Times New Roman" w:hAnsi="Times New Roman" w:cs="Times New Roman"/>
          <w:sz w:val="24"/>
          <w:szCs w:val="24"/>
        </w:rPr>
        <w:t xml:space="preserve">, расположенное по адресу:                                                                      </w:t>
      </w:r>
    </w:p>
    <w:p w:rsidR="00284D36" w:rsidRPr="00321C09" w:rsidRDefault="00284D3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</w:t>
      </w:r>
    </w:p>
    <w:p w:rsidR="006C454A" w:rsidRPr="00321C09" w:rsidRDefault="00284D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</w:t>
      </w:r>
    </w:p>
    <w:p w:rsidR="006C454A" w:rsidRPr="00321C09" w:rsidRDefault="006C454A" w:rsidP="00D32AF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 w:rsidR="006C454A" w:rsidRPr="00321C09" w:rsidRDefault="006C454A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(ниже в одном из квадратов поставить значок </w:t>
      </w:r>
      <w:r w:rsidRPr="00321C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21C0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21C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1C09">
        <w:rPr>
          <w:rFonts w:ascii="Times New Roman" w:hAnsi="Times New Roman" w:cs="Times New Roman"/>
          <w:sz w:val="24"/>
          <w:szCs w:val="24"/>
        </w:rPr>
        <w:t>)</w:t>
      </w:r>
    </w:p>
    <w:p w:rsidR="00284D36" w:rsidRPr="00321C09" w:rsidRDefault="00284D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┌─┐</w:t>
      </w:r>
    </w:p>
    <w:p w:rsidR="006C454A" w:rsidRPr="00321C09" w:rsidRDefault="00284D3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└─┘</w:t>
      </w:r>
      <w:r w:rsidR="008F4D70" w:rsidRPr="00321C09">
        <w:rPr>
          <w:rFonts w:ascii="Times New Roman" w:hAnsi="Times New Roman" w:cs="Times New Roman"/>
          <w:sz w:val="24"/>
          <w:szCs w:val="24"/>
        </w:rPr>
        <w:t>в собственность</w:t>
      </w:r>
    </w:p>
    <w:p w:rsidR="00284D36" w:rsidRPr="00321C09" w:rsidRDefault="006C454A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</w:t>
      </w:r>
    </w:p>
    <w:p w:rsidR="006C454A" w:rsidRPr="00321C09" w:rsidRDefault="006C454A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(указать полностью фамилию, имя, отчество лица, в чью собственность предлагается передать жилое помещение)</w:t>
      </w:r>
    </w:p>
    <w:p w:rsidR="00EE6C11" w:rsidRPr="00321C09" w:rsidRDefault="00EE6C1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4BCC" w:rsidRPr="00321C09" w:rsidRDefault="00B74BCC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┌─┐</w:t>
      </w:r>
    </w:p>
    <w:p w:rsidR="006C454A" w:rsidRPr="00321C09" w:rsidRDefault="00B74BCC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└─┘ </w:t>
      </w:r>
      <w:r w:rsidR="008F4D70" w:rsidRPr="00321C09">
        <w:rPr>
          <w:rFonts w:ascii="Times New Roman" w:hAnsi="Times New Roman" w:cs="Times New Roman"/>
          <w:sz w:val="24"/>
          <w:szCs w:val="24"/>
        </w:rPr>
        <w:t>в общую собственность</w:t>
      </w:r>
    </w:p>
    <w:p w:rsidR="00B74BCC" w:rsidRPr="00321C09" w:rsidRDefault="00B74BCC" w:rsidP="00D32AFF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C09">
        <w:rPr>
          <w:rFonts w:ascii="Times New Roman" w:hAnsi="Times New Roman" w:cs="Times New Roman"/>
          <w:i/>
          <w:sz w:val="24"/>
          <w:szCs w:val="24"/>
        </w:rPr>
        <w:t>(указываются фамилия, имя, отчество заявителя и членов его семьи полностью, родственные отношения по отношению к нанимателю, в</w:t>
      </w:r>
      <w:r w:rsidR="00EE6C11" w:rsidRPr="00321C09">
        <w:rPr>
          <w:rFonts w:ascii="Times New Roman" w:hAnsi="Times New Roman" w:cs="Times New Roman"/>
          <w:i/>
          <w:sz w:val="24"/>
          <w:szCs w:val="24"/>
        </w:rPr>
        <w:t> </w:t>
      </w:r>
      <w:r w:rsidRPr="00321C09">
        <w:rPr>
          <w:rFonts w:ascii="Times New Roman" w:hAnsi="Times New Roman" w:cs="Times New Roman"/>
          <w:i/>
          <w:sz w:val="24"/>
          <w:szCs w:val="24"/>
        </w:rPr>
        <w:t>общую собственность которых предлагается предоставить жилое помещение):</w:t>
      </w:r>
    </w:p>
    <w:p w:rsidR="00B74BCC" w:rsidRPr="00321C09" w:rsidRDefault="00B74BCC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1. ______________________________________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74BCC" w:rsidRPr="00321C09" w:rsidRDefault="00B74BCC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2. _______________________________________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74BCC" w:rsidRPr="00321C09" w:rsidRDefault="00B74BCC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3. ______________________________________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74BCC" w:rsidRPr="00321C09" w:rsidRDefault="00B74BCC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4. ______________________________________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21A2E" w:rsidRPr="00321C09" w:rsidRDefault="00D21A2E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5. ______________________________________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26A83" w:rsidRPr="00321C09" w:rsidRDefault="00A26A8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D70" w:rsidRPr="00321C09" w:rsidRDefault="008F4D70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Настоящим  заявлением  подтверждаю(ем), что на территории Российской</w:t>
      </w:r>
      <w:r w:rsidR="005C6469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sz w:val="24"/>
          <w:szCs w:val="24"/>
        </w:rPr>
        <w:t>Федерации  мною (нами) не использовано право приватизации жилого помещения,</w:t>
      </w:r>
      <w:r w:rsidR="005C6469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sz w:val="24"/>
          <w:szCs w:val="24"/>
        </w:rPr>
        <w:t>находящегося в государственном или муниципальном жилищном фонде.</w:t>
      </w:r>
    </w:p>
    <w:p w:rsidR="006C454A" w:rsidRPr="00321C09" w:rsidRDefault="006C454A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06664" w:rsidRPr="00321C09" w:rsidRDefault="000B2408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К заявлению п</w:t>
      </w:r>
      <w:r w:rsidR="00906664" w:rsidRPr="00321C09">
        <w:rPr>
          <w:rFonts w:ascii="Times New Roman" w:hAnsi="Times New Roman" w:cs="Times New Roman"/>
          <w:sz w:val="24"/>
          <w:szCs w:val="24"/>
        </w:rPr>
        <w:t>рилагаются следующие документы:</w:t>
      </w:r>
    </w:p>
    <w:p w:rsidR="00906664" w:rsidRPr="00321C09" w:rsidRDefault="000B2408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lastRenderedPageBreak/>
        <w:t>1) _____________________________________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06664" w:rsidRPr="00321C09" w:rsidRDefault="000B2408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2) _____________________________________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06664" w:rsidRPr="00321C09" w:rsidRDefault="00906664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3) ____________________________________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E6C11" w:rsidRPr="00321C09" w:rsidRDefault="00EE6C11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4) _____________________________________________________________</w:t>
      </w:r>
    </w:p>
    <w:p w:rsidR="00EE6C11" w:rsidRPr="00321C09" w:rsidRDefault="00EE6C11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5) ______________________________________________________________</w:t>
      </w:r>
    </w:p>
    <w:p w:rsidR="00EE6C11" w:rsidRPr="00321C09" w:rsidRDefault="00EE6C11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6) _____________________________________________________________</w:t>
      </w:r>
    </w:p>
    <w:p w:rsidR="00EE6C11" w:rsidRPr="00321C09" w:rsidRDefault="00EE6C11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7) _____________________________________________________________</w:t>
      </w:r>
    </w:p>
    <w:p w:rsidR="00EE6C11" w:rsidRPr="00321C09" w:rsidRDefault="00EE6C11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8) ______________________________________________________________</w:t>
      </w:r>
    </w:p>
    <w:p w:rsidR="00EE6C11" w:rsidRPr="00321C09" w:rsidRDefault="00EE6C11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9) _____________________________________________________________</w:t>
      </w:r>
    </w:p>
    <w:p w:rsidR="00EE6C11" w:rsidRPr="00321C09" w:rsidRDefault="00EE6C11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2408" w:rsidRPr="00321C09" w:rsidRDefault="000B2408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Документы, являющиеся результатом предоставления муниципальной услуги,</w:t>
      </w:r>
      <w:r w:rsidR="00ED35DD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sz w:val="24"/>
          <w:szCs w:val="24"/>
        </w:rPr>
        <w:t>прошу выдать (направить):</w:t>
      </w:r>
    </w:p>
    <w:p w:rsidR="000B2408" w:rsidRPr="00321C09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321C09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F346C" w:rsidRPr="00321C09">
        <w:rPr>
          <w:rFonts w:ascii="Times New Roman" w:hAnsi="Times New Roman" w:cs="Times New Roman"/>
          <w:sz w:val="24"/>
          <w:szCs w:val="24"/>
        </w:rPr>
        <w:t>лично</w:t>
      </w:r>
      <w:r w:rsidRPr="00321C09">
        <w:rPr>
          <w:rFonts w:ascii="Times New Roman" w:hAnsi="Times New Roman" w:cs="Times New Roman"/>
          <w:sz w:val="24"/>
          <w:szCs w:val="24"/>
        </w:rPr>
        <w:t xml:space="preserve"> в МФЦ</w:t>
      </w:r>
    </w:p>
    <w:p w:rsidR="000B2408" w:rsidRPr="00321C09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┌─┐</w:t>
      </w:r>
    </w:p>
    <w:p w:rsidR="000B2408" w:rsidRPr="00321C09" w:rsidRDefault="000B2408" w:rsidP="00D32AFF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└─┘ </w:t>
      </w:r>
      <w:r w:rsidR="00CF346C" w:rsidRPr="00321C09">
        <w:rPr>
          <w:rFonts w:ascii="Times New Roman" w:hAnsi="Times New Roman" w:cs="Times New Roman"/>
          <w:sz w:val="24"/>
          <w:szCs w:val="24"/>
        </w:rPr>
        <w:t>лично</w:t>
      </w:r>
      <w:r w:rsidRPr="00321C09">
        <w:rPr>
          <w:rFonts w:ascii="Times New Roman" w:hAnsi="Times New Roman" w:cs="Times New Roman"/>
          <w:sz w:val="24"/>
          <w:szCs w:val="24"/>
        </w:rPr>
        <w:t xml:space="preserve"> в </w:t>
      </w:r>
      <w:r w:rsidR="00585280" w:rsidRPr="00321C09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9C349A" w:rsidRPr="00321C09">
        <w:rPr>
          <w:rFonts w:ascii="Times New Roman" w:hAnsi="Times New Roman" w:cs="Times New Roman"/>
          <w:i/>
          <w:sz w:val="24"/>
          <w:szCs w:val="24"/>
        </w:rPr>
        <w:t xml:space="preserve">(указать наименование </w:t>
      </w:r>
      <w:r w:rsidR="00585280" w:rsidRPr="00321C09">
        <w:rPr>
          <w:rFonts w:ascii="Times New Roman" w:hAnsi="Times New Roman" w:cs="Times New Roman"/>
          <w:i/>
          <w:sz w:val="24"/>
          <w:szCs w:val="24"/>
        </w:rPr>
        <w:t>Уполномоченного органа</w:t>
      </w:r>
      <w:r w:rsidR="009C349A" w:rsidRPr="00321C09">
        <w:rPr>
          <w:rFonts w:ascii="Times New Roman" w:hAnsi="Times New Roman" w:cs="Times New Roman"/>
          <w:i/>
          <w:sz w:val="24"/>
          <w:szCs w:val="24"/>
        </w:rPr>
        <w:t>)</w:t>
      </w:r>
    </w:p>
    <w:p w:rsidR="000B2408" w:rsidRPr="00321C09" w:rsidRDefault="000B2408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┌─┐</w:t>
      </w:r>
    </w:p>
    <w:p w:rsidR="00B65372" w:rsidRPr="00321C09" w:rsidRDefault="00B65372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└─┘ посредством почтовой связи</w:t>
      </w:r>
    </w:p>
    <w:p w:rsidR="003B2D41" w:rsidRPr="00321C09" w:rsidRDefault="003B2D4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┌─┐</w:t>
      </w:r>
    </w:p>
    <w:p w:rsidR="003B2D41" w:rsidRPr="00321C09" w:rsidRDefault="003B2D4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└─┘ в электронном виде путем направления на адрес электронной почты, указанный в настоящем заявлении</w:t>
      </w:r>
      <w:r w:rsidR="00CF346C" w:rsidRPr="00321C09">
        <w:rPr>
          <w:rFonts w:ascii="Times New Roman" w:hAnsi="Times New Roman" w:cs="Times New Roman"/>
          <w:sz w:val="24"/>
          <w:szCs w:val="24"/>
        </w:rPr>
        <w:t xml:space="preserve"> (только для уведомления об отказе в предоставлении муниципальной услуги)</w:t>
      </w:r>
    </w:p>
    <w:p w:rsidR="00A26A83" w:rsidRPr="00321C09" w:rsidRDefault="00A26A8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25196" w:rsidRPr="00321C09" w:rsidRDefault="0072519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1.______________________________________________    _______________</w:t>
      </w:r>
    </w:p>
    <w:p w:rsidR="00725196" w:rsidRPr="00321C09" w:rsidRDefault="00725196" w:rsidP="00D32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(фамилия, имя, отчество полностью</w:t>
      </w:r>
      <w:r w:rsidR="0048370A" w:rsidRPr="00321C09">
        <w:rPr>
          <w:rFonts w:ascii="Times New Roman" w:hAnsi="Times New Roman" w:cs="Times New Roman"/>
          <w:sz w:val="24"/>
          <w:szCs w:val="24"/>
        </w:rPr>
        <w:t xml:space="preserve"> заявителя и </w:t>
      </w:r>
      <w:r w:rsidRPr="00321C09">
        <w:rPr>
          <w:rFonts w:ascii="Times New Roman" w:hAnsi="Times New Roman" w:cs="Times New Roman"/>
          <w:sz w:val="24"/>
          <w:szCs w:val="24"/>
        </w:rPr>
        <w:t>всех членов семьи или представителей</w:t>
      </w:r>
      <w:r w:rsidR="00ED35DD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="00B02FF4" w:rsidRPr="00321C09">
        <w:rPr>
          <w:rFonts w:ascii="Times New Roman" w:hAnsi="Times New Roman" w:cs="Times New Roman"/>
          <w:sz w:val="24"/>
          <w:szCs w:val="24"/>
        </w:rPr>
        <w:t>и подписи</w:t>
      </w:r>
      <w:r w:rsidRPr="00321C09">
        <w:rPr>
          <w:rFonts w:ascii="Times New Roman" w:hAnsi="Times New Roman" w:cs="Times New Roman"/>
          <w:sz w:val="24"/>
          <w:szCs w:val="24"/>
        </w:rPr>
        <w:t>)</w:t>
      </w:r>
    </w:p>
    <w:p w:rsidR="00725196" w:rsidRPr="00321C09" w:rsidRDefault="0072519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2.______________________________________________    _______________</w:t>
      </w:r>
    </w:p>
    <w:p w:rsidR="00725196" w:rsidRPr="00321C09" w:rsidRDefault="0072519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3.______________________________________________    _______________</w:t>
      </w:r>
    </w:p>
    <w:p w:rsidR="00DB19E0" w:rsidRPr="00321C09" w:rsidRDefault="0072519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4.______________________________________________    _______________</w:t>
      </w:r>
    </w:p>
    <w:p w:rsidR="00DB19E0" w:rsidRPr="00321C09" w:rsidRDefault="0072519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5.______________________________________________    _______________</w:t>
      </w:r>
    </w:p>
    <w:p w:rsidR="00DB19E0" w:rsidRPr="00321C09" w:rsidRDefault="0072519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6.______________________________________________    _______________</w:t>
      </w:r>
    </w:p>
    <w:p w:rsidR="00DB19E0" w:rsidRPr="00321C09" w:rsidRDefault="00DB19E0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279" w:rsidRPr="00321C09" w:rsidRDefault="004B4279" w:rsidP="005C5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4"/>
          <w:szCs w:val="24"/>
        </w:rPr>
      </w:pPr>
      <w:r w:rsidRPr="00321C09">
        <w:rPr>
          <w:rFonts w:cs="Times New Roman"/>
          <w:bCs/>
          <w:sz w:val="24"/>
          <w:szCs w:val="24"/>
        </w:rPr>
        <w:t xml:space="preserve">В соответствии с требованиями </w:t>
      </w:r>
      <w:hyperlink r:id="rId20" w:history="1">
        <w:r w:rsidRPr="00321C09">
          <w:rPr>
            <w:rFonts w:cs="Times New Roman"/>
            <w:bCs/>
            <w:sz w:val="24"/>
            <w:szCs w:val="24"/>
          </w:rPr>
          <w:t>статьи 9</w:t>
        </w:r>
      </w:hyperlink>
      <w:r w:rsidRPr="00321C09">
        <w:rPr>
          <w:rFonts w:cs="Times New Roman"/>
          <w:bCs/>
          <w:sz w:val="24"/>
          <w:szCs w:val="24"/>
        </w:rPr>
        <w:t xml:space="preserve"> Федерального закона от 27.07.2006 </w:t>
      </w:r>
      <w:r w:rsidR="002C78CB" w:rsidRPr="00321C09">
        <w:rPr>
          <w:rFonts w:cs="Times New Roman"/>
          <w:bCs/>
          <w:sz w:val="24"/>
          <w:szCs w:val="24"/>
        </w:rPr>
        <w:br/>
      </w:r>
      <w:r w:rsidRPr="00321C09">
        <w:rPr>
          <w:rFonts w:cs="Times New Roman"/>
          <w:bCs/>
          <w:sz w:val="24"/>
          <w:szCs w:val="24"/>
        </w:rPr>
        <w:t>№ 152-ФЗ «О персональных данных» подтверждаю свое согласие на обработку и передачу персональных данных</w:t>
      </w:r>
      <w:r w:rsidR="002C78CB" w:rsidRPr="00321C09">
        <w:rPr>
          <w:rFonts w:cs="Times New Roman"/>
          <w:bCs/>
          <w:sz w:val="24"/>
          <w:szCs w:val="24"/>
        </w:rPr>
        <w:t>.</w:t>
      </w:r>
    </w:p>
    <w:p w:rsidR="006F454B" w:rsidRPr="00321C09" w:rsidRDefault="006F454B" w:rsidP="005C50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231"/>
        <w:gridCol w:w="3515"/>
      </w:tblGrid>
      <w:tr w:rsidR="004B4279" w:rsidRPr="00321C09">
        <w:tc>
          <w:tcPr>
            <w:tcW w:w="2324" w:type="dxa"/>
          </w:tcPr>
          <w:p w:rsidR="004B4279" w:rsidRPr="00321C09" w:rsidRDefault="00F27319" w:rsidP="004B427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 xml:space="preserve">1. </w:t>
            </w:r>
            <w:r w:rsidR="004B4279" w:rsidRPr="00321C09">
              <w:rPr>
                <w:rFonts w:cs="Times New Roman"/>
                <w:bCs/>
                <w:sz w:val="24"/>
                <w:szCs w:val="24"/>
              </w:rPr>
              <w:t>Дата ___________</w:t>
            </w:r>
          </w:p>
        </w:tc>
        <w:tc>
          <w:tcPr>
            <w:tcW w:w="3231" w:type="dxa"/>
          </w:tcPr>
          <w:p w:rsidR="004B4279" w:rsidRPr="00321C09" w:rsidRDefault="004B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4B4279" w:rsidRPr="00321C09" w:rsidRDefault="004B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4B4279" w:rsidRPr="00321C09" w:rsidRDefault="004B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4B4279" w:rsidRPr="00321C09" w:rsidRDefault="004B4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F27319" w:rsidRPr="00321C09" w:rsidTr="00F27319">
        <w:tc>
          <w:tcPr>
            <w:tcW w:w="2324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2. Дата ___________</w:t>
            </w:r>
          </w:p>
        </w:tc>
        <w:tc>
          <w:tcPr>
            <w:tcW w:w="3231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F27319" w:rsidRPr="00321C09" w:rsidTr="00F27319">
        <w:tc>
          <w:tcPr>
            <w:tcW w:w="2324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3. Дата ___________</w:t>
            </w:r>
          </w:p>
        </w:tc>
        <w:tc>
          <w:tcPr>
            <w:tcW w:w="3231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F27319" w:rsidRPr="00321C09" w:rsidTr="00F27319">
        <w:tc>
          <w:tcPr>
            <w:tcW w:w="2324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4. Дата ___________</w:t>
            </w:r>
          </w:p>
        </w:tc>
        <w:tc>
          <w:tcPr>
            <w:tcW w:w="3231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  <w:tr w:rsidR="00F27319" w:rsidRPr="00321C09" w:rsidTr="00F27319">
        <w:tc>
          <w:tcPr>
            <w:tcW w:w="2324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5. Дата ___________</w:t>
            </w:r>
          </w:p>
        </w:tc>
        <w:tc>
          <w:tcPr>
            <w:tcW w:w="3231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_________________</w:t>
            </w:r>
          </w:p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3515" w:type="dxa"/>
          </w:tcPr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________________________</w:t>
            </w:r>
          </w:p>
          <w:p w:rsidR="00F27319" w:rsidRPr="00321C09" w:rsidRDefault="00F27319" w:rsidP="005D03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321C09">
              <w:rPr>
                <w:rFonts w:cs="Times New Roman"/>
                <w:bCs/>
                <w:sz w:val="24"/>
                <w:szCs w:val="24"/>
              </w:rPr>
              <w:t>(расшифровка подписи)</w:t>
            </w:r>
          </w:p>
        </w:tc>
      </w:tr>
    </w:tbl>
    <w:p w:rsidR="004B4279" w:rsidRPr="00321C09" w:rsidRDefault="004B4279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196" w:rsidRPr="00321C09" w:rsidRDefault="0072519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25196" w:rsidRPr="00321C09" w:rsidRDefault="0072519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lastRenderedPageBreak/>
        <w:t>Подлинность подписи(ей) мною удостоверена</w:t>
      </w:r>
    </w:p>
    <w:p w:rsidR="00725196" w:rsidRPr="00321C09" w:rsidRDefault="0072519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25196" w:rsidRPr="00321C09" w:rsidRDefault="0072519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Дата ___ _________ 20___ год ___________ /______________________/</w:t>
      </w:r>
    </w:p>
    <w:p w:rsidR="00725196" w:rsidRPr="00321C09" w:rsidRDefault="00F73515" w:rsidP="00D32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ab/>
      </w:r>
      <w:r w:rsidRPr="00321C09">
        <w:rPr>
          <w:rFonts w:cs="Times New Roman"/>
          <w:sz w:val="24"/>
          <w:szCs w:val="24"/>
        </w:rPr>
        <w:tab/>
      </w:r>
      <w:r w:rsidR="00725196" w:rsidRPr="00321C09">
        <w:rPr>
          <w:rFonts w:cs="Times New Roman"/>
          <w:sz w:val="24"/>
          <w:szCs w:val="24"/>
        </w:rPr>
        <w:t>(подпись)           (ФИО специалиста)</w:t>
      </w:r>
    </w:p>
    <w:p w:rsidR="005A305B" w:rsidRPr="00321C09" w:rsidRDefault="005A305B" w:rsidP="00CF346C">
      <w:pPr>
        <w:spacing w:after="0" w:line="240" w:lineRule="auto"/>
        <w:jc w:val="right"/>
        <w:rPr>
          <w:rFonts w:cs="Times New Roman"/>
          <w:sz w:val="24"/>
          <w:szCs w:val="24"/>
        </w:rPr>
      </w:pPr>
    </w:p>
    <w:p w:rsidR="00095CB3" w:rsidRPr="00321C09" w:rsidRDefault="00F73515" w:rsidP="00CF346C">
      <w:pPr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br w:type="page"/>
      </w:r>
      <w:r w:rsidR="00095CB3" w:rsidRPr="00321C09">
        <w:rPr>
          <w:rFonts w:cs="Times New Roman"/>
          <w:sz w:val="24"/>
          <w:szCs w:val="24"/>
        </w:rPr>
        <w:lastRenderedPageBreak/>
        <w:t xml:space="preserve">Приложение </w:t>
      </w:r>
      <w:r w:rsidR="004D59B5" w:rsidRPr="00321C09">
        <w:rPr>
          <w:rFonts w:cs="Times New Roman"/>
          <w:sz w:val="24"/>
          <w:szCs w:val="24"/>
        </w:rPr>
        <w:t>2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предоставления муниципальной услуги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«Бесплатная передача в собственность граждан </w:t>
      </w:r>
      <w:r w:rsidRPr="00321C09">
        <w:rPr>
          <w:rFonts w:cs="Times New Roman"/>
          <w:sz w:val="24"/>
          <w:szCs w:val="24"/>
        </w:rPr>
        <w:br/>
        <w:t>Российской Федерации занимаемых ими жилых</w:t>
      </w:r>
      <w:r w:rsidRPr="00321C09">
        <w:rPr>
          <w:rFonts w:cs="Times New Roman"/>
          <w:sz w:val="24"/>
          <w:szCs w:val="24"/>
        </w:rPr>
        <w:br/>
        <w:t xml:space="preserve"> помещений в муниципальном жилищном </w:t>
      </w:r>
      <w:r w:rsidRPr="00321C09">
        <w:rPr>
          <w:rFonts w:cs="Times New Roman"/>
          <w:sz w:val="24"/>
          <w:szCs w:val="24"/>
        </w:rPr>
        <w:br/>
        <w:t>фонде (приватизация жилых помещений)»</w:t>
      </w:r>
    </w:p>
    <w:p w:rsidR="008033A2" w:rsidRPr="00321C09" w:rsidRDefault="008033A2" w:rsidP="008033A2">
      <w:pPr>
        <w:pStyle w:val="ConsPlusNonformat"/>
        <w:jc w:val="both"/>
        <w:rPr>
          <w:sz w:val="24"/>
          <w:szCs w:val="24"/>
        </w:rPr>
      </w:pPr>
    </w:p>
    <w:p w:rsidR="008F4D70" w:rsidRPr="00321C09" w:rsidRDefault="008F4D70" w:rsidP="00CF346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</w:t>
      </w:r>
      <w:r w:rsidR="00163CD6" w:rsidRPr="00321C0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095CB3" w:rsidRPr="00321C09" w:rsidRDefault="004D59B5" w:rsidP="00CF346C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21C09">
        <w:rPr>
          <w:rFonts w:ascii="Times New Roman" w:hAnsi="Times New Roman" w:cs="Times New Roman"/>
          <w:i/>
          <w:sz w:val="24"/>
          <w:szCs w:val="24"/>
        </w:rPr>
        <w:t xml:space="preserve">(наименование </w:t>
      </w:r>
      <w:r w:rsidR="0064348E" w:rsidRPr="00321C09">
        <w:rPr>
          <w:rFonts w:ascii="Times New Roman" w:hAnsi="Times New Roman" w:cs="Times New Roman"/>
          <w:i/>
          <w:sz w:val="24"/>
          <w:szCs w:val="24"/>
        </w:rPr>
        <w:t>у</w:t>
      </w:r>
      <w:r w:rsidR="00163CD6" w:rsidRPr="00321C09">
        <w:rPr>
          <w:rFonts w:ascii="Times New Roman" w:hAnsi="Times New Roman" w:cs="Times New Roman"/>
          <w:i/>
          <w:sz w:val="24"/>
          <w:szCs w:val="24"/>
        </w:rPr>
        <w:t>полномоченного органа</w:t>
      </w:r>
      <w:r w:rsidRPr="00321C09">
        <w:rPr>
          <w:rFonts w:ascii="Times New Roman" w:hAnsi="Times New Roman" w:cs="Times New Roman"/>
          <w:i/>
          <w:sz w:val="24"/>
          <w:szCs w:val="24"/>
        </w:rPr>
        <w:t>)</w:t>
      </w:r>
    </w:p>
    <w:p w:rsidR="00095CB3" w:rsidRPr="00321C09" w:rsidRDefault="00095CB3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от 1. ________________________________________</w:t>
      </w:r>
    </w:p>
    <w:p w:rsidR="00095CB3" w:rsidRPr="00321C09" w:rsidRDefault="00095CB3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095CB3" w:rsidRPr="00321C09" w:rsidRDefault="00095CB3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3. ________________________________________</w:t>
      </w:r>
    </w:p>
    <w:p w:rsidR="00095CB3" w:rsidRPr="00321C09" w:rsidRDefault="00095CB3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4. ________________________________________</w:t>
      </w:r>
    </w:p>
    <w:p w:rsidR="004D59B5" w:rsidRPr="00321C09" w:rsidRDefault="004D59B5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Почтовый адрес:______________________________</w:t>
      </w:r>
    </w:p>
    <w:p w:rsidR="008F4D70" w:rsidRPr="00321C09" w:rsidRDefault="008F4D70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D59B5" w:rsidRPr="00321C09" w:rsidRDefault="004D59B5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4D59B5" w:rsidRPr="00321C09" w:rsidRDefault="004D59B5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почты:______________________________</w:t>
      </w:r>
    </w:p>
    <w:p w:rsidR="004D59B5" w:rsidRPr="00321C09" w:rsidRDefault="004D59B5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5CB3" w:rsidRPr="00321C09" w:rsidRDefault="008F4D70" w:rsidP="00D32A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Согласие на приватизацию</w:t>
      </w:r>
    </w:p>
    <w:p w:rsidR="00095CB3" w:rsidRPr="00321C09" w:rsidRDefault="00095CB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5CB3" w:rsidRPr="00321C09" w:rsidRDefault="00095CB3" w:rsidP="00F735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Я, гражданин </w:t>
      </w:r>
      <w:r w:rsidR="004A4CDF" w:rsidRPr="00321C0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01160" w:rsidRPr="00321C09">
        <w:rPr>
          <w:rFonts w:ascii="Times New Roman" w:hAnsi="Times New Roman" w:cs="Times New Roman"/>
          <w:sz w:val="24"/>
          <w:szCs w:val="24"/>
        </w:rPr>
        <w:t>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 д</w:t>
      </w:r>
      <w:r w:rsidRPr="00321C09">
        <w:rPr>
          <w:rFonts w:ascii="Times New Roman" w:hAnsi="Times New Roman" w:cs="Times New Roman"/>
          <w:sz w:val="24"/>
          <w:szCs w:val="24"/>
        </w:rPr>
        <w:t>ата рождения 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 xml:space="preserve">г. </w:t>
      </w:r>
      <w:r w:rsidRPr="00321C09">
        <w:rPr>
          <w:rFonts w:ascii="Times New Roman" w:hAnsi="Times New Roman" w:cs="Times New Roman"/>
          <w:sz w:val="24"/>
          <w:szCs w:val="24"/>
        </w:rPr>
        <w:t>настоящим заявлением  даю свое согласие  на приватизацию жилого  помещения,</w:t>
      </w:r>
      <w:r w:rsidR="00ED35DD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sz w:val="24"/>
          <w:szCs w:val="24"/>
        </w:rPr>
        <w:t>расположенного по адресу: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321C0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73515" w:rsidRPr="00321C09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16E73" w:rsidRPr="00321C09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16E73" w:rsidRPr="00321C09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(ниже </w:t>
      </w:r>
      <w:r w:rsidR="00D32AFF" w:rsidRPr="00321C09">
        <w:rPr>
          <w:rFonts w:ascii="Times New Roman" w:hAnsi="Times New Roman" w:cs="Times New Roman"/>
          <w:sz w:val="24"/>
          <w:szCs w:val="24"/>
        </w:rPr>
        <w:t xml:space="preserve">в одном из квадратов </w:t>
      </w:r>
      <w:r w:rsidRPr="00321C09">
        <w:rPr>
          <w:rFonts w:ascii="Times New Roman" w:hAnsi="Times New Roman" w:cs="Times New Roman"/>
          <w:sz w:val="24"/>
          <w:szCs w:val="24"/>
        </w:rPr>
        <w:t xml:space="preserve">поставить значок </w:t>
      </w:r>
      <w:r w:rsidRPr="00321C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21C0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21C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21C09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</w:p>
    <w:p w:rsidR="00316E73" w:rsidRPr="00321C09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┌─┐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└─┘в собственность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 </w:t>
      </w:r>
    </w:p>
    <w:p w:rsidR="00316E73" w:rsidRPr="00321C09" w:rsidRDefault="00316E73" w:rsidP="00F735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(указать полностью фамилию, имя, отчество лица, в чью собственность предлагается передать жилое помещение)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без моего участия в договоре приватизации жилого помещения, не включая меня в состав собственников</w:t>
      </w:r>
      <w:r w:rsidR="00555A6E" w:rsidRPr="00321C09">
        <w:rPr>
          <w:rFonts w:ascii="Times New Roman" w:hAnsi="Times New Roman" w:cs="Times New Roman"/>
          <w:sz w:val="24"/>
          <w:szCs w:val="24"/>
        </w:rPr>
        <w:t>.</w:t>
      </w:r>
      <w:r w:rsidR="00ED35DD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sz w:val="24"/>
          <w:szCs w:val="24"/>
        </w:rPr>
        <w:t>Юридические последствия отказа</w:t>
      </w:r>
      <w:r w:rsidR="00ED35DD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sz w:val="24"/>
          <w:szCs w:val="24"/>
        </w:rPr>
        <w:t>от участия в приватизации мне известны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16E73" w:rsidRPr="00321C09" w:rsidRDefault="00316E7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┌─┐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└─┘ в общую собственность 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(указываются фамилия, имя, отчество заявителя и членов его семьи полностью, родственные отношения по отношению к нанимателю, в общую собственность которых предлагается предоставить жилое помещение):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2. ______________________________________________________________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3. _____________________________________________________________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4. _____________________________________________________________</w:t>
      </w:r>
    </w:p>
    <w:p w:rsidR="00316E73" w:rsidRPr="00321C09" w:rsidRDefault="00316E73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5. _____________________________________________________________</w:t>
      </w:r>
    </w:p>
    <w:p w:rsidR="00095CB3" w:rsidRPr="00321C09" w:rsidRDefault="00BB0BAE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</w:t>
      </w:r>
      <w:r w:rsidR="00095CB3" w:rsidRPr="00321C09">
        <w:rPr>
          <w:rFonts w:ascii="Times New Roman" w:hAnsi="Times New Roman" w:cs="Times New Roman"/>
          <w:sz w:val="24"/>
          <w:szCs w:val="24"/>
        </w:rPr>
        <w:t>анные паспорта:</w:t>
      </w:r>
    </w:p>
    <w:p w:rsidR="00095CB3" w:rsidRPr="00321C09" w:rsidRDefault="00095CB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серия _____________ </w:t>
      </w:r>
      <w:r w:rsidR="00F96EFC" w:rsidRPr="00321C09">
        <w:rPr>
          <w:rFonts w:ascii="Times New Roman" w:hAnsi="Times New Roman" w:cs="Times New Roman"/>
          <w:sz w:val="24"/>
          <w:szCs w:val="24"/>
        </w:rPr>
        <w:t>№</w:t>
      </w:r>
      <w:r w:rsidR="00BB0BAE" w:rsidRPr="00321C09"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321C0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95CB3" w:rsidRPr="00321C09" w:rsidRDefault="004A4CDF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к</w:t>
      </w:r>
      <w:r w:rsidR="00095CB3" w:rsidRPr="00321C09">
        <w:rPr>
          <w:rFonts w:ascii="Times New Roman" w:hAnsi="Times New Roman" w:cs="Times New Roman"/>
          <w:sz w:val="24"/>
          <w:szCs w:val="24"/>
        </w:rPr>
        <w:t xml:space="preserve">ем и когда выдан: </w:t>
      </w:r>
      <w:r w:rsidR="00E42B35" w:rsidRPr="00321C09">
        <w:rPr>
          <w:rFonts w:ascii="Times New Roman" w:hAnsi="Times New Roman" w:cs="Times New Roman"/>
          <w:sz w:val="24"/>
          <w:szCs w:val="24"/>
        </w:rPr>
        <w:t>_________</w:t>
      </w:r>
      <w:r w:rsidR="00095CB3" w:rsidRPr="00321C09">
        <w:rPr>
          <w:rFonts w:ascii="Times New Roman" w:hAnsi="Times New Roman" w:cs="Times New Roman"/>
          <w:sz w:val="24"/>
          <w:szCs w:val="24"/>
        </w:rPr>
        <w:t>________________________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______________</w:t>
      </w:r>
    </w:p>
    <w:p w:rsidR="00095CB3" w:rsidRPr="00321C09" w:rsidRDefault="00095CB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42B35" w:rsidRPr="00321C09">
        <w:rPr>
          <w:rFonts w:ascii="Times New Roman" w:hAnsi="Times New Roman" w:cs="Times New Roman"/>
          <w:sz w:val="24"/>
          <w:szCs w:val="24"/>
        </w:rPr>
        <w:t>_____________</w:t>
      </w:r>
      <w:r w:rsidR="00BB0BAE" w:rsidRPr="00321C09">
        <w:rPr>
          <w:rFonts w:ascii="Times New Roman" w:hAnsi="Times New Roman" w:cs="Times New Roman"/>
          <w:sz w:val="24"/>
          <w:szCs w:val="24"/>
        </w:rPr>
        <w:t>________</w:t>
      </w:r>
    </w:p>
    <w:p w:rsidR="00095CB3" w:rsidRPr="00321C09" w:rsidRDefault="00095CB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5CB3" w:rsidRPr="00321C09" w:rsidRDefault="004A4CDF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095CB3" w:rsidRPr="00321C09">
        <w:rPr>
          <w:rFonts w:ascii="Times New Roman" w:hAnsi="Times New Roman" w:cs="Times New Roman"/>
          <w:sz w:val="24"/>
          <w:szCs w:val="24"/>
        </w:rPr>
        <w:t>ата ___ ________</w:t>
      </w:r>
      <w:r w:rsidR="00EE6C11" w:rsidRPr="00321C09">
        <w:rPr>
          <w:rFonts w:ascii="Times New Roman" w:hAnsi="Times New Roman" w:cs="Times New Roman"/>
          <w:sz w:val="24"/>
          <w:szCs w:val="24"/>
        </w:rPr>
        <w:t>_____ 20___ год __________</w:t>
      </w:r>
      <w:r w:rsidR="00095CB3" w:rsidRPr="00321C09">
        <w:rPr>
          <w:rFonts w:ascii="Times New Roman" w:hAnsi="Times New Roman" w:cs="Times New Roman"/>
          <w:sz w:val="24"/>
          <w:szCs w:val="24"/>
        </w:rPr>
        <w:t>/______________</w:t>
      </w:r>
      <w:r w:rsidR="00EE6C11" w:rsidRPr="00321C09">
        <w:rPr>
          <w:rFonts w:ascii="Times New Roman" w:hAnsi="Times New Roman" w:cs="Times New Roman"/>
          <w:sz w:val="24"/>
          <w:szCs w:val="24"/>
        </w:rPr>
        <w:t>________</w:t>
      </w:r>
      <w:r w:rsidR="00095CB3" w:rsidRPr="00321C09">
        <w:rPr>
          <w:rFonts w:ascii="Times New Roman" w:hAnsi="Times New Roman" w:cs="Times New Roman"/>
          <w:sz w:val="24"/>
          <w:szCs w:val="24"/>
        </w:rPr>
        <w:t>/</w:t>
      </w:r>
    </w:p>
    <w:p w:rsidR="005C565F" w:rsidRPr="00321C09" w:rsidRDefault="005C565F" w:rsidP="00F73515">
      <w:pPr>
        <w:pStyle w:val="ConsPlusNonformat"/>
        <w:ind w:left="4248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(подпись)     </w:t>
      </w:r>
      <w:r w:rsidR="00F73515" w:rsidRPr="00321C09">
        <w:rPr>
          <w:rFonts w:ascii="Times New Roman" w:hAnsi="Times New Roman" w:cs="Times New Roman"/>
          <w:sz w:val="24"/>
          <w:szCs w:val="24"/>
        </w:rPr>
        <w:tab/>
      </w:r>
      <w:r w:rsidR="00F73515" w:rsidRPr="00321C09">
        <w:rPr>
          <w:rFonts w:ascii="Times New Roman" w:hAnsi="Times New Roman" w:cs="Times New Roman"/>
          <w:sz w:val="24"/>
          <w:szCs w:val="24"/>
        </w:rPr>
        <w:tab/>
      </w:r>
      <w:r w:rsidRPr="00321C09">
        <w:rPr>
          <w:rFonts w:ascii="Times New Roman" w:hAnsi="Times New Roman" w:cs="Times New Roman"/>
          <w:sz w:val="24"/>
          <w:szCs w:val="24"/>
        </w:rPr>
        <w:t xml:space="preserve">  (ФИО заявителя)                                          </w:t>
      </w:r>
    </w:p>
    <w:p w:rsidR="00095CB3" w:rsidRPr="00321C09" w:rsidRDefault="00095CB3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EE6C11" w:rsidRPr="00321C09">
        <w:rPr>
          <w:rFonts w:ascii="Times New Roman" w:hAnsi="Times New Roman" w:cs="Times New Roman"/>
          <w:sz w:val="24"/>
          <w:szCs w:val="24"/>
        </w:rPr>
        <w:t>____________________</w:t>
      </w:r>
    </w:p>
    <w:p w:rsidR="00095CB3" w:rsidRPr="00321C09" w:rsidRDefault="004A4CDF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</w:t>
      </w:r>
      <w:r w:rsidR="00095CB3" w:rsidRPr="00321C09">
        <w:rPr>
          <w:rFonts w:ascii="Times New Roman" w:hAnsi="Times New Roman" w:cs="Times New Roman"/>
          <w:sz w:val="24"/>
          <w:szCs w:val="24"/>
        </w:rPr>
        <w:t>одлинность подписи мною удостоверена</w:t>
      </w:r>
    </w:p>
    <w:p w:rsidR="005C565F" w:rsidRPr="00321C09" w:rsidRDefault="005C565F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5CB3" w:rsidRPr="00321C09" w:rsidRDefault="004A4CDF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</w:t>
      </w:r>
      <w:r w:rsidR="00EE6C11" w:rsidRPr="00321C09">
        <w:rPr>
          <w:rFonts w:ascii="Times New Roman" w:hAnsi="Times New Roman" w:cs="Times New Roman"/>
          <w:sz w:val="24"/>
          <w:szCs w:val="24"/>
        </w:rPr>
        <w:t>ата ___ _________</w:t>
      </w:r>
      <w:r w:rsidR="005C565F" w:rsidRPr="00321C09">
        <w:rPr>
          <w:rFonts w:ascii="Times New Roman" w:hAnsi="Times New Roman" w:cs="Times New Roman"/>
          <w:sz w:val="24"/>
          <w:szCs w:val="24"/>
        </w:rPr>
        <w:t xml:space="preserve"> 20___ год </w:t>
      </w:r>
      <w:r w:rsidR="00EE6C11" w:rsidRPr="00321C09">
        <w:rPr>
          <w:rFonts w:ascii="Times New Roman" w:hAnsi="Times New Roman" w:cs="Times New Roman"/>
          <w:sz w:val="24"/>
          <w:szCs w:val="24"/>
        </w:rPr>
        <w:t>___________</w:t>
      </w:r>
      <w:r w:rsidR="00095CB3" w:rsidRPr="00321C09">
        <w:rPr>
          <w:rFonts w:ascii="Times New Roman" w:hAnsi="Times New Roman" w:cs="Times New Roman"/>
          <w:sz w:val="24"/>
          <w:szCs w:val="24"/>
        </w:rPr>
        <w:t xml:space="preserve"> /___________________</w:t>
      </w:r>
      <w:r w:rsidR="00EE6C11" w:rsidRPr="00321C09">
        <w:rPr>
          <w:rFonts w:ascii="Times New Roman" w:hAnsi="Times New Roman" w:cs="Times New Roman"/>
          <w:sz w:val="24"/>
          <w:szCs w:val="24"/>
        </w:rPr>
        <w:t>___</w:t>
      </w:r>
      <w:r w:rsidR="00095CB3" w:rsidRPr="00321C09">
        <w:rPr>
          <w:rFonts w:ascii="Times New Roman" w:hAnsi="Times New Roman" w:cs="Times New Roman"/>
          <w:sz w:val="24"/>
          <w:szCs w:val="24"/>
        </w:rPr>
        <w:t>/</w:t>
      </w:r>
    </w:p>
    <w:p w:rsidR="003F2855" w:rsidRPr="00321C09" w:rsidRDefault="005C565F" w:rsidP="00F73515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(подпись)  </w:t>
      </w:r>
      <w:r w:rsidR="00F73515" w:rsidRPr="00321C09">
        <w:rPr>
          <w:rFonts w:cs="Times New Roman"/>
          <w:sz w:val="24"/>
          <w:szCs w:val="24"/>
        </w:rPr>
        <w:tab/>
      </w:r>
      <w:r w:rsidR="0086373D" w:rsidRPr="00321C09">
        <w:rPr>
          <w:rFonts w:cs="Times New Roman"/>
          <w:sz w:val="24"/>
          <w:szCs w:val="24"/>
        </w:rPr>
        <w:t>(</w:t>
      </w:r>
      <w:r w:rsidRPr="00321C09">
        <w:rPr>
          <w:rFonts w:cs="Times New Roman"/>
          <w:sz w:val="24"/>
          <w:szCs w:val="24"/>
        </w:rPr>
        <w:t xml:space="preserve">ФИО </w:t>
      </w:r>
      <w:r w:rsidR="00221018" w:rsidRPr="00321C09">
        <w:rPr>
          <w:rFonts w:cs="Times New Roman"/>
          <w:sz w:val="24"/>
          <w:szCs w:val="24"/>
        </w:rPr>
        <w:t>специалист</w:t>
      </w:r>
      <w:r w:rsidRPr="00321C09">
        <w:rPr>
          <w:rFonts w:cs="Times New Roman"/>
          <w:sz w:val="24"/>
          <w:szCs w:val="24"/>
        </w:rPr>
        <w:t>а)</w:t>
      </w:r>
    </w:p>
    <w:p w:rsidR="00163CD6" w:rsidRPr="00321C09" w:rsidRDefault="00163C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D32AFF" w:rsidRPr="00321C09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D32AFF" w:rsidRPr="00321C09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D32AFF" w:rsidRPr="00321C09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D32AFF" w:rsidRPr="00321C09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D32AFF" w:rsidRPr="00321C09" w:rsidRDefault="00D32AFF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5A305B" w:rsidRPr="00321C09" w:rsidRDefault="005A305B">
      <w:pPr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br w:type="page"/>
      </w:r>
    </w:p>
    <w:p w:rsidR="00027A61" w:rsidRPr="00321C09" w:rsidRDefault="00027A61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 xml:space="preserve">Приложение 3 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предоставления муниципальной услуги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«Бесплатная передача в собственность граждан </w:t>
      </w:r>
      <w:r w:rsidRPr="00321C09">
        <w:rPr>
          <w:rFonts w:cs="Times New Roman"/>
          <w:sz w:val="24"/>
          <w:szCs w:val="24"/>
        </w:rPr>
        <w:br/>
        <w:t>Российской Федерации занимаемых ими жилых</w:t>
      </w:r>
      <w:r w:rsidRPr="00321C09">
        <w:rPr>
          <w:rFonts w:cs="Times New Roman"/>
          <w:sz w:val="24"/>
          <w:szCs w:val="24"/>
        </w:rPr>
        <w:br/>
        <w:t xml:space="preserve"> помещений в муниципальном жилищном </w:t>
      </w:r>
      <w:r w:rsidRPr="00321C09">
        <w:rPr>
          <w:rFonts w:cs="Times New Roman"/>
          <w:sz w:val="24"/>
          <w:szCs w:val="24"/>
        </w:rPr>
        <w:br/>
        <w:t>фонде (приватизация жилых помещений)»</w:t>
      </w:r>
    </w:p>
    <w:p w:rsidR="00EE6C11" w:rsidRPr="00321C09" w:rsidRDefault="005A305B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В</w:t>
      </w:r>
      <w:r w:rsidR="00EE6C11" w:rsidRPr="00321C0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EE6C11" w:rsidRPr="00321C09" w:rsidRDefault="00EE6C11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  <w:r w:rsidR="00321C09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321C09">
        <w:rPr>
          <w:rFonts w:ascii="Times New Roman" w:hAnsi="Times New Roman" w:cs="Times New Roman"/>
          <w:i/>
          <w:sz w:val="24"/>
          <w:szCs w:val="24"/>
        </w:rPr>
        <w:t xml:space="preserve"> (наименование </w:t>
      </w:r>
      <w:r w:rsidR="0064348E" w:rsidRPr="00321C09">
        <w:rPr>
          <w:rFonts w:ascii="Times New Roman" w:hAnsi="Times New Roman" w:cs="Times New Roman"/>
          <w:i/>
          <w:sz w:val="24"/>
          <w:szCs w:val="24"/>
        </w:rPr>
        <w:t>у</w:t>
      </w:r>
      <w:r w:rsidRPr="00321C09">
        <w:rPr>
          <w:rFonts w:ascii="Times New Roman" w:hAnsi="Times New Roman" w:cs="Times New Roman"/>
          <w:i/>
          <w:sz w:val="24"/>
          <w:szCs w:val="24"/>
        </w:rPr>
        <w:t>полномоченного органа)</w:t>
      </w:r>
    </w:p>
    <w:p w:rsidR="00EE6C11" w:rsidRPr="00321C09" w:rsidRDefault="00EE6C11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от 1. ________________________________________</w:t>
      </w:r>
    </w:p>
    <w:p w:rsidR="00EE6C11" w:rsidRPr="00321C09" w:rsidRDefault="00EE6C11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2. ________________________________________</w:t>
      </w:r>
    </w:p>
    <w:p w:rsidR="00EE6C11" w:rsidRPr="00321C09" w:rsidRDefault="00EE6C11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Почтовый адрес:_______________________________________</w:t>
      </w:r>
    </w:p>
    <w:p w:rsidR="00EE6C11" w:rsidRPr="00321C09" w:rsidRDefault="00EE6C11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 Телефон ______________________________</w:t>
      </w:r>
    </w:p>
    <w:p w:rsidR="00EE6C11" w:rsidRPr="00321C09" w:rsidRDefault="00EE6C11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</w:t>
      </w:r>
      <w:r w:rsidR="003D7FBD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GoBack"/>
      <w:bookmarkEnd w:id="9"/>
      <w:r w:rsidRPr="00321C0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27A61" w:rsidRPr="00321C09" w:rsidRDefault="00027A6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7A61" w:rsidRPr="00321C09" w:rsidRDefault="00027A61" w:rsidP="00D32A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Отказ от приватизации</w:t>
      </w:r>
    </w:p>
    <w:p w:rsidR="00DE19FF" w:rsidRPr="00321C09" w:rsidRDefault="00DE19FF" w:rsidP="00D32A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опекунов и попечителей (в том числе родителей и усыновителей) </w:t>
      </w:r>
      <w:r w:rsidRPr="00321C09">
        <w:rPr>
          <w:rFonts w:ascii="Times New Roman" w:hAnsi="Times New Roman" w:cs="Times New Roman"/>
          <w:sz w:val="24"/>
          <w:szCs w:val="24"/>
        </w:rPr>
        <w:br/>
        <w:t>от включения несовершеннолетних в число участников общей собственности на приватизируемое жилое помещение</w:t>
      </w:r>
    </w:p>
    <w:p w:rsidR="00027A61" w:rsidRPr="00321C09" w:rsidRDefault="00027A6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63CD6" w:rsidRPr="00321C09" w:rsidRDefault="00027A61" w:rsidP="0041516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Я, гражданин </w:t>
      </w:r>
      <w:r w:rsidR="00CD5B72" w:rsidRPr="00321C09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321C09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="004A4CDF" w:rsidRPr="00321C09">
        <w:rPr>
          <w:rFonts w:ascii="Times New Roman" w:hAnsi="Times New Roman" w:cs="Times New Roman"/>
          <w:sz w:val="24"/>
          <w:szCs w:val="24"/>
        </w:rPr>
        <w:t>д</w:t>
      </w:r>
      <w:r w:rsidRPr="00321C09">
        <w:rPr>
          <w:rFonts w:ascii="Times New Roman" w:hAnsi="Times New Roman" w:cs="Times New Roman"/>
          <w:sz w:val="24"/>
          <w:szCs w:val="24"/>
        </w:rPr>
        <w:t>ата рождения __ __________ ______г.</w:t>
      </w:r>
      <w:r w:rsidR="00DE19FF" w:rsidRPr="00321C09">
        <w:rPr>
          <w:rFonts w:ascii="Times New Roman" w:hAnsi="Times New Roman" w:cs="Times New Roman"/>
          <w:sz w:val="24"/>
          <w:szCs w:val="24"/>
        </w:rPr>
        <w:t>,</w:t>
      </w:r>
    </w:p>
    <w:p w:rsidR="00163CD6" w:rsidRPr="00321C09" w:rsidRDefault="004A4CDF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</w:t>
      </w:r>
      <w:r w:rsidR="00163CD6" w:rsidRPr="00321C09">
        <w:rPr>
          <w:rFonts w:ascii="Times New Roman" w:hAnsi="Times New Roman" w:cs="Times New Roman"/>
          <w:sz w:val="24"/>
          <w:szCs w:val="24"/>
        </w:rPr>
        <w:t>анные паспорта: серия _____________  №  _________________</w:t>
      </w:r>
    </w:p>
    <w:p w:rsidR="00163CD6" w:rsidRPr="00321C09" w:rsidRDefault="004A4CDF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к</w:t>
      </w:r>
      <w:r w:rsidR="00163CD6" w:rsidRPr="00321C09">
        <w:rPr>
          <w:rFonts w:ascii="Times New Roman" w:hAnsi="Times New Roman" w:cs="Times New Roman"/>
          <w:sz w:val="24"/>
          <w:szCs w:val="24"/>
        </w:rPr>
        <w:t>ем и когда выдан: _______________________________________________</w:t>
      </w:r>
    </w:p>
    <w:p w:rsidR="00163CD6" w:rsidRPr="00321C09" w:rsidRDefault="00163CD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63CD6" w:rsidRPr="00321C09" w:rsidRDefault="00DE19FF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являясь опекуном</w:t>
      </w:r>
      <w:r w:rsidR="00163CD6" w:rsidRPr="00321C09">
        <w:rPr>
          <w:rFonts w:ascii="Times New Roman" w:hAnsi="Times New Roman" w:cs="Times New Roman"/>
          <w:sz w:val="24"/>
          <w:szCs w:val="24"/>
        </w:rPr>
        <w:t>,</w:t>
      </w:r>
      <w:r w:rsidRPr="00321C09">
        <w:rPr>
          <w:rFonts w:ascii="Times New Roman" w:hAnsi="Times New Roman" w:cs="Times New Roman"/>
          <w:sz w:val="24"/>
          <w:szCs w:val="24"/>
        </w:rPr>
        <w:t xml:space="preserve"> попечителем</w:t>
      </w:r>
      <w:r w:rsidR="00163CD6" w:rsidRPr="00321C09">
        <w:rPr>
          <w:rFonts w:ascii="Times New Roman" w:hAnsi="Times New Roman" w:cs="Times New Roman"/>
          <w:sz w:val="24"/>
          <w:szCs w:val="24"/>
        </w:rPr>
        <w:t>,</w:t>
      </w:r>
      <w:r w:rsidRPr="00321C09">
        <w:rPr>
          <w:rFonts w:ascii="Times New Roman" w:hAnsi="Times New Roman" w:cs="Times New Roman"/>
          <w:sz w:val="24"/>
          <w:szCs w:val="24"/>
        </w:rPr>
        <w:t xml:space="preserve"> родителе</w:t>
      </w:r>
      <w:r w:rsidR="00163CD6" w:rsidRPr="00321C09">
        <w:rPr>
          <w:rFonts w:ascii="Times New Roman" w:hAnsi="Times New Roman" w:cs="Times New Roman"/>
          <w:sz w:val="24"/>
          <w:szCs w:val="24"/>
        </w:rPr>
        <w:t xml:space="preserve">м, </w:t>
      </w:r>
      <w:r w:rsidRPr="00321C09">
        <w:rPr>
          <w:rFonts w:ascii="Times New Roman" w:hAnsi="Times New Roman" w:cs="Times New Roman"/>
          <w:sz w:val="24"/>
          <w:szCs w:val="24"/>
        </w:rPr>
        <w:t>усыновителе</w:t>
      </w:r>
      <w:r w:rsidR="00163CD6" w:rsidRPr="00321C09">
        <w:rPr>
          <w:rFonts w:ascii="Times New Roman" w:hAnsi="Times New Roman" w:cs="Times New Roman"/>
          <w:sz w:val="24"/>
          <w:szCs w:val="24"/>
        </w:rPr>
        <w:t>м</w:t>
      </w:r>
    </w:p>
    <w:p w:rsidR="00027A61" w:rsidRPr="00321C09" w:rsidRDefault="00163CD6" w:rsidP="00D32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163CD6" w:rsidRPr="00321C09" w:rsidRDefault="00163CD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несовершеннолетн</w:t>
      </w:r>
      <w:r w:rsidR="00E614D6" w:rsidRPr="00321C09">
        <w:rPr>
          <w:rFonts w:ascii="Times New Roman" w:hAnsi="Times New Roman" w:cs="Times New Roman"/>
          <w:sz w:val="24"/>
          <w:szCs w:val="24"/>
        </w:rPr>
        <w:t>его(</w:t>
      </w:r>
      <w:r w:rsidRPr="00321C09">
        <w:rPr>
          <w:rFonts w:ascii="Times New Roman" w:hAnsi="Times New Roman" w:cs="Times New Roman"/>
          <w:sz w:val="24"/>
          <w:szCs w:val="24"/>
        </w:rPr>
        <w:t>их</w:t>
      </w:r>
      <w:r w:rsidR="00E614D6" w:rsidRPr="00321C09">
        <w:rPr>
          <w:rFonts w:ascii="Times New Roman" w:hAnsi="Times New Roman" w:cs="Times New Roman"/>
          <w:sz w:val="24"/>
          <w:szCs w:val="24"/>
        </w:rPr>
        <w:t>)</w:t>
      </w:r>
      <w:r w:rsidRPr="00321C09">
        <w:rPr>
          <w:rFonts w:ascii="Times New Roman" w:hAnsi="Times New Roman" w:cs="Times New Roman"/>
          <w:sz w:val="24"/>
          <w:szCs w:val="24"/>
        </w:rPr>
        <w:t>:</w:t>
      </w:r>
    </w:p>
    <w:p w:rsidR="00163CD6" w:rsidRPr="00321C09" w:rsidRDefault="00163CD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1)______________________________________________________________;</w:t>
      </w:r>
    </w:p>
    <w:p w:rsidR="00163CD6" w:rsidRPr="00321C09" w:rsidRDefault="00163CD6" w:rsidP="00D32A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(указать ФИО, число, месяц, год рождения)</w:t>
      </w:r>
    </w:p>
    <w:p w:rsidR="00163CD6" w:rsidRPr="00321C09" w:rsidRDefault="00163CD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2)______________________________________________________________;</w:t>
      </w:r>
    </w:p>
    <w:p w:rsidR="00163CD6" w:rsidRPr="00321C09" w:rsidRDefault="00163CD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3)______________________________________________________________;</w:t>
      </w:r>
    </w:p>
    <w:p w:rsidR="00163CD6" w:rsidRPr="00321C09" w:rsidRDefault="00163CD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(далее – несовершеннолетние).</w:t>
      </w:r>
    </w:p>
    <w:p w:rsidR="00027A61" w:rsidRPr="00321C09" w:rsidRDefault="00027A61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настоящим заявлением </w:t>
      </w:r>
      <w:r w:rsidR="00163CD6" w:rsidRPr="00321C09">
        <w:rPr>
          <w:rFonts w:ascii="Times New Roman" w:hAnsi="Times New Roman" w:cs="Times New Roman"/>
          <w:sz w:val="24"/>
          <w:szCs w:val="24"/>
        </w:rPr>
        <w:t>отказываюсь</w:t>
      </w:r>
      <w:r w:rsidR="005C6469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="00163CD6" w:rsidRPr="00321C09">
        <w:rPr>
          <w:rFonts w:ascii="Times New Roman" w:hAnsi="Times New Roman" w:cs="Times New Roman"/>
          <w:sz w:val="24"/>
          <w:szCs w:val="24"/>
        </w:rPr>
        <w:t>от включения несовершеннолетн</w:t>
      </w:r>
      <w:r w:rsidR="00E614D6" w:rsidRPr="00321C09">
        <w:rPr>
          <w:rFonts w:ascii="Times New Roman" w:hAnsi="Times New Roman" w:cs="Times New Roman"/>
          <w:sz w:val="24"/>
          <w:szCs w:val="24"/>
        </w:rPr>
        <w:t>его(</w:t>
      </w:r>
      <w:r w:rsidR="00163CD6" w:rsidRPr="00321C09">
        <w:rPr>
          <w:rFonts w:ascii="Times New Roman" w:hAnsi="Times New Roman" w:cs="Times New Roman"/>
          <w:sz w:val="24"/>
          <w:szCs w:val="24"/>
        </w:rPr>
        <w:t>их</w:t>
      </w:r>
      <w:r w:rsidR="00E614D6" w:rsidRPr="00321C09">
        <w:rPr>
          <w:rFonts w:ascii="Times New Roman" w:hAnsi="Times New Roman" w:cs="Times New Roman"/>
          <w:sz w:val="24"/>
          <w:szCs w:val="24"/>
        </w:rPr>
        <w:t>)</w:t>
      </w:r>
      <w:r w:rsidR="00163CD6" w:rsidRPr="00321C09">
        <w:rPr>
          <w:rFonts w:ascii="Times New Roman" w:hAnsi="Times New Roman" w:cs="Times New Roman"/>
          <w:sz w:val="24"/>
          <w:szCs w:val="24"/>
        </w:rPr>
        <w:t xml:space="preserve"> в число участников общей собственности на приватизируемое жилое помещение, расположенного по адресу: </w:t>
      </w:r>
      <w:r w:rsidRPr="00321C0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EE6C11" w:rsidRPr="00321C09" w:rsidRDefault="00EE6C1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6C11" w:rsidRPr="00321C09" w:rsidRDefault="00EE6C1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Дата ___ _____________ 20___ год __________/______________________/</w:t>
      </w:r>
    </w:p>
    <w:p w:rsidR="00EE6C11" w:rsidRPr="00321C09" w:rsidRDefault="00EE6C1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(подпись)                (ФИО заявителя)   </w:t>
      </w:r>
    </w:p>
    <w:p w:rsidR="00EE6C11" w:rsidRPr="00321C09" w:rsidRDefault="00EE6C1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Подлинность подписи мною удостоверена</w:t>
      </w:r>
    </w:p>
    <w:p w:rsidR="00EE6C11" w:rsidRPr="00321C09" w:rsidRDefault="00EE6C1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6C11" w:rsidRPr="00321C09" w:rsidRDefault="00EE6C11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Дата ___ _________ 20___ год ___________ /______________________/</w:t>
      </w:r>
    </w:p>
    <w:p w:rsidR="006F755E" w:rsidRPr="00321C09" w:rsidRDefault="00EE6C11" w:rsidP="0009001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(подпись)           (ФИО специалиста)</w:t>
      </w:r>
      <w:r w:rsidR="006F755E" w:rsidRPr="00321C09">
        <w:rPr>
          <w:rFonts w:cs="Times New Roman"/>
          <w:sz w:val="24"/>
          <w:szCs w:val="24"/>
        </w:rPr>
        <w:br w:type="page"/>
      </w:r>
    </w:p>
    <w:p w:rsidR="00E614D6" w:rsidRPr="00321C09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>Приложение 4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предоставления муниципальной услуги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«Бесплатная передача в собственность граждан </w:t>
      </w:r>
      <w:r w:rsidRPr="00321C09">
        <w:rPr>
          <w:rFonts w:cs="Times New Roman"/>
          <w:sz w:val="24"/>
          <w:szCs w:val="24"/>
        </w:rPr>
        <w:br/>
        <w:t>Российской Федерации занимаемых ими жилых</w:t>
      </w:r>
      <w:r w:rsidRPr="00321C09">
        <w:rPr>
          <w:rFonts w:cs="Times New Roman"/>
          <w:sz w:val="24"/>
          <w:szCs w:val="24"/>
        </w:rPr>
        <w:br/>
        <w:t xml:space="preserve"> помещений в муниципальном жилищном </w:t>
      </w:r>
      <w:r w:rsidRPr="00321C09">
        <w:rPr>
          <w:rFonts w:cs="Times New Roman"/>
          <w:sz w:val="24"/>
          <w:szCs w:val="24"/>
        </w:rPr>
        <w:br/>
        <w:t>фонде (приватизация жилых помещений)»</w:t>
      </w:r>
    </w:p>
    <w:p w:rsidR="005A305B" w:rsidRPr="00321C09" w:rsidRDefault="005A305B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614D6" w:rsidRPr="00321C09" w:rsidRDefault="00E614D6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В __________________________________________</w:t>
      </w:r>
    </w:p>
    <w:p w:rsidR="00E614D6" w:rsidRPr="00321C09" w:rsidRDefault="00E614D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(наименование </w:t>
      </w:r>
      <w:r w:rsidR="0064348E" w:rsidRPr="00321C09">
        <w:rPr>
          <w:rFonts w:ascii="Times New Roman" w:hAnsi="Times New Roman" w:cs="Times New Roman"/>
          <w:i/>
          <w:sz w:val="24"/>
          <w:szCs w:val="24"/>
        </w:rPr>
        <w:t>у</w:t>
      </w:r>
      <w:r w:rsidRPr="00321C09">
        <w:rPr>
          <w:rFonts w:ascii="Times New Roman" w:hAnsi="Times New Roman" w:cs="Times New Roman"/>
          <w:i/>
          <w:sz w:val="24"/>
          <w:szCs w:val="24"/>
        </w:rPr>
        <w:t>полномоченного органа)</w:t>
      </w:r>
    </w:p>
    <w:p w:rsidR="00E614D6" w:rsidRPr="00321C09" w:rsidRDefault="00E614D6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от  ________________________________________</w:t>
      </w:r>
    </w:p>
    <w:p w:rsidR="00E614D6" w:rsidRPr="00321C09" w:rsidRDefault="00E614D6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Почтовый адрес:_______________________________________</w:t>
      </w:r>
    </w:p>
    <w:p w:rsidR="00E614D6" w:rsidRPr="00321C09" w:rsidRDefault="00E614D6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______________________________</w:t>
      </w:r>
    </w:p>
    <w:p w:rsidR="00E614D6" w:rsidRPr="00321C09" w:rsidRDefault="00E614D6" w:rsidP="00D32AF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                     Адрес электронной почты:______________________________</w:t>
      </w:r>
    </w:p>
    <w:p w:rsidR="00E614D6" w:rsidRPr="00321C09" w:rsidRDefault="00E614D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614D6" w:rsidRPr="00321C09" w:rsidRDefault="00E614D6" w:rsidP="00D32A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C09">
        <w:rPr>
          <w:rFonts w:ascii="Times New Roman" w:hAnsi="Times New Roman" w:cs="Times New Roman"/>
          <w:b/>
          <w:sz w:val="24"/>
          <w:szCs w:val="24"/>
        </w:rPr>
        <w:t>Заявление об отказе от приватизации</w:t>
      </w:r>
    </w:p>
    <w:p w:rsidR="00E614D6" w:rsidRPr="00321C09" w:rsidRDefault="00E614D6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614D6" w:rsidRPr="00321C09" w:rsidRDefault="00E614D6" w:rsidP="006F75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ЗАЯВЛЕНИЕ</w:t>
      </w:r>
    </w:p>
    <w:p w:rsidR="00E614D6" w:rsidRPr="00321C09" w:rsidRDefault="00E614D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4D6" w:rsidRPr="00321C09" w:rsidRDefault="00E614D6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Я, ____________________________</w:t>
      </w:r>
      <w:r w:rsidR="00C01E36" w:rsidRPr="00321C0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614D6" w:rsidRPr="00321C09" w:rsidRDefault="00E614D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01E36" w:rsidRPr="00321C0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614D6" w:rsidRPr="00321C09" w:rsidRDefault="004A4CDF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</w:t>
      </w:r>
      <w:r w:rsidR="00E614D6" w:rsidRPr="00321C09">
        <w:rPr>
          <w:rFonts w:ascii="Times New Roman" w:hAnsi="Times New Roman" w:cs="Times New Roman"/>
          <w:sz w:val="24"/>
          <w:szCs w:val="24"/>
        </w:rPr>
        <w:t>ата рождения _________________________</w:t>
      </w:r>
      <w:r w:rsidR="00C01E36" w:rsidRPr="00321C0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F755E" w:rsidRPr="00321C09" w:rsidRDefault="004A4CDF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</w:t>
      </w:r>
      <w:r w:rsidR="00E614D6" w:rsidRPr="00321C09">
        <w:rPr>
          <w:rFonts w:ascii="Times New Roman" w:hAnsi="Times New Roman" w:cs="Times New Roman"/>
          <w:sz w:val="24"/>
          <w:szCs w:val="24"/>
        </w:rPr>
        <w:t xml:space="preserve">аспорт </w:t>
      </w:r>
      <w:r w:rsidR="00C01E36" w:rsidRPr="00321C09">
        <w:rPr>
          <w:rFonts w:ascii="Times New Roman" w:hAnsi="Times New Roman" w:cs="Times New Roman"/>
          <w:sz w:val="24"/>
          <w:szCs w:val="24"/>
        </w:rPr>
        <w:t xml:space="preserve">серия___________ номер________________ </w:t>
      </w:r>
    </w:p>
    <w:p w:rsidR="00E614D6" w:rsidRPr="00321C09" w:rsidRDefault="004A4CDF" w:rsidP="006F755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к</w:t>
      </w:r>
      <w:r w:rsidR="00E614D6" w:rsidRPr="00321C09">
        <w:rPr>
          <w:rFonts w:ascii="Times New Roman" w:hAnsi="Times New Roman" w:cs="Times New Roman"/>
          <w:sz w:val="24"/>
          <w:szCs w:val="24"/>
        </w:rPr>
        <w:t>ем выдан ____________________________________________________</w:t>
      </w:r>
    </w:p>
    <w:p w:rsidR="00C01E36" w:rsidRPr="00321C09" w:rsidRDefault="004A4CDF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</w:t>
      </w:r>
      <w:r w:rsidR="00E614D6" w:rsidRPr="00321C09">
        <w:rPr>
          <w:rFonts w:ascii="Times New Roman" w:hAnsi="Times New Roman" w:cs="Times New Roman"/>
          <w:sz w:val="24"/>
          <w:szCs w:val="24"/>
        </w:rPr>
        <w:t>ата вы</w:t>
      </w:r>
      <w:r w:rsidR="00C01E36" w:rsidRPr="00321C09">
        <w:rPr>
          <w:rFonts w:ascii="Times New Roman" w:hAnsi="Times New Roman" w:cs="Times New Roman"/>
          <w:sz w:val="24"/>
          <w:szCs w:val="24"/>
        </w:rPr>
        <w:t>дачи ________________</w:t>
      </w:r>
    </w:p>
    <w:p w:rsidR="00E614D6" w:rsidRPr="00321C09" w:rsidRDefault="00E614D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настоящим  заявлением  даю  согласие  на приватизацию жилого помещения,</w:t>
      </w:r>
      <w:r w:rsidR="005C6469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sz w:val="24"/>
          <w:szCs w:val="24"/>
        </w:rPr>
        <w:t xml:space="preserve">находящегося по адресу: </w:t>
      </w:r>
      <w:r w:rsidR="00C01E36" w:rsidRPr="00321C0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01E36" w:rsidRPr="00321C09" w:rsidRDefault="00C01E36" w:rsidP="00D32A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F755E" w:rsidRPr="00321C09">
        <w:rPr>
          <w:rFonts w:ascii="Times New Roman" w:hAnsi="Times New Roman" w:cs="Times New Roman"/>
          <w:sz w:val="24"/>
          <w:szCs w:val="24"/>
        </w:rPr>
        <w:t>____</w:t>
      </w:r>
      <w:r w:rsidRPr="00321C09">
        <w:rPr>
          <w:rFonts w:ascii="Times New Roman" w:hAnsi="Times New Roman" w:cs="Times New Roman"/>
          <w:sz w:val="24"/>
          <w:szCs w:val="24"/>
        </w:rPr>
        <w:t>_.</w:t>
      </w:r>
    </w:p>
    <w:p w:rsidR="00C01E36" w:rsidRPr="00321C09" w:rsidRDefault="00E614D6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 xml:space="preserve">Участие в приватизации указанного жилого помещения принимать </w:t>
      </w:r>
      <w:r w:rsidR="005A305B" w:rsidRPr="00321C09">
        <w:rPr>
          <w:rFonts w:ascii="Times New Roman" w:hAnsi="Times New Roman" w:cs="Times New Roman"/>
          <w:sz w:val="24"/>
          <w:szCs w:val="24"/>
        </w:rPr>
        <w:br/>
      </w:r>
      <w:r w:rsidRPr="00321C09">
        <w:rPr>
          <w:rFonts w:ascii="Times New Roman" w:hAnsi="Times New Roman" w:cs="Times New Roman"/>
          <w:sz w:val="24"/>
          <w:szCs w:val="24"/>
        </w:rPr>
        <w:t>не буду. В</w:t>
      </w:r>
      <w:r w:rsidR="005C6469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sz w:val="24"/>
          <w:szCs w:val="24"/>
        </w:rPr>
        <w:t xml:space="preserve">договор приватизации прошу меня не включать. </w:t>
      </w:r>
    </w:p>
    <w:p w:rsidR="00E614D6" w:rsidRPr="00321C09" w:rsidRDefault="00E614D6" w:rsidP="006F75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Юридические последствия отказа</w:t>
      </w:r>
      <w:r w:rsidR="005C6469" w:rsidRPr="00321C09">
        <w:rPr>
          <w:rFonts w:ascii="Times New Roman" w:hAnsi="Times New Roman" w:cs="Times New Roman"/>
          <w:sz w:val="24"/>
          <w:szCs w:val="24"/>
        </w:rPr>
        <w:t xml:space="preserve"> </w:t>
      </w:r>
      <w:r w:rsidRPr="00321C09">
        <w:rPr>
          <w:rFonts w:ascii="Times New Roman" w:hAnsi="Times New Roman" w:cs="Times New Roman"/>
          <w:sz w:val="24"/>
          <w:szCs w:val="24"/>
        </w:rPr>
        <w:t>от участия в приватизации мне известны.</w:t>
      </w:r>
    </w:p>
    <w:p w:rsidR="00090015" w:rsidRPr="00321C09" w:rsidRDefault="00090015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1E36" w:rsidRPr="00321C09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Дата ___ _____________ 20___ год __________</w:t>
      </w:r>
      <w:r w:rsidR="00090015" w:rsidRPr="00321C09">
        <w:rPr>
          <w:rFonts w:ascii="Times New Roman" w:hAnsi="Times New Roman" w:cs="Times New Roman"/>
          <w:sz w:val="24"/>
          <w:szCs w:val="24"/>
        </w:rPr>
        <w:t>_____</w:t>
      </w:r>
      <w:r w:rsidRPr="00321C09">
        <w:rPr>
          <w:rFonts w:ascii="Times New Roman" w:hAnsi="Times New Roman" w:cs="Times New Roman"/>
          <w:sz w:val="24"/>
          <w:szCs w:val="24"/>
        </w:rPr>
        <w:t>/______________________</w:t>
      </w:r>
      <w:r w:rsidR="00090015" w:rsidRPr="00321C09">
        <w:rPr>
          <w:rFonts w:ascii="Times New Roman" w:hAnsi="Times New Roman" w:cs="Times New Roman"/>
          <w:sz w:val="24"/>
          <w:szCs w:val="24"/>
        </w:rPr>
        <w:t>_____</w:t>
      </w:r>
      <w:r w:rsidRPr="00321C09">
        <w:rPr>
          <w:rFonts w:ascii="Times New Roman" w:hAnsi="Times New Roman" w:cs="Times New Roman"/>
          <w:sz w:val="24"/>
          <w:szCs w:val="24"/>
        </w:rPr>
        <w:t>/</w:t>
      </w:r>
    </w:p>
    <w:p w:rsidR="00C01E36" w:rsidRPr="00321C09" w:rsidRDefault="006F755E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ab/>
      </w:r>
      <w:r w:rsidR="00C01E36" w:rsidRPr="00321C09">
        <w:rPr>
          <w:rFonts w:ascii="Times New Roman" w:hAnsi="Times New Roman" w:cs="Times New Roman"/>
          <w:sz w:val="24"/>
          <w:szCs w:val="24"/>
        </w:rPr>
        <w:t xml:space="preserve">  (подпись)                (ФИО заявителя)                                          </w:t>
      </w:r>
    </w:p>
    <w:p w:rsidR="00C01E36" w:rsidRPr="00321C09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Подлинность подписи мною удостоверена</w:t>
      </w:r>
    </w:p>
    <w:p w:rsidR="00C01E36" w:rsidRPr="00321C09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01E36" w:rsidRPr="00321C09" w:rsidRDefault="00C01E36" w:rsidP="00D32A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21C09">
        <w:rPr>
          <w:rFonts w:ascii="Times New Roman" w:hAnsi="Times New Roman" w:cs="Times New Roman"/>
          <w:sz w:val="24"/>
          <w:szCs w:val="24"/>
        </w:rPr>
        <w:t>Дата ___ _________ 20___ год ___________ /______________________/</w:t>
      </w:r>
    </w:p>
    <w:p w:rsidR="00C01E36" w:rsidRPr="00321C09" w:rsidRDefault="00C01E36" w:rsidP="00D32A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                                                    (подпись)           (ФИО специалиста)</w:t>
      </w: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321C09" w:rsidRDefault="00321C09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321C09" w:rsidRDefault="00321C09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321C09" w:rsidRDefault="00321C09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321C09" w:rsidRDefault="00321C09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321C09" w:rsidRDefault="00321C09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321C09" w:rsidRPr="00321C09" w:rsidRDefault="00321C09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EE7745" w:rsidRPr="00321C09" w:rsidRDefault="00EE7745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</w:p>
    <w:p w:rsidR="009C349A" w:rsidRPr="00321C09" w:rsidRDefault="009C349A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lastRenderedPageBreak/>
        <w:t xml:space="preserve">Приложение </w:t>
      </w:r>
      <w:r w:rsidR="00E614D6" w:rsidRPr="00321C09">
        <w:rPr>
          <w:rFonts w:cs="Times New Roman"/>
          <w:sz w:val="24"/>
          <w:szCs w:val="24"/>
        </w:rPr>
        <w:t>5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к Административному регламенту 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предоставления муниципальной услуги</w:t>
      </w:r>
    </w:p>
    <w:p w:rsidR="008033A2" w:rsidRPr="00321C09" w:rsidRDefault="008033A2" w:rsidP="008033A2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«Бесплатная передача в собственность граждан </w:t>
      </w:r>
      <w:r w:rsidRPr="00321C09">
        <w:rPr>
          <w:rFonts w:cs="Times New Roman"/>
          <w:sz w:val="24"/>
          <w:szCs w:val="24"/>
        </w:rPr>
        <w:br/>
        <w:t>Российской Федерации занимаемых ими жилых</w:t>
      </w:r>
      <w:r w:rsidRPr="00321C09">
        <w:rPr>
          <w:rFonts w:cs="Times New Roman"/>
          <w:sz w:val="24"/>
          <w:szCs w:val="24"/>
        </w:rPr>
        <w:br/>
        <w:t xml:space="preserve"> помещений в муниципальном жилищном </w:t>
      </w:r>
      <w:r w:rsidRPr="00321C09">
        <w:rPr>
          <w:rFonts w:cs="Times New Roman"/>
          <w:sz w:val="24"/>
          <w:szCs w:val="24"/>
        </w:rPr>
        <w:br/>
        <w:t>фонде (приватизация жилых помещений)»</w:t>
      </w:r>
    </w:p>
    <w:p w:rsidR="008033A2" w:rsidRPr="00321C09" w:rsidRDefault="008033A2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D3E55" w:rsidRPr="00321C09" w:rsidRDefault="005D3E55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РАСПИСКА В ПОЛУЧЕНИИ ДОКУМЕНТОВ</w:t>
      </w:r>
    </w:p>
    <w:p w:rsidR="0074444C" w:rsidRPr="00321C09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при предоставлении муниципальной услуги</w:t>
      </w:r>
    </w:p>
    <w:p w:rsidR="0074444C" w:rsidRPr="00321C09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«Бесплатная передача в собственность граждан Российской Федерации</w:t>
      </w:r>
    </w:p>
    <w:p w:rsidR="0074444C" w:rsidRPr="00321C09" w:rsidRDefault="0074444C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занимаемых ими жилых помещений в муниципальном жилищном фонде»</w:t>
      </w:r>
    </w:p>
    <w:p w:rsidR="00DC3A01" w:rsidRPr="00321C09" w:rsidRDefault="00DC3A01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21148" w:rsidRPr="00321C09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 __________________________________</w:t>
      </w:r>
      <w:r w:rsidR="00BB0BAE" w:rsidRPr="00321C09">
        <w:rPr>
          <w:rFonts w:cs="Times New Roman"/>
          <w:sz w:val="24"/>
          <w:szCs w:val="24"/>
        </w:rPr>
        <w:t>______________________________</w:t>
      </w:r>
    </w:p>
    <w:p w:rsidR="00F21148" w:rsidRPr="00321C09" w:rsidRDefault="00F21148" w:rsidP="00D32AFF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(</w:t>
      </w:r>
      <w:r w:rsidR="00EE6C11" w:rsidRPr="00321C09">
        <w:rPr>
          <w:rFonts w:cs="Times New Roman"/>
          <w:sz w:val="24"/>
          <w:szCs w:val="24"/>
        </w:rPr>
        <w:t xml:space="preserve">ФИО </w:t>
      </w:r>
      <w:r w:rsidRPr="00321C09">
        <w:rPr>
          <w:rFonts w:cs="Times New Roman"/>
          <w:sz w:val="24"/>
          <w:szCs w:val="24"/>
        </w:rPr>
        <w:t xml:space="preserve"> заявителя</w:t>
      </w:r>
      <w:r w:rsidR="00D32AFF" w:rsidRPr="00321C09">
        <w:rPr>
          <w:rFonts w:cs="Times New Roman"/>
          <w:sz w:val="24"/>
          <w:szCs w:val="24"/>
        </w:rPr>
        <w:t>(ей)</w:t>
      </w:r>
      <w:r w:rsidRPr="00321C09">
        <w:rPr>
          <w:rFonts w:cs="Times New Roman"/>
          <w:sz w:val="24"/>
          <w:szCs w:val="24"/>
        </w:rPr>
        <w:t>)</w:t>
      </w:r>
    </w:p>
    <w:p w:rsidR="00D95F60" w:rsidRPr="00321C09" w:rsidRDefault="00D95F60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F21148" w:rsidRPr="00321C09" w:rsidRDefault="00F21148" w:rsidP="00D32AFF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1. Представленные документы</w:t>
      </w:r>
    </w:p>
    <w:p w:rsidR="00F21148" w:rsidRPr="00321C09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F21148" w:rsidRPr="00321C09" w:rsidTr="002F36DC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1C09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1C09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1C09">
              <w:rPr>
                <w:rFonts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1C09">
              <w:rPr>
                <w:rFonts w:cs="Times New Roman"/>
                <w:sz w:val="24"/>
                <w:szCs w:val="24"/>
              </w:rPr>
              <w:t>Примечание</w:t>
            </w:r>
          </w:p>
        </w:tc>
      </w:tr>
      <w:tr w:rsidR="00F21148" w:rsidRPr="00321C09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A305B" w:rsidRPr="00321C09" w:rsidTr="002F36D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321C09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321C09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321C09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321C09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F21148" w:rsidRPr="00321C09" w:rsidRDefault="00F21148" w:rsidP="006F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2.  Недостающие  документы,  при  непредставлении которых принимается решение об отказе в </w:t>
      </w:r>
      <w:r w:rsidR="00C233B9" w:rsidRPr="00321C09">
        <w:rPr>
          <w:rFonts w:cs="Times New Roman"/>
          <w:sz w:val="24"/>
          <w:szCs w:val="24"/>
        </w:rPr>
        <w:t>приватизации жилого помещения</w:t>
      </w:r>
      <w:r w:rsidR="006F755E" w:rsidRPr="00321C09">
        <w:rPr>
          <w:rFonts w:cs="Times New Roman"/>
          <w:sz w:val="24"/>
          <w:szCs w:val="24"/>
        </w:rPr>
        <w:t>:</w:t>
      </w:r>
    </w:p>
    <w:p w:rsidR="00F21148" w:rsidRPr="00321C09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F21148" w:rsidRPr="00321C09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1C09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21C09">
              <w:rPr>
                <w:rFonts w:cs="Times New Roman"/>
                <w:sz w:val="24"/>
                <w:szCs w:val="24"/>
              </w:rPr>
              <w:t>Наименование документа</w:t>
            </w:r>
          </w:p>
        </w:tc>
      </w:tr>
      <w:tr w:rsidR="00F21148" w:rsidRPr="00321C09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148" w:rsidRPr="00321C09" w:rsidRDefault="00F21148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A305B" w:rsidRPr="00321C09" w:rsidTr="002F36D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321C09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05B" w:rsidRPr="00321C09" w:rsidRDefault="005A305B" w:rsidP="00D3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95F60" w:rsidRPr="00321C09" w:rsidRDefault="003F2855" w:rsidP="006F75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За</w:t>
      </w:r>
      <w:r w:rsidR="006F755E" w:rsidRPr="00321C09">
        <w:rPr>
          <w:rFonts w:cs="Times New Roman"/>
          <w:sz w:val="24"/>
          <w:szCs w:val="24"/>
        </w:rPr>
        <w:t xml:space="preserve">явителю разъяснены последствия </w:t>
      </w:r>
      <w:r w:rsidR="00C47ACF" w:rsidRPr="00321C09">
        <w:rPr>
          <w:rFonts w:cs="Times New Roman"/>
          <w:sz w:val="24"/>
          <w:szCs w:val="24"/>
        </w:rPr>
        <w:t>не</w:t>
      </w:r>
      <w:r w:rsidRPr="00321C09">
        <w:rPr>
          <w:rFonts w:cs="Times New Roman"/>
          <w:sz w:val="24"/>
          <w:szCs w:val="24"/>
        </w:rPr>
        <w:t xml:space="preserve">представления документов, указанных в пункте 2 </w:t>
      </w:r>
      <w:r w:rsidR="00162CDE" w:rsidRPr="00321C09">
        <w:rPr>
          <w:rFonts w:cs="Times New Roman"/>
          <w:sz w:val="24"/>
          <w:szCs w:val="24"/>
        </w:rPr>
        <w:t>настоящей расписки</w:t>
      </w:r>
      <w:r w:rsidR="00D95F60" w:rsidRPr="00321C09">
        <w:rPr>
          <w:rFonts w:cs="Times New Roman"/>
          <w:sz w:val="24"/>
          <w:szCs w:val="24"/>
        </w:rPr>
        <w:t>;</w:t>
      </w:r>
    </w:p>
    <w:p w:rsidR="002F36DC" w:rsidRPr="00321C09" w:rsidRDefault="002F36DC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F36DC" w:rsidRPr="00321C09" w:rsidRDefault="002F36DC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Документы сдал и один экземпляр </w:t>
      </w:r>
      <w:r w:rsidR="004B6479" w:rsidRPr="00321C09">
        <w:rPr>
          <w:rFonts w:cs="Times New Roman"/>
          <w:sz w:val="24"/>
          <w:szCs w:val="24"/>
        </w:rPr>
        <w:t>расписки</w:t>
      </w:r>
      <w:r w:rsidRPr="00321C09">
        <w:rPr>
          <w:rFonts w:cs="Times New Roman"/>
          <w:sz w:val="24"/>
          <w:szCs w:val="24"/>
        </w:rPr>
        <w:t xml:space="preserve"> получил:</w:t>
      </w:r>
    </w:p>
    <w:p w:rsidR="002F36DC" w:rsidRPr="00321C09" w:rsidRDefault="00BB0BA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__________</w:t>
      </w:r>
      <w:r w:rsidR="002F36DC" w:rsidRPr="00321C09">
        <w:rPr>
          <w:rFonts w:cs="Times New Roman"/>
          <w:sz w:val="24"/>
          <w:szCs w:val="24"/>
        </w:rPr>
        <w:t xml:space="preserve">    _________________    _______________________________                       </w:t>
      </w:r>
    </w:p>
    <w:p w:rsidR="002F36DC" w:rsidRPr="00321C09" w:rsidRDefault="002F36DC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    (дата)                (подпись)                                (Ф.И.О.</w:t>
      </w:r>
      <w:r w:rsidR="005C565F" w:rsidRPr="00321C09">
        <w:rPr>
          <w:rFonts w:cs="Times New Roman"/>
          <w:sz w:val="24"/>
          <w:szCs w:val="24"/>
        </w:rPr>
        <w:t xml:space="preserve"> заявителя</w:t>
      </w:r>
      <w:r w:rsidRPr="00321C09">
        <w:rPr>
          <w:rFonts w:cs="Times New Roman"/>
          <w:sz w:val="24"/>
          <w:szCs w:val="24"/>
        </w:rPr>
        <w:t>)</w:t>
      </w:r>
    </w:p>
    <w:p w:rsidR="00F21148" w:rsidRPr="00321C09" w:rsidRDefault="00F21148" w:rsidP="00D32AFF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F36DC" w:rsidRPr="00321C09" w:rsidRDefault="002F36DC" w:rsidP="00F273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Документы  принял  на _____листах и зарегистрировал в журнале регистрации</w:t>
      </w:r>
      <w:r w:rsidR="005C6469" w:rsidRP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от ________________ № _______________</w:t>
      </w:r>
    </w:p>
    <w:p w:rsidR="002F36DC" w:rsidRPr="00321C09" w:rsidRDefault="00162CD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 (дата)                  </w:t>
      </w:r>
    </w:p>
    <w:p w:rsidR="00F21148" w:rsidRPr="00321C09" w:rsidRDefault="00162CDE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>__________</w:t>
      </w:r>
      <w:r w:rsidR="00F21148" w:rsidRPr="00321C09">
        <w:rPr>
          <w:rFonts w:cs="Times New Roman"/>
          <w:sz w:val="24"/>
          <w:szCs w:val="24"/>
        </w:rPr>
        <w:t>_____________</w:t>
      </w:r>
      <w:r w:rsidRPr="00321C09">
        <w:rPr>
          <w:rFonts w:cs="Times New Roman"/>
          <w:sz w:val="24"/>
          <w:szCs w:val="24"/>
        </w:rPr>
        <w:t>_____________________________________</w:t>
      </w:r>
    </w:p>
    <w:p w:rsidR="002F36DC" w:rsidRPr="00321C09" w:rsidRDefault="00F21148" w:rsidP="00D32AF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321C09">
        <w:rPr>
          <w:rFonts w:cs="Times New Roman"/>
          <w:sz w:val="24"/>
          <w:szCs w:val="24"/>
        </w:rPr>
        <w:t xml:space="preserve"> (должность)</w:t>
      </w:r>
      <w:r w:rsidR="006F755E" w:rsidRPr="00321C09">
        <w:rPr>
          <w:rFonts w:cs="Times New Roman"/>
          <w:sz w:val="24"/>
          <w:szCs w:val="24"/>
        </w:rPr>
        <w:tab/>
      </w:r>
      <w:r w:rsidR="006F755E" w:rsidRPr="00321C09">
        <w:rPr>
          <w:rFonts w:cs="Times New Roman"/>
          <w:sz w:val="24"/>
          <w:szCs w:val="24"/>
        </w:rPr>
        <w:tab/>
      </w:r>
      <w:r w:rsidR="006F755E" w:rsidRPr="00321C09">
        <w:rPr>
          <w:rFonts w:cs="Times New Roman"/>
          <w:sz w:val="24"/>
          <w:szCs w:val="24"/>
        </w:rPr>
        <w:tab/>
      </w:r>
      <w:r w:rsidRPr="00321C09">
        <w:rPr>
          <w:rFonts w:cs="Times New Roman"/>
          <w:sz w:val="24"/>
          <w:szCs w:val="24"/>
        </w:rPr>
        <w:t xml:space="preserve">(подпись)           </w:t>
      </w:r>
      <w:r w:rsidR="00321C09">
        <w:rPr>
          <w:rFonts w:cs="Times New Roman"/>
          <w:sz w:val="24"/>
          <w:szCs w:val="24"/>
        </w:rPr>
        <w:t xml:space="preserve"> </w:t>
      </w:r>
      <w:r w:rsidRPr="00321C09">
        <w:rPr>
          <w:rFonts w:cs="Times New Roman"/>
          <w:sz w:val="24"/>
          <w:szCs w:val="24"/>
        </w:rPr>
        <w:t>(Ф.И.О.</w:t>
      </w:r>
      <w:r w:rsidR="005C6469" w:rsidRPr="00321C09">
        <w:rPr>
          <w:rFonts w:cs="Times New Roman"/>
          <w:sz w:val="24"/>
          <w:szCs w:val="24"/>
        </w:rPr>
        <w:t xml:space="preserve"> </w:t>
      </w:r>
      <w:r w:rsidR="00221018" w:rsidRPr="00321C09">
        <w:rPr>
          <w:rFonts w:cs="Times New Roman"/>
          <w:sz w:val="24"/>
          <w:szCs w:val="24"/>
        </w:rPr>
        <w:t>специалиста</w:t>
      </w:r>
      <w:r w:rsidRPr="00321C09">
        <w:rPr>
          <w:rFonts w:cs="Times New Roman"/>
          <w:sz w:val="24"/>
          <w:szCs w:val="24"/>
        </w:rPr>
        <w:t>)</w:t>
      </w:r>
    </w:p>
    <w:p w:rsidR="00591F62" w:rsidRPr="00116360" w:rsidRDefault="00591F62" w:rsidP="00D32A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</w:p>
    <w:sectPr w:rsidR="00591F62" w:rsidRPr="00116360" w:rsidSect="007F44C6">
      <w:headerReference w:type="default" r:id="rId21"/>
      <w:pgSz w:w="11906" w:h="16838"/>
      <w:pgMar w:top="1134" w:right="851" w:bottom="1134" w:left="170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65" w:rsidRDefault="00011E65" w:rsidP="006168DB">
      <w:pPr>
        <w:spacing w:after="0" w:line="240" w:lineRule="auto"/>
      </w:pPr>
      <w:r>
        <w:separator/>
      </w:r>
    </w:p>
  </w:endnote>
  <w:endnote w:type="continuationSeparator" w:id="0">
    <w:p w:rsidR="00011E65" w:rsidRDefault="00011E65" w:rsidP="0061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65" w:rsidRDefault="00011E65" w:rsidP="006168DB">
      <w:pPr>
        <w:spacing w:after="0" w:line="240" w:lineRule="auto"/>
      </w:pPr>
      <w:r>
        <w:separator/>
      </w:r>
    </w:p>
  </w:footnote>
  <w:footnote w:type="continuationSeparator" w:id="0">
    <w:p w:rsidR="00011E65" w:rsidRDefault="00011E65" w:rsidP="0061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729161"/>
      <w:docPartObj>
        <w:docPartGallery w:val="Page Numbers (Top of Page)"/>
        <w:docPartUnique/>
      </w:docPartObj>
    </w:sdtPr>
    <w:sdtEndPr/>
    <w:sdtContent>
      <w:p w:rsidR="00E70F73" w:rsidRDefault="00E70F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7FB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E70F73" w:rsidRDefault="00E70F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65B52"/>
    <w:multiLevelType w:val="hybridMultilevel"/>
    <w:tmpl w:val="C29EE2D6"/>
    <w:lvl w:ilvl="0" w:tplc="3E4AE932">
      <w:start w:val="8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6D55AD"/>
    <w:multiLevelType w:val="hybridMultilevel"/>
    <w:tmpl w:val="12023CB8"/>
    <w:lvl w:ilvl="0" w:tplc="0419000F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FB33AE"/>
    <w:multiLevelType w:val="hybridMultilevel"/>
    <w:tmpl w:val="675829E4"/>
    <w:lvl w:ilvl="0" w:tplc="900A3DBC">
      <w:start w:val="45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8A17E70"/>
    <w:multiLevelType w:val="hybridMultilevel"/>
    <w:tmpl w:val="39ACC2DC"/>
    <w:lvl w:ilvl="0" w:tplc="7C9A937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FE298F"/>
    <w:multiLevelType w:val="hybridMultilevel"/>
    <w:tmpl w:val="3A32DABE"/>
    <w:lvl w:ilvl="0" w:tplc="50F064B4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C4C36EC"/>
    <w:multiLevelType w:val="hybridMultilevel"/>
    <w:tmpl w:val="3C1EB98E"/>
    <w:lvl w:ilvl="0" w:tplc="FCD8A418">
      <w:start w:val="5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7F5C7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F47E6"/>
    <w:multiLevelType w:val="hybridMultilevel"/>
    <w:tmpl w:val="6A70B3D6"/>
    <w:lvl w:ilvl="0" w:tplc="9CCE1D6E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5C8D4CA6"/>
    <w:multiLevelType w:val="hybridMultilevel"/>
    <w:tmpl w:val="05E46E76"/>
    <w:lvl w:ilvl="0" w:tplc="0E5404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A4F2ABF"/>
    <w:multiLevelType w:val="hybridMultilevel"/>
    <w:tmpl w:val="B97E8770"/>
    <w:lvl w:ilvl="0" w:tplc="107013E0">
      <w:start w:val="2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6AF057D1"/>
    <w:multiLevelType w:val="hybridMultilevel"/>
    <w:tmpl w:val="173A5D06"/>
    <w:lvl w:ilvl="0" w:tplc="41ACB94E">
      <w:start w:val="1"/>
      <w:numFmt w:val="decimal"/>
      <w:lvlText w:val="%1."/>
      <w:lvlJc w:val="left"/>
      <w:pPr>
        <w:ind w:left="9336" w:hanging="405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987F25"/>
    <w:multiLevelType w:val="hybridMultilevel"/>
    <w:tmpl w:val="6082B860"/>
    <w:lvl w:ilvl="0" w:tplc="CE341B88">
      <w:start w:val="8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6"/>
  </w:num>
  <w:num w:numId="4">
    <w:abstractNumId w:val="13"/>
  </w:num>
  <w:num w:numId="5">
    <w:abstractNumId w:val="21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20"/>
  </w:num>
  <w:num w:numId="11">
    <w:abstractNumId w:val="14"/>
  </w:num>
  <w:num w:numId="12">
    <w:abstractNumId w:val="6"/>
  </w:num>
  <w:num w:numId="1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17"/>
  </w:num>
  <w:num w:numId="17">
    <w:abstractNumId w:val="1"/>
  </w:num>
  <w:num w:numId="18">
    <w:abstractNumId w:val="18"/>
  </w:num>
  <w:num w:numId="19">
    <w:abstractNumId w:val="4"/>
  </w:num>
  <w:num w:numId="20">
    <w:abstractNumId w:val="19"/>
  </w:num>
  <w:num w:numId="21">
    <w:abstractNumId w:val="3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9"/>
    <w:rsid w:val="00006A0F"/>
    <w:rsid w:val="000078A8"/>
    <w:rsid w:val="00011771"/>
    <w:rsid w:val="00011876"/>
    <w:rsid w:val="00011E65"/>
    <w:rsid w:val="000132D0"/>
    <w:rsid w:val="000133D8"/>
    <w:rsid w:val="000157D1"/>
    <w:rsid w:val="0001699F"/>
    <w:rsid w:val="000170F3"/>
    <w:rsid w:val="000222AD"/>
    <w:rsid w:val="00022A4B"/>
    <w:rsid w:val="00023F36"/>
    <w:rsid w:val="00026EAB"/>
    <w:rsid w:val="000277B4"/>
    <w:rsid w:val="00027A61"/>
    <w:rsid w:val="000301A9"/>
    <w:rsid w:val="00031380"/>
    <w:rsid w:val="000320B6"/>
    <w:rsid w:val="00032B0F"/>
    <w:rsid w:val="000352F3"/>
    <w:rsid w:val="0003552B"/>
    <w:rsid w:val="00035EA7"/>
    <w:rsid w:val="00040C12"/>
    <w:rsid w:val="00043FA1"/>
    <w:rsid w:val="00044F6A"/>
    <w:rsid w:val="00045CE9"/>
    <w:rsid w:val="0004793B"/>
    <w:rsid w:val="0005299E"/>
    <w:rsid w:val="0005337E"/>
    <w:rsid w:val="0005403A"/>
    <w:rsid w:val="00056412"/>
    <w:rsid w:val="000576C9"/>
    <w:rsid w:val="00060D3D"/>
    <w:rsid w:val="000614A0"/>
    <w:rsid w:val="00061BA3"/>
    <w:rsid w:val="00061EE3"/>
    <w:rsid w:val="00062CC9"/>
    <w:rsid w:val="00063677"/>
    <w:rsid w:val="000642F3"/>
    <w:rsid w:val="00065603"/>
    <w:rsid w:val="000665ED"/>
    <w:rsid w:val="000668ED"/>
    <w:rsid w:val="00067B41"/>
    <w:rsid w:val="00070DE7"/>
    <w:rsid w:val="000733C6"/>
    <w:rsid w:val="000737E9"/>
    <w:rsid w:val="00073FE7"/>
    <w:rsid w:val="000749F1"/>
    <w:rsid w:val="00075B74"/>
    <w:rsid w:val="00076FDB"/>
    <w:rsid w:val="000825D6"/>
    <w:rsid w:val="00083A38"/>
    <w:rsid w:val="00083B90"/>
    <w:rsid w:val="00084B3B"/>
    <w:rsid w:val="00084C5A"/>
    <w:rsid w:val="0008548F"/>
    <w:rsid w:val="000861AC"/>
    <w:rsid w:val="000878BD"/>
    <w:rsid w:val="00090015"/>
    <w:rsid w:val="000906EA"/>
    <w:rsid w:val="00091D08"/>
    <w:rsid w:val="00091DF8"/>
    <w:rsid w:val="000952FC"/>
    <w:rsid w:val="00095CB3"/>
    <w:rsid w:val="00096276"/>
    <w:rsid w:val="00096603"/>
    <w:rsid w:val="0009779B"/>
    <w:rsid w:val="000A598F"/>
    <w:rsid w:val="000A7DD0"/>
    <w:rsid w:val="000B18F6"/>
    <w:rsid w:val="000B2408"/>
    <w:rsid w:val="000B4F39"/>
    <w:rsid w:val="000B4F5B"/>
    <w:rsid w:val="000B6B0C"/>
    <w:rsid w:val="000C0865"/>
    <w:rsid w:val="000C2724"/>
    <w:rsid w:val="000C341F"/>
    <w:rsid w:val="000C38D2"/>
    <w:rsid w:val="000C3DC2"/>
    <w:rsid w:val="000C77D8"/>
    <w:rsid w:val="000D08B3"/>
    <w:rsid w:val="000D3FB4"/>
    <w:rsid w:val="000D500A"/>
    <w:rsid w:val="000D63C9"/>
    <w:rsid w:val="000D7435"/>
    <w:rsid w:val="000E0C2C"/>
    <w:rsid w:val="000E16DA"/>
    <w:rsid w:val="000E28E5"/>
    <w:rsid w:val="000E3AA5"/>
    <w:rsid w:val="000E3EE7"/>
    <w:rsid w:val="000F0C2B"/>
    <w:rsid w:val="000F505E"/>
    <w:rsid w:val="00111FCB"/>
    <w:rsid w:val="001129C6"/>
    <w:rsid w:val="001154BF"/>
    <w:rsid w:val="00115D1C"/>
    <w:rsid w:val="00116360"/>
    <w:rsid w:val="00120023"/>
    <w:rsid w:val="00120F36"/>
    <w:rsid w:val="0012158E"/>
    <w:rsid w:val="00123503"/>
    <w:rsid w:val="00125C4D"/>
    <w:rsid w:val="00126A4C"/>
    <w:rsid w:val="00130139"/>
    <w:rsid w:val="00130F57"/>
    <w:rsid w:val="00131A6B"/>
    <w:rsid w:val="00133F20"/>
    <w:rsid w:val="001343C1"/>
    <w:rsid w:val="00134E21"/>
    <w:rsid w:val="0014324B"/>
    <w:rsid w:val="00145522"/>
    <w:rsid w:val="0015090A"/>
    <w:rsid w:val="00150B7C"/>
    <w:rsid w:val="0015229F"/>
    <w:rsid w:val="00153D6A"/>
    <w:rsid w:val="001554D5"/>
    <w:rsid w:val="00156D79"/>
    <w:rsid w:val="001601BE"/>
    <w:rsid w:val="00160E60"/>
    <w:rsid w:val="00162CDE"/>
    <w:rsid w:val="00163CD6"/>
    <w:rsid w:val="001649B1"/>
    <w:rsid w:val="001649C5"/>
    <w:rsid w:val="0016703C"/>
    <w:rsid w:val="00170608"/>
    <w:rsid w:val="00170E36"/>
    <w:rsid w:val="0017306D"/>
    <w:rsid w:val="0017318F"/>
    <w:rsid w:val="00174587"/>
    <w:rsid w:val="00174F01"/>
    <w:rsid w:val="00175E0B"/>
    <w:rsid w:val="001802C8"/>
    <w:rsid w:val="00181C4A"/>
    <w:rsid w:val="001834DE"/>
    <w:rsid w:val="00183B4C"/>
    <w:rsid w:val="0018661E"/>
    <w:rsid w:val="00187D1B"/>
    <w:rsid w:val="00187FD8"/>
    <w:rsid w:val="00192463"/>
    <w:rsid w:val="00193C92"/>
    <w:rsid w:val="00196CEE"/>
    <w:rsid w:val="00196D82"/>
    <w:rsid w:val="00197445"/>
    <w:rsid w:val="001A0C0C"/>
    <w:rsid w:val="001A0FD0"/>
    <w:rsid w:val="001A2D38"/>
    <w:rsid w:val="001A41E7"/>
    <w:rsid w:val="001A53D8"/>
    <w:rsid w:val="001A6036"/>
    <w:rsid w:val="001A6D3A"/>
    <w:rsid w:val="001B1A3E"/>
    <w:rsid w:val="001B29EA"/>
    <w:rsid w:val="001B3217"/>
    <w:rsid w:val="001B3590"/>
    <w:rsid w:val="001B367C"/>
    <w:rsid w:val="001B3EE9"/>
    <w:rsid w:val="001B556A"/>
    <w:rsid w:val="001B68C8"/>
    <w:rsid w:val="001B758C"/>
    <w:rsid w:val="001B7CC5"/>
    <w:rsid w:val="001C172D"/>
    <w:rsid w:val="001C59C1"/>
    <w:rsid w:val="001C5F5F"/>
    <w:rsid w:val="001C6A9C"/>
    <w:rsid w:val="001C7315"/>
    <w:rsid w:val="001C7903"/>
    <w:rsid w:val="001D1A0A"/>
    <w:rsid w:val="001D1B79"/>
    <w:rsid w:val="001D1E36"/>
    <w:rsid w:val="001D23D8"/>
    <w:rsid w:val="001D26B3"/>
    <w:rsid w:val="001D4018"/>
    <w:rsid w:val="001D4B1F"/>
    <w:rsid w:val="001E203B"/>
    <w:rsid w:val="001E2B24"/>
    <w:rsid w:val="001E71EC"/>
    <w:rsid w:val="001E7D4E"/>
    <w:rsid w:val="001F12C2"/>
    <w:rsid w:val="001F2684"/>
    <w:rsid w:val="001F2D0B"/>
    <w:rsid w:val="001F2D11"/>
    <w:rsid w:val="001F406F"/>
    <w:rsid w:val="001F4205"/>
    <w:rsid w:val="00200910"/>
    <w:rsid w:val="002019FB"/>
    <w:rsid w:val="002039CE"/>
    <w:rsid w:val="00204AA4"/>
    <w:rsid w:val="00205CEB"/>
    <w:rsid w:val="00206B36"/>
    <w:rsid w:val="002079E4"/>
    <w:rsid w:val="00207F3B"/>
    <w:rsid w:val="00211A68"/>
    <w:rsid w:val="00211CDC"/>
    <w:rsid w:val="0021265C"/>
    <w:rsid w:val="00213364"/>
    <w:rsid w:val="00213BA5"/>
    <w:rsid w:val="00215F18"/>
    <w:rsid w:val="00217CE8"/>
    <w:rsid w:val="00221018"/>
    <w:rsid w:val="002250AC"/>
    <w:rsid w:val="00227857"/>
    <w:rsid w:val="002304DA"/>
    <w:rsid w:val="00230727"/>
    <w:rsid w:val="00230975"/>
    <w:rsid w:val="00233818"/>
    <w:rsid w:val="00233F47"/>
    <w:rsid w:val="00234DCC"/>
    <w:rsid w:val="002370AB"/>
    <w:rsid w:val="00247BA4"/>
    <w:rsid w:val="00252613"/>
    <w:rsid w:val="00253B3E"/>
    <w:rsid w:val="002556D4"/>
    <w:rsid w:val="0026206D"/>
    <w:rsid w:val="00264D20"/>
    <w:rsid w:val="00266284"/>
    <w:rsid w:val="002677B7"/>
    <w:rsid w:val="002719A0"/>
    <w:rsid w:val="00281015"/>
    <w:rsid w:val="002822A1"/>
    <w:rsid w:val="002832DD"/>
    <w:rsid w:val="00283CA5"/>
    <w:rsid w:val="00284A77"/>
    <w:rsid w:val="00284D36"/>
    <w:rsid w:val="00285C81"/>
    <w:rsid w:val="00290B80"/>
    <w:rsid w:val="002937B9"/>
    <w:rsid w:val="00294126"/>
    <w:rsid w:val="00294AC3"/>
    <w:rsid w:val="0029616A"/>
    <w:rsid w:val="0029684C"/>
    <w:rsid w:val="00296A0C"/>
    <w:rsid w:val="002A37E6"/>
    <w:rsid w:val="002A3E3A"/>
    <w:rsid w:val="002A3F84"/>
    <w:rsid w:val="002A5735"/>
    <w:rsid w:val="002B1E19"/>
    <w:rsid w:val="002B4684"/>
    <w:rsid w:val="002B4E4F"/>
    <w:rsid w:val="002B4F4E"/>
    <w:rsid w:val="002B6637"/>
    <w:rsid w:val="002B6E60"/>
    <w:rsid w:val="002C0B69"/>
    <w:rsid w:val="002C0CD7"/>
    <w:rsid w:val="002C2822"/>
    <w:rsid w:val="002C2F87"/>
    <w:rsid w:val="002C4002"/>
    <w:rsid w:val="002C78CB"/>
    <w:rsid w:val="002D1AA1"/>
    <w:rsid w:val="002D1F9E"/>
    <w:rsid w:val="002D4694"/>
    <w:rsid w:val="002D7825"/>
    <w:rsid w:val="002E0349"/>
    <w:rsid w:val="002E0735"/>
    <w:rsid w:val="002E0ABE"/>
    <w:rsid w:val="002E21E0"/>
    <w:rsid w:val="002E543B"/>
    <w:rsid w:val="002F070F"/>
    <w:rsid w:val="002F0985"/>
    <w:rsid w:val="002F346F"/>
    <w:rsid w:val="002F36DC"/>
    <w:rsid w:val="002F4484"/>
    <w:rsid w:val="002F504C"/>
    <w:rsid w:val="002F5D35"/>
    <w:rsid w:val="002F5E17"/>
    <w:rsid w:val="00300B88"/>
    <w:rsid w:val="00302966"/>
    <w:rsid w:val="00307560"/>
    <w:rsid w:val="00310144"/>
    <w:rsid w:val="00313DA8"/>
    <w:rsid w:val="00316E73"/>
    <w:rsid w:val="00317B19"/>
    <w:rsid w:val="003214A1"/>
    <w:rsid w:val="00321C09"/>
    <w:rsid w:val="003265C4"/>
    <w:rsid w:val="00330C1B"/>
    <w:rsid w:val="0033124A"/>
    <w:rsid w:val="00332225"/>
    <w:rsid w:val="00332AFB"/>
    <w:rsid w:val="003377AB"/>
    <w:rsid w:val="00340127"/>
    <w:rsid w:val="003402E2"/>
    <w:rsid w:val="003407E3"/>
    <w:rsid w:val="003417DD"/>
    <w:rsid w:val="003419B6"/>
    <w:rsid w:val="0034232A"/>
    <w:rsid w:val="0034682C"/>
    <w:rsid w:val="003468B7"/>
    <w:rsid w:val="003475C2"/>
    <w:rsid w:val="00350F41"/>
    <w:rsid w:val="00352C7F"/>
    <w:rsid w:val="00354A4D"/>
    <w:rsid w:val="00355384"/>
    <w:rsid w:val="00356D83"/>
    <w:rsid w:val="003603B1"/>
    <w:rsid w:val="00360EFA"/>
    <w:rsid w:val="00362A36"/>
    <w:rsid w:val="00373675"/>
    <w:rsid w:val="00373B7D"/>
    <w:rsid w:val="00373FD7"/>
    <w:rsid w:val="00375FD1"/>
    <w:rsid w:val="00376E05"/>
    <w:rsid w:val="003828AF"/>
    <w:rsid w:val="00384540"/>
    <w:rsid w:val="0039334E"/>
    <w:rsid w:val="00393475"/>
    <w:rsid w:val="00393D54"/>
    <w:rsid w:val="00394672"/>
    <w:rsid w:val="003A084F"/>
    <w:rsid w:val="003A0B2F"/>
    <w:rsid w:val="003A144F"/>
    <w:rsid w:val="003A2394"/>
    <w:rsid w:val="003A4A32"/>
    <w:rsid w:val="003A4FB1"/>
    <w:rsid w:val="003B0BED"/>
    <w:rsid w:val="003B29FF"/>
    <w:rsid w:val="003B2CE1"/>
    <w:rsid w:val="003B2D41"/>
    <w:rsid w:val="003B3529"/>
    <w:rsid w:val="003B4551"/>
    <w:rsid w:val="003B54A9"/>
    <w:rsid w:val="003B54DE"/>
    <w:rsid w:val="003B578A"/>
    <w:rsid w:val="003B6901"/>
    <w:rsid w:val="003C1463"/>
    <w:rsid w:val="003C27D5"/>
    <w:rsid w:val="003C47FB"/>
    <w:rsid w:val="003C5ED3"/>
    <w:rsid w:val="003C6EF8"/>
    <w:rsid w:val="003C6F3E"/>
    <w:rsid w:val="003C704D"/>
    <w:rsid w:val="003D18AD"/>
    <w:rsid w:val="003D26A7"/>
    <w:rsid w:val="003D2A60"/>
    <w:rsid w:val="003D2B48"/>
    <w:rsid w:val="003D4D80"/>
    <w:rsid w:val="003D500E"/>
    <w:rsid w:val="003D56BC"/>
    <w:rsid w:val="003D73EB"/>
    <w:rsid w:val="003D7FBD"/>
    <w:rsid w:val="003E2CAB"/>
    <w:rsid w:val="003E4245"/>
    <w:rsid w:val="003E797A"/>
    <w:rsid w:val="003E7BC1"/>
    <w:rsid w:val="003F02A4"/>
    <w:rsid w:val="003F132E"/>
    <w:rsid w:val="003F19E8"/>
    <w:rsid w:val="003F239D"/>
    <w:rsid w:val="003F2855"/>
    <w:rsid w:val="003F6EB3"/>
    <w:rsid w:val="003F6EC2"/>
    <w:rsid w:val="0040492C"/>
    <w:rsid w:val="00411265"/>
    <w:rsid w:val="00412FC9"/>
    <w:rsid w:val="0041502B"/>
    <w:rsid w:val="0041516A"/>
    <w:rsid w:val="004161C6"/>
    <w:rsid w:val="00416C23"/>
    <w:rsid w:val="00416F3A"/>
    <w:rsid w:val="00416F5C"/>
    <w:rsid w:val="00425F85"/>
    <w:rsid w:val="00426F6E"/>
    <w:rsid w:val="00430E20"/>
    <w:rsid w:val="00436022"/>
    <w:rsid w:val="0043630F"/>
    <w:rsid w:val="00436DC9"/>
    <w:rsid w:val="00446191"/>
    <w:rsid w:val="004461B9"/>
    <w:rsid w:val="00447169"/>
    <w:rsid w:val="004473E8"/>
    <w:rsid w:val="00451FBF"/>
    <w:rsid w:val="00454810"/>
    <w:rsid w:val="00455F36"/>
    <w:rsid w:val="0045624F"/>
    <w:rsid w:val="004568B5"/>
    <w:rsid w:val="004575CA"/>
    <w:rsid w:val="00457E82"/>
    <w:rsid w:val="004674B9"/>
    <w:rsid w:val="00472C6A"/>
    <w:rsid w:val="0047608E"/>
    <w:rsid w:val="00477717"/>
    <w:rsid w:val="0048119E"/>
    <w:rsid w:val="00482C00"/>
    <w:rsid w:val="004835E1"/>
    <w:rsid w:val="0048370A"/>
    <w:rsid w:val="00484834"/>
    <w:rsid w:val="00491AC3"/>
    <w:rsid w:val="00492981"/>
    <w:rsid w:val="00493934"/>
    <w:rsid w:val="00494891"/>
    <w:rsid w:val="004964DC"/>
    <w:rsid w:val="004A1EAC"/>
    <w:rsid w:val="004A4CDF"/>
    <w:rsid w:val="004A5ED5"/>
    <w:rsid w:val="004A6E8A"/>
    <w:rsid w:val="004B0DE7"/>
    <w:rsid w:val="004B21F8"/>
    <w:rsid w:val="004B3448"/>
    <w:rsid w:val="004B3479"/>
    <w:rsid w:val="004B4279"/>
    <w:rsid w:val="004B43FE"/>
    <w:rsid w:val="004B4CBD"/>
    <w:rsid w:val="004B6177"/>
    <w:rsid w:val="004B6479"/>
    <w:rsid w:val="004B65AD"/>
    <w:rsid w:val="004B7A7B"/>
    <w:rsid w:val="004C2C67"/>
    <w:rsid w:val="004C442C"/>
    <w:rsid w:val="004C4AF3"/>
    <w:rsid w:val="004C4D78"/>
    <w:rsid w:val="004C5219"/>
    <w:rsid w:val="004C6A67"/>
    <w:rsid w:val="004C74AF"/>
    <w:rsid w:val="004C7821"/>
    <w:rsid w:val="004D05DA"/>
    <w:rsid w:val="004D1991"/>
    <w:rsid w:val="004D27A5"/>
    <w:rsid w:val="004D2EB5"/>
    <w:rsid w:val="004D3830"/>
    <w:rsid w:val="004D48C4"/>
    <w:rsid w:val="004D59B5"/>
    <w:rsid w:val="004D6133"/>
    <w:rsid w:val="004E0920"/>
    <w:rsid w:val="004E111D"/>
    <w:rsid w:val="004E2965"/>
    <w:rsid w:val="004E36F2"/>
    <w:rsid w:val="004E3D0A"/>
    <w:rsid w:val="004E45AF"/>
    <w:rsid w:val="004F06B7"/>
    <w:rsid w:val="004F090E"/>
    <w:rsid w:val="004F360F"/>
    <w:rsid w:val="004F4B85"/>
    <w:rsid w:val="004F5A34"/>
    <w:rsid w:val="004F683B"/>
    <w:rsid w:val="004F7A85"/>
    <w:rsid w:val="004F7EB5"/>
    <w:rsid w:val="00500AE2"/>
    <w:rsid w:val="00502A53"/>
    <w:rsid w:val="005031F5"/>
    <w:rsid w:val="00504D42"/>
    <w:rsid w:val="00505281"/>
    <w:rsid w:val="00505F86"/>
    <w:rsid w:val="00506951"/>
    <w:rsid w:val="00506A0C"/>
    <w:rsid w:val="00506A88"/>
    <w:rsid w:val="005072C9"/>
    <w:rsid w:val="00513737"/>
    <w:rsid w:val="005144B3"/>
    <w:rsid w:val="005150B6"/>
    <w:rsid w:val="00516CA9"/>
    <w:rsid w:val="0052171E"/>
    <w:rsid w:val="0052351A"/>
    <w:rsid w:val="00523F62"/>
    <w:rsid w:val="0052453F"/>
    <w:rsid w:val="005254CD"/>
    <w:rsid w:val="005272AE"/>
    <w:rsid w:val="005325A2"/>
    <w:rsid w:val="00532D44"/>
    <w:rsid w:val="00532FBF"/>
    <w:rsid w:val="00534967"/>
    <w:rsid w:val="00535C7D"/>
    <w:rsid w:val="00536A77"/>
    <w:rsid w:val="00541EB6"/>
    <w:rsid w:val="00543D84"/>
    <w:rsid w:val="005447F3"/>
    <w:rsid w:val="0054630D"/>
    <w:rsid w:val="0054665C"/>
    <w:rsid w:val="005502F1"/>
    <w:rsid w:val="0055104B"/>
    <w:rsid w:val="005519C2"/>
    <w:rsid w:val="005521B3"/>
    <w:rsid w:val="00552370"/>
    <w:rsid w:val="00553E01"/>
    <w:rsid w:val="00554004"/>
    <w:rsid w:val="005551CD"/>
    <w:rsid w:val="00555A6E"/>
    <w:rsid w:val="00556173"/>
    <w:rsid w:val="0056202E"/>
    <w:rsid w:val="00562819"/>
    <w:rsid w:val="00563AA4"/>
    <w:rsid w:val="00563D1C"/>
    <w:rsid w:val="00564532"/>
    <w:rsid w:val="0056456B"/>
    <w:rsid w:val="00564A89"/>
    <w:rsid w:val="005653AE"/>
    <w:rsid w:val="00565537"/>
    <w:rsid w:val="00565873"/>
    <w:rsid w:val="005678C8"/>
    <w:rsid w:val="00572117"/>
    <w:rsid w:val="005749AD"/>
    <w:rsid w:val="005753DA"/>
    <w:rsid w:val="0058064F"/>
    <w:rsid w:val="00580846"/>
    <w:rsid w:val="005818CC"/>
    <w:rsid w:val="005834B8"/>
    <w:rsid w:val="00585280"/>
    <w:rsid w:val="00591F62"/>
    <w:rsid w:val="005942C3"/>
    <w:rsid w:val="00594EA6"/>
    <w:rsid w:val="0059569A"/>
    <w:rsid w:val="005A0347"/>
    <w:rsid w:val="005A305B"/>
    <w:rsid w:val="005A3AF8"/>
    <w:rsid w:val="005A456F"/>
    <w:rsid w:val="005A5239"/>
    <w:rsid w:val="005A7F13"/>
    <w:rsid w:val="005B0F1E"/>
    <w:rsid w:val="005B1974"/>
    <w:rsid w:val="005B4222"/>
    <w:rsid w:val="005B4AA4"/>
    <w:rsid w:val="005B4DB4"/>
    <w:rsid w:val="005B4DF4"/>
    <w:rsid w:val="005B566B"/>
    <w:rsid w:val="005B59CF"/>
    <w:rsid w:val="005B6ED1"/>
    <w:rsid w:val="005C2A6D"/>
    <w:rsid w:val="005C4065"/>
    <w:rsid w:val="005C4182"/>
    <w:rsid w:val="005C503B"/>
    <w:rsid w:val="005C565F"/>
    <w:rsid w:val="005C5870"/>
    <w:rsid w:val="005C6469"/>
    <w:rsid w:val="005C6B96"/>
    <w:rsid w:val="005D030C"/>
    <w:rsid w:val="005D3540"/>
    <w:rsid w:val="005D3E55"/>
    <w:rsid w:val="005D4566"/>
    <w:rsid w:val="005D48B3"/>
    <w:rsid w:val="005D57B4"/>
    <w:rsid w:val="005D6D59"/>
    <w:rsid w:val="005D70D9"/>
    <w:rsid w:val="005D7D62"/>
    <w:rsid w:val="005D7DCD"/>
    <w:rsid w:val="005E159B"/>
    <w:rsid w:val="005E29E5"/>
    <w:rsid w:val="005E38A2"/>
    <w:rsid w:val="005E4EEC"/>
    <w:rsid w:val="005E5AA6"/>
    <w:rsid w:val="005F0914"/>
    <w:rsid w:val="005F10AD"/>
    <w:rsid w:val="005F268A"/>
    <w:rsid w:val="005F278E"/>
    <w:rsid w:val="005F392A"/>
    <w:rsid w:val="005F5FB6"/>
    <w:rsid w:val="005F7F13"/>
    <w:rsid w:val="006030B0"/>
    <w:rsid w:val="00603DC4"/>
    <w:rsid w:val="006040E9"/>
    <w:rsid w:val="00604C6F"/>
    <w:rsid w:val="0060590F"/>
    <w:rsid w:val="00605EEF"/>
    <w:rsid w:val="0061003D"/>
    <w:rsid w:val="00612DEC"/>
    <w:rsid w:val="006144E1"/>
    <w:rsid w:val="006156F2"/>
    <w:rsid w:val="006168DB"/>
    <w:rsid w:val="00617DCF"/>
    <w:rsid w:val="0062206E"/>
    <w:rsid w:val="0062293F"/>
    <w:rsid w:val="00624A9C"/>
    <w:rsid w:val="006251F9"/>
    <w:rsid w:val="0062754E"/>
    <w:rsid w:val="00630B5C"/>
    <w:rsid w:val="00630C99"/>
    <w:rsid w:val="00631D5C"/>
    <w:rsid w:val="00633419"/>
    <w:rsid w:val="00633842"/>
    <w:rsid w:val="00634A98"/>
    <w:rsid w:val="00635112"/>
    <w:rsid w:val="00635EF3"/>
    <w:rsid w:val="0064036C"/>
    <w:rsid w:val="006417F3"/>
    <w:rsid w:val="0064234F"/>
    <w:rsid w:val="006427AD"/>
    <w:rsid w:val="00643128"/>
    <w:rsid w:val="0064348E"/>
    <w:rsid w:val="006444C6"/>
    <w:rsid w:val="00645C6B"/>
    <w:rsid w:val="006550B1"/>
    <w:rsid w:val="00655F3A"/>
    <w:rsid w:val="00656962"/>
    <w:rsid w:val="00656DC9"/>
    <w:rsid w:val="00660227"/>
    <w:rsid w:val="0066487C"/>
    <w:rsid w:val="006654FA"/>
    <w:rsid w:val="00666520"/>
    <w:rsid w:val="00670C7E"/>
    <w:rsid w:val="006720C5"/>
    <w:rsid w:val="00672B9D"/>
    <w:rsid w:val="00672C71"/>
    <w:rsid w:val="00674293"/>
    <w:rsid w:val="006763A8"/>
    <w:rsid w:val="006806C1"/>
    <w:rsid w:val="00684799"/>
    <w:rsid w:val="00684A2C"/>
    <w:rsid w:val="00687947"/>
    <w:rsid w:val="006901D4"/>
    <w:rsid w:val="006905F8"/>
    <w:rsid w:val="00690BD4"/>
    <w:rsid w:val="006915BD"/>
    <w:rsid w:val="006965D6"/>
    <w:rsid w:val="0069708D"/>
    <w:rsid w:val="006973EE"/>
    <w:rsid w:val="006A24A4"/>
    <w:rsid w:val="006A34A0"/>
    <w:rsid w:val="006A5581"/>
    <w:rsid w:val="006A5D58"/>
    <w:rsid w:val="006B2660"/>
    <w:rsid w:val="006B4114"/>
    <w:rsid w:val="006C32A6"/>
    <w:rsid w:val="006C454A"/>
    <w:rsid w:val="006C6220"/>
    <w:rsid w:val="006C6EB2"/>
    <w:rsid w:val="006D104C"/>
    <w:rsid w:val="006D3A72"/>
    <w:rsid w:val="006D5F4A"/>
    <w:rsid w:val="006D6C03"/>
    <w:rsid w:val="006E103E"/>
    <w:rsid w:val="006E4D36"/>
    <w:rsid w:val="006E6F7D"/>
    <w:rsid w:val="006E7CDC"/>
    <w:rsid w:val="006F05A3"/>
    <w:rsid w:val="006F24DF"/>
    <w:rsid w:val="006F454B"/>
    <w:rsid w:val="006F7287"/>
    <w:rsid w:val="006F755E"/>
    <w:rsid w:val="00702176"/>
    <w:rsid w:val="00706B51"/>
    <w:rsid w:val="00706E9D"/>
    <w:rsid w:val="007132CF"/>
    <w:rsid w:val="007147B4"/>
    <w:rsid w:val="00715EFE"/>
    <w:rsid w:val="00720C04"/>
    <w:rsid w:val="00721911"/>
    <w:rsid w:val="007221FB"/>
    <w:rsid w:val="00725196"/>
    <w:rsid w:val="0072718C"/>
    <w:rsid w:val="0072746F"/>
    <w:rsid w:val="0073412A"/>
    <w:rsid w:val="00735C04"/>
    <w:rsid w:val="007370AE"/>
    <w:rsid w:val="00740A5F"/>
    <w:rsid w:val="00743268"/>
    <w:rsid w:val="00743488"/>
    <w:rsid w:val="0074444C"/>
    <w:rsid w:val="0074645C"/>
    <w:rsid w:val="00747226"/>
    <w:rsid w:val="0075322F"/>
    <w:rsid w:val="0075339E"/>
    <w:rsid w:val="00756652"/>
    <w:rsid w:val="0075762D"/>
    <w:rsid w:val="00760A55"/>
    <w:rsid w:val="0076344D"/>
    <w:rsid w:val="0076668D"/>
    <w:rsid w:val="0077207E"/>
    <w:rsid w:val="00774A37"/>
    <w:rsid w:val="00774B87"/>
    <w:rsid w:val="00775021"/>
    <w:rsid w:val="00775842"/>
    <w:rsid w:val="00776773"/>
    <w:rsid w:val="0077705F"/>
    <w:rsid w:val="007770AA"/>
    <w:rsid w:val="00780111"/>
    <w:rsid w:val="00781970"/>
    <w:rsid w:val="00782AE1"/>
    <w:rsid w:val="00782F07"/>
    <w:rsid w:val="00783EE8"/>
    <w:rsid w:val="007866C3"/>
    <w:rsid w:val="00790551"/>
    <w:rsid w:val="007926F1"/>
    <w:rsid w:val="007933AB"/>
    <w:rsid w:val="00794E6D"/>
    <w:rsid w:val="00797505"/>
    <w:rsid w:val="007A1A64"/>
    <w:rsid w:val="007A2A10"/>
    <w:rsid w:val="007A6B32"/>
    <w:rsid w:val="007A6F35"/>
    <w:rsid w:val="007A7206"/>
    <w:rsid w:val="007B1353"/>
    <w:rsid w:val="007B2A61"/>
    <w:rsid w:val="007B34B2"/>
    <w:rsid w:val="007B38B6"/>
    <w:rsid w:val="007B3A39"/>
    <w:rsid w:val="007B583C"/>
    <w:rsid w:val="007C09D1"/>
    <w:rsid w:val="007C255A"/>
    <w:rsid w:val="007C2F02"/>
    <w:rsid w:val="007C3353"/>
    <w:rsid w:val="007C6017"/>
    <w:rsid w:val="007D0AED"/>
    <w:rsid w:val="007D150B"/>
    <w:rsid w:val="007D1AD9"/>
    <w:rsid w:val="007D3CE2"/>
    <w:rsid w:val="007D4680"/>
    <w:rsid w:val="007D5967"/>
    <w:rsid w:val="007E0CC3"/>
    <w:rsid w:val="007E15B1"/>
    <w:rsid w:val="007E25AD"/>
    <w:rsid w:val="007E2D17"/>
    <w:rsid w:val="007E3467"/>
    <w:rsid w:val="007E357F"/>
    <w:rsid w:val="007F1387"/>
    <w:rsid w:val="007F39F0"/>
    <w:rsid w:val="007F4247"/>
    <w:rsid w:val="007F44C6"/>
    <w:rsid w:val="007F65D8"/>
    <w:rsid w:val="007F6D88"/>
    <w:rsid w:val="00801091"/>
    <w:rsid w:val="00802FC2"/>
    <w:rsid w:val="008033A2"/>
    <w:rsid w:val="008035F3"/>
    <w:rsid w:val="008036B7"/>
    <w:rsid w:val="008058A7"/>
    <w:rsid w:val="00806F1D"/>
    <w:rsid w:val="008077D6"/>
    <w:rsid w:val="0081054B"/>
    <w:rsid w:val="00810CD9"/>
    <w:rsid w:val="0081539D"/>
    <w:rsid w:val="00825776"/>
    <w:rsid w:val="008323FD"/>
    <w:rsid w:val="00841D36"/>
    <w:rsid w:val="0084293E"/>
    <w:rsid w:val="00842956"/>
    <w:rsid w:val="00844085"/>
    <w:rsid w:val="00846025"/>
    <w:rsid w:val="008475E8"/>
    <w:rsid w:val="00850C3F"/>
    <w:rsid w:val="00852453"/>
    <w:rsid w:val="0085328D"/>
    <w:rsid w:val="008533D4"/>
    <w:rsid w:val="00857E0D"/>
    <w:rsid w:val="0086373D"/>
    <w:rsid w:val="00863CF6"/>
    <w:rsid w:val="00864495"/>
    <w:rsid w:val="008651FB"/>
    <w:rsid w:val="008660D5"/>
    <w:rsid w:val="0086640E"/>
    <w:rsid w:val="008673CF"/>
    <w:rsid w:val="00867EE0"/>
    <w:rsid w:val="008708D4"/>
    <w:rsid w:val="00873738"/>
    <w:rsid w:val="00873BA4"/>
    <w:rsid w:val="00874CC5"/>
    <w:rsid w:val="008765FB"/>
    <w:rsid w:val="00876FF9"/>
    <w:rsid w:val="00877018"/>
    <w:rsid w:val="00877638"/>
    <w:rsid w:val="008812C1"/>
    <w:rsid w:val="00882785"/>
    <w:rsid w:val="00883373"/>
    <w:rsid w:val="008833B2"/>
    <w:rsid w:val="00883B5B"/>
    <w:rsid w:val="00891AC7"/>
    <w:rsid w:val="00892A35"/>
    <w:rsid w:val="00896678"/>
    <w:rsid w:val="008A3E75"/>
    <w:rsid w:val="008A46E5"/>
    <w:rsid w:val="008A4ADE"/>
    <w:rsid w:val="008A5844"/>
    <w:rsid w:val="008A671B"/>
    <w:rsid w:val="008A6B53"/>
    <w:rsid w:val="008A7727"/>
    <w:rsid w:val="008B1855"/>
    <w:rsid w:val="008B2939"/>
    <w:rsid w:val="008B29E5"/>
    <w:rsid w:val="008B2CC5"/>
    <w:rsid w:val="008B3657"/>
    <w:rsid w:val="008B4E21"/>
    <w:rsid w:val="008B62F7"/>
    <w:rsid w:val="008C07EA"/>
    <w:rsid w:val="008C0BE1"/>
    <w:rsid w:val="008C0DAC"/>
    <w:rsid w:val="008C3623"/>
    <w:rsid w:val="008C56EA"/>
    <w:rsid w:val="008C5BDF"/>
    <w:rsid w:val="008D09B0"/>
    <w:rsid w:val="008D0F59"/>
    <w:rsid w:val="008D30CD"/>
    <w:rsid w:val="008D345F"/>
    <w:rsid w:val="008D350C"/>
    <w:rsid w:val="008D6F83"/>
    <w:rsid w:val="008E063B"/>
    <w:rsid w:val="008E081A"/>
    <w:rsid w:val="008E1245"/>
    <w:rsid w:val="008E2F4F"/>
    <w:rsid w:val="008E4481"/>
    <w:rsid w:val="008E4871"/>
    <w:rsid w:val="008E4F04"/>
    <w:rsid w:val="008E678D"/>
    <w:rsid w:val="008E7AE5"/>
    <w:rsid w:val="008F4D70"/>
    <w:rsid w:val="008F5225"/>
    <w:rsid w:val="008F59F8"/>
    <w:rsid w:val="00900868"/>
    <w:rsid w:val="00900B50"/>
    <w:rsid w:val="00900EE4"/>
    <w:rsid w:val="00905370"/>
    <w:rsid w:val="0090592B"/>
    <w:rsid w:val="00905F6F"/>
    <w:rsid w:val="00905F94"/>
    <w:rsid w:val="0090617A"/>
    <w:rsid w:val="00906619"/>
    <w:rsid w:val="00906664"/>
    <w:rsid w:val="0090685F"/>
    <w:rsid w:val="00907CFB"/>
    <w:rsid w:val="009102B4"/>
    <w:rsid w:val="0091060E"/>
    <w:rsid w:val="00914E10"/>
    <w:rsid w:val="009167E1"/>
    <w:rsid w:val="009206C8"/>
    <w:rsid w:val="009212B9"/>
    <w:rsid w:val="0092215A"/>
    <w:rsid w:val="0092236D"/>
    <w:rsid w:val="00931092"/>
    <w:rsid w:val="00935AD2"/>
    <w:rsid w:val="009415DF"/>
    <w:rsid w:val="009416F9"/>
    <w:rsid w:val="0094236D"/>
    <w:rsid w:val="00942B3D"/>
    <w:rsid w:val="00942E18"/>
    <w:rsid w:val="00944513"/>
    <w:rsid w:val="00946B1B"/>
    <w:rsid w:val="00947120"/>
    <w:rsid w:val="00952C11"/>
    <w:rsid w:val="00953D86"/>
    <w:rsid w:val="00957DF7"/>
    <w:rsid w:val="00962F72"/>
    <w:rsid w:val="00966FE7"/>
    <w:rsid w:val="0096747D"/>
    <w:rsid w:val="009679BE"/>
    <w:rsid w:val="0097000E"/>
    <w:rsid w:val="009701D7"/>
    <w:rsid w:val="00972EA4"/>
    <w:rsid w:val="00973D3A"/>
    <w:rsid w:val="00976672"/>
    <w:rsid w:val="00977675"/>
    <w:rsid w:val="00977A3D"/>
    <w:rsid w:val="009801D5"/>
    <w:rsid w:val="00984CC1"/>
    <w:rsid w:val="00985B63"/>
    <w:rsid w:val="00987D25"/>
    <w:rsid w:val="00990F67"/>
    <w:rsid w:val="0099203C"/>
    <w:rsid w:val="009928BC"/>
    <w:rsid w:val="009936D9"/>
    <w:rsid w:val="00995ED3"/>
    <w:rsid w:val="009A18F7"/>
    <w:rsid w:val="009A3263"/>
    <w:rsid w:val="009B1004"/>
    <w:rsid w:val="009B1694"/>
    <w:rsid w:val="009B30C3"/>
    <w:rsid w:val="009B3C8F"/>
    <w:rsid w:val="009B7FE8"/>
    <w:rsid w:val="009C04BF"/>
    <w:rsid w:val="009C3386"/>
    <w:rsid w:val="009C349A"/>
    <w:rsid w:val="009C3AD7"/>
    <w:rsid w:val="009C4200"/>
    <w:rsid w:val="009C45D2"/>
    <w:rsid w:val="009C4B2D"/>
    <w:rsid w:val="009C4C34"/>
    <w:rsid w:val="009C5DE4"/>
    <w:rsid w:val="009C5FFF"/>
    <w:rsid w:val="009C6420"/>
    <w:rsid w:val="009C76D8"/>
    <w:rsid w:val="009C79B1"/>
    <w:rsid w:val="009D0656"/>
    <w:rsid w:val="009D16D6"/>
    <w:rsid w:val="009D1E3C"/>
    <w:rsid w:val="009D368F"/>
    <w:rsid w:val="009D4738"/>
    <w:rsid w:val="009D473B"/>
    <w:rsid w:val="009D4ECD"/>
    <w:rsid w:val="009D50FD"/>
    <w:rsid w:val="009D52EC"/>
    <w:rsid w:val="009D7E06"/>
    <w:rsid w:val="009E1A5A"/>
    <w:rsid w:val="009E6D16"/>
    <w:rsid w:val="009F1029"/>
    <w:rsid w:val="009F3B42"/>
    <w:rsid w:val="00A064CE"/>
    <w:rsid w:val="00A07701"/>
    <w:rsid w:val="00A07C4B"/>
    <w:rsid w:val="00A11527"/>
    <w:rsid w:val="00A11E06"/>
    <w:rsid w:val="00A138B2"/>
    <w:rsid w:val="00A15660"/>
    <w:rsid w:val="00A20206"/>
    <w:rsid w:val="00A212B5"/>
    <w:rsid w:val="00A21B7B"/>
    <w:rsid w:val="00A22318"/>
    <w:rsid w:val="00A225DD"/>
    <w:rsid w:val="00A230E3"/>
    <w:rsid w:val="00A2375B"/>
    <w:rsid w:val="00A246DE"/>
    <w:rsid w:val="00A24C3D"/>
    <w:rsid w:val="00A2563E"/>
    <w:rsid w:val="00A26A81"/>
    <w:rsid w:val="00A26A83"/>
    <w:rsid w:val="00A30310"/>
    <w:rsid w:val="00A30735"/>
    <w:rsid w:val="00A31EE9"/>
    <w:rsid w:val="00A334ED"/>
    <w:rsid w:val="00A34463"/>
    <w:rsid w:val="00A34486"/>
    <w:rsid w:val="00A36C12"/>
    <w:rsid w:val="00A401DB"/>
    <w:rsid w:val="00A42313"/>
    <w:rsid w:val="00A42D26"/>
    <w:rsid w:val="00A43862"/>
    <w:rsid w:val="00A451F0"/>
    <w:rsid w:val="00A45AF1"/>
    <w:rsid w:val="00A46246"/>
    <w:rsid w:val="00A47EBA"/>
    <w:rsid w:val="00A5137B"/>
    <w:rsid w:val="00A51639"/>
    <w:rsid w:val="00A51B2D"/>
    <w:rsid w:val="00A54C56"/>
    <w:rsid w:val="00A54FC3"/>
    <w:rsid w:val="00A5731A"/>
    <w:rsid w:val="00A66263"/>
    <w:rsid w:val="00A67817"/>
    <w:rsid w:val="00A70D61"/>
    <w:rsid w:val="00A72F5D"/>
    <w:rsid w:val="00A72FDE"/>
    <w:rsid w:val="00A8142E"/>
    <w:rsid w:val="00A82543"/>
    <w:rsid w:val="00A84A11"/>
    <w:rsid w:val="00A84E40"/>
    <w:rsid w:val="00A851C2"/>
    <w:rsid w:val="00A862F4"/>
    <w:rsid w:val="00A87A15"/>
    <w:rsid w:val="00A920A5"/>
    <w:rsid w:val="00A92810"/>
    <w:rsid w:val="00A9315E"/>
    <w:rsid w:val="00A9394B"/>
    <w:rsid w:val="00A94994"/>
    <w:rsid w:val="00A95BF0"/>
    <w:rsid w:val="00A95D19"/>
    <w:rsid w:val="00A95FA9"/>
    <w:rsid w:val="00AA0EF2"/>
    <w:rsid w:val="00AA10B8"/>
    <w:rsid w:val="00AA3998"/>
    <w:rsid w:val="00AA39CB"/>
    <w:rsid w:val="00AA4111"/>
    <w:rsid w:val="00AA546B"/>
    <w:rsid w:val="00AA56C6"/>
    <w:rsid w:val="00AA6805"/>
    <w:rsid w:val="00AA70E9"/>
    <w:rsid w:val="00AA7F73"/>
    <w:rsid w:val="00AB1100"/>
    <w:rsid w:val="00AB188F"/>
    <w:rsid w:val="00AB3508"/>
    <w:rsid w:val="00AC011D"/>
    <w:rsid w:val="00AC19D3"/>
    <w:rsid w:val="00AC4ADD"/>
    <w:rsid w:val="00AD0C78"/>
    <w:rsid w:val="00AD1CE0"/>
    <w:rsid w:val="00AD2B12"/>
    <w:rsid w:val="00AD5D9E"/>
    <w:rsid w:val="00AE0269"/>
    <w:rsid w:val="00AE0A68"/>
    <w:rsid w:val="00AE24DF"/>
    <w:rsid w:val="00AE6C59"/>
    <w:rsid w:val="00AE78AE"/>
    <w:rsid w:val="00AF3120"/>
    <w:rsid w:val="00AF5448"/>
    <w:rsid w:val="00AF5A69"/>
    <w:rsid w:val="00AF63C7"/>
    <w:rsid w:val="00B02482"/>
    <w:rsid w:val="00B02CA2"/>
    <w:rsid w:val="00B02FF4"/>
    <w:rsid w:val="00B0424A"/>
    <w:rsid w:val="00B05E0E"/>
    <w:rsid w:val="00B10E3C"/>
    <w:rsid w:val="00B14345"/>
    <w:rsid w:val="00B14C09"/>
    <w:rsid w:val="00B16989"/>
    <w:rsid w:val="00B20369"/>
    <w:rsid w:val="00B2083D"/>
    <w:rsid w:val="00B21610"/>
    <w:rsid w:val="00B21C18"/>
    <w:rsid w:val="00B22D1C"/>
    <w:rsid w:val="00B24962"/>
    <w:rsid w:val="00B24F6C"/>
    <w:rsid w:val="00B30103"/>
    <w:rsid w:val="00B30848"/>
    <w:rsid w:val="00B30A2C"/>
    <w:rsid w:val="00B33804"/>
    <w:rsid w:val="00B37452"/>
    <w:rsid w:val="00B408B1"/>
    <w:rsid w:val="00B40F06"/>
    <w:rsid w:val="00B43926"/>
    <w:rsid w:val="00B44107"/>
    <w:rsid w:val="00B441EE"/>
    <w:rsid w:val="00B449FE"/>
    <w:rsid w:val="00B44B2A"/>
    <w:rsid w:val="00B45478"/>
    <w:rsid w:val="00B5098E"/>
    <w:rsid w:val="00B51D2C"/>
    <w:rsid w:val="00B528B2"/>
    <w:rsid w:val="00B57949"/>
    <w:rsid w:val="00B632FF"/>
    <w:rsid w:val="00B65372"/>
    <w:rsid w:val="00B65F86"/>
    <w:rsid w:val="00B66C56"/>
    <w:rsid w:val="00B70000"/>
    <w:rsid w:val="00B71125"/>
    <w:rsid w:val="00B723BF"/>
    <w:rsid w:val="00B7431D"/>
    <w:rsid w:val="00B74833"/>
    <w:rsid w:val="00B7484D"/>
    <w:rsid w:val="00B74BCC"/>
    <w:rsid w:val="00B75545"/>
    <w:rsid w:val="00B7621F"/>
    <w:rsid w:val="00B77869"/>
    <w:rsid w:val="00B84DFA"/>
    <w:rsid w:val="00B90A39"/>
    <w:rsid w:val="00B9178E"/>
    <w:rsid w:val="00B93F5F"/>
    <w:rsid w:val="00B94CEE"/>
    <w:rsid w:val="00B96A94"/>
    <w:rsid w:val="00B96DF8"/>
    <w:rsid w:val="00BA0AF2"/>
    <w:rsid w:val="00BA1492"/>
    <w:rsid w:val="00BA1B77"/>
    <w:rsid w:val="00BA2DD8"/>
    <w:rsid w:val="00BA3F24"/>
    <w:rsid w:val="00BA55A3"/>
    <w:rsid w:val="00BA5E5D"/>
    <w:rsid w:val="00BA666C"/>
    <w:rsid w:val="00BA6774"/>
    <w:rsid w:val="00BA691E"/>
    <w:rsid w:val="00BB017B"/>
    <w:rsid w:val="00BB0328"/>
    <w:rsid w:val="00BB0AAF"/>
    <w:rsid w:val="00BB0BAE"/>
    <w:rsid w:val="00BB4770"/>
    <w:rsid w:val="00BB60CA"/>
    <w:rsid w:val="00BB64AF"/>
    <w:rsid w:val="00BC1336"/>
    <w:rsid w:val="00BC34B8"/>
    <w:rsid w:val="00BC4542"/>
    <w:rsid w:val="00BC6148"/>
    <w:rsid w:val="00BD3650"/>
    <w:rsid w:val="00BD3AF1"/>
    <w:rsid w:val="00BD457A"/>
    <w:rsid w:val="00BD4C50"/>
    <w:rsid w:val="00BE0465"/>
    <w:rsid w:val="00BE1140"/>
    <w:rsid w:val="00BE3983"/>
    <w:rsid w:val="00BE520E"/>
    <w:rsid w:val="00BE733D"/>
    <w:rsid w:val="00BE7B87"/>
    <w:rsid w:val="00BF0895"/>
    <w:rsid w:val="00BF163A"/>
    <w:rsid w:val="00BF3F31"/>
    <w:rsid w:val="00BF5E88"/>
    <w:rsid w:val="00BF65B5"/>
    <w:rsid w:val="00BF7841"/>
    <w:rsid w:val="00C000B5"/>
    <w:rsid w:val="00C008A6"/>
    <w:rsid w:val="00C01E36"/>
    <w:rsid w:val="00C0220D"/>
    <w:rsid w:val="00C057E3"/>
    <w:rsid w:val="00C05B14"/>
    <w:rsid w:val="00C05B82"/>
    <w:rsid w:val="00C10137"/>
    <w:rsid w:val="00C1023C"/>
    <w:rsid w:val="00C1099C"/>
    <w:rsid w:val="00C11417"/>
    <w:rsid w:val="00C117CF"/>
    <w:rsid w:val="00C137F9"/>
    <w:rsid w:val="00C1534F"/>
    <w:rsid w:val="00C22911"/>
    <w:rsid w:val="00C233B9"/>
    <w:rsid w:val="00C25446"/>
    <w:rsid w:val="00C307E6"/>
    <w:rsid w:val="00C320D0"/>
    <w:rsid w:val="00C322EA"/>
    <w:rsid w:val="00C33707"/>
    <w:rsid w:val="00C35D89"/>
    <w:rsid w:val="00C37718"/>
    <w:rsid w:val="00C45611"/>
    <w:rsid w:val="00C46CBE"/>
    <w:rsid w:val="00C47810"/>
    <w:rsid w:val="00C47ACF"/>
    <w:rsid w:val="00C47D57"/>
    <w:rsid w:val="00C51707"/>
    <w:rsid w:val="00C5231D"/>
    <w:rsid w:val="00C53EC8"/>
    <w:rsid w:val="00C54690"/>
    <w:rsid w:val="00C55BFA"/>
    <w:rsid w:val="00C56300"/>
    <w:rsid w:val="00C56EC6"/>
    <w:rsid w:val="00C600A3"/>
    <w:rsid w:val="00C61049"/>
    <w:rsid w:val="00C6144F"/>
    <w:rsid w:val="00C618FB"/>
    <w:rsid w:val="00C61D67"/>
    <w:rsid w:val="00C61F8D"/>
    <w:rsid w:val="00C63294"/>
    <w:rsid w:val="00C655D6"/>
    <w:rsid w:val="00C6561C"/>
    <w:rsid w:val="00C67C13"/>
    <w:rsid w:val="00C70F2B"/>
    <w:rsid w:val="00C74C79"/>
    <w:rsid w:val="00C75E4C"/>
    <w:rsid w:val="00C7731B"/>
    <w:rsid w:val="00C80DF2"/>
    <w:rsid w:val="00C8153B"/>
    <w:rsid w:val="00C820B6"/>
    <w:rsid w:val="00C86FBC"/>
    <w:rsid w:val="00C9049D"/>
    <w:rsid w:val="00C922C1"/>
    <w:rsid w:val="00C933F5"/>
    <w:rsid w:val="00C93494"/>
    <w:rsid w:val="00C9363A"/>
    <w:rsid w:val="00C93D0B"/>
    <w:rsid w:val="00C94B58"/>
    <w:rsid w:val="00C97EDD"/>
    <w:rsid w:val="00C97F8B"/>
    <w:rsid w:val="00CA0ED3"/>
    <w:rsid w:val="00CA0F17"/>
    <w:rsid w:val="00CA5DD1"/>
    <w:rsid w:val="00CA6C2B"/>
    <w:rsid w:val="00CA73D6"/>
    <w:rsid w:val="00CA7F77"/>
    <w:rsid w:val="00CC0CDD"/>
    <w:rsid w:val="00CC0F72"/>
    <w:rsid w:val="00CC1826"/>
    <w:rsid w:val="00CC3BD1"/>
    <w:rsid w:val="00CC4238"/>
    <w:rsid w:val="00CC4B3E"/>
    <w:rsid w:val="00CC651C"/>
    <w:rsid w:val="00CC6CE5"/>
    <w:rsid w:val="00CD5B72"/>
    <w:rsid w:val="00CE6429"/>
    <w:rsid w:val="00CE68CD"/>
    <w:rsid w:val="00CE7575"/>
    <w:rsid w:val="00CF0C48"/>
    <w:rsid w:val="00CF0DD5"/>
    <w:rsid w:val="00CF31F9"/>
    <w:rsid w:val="00CF346C"/>
    <w:rsid w:val="00CF58B1"/>
    <w:rsid w:val="00D00261"/>
    <w:rsid w:val="00D01312"/>
    <w:rsid w:val="00D018D2"/>
    <w:rsid w:val="00D0226F"/>
    <w:rsid w:val="00D04B4D"/>
    <w:rsid w:val="00D06EBB"/>
    <w:rsid w:val="00D0792B"/>
    <w:rsid w:val="00D1120D"/>
    <w:rsid w:val="00D129F7"/>
    <w:rsid w:val="00D13751"/>
    <w:rsid w:val="00D138C9"/>
    <w:rsid w:val="00D144CF"/>
    <w:rsid w:val="00D15005"/>
    <w:rsid w:val="00D1750A"/>
    <w:rsid w:val="00D20CF4"/>
    <w:rsid w:val="00D214F7"/>
    <w:rsid w:val="00D21A2E"/>
    <w:rsid w:val="00D234DA"/>
    <w:rsid w:val="00D26389"/>
    <w:rsid w:val="00D32AFF"/>
    <w:rsid w:val="00D33159"/>
    <w:rsid w:val="00D3540B"/>
    <w:rsid w:val="00D35F4B"/>
    <w:rsid w:val="00D36575"/>
    <w:rsid w:val="00D3682E"/>
    <w:rsid w:val="00D373B0"/>
    <w:rsid w:val="00D37D38"/>
    <w:rsid w:val="00D421A7"/>
    <w:rsid w:val="00D43BA4"/>
    <w:rsid w:val="00D43D0A"/>
    <w:rsid w:val="00D476E6"/>
    <w:rsid w:val="00D477EC"/>
    <w:rsid w:val="00D47BBD"/>
    <w:rsid w:val="00D50673"/>
    <w:rsid w:val="00D5186F"/>
    <w:rsid w:val="00D523A3"/>
    <w:rsid w:val="00D52442"/>
    <w:rsid w:val="00D53CBE"/>
    <w:rsid w:val="00D56F8A"/>
    <w:rsid w:val="00D61AE7"/>
    <w:rsid w:val="00D61C54"/>
    <w:rsid w:val="00D654E6"/>
    <w:rsid w:val="00D659EE"/>
    <w:rsid w:val="00D66DD3"/>
    <w:rsid w:val="00D67040"/>
    <w:rsid w:val="00D67C54"/>
    <w:rsid w:val="00D705BA"/>
    <w:rsid w:val="00D70B67"/>
    <w:rsid w:val="00D70FC2"/>
    <w:rsid w:val="00D748E0"/>
    <w:rsid w:val="00D74EB3"/>
    <w:rsid w:val="00D77CB9"/>
    <w:rsid w:val="00D812D5"/>
    <w:rsid w:val="00D837B6"/>
    <w:rsid w:val="00D839C3"/>
    <w:rsid w:val="00D851F4"/>
    <w:rsid w:val="00D901B4"/>
    <w:rsid w:val="00D91504"/>
    <w:rsid w:val="00D92EB6"/>
    <w:rsid w:val="00D934D9"/>
    <w:rsid w:val="00D938C2"/>
    <w:rsid w:val="00D95F60"/>
    <w:rsid w:val="00D97215"/>
    <w:rsid w:val="00DA0C81"/>
    <w:rsid w:val="00DA3D99"/>
    <w:rsid w:val="00DA4944"/>
    <w:rsid w:val="00DA7040"/>
    <w:rsid w:val="00DB19E0"/>
    <w:rsid w:val="00DB374C"/>
    <w:rsid w:val="00DB3DC6"/>
    <w:rsid w:val="00DB4230"/>
    <w:rsid w:val="00DB536A"/>
    <w:rsid w:val="00DC0505"/>
    <w:rsid w:val="00DC2540"/>
    <w:rsid w:val="00DC3A01"/>
    <w:rsid w:val="00DC61CE"/>
    <w:rsid w:val="00DC62E8"/>
    <w:rsid w:val="00DC65D3"/>
    <w:rsid w:val="00DC7582"/>
    <w:rsid w:val="00DC7BA5"/>
    <w:rsid w:val="00DD256D"/>
    <w:rsid w:val="00DE0629"/>
    <w:rsid w:val="00DE0FBA"/>
    <w:rsid w:val="00DE14FB"/>
    <w:rsid w:val="00DE158D"/>
    <w:rsid w:val="00DE19FF"/>
    <w:rsid w:val="00DE2229"/>
    <w:rsid w:val="00DE224C"/>
    <w:rsid w:val="00DE52C6"/>
    <w:rsid w:val="00DF07FD"/>
    <w:rsid w:val="00DF37C2"/>
    <w:rsid w:val="00DF5427"/>
    <w:rsid w:val="00DF5663"/>
    <w:rsid w:val="00DF57E6"/>
    <w:rsid w:val="00DF7AB0"/>
    <w:rsid w:val="00E00157"/>
    <w:rsid w:val="00E01057"/>
    <w:rsid w:val="00E032CA"/>
    <w:rsid w:val="00E03823"/>
    <w:rsid w:val="00E04CDC"/>
    <w:rsid w:val="00E0508B"/>
    <w:rsid w:val="00E11FB4"/>
    <w:rsid w:val="00E120D4"/>
    <w:rsid w:val="00E12450"/>
    <w:rsid w:val="00E12694"/>
    <w:rsid w:val="00E14387"/>
    <w:rsid w:val="00E1734A"/>
    <w:rsid w:val="00E201FC"/>
    <w:rsid w:val="00E225D4"/>
    <w:rsid w:val="00E22988"/>
    <w:rsid w:val="00E24CC7"/>
    <w:rsid w:val="00E26952"/>
    <w:rsid w:val="00E27E05"/>
    <w:rsid w:val="00E318EC"/>
    <w:rsid w:val="00E3245C"/>
    <w:rsid w:val="00E33DD0"/>
    <w:rsid w:val="00E36B9B"/>
    <w:rsid w:val="00E42B35"/>
    <w:rsid w:val="00E42B6D"/>
    <w:rsid w:val="00E42DA5"/>
    <w:rsid w:val="00E4306E"/>
    <w:rsid w:val="00E43A60"/>
    <w:rsid w:val="00E44563"/>
    <w:rsid w:val="00E46223"/>
    <w:rsid w:val="00E4709D"/>
    <w:rsid w:val="00E53750"/>
    <w:rsid w:val="00E54B85"/>
    <w:rsid w:val="00E54FD9"/>
    <w:rsid w:val="00E55F67"/>
    <w:rsid w:val="00E579F8"/>
    <w:rsid w:val="00E614D6"/>
    <w:rsid w:val="00E6578A"/>
    <w:rsid w:val="00E65963"/>
    <w:rsid w:val="00E70D2B"/>
    <w:rsid w:val="00E70D88"/>
    <w:rsid w:val="00E70F73"/>
    <w:rsid w:val="00E74718"/>
    <w:rsid w:val="00E74A6C"/>
    <w:rsid w:val="00E7538A"/>
    <w:rsid w:val="00E755AE"/>
    <w:rsid w:val="00E75827"/>
    <w:rsid w:val="00E76585"/>
    <w:rsid w:val="00E80132"/>
    <w:rsid w:val="00E80D00"/>
    <w:rsid w:val="00E8188A"/>
    <w:rsid w:val="00E8216C"/>
    <w:rsid w:val="00E82867"/>
    <w:rsid w:val="00E82B48"/>
    <w:rsid w:val="00E84EE1"/>
    <w:rsid w:val="00E8770D"/>
    <w:rsid w:val="00E91052"/>
    <w:rsid w:val="00E93F3F"/>
    <w:rsid w:val="00E952BA"/>
    <w:rsid w:val="00E976E5"/>
    <w:rsid w:val="00E97C17"/>
    <w:rsid w:val="00EA16AC"/>
    <w:rsid w:val="00EA1F2A"/>
    <w:rsid w:val="00EA382A"/>
    <w:rsid w:val="00EA3B64"/>
    <w:rsid w:val="00EA6872"/>
    <w:rsid w:val="00EB1523"/>
    <w:rsid w:val="00EB3D7B"/>
    <w:rsid w:val="00EB594B"/>
    <w:rsid w:val="00EB6AD1"/>
    <w:rsid w:val="00EC006A"/>
    <w:rsid w:val="00EC0133"/>
    <w:rsid w:val="00EC12A2"/>
    <w:rsid w:val="00EC2360"/>
    <w:rsid w:val="00EC6FDA"/>
    <w:rsid w:val="00EC78B1"/>
    <w:rsid w:val="00EC7987"/>
    <w:rsid w:val="00ED008E"/>
    <w:rsid w:val="00ED2013"/>
    <w:rsid w:val="00ED316E"/>
    <w:rsid w:val="00ED35DD"/>
    <w:rsid w:val="00ED437F"/>
    <w:rsid w:val="00ED6087"/>
    <w:rsid w:val="00ED61AB"/>
    <w:rsid w:val="00ED70D4"/>
    <w:rsid w:val="00ED7853"/>
    <w:rsid w:val="00ED7E35"/>
    <w:rsid w:val="00EE1053"/>
    <w:rsid w:val="00EE16C3"/>
    <w:rsid w:val="00EE20C5"/>
    <w:rsid w:val="00EE2F55"/>
    <w:rsid w:val="00EE426A"/>
    <w:rsid w:val="00EE6C11"/>
    <w:rsid w:val="00EE7745"/>
    <w:rsid w:val="00EE7A79"/>
    <w:rsid w:val="00EF0174"/>
    <w:rsid w:val="00EF10D0"/>
    <w:rsid w:val="00EF39A6"/>
    <w:rsid w:val="00EF51BF"/>
    <w:rsid w:val="00EF6798"/>
    <w:rsid w:val="00EF686E"/>
    <w:rsid w:val="00EF7903"/>
    <w:rsid w:val="00F00866"/>
    <w:rsid w:val="00F009AA"/>
    <w:rsid w:val="00F01160"/>
    <w:rsid w:val="00F02331"/>
    <w:rsid w:val="00F0604A"/>
    <w:rsid w:val="00F071FB"/>
    <w:rsid w:val="00F073FC"/>
    <w:rsid w:val="00F12CB7"/>
    <w:rsid w:val="00F13194"/>
    <w:rsid w:val="00F13199"/>
    <w:rsid w:val="00F14501"/>
    <w:rsid w:val="00F147EF"/>
    <w:rsid w:val="00F16272"/>
    <w:rsid w:val="00F2002C"/>
    <w:rsid w:val="00F204F7"/>
    <w:rsid w:val="00F21148"/>
    <w:rsid w:val="00F23E43"/>
    <w:rsid w:val="00F2706A"/>
    <w:rsid w:val="00F272F8"/>
    <w:rsid w:val="00F27319"/>
    <w:rsid w:val="00F273BC"/>
    <w:rsid w:val="00F31B05"/>
    <w:rsid w:val="00F3617E"/>
    <w:rsid w:val="00F4145F"/>
    <w:rsid w:val="00F42A2F"/>
    <w:rsid w:val="00F42B3E"/>
    <w:rsid w:val="00F43F78"/>
    <w:rsid w:val="00F51488"/>
    <w:rsid w:val="00F53A72"/>
    <w:rsid w:val="00F57BAE"/>
    <w:rsid w:val="00F60CA0"/>
    <w:rsid w:val="00F60F9A"/>
    <w:rsid w:val="00F61829"/>
    <w:rsid w:val="00F61E7F"/>
    <w:rsid w:val="00F62BB3"/>
    <w:rsid w:val="00F62BCC"/>
    <w:rsid w:val="00F6631D"/>
    <w:rsid w:val="00F66AB2"/>
    <w:rsid w:val="00F66F0D"/>
    <w:rsid w:val="00F67411"/>
    <w:rsid w:val="00F675BD"/>
    <w:rsid w:val="00F73515"/>
    <w:rsid w:val="00F746F0"/>
    <w:rsid w:val="00F80772"/>
    <w:rsid w:val="00F80ABE"/>
    <w:rsid w:val="00F8517D"/>
    <w:rsid w:val="00F8732F"/>
    <w:rsid w:val="00F875B4"/>
    <w:rsid w:val="00F91B7B"/>
    <w:rsid w:val="00F925CB"/>
    <w:rsid w:val="00F94D59"/>
    <w:rsid w:val="00F95DF1"/>
    <w:rsid w:val="00F96EFC"/>
    <w:rsid w:val="00FA1197"/>
    <w:rsid w:val="00FA1C10"/>
    <w:rsid w:val="00FA2AE8"/>
    <w:rsid w:val="00FA4276"/>
    <w:rsid w:val="00FA4353"/>
    <w:rsid w:val="00FA7182"/>
    <w:rsid w:val="00FB005A"/>
    <w:rsid w:val="00FB078D"/>
    <w:rsid w:val="00FB0B7B"/>
    <w:rsid w:val="00FB1513"/>
    <w:rsid w:val="00FB4396"/>
    <w:rsid w:val="00FC0C66"/>
    <w:rsid w:val="00FC18AE"/>
    <w:rsid w:val="00FC1A4E"/>
    <w:rsid w:val="00FC1B71"/>
    <w:rsid w:val="00FC77AD"/>
    <w:rsid w:val="00FD1A4A"/>
    <w:rsid w:val="00FD1EFA"/>
    <w:rsid w:val="00FD55EE"/>
    <w:rsid w:val="00FD7035"/>
    <w:rsid w:val="00FD7172"/>
    <w:rsid w:val="00FE04B7"/>
    <w:rsid w:val="00FE0CD0"/>
    <w:rsid w:val="00FE4D93"/>
    <w:rsid w:val="00FE6020"/>
    <w:rsid w:val="00FE625C"/>
    <w:rsid w:val="00FE679F"/>
    <w:rsid w:val="00FE6A37"/>
    <w:rsid w:val="00FF1471"/>
    <w:rsid w:val="00FF5775"/>
    <w:rsid w:val="00FF6D90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0641B-4250-491F-9F16-6A69F076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67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4F7A8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B38B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B38B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32225"/>
    <w:rPr>
      <w:color w:val="800080" w:themeColor="followedHyperlink"/>
      <w:u w:val="single"/>
    </w:rPr>
  </w:style>
  <w:style w:type="paragraph" w:customStyle="1" w:styleId="ConsPlusNonformat">
    <w:name w:val="ConsPlusNonformat"/>
    <w:uiPriority w:val="99"/>
    <w:rsid w:val="000B24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F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17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46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EF39A6"/>
    <w:rPr>
      <w:b/>
      <w:bCs/>
    </w:rPr>
  </w:style>
  <w:style w:type="character" w:customStyle="1" w:styleId="apple-converted-space">
    <w:name w:val="apple-converted-space"/>
    <w:basedOn w:val="a0"/>
    <w:rsid w:val="00563AA4"/>
  </w:style>
  <w:style w:type="paragraph" w:styleId="ab">
    <w:name w:val="Normal (Web)"/>
    <w:basedOn w:val="a"/>
    <w:uiPriority w:val="99"/>
    <w:rsid w:val="006168D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168DB"/>
  </w:style>
  <w:style w:type="paragraph" w:styleId="ae">
    <w:name w:val="footer"/>
    <w:basedOn w:val="a"/>
    <w:link w:val="af"/>
    <w:uiPriority w:val="99"/>
    <w:unhideWhenUsed/>
    <w:rsid w:val="00616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168DB"/>
  </w:style>
  <w:style w:type="character" w:customStyle="1" w:styleId="ConsPlusNormal0">
    <w:name w:val="ConsPlusNormal Знак"/>
    <w:link w:val="ConsPlusNormal"/>
    <w:locked/>
    <w:rsid w:val="00A95FA9"/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7C6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60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65F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f0">
    <w:name w:val="Subtitle"/>
    <w:basedOn w:val="a"/>
    <w:link w:val="af1"/>
    <w:uiPriority w:val="99"/>
    <w:qFormat/>
    <w:rsid w:val="00EE16C3"/>
    <w:pPr>
      <w:spacing w:after="0" w:line="240" w:lineRule="auto"/>
      <w:jc w:val="center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EE16C3"/>
    <w:rPr>
      <w:rFonts w:eastAsia="Calibri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4D05D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D05D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4D05DA"/>
    <w:rPr>
      <w:vertAlign w:val="superscript"/>
    </w:rPr>
  </w:style>
  <w:style w:type="paragraph" w:customStyle="1" w:styleId="Default">
    <w:name w:val="Default"/>
    <w:rsid w:val="00EF79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  <w:style w:type="character" w:customStyle="1" w:styleId="contentpane">
    <w:name w:val="contentpane"/>
    <w:basedOn w:val="a0"/>
    <w:rsid w:val="00C8153B"/>
  </w:style>
  <w:style w:type="paragraph" w:customStyle="1" w:styleId="ConsPlusTitle">
    <w:name w:val="ConsPlusTitle"/>
    <w:uiPriority w:val="99"/>
    <w:rsid w:val="00594E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13" Type="http://schemas.openxmlformats.org/officeDocument/2006/relationships/hyperlink" Target="https://mfc.admhmao.ru/" TargetMode="External"/><Relationship Id="rId18" Type="http://schemas.openxmlformats.org/officeDocument/2006/relationships/hyperlink" Target="consultantplus://offline/ref=DC63CBC334C9C9095682C30E59DAC003A45991CCA31C61E81B66B242B95E549FBFBC9395B694C11AAE299ACErDW2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kadastr.ru/" TargetMode="External"/><Relationship Id="rId17" Type="http://schemas.openxmlformats.org/officeDocument/2006/relationships/hyperlink" Target="consultantplus://offline/ref=DC63CBC334C9C9095682C30E59DAC003A45991CCA31C61E81B66B242B95E549FBFBC9395B694C11AAE299ACErDW3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C63CBC334C9C9095682C30E59DAC003A45991CCA31C61E81B66B242B95E549FBFBC9395B694C11AAE299ACErDW2L" TargetMode="External"/><Relationship Id="rId20" Type="http://schemas.openxmlformats.org/officeDocument/2006/relationships/hyperlink" Target="consultantplus://offline/ref=75F2ECB217B768E25BD714AD1BC0A4C6D6465700CBC38AABB7EBF66D76CF62E8F67A6AF6A7E29037C61CEEA2E6E2ED80BAB522E7425F9C91b0pE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86.&#1084;&#1074;&#1076;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98EADB7595D778F877E9E9837624BBE7453C92EF9A96639DEE433A3B1E8DCB690B4956B0041CC60C9FB9F2l5O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86.gosuslugi.ru" TargetMode="External"/><Relationship Id="rId19" Type="http://schemas.openxmlformats.org/officeDocument/2006/relationships/hyperlink" Target="consultantplus://offline/ref=7DF54DB516977BC54804E24788E2231A14667349FC6EBD615EB3692BD9221BC5B891ECC32D8124A1DAF7B3E2kDc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4675B688C7C37C89C0FCEB18DA72D4A1B3E66022A60D1E31CC1BE497526A97CA6C4978520B347314B23E9B66E207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1731-6C28-4170-8E6A-589496AE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10992</Words>
  <Characters>62659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Кучко Людмила Евгеньевна</dc:creator>
  <cp:lastModifiedBy>User</cp:lastModifiedBy>
  <cp:revision>10</cp:revision>
  <cp:lastPrinted>2021-06-02T03:37:00Z</cp:lastPrinted>
  <dcterms:created xsi:type="dcterms:W3CDTF">2021-04-06T09:36:00Z</dcterms:created>
  <dcterms:modified xsi:type="dcterms:W3CDTF">2021-06-02T03:37:00Z</dcterms:modified>
</cp:coreProperties>
</file>