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637F59">
        <w:rPr>
          <w:sz w:val="28"/>
          <w:szCs w:val="28"/>
        </w:rPr>
        <w:t>0</w:t>
      </w:r>
      <w:r w:rsidR="006D4FFE">
        <w:rPr>
          <w:sz w:val="28"/>
          <w:szCs w:val="28"/>
        </w:rPr>
        <w:t>3</w:t>
      </w:r>
      <w:r w:rsidR="00637F59">
        <w:rPr>
          <w:sz w:val="28"/>
          <w:szCs w:val="28"/>
        </w:rPr>
        <w:t xml:space="preserve"> августа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6D4FFE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A606D6">
        <w:rPr>
          <w:sz w:val="28"/>
          <w:szCs w:val="28"/>
        </w:rPr>
        <w:t xml:space="preserve"> </w:t>
      </w:r>
      <w:r w:rsidR="006D4FFE">
        <w:rPr>
          <w:sz w:val="28"/>
          <w:szCs w:val="28"/>
        </w:rPr>
        <w:t xml:space="preserve">  </w:t>
      </w:r>
      <w:r w:rsidR="00A606D6">
        <w:rPr>
          <w:sz w:val="28"/>
          <w:szCs w:val="28"/>
        </w:rPr>
        <w:t xml:space="preserve"> </w:t>
      </w:r>
      <w:r w:rsidR="008805B2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 xml:space="preserve">№ </w:t>
      </w:r>
      <w:r w:rsidR="008805B2">
        <w:rPr>
          <w:sz w:val="28"/>
          <w:szCs w:val="28"/>
        </w:rPr>
        <w:t>1</w:t>
      </w:r>
      <w:r w:rsidR="004C0B57">
        <w:rPr>
          <w:sz w:val="28"/>
          <w:szCs w:val="28"/>
        </w:rPr>
        <w:t>20</w:t>
      </w:r>
      <w:r w:rsidR="008D1A36">
        <w:rPr>
          <w:sz w:val="28"/>
          <w:szCs w:val="28"/>
        </w:rPr>
        <w:t xml:space="preserve"> – р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F64FAF" w:rsidRPr="00F64FAF" w:rsidRDefault="006E0C7C" w:rsidP="006E0C7C">
      <w:pPr>
        <w:tabs>
          <w:tab w:val="left" w:pos="3174"/>
        </w:tabs>
        <w:ind w:right="4819"/>
        <w:jc w:val="both"/>
        <w:rPr>
          <w:sz w:val="28"/>
          <w:szCs w:val="28"/>
        </w:rPr>
      </w:pPr>
      <w:r w:rsidRPr="00426665">
        <w:rPr>
          <w:sz w:val="28"/>
          <w:szCs w:val="28"/>
        </w:rPr>
        <w:t>Об оценке деятельности реализации антикоррупционного законодательства</w:t>
      </w:r>
      <w:r>
        <w:rPr>
          <w:sz w:val="28"/>
          <w:szCs w:val="28"/>
        </w:rPr>
        <w:t xml:space="preserve">                    </w:t>
      </w:r>
      <w:r w:rsidRPr="00426665">
        <w:rPr>
          <w:sz w:val="28"/>
          <w:szCs w:val="28"/>
        </w:rPr>
        <w:t>в муниципальных учреждениях, подведомственных администрации сельского поселения Болчары</w:t>
      </w:r>
    </w:p>
    <w:p w:rsidR="00F64FAF" w:rsidRDefault="00F64FAF" w:rsidP="00F64FAF">
      <w:pPr>
        <w:tabs>
          <w:tab w:val="left" w:pos="3174"/>
        </w:tabs>
        <w:rPr>
          <w:sz w:val="28"/>
          <w:szCs w:val="28"/>
        </w:rPr>
      </w:pPr>
    </w:p>
    <w:p w:rsidR="006E0C7C" w:rsidRPr="00F64FAF" w:rsidRDefault="006E0C7C" w:rsidP="00F64FAF">
      <w:pPr>
        <w:tabs>
          <w:tab w:val="left" w:pos="3174"/>
        </w:tabs>
        <w:rPr>
          <w:sz w:val="28"/>
          <w:szCs w:val="28"/>
        </w:rPr>
      </w:pPr>
    </w:p>
    <w:p w:rsidR="007F73EB" w:rsidRDefault="006E0C7C" w:rsidP="007F73EB">
      <w:pPr>
        <w:ind w:firstLine="851"/>
        <w:jc w:val="both"/>
        <w:rPr>
          <w:sz w:val="28"/>
          <w:szCs w:val="28"/>
        </w:rPr>
      </w:pPr>
      <w:r w:rsidRPr="007F73EB">
        <w:rPr>
          <w:sz w:val="28"/>
          <w:szCs w:val="28"/>
        </w:rPr>
        <w:t xml:space="preserve">В соответствии с </w:t>
      </w:r>
      <w:r w:rsidRPr="007F73EB">
        <w:rPr>
          <w:rFonts w:eastAsia="Calibri"/>
          <w:sz w:val="28"/>
          <w:szCs w:val="28"/>
          <w:lang w:eastAsia="en-US"/>
        </w:rPr>
        <w:t>подпунктом 2.</w:t>
      </w:r>
      <w:r w:rsidR="006D4FFE">
        <w:rPr>
          <w:rFonts w:eastAsia="Calibri"/>
          <w:sz w:val="28"/>
          <w:szCs w:val="28"/>
          <w:lang w:eastAsia="en-US"/>
        </w:rPr>
        <w:t>7</w:t>
      </w:r>
      <w:r w:rsidRPr="007F73EB">
        <w:rPr>
          <w:rFonts w:eastAsia="Calibri"/>
          <w:sz w:val="28"/>
          <w:szCs w:val="28"/>
          <w:lang w:eastAsia="en-US"/>
        </w:rPr>
        <w:t>.1 раздела 2 Плана противодействия коррупции в Кондинском районе на 2021</w:t>
      </w:r>
      <w:r w:rsidR="007F73EB">
        <w:rPr>
          <w:rFonts w:eastAsia="Calibri"/>
          <w:sz w:val="28"/>
          <w:szCs w:val="28"/>
          <w:lang w:eastAsia="en-US"/>
        </w:rPr>
        <w:t xml:space="preserve"> – </w:t>
      </w:r>
      <w:r w:rsidRPr="007F73EB">
        <w:rPr>
          <w:rFonts w:eastAsia="Calibri"/>
          <w:sz w:val="28"/>
          <w:szCs w:val="28"/>
          <w:lang w:eastAsia="en-US"/>
        </w:rPr>
        <w:t>202</w:t>
      </w:r>
      <w:r w:rsidR="006D4FFE">
        <w:rPr>
          <w:rFonts w:eastAsia="Calibri"/>
          <w:sz w:val="28"/>
          <w:szCs w:val="28"/>
          <w:lang w:eastAsia="en-US"/>
        </w:rPr>
        <w:t>4</w:t>
      </w:r>
      <w:r w:rsidRPr="007F73EB">
        <w:rPr>
          <w:rFonts w:eastAsia="Calibri"/>
          <w:sz w:val="28"/>
          <w:szCs w:val="28"/>
          <w:lang w:eastAsia="en-US"/>
        </w:rPr>
        <w:t xml:space="preserve"> годы, утвержденного постановлением </w:t>
      </w:r>
      <w:r w:rsidRPr="007F73EB">
        <w:rPr>
          <w:sz w:val="28"/>
          <w:szCs w:val="28"/>
        </w:rPr>
        <w:t>админ</w:t>
      </w:r>
      <w:r w:rsidR="007F73EB">
        <w:rPr>
          <w:sz w:val="28"/>
          <w:szCs w:val="28"/>
        </w:rPr>
        <w:t>истрации Кондинского р</w:t>
      </w:r>
      <w:r w:rsidR="006D4FFE">
        <w:rPr>
          <w:sz w:val="28"/>
          <w:szCs w:val="28"/>
        </w:rPr>
        <w:t xml:space="preserve">айона </w:t>
      </w:r>
      <w:r w:rsidR="007F73EB">
        <w:rPr>
          <w:sz w:val="28"/>
          <w:szCs w:val="28"/>
        </w:rPr>
        <w:t xml:space="preserve">от </w:t>
      </w:r>
      <w:r w:rsidRPr="007F73EB">
        <w:rPr>
          <w:sz w:val="28"/>
          <w:szCs w:val="28"/>
        </w:rPr>
        <w:t xml:space="preserve">24 февраля 2021 года </w:t>
      </w:r>
      <w:r w:rsidR="006D4FFE">
        <w:rPr>
          <w:sz w:val="28"/>
          <w:szCs w:val="28"/>
        </w:rPr>
        <w:t xml:space="preserve">            </w:t>
      </w:r>
      <w:r w:rsidRPr="007F73EB">
        <w:rPr>
          <w:sz w:val="28"/>
          <w:szCs w:val="28"/>
        </w:rPr>
        <w:t>№ 304 «Об утверждении Плана противодействия коррупции в Кондинском районе на 2021</w:t>
      </w:r>
      <w:r w:rsidR="007F73EB">
        <w:rPr>
          <w:sz w:val="28"/>
          <w:szCs w:val="28"/>
        </w:rPr>
        <w:t xml:space="preserve"> – </w:t>
      </w:r>
      <w:r w:rsidRPr="007F73EB">
        <w:rPr>
          <w:sz w:val="28"/>
          <w:szCs w:val="28"/>
        </w:rPr>
        <w:t>202</w:t>
      </w:r>
      <w:r w:rsidR="006D4FFE">
        <w:rPr>
          <w:sz w:val="28"/>
          <w:szCs w:val="28"/>
        </w:rPr>
        <w:t>4</w:t>
      </w:r>
      <w:r w:rsidRPr="007F73EB">
        <w:rPr>
          <w:sz w:val="28"/>
          <w:szCs w:val="28"/>
        </w:rPr>
        <w:t xml:space="preserve"> годы», </w:t>
      </w:r>
      <w:r w:rsidR="007F73EB" w:rsidRPr="00426665">
        <w:rPr>
          <w:sz w:val="28"/>
          <w:szCs w:val="28"/>
        </w:rPr>
        <w:t xml:space="preserve">постановлением администрации сельского поселения Болчары от </w:t>
      </w:r>
      <w:r w:rsidR="007F73EB">
        <w:rPr>
          <w:sz w:val="28"/>
          <w:szCs w:val="28"/>
        </w:rPr>
        <w:t>01 марта 2021 года</w:t>
      </w:r>
      <w:r w:rsidR="007F73EB" w:rsidRPr="00426665">
        <w:rPr>
          <w:sz w:val="28"/>
          <w:szCs w:val="28"/>
        </w:rPr>
        <w:t xml:space="preserve"> №</w:t>
      </w:r>
      <w:r w:rsidR="007F73EB">
        <w:rPr>
          <w:sz w:val="28"/>
          <w:szCs w:val="28"/>
        </w:rPr>
        <w:t xml:space="preserve"> 12</w:t>
      </w:r>
      <w:r w:rsidR="007F73EB" w:rsidRPr="00426665">
        <w:rPr>
          <w:sz w:val="28"/>
          <w:szCs w:val="28"/>
        </w:rPr>
        <w:t xml:space="preserve"> «Об утверждении Плана противодействия коррупции в муниципальном образовании сельское поселение Болчары на </w:t>
      </w:r>
      <w:r w:rsidR="007F73EB">
        <w:rPr>
          <w:sz w:val="28"/>
          <w:szCs w:val="28"/>
        </w:rPr>
        <w:t>2021 – 202</w:t>
      </w:r>
      <w:r w:rsidR="006D4FFE">
        <w:rPr>
          <w:sz w:val="28"/>
          <w:szCs w:val="28"/>
        </w:rPr>
        <w:t>4</w:t>
      </w:r>
      <w:r w:rsidR="007F73EB" w:rsidRPr="00426665">
        <w:rPr>
          <w:sz w:val="28"/>
          <w:szCs w:val="28"/>
        </w:rPr>
        <w:t xml:space="preserve"> годы», постановлением администрации сельского поселения Болчары от 15 ноября 2016 </w:t>
      </w:r>
      <w:r w:rsidR="007F73EB">
        <w:rPr>
          <w:sz w:val="28"/>
          <w:szCs w:val="28"/>
        </w:rPr>
        <w:t xml:space="preserve">года </w:t>
      </w:r>
      <w:r w:rsidR="007F73EB" w:rsidRPr="00426665">
        <w:rPr>
          <w:sz w:val="28"/>
          <w:szCs w:val="28"/>
        </w:rPr>
        <w:t>№ 176 «Об утверждении основных направлений антикоррупционной деятельности в муниципальных учреждениях, единственным учредителем (участником) которых является муниципальное образование сельское поселение Болчары»</w:t>
      </w:r>
      <w:r w:rsidR="007F73EB">
        <w:rPr>
          <w:sz w:val="28"/>
          <w:szCs w:val="28"/>
        </w:rPr>
        <w:t>:</w:t>
      </w:r>
    </w:p>
    <w:p w:rsidR="006E0C7C" w:rsidRPr="007F73EB" w:rsidRDefault="006E0C7C" w:rsidP="007F73EB">
      <w:pPr>
        <w:ind w:firstLine="851"/>
        <w:jc w:val="both"/>
        <w:rPr>
          <w:sz w:val="28"/>
          <w:szCs w:val="28"/>
        </w:rPr>
      </w:pPr>
      <w:r w:rsidRPr="007F73EB">
        <w:rPr>
          <w:sz w:val="28"/>
          <w:szCs w:val="28"/>
        </w:rPr>
        <w:t>1. Утвердить:</w:t>
      </w:r>
    </w:p>
    <w:p w:rsidR="006E0C7C" w:rsidRPr="007F73EB" w:rsidRDefault="006E0C7C" w:rsidP="007F73EB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7F73EB">
        <w:rPr>
          <w:sz w:val="28"/>
          <w:szCs w:val="28"/>
        </w:rPr>
        <w:t>1.1. Перечень вопросов, подлежащих рассмотрению при оценке деятельности реализации антикоррупционного законодательства</w:t>
      </w:r>
      <w:r w:rsidR="007F73EB">
        <w:rPr>
          <w:sz w:val="28"/>
          <w:szCs w:val="28"/>
        </w:rPr>
        <w:t xml:space="preserve">                                      </w:t>
      </w:r>
      <w:r w:rsidRPr="007F73EB">
        <w:rPr>
          <w:sz w:val="28"/>
          <w:szCs w:val="28"/>
        </w:rPr>
        <w:t xml:space="preserve">в муниципальных учреждениях, подведомственных администрации </w:t>
      </w:r>
      <w:r w:rsidR="007F73EB" w:rsidRPr="007F73EB">
        <w:rPr>
          <w:sz w:val="28"/>
          <w:szCs w:val="28"/>
        </w:rPr>
        <w:t>сельского поселения Болчары</w:t>
      </w:r>
      <w:r w:rsidRPr="007F73EB">
        <w:rPr>
          <w:i/>
          <w:sz w:val="28"/>
          <w:szCs w:val="28"/>
        </w:rPr>
        <w:t xml:space="preserve"> </w:t>
      </w:r>
      <w:r w:rsidRPr="007F73EB">
        <w:rPr>
          <w:sz w:val="28"/>
          <w:szCs w:val="28"/>
        </w:rPr>
        <w:t xml:space="preserve"> (приложение 1).</w:t>
      </w:r>
    </w:p>
    <w:p w:rsidR="006E0C7C" w:rsidRPr="007F73EB" w:rsidRDefault="006E0C7C" w:rsidP="007F73EB">
      <w:pPr>
        <w:ind w:firstLine="851"/>
        <w:jc w:val="both"/>
        <w:rPr>
          <w:sz w:val="28"/>
          <w:szCs w:val="28"/>
        </w:rPr>
      </w:pPr>
      <w:r w:rsidRPr="007F73EB">
        <w:rPr>
          <w:sz w:val="28"/>
          <w:szCs w:val="28"/>
        </w:rPr>
        <w:t>1.2. План</w:t>
      </w:r>
      <w:r w:rsidR="007F73EB">
        <w:rPr>
          <w:sz w:val="28"/>
          <w:szCs w:val="28"/>
        </w:rPr>
        <w:t xml:space="preserve"> – </w:t>
      </w:r>
      <w:r w:rsidRPr="007F73EB">
        <w:rPr>
          <w:sz w:val="28"/>
          <w:szCs w:val="28"/>
        </w:rPr>
        <w:t xml:space="preserve">график проведения оценки деятельности реализации антикоррупционного законодательства в муниципальных учреждениях, подведомственных администрации </w:t>
      </w:r>
      <w:r w:rsidR="007F73EB" w:rsidRPr="007F73EB">
        <w:rPr>
          <w:sz w:val="28"/>
          <w:szCs w:val="28"/>
        </w:rPr>
        <w:t>сельского поселения Болчары</w:t>
      </w:r>
      <w:r w:rsidRPr="007F73EB">
        <w:rPr>
          <w:sz w:val="28"/>
          <w:szCs w:val="28"/>
        </w:rPr>
        <w:t xml:space="preserve"> </w:t>
      </w:r>
      <w:r w:rsidR="007F73EB">
        <w:rPr>
          <w:sz w:val="28"/>
          <w:szCs w:val="28"/>
        </w:rPr>
        <w:t xml:space="preserve">                          </w:t>
      </w:r>
      <w:r w:rsidRPr="007F73EB">
        <w:rPr>
          <w:sz w:val="28"/>
          <w:szCs w:val="28"/>
        </w:rPr>
        <w:t>(приложение 2).</w:t>
      </w:r>
    </w:p>
    <w:p w:rsidR="006E0C7C" w:rsidRPr="007F73EB" w:rsidRDefault="006E0C7C" w:rsidP="007F73EB">
      <w:pPr>
        <w:ind w:firstLine="851"/>
        <w:jc w:val="both"/>
        <w:rPr>
          <w:sz w:val="28"/>
          <w:szCs w:val="28"/>
        </w:rPr>
      </w:pPr>
      <w:r w:rsidRPr="007F73EB">
        <w:rPr>
          <w:sz w:val="28"/>
          <w:szCs w:val="28"/>
        </w:rPr>
        <w:lastRenderedPageBreak/>
        <w:t xml:space="preserve">1.3. Состав рабочей группы для проведения оценки деятельности реализации антикоррупционного законодательства в муниципальных учреждениях, подведомственных администрации </w:t>
      </w:r>
      <w:r w:rsidR="00CF32D9" w:rsidRPr="00CF32D9">
        <w:rPr>
          <w:sz w:val="28"/>
          <w:szCs w:val="28"/>
        </w:rPr>
        <w:t>сельского поселения Болчары</w:t>
      </w:r>
      <w:r w:rsidRPr="007F73EB">
        <w:rPr>
          <w:i/>
          <w:sz w:val="28"/>
          <w:szCs w:val="28"/>
        </w:rPr>
        <w:t xml:space="preserve"> </w:t>
      </w:r>
      <w:r w:rsidRPr="007F73EB">
        <w:rPr>
          <w:sz w:val="28"/>
          <w:szCs w:val="28"/>
        </w:rPr>
        <w:t xml:space="preserve"> (приложение 3).</w:t>
      </w:r>
    </w:p>
    <w:p w:rsidR="006E0C7C" w:rsidRPr="00CF32D9" w:rsidRDefault="006E0C7C" w:rsidP="007F73EB">
      <w:pPr>
        <w:ind w:firstLine="851"/>
        <w:jc w:val="both"/>
        <w:rPr>
          <w:sz w:val="28"/>
          <w:szCs w:val="28"/>
        </w:rPr>
      </w:pPr>
      <w:r w:rsidRPr="00CF32D9">
        <w:rPr>
          <w:sz w:val="28"/>
          <w:szCs w:val="28"/>
        </w:rPr>
        <w:t>2. Рабочей группе:</w:t>
      </w:r>
    </w:p>
    <w:p w:rsidR="006E0C7C" w:rsidRPr="00CF32D9" w:rsidRDefault="006E0C7C" w:rsidP="007F73EB">
      <w:pPr>
        <w:ind w:firstLine="851"/>
        <w:jc w:val="both"/>
        <w:rPr>
          <w:sz w:val="28"/>
          <w:szCs w:val="28"/>
        </w:rPr>
      </w:pPr>
      <w:r w:rsidRPr="00CF32D9">
        <w:rPr>
          <w:sz w:val="28"/>
          <w:szCs w:val="28"/>
        </w:rPr>
        <w:t xml:space="preserve">2.1. Провести оценку деятельности реализации антикоррупционного законодательства в муниципальных учреждениях, подведомственных администрации </w:t>
      </w:r>
      <w:r w:rsidR="00CF32D9" w:rsidRPr="00CF32D9">
        <w:rPr>
          <w:sz w:val="28"/>
          <w:szCs w:val="28"/>
        </w:rPr>
        <w:t>сельского поселения Болчары</w:t>
      </w:r>
      <w:r w:rsidRPr="00CF32D9">
        <w:rPr>
          <w:sz w:val="28"/>
          <w:szCs w:val="28"/>
        </w:rPr>
        <w:t xml:space="preserve"> в соответствии с планом</w:t>
      </w:r>
      <w:r w:rsidR="00CF32D9">
        <w:rPr>
          <w:sz w:val="28"/>
          <w:szCs w:val="28"/>
        </w:rPr>
        <w:t xml:space="preserve"> – </w:t>
      </w:r>
      <w:r w:rsidRPr="00CF32D9">
        <w:rPr>
          <w:sz w:val="28"/>
          <w:szCs w:val="28"/>
        </w:rPr>
        <w:t>графиком, указанным в подпункте 1.2 пункта 1 распоряжения.</w:t>
      </w:r>
    </w:p>
    <w:p w:rsidR="006E0C7C" w:rsidRPr="007F73EB" w:rsidRDefault="006E0C7C" w:rsidP="007F73EB">
      <w:pPr>
        <w:ind w:firstLine="851"/>
        <w:jc w:val="both"/>
        <w:rPr>
          <w:sz w:val="28"/>
          <w:szCs w:val="28"/>
        </w:rPr>
      </w:pPr>
      <w:r w:rsidRPr="007F73EB">
        <w:rPr>
          <w:sz w:val="28"/>
          <w:szCs w:val="28"/>
        </w:rPr>
        <w:t xml:space="preserve">2.2. По итогам проведенной оценки деятельности реализации антикоррупционного законодательства в муниципальных учреждениях, подведомственных администрации </w:t>
      </w:r>
      <w:r w:rsidR="00CF32D9" w:rsidRPr="00CF32D9">
        <w:rPr>
          <w:sz w:val="28"/>
          <w:szCs w:val="28"/>
        </w:rPr>
        <w:t>сельского поселения Болчары</w:t>
      </w:r>
      <w:r w:rsidRPr="007F73EB">
        <w:rPr>
          <w:i/>
          <w:sz w:val="28"/>
          <w:szCs w:val="28"/>
        </w:rPr>
        <w:t xml:space="preserve"> </w:t>
      </w:r>
      <w:r w:rsidRPr="007F73EB">
        <w:rPr>
          <w:sz w:val="28"/>
          <w:szCs w:val="28"/>
        </w:rPr>
        <w:t xml:space="preserve">в срок </w:t>
      </w:r>
      <w:r w:rsidR="00105075">
        <w:rPr>
          <w:sz w:val="28"/>
          <w:szCs w:val="28"/>
        </w:rPr>
        <w:t xml:space="preserve">до </w:t>
      </w:r>
      <w:r w:rsidR="006D4FFE">
        <w:rPr>
          <w:sz w:val="28"/>
          <w:szCs w:val="28"/>
        </w:rPr>
        <w:t>20</w:t>
      </w:r>
      <w:r w:rsidR="00105075">
        <w:rPr>
          <w:sz w:val="28"/>
          <w:szCs w:val="28"/>
        </w:rPr>
        <w:t xml:space="preserve"> августа 202</w:t>
      </w:r>
      <w:r w:rsidR="006D4FFE">
        <w:rPr>
          <w:sz w:val="28"/>
          <w:szCs w:val="28"/>
        </w:rPr>
        <w:t>2</w:t>
      </w:r>
      <w:r w:rsidR="00105075">
        <w:rPr>
          <w:sz w:val="28"/>
          <w:szCs w:val="28"/>
        </w:rPr>
        <w:t xml:space="preserve"> года </w:t>
      </w:r>
      <w:r w:rsidRPr="007F73EB">
        <w:rPr>
          <w:sz w:val="28"/>
          <w:szCs w:val="28"/>
        </w:rPr>
        <w:t>подготовить справки.</w:t>
      </w:r>
    </w:p>
    <w:p w:rsidR="006E0C7C" w:rsidRPr="00105075" w:rsidRDefault="006E0C7C" w:rsidP="007F73EB">
      <w:pPr>
        <w:ind w:firstLine="851"/>
        <w:jc w:val="both"/>
        <w:rPr>
          <w:sz w:val="28"/>
          <w:szCs w:val="28"/>
        </w:rPr>
      </w:pPr>
      <w:r w:rsidRPr="00105075">
        <w:rPr>
          <w:sz w:val="28"/>
          <w:szCs w:val="28"/>
        </w:rPr>
        <w:t xml:space="preserve">3. Рекомендовать руководителям муниципальных учреждений, подведомственных администрации </w:t>
      </w:r>
      <w:r w:rsidR="00105075" w:rsidRPr="00105075">
        <w:rPr>
          <w:sz w:val="28"/>
          <w:szCs w:val="28"/>
        </w:rPr>
        <w:t>сельского поселения Болчары</w:t>
      </w:r>
      <w:r w:rsidRPr="00105075">
        <w:rPr>
          <w:sz w:val="28"/>
          <w:szCs w:val="28"/>
        </w:rPr>
        <w:t xml:space="preserve"> оказать</w:t>
      </w:r>
      <w:r w:rsidR="00105075" w:rsidRPr="00105075">
        <w:rPr>
          <w:sz w:val="28"/>
          <w:szCs w:val="28"/>
        </w:rPr>
        <w:t xml:space="preserve"> содействие рабочей группе</w:t>
      </w:r>
      <w:r w:rsidRPr="00105075">
        <w:rPr>
          <w:sz w:val="28"/>
          <w:szCs w:val="28"/>
        </w:rPr>
        <w:t xml:space="preserve"> в период проведения оценки деятельности реализации а</w:t>
      </w:r>
      <w:bookmarkStart w:id="0" w:name="_GoBack"/>
      <w:bookmarkEnd w:id="0"/>
      <w:r w:rsidRPr="00105075">
        <w:rPr>
          <w:sz w:val="28"/>
          <w:szCs w:val="28"/>
        </w:rPr>
        <w:t xml:space="preserve">нтикоррупционного законодательства в муниципальных учреждениях, подведомственных администрации </w:t>
      </w:r>
      <w:r w:rsidR="00105075" w:rsidRPr="00105075">
        <w:rPr>
          <w:sz w:val="28"/>
          <w:szCs w:val="28"/>
        </w:rPr>
        <w:t>сельского поселения Болчары</w:t>
      </w:r>
      <w:r w:rsidRPr="00105075">
        <w:rPr>
          <w:sz w:val="28"/>
          <w:szCs w:val="28"/>
        </w:rPr>
        <w:t>.</w:t>
      </w:r>
    </w:p>
    <w:p w:rsidR="006E0C7C" w:rsidRPr="00105075" w:rsidRDefault="006E0C7C" w:rsidP="007F73EB">
      <w:pPr>
        <w:ind w:firstLine="851"/>
        <w:jc w:val="both"/>
        <w:rPr>
          <w:sz w:val="28"/>
          <w:szCs w:val="28"/>
        </w:rPr>
      </w:pPr>
      <w:r w:rsidRPr="00105075">
        <w:rPr>
          <w:color w:val="000000"/>
          <w:sz w:val="28"/>
          <w:szCs w:val="28"/>
        </w:rPr>
        <w:t xml:space="preserve">4. </w:t>
      </w:r>
      <w:r w:rsidRPr="00105075">
        <w:rPr>
          <w:sz w:val="28"/>
          <w:szCs w:val="28"/>
        </w:rPr>
        <w:t xml:space="preserve">Контроль </w:t>
      </w:r>
      <w:r w:rsidR="00105075" w:rsidRPr="00105075">
        <w:rPr>
          <w:sz w:val="28"/>
          <w:szCs w:val="28"/>
        </w:rPr>
        <w:t>выполнения распоряжения оставляю за собой.</w:t>
      </w:r>
    </w:p>
    <w:p w:rsidR="006E0C7C" w:rsidRPr="00105075" w:rsidRDefault="006E0C7C" w:rsidP="006E0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E0C7C" w:rsidRPr="00105075" w:rsidRDefault="006E0C7C" w:rsidP="006E0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E0C7C" w:rsidRPr="00105075" w:rsidRDefault="006E0C7C" w:rsidP="00105075">
      <w:pPr>
        <w:rPr>
          <w:i/>
          <w:sz w:val="28"/>
          <w:szCs w:val="28"/>
          <w:lang w:eastAsia="en-US"/>
        </w:rPr>
      </w:pPr>
    </w:p>
    <w:p w:rsidR="006D4FFE" w:rsidRDefault="006D4FFE" w:rsidP="00105075">
      <w:pPr>
        <w:pStyle w:val="ab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Исполняющий обязанности </w:t>
      </w:r>
    </w:p>
    <w:p w:rsidR="00105075" w:rsidRPr="00105075" w:rsidRDefault="006D4FFE" w:rsidP="00105075">
      <w:pPr>
        <w:pStyle w:val="ab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главы сельского поселения Болчары                                                Е. Д. Гавриленко </w:t>
      </w:r>
    </w:p>
    <w:p w:rsidR="006E0C7C" w:rsidRPr="00105075" w:rsidRDefault="006E0C7C" w:rsidP="006E0C7C">
      <w:pPr>
        <w:rPr>
          <w:sz w:val="28"/>
          <w:szCs w:val="28"/>
        </w:rPr>
      </w:pPr>
    </w:p>
    <w:p w:rsidR="006E0C7C" w:rsidRPr="00105075" w:rsidRDefault="006E0C7C" w:rsidP="006E0C7C">
      <w:pPr>
        <w:rPr>
          <w:sz w:val="28"/>
          <w:szCs w:val="28"/>
        </w:rPr>
      </w:pPr>
    </w:p>
    <w:p w:rsidR="006E0C7C" w:rsidRPr="00105075" w:rsidRDefault="006E0C7C" w:rsidP="006E0C7C">
      <w:pPr>
        <w:rPr>
          <w:sz w:val="28"/>
          <w:szCs w:val="28"/>
        </w:rPr>
      </w:pPr>
    </w:p>
    <w:p w:rsidR="006E0C7C" w:rsidRPr="00105075" w:rsidRDefault="006E0C7C" w:rsidP="006E0C7C">
      <w:pPr>
        <w:rPr>
          <w:sz w:val="28"/>
          <w:szCs w:val="28"/>
        </w:rPr>
      </w:pPr>
    </w:p>
    <w:p w:rsidR="006E0C7C" w:rsidRPr="00105075" w:rsidRDefault="006E0C7C" w:rsidP="006E0C7C">
      <w:pPr>
        <w:rPr>
          <w:sz w:val="28"/>
          <w:szCs w:val="28"/>
        </w:rPr>
      </w:pPr>
    </w:p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tbl>
      <w:tblPr>
        <w:tblW w:w="9889" w:type="dxa"/>
        <w:tblLook w:val="04A0"/>
      </w:tblPr>
      <w:tblGrid>
        <w:gridCol w:w="5211"/>
        <w:gridCol w:w="4678"/>
      </w:tblGrid>
      <w:tr w:rsidR="00105075" w:rsidRPr="009F35C0" w:rsidTr="00105075">
        <w:trPr>
          <w:trHeight w:val="422"/>
        </w:trPr>
        <w:tc>
          <w:tcPr>
            <w:tcW w:w="5211" w:type="dxa"/>
          </w:tcPr>
          <w:p w:rsidR="00105075" w:rsidRPr="009F35C0" w:rsidRDefault="00105075" w:rsidP="00191AD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05075" w:rsidRPr="00FE61C6" w:rsidRDefault="00105075" w:rsidP="0010507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105075" w:rsidRPr="00FE61C6" w:rsidRDefault="00105075" w:rsidP="0010507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105075" w:rsidRPr="00FE61C6" w:rsidRDefault="00105075" w:rsidP="0010507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Болчары  </w:t>
            </w:r>
          </w:p>
          <w:p w:rsidR="00105075" w:rsidRPr="009F35C0" w:rsidRDefault="00105075" w:rsidP="006D4FF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4F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6D4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F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 –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05075" w:rsidRDefault="00105075" w:rsidP="0010507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05075" w:rsidRPr="009F35C0" w:rsidRDefault="00105075" w:rsidP="0010507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05075" w:rsidRPr="00FE61C6" w:rsidRDefault="00105075" w:rsidP="00105075">
      <w:pPr>
        <w:jc w:val="center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 xml:space="preserve">Перечень вопросов, подлежащих рассмотрению </w:t>
      </w:r>
    </w:p>
    <w:p w:rsidR="00105075" w:rsidRDefault="00105075" w:rsidP="00105075">
      <w:pPr>
        <w:jc w:val="center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 xml:space="preserve">при оценке деятельности реализации антикоррупционного законодательства в муниципальных учреждениях, подведомственных </w:t>
      </w:r>
    </w:p>
    <w:p w:rsidR="00105075" w:rsidRPr="00FE61C6" w:rsidRDefault="00105075" w:rsidP="00105075">
      <w:pPr>
        <w:jc w:val="center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администрации сельского поселения Болчары</w:t>
      </w:r>
      <w:r w:rsidRPr="00FE61C6">
        <w:rPr>
          <w:i/>
          <w:sz w:val="28"/>
          <w:szCs w:val="28"/>
        </w:rPr>
        <w:t xml:space="preserve"> </w:t>
      </w:r>
    </w:p>
    <w:p w:rsidR="00105075" w:rsidRPr="00FE61C6" w:rsidRDefault="00105075" w:rsidP="00105075">
      <w:pPr>
        <w:jc w:val="center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(далее – организация)</w:t>
      </w:r>
    </w:p>
    <w:p w:rsidR="00105075" w:rsidRPr="00105075" w:rsidRDefault="00105075" w:rsidP="00105075">
      <w:pPr>
        <w:jc w:val="center"/>
        <w:outlineLvl w:val="0"/>
        <w:rPr>
          <w:i/>
          <w:sz w:val="28"/>
          <w:szCs w:val="28"/>
        </w:rPr>
      </w:pPr>
    </w:p>
    <w:p w:rsidR="00105075" w:rsidRPr="00FE61C6" w:rsidRDefault="00BF6C2A" w:rsidP="00BF6C2A">
      <w:pPr>
        <w:tabs>
          <w:tab w:val="left" w:pos="1134"/>
        </w:tabs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105075" w:rsidRPr="00FE61C6">
        <w:rPr>
          <w:sz w:val="28"/>
          <w:szCs w:val="28"/>
        </w:rPr>
        <w:t>Определение в организации структурного подразделения или должностного лица, ответственного за противодействие коррупции: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1) издание локального акта о назначении должностного лица, ответственного за противодействие коррупции;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2) внесение соответствующей нормы в положение о структурном подразделении и (или) в трудовой договор, должностную инструкцию должностного лица, ответственного за противодействие коррупции.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</w:p>
    <w:p w:rsidR="00105075" w:rsidRPr="00FE61C6" w:rsidRDefault="00BF6C2A" w:rsidP="00BF6C2A">
      <w:pPr>
        <w:tabs>
          <w:tab w:val="left" w:pos="1134"/>
        </w:tabs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105075" w:rsidRPr="00FE61C6">
        <w:rPr>
          <w:sz w:val="28"/>
          <w:szCs w:val="28"/>
        </w:rPr>
        <w:t>Установление обязанностей работников организации по предупреждению и противодействию коррупции в трудовых договорах.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</w:p>
    <w:p w:rsidR="00105075" w:rsidRPr="00BF6C2A" w:rsidRDefault="00BF6C2A" w:rsidP="00BF6C2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105075" w:rsidRPr="00FE61C6">
        <w:rPr>
          <w:sz w:val="28"/>
          <w:szCs w:val="28"/>
        </w:rPr>
        <w:t xml:space="preserve">Внедрение в организации процедуры урегулированию конфликта интересов в соответствии с постановлением администрации сельского поселения Болчары от 12 октября 2015 </w:t>
      </w:r>
      <w:r w:rsidR="00105075" w:rsidRPr="00BF6C2A">
        <w:rPr>
          <w:sz w:val="28"/>
          <w:szCs w:val="28"/>
        </w:rPr>
        <w:t>года № 97 «</w:t>
      </w:r>
      <w:r w:rsidRPr="00BF6C2A">
        <w:rPr>
          <w:sz w:val="28"/>
          <w:szCs w:val="28"/>
        </w:rPr>
        <w:t>Об утверждении Типового положения о конфликте интересов работников муниципальных учреждений, единственным учредителем (участником) которых является муниципальное образование сельское поселение Болчары»</w:t>
      </w:r>
      <w:r w:rsidR="00105075" w:rsidRPr="00BF6C2A">
        <w:rPr>
          <w:sz w:val="28"/>
          <w:szCs w:val="28"/>
        </w:rPr>
        <w:t>: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1) издание в организации локального акта, утверждающего Положение о конфликте интересов;</w:t>
      </w:r>
    </w:p>
    <w:p w:rsidR="00105075" w:rsidRPr="00FE61C6" w:rsidRDefault="00BF6C2A" w:rsidP="00BF6C2A">
      <w:pPr>
        <w:tabs>
          <w:tab w:val="left" w:pos="1134"/>
        </w:tabs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 </w:t>
      </w:r>
      <w:r w:rsidR="00105075" w:rsidRPr="00FE61C6">
        <w:rPr>
          <w:sz w:val="28"/>
          <w:szCs w:val="28"/>
        </w:rPr>
        <w:t>ознакомление сотрудников организации с утвержденным Положением о конфликте интересов</w:t>
      </w:r>
      <w:r>
        <w:rPr>
          <w:sz w:val="28"/>
          <w:szCs w:val="28"/>
        </w:rPr>
        <w:t>;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3) определение лиц, ответственных за прием сведений о конфликте интересов, и рассмотрение этих сведений;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4) утверждение в учреждении декларации о конфликте интересов;</w:t>
      </w:r>
    </w:p>
    <w:p w:rsidR="00105075" w:rsidRPr="00FE61C6" w:rsidRDefault="00BF6C2A" w:rsidP="00BF6C2A">
      <w:pPr>
        <w:tabs>
          <w:tab w:val="left" w:pos="1134"/>
        </w:tabs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 xml:space="preserve"> </w:t>
      </w:r>
      <w:r w:rsidR="00105075" w:rsidRPr="00FE61C6">
        <w:rPr>
          <w:sz w:val="28"/>
          <w:szCs w:val="28"/>
        </w:rPr>
        <w:t>организация заполнения декларации о конфликте интересов гражданином: при приеме на работу; при назначении на новую должность; в ходе проведения ежегодных аттестаций на соблюдение этических норм ведения бизнеса, принятых в организации; по мере возникновени</w:t>
      </w:r>
      <w:r>
        <w:rPr>
          <w:sz w:val="28"/>
          <w:szCs w:val="28"/>
        </w:rPr>
        <w:t>я ситуации конфликта интересов;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6) проведение анализа деклараций  о конфликте интересов.</w:t>
      </w:r>
    </w:p>
    <w:p w:rsidR="00105075" w:rsidRPr="00FE61C6" w:rsidRDefault="00105075" w:rsidP="00105075">
      <w:pPr>
        <w:ind w:firstLine="708"/>
        <w:jc w:val="both"/>
        <w:outlineLvl w:val="0"/>
        <w:rPr>
          <w:sz w:val="28"/>
          <w:szCs w:val="28"/>
        </w:rPr>
      </w:pPr>
    </w:p>
    <w:p w:rsidR="00105075" w:rsidRPr="00BF6C2A" w:rsidRDefault="00105075" w:rsidP="00BF6C2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6C2A">
        <w:rPr>
          <w:sz w:val="28"/>
          <w:szCs w:val="28"/>
        </w:rPr>
        <w:t xml:space="preserve">4. Принятие в организации Кодекса этики и служебного поведения в соответствии с Типовым кодексом этики и служебного поведения руководителей, работников, утвержденным постановлением администрации сельского поселения Болчары от 24 сентября 2018 </w:t>
      </w:r>
      <w:r w:rsidR="00BF6C2A">
        <w:rPr>
          <w:sz w:val="28"/>
          <w:szCs w:val="28"/>
        </w:rPr>
        <w:t xml:space="preserve">года </w:t>
      </w:r>
      <w:r w:rsidRPr="00BF6C2A">
        <w:rPr>
          <w:sz w:val="28"/>
          <w:szCs w:val="28"/>
        </w:rPr>
        <w:t xml:space="preserve">№ </w:t>
      </w:r>
      <w:r w:rsidR="00BF6C2A" w:rsidRPr="00BF6C2A">
        <w:rPr>
          <w:sz w:val="28"/>
          <w:szCs w:val="28"/>
        </w:rPr>
        <w:t>93 «Об утверждении Типового кодекса этики и служебного поведения руководителей, работников муниципальных учреждений, единственным учредителем (участником) которых является муниципальное образование сельское поселение Болчары»</w:t>
      </w:r>
      <w:r w:rsidRPr="00BF6C2A">
        <w:rPr>
          <w:sz w:val="28"/>
          <w:szCs w:val="28"/>
        </w:rPr>
        <w:t>:</w:t>
      </w:r>
    </w:p>
    <w:p w:rsidR="00105075" w:rsidRPr="00FE61C6" w:rsidRDefault="00105075" w:rsidP="0010507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61C6">
        <w:rPr>
          <w:sz w:val="28"/>
          <w:szCs w:val="28"/>
        </w:rPr>
        <w:t>1) издание локального акта, утверждающего Кодекса этики и служебного поведения сотрудников организации;</w:t>
      </w:r>
    </w:p>
    <w:p w:rsidR="00105075" w:rsidRPr="00FE61C6" w:rsidRDefault="00105075" w:rsidP="0010507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61C6">
        <w:rPr>
          <w:sz w:val="28"/>
          <w:szCs w:val="28"/>
        </w:rPr>
        <w:t>2) ознакомление сотрудников организации с утвержденным Кодексом этики и служебного поведения.</w:t>
      </w:r>
    </w:p>
    <w:p w:rsidR="00105075" w:rsidRPr="00FE61C6" w:rsidRDefault="00105075" w:rsidP="0010507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05075" w:rsidRPr="00FE61C6" w:rsidRDefault="00105075" w:rsidP="00BF6C2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6C2A">
        <w:rPr>
          <w:sz w:val="28"/>
          <w:szCs w:val="28"/>
        </w:rPr>
        <w:t>5. Внедрение в организации процедуры информирования работниками работодателя о случаях склонения их к совершению коррупционных нарушений и порядке рассмотрения таких сообщений в соответствии с постановлением администрации сельского поселения Болчары от 12 октября 2015</w:t>
      </w:r>
      <w:r w:rsidR="00BF6C2A" w:rsidRPr="00BF6C2A">
        <w:rPr>
          <w:sz w:val="28"/>
          <w:szCs w:val="28"/>
        </w:rPr>
        <w:t xml:space="preserve"> года</w:t>
      </w:r>
      <w:r w:rsidRPr="00BF6C2A">
        <w:rPr>
          <w:sz w:val="28"/>
          <w:szCs w:val="28"/>
        </w:rPr>
        <w:t xml:space="preserve"> № 98</w:t>
      </w:r>
      <w:r w:rsidR="00BF6C2A" w:rsidRPr="00BF6C2A">
        <w:rPr>
          <w:sz w:val="28"/>
          <w:szCs w:val="28"/>
        </w:rPr>
        <w:t xml:space="preserve"> «Об утверждении Типового положения информирования работниками работодателя о случаях склонения их к совершению коррупционных нарушений и порядке рассмотрения таких сообщений в муниципальных учреждениях, единственным учредителем (участником) которых является муниципальное образование сельское поселение Болчары»</w:t>
      </w:r>
      <w:r w:rsidRPr="00BF6C2A">
        <w:rPr>
          <w:sz w:val="28"/>
          <w:szCs w:val="28"/>
        </w:rPr>
        <w:t>:</w:t>
      </w:r>
    </w:p>
    <w:p w:rsidR="00105075" w:rsidRPr="00FE61C6" w:rsidRDefault="00BF6C2A" w:rsidP="00BF6C2A">
      <w:pPr>
        <w:tabs>
          <w:tab w:val="left" w:pos="1134"/>
          <w:tab w:val="left" w:pos="1276"/>
        </w:tabs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105075" w:rsidRPr="00FE61C6">
        <w:rPr>
          <w:sz w:val="28"/>
          <w:szCs w:val="28"/>
        </w:rPr>
        <w:t>издание локального акта, утверждающего Положение об информировании сотрудниками организации работодателя о случаях склонения их к совершению коррупционных нарушений и порядке рассмотрения таких сообщений;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2) ведение журнала регистрации и учета уведомлений о случаях склонения сотрудников организации к совершению коррупционных правонарушений;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3) ознакомление сотрудников организации с утвержденным Положением об информировании сотрудниками организации работодателя о случаях склонения их к совершению коррупционных нарушений и порядке рассмотрения таких сообщений.</w:t>
      </w:r>
    </w:p>
    <w:p w:rsidR="00105075" w:rsidRPr="00BF6C2A" w:rsidRDefault="00105075" w:rsidP="00BF6C2A">
      <w:pPr>
        <w:ind w:firstLine="851"/>
        <w:jc w:val="both"/>
        <w:outlineLvl w:val="0"/>
        <w:rPr>
          <w:sz w:val="28"/>
          <w:szCs w:val="28"/>
        </w:rPr>
      </w:pPr>
    </w:p>
    <w:p w:rsidR="00105075" w:rsidRPr="00BF6C2A" w:rsidRDefault="00105075" w:rsidP="00BF6C2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6C2A">
        <w:rPr>
          <w:sz w:val="28"/>
          <w:szCs w:val="28"/>
        </w:rPr>
        <w:t>6. Внедрение в организации правил обмена деловыми подарками и знаками делового гостеприимства в соответствии с постановлением администрации сельского поселения Болчары от 12 октября 2015</w:t>
      </w:r>
      <w:r w:rsidR="00BF6C2A" w:rsidRPr="00BF6C2A">
        <w:rPr>
          <w:sz w:val="28"/>
          <w:szCs w:val="28"/>
        </w:rPr>
        <w:t xml:space="preserve"> года </w:t>
      </w:r>
      <w:r w:rsidRPr="00BF6C2A">
        <w:rPr>
          <w:sz w:val="28"/>
          <w:szCs w:val="28"/>
        </w:rPr>
        <w:t>№ 100</w:t>
      </w:r>
      <w:r w:rsidR="00BF6C2A" w:rsidRPr="00BF6C2A">
        <w:rPr>
          <w:sz w:val="28"/>
          <w:szCs w:val="28"/>
        </w:rPr>
        <w:t xml:space="preserve"> «Об утверждении Типовых правил обмена деловыми подарками и знаками делового гостеприимства в муниципальных учреждениях, единственным учредителем (участником) которых является муниципальное образование сельское поселение Болчары»</w:t>
      </w:r>
      <w:r w:rsidRPr="00BF6C2A">
        <w:rPr>
          <w:sz w:val="28"/>
          <w:szCs w:val="28"/>
        </w:rPr>
        <w:t>: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1) издание в организации локального акта, утверждающего правил обмена деловыми подарками и знаками делового гостеприимства;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lastRenderedPageBreak/>
        <w:t>2) ознакомление сотрудников организации с утвержденными правилами обмена деловыми подарками и знаками делового гостеприимства.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</w:p>
    <w:p w:rsidR="00105075" w:rsidRPr="00FE61C6" w:rsidRDefault="00105075" w:rsidP="00105075">
      <w:pPr>
        <w:ind w:firstLine="851"/>
        <w:jc w:val="both"/>
        <w:rPr>
          <w:sz w:val="28"/>
          <w:szCs w:val="28"/>
        </w:rPr>
      </w:pPr>
      <w:r w:rsidRPr="00FE61C6">
        <w:rPr>
          <w:sz w:val="28"/>
          <w:szCs w:val="28"/>
        </w:rPr>
        <w:t>7. Консультирование и обучение работников организации по вопросам профилактики и противодействию коррупции.</w:t>
      </w:r>
    </w:p>
    <w:p w:rsidR="00105075" w:rsidRPr="00FE61C6" w:rsidRDefault="00105075" w:rsidP="00105075">
      <w:pPr>
        <w:ind w:firstLine="851"/>
        <w:jc w:val="both"/>
        <w:rPr>
          <w:sz w:val="28"/>
          <w:szCs w:val="28"/>
        </w:rPr>
      </w:pPr>
    </w:p>
    <w:p w:rsidR="00105075" w:rsidRPr="00FE61C6" w:rsidRDefault="00105075" w:rsidP="00105075">
      <w:pPr>
        <w:ind w:firstLine="851"/>
        <w:jc w:val="both"/>
        <w:rPr>
          <w:sz w:val="28"/>
          <w:szCs w:val="28"/>
        </w:rPr>
      </w:pPr>
      <w:r w:rsidRPr="00FE61C6">
        <w:rPr>
          <w:sz w:val="28"/>
          <w:szCs w:val="28"/>
        </w:rPr>
        <w:t>8. Размещение на сайте или стенде организации информации по антикоррупционной деятельности.</w:t>
      </w:r>
    </w:p>
    <w:p w:rsidR="00105075" w:rsidRPr="00FE61C6" w:rsidRDefault="00105075" w:rsidP="00105075">
      <w:pPr>
        <w:ind w:firstLine="851"/>
        <w:jc w:val="both"/>
        <w:rPr>
          <w:sz w:val="28"/>
          <w:szCs w:val="28"/>
        </w:rPr>
      </w:pPr>
    </w:p>
    <w:p w:rsidR="00105075" w:rsidRPr="00105075" w:rsidRDefault="00105075" w:rsidP="00105075">
      <w:pPr>
        <w:ind w:firstLine="851"/>
        <w:jc w:val="both"/>
        <w:rPr>
          <w:sz w:val="28"/>
          <w:szCs w:val="28"/>
        </w:rPr>
      </w:pPr>
      <w:r w:rsidRPr="00105075">
        <w:rPr>
          <w:sz w:val="28"/>
          <w:szCs w:val="28"/>
        </w:rPr>
        <w:t>9. Ежегодное утверждение Планов мероприятий по вопросам профилактики и противодействию коррупции, а также организация контроля исполнения плановых мероприятий (информационные справки ответственного исполнителя, заслушивание на совещании по итогам работы за год и т.д.).</w:t>
      </w:r>
    </w:p>
    <w:p w:rsidR="00105075" w:rsidRPr="00105075" w:rsidRDefault="00105075" w:rsidP="00105075">
      <w:pPr>
        <w:ind w:firstLine="851"/>
        <w:jc w:val="both"/>
        <w:rPr>
          <w:sz w:val="28"/>
          <w:szCs w:val="28"/>
        </w:rPr>
      </w:pPr>
    </w:p>
    <w:p w:rsidR="00105075" w:rsidRPr="00105075" w:rsidRDefault="00105075" w:rsidP="00105075">
      <w:pPr>
        <w:ind w:firstLine="851"/>
        <w:jc w:val="both"/>
        <w:rPr>
          <w:sz w:val="28"/>
          <w:szCs w:val="28"/>
        </w:rPr>
      </w:pPr>
      <w:r w:rsidRPr="00105075">
        <w:rPr>
          <w:sz w:val="28"/>
          <w:szCs w:val="28"/>
        </w:rPr>
        <w:t>10. Осуществление анализа кадрового состава на предмет наличия родственных связей, при которых усматривается возможность возникновения конфликта интересов,  в связи с непосредственным подчинением работников руководителям организаций, являющихся родственниками.</w:t>
      </w:r>
    </w:p>
    <w:p w:rsidR="00105075" w:rsidRPr="00105075" w:rsidRDefault="00105075" w:rsidP="00105075">
      <w:pPr>
        <w:ind w:firstLine="851"/>
        <w:jc w:val="both"/>
        <w:rPr>
          <w:sz w:val="28"/>
          <w:szCs w:val="28"/>
        </w:rPr>
      </w:pPr>
    </w:p>
    <w:p w:rsidR="00105075" w:rsidRPr="00105075" w:rsidRDefault="00105075" w:rsidP="00105075">
      <w:pPr>
        <w:ind w:firstLine="851"/>
        <w:jc w:val="both"/>
        <w:rPr>
          <w:sz w:val="28"/>
          <w:szCs w:val="28"/>
        </w:rPr>
      </w:pPr>
      <w:r w:rsidRPr="00105075">
        <w:rPr>
          <w:sz w:val="28"/>
          <w:szCs w:val="28"/>
        </w:rPr>
        <w:t>11. Информация об актах прокурорского реагирования в сфере противодействия коррупции и результатах его рассмотрения.</w:t>
      </w: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Pr="00876745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E0C7C" w:rsidRPr="00BF6C2A" w:rsidRDefault="006E0C7C" w:rsidP="00BF6C2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F6C2A">
        <w:rPr>
          <w:rFonts w:ascii="Times New Roman" w:hAnsi="Times New Roman"/>
          <w:sz w:val="28"/>
          <w:szCs w:val="28"/>
        </w:rPr>
        <w:t>Чек</w:t>
      </w:r>
      <w:r w:rsidR="00BF6C2A">
        <w:rPr>
          <w:rFonts w:ascii="Times New Roman" w:hAnsi="Times New Roman"/>
          <w:sz w:val="28"/>
          <w:szCs w:val="28"/>
        </w:rPr>
        <w:t xml:space="preserve"> – </w:t>
      </w:r>
      <w:r w:rsidRPr="00BF6C2A">
        <w:rPr>
          <w:rFonts w:ascii="Times New Roman" w:hAnsi="Times New Roman"/>
          <w:sz w:val="28"/>
          <w:szCs w:val="28"/>
        </w:rPr>
        <w:t>лист самоконтроля по основным направлениям</w:t>
      </w:r>
    </w:p>
    <w:p w:rsidR="006E0C7C" w:rsidRPr="00BF6C2A" w:rsidRDefault="006E0C7C" w:rsidP="006E0C7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F6C2A">
        <w:rPr>
          <w:rFonts w:ascii="Times New Roman" w:hAnsi="Times New Roman"/>
          <w:sz w:val="28"/>
          <w:szCs w:val="28"/>
        </w:rPr>
        <w:t>антикоррупционной деятельности в муниципальных учреждениях,</w:t>
      </w:r>
    </w:p>
    <w:p w:rsidR="006E0C7C" w:rsidRPr="00BF6C2A" w:rsidRDefault="006E0C7C" w:rsidP="006E0C7C">
      <w:pPr>
        <w:jc w:val="center"/>
        <w:outlineLvl w:val="0"/>
        <w:rPr>
          <w:sz w:val="28"/>
          <w:szCs w:val="28"/>
        </w:rPr>
      </w:pPr>
      <w:r w:rsidRPr="00BF6C2A">
        <w:rPr>
          <w:sz w:val="28"/>
          <w:szCs w:val="28"/>
        </w:rPr>
        <w:t xml:space="preserve">подведомственных администрации </w:t>
      </w:r>
      <w:r w:rsidR="00BF6C2A" w:rsidRPr="00BF6C2A">
        <w:rPr>
          <w:sz w:val="28"/>
          <w:szCs w:val="28"/>
        </w:rPr>
        <w:t>сельского поселения Болчары</w:t>
      </w:r>
    </w:p>
    <w:p w:rsidR="006E0C7C" w:rsidRPr="00876745" w:rsidRDefault="006E0C7C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2"/>
        <w:gridCol w:w="4807"/>
        <w:gridCol w:w="4205"/>
      </w:tblGrid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Информация об исполнении</w:t>
            </w: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Локальные нормативные акты: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Положение о конфликте интересов работников учреждений</w:t>
            </w:r>
          </w:p>
        </w:tc>
        <w:tc>
          <w:tcPr>
            <w:tcW w:w="4205" w:type="dxa"/>
            <w:vMerge w:val="restart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Кодекс этики и служебного поведения работников учреждений</w:t>
            </w:r>
          </w:p>
        </w:tc>
        <w:tc>
          <w:tcPr>
            <w:tcW w:w="4205" w:type="dxa"/>
            <w:vMerge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BF6C2A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2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Правила обмена деловыми подарками                  и знаками делового гостеприимства</w:t>
            </w:r>
          </w:p>
        </w:tc>
        <w:tc>
          <w:tcPr>
            <w:tcW w:w="4205" w:type="dxa"/>
            <w:vMerge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Положение об информировании работниками работодателя о случаях склонения их к совершению коррупционных нарушений и порядке рассмотрения таких сообщений</w:t>
            </w:r>
          </w:p>
        </w:tc>
        <w:tc>
          <w:tcPr>
            <w:tcW w:w="4205" w:type="dxa"/>
            <w:vMerge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Организация ознакомления с локальными правовыми актами в сфере противодействия коррупции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Определение ответственных лиц                             за профилактику коррупции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Определение должностных лиц, ответственных за работу по противодействию коррупции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Включение в должностные инструкции должностных лиц, ответственных                               за работу по противодействию коррупции, обязанностей по рассмотрению информации о случаях склонения к совершению коррупционных нарушений и о случаях возникновения конфликта интересов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Представление руководителем сведений                о своих доходах, об имуществе                                и обязательствах имущественного характера               (в том числе своих супруги (супруга)                                 и несовершеннолетних детей)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 xml:space="preserve">Наличие в трудовом договоре руководителя учреждения, положений                         о персональной ответственности                              за состояние антикоррупционной работы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в учреждении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 xml:space="preserve">Осуществление работы по заполнению деклараций о конфликте интересов гражданином </w:t>
            </w:r>
            <w:r w:rsidR="00BF6C2A">
              <w:rPr>
                <w:rFonts w:ascii="Times New Roman" w:hAnsi="Times New Roman"/>
                <w:sz w:val="24"/>
                <w:szCs w:val="24"/>
              </w:rPr>
              <w:t>–</w:t>
            </w:r>
            <w:r w:rsidRPr="00876745">
              <w:rPr>
                <w:rFonts w:ascii="Times New Roman" w:hAnsi="Times New Roman"/>
                <w:sz w:val="24"/>
                <w:szCs w:val="24"/>
              </w:rPr>
              <w:t xml:space="preserve"> при трудоустройстве                            на работу в учреждение, и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тником учреждения </w:t>
            </w:r>
            <w:r w:rsidR="00BF6C2A">
              <w:rPr>
                <w:rFonts w:ascii="Times New Roman" w:hAnsi="Times New Roman"/>
                <w:sz w:val="24"/>
                <w:szCs w:val="24"/>
              </w:rPr>
              <w:t>–</w:t>
            </w:r>
            <w:r w:rsidRPr="00876745">
              <w:rPr>
                <w:rFonts w:ascii="Times New Roman" w:hAnsi="Times New Roman"/>
                <w:sz w:val="24"/>
                <w:szCs w:val="24"/>
              </w:rPr>
              <w:t xml:space="preserve"> при назначении на </w:t>
            </w:r>
            <w:r w:rsidRPr="00876745">
              <w:rPr>
                <w:rFonts w:ascii="Times New Roman" w:hAnsi="Times New Roman"/>
                <w:sz w:val="24"/>
                <w:szCs w:val="24"/>
              </w:rPr>
              <w:lastRenderedPageBreak/>
              <w:t>вышестоящую должность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Проведение анализа деклараций                             о конфликте интересов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Наличие в доступном для граждан                          и сотрудников месте стендов с актуальной информацией по антикоррупционной тематике, контактными телефонами лиц, ответственных за противодействие коррупции, наличие актуальной информации на сайте учреждения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Рассмотрение на заседаниях Общественных советов вопросов организации антикоррупционной деятельности                            в учреждении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 xml:space="preserve">Ежегодное утверждение Планов мероприятий по противодействию коррупции в соответствии с основными направлениями антикоррупционной деятельности в муниципальных учреждениях, муниципальных унитарных предприятиях и хозяйственных обществах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поселения</w:t>
            </w:r>
            <w:r w:rsidRPr="00876745">
              <w:rPr>
                <w:rFonts w:ascii="Times New Roman" w:hAnsi="Times New Roman"/>
                <w:sz w:val="24"/>
                <w:szCs w:val="24"/>
              </w:rPr>
              <w:t xml:space="preserve">, единственным учредителем (участником) которых является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поселение</w:t>
            </w:r>
            <w:r w:rsidRPr="00876745">
              <w:rPr>
                <w:rFonts w:ascii="Times New Roman" w:hAnsi="Times New Roman"/>
                <w:sz w:val="24"/>
                <w:szCs w:val="24"/>
              </w:rPr>
              <w:t>, утвержденных постановлением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876745">
              <w:rPr>
                <w:rFonts w:ascii="Times New Roman" w:hAnsi="Times New Roman"/>
                <w:sz w:val="24"/>
                <w:szCs w:val="24"/>
              </w:rPr>
              <w:t>, в том числе  с включением мероприятий, направленных на формирование антикоррупционного поведения работников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Организация проведения аппаратных учеб                   по разъяснению антикоррупционного законодательства, информированию                          об ответственности за его нарушение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Осуществление анализа кадрового состава                   на предмет наличия родственных связей, при которых усматривается возможность возникновения конфликта интересов,                     в связи с непосредственным подчинением работников руководителям учреждений,  являющихся родственниками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Наличие комиссии по урегулированию конфликта интересов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 Графика контроля за учреждением</w:t>
            </w:r>
            <w:r w:rsidRPr="00876745">
              <w:rPr>
                <w:rFonts w:ascii="Times New Roman" w:hAnsi="Times New Roman"/>
                <w:sz w:val="24"/>
                <w:szCs w:val="24"/>
              </w:rPr>
              <w:t xml:space="preserve"> контроля исполнения плановых мероприятий по вопросам профилактики и противод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ействия коррупции в учреждении </w:t>
            </w:r>
            <w:r w:rsidRPr="00876745">
              <w:rPr>
                <w:rFonts w:ascii="Times New Roman" w:hAnsi="Times New Roman"/>
                <w:sz w:val="24"/>
                <w:szCs w:val="24"/>
              </w:rPr>
              <w:t xml:space="preserve">(информационные справки ответственного исполнителя, заслушивание на совещании по итогам </w:t>
            </w:r>
            <w:r w:rsidRPr="00876745">
              <w:rPr>
                <w:rFonts w:ascii="Times New Roman" w:hAnsi="Times New Roman"/>
                <w:sz w:val="24"/>
                <w:szCs w:val="24"/>
              </w:rPr>
              <w:lastRenderedPageBreak/>
              <w:t>работы за год и т.д.)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Мониторинг соблюдения требований                        части 4 статьи 12 Федерального закона                  от 25 декабря 2008 года № 273</w:t>
            </w:r>
            <w:r w:rsidR="00BF6C2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76745">
              <w:rPr>
                <w:rFonts w:ascii="Times New Roman" w:hAnsi="Times New Roman"/>
                <w:sz w:val="24"/>
                <w:szCs w:val="24"/>
              </w:rPr>
              <w:t xml:space="preserve">ФЗ                       «О противодействии коррупции»                               и постановления Правительства Российской Федерации от 21 января 2015 года № </w:t>
            </w:r>
            <w:r w:rsidR="00BF6C2A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876745">
              <w:rPr>
                <w:rFonts w:ascii="Times New Roman" w:hAnsi="Times New Roman"/>
                <w:sz w:val="24"/>
                <w:szCs w:val="24"/>
              </w:rPr>
              <w:t>29    «Об утверждении Правил сообщения работодателем о заключении трудового или гражданско-правового договора  на выполнение работ (оказание услуг) 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Обучение лиц, ответственных за профилактику и противодействие коррупции, на курсах повышения квалификации по соответствующей тематике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Информация об актах прокурорского реагирования в сфере противодействия коррупции и результатах его рассмотрения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0C7C" w:rsidRPr="00876745" w:rsidRDefault="006E0C7C" w:rsidP="006E0C7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0C7C" w:rsidRPr="00876745" w:rsidRDefault="006E0C7C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E0C7C" w:rsidRPr="00876745" w:rsidRDefault="006E0C7C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E0C7C" w:rsidRPr="00876745" w:rsidRDefault="006E0C7C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BF6C2A">
      <w:pPr>
        <w:jc w:val="both"/>
      </w:pPr>
    </w:p>
    <w:p w:rsidR="00BF6C2A" w:rsidRDefault="00BF6C2A" w:rsidP="00BF6C2A">
      <w:pPr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/>
    <w:p w:rsidR="00BF6C2A" w:rsidRPr="00FE61C6" w:rsidRDefault="00BF6C2A" w:rsidP="00BF6C2A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E61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F6C2A" w:rsidRPr="00FE61C6" w:rsidRDefault="00BF6C2A" w:rsidP="00BF6C2A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E61C6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BF6C2A" w:rsidRPr="00FE61C6" w:rsidRDefault="00BF6C2A" w:rsidP="00BF6C2A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E61C6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</w:t>
      </w:r>
    </w:p>
    <w:p w:rsidR="006E0C7C" w:rsidRDefault="00BF6C2A" w:rsidP="00BF6C2A">
      <w:pPr>
        <w:ind w:left="5387"/>
        <w:jc w:val="both"/>
        <w:rPr>
          <w:sz w:val="28"/>
          <w:szCs w:val="28"/>
        </w:rPr>
      </w:pPr>
      <w:r w:rsidRPr="00FE61C6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6D4FFE">
        <w:rPr>
          <w:sz w:val="28"/>
          <w:szCs w:val="28"/>
        </w:rPr>
        <w:t>3</w:t>
      </w:r>
      <w:r>
        <w:rPr>
          <w:sz w:val="28"/>
          <w:szCs w:val="28"/>
        </w:rPr>
        <w:t>.08.202</w:t>
      </w:r>
      <w:r w:rsidR="006D4FFE">
        <w:rPr>
          <w:sz w:val="28"/>
          <w:szCs w:val="28"/>
        </w:rPr>
        <w:t>2</w:t>
      </w:r>
      <w:r w:rsidRPr="00FE61C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="006D4FFE">
        <w:rPr>
          <w:sz w:val="28"/>
          <w:szCs w:val="28"/>
        </w:rPr>
        <w:t>19</w:t>
      </w:r>
      <w:r w:rsidRPr="00FE61C6">
        <w:rPr>
          <w:sz w:val="28"/>
          <w:szCs w:val="28"/>
        </w:rPr>
        <w:t xml:space="preserve"> – р</w:t>
      </w:r>
    </w:p>
    <w:p w:rsidR="00BF6C2A" w:rsidRDefault="00BF6C2A" w:rsidP="00BF6C2A">
      <w:pPr>
        <w:ind w:left="5387"/>
        <w:jc w:val="both"/>
      </w:pPr>
    </w:p>
    <w:p w:rsidR="006E0C7C" w:rsidRPr="00BF6C2A" w:rsidRDefault="006E0C7C" w:rsidP="006E0C7C">
      <w:pPr>
        <w:jc w:val="center"/>
        <w:outlineLvl w:val="0"/>
        <w:rPr>
          <w:sz w:val="28"/>
          <w:szCs w:val="28"/>
        </w:rPr>
      </w:pPr>
      <w:r w:rsidRPr="00BF6C2A">
        <w:rPr>
          <w:sz w:val="28"/>
          <w:szCs w:val="28"/>
        </w:rPr>
        <w:t>План</w:t>
      </w:r>
      <w:r w:rsidR="009F1B6D">
        <w:rPr>
          <w:sz w:val="28"/>
          <w:szCs w:val="28"/>
        </w:rPr>
        <w:t xml:space="preserve"> – </w:t>
      </w:r>
      <w:r w:rsidRPr="00BF6C2A">
        <w:rPr>
          <w:sz w:val="28"/>
          <w:szCs w:val="28"/>
        </w:rPr>
        <w:t>график проведения оценки деятельности реализации</w:t>
      </w:r>
    </w:p>
    <w:p w:rsidR="006E0C7C" w:rsidRPr="00BF6C2A" w:rsidRDefault="006E0C7C" w:rsidP="006E0C7C">
      <w:pPr>
        <w:jc w:val="center"/>
        <w:outlineLvl w:val="0"/>
        <w:rPr>
          <w:sz w:val="28"/>
          <w:szCs w:val="28"/>
        </w:rPr>
      </w:pPr>
      <w:r w:rsidRPr="00BF6C2A">
        <w:rPr>
          <w:sz w:val="28"/>
          <w:szCs w:val="28"/>
        </w:rPr>
        <w:t>антикоррупционного законодательства в муниципальных учреждениях,</w:t>
      </w:r>
    </w:p>
    <w:p w:rsidR="006E0C7C" w:rsidRPr="00BF6C2A" w:rsidRDefault="006E0C7C" w:rsidP="006E0C7C">
      <w:pPr>
        <w:jc w:val="center"/>
        <w:outlineLvl w:val="0"/>
        <w:rPr>
          <w:sz w:val="28"/>
          <w:szCs w:val="28"/>
        </w:rPr>
      </w:pPr>
      <w:r w:rsidRPr="00BF6C2A">
        <w:rPr>
          <w:sz w:val="28"/>
          <w:szCs w:val="28"/>
        </w:rPr>
        <w:t xml:space="preserve">подведомственных администрации </w:t>
      </w:r>
      <w:r w:rsidR="00BF6C2A" w:rsidRPr="00BF6C2A">
        <w:rPr>
          <w:sz w:val="28"/>
          <w:szCs w:val="28"/>
        </w:rPr>
        <w:t>сельского поселения Болчары</w:t>
      </w:r>
    </w:p>
    <w:p w:rsidR="006E0C7C" w:rsidRPr="002F0B24" w:rsidRDefault="006E0C7C" w:rsidP="006E0C7C">
      <w:pPr>
        <w:jc w:val="center"/>
        <w:outlineLv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3118"/>
      </w:tblGrid>
      <w:tr w:rsidR="009F1B6D" w:rsidRPr="00FE61C6" w:rsidTr="00191ADB">
        <w:tc>
          <w:tcPr>
            <w:tcW w:w="817" w:type="dxa"/>
            <w:shd w:val="clear" w:color="auto" w:fill="auto"/>
          </w:tcPr>
          <w:p w:rsidR="009F1B6D" w:rsidRPr="00FE61C6" w:rsidRDefault="009F1B6D" w:rsidP="00191ADB">
            <w:pPr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>№ п/п</w:t>
            </w:r>
          </w:p>
        </w:tc>
        <w:tc>
          <w:tcPr>
            <w:tcW w:w="5954" w:type="dxa"/>
            <w:shd w:val="clear" w:color="auto" w:fill="auto"/>
          </w:tcPr>
          <w:p w:rsidR="009F1B6D" w:rsidRPr="00FE61C6" w:rsidRDefault="009F1B6D" w:rsidP="00191ADB">
            <w:pPr>
              <w:jc w:val="center"/>
              <w:outlineLvl w:val="0"/>
              <w:rPr>
                <w:i/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>Наименование муниципальных учреждений, подведомственных администрации сельского поселения Болчары</w:t>
            </w:r>
            <w:r w:rsidRPr="00FE61C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9F1B6D" w:rsidRPr="00FE61C6" w:rsidRDefault="009F1B6D" w:rsidP="00191ADB">
            <w:pPr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>Период проведения оценки</w:t>
            </w:r>
          </w:p>
        </w:tc>
      </w:tr>
      <w:tr w:rsidR="009F1B6D" w:rsidRPr="00FE61C6" w:rsidTr="00191ADB">
        <w:tc>
          <w:tcPr>
            <w:tcW w:w="817" w:type="dxa"/>
            <w:shd w:val="clear" w:color="auto" w:fill="auto"/>
          </w:tcPr>
          <w:p w:rsidR="009F1B6D" w:rsidRPr="00FE61C6" w:rsidRDefault="009F1B6D" w:rsidP="00191ADB">
            <w:pPr>
              <w:ind w:left="-142" w:right="-108"/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F1B6D" w:rsidRPr="00FE61C6" w:rsidRDefault="009F1B6D" w:rsidP="00191ADB">
            <w:pPr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>Муниципальное казённое учреждение «Административно – хозяйственная служба»</w:t>
            </w:r>
          </w:p>
        </w:tc>
        <w:tc>
          <w:tcPr>
            <w:tcW w:w="3118" w:type="dxa"/>
            <w:shd w:val="clear" w:color="auto" w:fill="auto"/>
          </w:tcPr>
          <w:p w:rsidR="009F1B6D" w:rsidRPr="00FE61C6" w:rsidRDefault="006D4FFE" w:rsidP="006D4FF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9F1B6D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2</w:t>
            </w:r>
            <w:r w:rsidR="009F1B6D" w:rsidRPr="00FE61C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09</w:t>
            </w:r>
            <w:r w:rsidR="009F1B6D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9F1B6D" w:rsidRPr="00FE61C6" w:rsidTr="00191ADB">
        <w:tc>
          <w:tcPr>
            <w:tcW w:w="817" w:type="dxa"/>
            <w:shd w:val="clear" w:color="auto" w:fill="auto"/>
          </w:tcPr>
          <w:p w:rsidR="009F1B6D" w:rsidRPr="00FE61C6" w:rsidRDefault="009F1B6D" w:rsidP="00191ADB">
            <w:pPr>
              <w:ind w:left="-142" w:right="-108"/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9F1B6D" w:rsidRPr="00FE61C6" w:rsidRDefault="009F1B6D" w:rsidP="00191ADB">
            <w:pPr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>Муниципальное казённое учреждение</w:t>
            </w:r>
          </w:p>
          <w:p w:rsidR="009F1B6D" w:rsidRPr="00FE61C6" w:rsidRDefault="009F1B6D" w:rsidP="00191ADB">
            <w:pPr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 xml:space="preserve"> «Сельский центр культуры» с. Болчары </w:t>
            </w:r>
          </w:p>
        </w:tc>
        <w:tc>
          <w:tcPr>
            <w:tcW w:w="3118" w:type="dxa"/>
            <w:shd w:val="clear" w:color="auto" w:fill="auto"/>
          </w:tcPr>
          <w:p w:rsidR="009F1B6D" w:rsidRPr="00FE61C6" w:rsidRDefault="009F1B6D" w:rsidP="006D4FF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4F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.08.202</w:t>
            </w:r>
            <w:r w:rsidR="006D4F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1</w:t>
            </w:r>
            <w:r w:rsidR="006D4F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.08.202</w:t>
            </w:r>
            <w:r w:rsidR="006D4F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9F1B6D">
      <w:pPr>
        <w:jc w:val="both"/>
      </w:pPr>
    </w:p>
    <w:p w:rsidR="009F1B6D" w:rsidRDefault="009F1B6D" w:rsidP="009F1B6D">
      <w:pPr>
        <w:jc w:val="both"/>
      </w:pPr>
    </w:p>
    <w:p w:rsidR="006E0C7C" w:rsidRDefault="006E0C7C" w:rsidP="006E0C7C"/>
    <w:p w:rsidR="009F1B6D" w:rsidRPr="00FE61C6" w:rsidRDefault="009F1B6D" w:rsidP="009F1B6D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E61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F1B6D" w:rsidRPr="00FE61C6" w:rsidRDefault="009F1B6D" w:rsidP="009F1B6D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E61C6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9F1B6D" w:rsidRPr="00FE61C6" w:rsidRDefault="009F1B6D" w:rsidP="009F1B6D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E61C6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</w:t>
      </w:r>
    </w:p>
    <w:p w:rsidR="009F1B6D" w:rsidRDefault="009F1B6D" w:rsidP="009F1B6D">
      <w:pPr>
        <w:ind w:left="5387"/>
        <w:jc w:val="both"/>
        <w:rPr>
          <w:sz w:val="28"/>
          <w:szCs w:val="28"/>
        </w:rPr>
      </w:pPr>
      <w:r w:rsidRPr="00FE61C6">
        <w:rPr>
          <w:sz w:val="28"/>
          <w:szCs w:val="28"/>
        </w:rPr>
        <w:t xml:space="preserve">от </w:t>
      </w:r>
      <w:r>
        <w:rPr>
          <w:sz w:val="28"/>
          <w:szCs w:val="28"/>
        </w:rPr>
        <w:t>05.08.2021</w:t>
      </w:r>
      <w:r w:rsidRPr="00FE61C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103</w:t>
      </w:r>
      <w:r w:rsidRPr="00FE61C6">
        <w:rPr>
          <w:sz w:val="28"/>
          <w:szCs w:val="28"/>
        </w:rPr>
        <w:t xml:space="preserve"> – р</w:t>
      </w:r>
    </w:p>
    <w:p w:rsidR="006E0C7C" w:rsidRDefault="006E0C7C" w:rsidP="006E0C7C">
      <w:pPr>
        <w:jc w:val="center"/>
        <w:outlineLvl w:val="0"/>
      </w:pPr>
    </w:p>
    <w:p w:rsidR="006E0C7C" w:rsidRPr="009F1B6D" w:rsidRDefault="006E0C7C" w:rsidP="006E0C7C">
      <w:pPr>
        <w:jc w:val="center"/>
        <w:outlineLvl w:val="0"/>
        <w:rPr>
          <w:sz w:val="28"/>
          <w:szCs w:val="28"/>
        </w:rPr>
      </w:pPr>
      <w:r w:rsidRPr="009F1B6D">
        <w:rPr>
          <w:sz w:val="28"/>
          <w:szCs w:val="28"/>
        </w:rPr>
        <w:t xml:space="preserve">Состав рабочей группы для проведения оценки деятельности </w:t>
      </w:r>
    </w:p>
    <w:p w:rsidR="006E0C7C" w:rsidRDefault="006E0C7C" w:rsidP="006E0C7C">
      <w:pPr>
        <w:jc w:val="center"/>
        <w:outlineLvl w:val="0"/>
        <w:rPr>
          <w:sz w:val="28"/>
          <w:szCs w:val="28"/>
        </w:rPr>
      </w:pPr>
      <w:r w:rsidRPr="009F1B6D">
        <w:rPr>
          <w:sz w:val="28"/>
          <w:szCs w:val="28"/>
        </w:rPr>
        <w:t xml:space="preserve">реализации антикоррупционного законодательства в муниципальных учреждениях, подведомственных администрации </w:t>
      </w:r>
      <w:r w:rsidR="009F1B6D" w:rsidRPr="009F1B6D">
        <w:rPr>
          <w:sz w:val="28"/>
          <w:szCs w:val="28"/>
        </w:rPr>
        <w:t>сельского поселения Болчары</w:t>
      </w:r>
    </w:p>
    <w:p w:rsidR="009F1B6D" w:rsidRDefault="009F1B6D" w:rsidP="006E0C7C">
      <w:pPr>
        <w:jc w:val="center"/>
        <w:outlineLvl w:val="0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01"/>
        <w:gridCol w:w="4536"/>
        <w:gridCol w:w="4218"/>
      </w:tblGrid>
      <w:tr w:rsidR="009F1B6D" w:rsidTr="009F1B6D">
        <w:tc>
          <w:tcPr>
            <w:tcW w:w="1101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218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</w:tr>
      <w:tr w:rsidR="009F1B6D" w:rsidTr="009F1B6D">
        <w:tc>
          <w:tcPr>
            <w:tcW w:w="1101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Букаринова Оксана Витальевна </w:t>
            </w:r>
          </w:p>
        </w:tc>
        <w:tc>
          <w:tcPr>
            <w:tcW w:w="4218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 – правового отдела </w:t>
            </w:r>
          </w:p>
        </w:tc>
      </w:tr>
      <w:tr w:rsidR="009F1B6D" w:rsidTr="009F1B6D">
        <w:tc>
          <w:tcPr>
            <w:tcW w:w="1101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Чапарова Елена Николаевна </w:t>
            </w:r>
          </w:p>
        </w:tc>
        <w:tc>
          <w:tcPr>
            <w:tcW w:w="4218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организационно – правового отдела </w:t>
            </w:r>
          </w:p>
        </w:tc>
      </w:tr>
      <w:tr w:rsidR="009F1B6D" w:rsidTr="009F1B6D">
        <w:tc>
          <w:tcPr>
            <w:tcW w:w="1101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Черемных Ольга Эдуардовна</w:t>
            </w:r>
          </w:p>
        </w:tc>
        <w:tc>
          <w:tcPr>
            <w:tcW w:w="4218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по экономике и финансам </w:t>
            </w:r>
          </w:p>
        </w:tc>
      </w:tr>
    </w:tbl>
    <w:p w:rsidR="009F1B6D" w:rsidRPr="009F1B6D" w:rsidRDefault="009F1B6D" w:rsidP="006E0C7C">
      <w:pPr>
        <w:jc w:val="center"/>
        <w:outlineLvl w:val="0"/>
        <w:rPr>
          <w:sz w:val="28"/>
          <w:szCs w:val="28"/>
        </w:rPr>
      </w:pPr>
    </w:p>
    <w:p w:rsidR="006E0C7C" w:rsidRPr="002F0B24" w:rsidRDefault="006E0C7C" w:rsidP="006E0C7C">
      <w:pPr>
        <w:jc w:val="center"/>
        <w:outlineLvl w:val="0"/>
      </w:pPr>
    </w:p>
    <w:p w:rsidR="006E0C7C" w:rsidRPr="002F0B24" w:rsidRDefault="006E0C7C" w:rsidP="006E0C7C">
      <w:pPr>
        <w:ind w:firstLine="709"/>
        <w:jc w:val="both"/>
      </w:pPr>
    </w:p>
    <w:p w:rsidR="00C21B35" w:rsidRDefault="00C21B35" w:rsidP="006E0C7C">
      <w:pPr>
        <w:ind w:firstLine="851"/>
        <w:jc w:val="both"/>
        <w:rPr>
          <w:sz w:val="28"/>
          <w:szCs w:val="28"/>
        </w:rPr>
      </w:pPr>
    </w:p>
    <w:sectPr w:rsidR="00C21B35" w:rsidSect="006D4FFE">
      <w:headerReference w:type="default" r:id="rId8"/>
      <w:pgSz w:w="11909" w:h="16834"/>
      <w:pgMar w:top="1418" w:right="852" w:bottom="1560" w:left="1276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D5" w:rsidRDefault="00071CD5" w:rsidP="003275B4">
      <w:r>
        <w:separator/>
      </w:r>
    </w:p>
  </w:endnote>
  <w:endnote w:type="continuationSeparator" w:id="0">
    <w:p w:rsidR="00071CD5" w:rsidRDefault="00071CD5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D5" w:rsidRDefault="00071CD5" w:rsidP="003275B4">
      <w:r>
        <w:separator/>
      </w:r>
    </w:p>
  </w:footnote>
  <w:footnote w:type="continuationSeparator" w:id="0">
    <w:p w:rsidR="00071CD5" w:rsidRDefault="00071CD5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276"/>
    <w:multiLevelType w:val="multilevel"/>
    <w:tmpl w:val="42C4BC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4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5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5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5"/>
  </w:num>
  <w:num w:numId="19">
    <w:abstractNumId w:val="20"/>
  </w:num>
  <w:num w:numId="20">
    <w:abstractNumId w:val="12"/>
  </w:num>
  <w:num w:numId="21">
    <w:abstractNumId w:val="8"/>
  </w:num>
  <w:num w:numId="22">
    <w:abstractNumId w:val="7"/>
  </w:num>
  <w:num w:numId="23">
    <w:abstractNumId w:val="18"/>
  </w:num>
  <w:num w:numId="24">
    <w:abstractNumId w:val="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4188C"/>
    <w:rsid w:val="00060A86"/>
    <w:rsid w:val="00071CD5"/>
    <w:rsid w:val="00073868"/>
    <w:rsid w:val="0007405E"/>
    <w:rsid w:val="00083688"/>
    <w:rsid w:val="000A5812"/>
    <w:rsid w:val="000B2581"/>
    <w:rsid w:val="000B5C85"/>
    <w:rsid w:val="000B62A0"/>
    <w:rsid w:val="000E1D55"/>
    <w:rsid w:val="00105075"/>
    <w:rsid w:val="001134CC"/>
    <w:rsid w:val="0012092F"/>
    <w:rsid w:val="0017420C"/>
    <w:rsid w:val="001769D7"/>
    <w:rsid w:val="00191089"/>
    <w:rsid w:val="001B385E"/>
    <w:rsid w:val="001E61E2"/>
    <w:rsid w:val="001F5B6C"/>
    <w:rsid w:val="001F6639"/>
    <w:rsid w:val="00231BD1"/>
    <w:rsid w:val="002339A3"/>
    <w:rsid w:val="00241B57"/>
    <w:rsid w:val="00250975"/>
    <w:rsid w:val="002524F1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4B07"/>
    <w:rsid w:val="003507F6"/>
    <w:rsid w:val="00362064"/>
    <w:rsid w:val="00364555"/>
    <w:rsid w:val="0036659F"/>
    <w:rsid w:val="003B01F0"/>
    <w:rsid w:val="003B6AA5"/>
    <w:rsid w:val="003C3861"/>
    <w:rsid w:val="00400522"/>
    <w:rsid w:val="004023DD"/>
    <w:rsid w:val="00410085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0E4"/>
    <w:rsid w:val="004A6AC0"/>
    <w:rsid w:val="004B7CDE"/>
    <w:rsid w:val="004C0B57"/>
    <w:rsid w:val="004E55D8"/>
    <w:rsid w:val="004F74B9"/>
    <w:rsid w:val="00511C71"/>
    <w:rsid w:val="00516324"/>
    <w:rsid w:val="00521F32"/>
    <w:rsid w:val="0053322A"/>
    <w:rsid w:val="00536FFB"/>
    <w:rsid w:val="00561132"/>
    <w:rsid w:val="005822A3"/>
    <w:rsid w:val="00590C90"/>
    <w:rsid w:val="00593E37"/>
    <w:rsid w:val="005B61B0"/>
    <w:rsid w:val="005D41D2"/>
    <w:rsid w:val="005D7E66"/>
    <w:rsid w:val="005E3C49"/>
    <w:rsid w:val="005F01A7"/>
    <w:rsid w:val="00613D77"/>
    <w:rsid w:val="00632FD3"/>
    <w:rsid w:val="00637F59"/>
    <w:rsid w:val="00653593"/>
    <w:rsid w:val="006647E0"/>
    <w:rsid w:val="006663A7"/>
    <w:rsid w:val="00671D65"/>
    <w:rsid w:val="00680A84"/>
    <w:rsid w:val="006A7A7E"/>
    <w:rsid w:val="006D115A"/>
    <w:rsid w:val="006D18CA"/>
    <w:rsid w:val="006D4FFE"/>
    <w:rsid w:val="006E0C7C"/>
    <w:rsid w:val="006E31E0"/>
    <w:rsid w:val="00705740"/>
    <w:rsid w:val="00710E7F"/>
    <w:rsid w:val="00713D15"/>
    <w:rsid w:val="00714FA6"/>
    <w:rsid w:val="007532AB"/>
    <w:rsid w:val="00755707"/>
    <w:rsid w:val="00760547"/>
    <w:rsid w:val="007769AF"/>
    <w:rsid w:val="007D49B3"/>
    <w:rsid w:val="007E199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C0D94"/>
    <w:rsid w:val="009C1599"/>
    <w:rsid w:val="009C53CD"/>
    <w:rsid w:val="009C569B"/>
    <w:rsid w:val="009D1254"/>
    <w:rsid w:val="009E3DCA"/>
    <w:rsid w:val="009E4B59"/>
    <w:rsid w:val="009F1B6D"/>
    <w:rsid w:val="00A051DD"/>
    <w:rsid w:val="00A06342"/>
    <w:rsid w:val="00A102B0"/>
    <w:rsid w:val="00A11F7A"/>
    <w:rsid w:val="00A25699"/>
    <w:rsid w:val="00A606D6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260F9"/>
    <w:rsid w:val="00B42824"/>
    <w:rsid w:val="00B464B4"/>
    <w:rsid w:val="00B62EEF"/>
    <w:rsid w:val="00B738B5"/>
    <w:rsid w:val="00B73B27"/>
    <w:rsid w:val="00B842CF"/>
    <w:rsid w:val="00B92817"/>
    <w:rsid w:val="00BB3219"/>
    <w:rsid w:val="00BD28C5"/>
    <w:rsid w:val="00BD36B1"/>
    <w:rsid w:val="00BE0007"/>
    <w:rsid w:val="00BF6C2A"/>
    <w:rsid w:val="00C02E5E"/>
    <w:rsid w:val="00C039BB"/>
    <w:rsid w:val="00C07A5B"/>
    <w:rsid w:val="00C21B35"/>
    <w:rsid w:val="00C26777"/>
    <w:rsid w:val="00C52FBD"/>
    <w:rsid w:val="00C72F1F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D4375"/>
    <w:rsid w:val="00CF32D9"/>
    <w:rsid w:val="00CF64AA"/>
    <w:rsid w:val="00CF6BE5"/>
    <w:rsid w:val="00CF6C31"/>
    <w:rsid w:val="00D126C7"/>
    <w:rsid w:val="00D2445E"/>
    <w:rsid w:val="00D35BCD"/>
    <w:rsid w:val="00D5716B"/>
    <w:rsid w:val="00D70224"/>
    <w:rsid w:val="00D80260"/>
    <w:rsid w:val="00D835BD"/>
    <w:rsid w:val="00DC0CC5"/>
    <w:rsid w:val="00DC463F"/>
    <w:rsid w:val="00DF6B12"/>
    <w:rsid w:val="00E14181"/>
    <w:rsid w:val="00E246B6"/>
    <w:rsid w:val="00E248C0"/>
    <w:rsid w:val="00E2648E"/>
    <w:rsid w:val="00E451E4"/>
    <w:rsid w:val="00E70358"/>
    <w:rsid w:val="00E72FC1"/>
    <w:rsid w:val="00E84450"/>
    <w:rsid w:val="00E95697"/>
    <w:rsid w:val="00EB5D81"/>
    <w:rsid w:val="00EC5DA8"/>
    <w:rsid w:val="00EF4AFA"/>
    <w:rsid w:val="00EF75A5"/>
    <w:rsid w:val="00F039E6"/>
    <w:rsid w:val="00F06C7D"/>
    <w:rsid w:val="00F14BCE"/>
    <w:rsid w:val="00F23C51"/>
    <w:rsid w:val="00F40667"/>
    <w:rsid w:val="00F568D6"/>
    <w:rsid w:val="00F6252A"/>
    <w:rsid w:val="00F64FAF"/>
    <w:rsid w:val="00F8181A"/>
    <w:rsid w:val="00FA293D"/>
    <w:rsid w:val="00FA7E84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934C7-96B5-4878-921E-6E3337F9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2021-08-05T12:08:00Z</cp:lastPrinted>
  <dcterms:created xsi:type="dcterms:W3CDTF">2022-09-05T10:07:00Z</dcterms:created>
  <dcterms:modified xsi:type="dcterms:W3CDTF">2022-09-05T10:18:00Z</dcterms:modified>
</cp:coreProperties>
</file>