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A53D2">
        <w:rPr>
          <w:sz w:val="28"/>
          <w:szCs w:val="28"/>
        </w:rPr>
        <w:t>01 марта 2022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F75AC5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  </w:t>
      </w:r>
      <w:r w:rsidR="00EA53D2">
        <w:rPr>
          <w:sz w:val="28"/>
          <w:szCs w:val="28"/>
        </w:rPr>
        <w:t xml:space="preserve">   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EA53D2">
        <w:rPr>
          <w:sz w:val="28"/>
          <w:szCs w:val="28"/>
        </w:rPr>
        <w:t>47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3470C1" w:rsidRDefault="002225BD" w:rsidP="002225BD">
      <w:pPr>
        <w:ind w:right="6095"/>
        <w:rPr>
          <w:sz w:val="28"/>
          <w:szCs w:val="28"/>
        </w:rPr>
      </w:pPr>
      <w:r>
        <w:rPr>
          <w:sz w:val="28"/>
          <w:szCs w:val="28"/>
        </w:rPr>
        <w:t>О введении режима повышенной готовности</w:t>
      </w:r>
    </w:p>
    <w:p w:rsidR="003470C1" w:rsidRDefault="003470C1" w:rsidP="003470C1">
      <w:pPr>
        <w:jc w:val="both"/>
        <w:rPr>
          <w:sz w:val="28"/>
          <w:szCs w:val="28"/>
        </w:rPr>
      </w:pPr>
    </w:p>
    <w:p w:rsidR="003470C1" w:rsidRDefault="003470C1" w:rsidP="003470C1">
      <w:pPr>
        <w:jc w:val="both"/>
        <w:rPr>
          <w:sz w:val="28"/>
          <w:szCs w:val="28"/>
        </w:rPr>
      </w:pPr>
    </w:p>
    <w:p w:rsidR="002225BD" w:rsidRDefault="002225BD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4.1. Федерального закона от 21 декабря 1994 года № 68 – ФЗ «О защите населения и территории от чрезвычайных ситуаций природного и техногенного характера», в целях предотвращения возможных последствий и своевременного реагирования на возможные чрезвычайные ситуации, связанные с падением отделяющихся частей ракеты-носителя на территории Кондинского района:</w:t>
      </w:r>
    </w:p>
    <w:p w:rsidR="002225BD" w:rsidRDefault="002225BD" w:rsidP="002225BD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с </w:t>
      </w:r>
      <w:r w:rsidR="00EA53D2">
        <w:rPr>
          <w:sz w:val="28"/>
          <w:szCs w:val="28"/>
        </w:rPr>
        <w:t>05 марта по 08 марта 2022</w:t>
      </w:r>
      <w:r>
        <w:rPr>
          <w:sz w:val="28"/>
          <w:szCs w:val="28"/>
        </w:rPr>
        <w:t xml:space="preserve"> года на территории сельского поселения Болчары режим «Повышенной готовности».</w:t>
      </w:r>
    </w:p>
    <w:p w:rsidR="003470C1" w:rsidRDefault="002225BD" w:rsidP="002225BD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для организации и проведения комплекса превентивных мероприятий по снижению риска возникновения чрезвычайных ситуаций и уменьшению их последствий (приложение 1).</w:t>
      </w:r>
    </w:p>
    <w:p w:rsidR="003F1A5C" w:rsidRPr="003F1A5C" w:rsidRDefault="003F1A5C" w:rsidP="003F1A5C">
      <w:pPr>
        <w:pStyle w:val="a9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F1A5C">
        <w:rPr>
          <w:sz w:val="28"/>
          <w:szCs w:val="28"/>
        </w:rPr>
        <w:t>Утвердить Порядок организации и работы рабочей группы для организации и проведения комплекса превентивных мероприятий по снижению риска возникновения чрезвычайных ситуаций и уменьшению их последствий в границах сельского поселения Болчары  (</w:t>
      </w:r>
      <w:r>
        <w:rPr>
          <w:sz w:val="28"/>
          <w:szCs w:val="28"/>
        </w:rPr>
        <w:t>приложение 2</w:t>
      </w:r>
      <w:r w:rsidRPr="003F1A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25BD" w:rsidRDefault="003F1A5C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информирование населения, и провести разъяснительную работу среди населения о государственной</w:t>
      </w:r>
      <w:r w:rsidR="00EA326F">
        <w:rPr>
          <w:sz w:val="28"/>
          <w:szCs w:val="28"/>
        </w:rPr>
        <w:t xml:space="preserve"> значимости пусков ракет-носителей, в том числе для обеспечения </w:t>
      </w:r>
      <w:r w:rsidR="00B26A07">
        <w:rPr>
          <w:sz w:val="28"/>
          <w:szCs w:val="28"/>
        </w:rPr>
        <w:t>обороны и безопасности Российской Федерации.</w:t>
      </w:r>
    </w:p>
    <w:p w:rsidR="00B26A07" w:rsidRDefault="00B26A07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предприятий, расположенных на территории сельского поселения Болчары, принять меры по предупреждению возникновения и развития чрезвычайных ситуаций, снижению размеров ущерба в случае их возникновения, а также повышения устойчивости и безопасности функционирования организаций в чрезвычайных ситуациях.</w:t>
      </w:r>
    </w:p>
    <w:p w:rsidR="00B26A07" w:rsidRPr="002225BD" w:rsidRDefault="00B26A07" w:rsidP="003F1A5C">
      <w:pPr>
        <w:pStyle w:val="a9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</w:t>
      </w:r>
      <w:r w:rsidR="00C67C11">
        <w:rPr>
          <w:sz w:val="28"/>
          <w:szCs w:val="28"/>
        </w:rPr>
        <w:t>ей</w:t>
      </w:r>
      <w:r>
        <w:rPr>
          <w:sz w:val="28"/>
          <w:szCs w:val="28"/>
        </w:rPr>
        <w:t xml:space="preserve"> главы сельского по</w:t>
      </w:r>
      <w:r w:rsidR="00C67C11">
        <w:rPr>
          <w:sz w:val="28"/>
          <w:szCs w:val="28"/>
        </w:rPr>
        <w:t>селения Болчары</w:t>
      </w:r>
      <w:r>
        <w:rPr>
          <w:sz w:val="28"/>
          <w:szCs w:val="28"/>
        </w:rPr>
        <w:t>.</w:t>
      </w:r>
    </w:p>
    <w:p w:rsidR="003470C1" w:rsidRDefault="003470C1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6A07" w:rsidRDefault="00B26A07" w:rsidP="003470C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A53D2" w:rsidRDefault="00EA53D2" w:rsidP="003470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470C1" w:rsidRDefault="00EA53D2" w:rsidP="003470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Болчары                                          Е. Д. Гавриленко </w:t>
      </w:r>
    </w:p>
    <w:p w:rsidR="00EA53D2" w:rsidRDefault="00EA53D2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53D2">
        <w:rPr>
          <w:sz w:val="28"/>
          <w:szCs w:val="28"/>
        </w:rPr>
        <w:t>01.03.2022</w:t>
      </w:r>
      <w:r>
        <w:rPr>
          <w:sz w:val="28"/>
          <w:szCs w:val="28"/>
        </w:rPr>
        <w:t xml:space="preserve"> № </w:t>
      </w:r>
      <w:r w:rsidR="00EA53D2">
        <w:rPr>
          <w:sz w:val="28"/>
          <w:szCs w:val="28"/>
        </w:rPr>
        <w:t>47</w:t>
      </w:r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3470C1" w:rsidRDefault="003470C1" w:rsidP="003470C1">
      <w:pPr>
        <w:ind w:right="4677" w:firstLine="851"/>
        <w:jc w:val="both"/>
        <w:rPr>
          <w:sz w:val="28"/>
          <w:szCs w:val="28"/>
        </w:rPr>
      </w:pPr>
    </w:p>
    <w:p w:rsidR="0052186C" w:rsidRPr="0052186C" w:rsidRDefault="0052186C" w:rsidP="0052186C">
      <w:pPr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Состав</w:t>
      </w:r>
    </w:p>
    <w:p w:rsidR="0052186C" w:rsidRPr="0052186C" w:rsidRDefault="0052186C" w:rsidP="0052186C">
      <w:pPr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рабочей группы для организации и проведения комплекса превентивных мероприятий по снижению риска возникновения чрезвычайных ситуаций и уменьшению их последствий в границах сельского поселения Болчары</w:t>
      </w:r>
    </w:p>
    <w:p w:rsidR="0052186C" w:rsidRDefault="0052186C" w:rsidP="0052186C"/>
    <w:tbl>
      <w:tblPr>
        <w:tblStyle w:val="aa"/>
        <w:tblW w:w="0" w:type="auto"/>
        <w:tblInd w:w="-34" w:type="dxa"/>
        <w:tblLook w:val="04A0"/>
      </w:tblPr>
      <w:tblGrid>
        <w:gridCol w:w="679"/>
        <w:gridCol w:w="4566"/>
        <w:gridCol w:w="2367"/>
        <w:gridCol w:w="2158"/>
      </w:tblGrid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ФИО, должность в группе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Контактные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данные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Используемая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техника 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Мокроусов Сергей Юрьевич</w:t>
            </w:r>
            <w:r w:rsidR="00AC5B99">
              <w:rPr>
                <w:sz w:val="28"/>
                <w:szCs w:val="28"/>
                <w:lang w:eastAsia="en-US"/>
              </w:rPr>
              <w:t>,</w:t>
            </w:r>
            <w:r w:rsidRPr="0052186C">
              <w:rPr>
                <w:sz w:val="28"/>
                <w:szCs w:val="28"/>
                <w:lang w:eastAsia="en-US"/>
              </w:rPr>
              <w:t xml:space="preserve"> руководитель МГ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89292655659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автомобиль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УАЗ Патриот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Гавриленко Евгений Дмитриевич, член МГ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89222619451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6C" w:rsidRPr="0052186C" w:rsidRDefault="0052186C" w:rsidP="00DC1BDB">
            <w:pPr>
              <w:rPr>
                <w:sz w:val="28"/>
                <w:szCs w:val="28"/>
                <w:lang w:eastAsia="en-US"/>
              </w:rPr>
            </w:pP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Митителу Валерий Александрович, член МГ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89224822552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6C" w:rsidRPr="0052186C" w:rsidRDefault="0052186C" w:rsidP="00DC1BDB">
            <w:pPr>
              <w:rPr>
                <w:sz w:val="28"/>
                <w:szCs w:val="28"/>
                <w:lang w:eastAsia="en-US"/>
              </w:rPr>
            </w:pP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Плеханова Тамара Ивановна,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член МГ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89519632655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автомобиль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УАЗ Патриот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Ушакова Елена Николаевна,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Член МГ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89088805601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автомобиль </w:t>
            </w:r>
          </w:p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ВАЗ 2115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Шляхтенко Иван Владимирович,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член МГ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52186C">
            <w:pPr>
              <w:ind w:left="359" w:hanging="359"/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89505143091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автомобиль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УРАЛ 4320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Соколов Владимир Анатольевич,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член МГ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89292489172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автомобиль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МАЗ Самосвал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AC5B99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Шитов Иван Иванович, 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член МГ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89505069673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автомобиль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КАМАЗ 55111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EA53D2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Батраков Евгений Викторович</w:t>
            </w:r>
            <w:r w:rsidR="0052186C" w:rsidRPr="0052186C">
              <w:rPr>
                <w:sz w:val="28"/>
                <w:szCs w:val="28"/>
                <w:lang w:eastAsia="en-US"/>
              </w:rPr>
              <w:t xml:space="preserve">, член МГ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EA53D2" w:rsidP="00DC1B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89323292792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автомобиль</w:t>
            </w: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rFonts w:eastAsia="Calibri"/>
                <w:sz w:val="28"/>
                <w:szCs w:val="28"/>
                <w:lang w:eastAsia="en-US"/>
              </w:rPr>
              <w:t>ГАЗ-2217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C67C11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1</w:t>
            </w:r>
            <w:r w:rsidR="00C67C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 xml:space="preserve">ИП Сороченко А. 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89505144175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Трактор</w:t>
            </w:r>
            <w:proofErr w:type="gramStart"/>
            <w:r w:rsidRPr="0052186C">
              <w:rPr>
                <w:sz w:val="28"/>
                <w:szCs w:val="28"/>
                <w:lang w:eastAsia="en-US"/>
              </w:rPr>
              <w:t xml:space="preserve"> Т</w:t>
            </w:r>
            <w:proofErr w:type="gramEnd"/>
            <w:r w:rsidRPr="0052186C">
              <w:rPr>
                <w:sz w:val="28"/>
                <w:szCs w:val="28"/>
                <w:lang w:eastAsia="en-US"/>
              </w:rPr>
              <w:t xml:space="preserve"> 150</w:t>
            </w:r>
          </w:p>
        </w:tc>
      </w:tr>
      <w:tr w:rsidR="0052186C" w:rsidTr="0052186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C67C11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1</w:t>
            </w:r>
            <w:r w:rsidR="00C67C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  <w:r w:rsidRPr="0052186C">
              <w:rPr>
                <w:sz w:val="28"/>
                <w:szCs w:val="28"/>
                <w:lang w:eastAsia="en-US"/>
              </w:rPr>
              <w:t>Фельдшер медицинской скорой помощи (по согласованию)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6C" w:rsidRPr="0052186C" w:rsidRDefault="0052186C" w:rsidP="00DC1BD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21B35" w:rsidRDefault="00C21B35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C67C11" w:rsidRDefault="00C67C11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C67C11" w:rsidRDefault="00C67C11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AC5B99" w:rsidRDefault="00AC5B99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EA53D2" w:rsidRDefault="00EA53D2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52186C" w:rsidRDefault="0052186C" w:rsidP="0052186C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EA53D2" w:rsidRDefault="00EA53D2" w:rsidP="00EA53D2">
      <w:pPr>
        <w:shd w:val="clear" w:color="auto" w:fill="FFFFFF"/>
        <w:autoSpaceDE w:val="0"/>
        <w:autoSpaceDN w:val="0"/>
        <w:adjustRightInd w:val="0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01.03.2022 № 47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52186C" w:rsidRDefault="0052186C" w:rsidP="003470C1">
      <w:pPr>
        <w:tabs>
          <w:tab w:val="left" w:pos="4253"/>
        </w:tabs>
        <w:ind w:right="5528"/>
        <w:jc w:val="both"/>
        <w:rPr>
          <w:sz w:val="28"/>
          <w:szCs w:val="28"/>
        </w:rPr>
      </w:pPr>
    </w:p>
    <w:p w:rsidR="0052186C" w:rsidRDefault="0052186C" w:rsidP="0052186C">
      <w:pPr>
        <w:rPr>
          <w:sz w:val="28"/>
          <w:szCs w:val="28"/>
        </w:rPr>
      </w:pPr>
    </w:p>
    <w:p w:rsidR="0052186C" w:rsidRPr="0052186C" w:rsidRDefault="0052186C" w:rsidP="0052186C">
      <w:pPr>
        <w:ind w:firstLine="425"/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Порядок</w:t>
      </w:r>
    </w:p>
    <w:p w:rsidR="0052186C" w:rsidRPr="0052186C" w:rsidRDefault="0052186C" w:rsidP="0052186C">
      <w:pPr>
        <w:ind w:firstLine="425"/>
        <w:jc w:val="center"/>
        <w:rPr>
          <w:sz w:val="28"/>
          <w:szCs w:val="28"/>
        </w:rPr>
      </w:pPr>
      <w:r w:rsidRPr="0052186C">
        <w:rPr>
          <w:sz w:val="28"/>
          <w:szCs w:val="28"/>
        </w:rPr>
        <w:t>организации и работы рабочей группы для организации и проведения комплекса превентивных мероприятий по снижению риска возникновения чрезвычайных ситуаций и уменьшению их последствий в границах сельского поселения Болчары  (далее – Порядок)</w:t>
      </w:r>
    </w:p>
    <w:p w:rsidR="0052186C" w:rsidRPr="0052186C" w:rsidRDefault="0052186C" w:rsidP="0052186C">
      <w:pPr>
        <w:ind w:firstLine="425"/>
        <w:jc w:val="both"/>
        <w:rPr>
          <w:sz w:val="28"/>
          <w:szCs w:val="28"/>
        </w:rPr>
      </w:pPr>
    </w:p>
    <w:p w:rsidR="0052186C" w:rsidRPr="0052186C" w:rsidRDefault="0052186C" w:rsidP="0052186C">
      <w:pPr>
        <w:pStyle w:val="a9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 xml:space="preserve">Порядок разработан для повышения эффективности работы органов управления и сил территориальной подсистемы Кондинского района РСЧС </w:t>
      </w:r>
      <w:r>
        <w:rPr>
          <w:sz w:val="28"/>
          <w:szCs w:val="28"/>
        </w:rPr>
        <w:t xml:space="preserve">                      </w:t>
      </w:r>
      <w:r w:rsidRPr="0052186C">
        <w:rPr>
          <w:sz w:val="28"/>
          <w:szCs w:val="28"/>
        </w:rPr>
        <w:t xml:space="preserve">(ее звеньев)  в целях предотвращения возможных последствий и своевременного реагирования на возможные чрезвычайные ситуации, связанные с падением отделяющихся частей ракеты-носителя на территории в границах сельского поселения Болчары;  </w:t>
      </w:r>
    </w:p>
    <w:p w:rsidR="0052186C" w:rsidRPr="0052186C" w:rsidRDefault="0052186C" w:rsidP="0052186C">
      <w:pPr>
        <w:pStyle w:val="a9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 xml:space="preserve">Основными задачами рабочей группы являются: выявления фактов, связанных с падением отделяющихся частей ракеты-носителя, своевременное реагирование на возможные чрезвычайные ситуации, связанные с падением отделяющихся частей ракеты-носителя, передача информации в ЕДДС Кондинского района Ханты-Мансийского автономного округа </w:t>
      </w:r>
      <w:r>
        <w:rPr>
          <w:sz w:val="28"/>
          <w:szCs w:val="28"/>
        </w:rPr>
        <w:t>–</w:t>
      </w:r>
      <w:r w:rsidRPr="0052186C">
        <w:rPr>
          <w:sz w:val="28"/>
          <w:szCs w:val="28"/>
        </w:rPr>
        <w:t xml:space="preserve"> Югры;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>Рабочая группа оснащена автомобилями, средствами связи, средствами оказания первой медицинской помощи;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Выезд</w:t>
      </w:r>
      <w:r w:rsidRPr="0052186C">
        <w:rPr>
          <w:sz w:val="28"/>
          <w:szCs w:val="28"/>
        </w:rPr>
        <w:t xml:space="preserve"> рабочей группы осуществляется по решению главы муниципального образования сельского поселения Болчары, не позднее 10 минут с момента выявления фактов, связанных с падением отделяющихся частей ракеты-носителя в границах территории сельского поселения Болчары;</w:t>
      </w:r>
    </w:p>
    <w:p w:rsidR="0052186C" w:rsidRPr="0052186C" w:rsidRDefault="0052186C" w:rsidP="0052186C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2186C">
        <w:rPr>
          <w:sz w:val="28"/>
          <w:szCs w:val="28"/>
        </w:rPr>
        <w:t>По результатам отработки выезда, старший рабочей группы проводит анализ реагирования (с приложением актов, фотоматериалов) и направляет материалы в ЕДДС Кондинского района ХМАО</w:t>
      </w:r>
      <w:r>
        <w:rPr>
          <w:sz w:val="28"/>
          <w:szCs w:val="28"/>
        </w:rPr>
        <w:t xml:space="preserve"> – </w:t>
      </w:r>
      <w:r w:rsidRPr="0052186C">
        <w:rPr>
          <w:sz w:val="28"/>
          <w:szCs w:val="28"/>
        </w:rPr>
        <w:t>Югры.</w:t>
      </w:r>
    </w:p>
    <w:p w:rsidR="0052186C" w:rsidRDefault="0052186C" w:rsidP="0052186C">
      <w:bookmarkStart w:id="0" w:name="_GoBack"/>
      <w:bookmarkEnd w:id="0"/>
    </w:p>
    <w:p w:rsidR="0052186C" w:rsidRPr="0052186C" w:rsidRDefault="0052186C" w:rsidP="0052186C">
      <w:pPr>
        <w:jc w:val="center"/>
        <w:rPr>
          <w:sz w:val="28"/>
          <w:szCs w:val="28"/>
        </w:rPr>
      </w:pPr>
    </w:p>
    <w:sectPr w:rsidR="0052186C" w:rsidRPr="0052186C" w:rsidSect="00EA53D2">
      <w:headerReference w:type="default" r:id="rId8"/>
      <w:pgSz w:w="11909" w:h="16834"/>
      <w:pgMar w:top="851" w:right="994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FE" w:rsidRDefault="00FE64FE" w:rsidP="003275B4">
      <w:r>
        <w:separator/>
      </w:r>
    </w:p>
  </w:endnote>
  <w:endnote w:type="continuationSeparator" w:id="0">
    <w:p w:rsidR="00FE64FE" w:rsidRDefault="00FE64F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FE" w:rsidRDefault="00FE64FE" w:rsidP="003275B4">
      <w:r>
        <w:separator/>
      </w:r>
    </w:p>
  </w:footnote>
  <w:footnote w:type="continuationSeparator" w:id="0">
    <w:p w:rsidR="00FE64FE" w:rsidRDefault="00FE64F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674DB"/>
    <w:multiLevelType w:val="hybridMultilevel"/>
    <w:tmpl w:val="DE285892"/>
    <w:lvl w:ilvl="0" w:tplc="8D66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93687B"/>
    <w:multiLevelType w:val="multilevel"/>
    <w:tmpl w:val="10BC6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43182E91"/>
    <w:multiLevelType w:val="hybridMultilevel"/>
    <w:tmpl w:val="7346DF38"/>
    <w:lvl w:ilvl="0" w:tplc="5FC804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1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5"/>
  </w:num>
  <w:num w:numId="19">
    <w:abstractNumId w:val="21"/>
  </w:num>
  <w:num w:numId="20">
    <w:abstractNumId w:val="13"/>
  </w:num>
  <w:num w:numId="21">
    <w:abstractNumId w:val="9"/>
  </w:num>
  <w:num w:numId="22">
    <w:abstractNumId w:val="8"/>
  </w:num>
  <w:num w:numId="23">
    <w:abstractNumId w:val="19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05A2"/>
    <w:rsid w:val="00060A86"/>
    <w:rsid w:val="0007405E"/>
    <w:rsid w:val="00083688"/>
    <w:rsid w:val="000A5683"/>
    <w:rsid w:val="000A5812"/>
    <w:rsid w:val="000B2581"/>
    <w:rsid w:val="000B5C85"/>
    <w:rsid w:val="000B62A0"/>
    <w:rsid w:val="000E4DF6"/>
    <w:rsid w:val="001134CC"/>
    <w:rsid w:val="00165B88"/>
    <w:rsid w:val="0017420C"/>
    <w:rsid w:val="00191089"/>
    <w:rsid w:val="001B385E"/>
    <w:rsid w:val="001E3ABC"/>
    <w:rsid w:val="001E61E2"/>
    <w:rsid w:val="001E7B21"/>
    <w:rsid w:val="001F5B6C"/>
    <w:rsid w:val="001F6639"/>
    <w:rsid w:val="002225BD"/>
    <w:rsid w:val="00231BD1"/>
    <w:rsid w:val="0023451E"/>
    <w:rsid w:val="00241B57"/>
    <w:rsid w:val="00250975"/>
    <w:rsid w:val="002524F1"/>
    <w:rsid w:val="00253263"/>
    <w:rsid w:val="00275BF6"/>
    <w:rsid w:val="002913D7"/>
    <w:rsid w:val="00293F70"/>
    <w:rsid w:val="0029712E"/>
    <w:rsid w:val="002A1DBB"/>
    <w:rsid w:val="002A2ECC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470C1"/>
    <w:rsid w:val="003507F6"/>
    <w:rsid w:val="00364555"/>
    <w:rsid w:val="003B6AA5"/>
    <w:rsid w:val="003C3861"/>
    <w:rsid w:val="003D185C"/>
    <w:rsid w:val="003F1A5C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77023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04BCF"/>
    <w:rsid w:val="00511C71"/>
    <w:rsid w:val="0052186C"/>
    <w:rsid w:val="0053322A"/>
    <w:rsid w:val="00536FFB"/>
    <w:rsid w:val="00561132"/>
    <w:rsid w:val="005822A3"/>
    <w:rsid w:val="00590C90"/>
    <w:rsid w:val="00593E37"/>
    <w:rsid w:val="005B5006"/>
    <w:rsid w:val="005B61B0"/>
    <w:rsid w:val="005C5A5C"/>
    <w:rsid w:val="005D41D2"/>
    <w:rsid w:val="005D7E66"/>
    <w:rsid w:val="005E3C49"/>
    <w:rsid w:val="005F284E"/>
    <w:rsid w:val="00632FD3"/>
    <w:rsid w:val="00653593"/>
    <w:rsid w:val="006647E0"/>
    <w:rsid w:val="006663A7"/>
    <w:rsid w:val="00680A84"/>
    <w:rsid w:val="006A7A7E"/>
    <w:rsid w:val="006D115A"/>
    <w:rsid w:val="006D18CA"/>
    <w:rsid w:val="006D6A04"/>
    <w:rsid w:val="006E31E0"/>
    <w:rsid w:val="00705740"/>
    <w:rsid w:val="00705D4E"/>
    <w:rsid w:val="00710E7F"/>
    <w:rsid w:val="00713D15"/>
    <w:rsid w:val="00714FA6"/>
    <w:rsid w:val="007532AB"/>
    <w:rsid w:val="00755707"/>
    <w:rsid w:val="00760547"/>
    <w:rsid w:val="0076550C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3CE8"/>
    <w:rsid w:val="008D783B"/>
    <w:rsid w:val="008E0EDB"/>
    <w:rsid w:val="008F6B00"/>
    <w:rsid w:val="00902A9B"/>
    <w:rsid w:val="00907224"/>
    <w:rsid w:val="0091589D"/>
    <w:rsid w:val="00933D6F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E1865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C2056"/>
    <w:rsid w:val="00AC5B99"/>
    <w:rsid w:val="00AD18A3"/>
    <w:rsid w:val="00AE6A98"/>
    <w:rsid w:val="00B00CEB"/>
    <w:rsid w:val="00B1073C"/>
    <w:rsid w:val="00B12C6B"/>
    <w:rsid w:val="00B1510D"/>
    <w:rsid w:val="00B26A07"/>
    <w:rsid w:val="00B42824"/>
    <w:rsid w:val="00B464B4"/>
    <w:rsid w:val="00B50BEA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BE3098"/>
    <w:rsid w:val="00C02E5E"/>
    <w:rsid w:val="00C039BB"/>
    <w:rsid w:val="00C07A5B"/>
    <w:rsid w:val="00C21B35"/>
    <w:rsid w:val="00C24755"/>
    <w:rsid w:val="00C52FBD"/>
    <w:rsid w:val="00C67C11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126C7"/>
    <w:rsid w:val="00D22870"/>
    <w:rsid w:val="00D2445E"/>
    <w:rsid w:val="00D35BCD"/>
    <w:rsid w:val="00D372DA"/>
    <w:rsid w:val="00D80260"/>
    <w:rsid w:val="00D835BD"/>
    <w:rsid w:val="00DC0CC5"/>
    <w:rsid w:val="00DC463F"/>
    <w:rsid w:val="00DC499F"/>
    <w:rsid w:val="00DD45C8"/>
    <w:rsid w:val="00DF6B12"/>
    <w:rsid w:val="00E14181"/>
    <w:rsid w:val="00E248C0"/>
    <w:rsid w:val="00E2648E"/>
    <w:rsid w:val="00E451E4"/>
    <w:rsid w:val="00E72FC1"/>
    <w:rsid w:val="00E84450"/>
    <w:rsid w:val="00E95697"/>
    <w:rsid w:val="00EA326F"/>
    <w:rsid w:val="00EA53D2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EFB"/>
    <w:rsid w:val="00F75AC5"/>
    <w:rsid w:val="00FA293D"/>
    <w:rsid w:val="00FE4CC0"/>
    <w:rsid w:val="00FE6370"/>
    <w:rsid w:val="00FE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403E1-8F83-4A5B-9D14-2B4D385E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2022-03-01T09:41:00Z</cp:lastPrinted>
  <dcterms:created xsi:type="dcterms:W3CDTF">2022-03-01T09:25:00Z</dcterms:created>
  <dcterms:modified xsi:type="dcterms:W3CDTF">2022-03-01T09:41:00Z</dcterms:modified>
</cp:coreProperties>
</file>