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27" w:rsidRDefault="002B1E27" w:rsidP="002B1E27">
      <w:pPr>
        <w:jc w:val="right"/>
        <w:rPr>
          <w:b/>
          <w:sz w:val="28"/>
          <w:szCs w:val="28"/>
        </w:rPr>
      </w:pPr>
      <w:r>
        <w:rPr>
          <w:b/>
          <w:sz w:val="28"/>
          <w:szCs w:val="28"/>
        </w:rPr>
        <w:t>ПРОЕКТ</w:t>
      </w:r>
    </w:p>
    <w:p w:rsidR="002B1E27" w:rsidRDefault="002B1E27" w:rsidP="00646B19">
      <w:pPr>
        <w:jc w:val="center"/>
        <w:rPr>
          <w:b/>
          <w:sz w:val="28"/>
          <w:szCs w:val="28"/>
        </w:rPr>
      </w:pPr>
    </w:p>
    <w:p w:rsidR="00E84450" w:rsidRPr="00A96E17" w:rsidRDefault="00E84450" w:rsidP="00646B19">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2B1E27">
        <w:rPr>
          <w:sz w:val="28"/>
          <w:szCs w:val="28"/>
        </w:rPr>
        <w:t>_____</w:t>
      </w:r>
      <w:r w:rsidRPr="00A96E17">
        <w:rPr>
          <w:sz w:val="28"/>
          <w:szCs w:val="28"/>
        </w:rPr>
        <w:t xml:space="preserve"> 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646B19">
        <w:rPr>
          <w:sz w:val="28"/>
          <w:szCs w:val="28"/>
        </w:rPr>
        <w:t xml:space="preserve">   </w:t>
      </w:r>
      <w:r w:rsidR="00C81F2A">
        <w:rPr>
          <w:sz w:val="28"/>
          <w:szCs w:val="28"/>
        </w:rPr>
        <w:t xml:space="preserve">     </w:t>
      </w:r>
      <w:r w:rsidR="00B735C1">
        <w:rPr>
          <w:sz w:val="28"/>
          <w:szCs w:val="28"/>
        </w:rPr>
        <w:t xml:space="preserve">  </w:t>
      </w:r>
      <w:r w:rsidR="002B1E27">
        <w:rPr>
          <w:sz w:val="28"/>
          <w:szCs w:val="28"/>
        </w:rPr>
        <w:t xml:space="preserve"> </w:t>
      </w:r>
      <w:r w:rsidR="00B735C1">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2B1E27">
        <w:rPr>
          <w:sz w:val="28"/>
          <w:szCs w:val="28"/>
        </w:rPr>
        <w:t>___</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C82730" w:rsidRDefault="00E17D9C" w:rsidP="00C82730">
      <w:pPr>
        <w:pStyle w:val="ConsPlusTitle"/>
        <w:widowControl/>
        <w:ind w:right="3827"/>
        <w:jc w:val="both"/>
        <w:rPr>
          <w:rFonts w:ascii="Times New Roman" w:hAnsi="Times New Roman" w:cs="Times New Roman"/>
          <w:b w:val="0"/>
          <w:bCs w:val="0"/>
          <w:sz w:val="28"/>
          <w:szCs w:val="28"/>
        </w:rPr>
      </w:pPr>
      <w:r w:rsidRPr="00C82730">
        <w:rPr>
          <w:rFonts w:ascii="Times New Roman" w:hAnsi="Times New Roman" w:cs="Times New Roman"/>
          <w:b w:val="0"/>
          <w:sz w:val="28"/>
          <w:szCs w:val="28"/>
        </w:rPr>
        <w:t>О внесении изменений в постановление администрации сельского</w:t>
      </w:r>
      <w:r w:rsidR="00A1436F" w:rsidRPr="00C82730">
        <w:rPr>
          <w:rFonts w:ascii="Times New Roman" w:hAnsi="Times New Roman" w:cs="Times New Roman"/>
          <w:b w:val="0"/>
          <w:sz w:val="28"/>
          <w:szCs w:val="28"/>
        </w:rPr>
        <w:t xml:space="preserve"> по</w:t>
      </w:r>
      <w:r w:rsidR="00B735C1" w:rsidRPr="00C82730">
        <w:rPr>
          <w:rFonts w:ascii="Times New Roman" w:hAnsi="Times New Roman" w:cs="Times New Roman"/>
          <w:b w:val="0"/>
          <w:sz w:val="28"/>
          <w:szCs w:val="28"/>
        </w:rPr>
        <w:t>селения Болчары</w:t>
      </w:r>
      <w:r w:rsidR="00646B19" w:rsidRPr="00C82730">
        <w:rPr>
          <w:rFonts w:ascii="Times New Roman" w:hAnsi="Times New Roman" w:cs="Times New Roman"/>
          <w:b w:val="0"/>
          <w:sz w:val="28"/>
          <w:szCs w:val="28"/>
        </w:rPr>
        <w:t xml:space="preserve"> </w:t>
      </w:r>
      <w:r w:rsidRPr="00C82730">
        <w:rPr>
          <w:rFonts w:ascii="Times New Roman" w:hAnsi="Times New Roman" w:cs="Times New Roman"/>
          <w:b w:val="0"/>
          <w:sz w:val="28"/>
          <w:szCs w:val="28"/>
        </w:rPr>
        <w:t xml:space="preserve">от </w:t>
      </w:r>
      <w:r w:rsidR="00C82730" w:rsidRPr="00C82730">
        <w:rPr>
          <w:rFonts w:ascii="Times New Roman" w:hAnsi="Times New Roman" w:cs="Times New Roman"/>
          <w:b w:val="0"/>
          <w:sz w:val="28"/>
          <w:szCs w:val="28"/>
        </w:rPr>
        <w:t>29 января 2013</w:t>
      </w:r>
      <w:r w:rsidRPr="00C82730">
        <w:rPr>
          <w:rFonts w:ascii="Times New Roman" w:hAnsi="Times New Roman" w:cs="Times New Roman"/>
          <w:b w:val="0"/>
          <w:sz w:val="28"/>
          <w:szCs w:val="28"/>
        </w:rPr>
        <w:t xml:space="preserve"> года №</w:t>
      </w:r>
      <w:r w:rsidR="00E83CB2" w:rsidRPr="00C82730">
        <w:rPr>
          <w:rFonts w:ascii="Times New Roman" w:hAnsi="Times New Roman" w:cs="Times New Roman"/>
          <w:b w:val="0"/>
          <w:sz w:val="28"/>
          <w:szCs w:val="28"/>
        </w:rPr>
        <w:t xml:space="preserve"> </w:t>
      </w:r>
      <w:r w:rsidR="00C82730" w:rsidRPr="00C82730">
        <w:rPr>
          <w:rFonts w:ascii="Times New Roman" w:hAnsi="Times New Roman" w:cs="Times New Roman"/>
          <w:b w:val="0"/>
          <w:sz w:val="28"/>
          <w:szCs w:val="28"/>
        </w:rPr>
        <w:t>21</w:t>
      </w:r>
      <w:r w:rsidRPr="00C82730">
        <w:rPr>
          <w:rFonts w:ascii="Times New Roman" w:hAnsi="Times New Roman" w:cs="Times New Roman"/>
          <w:b w:val="0"/>
          <w:sz w:val="28"/>
          <w:szCs w:val="28"/>
        </w:rPr>
        <w:t xml:space="preserve"> «</w:t>
      </w:r>
      <w:r w:rsidR="00C82730" w:rsidRPr="00C82730">
        <w:rPr>
          <w:rFonts w:ascii="Times New Roman" w:hAnsi="Times New Roman"/>
          <w:b w:val="0"/>
          <w:sz w:val="28"/>
          <w:szCs w:val="28"/>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r w:rsidR="00A1436F" w:rsidRPr="00C82730">
        <w:rPr>
          <w:rFonts w:ascii="Times New Roman" w:hAnsi="Times New Roman" w:cs="Times New Roman"/>
          <w:b w:val="0"/>
          <w:sz w:val="28"/>
          <w:szCs w:val="28"/>
        </w:rPr>
        <w:t>»</w:t>
      </w:r>
    </w:p>
    <w:p w:rsidR="00B92817" w:rsidRPr="00B92817" w:rsidRDefault="00B92817" w:rsidP="00B92817">
      <w:pPr>
        <w:rPr>
          <w:sz w:val="28"/>
          <w:szCs w:val="28"/>
        </w:rPr>
      </w:pPr>
    </w:p>
    <w:p w:rsidR="00B92817" w:rsidRPr="00B92817" w:rsidRDefault="00B92817" w:rsidP="00646B19">
      <w:pPr>
        <w:tabs>
          <w:tab w:val="left" w:pos="6237"/>
        </w:tabs>
        <w:rPr>
          <w:sz w:val="28"/>
          <w:szCs w:val="28"/>
        </w:rPr>
      </w:pPr>
    </w:p>
    <w:p w:rsidR="00A42223" w:rsidRPr="009D3CF5" w:rsidRDefault="00A42223" w:rsidP="00A42223">
      <w:pPr>
        <w:ind w:firstLine="851"/>
        <w:jc w:val="both"/>
        <w:rPr>
          <w:rFonts w:eastAsia="Calibri"/>
          <w:bCs/>
          <w:sz w:val="28"/>
          <w:szCs w:val="28"/>
          <w:lang w:eastAsia="en-US"/>
        </w:rPr>
      </w:pPr>
      <w:proofErr w:type="gramStart"/>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w:t>
      </w:r>
      <w:r w:rsidR="001052AC">
        <w:rPr>
          <w:sz w:val="28"/>
          <w:szCs w:val="28"/>
        </w:rPr>
        <w:t xml:space="preserve">                      </w:t>
      </w:r>
      <w:r w:rsidRPr="00BD4676">
        <w:rPr>
          <w:sz w:val="28"/>
          <w:szCs w:val="28"/>
        </w:rPr>
        <w:t>от 28</w:t>
      </w:r>
      <w:proofErr w:type="gramEnd"/>
      <w:r w:rsidRPr="00BD4676">
        <w:rPr>
          <w:sz w:val="28"/>
          <w:szCs w:val="28"/>
        </w:rPr>
        <w:t xml:space="preserve"> февраля 2017 года № 26 «Об утверждении реестра муниципальных услуг»</w:t>
      </w:r>
      <w:r>
        <w:rPr>
          <w:sz w:val="28"/>
          <w:szCs w:val="28"/>
        </w:rPr>
        <w:t xml:space="preserve">,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E17D9C" w:rsidRPr="00A42223"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A42223">
        <w:rPr>
          <w:rFonts w:ascii="Times New Roman" w:hAnsi="Times New Roman"/>
          <w:b w:val="0"/>
          <w:sz w:val="28"/>
          <w:szCs w:val="28"/>
        </w:rPr>
        <w:t xml:space="preserve">1. Внести в постановление администрации сельского поселения Болчары </w:t>
      </w:r>
      <w:r w:rsidR="00C82730" w:rsidRPr="00C82730">
        <w:rPr>
          <w:rFonts w:ascii="Times New Roman" w:hAnsi="Times New Roman" w:cs="Times New Roman"/>
          <w:b w:val="0"/>
          <w:sz w:val="28"/>
          <w:szCs w:val="28"/>
        </w:rPr>
        <w:t>от 29 января 2013 года № 21 «</w:t>
      </w:r>
      <w:r w:rsidR="00C82730" w:rsidRPr="00C82730">
        <w:rPr>
          <w:rFonts w:ascii="Times New Roman" w:hAnsi="Times New Roman"/>
          <w:b w:val="0"/>
          <w:sz w:val="28"/>
          <w:szCs w:val="28"/>
        </w:rPr>
        <w:t>Об утверждении административного регламента предоставления муниципальной услуги «Предоставление информации о порядке предоставления жилищно</w:t>
      </w:r>
      <w:r w:rsidR="00C82730">
        <w:rPr>
          <w:rFonts w:ascii="Times New Roman" w:hAnsi="Times New Roman"/>
          <w:b w:val="0"/>
          <w:sz w:val="28"/>
          <w:szCs w:val="28"/>
        </w:rPr>
        <w:t xml:space="preserve"> – </w:t>
      </w:r>
      <w:r w:rsidR="00C82730" w:rsidRPr="00C82730">
        <w:rPr>
          <w:rFonts w:ascii="Times New Roman" w:hAnsi="Times New Roman"/>
          <w:b w:val="0"/>
          <w:sz w:val="28"/>
          <w:szCs w:val="28"/>
        </w:rPr>
        <w:t>коммунальных услуг населению</w:t>
      </w:r>
      <w:r w:rsidRPr="00A42223">
        <w:rPr>
          <w:rFonts w:ascii="Times New Roman" w:hAnsi="Times New Roman" w:cs="Times New Roman"/>
          <w:b w:val="0"/>
          <w:sz w:val="28"/>
          <w:szCs w:val="28"/>
        </w:rPr>
        <w:t xml:space="preserve">» </w:t>
      </w:r>
      <w:r w:rsidRPr="00A42223">
        <w:rPr>
          <w:rFonts w:ascii="Times New Roman" w:hAnsi="Times New Roman"/>
          <w:b w:val="0"/>
          <w:sz w:val="28"/>
          <w:szCs w:val="28"/>
        </w:rPr>
        <w:t>следующие изменения:</w:t>
      </w:r>
    </w:p>
    <w:p w:rsidR="00A42223" w:rsidRDefault="00E17D9C" w:rsidP="00E945E2">
      <w:pPr>
        <w:pStyle w:val="ConsPlusTitle"/>
        <w:widowControl/>
        <w:tabs>
          <w:tab w:val="left" w:pos="5812"/>
        </w:tabs>
        <w:ind w:firstLine="851"/>
        <w:jc w:val="both"/>
        <w:rPr>
          <w:rFonts w:ascii="Times New Roman" w:hAnsi="Times New Roman"/>
          <w:b w:val="0"/>
          <w:sz w:val="28"/>
          <w:szCs w:val="28"/>
        </w:rPr>
      </w:pPr>
      <w:r w:rsidRPr="00E945E2">
        <w:rPr>
          <w:rFonts w:ascii="Times New Roman" w:hAnsi="Times New Roman"/>
          <w:b w:val="0"/>
          <w:sz w:val="28"/>
          <w:szCs w:val="28"/>
        </w:rPr>
        <w:t>1</w:t>
      </w:r>
      <w:r w:rsidR="00E945E2">
        <w:rPr>
          <w:rFonts w:ascii="Times New Roman" w:hAnsi="Times New Roman"/>
          <w:b w:val="0"/>
          <w:sz w:val="28"/>
          <w:szCs w:val="28"/>
        </w:rPr>
        <w:t xml:space="preserve">.1. </w:t>
      </w:r>
      <w:r w:rsidR="00A42223" w:rsidRPr="00E945E2">
        <w:rPr>
          <w:rFonts w:ascii="Times New Roman" w:hAnsi="Times New Roman"/>
          <w:b w:val="0"/>
          <w:sz w:val="28"/>
          <w:szCs w:val="28"/>
        </w:rPr>
        <w:t>Приложение к постановлению изложить в новой редакции (приложение).</w:t>
      </w:r>
    </w:p>
    <w:p w:rsidR="002B1E27" w:rsidRDefault="002B1E27" w:rsidP="00E945E2">
      <w:pPr>
        <w:pStyle w:val="ConsPlusTitle"/>
        <w:widowControl/>
        <w:tabs>
          <w:tab w:val="left" w:pos="5812"/>
        </w:tabs>
        <w:ind w:firstLine="851"/>
        <w:jc w:val="both"/>
        <w:rPr>
          <w:rFonts w:ascii="Times New Roman" w:hAnsi="Times New Roman"/>
          <w:b w:val="0"/>
          <w:sz w:val="28"/>
          <w:szCs w:val="28"/>
        </w:rPr>
      </w:pPr>
      <w:r>
        <w:rPr>
          <w:rFonts w:ascii="Times New Roman" w:hAnsi="Times New Roman"/>
          <w:b w:val="0"/>
          <w:sz w:val="28"/>
          <w:szCs w:val="28"/>
        </w:rPr>
        <w:t>2. Признать утратившими силу постановления администрации сельского поселения Болчары:</w:t>
      </w:r>
    </w:p>
    <w:p w:rsidR="002B1E27" w:rsidRPr="00543B3A" w:rsidRDefault="002B1E27" w:rsidP="002B1E27">
      <w:pPr>
        <w:ind w:firstLine="851"/>
        <w:jc w:val="both"/>
        <w:rPr>
          <w:sz w:val="28"/>
          <w:szCs w:val="28"/>
        </w:rPr>
      </w:pPr>
      <w:r w:rsidRPr="00543B3A">
        <w:rPr>
          <w:sz w:val="28"/>
          <w:szCs w:val="28"/>
        </w:rPr>
        <w:lastRenderedPageBreak/>
        <w:t xml:space="preserve">от </w:t>
      </w:r>
      <w:r w:rsidR="00543B3A" w:rsidRPr="00543B3A">
        <w:rPr>
          <w:sz w:val="28"/>
          <w:szCs w:val="28"/>
        </w:rPr>
        <w:t>30 октября 2018 года № 143</w:t>
      </w:r>
      <w:r w:rsidRPr="00543B3A">
        <w:rPr>
          <w:sz w:val="28"/>
          <w:szCs w:val="28"/>
        </w:rPr>
        <w:t xml:space="preserve"> «</w:t>
      </w:r>
      <w:r w:rsidR="00543B3A" w:rsidRPr="00543B3A">
        <w:rPr>
          <w:sz w:val="28"/>
          <w:szCs w:val="28"/>
        </w:rPr>
        <w:t>О внесении изменений в постановление</w:t>
      </w:r>
      <w:r w:rsidR="00543B3A" w:rsidRPr="00543B3A">
        <w:rPr>
          <w:sz w:val="28"/>
          <w:szCs w:val="28"/>
        </w:rPr>
        <w:br/>
        <w:t>администра</w:t>
      </w:r>
      <w:r w:rsidR="00543B3A">
        <w:rPr>
          <w:sz w:val="28"/>
          <w:szCs w:val="28"/>
        </w:rPr>
        <w:t xml:space="preserve">ции сельского поселения Болчары </w:t>
      </w:r>
      <w:r w:rsidR="00543B3A" w:rsidRPr="00543B3A">
        <w:rPr>
          <w:sz w:val="28"/>
          <w:szCs w:val="28"/>
        </w:rPr>
        <w:t>от 29 я</w:t>
      </w:r>
      <w:r w:rsidR="00543B3A">
        <w:rPr>
          <w:sz w:val="28"/>
          <w:szCs w:val="28"/>
        </w:rPr>
        <w:t xml:space="preserve">нваря 2013 № 21 «Об утверждении </w:t>
      </w:r>
      <w:r w:rsidR="00543B3A" w:rsidRPr="00543B3A">
        <w:rPr>
          <w:sz w:val="28"/>
          <w:szCs w:val="28"/>
        </w:rPr>
        <w:t>администрати</w:t>
      </w:r>
      <w:r w:rsidR="00543B3A">
        <w:rPr>
          <w:sz w:val="28"/>
          <w:szCs w:val="28"/>
        </w:rPr>
        <w:t xml:space="preserve">вного регламента предоставления муниципальной услуги </w:t>
      </w:r>
      <w:r w:rsidR="00543B3A" w:rsidRPr="00543B3A">
        <w:rPr>
          <w:sz w:val="28"/>
          <w:szCs w:val="28"/>
        </w:rPr>
        <w:t>«Пред</w:t>
      </w:r>
      <w:r w:rsidR="00543B3A">
        <w:rPr>
          <w:sz w:val="28"/>
          <w:szCs w:val="28"/>
        </w:rPr>
        <w:t xml:space="preserve">оставление </w:t>
      </w:r>
      <w:r w:rsidR="00543B3A" w:rsidRPr="00543B3A">
        <w:rPr>
          <w:sz w:val="28"/>
          <w:szCs w:val="28"/>
        </w:rPr>
        <w:t>инфо</w:t>
      </w:r>
      <w:r w:rsidR="00543B3A">
        <w:rPr>
          <w:sz w:val="28"/>
          <w:szCs w:val="28"/>
        </w:rPr>
        <w:t xml:space="preserve">рмации о порядке предоставления </w:t>
      </w:r>
      <w:r w:rsidR="00543B3A" w:rsidRPr="00543B3A">
        <w:rPr>
          <w:sz w:val="28"/>
          <w:szCs w:val="28"/>
        </w:rPr>
        <w:t>жилищно</w:t>
      </w:r>
      <w:r w:rsidR="00543B3A">
        <w:rPr>
          <w:sz w:val="28"/>
          <w:szCs w:val="28"/>
        </w:rPr>
        <w:t xml:space="preserve"> – </w:t>
      </w:r>
      <w:r w:rsidR="00543B3A" w:rsidRPr="00543B3A">
        <w:rPr>
          <w:sz w:val="28"/>
          <w:szCs w:val="28"/>
        </w:rPr>
        <w:t>коммунальных услуг населению</w:t>
      </w:r>
      <w:r w:rsidRPr="00543B3A">
        <w:rPr>
          <w:sz w:val="28"/>
          <w:szCs w:val="28"/>
        </w:rPr>
        <w:t>»;</w:t>
      </w:r>
    </w:p>
    <w:p w:rsidR="002B1E27" w:rsidRPr="00543B3A" w:rsidRDefault="002B1E27" w:rsidP="00543B3A">
      <w:pPr>
        <w:ind w:firstLine="851"/>
        <w:jc w:val="both"/>
        <w:rPr>
          <w:sz w:val="28"/>
          <w:szCs w:val="28"/>
        </w:rPr>
      </w:pPr>
      <w:r w:rsidRPr="00543B3A">
        <w:rPr>
          <w:sz w:val="28"/>
          <w:szCs w:val="28"/>
        </w:rPr>
        <w:t xml:space="preserve">от 29 мая 2019 года № </w:t>
      </w:r>
      <w:r w:rsidR="00543B3A" w:rsidRPr="00543B3A">
        <w:rPr>
          <w:sz w:val="28"/>
          <w:szCs w:val="28"/>
        </w:rPr>
        <w:t>65</w:t>
      </w:r>
      <w:r w:rsidRPr="00543B3A">
        <w:rPr>
          <w:sz w:val="28"/>
          <w:szCs w:val="28"/>
        </w:rPr>
        <w:t xml:space="preserve"> «</w:t>
      </w:r>
      <w:r w:rsidR="00543B3A" w:rsidRPr="00543B3A">
        <w:rPr>
          <w:sz w:val="28"/>
          <w:szCs w:val="28"/>
        </w:rPr>
        <w:t xml:space="preserve">О внесении изменений в постановление администрации сельского поселения Болчары от 29 января 2013 № 21 «Об утверждении административного регламента предоставления муниципальной услуги «Предоставление информации о порядке предоставления жилищно </w:t>
      </w:r>
      <w:proofErr w:type="gramStart"/>
      <w:r w:rsidR="00543B3A" w:rsidRPr="00543B3A">
        <w:rPr>
          <w:sz w:val="28"/>
          <w:szCs w:val="28"/>
        </w:rPr>
        <w:t>–к</w:t>
      </w:r>
      <w:proofErr w:type="gramEnd"/>
      <w:r w:rsidR="00543B3A" w:rsidRPr="00543B3A">
        <w:rPr>
          <w:sz w:val="28"/>
          <w:szCs w:val="28"/>
        </w:rPr>
        <w:t>оммунальных услуг населению</w:t>
      </w:r>
      <w:r w:rsidRPr="00543B3A">
        <w:rPr>
          <w:sz w:val="28"/>
          <w:szCs w:val="28"/>
        </w:rPr>
        <w:t>»;</w:t>
      </w:r>
    </w:p>
    <w:p w:rsidR="002B1E27" w:rsidRPr="00543B3A" w:rsidRDefault="002B1E27" w:rsidP="002B1E27">
      <w:pPr>
        <w:ind w:firstLine="851"/>
        <w:jc w:val="both"/>
        <w:rPr>
          <w:sz w:val="28"/>
          <w:szCs w:val="28"/>
        </w:rPr>
      </w:pPr>
      <w:r w:rsidRPr="00543B3A">
        <w:rPr>
          <w:sz w:val="28"/>
          <w:szCs w:val="28"/>
        </w:rPr>
        <w:t xml:space="preserve">от 19 </w:t>
      </w:r>
      <w:r w:rsidR="00543B3A" w:rsidRPr="00543B3A">
        <w:rPr>
          <w:sz w:val="28"/>
          <w:szCs w:val="28"/>
        </w:rPr>
        <w:t>марта 2020</w:t>
      </w:r>
      <w:r w:rsidRPr="00543B3A">
        <w:rPr>
          <w:sz w:val="28"/>
          <w:szCs w:val="28"/>
        </w:rPr>
        <w:t xml:space="preserve"> года № </w:t>
      </w:r>
      <w:r w:rsidR="00543B3A" w:rsidRPr="00543B3A">
        <w:rPr>
          <w:sz w:val="28"/>
          <w:szCs w:val="28"/>
        </w:rPr>
        <w:t xml:space="preserve">33 </w:t>
      </w:r>
      <w:r w:rsidRPr="00543B3A">
        <w:rPr>
          <w:sz w:val="28"/>
          <w:szCs w:val="28"/>
        </w:rPr>
        <w:t>«</w:t>
      </w:r>
      <w:r w:rsidR="00543B3A" w:rsidRPr="00543B3A">
        <w:rPr>
          <w:sz w:val="28"/>
          <w:szCs w:val="28"/>
        </w:rPr>
        <w:t>О внесении изменений в постановление администрации сельского поселения Болчары от 29 января 2013 года № 21 «Об утверждении администрати</w:t>
      </w:r>
      <w:r w:rsidR="00543B3A">
        <w:rPr>
          <w:sz w:val="28"/>
          <w:szCs w:val="28"/>
        </w:rPr>
        <w:t>вного регламента предоставления</w:t>
      </w:r>
      <w:r w:rsidR="00543B3A" w:rsidRPr="00543B3A">
        <w:rPr>
          <w:sz w:val="28"/>
          <w:szCs w:val="28"/>
        </w:rPr>
        <w:t xml:space="preserve"> муниципальной услуги «Предоставление информации о порядке предоставления жилищно-коммунальных услуг населению</w:t>
      </w:r>
      <w:r w:rsidRPr="00543B3A">
        <w:rPr>
          <w:bCs/>
          <w:sz w:val="28"/>
          <w:szCs w:val="28"/>
        </w:rPr>
        <w:t>».</w:t>
      </w:r>
    </w:p>
    <w:p w:rsidR="00E17D9C" w:rsidRPr="00E83CB2" w:rsidRDefault="00A42223" w:rsidP="00E83CB2">
      <w:pPr>
        <w:pStyle w:val="ConsPlusTitle"/>
        <w:widowControl/>
        <w:tabs>
          <w:tab w:val="left" w:pos="1418"/>
          <w:tab w:val="left" w:pos="5812"/>
        </w:tabs>
        <w:ind w:firstLine="851"/>
        <w:jc w:val="both"/>
        <w:rPr>
          <w:rFonts w:ascii="Times New Roman" w:hAnsi="Times New Roman"/>
          <w:b w:val="0"/>
          <w:sz w:val="28"/>
          <w:szCs w:val="28"/>
        </w:rPr>
      </w:pPr>
      <w:r w:rsidRPr="00E83CB2">
        <w:rPr>
          <w:rFonts w:ascii="Times New Roman" w:hAnsi="Times New Roman" w:cs="Times New Roman"/>
          <w:b w:val="0"/>
          <w:sz w:val="28"/>
          <w:szCs w:val="28"/>
        </w:rPr>
        <w:t xml:space="preserve">2. </w:t>
      </w:r>
      <w:r w:rsidR="00E17D9C" w:rsidRPr="00E83CB2">
        <w:rPr>
          <w:rFonts w:ascii="Times New Roman" w:hAnsi="Times New Roman"/>
          <w:b w:val="0"/>
          <w:sz w:val="28"/>
          <w:szCs w:val="28"/>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d"/>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d"/>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145BB8" w:rsidRDefault="00145BB8" w:rsidP="004B158A">
      <w:pPr>
        <w:ind w:right="-2" w:firstLine="5103"/>
        <w:rPr>
          <w:sz w:val="28"/>
          <w:szCs w:val="28"/>
        </w:rPr>
      </w:pPr>
    </w:p>
    <w:p w:rsidR="001052AC" w:rsidRDefault="001052AC" w:rsidP="002B1E27">
      <w:pPr>
        <w:ind w:right="-2"/>
        <w:rPr>
          <w:sz w:val="28"/>
          <w:szCs w:val="28"/>
        </w:rPr>
      </w:pPr>
    </w:p>
    <w:p w:rsidR="001052AC" w:rsidRDefault="001052AC" w:rsidP="004B158A">
      <w:pPr>
        <w:ind w:right="-2" w:firstLine="5103"/>
        <w:rPr>
          <w:sz w:val="28"/>
          <w:szCs w:val="28"/>
        </w:rPr>
      </w:pPr>
    </w:p>
    <w:p w:rsidR="00C82730" w:rsidRDefault="00C82730" w:rsidP="004B158A">
      <w:pPr>
        <w:ind w:right="-2" w:firstLine="5103"/>
        <w:rPr>
          <w:sz w:val="28"/>
          <w:szCs w:val="28"/>
        </w:rPr>
      </w:pPr>
    </w:p>
    <w:p w:rsidR="00C82730" w:rsidRDefault="00C82730" w:rsidP="004B158A">
      <w:pPr>
        <w:ind w:right="-2" w:firstLine="5103"/>
        <w:rPr>
          <w:sz w:val="28"/>
          <w:szCs w:val="28"/>
        </w:rPr>
      </w:pPr>
    </w:p>
    <w:p w:rsidR="00C82730" w:rsidRDefault="00C82730" w:rsidP="004B158A">
      <w:pPr>
        <w:ind w:right="-2" w:firstLine="5103"/>
        <w:rPr>
          <w:sz w:val="28"/>
          <w:szCs w:val="28"/>
        </w:rPr>
      </w:pPr>
    </w:p>
    <w:p w:rsidR="00543B3A" w:rsidRDefault="00543B3A" w:rsidP="004B158A">
      <w:pPr>
        <w:ind w:right="-2" w:firstLine="5103"/>
        <w:rPr>
          <w:sz w:val="28"/>
          <w:szCs w:val="28"/>
        </w:rPr>
      </w:pPr>
    </w:p>
    <w:p w:rsidR="00543B3A" w:rsidRDefault="00543B3A" w:rsidP="004B158A">
      <w:pPr>
        <w:ind w:right="-2" w:firstLine="5103"/>
        <w:rPr>
          <w:sz w:val="28"/>
          <w:szCs w:val="28"/>
        </w:rPr>
      </w:pPr>
    </w:p>
    <w:p w:rsidR="00543B3A" w:rsidRDefault="00543B3A" w:rsidP="004B158A">
      <w:pPr>
        <w:ind w:right="-2" w:firstLine="5103"/>
        <w:rPr>
          <w:sz w:val="28"/>
          <w:szCs w:val="28"/>
        </w:rPr>
      </w:pPr>
      <w:bookmarkStart w:id="0" w:name="_GoBack"/>
      <w:bookmarkEnd w:id="0"/>
    </w:p>
    <w:p w:rsidR="00C82730" w:rsidRDefault="00C82730" w:rsidP="004B158A">
      <w:pPr>
        <w:ind w:right="-2" w:firstLine="5103"/>
        <w:rPr>
          <w:sz w:val="28"/>
          <w:szCs w:val="28"/>
        </w:rPr>
      </w:pPr>
    </w:p>
    <w:p w:rsidR="004B158A" w:rsidRPr="00C6272F" w:rsidRDefault="004B158A" w:rsidP="001052AC">
      <w:pPr>
        <w:ind w:right="-2" w:firstLine="5529"/>
        <w:rPr>
          <w:sz w:val="28"/>
          <w:szCs w:val="28"/>
        </w:rPr>
      </w:pPr>
      <w:r w:rsidRPr="00C6272F">
        <w:rPr>
          <w:sz w:val="28"/>
          <w:szCs w:val="28"/>
        </w:rPr>
        <w:lastRenderedPageBreak/>
        <w:t>Приложение</w:t>
      </w:r>
    </w:p>
    <w:p w:rsidR="004B158A" w:rsidRPr="00C6272F" w:rsidRDefault="004B158A" w:rsidP="001052AC">
      <w:pPr>
        <w:ind w:right="-2" w:firstLine="5529"/>
        <w:rPr>
          <w:sz w:val="28"/>
          <w:szCs w:val="28"/>
        </w:rPr>
      </w:pPr>
      <w:r w:rsidRPr="00C6272F">
        <w:rPr>
          <w:sz w:val="28"/>
          <w:szCs w:val="28"/>
        </w:rPr>
        <w:t>к постановлению администрации</w:t>
      </w:r>
    </w:p>
    <w:p w:rsidR="004B158A" w:rsidRPr="00C6272F" w:rsidRDefault="004B158A" w:rsidP="001052AC">
      <w:pPr>
        <w:ind w:right="-2" w:firstLine="5529"/>
        <w:rPr>
          <w:sz w:val="28"/>
          <w:szCs w:val="28"/>
        </w:rPr>
      </w:pPr>
      <w:r w:rsidRPr="00C6272F">
        <w:rPr>
          <w:sz w:val="28"/>
          <w:szCs w:val="28"/>
        </w:rPr>
        <w:t>сельского поселения Болчары</w:t>
      </w:r>
    </w:p>
    <w:p w:rsidR="004B158A" w:rsidRPr="00C6272F" w:rsidRDefault="004B158A" w:rsidP="001052AC">
      <w:pPr>
        <w:ind w:right="-2" w:firstLine="5529"/>
        <w:rPr>
          <w:sz w:val="28"/>
          <w:szCs w:val="28"/>
        </w:rPr>
      </w:pPr>
      <w:r w:rsidRPr="00C6272F">
        <w:rPr>
          <w:sz w:val="28"/>
          <w:szCs w:val="28"/>
        </w:rPr>
        <w:t xml:space="preserve">от </w:t>
      </w:r>
      <w:r w:rsidR="002B1E27">
        <w:rPr>
          <w:sz w:val="28"/>
          <w:szCs w:val="28"/>
        </w:rPr>
        <w:t xml:space="preserve">             </w:t>
      </w:r>
      <w:r>
        <w:rPr>
          <w:sz w:val="28"/>
          <w:szCs w:val="28"/>
        </w:rPr>
        <w:t xml:space="preserve">2022 </w:t>
      </w:r>
      <w:r w:rsidRPr="00C6272F">
        <w:rPr>
          <w:sz w:val="28"/>
          <w:szCs w:val="28"/>
        </w:rPr>
        <w:t>№</w:t>
      </w:r>
      <w:r>
        <w:rPr>
          <w:sz w:val="28"/>
          <w:szCs w:val="28"/>
        </w:rPr>
        <w:t xml:space="preserve"> </w:t>
      </w:r>
      <w:r w:rsidR="002B1E27">
        <w:rPr>
          <w:sz w:val="28"/>
          <w:szCs w:val="28"/>
        </w:rPr>
        <w:t xml:space="preserve"> </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E945E2" w:rsidRDefault="00C20A25" w:rsidP="00C20A25">
      <w:pPr>
        <w:jc w:val="center"/>
        <w:rPr>
          <w:sz w:val="28"/>
          <w:szCs w:val="28"/>
        </w:rPr>
      </w:pPr>
      <w:r w:rsidRPr="00E945E2">
        <w:rPr>
          <w:sz w:val="28"/>
          <w:szCs w:val="28"/>
        </w:rPr>
        <w:t xml:space="preserve"> Административный регламент</w:t>
      </w:r>
    </w:p>
    <w:p w:rsidR="00C20A25" w:rsidRPr="00E945E2" w:rsidRDefault="00C20A25" w:rsidP="00C20A25">
      <w:pPr>
        <w:ind w:firstLine="567"/>
        <w:jc w:val="center"/>
        <w:rPr>
          <w:sz w:val="28"/>
          <w:szCs w:val="28"/>
        </w:rPr>
      </w:pPr>
      <w:r w:rsidRPr="00E945E2">
        <w:rPr>
          <w:sz w:val="28"/>
          <w:szCs w:val="28"/>
        </w:rPr>
        <w:t xml:space="preserve">предоставления муниципальной </w:t>
      </w:r>
      <w:r w:rsidRPr="00C82730">
        <w:rPr>
          <w:sz w:val="28"/>
          <w:szCs w:val="28"/>
        </w:rPr>
        <w:t>услуги «</w:t>
      </w:r>
      <w:r w:rsidR="00C82730" w:rsidRPr="00C82730">
        <w:rPr>
          <w:sz w:val="28"/>
          <w:szCs w:val="28"/>
        </w:rPr>
        <w:t>Предоставление информации о порядке предоставления жилищно – коммунальных услуг населению</w:t>
      </w:r>
      <w:r w:rsidRPr="00C82730">
        <w:rPr>
          <w:sz w:val="28"/>
          <w:szCs w:val="28"/>
        </w:rPr>
        <w:t>»</w:t>
      </w:r>
    </w:p>
    <w:p w:rsidR="00C20A25" w:rsidRPr="00CA7018" w:rsidRDefault="00C20A25" w:rsidP="00145BB8">
      <w:pPr>
        <w:jc w:val="center"/>
        <w:rPr>
          <w:b/>
          <w:color w:val="0000FF"/>
          <w:sz w:val="28"/>
          <w:szCs w:val="28"/>
        </w:rPr>
      </w:pPr>
    </w:p>
    <w:p w:rsidR="00C20A25" w:rsidRPr="00CA7018" w:rsidRDefault="00C20A25" w:rsidP="00145BB8">
      <w:pPr>
        <w:pStyle w:val="aa"/>
        <w:numPr>
          <w:ilvl w:val="0"/>
          <w:numId w:val="28"/>
        </w:numPr>
        <w:tabs>
          <w:tab w:val="left" w:pos="284"/>
        </w:tabs>
        <w:ind w:left="0" w:firstLine="0"/>
        <w:jc w:val="center"/>
        <w:rPr>
          <w:bCs/>
          <w:sz w:val="28"/>
          <w:szCs w:val="28"/>
        </w:rPr>
      </w:pPr>
      <w:r w:rsidRPr="00CA7018">
        <w:rPr>
          <w:bCs/>
          <w:sz w:val="28"/>
          <w:szCs w:val="28"/>
        </w:rPr>
        <w:t>Общие положения</w:t>
      </w:r>
    </w:p>
    <w:p w:rsidR="00C20A25" w:rsidRPr="00CA7018" w:rsidRDefault="00C20A25" w:rsidP="00145BB8">
      <w:pPr>
        <w:pStyle w:val="aa"/>
        <w:ind w:left="0"/>
        <w:rPr>
          <w:sz w:val="28"/>
          <w:szCs w:val="28"/>
        </w:rPr>
      </w:pPr>
    </w:p>
    <w:p w:rsidR="00C20A25" w:rsidRPr="00CA7018" w:rsidRDefault="00C20A25" w:rsidP="00416919">
      <w:pPr>
        <w:pStyle w:val="aa"/>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Default="00C20A25" w:rsidP="00EE0A33">
      <w:pPr>
        <w:tabs>
          <w:tab w:val="left" w:pos="1134"/>
        </w:tabs>
        <w:autoSpaceDE w:val="0"/>
        <w:autoSpaceDN w:val="0"/>
        <w:adjustRightInd w:val="0"/>
        <w:ind w:firstLine="851"/>
        <w:contextualSpacing/>
        <w:jc w:val="both"/>
        <w:rPr>
          <w:sz w:val="28"/>
          <w:szCs w:val="28"/>
        </w:rPr>
      </w:pP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w:t>
      </w:r>
      <w:r w:rsidRPr="00E945E2">
        <w:rPr>
          <w:iCs/>
          <w:sz w:val="28"/>
          <w:szCs w:val="28"/>
        </w:rPr>
        <w:t xml:space="preserve"> Болчары</w:t>
      </w:r>
      <w:r w:rsidR="00163BFD" w:rsidRPr="001052AC">
        <w:rPr>
          <w:iCs/>
          <w:sz w:val="28"/>
          <w:szCs w:val="28"/>
        </w:rPr>
        <w:t>,</w:t>
      </w:r>
      <w:r w:rsidRPr="001052AC">
        <w:rPr>
          <w:iCs/>
          <w:color w:val="FF0000"/>
          <w:sz w:val="28"/>
          <w:szCs w:val="28"/>
        </w:rPr>
        <w:t xml:space="preserve"> </w:t>
      </w:r>
      <w:r w:rsidRPr="00E945E2">
        <w:rPr>
          <w:sz w:val="28"/>
          <w:szCs w:val="28"/>
        </w:rPr>
        <w:t>предоставляюще</w:t>
      </w:r>
      <w:r w:rsidR="001052AC">
        <w:rPr>
          <w:sz w:val="28"/>
          <w:szCs w:val="28"/>
        </w:rPr>
        <w:t>й</w:t>
      </w:r>
      <w:r w:rsidRPr="00E945E2">
        <w:rPr>
          <w:sz w:val="28"/>
          <w:szCs w:val="28"/>
        </w:rPr>
        <w:t xml:space="preserve"> муниципальную </w:t>
      </w:r>
      <w:r w:rsidRPr="00C82730">
        <w:rPr>
          <w:sz w:val="28"/>
          <w:szCs w:val="28"/>
        </w:rPr>
        <w:t>услугу «</w:t>
      </w:r>
      <w:r w:rsidR="00C82730" w:rsidRPr="00C82730">
        <w:rPr>
          <w:sz w:val="28"/>
          <w:szCs w:val="28"/>
        </w:rPr>
        <w:t>Предоставление информации о порядке предоставления жилищно – коммунальных услуг населению</w:t>
      </w:r>
      <w:r w:rsidRPr="00C82730">
        <w:rPr>
          <w:sz w:val="28"/>
          <w:szCs w:val="28"/>
        </w:rPr>
        <w:t>»</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w:t>
      </w:r>
      <w:r w:rsidR="00145BB8">
        <w:rPr>
          <w:sz w:val="28"/>
          <w:szCs w:val="28"/>
        </w:rPr>
        <w:t xml:space="preserve">Российской Федерации полномочий </w:t>
      </w:r>
      <w:r w:rsidRPr="009139D6">
        <w:rPr>
          <w:sz w:val="28"/>
          <w:szCs w:val="28"/>
        </w:rPr>
        <w:t>в соответствии с требованиями Федерального закона от 27 июля 2010 года № 210</w:t>
      </w:r>
      <w:r>
        <w:rPr>
          <w:sz w:val="28"/>
          <w:szCs w:val="28"/>
        </w:rPr>
        <w:t xml:space="preserve"> – </w:t>
      </w:r>
      <w:r w:rsidRPr="009139D6">
        <w:rPr>
          <w:sz w:val="28"/>
          <w:szCs w:val="28"/>
        </w:rPr>
        <w:t>ФЗ</w:t>
      </w:r>
      <w:proofErr w:type="gramEnd"/>
      <w:r w:rsidRPr="009139D6">
        <w:rPr>
          <w:sz w:val="28"/>
          <w:szCs w:val="28"/>
        </w:rPr>
        <w:t xml:space="preserve"> «Об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052AC">
        <w:rPr>
          <w:sz w:val="28"/>
          <w:szCs w:val="28"/>
        </w:rPr>
        <w:t>администрации сельского поселения Болчары</w:t>
      </w:r>
      <w:r w:rsidRPr="009139D6">
        <w:rPr>
          <w:sz w:val="28"/>
          <w:szCs w:val="28"/>
        </w:rPr>
        <w:t xml:space="preserve"> с заявителями</w:t>
      </w:r>
      <w:r w:rsidR="00C82730">
        <w:rPr>
          <w:sz w:val="28"/>
          <w:szCs w:val="28"/>
        </w:rPr>
        <w:t>.</w:t>
      </w:r>
    </w:p>
    <w:p w:rsidR="00B43460" w:rsidRPr="00EE0A33" w:rsidRDefault="00B43460" w:rsidP="00EE0A33">
      <w:pPr>
        <w:tabs>
          <w:tab w:val="left" w:pos="1134"/>
        </w:tabs>
        <w:autoSpaceDE w:val="0"/>
        <w:autoSpaceDN w:val="0"/>
        <w:adjustRightInd w:val="0"/>
        <w:ind w:firstLine="851"/>
        <w:contextualSpacing/>
        <w:jc w:val="both"/>
        <w:rPr>
          <w:sz w:val="28"/>
          <w:szCs w:val="28"/>
        </w:rPr>
      </w:pPr>
    </w:p>
    <w:p w:rsidR="00C20A25" w:rsidRPr="00D40077" w:rsidRDefault="00C20A25" w:rsidP="00C20A25">
      <w:pPr>
        <w:pStyle w:val="aa"/>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B43460" w:rsidRPr="00B43460" w:rsidRDefault="00C82730" w:rsidP="00B43460">
      <w:pPr>
        <w:pStyle w:val="aa"/>
        <w:autoSpaceDE w:val="0"/>
        <w:autoSpaceDN w:val="0"/>
        <w:adjustRightInd w:val="0"/>
        <w:ind w:left="0" w:firstLine="851"/>
        <w:jc w:val="both"/>
        <w:rPr>
          <w:sz w:val="28"/>
          <w:szCs w:val="28"/>
          <w:lang w:eastAsia="en-US"/>
        </w:rPr>
      </w:pPr>
      <w:r w:rsidRPr="00EB1E78">
        <w:rPr>
          <w:sz w:val="28"/>
          <w:szCs w:val="28"/>
        </w:rPr>
        <w:t>Заявителями на получение муниципальной услуги являются физические, юридические лица, индивидуальные предприниматели</w:t>
      </w:r>
      <w:r w:rsidRPr="00B43460">
        <w:rPr>
          <w:sz w:val="28"/>
          <w:szCs w:val="28"/>
          <w:lang w:eastAsia="en-US"/>
        </w:rPr>
        <w:t xml:space="preserve"> </w:t>
      </w:r>
      <w:r w:rsidR="00B43460" w:rsidRPr="00B43460">
        <w:rPr>
          <w:sz w:val="28"/>
          <w:szCs w:val="28"/>
          <w:lang w:eastAsia="en-US"/>
        </w:rPr>
        <w:t>(далее – заявители).</w:t>
      </w:r>
    </w:p>
    <w:p w:rsidR="00145BB8" w:rsidRDefault="00145BB8" w:rsidP="00EE0A33">
      <w:pPr>
        <w:pStyle w:val="aa"/>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B43460" w:rsidRDefault="00B43460" w:rsidP="00EE0A33">
      <w:pPr>
        <w:pStyle w:val="aa"/>
        <w:tabs>
          <w:tab w:val="left" w:pos="1560"/>
        </w:tabs>
        <w:autoSpaceDE w:val="0"/>
        <w:autoSpaceDN w:val="0"/>
        <w:adjustRightInd w:val="0"/>
        <w:ind w:left="0" w:firstLine="851"/>
        <w:jc w:val="both"/>
        <w:rPr>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a"/>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устной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lastRenderedPageBreak/>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 xml:space="preserve">на информационном стенде </w:t>
      </w:r>
      <w:r w:rsidR="001052AC">
        <w:rPr>
          <w:rStyle w:val="24"/>
          <w:rFonts w:eastAsia="Calibri"/>
          <w:sz w:val="28"/>
          <w:szCs w:val="28"/>
        </w:rPr>
        <w:t>администрации сельского поселения Болчары</w:t>
      </w:r>
      <w:r w:rsidRPr="00D40077">
        <w:rPr>
          <w:rStyle w:val="24"/>
          <w:rFonts w:eastAsia="Calibri"/>
          <w:sz w:val="28"/>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a"/>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В случае если для подготовки ответа требуется более продолжительное время, специалист, </w:t>
      </w:r>
      <w:proofErr w:type="gramStart"/>
      <w:r w:rsidRPr="00D40077">
        <w:rPr>
          <w:sz w:val="28"/>
          <w:szCs w:val="28"/>
        </w:rPr>
        <w:t>осуществляющий</w:t>
      </w:r>
      <w:proofErr w:type="gramEnd"/>
      <w:r w:rsidRPr="00D40077">
        <w:rPr>
          <w:sz w:val="28"/>
          <w:szCs w:val="28"/>
        </w:rPr>
        <w:t xml:space="preserve">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B43460" w:rsidRDefault="00B43460" w:rsidP="00B43460">
      <w:pPr>
        <w:tabs>
          <w:tab w:val="left" w:pos="567"/>
        </w:tabs>
        <w:ind w:right="2" w:firstLine="851"/>
        <w:jc w:val="both"/>
        <w:rPr>
          <w:rFonts w:eastAsia="Calibri"/>
          <w:sz w:val="28"/>
          <w:szCs w:val="28"/>
          <w:lang w:eastAsia="en-US"/>
        </w:rPr>
      </w:pPr>
      <w:r w:rsidRPr="00B43460">
        <w:rPr>
          <w:rFonts w:eastAsia="Calibri"/>
          <w:sz w:val="28"/>
          <w:szCs w:val="28"/>
          <w:lang w:eastAsia="en-US"/>
        </w:rPr>
        <w:t xml:space="preserve">Информирование в письменной форме осуществляется при получении обращения заявителя о предоставлении письменной консультации по вопросам </w:t>
      </w:r>
      <w:r w:rsidRPr="00B43460">
        <w:rPr>
          <w:rFonts w:eastAsia="Calibri"/>
          <w:sz w:val="28"/>
          <w:szCs w:val="28"/>
          <w:lang w:eastAsia="en-US"/>
        </w:rPr>
        <w:lastRenderedPageBreak/>
        <w:t>предоставления муниципальной услуги, в том числе о ходе предоставления муниципальной услуги.</w:t>
      </w:r>
    </w:p>
    <w:p w:rsidR="00B43460" w:rsidRPr="00B43460" w:rsidRDefault="00B43460" w:rsidP="00B43460">
      <w:pPr>
        <w:autoSpaceDE w:val="0"/>
        <w:autoSpaceDN w:val="0"/>
        <w:adjustRightInd w:val="0"/>
        <w:ind w:right="2" w:firstLine="851"/>
        <w:jc w:val="both"/>
        <w:outlineLvl w:val="1"/>
        <w:rPr>
          <w:rFonts w:eastAsia="Calibri"/>
          <w:sz w:val="28"/>
          <w:szCs w:val="28"/>
        </w:rPr>
      </w:pPr>
      <w:r w:rsidRPr="00B43460">
        <w:rPr>
          <w:rFonts w:eastAsia="Calibri"/>
          <w:sz w:val="28"/>
          <w:szCs w:val="28"/>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w:t>
      </w:r>
      <w:r>
        <w:rPr>
          <w:rFonts w:eastAsia="Calibri"/>
          <w:sz w:val="28"/>
          <w:szCs w:val="28"/>
        </w:rPr>
        <w:t>тридцати</w:t>
      </w:r>
      <w:r w:rsidRPr="00B43460">
        <w:rPr>
          <w:rFonts w:eastAsia="Calibri"/>
          <w:sz w:val="28"/>
          <w:szCs w:val="28"/>
        </w:rPr>
        <w:t xml:space="preserve">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a"/>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707C9F">
      <w:pPr>
        <w:tabs>
          <w:tab w:val="left" w:pos="567"/>
        </w:tabs>
        <w:ind w:firstLine="851"/>
        <w:jc w:val="both"/>
        <w:rPr>
          <w:sz w:val="28"/>
          <w:szCs w:val="28"/>
        </w:rPr>
      </w:pPr>
      <w:r w:rsidRPr="00D40077">
        <w:rPr>
          <w:sz w:val="28"/>
          <w:szCs w:val="28"/>
        </w:rPr>
        <w:t>1.3.</w:t>
      </w:r>
      <w:r w:rsidR="00707C9F">
        <w:rPr>
          <w:sz w:val="28"/>
          <w:szCs w:val="28"/>
        </w:rPr>
        <w:t>3</w:t>
      </w:r>
      <w:r w:rsidRPr="00D40077">
        <w:rPr>
          <w:sz w:val="28"/>
          <w:szCs w:val="28"/>
        </w:rPr>
        <w:t>. На информационных стендах, находящихся в местах предоставления муниципальной услуги, в информационно – телекоммуникационной сети «Интернет» размещается следующая информация:</w:t>
      </w:r>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82730" w:rsidRPr="00C82730" w:rsidRDefault="00C20A25"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 xml:space="preserve">– </w:t>
      </w:r>
      <w:r w:rsidR="00C82730" w:rsidRPr="00C82730">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w:t>
      </w:r>
      <w:r>
        <w:rPr>
          <w:rFonts w:ascii="Times New Roman" w:hAnsi="Times New Roman" w:cs="Times New Roman"/>
          <w:sz w:val="28"/>
          <w:szCs w:val="28"/>
        </w:rPr>
        <w:t xml:space="preserve"> </w:t>
      </w:r>
      <w:r w:rsidRPr="00C82730">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w:t>
      </w:r>
      <w:r>
        <w:rPr>
          <w:rFonts w:ascii="Times New Roman" w:hAnsi="Times New Roman" w:cs="Times New Roman"/>
          <w:sz w:val="28"/>
          <w:szCs w:val="28"/>
        </w:rPr>
        <w:t xml:space="preserve"> </w:t>
      </w:r>
      <w:r w:rsidRPr="00C82730">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w:t>
      </w:r>
      <w:r>
        <w:rPr>
          <w:rFonts w:ascii="Times New Roman" w:hAnsi="Times New Roman" w:cs="Times New Roman"/>
          <w:sz w:val="28"/>
          <w:szCs w:val="28"/>
        </w:rPr>
        <w:t xml:space="preserve"> </w:t>
      </w:r>
      <w:r w:rsidRPr="00C82730">
        <w:rPr>
          <w:rFonts w:ascii="Times New Roman" w:hAnsi="Times New Roman" w:cs="Times New Roman"/>
          <w:sz w:val="28"/>
          <w:szCs w:val="28"/>
        </w:rPr>
        <w:t>бланки заявлений о предоставлении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lastRenderedPageBreak/>
        <w:t>– о заявителях, имеющих право на получение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 о сроке и результате предоставления муниципальной услуги;</w:t>
      </w:r>
    </w:p>
    <w:p w:rsidR="00C82730" w:rsidRPr="00C82730" w:rsidRDefault="00C82730" w:rsidP="00C82730">
      <w:pPr>
        <w:pStyle w:val="ConsPlusNormal"/>
        <w:ind w:firstLine="851"/>
        <w:jc w:val="both"/>
        <w:rPr>
          <w:rFonts w:ascii="Times New Roman" w:hAnsi="Times New Roman" w:cs="Times New Roman"/>
          <w:sz w:val="28"/>
          <w:szCs w:val="28"/>
        </w:rPr>
      </w:pPr>
      <w:r w:rsidRPr="00C82730">
        <w:rPr>
          <w:rFonts w:ascii="Times New Roman" w:hAnsi="Times New Roman" w:cs="Times New Roman"/>
          <w:sz w:val="28"/>
          <w:szCs w:val="28"/>
        </w:rPr>
        <w:t>– 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r w:rsidR="00C82730">
        <w:rPr>
          <w:sz w:val="28"/>
          <w:szCs w:val="28"/>
        </w:rPr>
        <w:t>.</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a"/>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a"/>
        <w:autoSpaceDE w:val="0"/>
        <w:autoSpaceDN w:val="0"/>
        <w:adjustRightInd w:val="0"/>
        <w:ind w:left="360"/>
        <w:outlineLvl w:val="1"/>
        <w:rPr>
          <w:color w:val="FF0000"/>
          <w:sz w:val="28"/>
          <w:szCs w:val="28"/>
        </w:rPr>
      </w:pPr>
    </w:p>
    <w:p w:rsidR="00C20A25" w:rsidRPr="00D145EB" w:rsidRDefault="00C20A25" w:rsidP="00E945E2">
      <w:pPr>
        <w:numPr>
          <w:ilvl w:val="1"/>
          <w:numId w:val="24"/>
        </w:numPr>
        <w:autoSpaceDE w:val="0"/>
        <w:autoSpaceDN w:val="0"/>
        <w:adjustRightInd w:val="0"/>
        <w:ind w:left="0" w:firstLine="851"/>
        <w:jc w:val="both"/>
        <w:outlineLvl w:val="1"/>
        <w:rPr>
          <w:color w:val="FF0000"/>
          <w:sz w:val="28"/>
          <w:szCs w:val="28"/>
        </w:rPr>
      </w:pPr>
      <w:r w:rsidRPr="00D145EB">
        <w:rPr>
          <w:sz w:val="28"/>
          <w:szCs w:val="28"/>
        </w:rPr>
        <w:t>Наименование муниципальной услуги</w:t>
      </w:r>
    </w:p>
    <w:p w:rsidR="00D145EB" w:rsidRPr="00B52D24" w:rsidRDefault="00C82730" w:rsidP="008375A9">
      <w:pPr>
        <w:pStyle w:val="ConsPlusNormal"/>
        <w:ind w:firstLine="851"/>
        <w:jc w:val="both"/>
        <w:outlineLvl w:val="2"/>
        <w:rPr>
          <w:rFonts w:ascii="Times New Roman" w:hAnsi="Times New Roman" w:cs="Times New Roman"/>
          <w:sz w:val="28"/>
          <w:szCs w:val="28"/>
        </w:rPr>
      </w:pPr>
      <w:r w:rsidRPr="00C82730">
        <w:rPr>
          <w:rFonts w:ascii="Times New Roman" w:hAnsi="Times New Roman"/>
          <w:sz w:val="28"/>
          <w:szCs w:val="28"/>
        </w:rPr>
        <w:t>Предоставление информации о порядке предоставления жилищно-</w:t>
      </w:r>
      <w:r w:rsidRPr="00B52D24">
        <w:rPr>
          <w:rFonts w:ascii="Times New Roman" w:hAnsi="Times New Roman" w:cs="Times New Roman"/>
          <w:sz w:val="28"/>
          <w:szCs w:val="28"/>
        </w:rPr>
        <w:t>коммунальных услуг населению.</w:t>
      </w:r>
      <w:r w:rsidR="00D145EB" w:rsidRPr="00B52D24">
        <w:rPr>
          <w:rFonts w:ascii="Times New Roman" w:hAnsi="Times New Roman" w:cs="Times New Roman"/>
          <w:sz w:val="28"/>
          <w:szCs w:val="28"/>
        </w:rPr>
        <w:t xml:space="preserve"> </w:t>
      </w:r>
    </w:p>
    <w:p w:rsidR="00B52D24" w:rsidRPr="00B52D24" w:rsidRDefault="00B52D24" w:rsidP="00B52D24">
      <w:pPr>
        <w:autoSpaceDE w:val="0"/>
        <w:autoSpaceDN w:val="0"/>
        <w:adjustRightInd w:val="0"/>
        <w:ind w:firstLine="851"/>
        <w:rPr>
          <w:sz w:val="28"/>
          <w:szCs w:val="28"/>
        </w:rPr>
      </w:pPr>
      <w:r>
        <w:rPr>
          <w:sz w:val="28"/>
          <w:szCs w:val="28"/>
        </w:rPr>
        <w:t xml:space="preserve">В рамках </w:t>
      </w:r>
      <w:r w:rsidRPr="00B52D24">
        <w:rPr>
          <w:sz w:val="28"/>
          <w:szCs w:val="28"/>
        </w:rPr>
        <w:t>данной муниципальной услуги предоставляется информация:</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о том, как регулируются отношения между исполнителями и потребителями жилищно</w:t>
      </w:r>
      <w:r>
        <w:rPr>
          <w:sz w:val="28"/>
          <w:szCs w:val="28"/>
        </w:rPr>
        <w:t xml:space="preserve"> </w:t>
      </w:r>
      <w:r w:rsidRPr="00B52D24">
        <w:rPr>
          <w:sz w:val="28"/>
          <w:szCs w:val="28"/>
        </w:rPr>
        <w:t>-</w:t>
      </w:r>
      <w:r>
        <w:rPr>
          <w:sz w:val="28"/>
          <w:szCs w:val="28"/>
        </w:rPr>
        <w:t xml:space="preserve"> </w:t>
      </w:r>
      <w:r w:rsidRPr="00B52D24">
        <w:rPr>
          <w:sz w:val="28"/>
          <w:szCs w:val="28"/>
        </w:rPr>
        <w:t>коммунальных услуг</w:t>
      </w:r>
      <w:r>
        <w:rPr>
          <w:sz w:val="28"/>
          <w:szCs w:val="28"/>
        </w:rPr>
        <w:t xml:space="preserve">, в том числе: </w:t>
      </w:r>
      <w:r w:rsidRPr="00B52D24">
        <w:rPr>
          <w:sz w:val="28"/>
          <w:szCs w:val="28"/>
        </w:rPr>
        <w:t>о  правах и обязанностях,</w:t>
      </w:r>
      <w:r>
        <w:rPr>
          <w:sz w:val="28"/>
          <w:szCs w:val="28"/>
        </w:rPr>
        <w:t xml:space="preserve"> ответственности обеих сторон; </w:t>
      </w:r>
      <w:r w:rsidRPr="00B52D24">
        <w:rPr>
          <w:sz w:val="28"/>
          <w:szCs w:val="28"/>
        </w:rPr>
        <w:t xml:space="preserve">о порядке контроля качества предоставляемых услуг; о порядке определения размера платы за коммунальные услуги с использованием приборов учета и при их отсутствии; о порядке  перерасчета размера платы в период временного отсутствия граждан в занимаемом жилом помещении и при предоставлении услуг ненадлежащего качества; </w:t>
      </w:r>
    </w:p>
    <w:p w:rsidR="00B52D24" w:rsidRPr="00B52D24" w:rsidRDefault="00B52D24" w:rsidP="00B52D24">
      <w:pPr>
        <w:autoSpaceDE w:val="0"/>
        <w:autoSpaceDN w:val="0"/>
        <w:adjustRightInd w:val="0"/>
        <w:ind w:firstLine="851"/>
        <w:jc w:val="both"/>
        <w:outlineLvl w:val="1"/>
        <w:rPr>
          <w:sz w:val="28"/>
          <w:szCs w:val="28"/>
        </w:rPr>
      </w:pPr>
      <w:r w:rsidRPr="00B52D24">
        <w:rPr>
          <w:sz w:val="28"/>
          <w:szCs w:val="28"/>
        </w:rPr>
        <w:t xml:space="preserve"> </w:t>
      </w:r>
      <w:proofErr w:type="gramStart"/>
      <w:r w:rsidRPr="00C10581">
        <w:rPr>
          <w:sz w:val="28"/>
          <w:szCs w:val="28"/>
        </w:rPr>
        <w:t>–</w:t>
      </w:r>
      <w:r>
        <w:rPr>
          <w:sz w:val="28"/>
          <w:szCs w:val="28"/>
        </w:rPr>
        <w:t xml:space="preserve"> </w:t>
      </w:r>
      <w:r w:rsidRPr="00B52D24">
        <w:rPr>
          <w:sz w:val="28"/>
          <w:szCs w:val="28"/>
        </w:rPr>
        <w:t>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w:t>
      </w:r>
      <w:proofErr w:type="gramEnd"/>
      <w:r w:rsidRPr="00B52D24">
        <w:rPr>
          <w:sz w:val="28"/>
          <w:szCs w:val="28"/>
        </w:rPr>
        <w:t xml:space="preserve"> самоуправления в годовых и во внеочередных общих собраниях собственников помещений в многоквартирных домах;</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 xml:space="preserve">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о состоянии расположенных на террито</w:t>
      </w:r>
      <w:r>
        <w:rPr>
          <w:sz w:val="28"/>
          <w:szCs w:val="28"/>
        </w:rPr>
        <w:t xml:space="preserve">рии муниципального образования </w:t>
      </w:r>
      <w:r w:rsidRPr="00B52D24">
        <w:rPr>
          <w:sz w:val="28"/>
          <w:szCs w:val="28"/>
        </w:rPr>
        <w:t xml:space="preserve">объектов коммунальной и инженерной инфраструктур, о лицах, осуществляющих эксплуатацию указанных объектов; </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lastRenderedPageBreak/>
        <w:t>–</w:t>
      </w:r>
      <w:r>
        <w:rPr>
          <w:sz w:val="28"/>
          <w:szCs w:val="28"/>
        </w:rPr>
        <w:t xml:space="preserve"> </w:t>
      </w:r>
      <w:r w:rsidRPr="00B52D24">
        <w:rPr>
          <w:sz w:val="28"/>
          <w:szCs w:val="28"/>
        </w:rPr>
        <w:t>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 xml:space="preserve">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w:t>
      </w:r>
    </w:p>
    <w:p w:rsidR="00B52D24" w:rsidRPr="00B52D24" w:rsidRDefault="00B52D24" w:rsidP="00B52D24">
      <w:pPr>
        <w:autoSpaceDE w:val="0"/>
        <w:autoSpaceDN w:val="0"/>
        <w:adjustRightInd w:val="0"/>
        <w:ind w:firstLine="851"/>
        <w:jc w:val="both"/>
        <w:outlineLvl w:val="1"/>
        <w:rPr>
          <w:sz w:val="28"/>
          <w:szCs w:val="28"/>
        </w:rPr>
      </w:pPr>
      <w:r w:rsidRPr="00C10581">
        <w:rPr>
          <w:sz w:val="28"/>
          <w:szCs w:val="28"/>
        </w:rPr>
        <w:t>–</w:t>
      </w:r>
      <w:r>
        <w:rPr>
          <w:sz w:val="28"/>
          <w:szCs w:val="28"/>
        </w:rPr>
        <w:t xml:space="preserve"> </w:t>
      </w:r>
      <w:r w:rsidRPr="00B52D24">
        <w:rPr>
          <w:sz w:val="28"/>
          <w:szCs w:val="28"/>
        </w:rPr>
        <w:t>об организациях, выдающих технические условия на подключение объектов капитального строительства к сетям инженерно</w:t>
      </w:r>
      <w:r>
        <w:rPr>
          <w:sz w:val="28"/>
          <w:szCs w:val="28"/>
        </w:rPr>
        <w:t xml:space="preserve"> – </w:t>
      </w:r>
      <w:r w:rsidRPr="00B52D24">
        <w:rPr>
          <w:sz w:val="28"/>
          <w:szCs w:val="28"/>
        </w:rPr>
        <w:t>технического обеспечения (сетям тепл</w:t>
      </w:r>
      <w:proofErr w:type="gramStart"/>
      <w:r w:rsidRPr="00B52D24">
        <w:rPr>
          <w:sz w:val="28"/>
          <w:szCs w:val="28"/>
        </w:rPr>
        <w:t>о-</w:t>
      </w:r>
      <w:proofErr w:type="gramEnd"/>
      <w:r w:rsidRPr="00B52D24">
        <w:rPr>
          <w:sz w:val="28"/>
          <w:szCs w:val="28"/>
        </w:rPr>
        <w:t xml:space="preserve">, </w:t>
      </w:r>
      <w:proofErr w:type="spellStart"/>
      <w:r w:rsidRPr="00B52D24">
        <w:rPr>
          <w:sz w:val="28"/>
          <w:szCs w:val="28"/>
        </w:rPr>
        <w:t>водо</w:t>
      </w:r>
      <w:proofErr w:type="spellEnd"/>
      <w:r w:rsidRPr="00B52D24">
        <w:rPr>
          <w:sz w:val="28"/>
          <w:szCs w:val="28"/>
        </w:rPr>
        <w:t xml:space="preserve">-, </w:t>
      </w:r>
      <w:proofErr w:type="spellStart"/>
      <w:r w:rsidRPr="00B52D24">
        <w:rPr>
          <w:sz w:val="28"/>
          <w:szCs w:val="28"/>
        </w:rPr>
        <w:t>газо</w:t>
      </w:r>
      <w:proofErr w:type="spellEnd"/>
      <w:r w:rsidRPr="00B52D24">
        <w:rPr>
          <w:sz w:val="28"/>
          <w:szCs w:val="28"/>
        </w:rPr>
        <w:t>-, электроснабжения);</w:t>
      </w:r>
    </w:p>
    <w:p w:rsidR="00B52D24" w:rsidRPr="00B52D24" w:rsidRDefault="00B52D24" w:rsidP="00B52D24">
      <w:pPr>
        <w:pStyle w:val="ConsPlusNormal"/>
        <w:ind w:firstLine="851"/>
        <w:jc w:val="both"/>
        <w:outlineLvl w:val="2"/>
        <w:rPr>
          <w:rFonts w:ascii="Times New Roman" w:hAnsi="Times New Roman" w:cs="Times New Roman"/>
          <w:sz w:val="28"/>
          <w:szCs w:val="28"/>
        </w:rPr>
      </w:pPr>
      <w:r w:rsidRPr="00B52D24">
        <w:rPr>
          <w:rFonts w:ascii="Times New Roman" w:hAnsi="Times New Roman" w:cs="Times New Roman"/>
          <w:sz w:val="28"/>
          <w:szCs w:val="28"/>
        </w:rPr>
        <w:t>–</w:t>
      </w:r>
      <w:r>
        <w:rPr>
          <w:sz w:val="28"/>
          <w:szCs w:val="28"/>
        </w:rPr>
        <w:t xml:space="preserve"> </w:t>
      </w:r>
      <w:r w:rsidRPr="00B52D24">
        <w:rPr>
          <w:rFonts w:ascii="Times New Roman" w:hAnsi="Times New Roman" w:cs="Times New Roman"/>
          <w:sz w:val="28"/>
          <w:szCs w:val="28"/>
        </w:rPr>
        <w:t>иная информация, связанная с предоставлением жилищно-коммунальных услуг.</w:t>
      </w:r>
    </w:p>
    <w:p w:rsidR="00D145EB" w:rsidRDefault="00D145EB" w:rsidP="008375A9">
      <w:pPr>
        <w:pStyle w:val="ConsPlusNormal"/>
        <w:ind w:firstLine="851"/>
        <w:jc w:val="both"/>
        <w:outlineLvl w:val="2"/>
        <w:rPr>
          <w:rFonts w:ascii="Times New Roman" w:hAnsi="Times New Roman" w:cs="Times New Roman"/>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8375A9">
          <w:rPr>
            <w:bCs/>
            <w:sz w:val="28"/>
            <w:szCs w:val="28"/>
          </w:rPr>
          <w:t>соглашения</w:t>
        </w:r>
      </w:hyperlink>
      <w:r w:rsidRPr="008375A9">
        <w:rPr>
          <w:bCs/>
          <w:sz w:val="28"/>
          <w:szCs w:val="28"/>
        </w:rPr>
        <w:t xml:space="preserve"> о взаимодействии.</w:t>
      </w:r>
    </w:p>
    <w:p w:rsidR="00C20A25" w:rsidRDefault="00C20A25" w:rsidP="00EE0A33">
      <w:pPr>
        <w:ind w:firstLine="851"/>
        <w:jc w:val="both"/>
        <w:rPr>
          <w:sz w:val="28"/>
          <w:szCs w:val="28"/>
        </w:rPr>
      </w:pPr>
      <w:proofErr w:type="gramStart"/>
      <w:r w:rsidRPr="008375A9">
        <w:rPr>
          <w:bCs/>
          <w:sz w:val="28"/>
          <w:szCs w:val="28"/>
        </w:rPr>
        <w:t>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D145EB" w:rsidRPr="00EE0A33" w:rsidRDefault="00D145EB" w:rsidP="00EE0A33">
      <w:pPr>
        <w:ind w:firstLine="851"/>
        <w:jc w:val="both"/>
        <w:rPr>
          <w:bCs/>
          <w:sz w:val="28"/>
          <w:szCs w:val="28"/>
        </w:rPr>
      </w:pPr>
    </w:p>
    <w:p w:rsidR="001206F6" w:rsidRPr="00E945E2" w:rsidRDefault="00C20A25" w:rsidP="00E945E2">
      <w:pPr>
        <w:pStyle w:val="aa"/>
        <w:numPr>
          <w:ilvl w:val="1"/>
          <w:numId w:val="30"/>
        </w:numPr>
        <w:tabs>
          <w:tab w:val="left" w:pos="1134"/>
        </w:tabs>
        <w:autoSpaceDE w:val="0"/>
        <w:autoSpaceDN w:val="0"/>
        <w:adjustRightInd w:val="0"/>
        <w:ind w:left="0" w:firstLine="851"/>
        <w:outlineLvl w:val="1"/>
        <w:rPr>
          <w:sz w:val="28"/>
          <w:szCs w:val="28"/>
        </w:rPr>
      </w:pPr>
      <w:r w:rsidRPr="00E945E2">
        <w:rPr>
          <w:sz w:val="28"/>
          <w:szCs w:val="28"/>
        </w:rPr>
        <w:t>Результат предоставления муниципальной услуги</w:t>
      </w:r>
    </w:p>
    <w:p w:rsidR="00C82730" w:rsidRPr="00C82730" w:rsidRDefault="00C82730" w:rsidP="00C82730">
      <w:pPr>
        <w:ind w:firstLine="851"/>
        <w:jc w:val="both"/>
        <w:rPr>
          <w:sz w:val="28"/>
          <w:szCs w:val="28"/>
        </w:rPr>
      </w:pPr>
      <w:r w:rsidRPr="00C82730">
        <w:rPr>
          <w:sz w:val="28"/>
          <w:szCs w:val="28"/>
        </w:rPr>
        <w:t>Выдача и (или) направление заявителю информации о порядке предоставления жилищно</w:t>
      </w:r>
      <w:r>
        <w:rPr>
          <w:sz w:val="28"/>
          <w:szCs w:val="28"/>
        </w:rPr>
        <w:t xml:space="preserve"> – </w:t>
      </w:r>
      <w:r w:rsidRPr="00C82730">
        <w:rPr>
          <w:sz w:val="28"/>
          <w:szCs w:val="28"/>
        </w:rPr>
        <w:t>коммунальных услуг населению.</w:t>
      </w:r>
    </w:p>
    <w:p w:rsidR="00D145EB" w:rsidRPr="00D145EB" w:rsidRDefault="00C82730" w:rsidP="00C82730">
      <w:pPr>
        <w:autoSpaceDE w:val="0"/>
        <w:autoSpaceDN w:val="0"/>
        <w:adjustRightInd w:val="0"/>
        <w:ind w:firstLine="851"/>
        <w:jc w:val="both"/>
        <w:rPr>
          <w:sz w:val="28"/>
          <w:szCs w:val="28"/>
          <w:lang w:eastAsia="en-US"/>
        </w:rPr>
      </w:pPr>
      <w:r w:rsidRPr="00EB1E78">
        <w:rPr>
          <w:sz w:val="28"/>
          <w:szCs w:val="28"/>
        </w:rPr>
        <w:lastRenderedPageBreak/>
        <w:t>Результат предоставления муниципальной услуги по выбору заявителя может быть представлен в форме документа на бумажном носителе или в форме электронного документа</w:t>
      </w:r>
      <w:r w:rsidR="00D145EB" w:rsidRPr="00D145EB">
        <w:rPr>
          <w:sz w:val="28"/>
          <w:szCs w:val="28"/>
          <w:lang w:eastAsia="en-US"/>
        </w:rPr>
        <w:t xml:space="preserve">. </w:t>
      </w:r>
    </w:p>
    <w:p w:rsidR="00D145EB" w:rsidRDefault="00D145EB" w:rsidP="00027BFC">
      <w:pPr>
        <w:ind w:firstLine="851"/>
        <w:rPr>
          <w:sz w:val="28"/>
          <w:szCs w:val="28"/>
        </w:rPr>
      </w:pPr>
    </w:p>
    <w:p w:rsidR="00C20A25" w:rsidRPr="00C30704" w:rsidRDefault="00C20A25" w:rsidP="00027BFC">
      <w:pPr>
        <w:ind w:firstLine="851"/>
        <w:rPr>
          <w:sz w:val="28"/>
          <w:szCs w:val="28"/>
        </w:rPr>
      </w:pPr>
      <w:r w:rsidRPr="00C30704">
        <w:rPr>
          <w:sz w:val="28"/>
          <w:szCs w:val="28"/>
        </w:rPr>
        <w:t>2.4. Срок предоставления муниципальной услуги</w:t>
      </w:r>
    </w:p>
    <w:p w:rsidR="00C82730" w:rsidRDefault="00EC271A" w:rsidP="00E945E2">
      <w:pPr>
        <w:pStyle w:val="aa"/>
        <w:autoSpaceDE w:val="0"/>
        <w:autoSpaceDN w:val="0"/>
        <w:adjustRightInd w:val="0"/>
        <w:ind w:left="0" w:firstLine="851"/>
        <w:jc w:val="both"/>
        <w:rPr>
          <w:iCs/>
          <w:sz w:val="28"/>
          <w:szCs w:val="28"/>
        </w:rPr>
      </w:pPr>
      <w:r w:rsidRPr="00EC271A">
        <w:rPr>
          <w:sz w:val="28"/>
          <w:szCs w:val="28"/>
        </w:rPr>
        <w:t xml:space="preserve">Общий срок предоставления муниципальной услуги составляет                               </w:t>
      </w:r>
      <w:r>
        <w:rPr>
          <w:sz w:val="28"/>
          <w:szCs w:val="28"/>
        </w:rPr>
        <w:t>тридцать</w:t>
      </w:r>
      <w:r w:rsidRPr="00EC271A">
        <w:rPr>
          <w:i/>
          <w:sz w:val="28"/>
          <w:szCs w:val="28"/>
        </w:rPr>
        <w:t xml:space="preserve"> </w:t>
      </w:r>
      <w:r w:rsidRPr="00EC271A">
        <w:rPr>
          <w:sz w:val="28"/>
          <w:szCs w:val="28"/>
        </w:rPr>
        <w:t>календарных</w:t>
      </w:r>
      <w:r w:rsidRPr="00EC271A">
        <w:rPr>
          <w:i/>
          <w:sz w:val="28"/>
          <w:szCs w:val="28"/>
        </w:rPr>
        <w:t xml:space="preserve"> </w:t>
      </w:r>
      <w:r w:rsidRPr="00EC271A">
        <w:rPr>
          <w:sz w:val="28"/>
          <w:szCs w:val="28"/>
        </w:rPr>
        <w:t>дней</w:t>
      </w:r>
      <w:r w:rsidRPr="00EC271A">
        <w:rPr>
          <w:i/>
          <w:sz w:val="28"/>
          <w:szCs w:val="28"/>
        </w:rPr>
        <w:t xml:space="preserve"> </w:t>
      </w:r>
      <w:r w:rsidRPr="00EC271A">
        <w:rPr>
          <w:sz w:val="28"/>
          <w:szCs w:val="28"/>
        </w:rPr>
        <w:t xml:space="preserve">со дня поступления заявления о предоставлении муниципальной услуги </w:t>
      </w:r>
      <w:r w:rsidR="006D42CC" w:rsidRPr="00EC271A">
        <w:rPr>
          <w:sz w:val="28"/>
          <w:szCs w:val="28"/>
        </w:rPr>
        <w:t>в Уполномоченный орган</w:t>
      </w:r>
      <w:r w:rsidR="00C0425B" w:rsidRPr="00EC271A">
        <w:rPr>
          <w:iCs/>
          <w:sz w:val="28"/>
          <w:szCs w:val="28"/>
        </w:rPr>
        <w:t>.</w:t>
      </w:r>
    </w:p>
    <w:p w:rsidR="00C0425B" w:rsidRPr="00C82730" w:rsidRDefault="00C82730" w:rsidP="00C82730">
      <w:pPr>
        <w:autoSpaceDE w:val="0"/>
        <w:autoSpaceDN w:val="0"/>
        <w:adjustRightInd w:val="0"/>
        <w:ind w:firstLine="709"/>
        <w:jc w:val="both"/>
        <w:outlineLvl w:val="2"/>
        <w:rPr>
          <w:sz w:val="28"/>
          <w:szCs w:val="28"/>
        </w:rPr>
      </w:pPr>
      <w:r w:rsidRPr="00EB1E78">
        <w:rPr>
          <w:sz w:val="28"/>
          <w:szCs w:val="28"/>
        </w:rPr>
        <w:t>Срок направления заявителю информации о порядке предоставления жилищно</w:t>
      </w:r>
      <w:r>
        <w:rPr>
          <w:sz w:val="28"/>
          <w:szCs w:val="28"/>
        </w:rPr>
        <w:t xml:space="preserve"> – </w:t>
      </w:r>
      <w:r w:rsidRPr="00EB1E78">
        <w:rPr>
          <w:sz w:val="28"/>
          <w:szCs w:val="28"/>
        </w:rPr>
        <w:t xml:space="preserve">коммунальных услуг населению составляет не более </w:t>
      </w:r>
      <w:r>
        <w:rPr>
          <w:sz w:val="28"/>
          <w:szCs w:val="28"/>
        </w:rPr>
        <w:t xml:space="preserve">двух </w:t>
      </w:r>
      <w:r w:rsidRPr="00EB1E78">
        <w:rPr>
          <w:sz w:val="28"/>
          <w:szCs w:val="28"/>
        </w:rPr>
        <w:t>рабочих дней со дня принятия соответствующего решения.</w:t>
      </w:r>
      <w:r w:rsidR="00C0425B" w:rsidRPr="00C82730">
        <w:rPr>
          <w:iCs/>
          <w:sz w:val="28"/>
          <w:szCs w:val="28"/>
        </w:rPr>
        <w:t xml:space="preserve"> </w:t>
      </w:r>
      <w:r w:rsidR="00C0425B" w:rsidRPr="00C82730">
        <w:rPr>
          <w:sz w:val="28"/>
          <w:szCs w:val="28"/>
        </w:rPr>
        <w:t xml:space="preserve">  </w:t>
      </w:r>
    </w:p>
    <w:p w:rsidR="00E945E2" w:rsidRPr="00E945E2" w:rsidRDefault="00E945E2" w:rsidP="00E945E2">
      <w:pPr>
        <w:widowControl w:val="0"/>
        <w:autoSpaceDE w:val="0"/>
        <w:autoSpaceDN w:val="0"/>
        <w:adjustRightInd w:val="0"/>
        <w:ind w:firstLine="851"/>
        <w:jc w:val="both"/>
        <w:outlineLvl w:val="2"/>
        <w:rPr>
          <w:sz w:val="28"/>
          <w:szCs w:val="28"/>
        </w:rPr>
      </w:pPr>
      <w:r w:rsidRPr="00E945E2">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w:t>
      </w:r>
      <w:r>
        <w:rPr>
          <w:sz w:val="28"/>
          <w:szCs w:val="28"/>
        </w:rPr>
        <w:t>олномоченный орган</w:t>
      </w:r>
      <w:r w:rsidRPr="00E945E2">
        <w:rPr>
          <w:sz w:val="28"/>
          <w:szCs w:val="28"/>
        </w:rPr>
        <w:t>.</w:t>
      </w:r>
    </w:p>
    <w:p w:rsidR="00D145EB" w:rsidRDefault="00D145EB" w:rsidP="00C20A25">
      <w:pPr>
        <w:autoSpaceDE w:val="0"/>
        <w:autoSpaceDN w:val="0"/>
        <w:adjustRightInd w:val="0"/>
        <w:ind w:firstLine="851"/>
        <w:outlineLvl w:val="1"/>
        <w:rPr>
          <w:sz w:val="28"/>
          <w:szCs w:val="28"/>
        </w:rPr>
      </w:pPr>
    </w:p>
    <w:p w:rsidR="00C20A25" w:rsidRPr="007B5E20" w:rsidRDefault="00C20A25" w:rsidP="00C20A25">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C0425B" w:rsidRPr="00D145EB" w:rsidRDefault="00C0425B" w:rsidP="00D145EB">
      <w:pPr>
        <w:autoSpaceDE w:val="0"/>
        <w:autoSpaceDN w:val="0"/>
        <w:adjustRightInd w:val="0"/>
        <w:ind w:firstLine="709"/>
        <w:jc w:val="both"/>
        <w:rPr>
          <w:sz w:val="26"/>
          <w:szCs w:val="26"/>
        </w:rPr>
      </w:pPr>
      <w:r w:rsidRPr="007B5E20">
        <w:rPr>
          <w:sz w:val="28"/>
          <w:szCs w:val="28"/>
        </w:rPr>
        <w:t xml:space="preserve">Перечень </w:t>
      </w:r>
      <w:r w:rsidRPr="00D145EB">
        <w:rPr>
          <w:sz w:val="28"/>
          <w:szCs w:val="28"/>
        </w:rPr>
        <w:t>нормативных правовых актов, регулирующих предоставление муниципальной услуги</w:t>
      </w:r>
      <w:r w:rsidR="00D145EB">
        <w:rPr>
          <w:sz w:val="28"/>
          <w:szCs w:val="28"/>
        </w:rPr>
        <w:t xml:space="preserve">, размещается на Едином портале </w:t>
      </w:r>
      <w:r w:rsidRPr="00D145EB">
        <w:rPr>
          <w:sz w:val="28"/>
          <w:szCs w:val="28"/>
        </w:rPr>
        <w:t xml:space="preserve">и (или) </w:t>
      </w:r>
      <w:r w:rsidR="007B5E20" w:rsidRPr="00D145EB">
        <w:rPr>
          <w:sz w:val="28"/>
          <w:szCs w:val="28"/>
        </w:rPr>
        <w:t>Р</w:t>
      </w:r>
      <w:r w:rsidRPr="00D145EB">
        <w:rPr>
          <w:sz w:val="28"/>
          <w:szCs w:val="28"/>
        </w:rPr>
        <w:t>егиональном портале</w:t>
      </w:r>
      <w:r w:rsidR="00D145EB" w:rsidRPr="00D145EB">
        <w:rPr>
          <w:sz w:val="28"/>
          <w:szCs w:val="28"/>
        </w:rPr>
        <w:t>, а также на официальном сайте.</w:t>
      </w:r>
    </w:p>
    <w:p w:rsidR="00D145EB" w:rsidRPr="00C30704" w:rsidRDefault="00D145EB" w:rsidP="00EE0A33">
      <w:pPr>
        <w:autoSpaceDE w:val="0"/>
        <w:autoSpaceDN w:val="0"/>
        <w:adjustRightInd w:val="0"/>
        <w:ind w:firstLine="851"/>
        <w:jc w:val="both"/>
        <w:rPr>
          <w:sz w:val="28"/>
          <w:szCs w:val="28"/>
        </w:rPr>
      </w:pPr>
    </w:p>
    <w:p w:rsidR="00C20A25" w:rsidRPr="00C30704" w:rsidRDefault="00C20A25" w:rsidP="006D42CC">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C82730" w:rsidRPr="00B134D8" w:rsidRDefault="00C82730" w:rsidP="00B134D8">
      <w:pPr>
        <w:pStyle w:val="aa"/>
        <w:numPr>
          <w:ilvl w:val="2"/>
          <w:numId w:val="25"/>
        </w:numPr>
        <w:tabs>
          <w:tab w:val="left" w:pos="1560"/>
        </w:tabs>
        <w:ind w:left="0" w:firstLine="851"/>
        <w:jc w:val="both"/>
        <w:rPr>
          <w:sz w:val="28"/>
          <w:szCs w:val="28"/>
        </w:rPr>
      </w:pPr>
      <w:r w:rsidRPr="00B134D8">
        <w:rPr>
          <w:sz w:val="28"/>
          <w:szCs w:val="28"/>
        </w:rPr>
        <w:t xml:space="preserve">Для получения муниципальной услуги заявитель представляет заявление о предоставлении муниципальной услуги в свободной форме или по рекомендуемой форме согласно приложению к Административному регламенту на имя руководителя </w:t>
      </w:r>
      <w:r w:rsidR="00B134D8" w:rsidRPr="00B134D8">
        <w:rPr>
          <w:sz w:val="28"/>
          <w:szCs w:val="28"/>
        </w:rPr>
        <w:t>Уполномоченного органа</w:t>
      </w:r>
      <w:r w:rsidRPr="00B134D8">
        <w:rPr>
          <w:sz w:val="28"/>
          <w:szCs w:val="28"/>
        </w:rPr>
        <w:t xml:space="preserve"> в письменной форме.</w:t>
      </w:r>
    </w:p>
    <w:p w:rsidR="00C82730" w:rsidRPr="00EB1E78" w:rsidRDefault="00C82730" w:rsidP="00B134D8">
      <w:pPr>
        <w:tabs>
          <w:tab w:val="left" w:pos="1560"/>
        </w:tabs>
        <w:autoSpaceDE w:val="0"/>
        <w:autoSpaceDN w:val="0"/>
        <w:adjustRightInd w:val="0"/>
        <w:ind w:firstLine="851"/>
        <w:jc w:val="both"/>
        <w:outlineLvl w:val="2"/>
        <w:rPr>
          <w:sz w:val="28"/>
          <w:szCs w:val="28"/>
        </w:rPr>
      </w:pPr>
      <w:r w:rsidRPr="00EB1E78">
        <w:rPr>
          <w:sz w:val="28"/>
          <w:szCs w:val="28"/>
        </w:rPr>
        <w:t>Помимо заявления, заявитель вправе приложить имеющиеся у него документы и материалы, относящиеся к запросу по предоставлению жилищно</w:t>
      </w:r>
      <w:r w:rsidR="00B134D8">
        <w:rPr>
          <w:sz w:val="28"/>
          <w:szCs w:val="28"/>
        </w:rPr>
        <w:t xml:space="preserve"> </w:t>
      </w:r>
      <w:proofErr w:type="gramStart"/>
      <w:r w:rsidR="00B134D8">
        <w:rPr>
          <w:sz w:val="28"/>
          <w:szCs w:val="28"/>
        </w:rPr>
        <w:t>–</w:t>
      </w:r>
      <w:r w:rsidRPr="00EB1E78">
        <w:rPr>
          <w:sz w:val="28"/>
          <w:szCs w:val="28"/>
        </w:rPr>
        <w:t>к</w:t>
      </w:r>
      <w:proofErr w:type="gramEnd"/>
      <w:r w:rsidRPr="00EB1E78">
        <w:rPr>
          <w:sz w:val="28"/>
          <w:szCs w:val="28"/>
        </w:rPr>
        <w:t>оммунальных услуг.</w:t>
      </w:r>
    </w:p>
    <w:p w:rsidR="00B134D8" w:rsidRPr="00B134D8" w:rsidRDefault="003007FA" w:rsidP="00B134D8">
      <w:pPr>
        <w:pStyle w:val="ConsPlusNormal"/>
        <w:widowControl w:val="0"/>
        <w:ind w:firstLine="851"/>
        <w:jc w:val="both"/>
        <w:rPr>
          <w:rFonts w:ascii="Times New Roman" w:hAnsi="Times New Roman" w:cs="Times New Roman"/>
          <w:sz w:val="28"/>
          <w:szCs w:val="28"/>
        </w:rPr>
      </w:pPr>
      <w:r w:rsidRPr="00B134D8">
        <w:rPr>
          <w:rFonts w:ascii="Times New Roman" w:hAnsi="Times New Roman" w:cs="Times New Roman"/>
          <w:bCs/>
          <w:sz w:val="28"/>
          <w:szCs w:val="28"/>
        </w:rPr>
        <w:t>2.6.</w:t>
      </w:r>
      <w:r w:rsidR="00D145EB" w:rsidRPr="00B134D8">
        <w:rPr>
          <w:rFonts w:ascii="Times New Roman" w:hAnsi="Times New Roman" w:cs="Times New Roman"/>
          <w:bCs/>
          <w:sz w:val="28"/>
          <w:szCs w:val="28"/>
        </w:rPr>
        <w:t>2</w:t>
      </w:r>
      <w:r w:rsidRPr="00B134D8">
        <w:rPr>
          <w:rFonts w:ascii="Times New Roman" w:hAnsi="Times New Roman" w:cs="Times New Roman"/>
          <w:bCs/>
          <w:sz w:val="28"/>
          <w:szCs w:val="28"/>
        </w:rPr>
        <w:t xml:space="preserve">. </w:t>
      </w:r>
      <w:proofErr w:type="gramStart"/>
      <w:r w:rsidR="00B134D8" w:rsidRPr="00B134D8">
        <w:rPr>
          <w:rFonts w:ascii="Times New Roman" w:hAnsi="Times New Roman" w:cs="Times New Roman"/>
          <w:sz w:val="28"/>
          <w:szCs w:val="28"/>
        </w:rPr>
        <w:t xml:space="preserve">Гражданин в своем письменном обращении в обязательном порядке указывает либо наименование </w:t>
      </w:r>
      <w:r w:rsidR="00B134D8">
        <w:rPr>
          <w:rFonts w:ascii="Times New Roman" w:hAnsi="Times New Roman" w:cs="Times New Roman"/>
          <w:sz w:val="28"/>
          <w:szCs w:val="28"/>
        </w:rPr>
        <w:t>Уполномоченного органа</w:t>
      </w:r>
      <w:r w:rsidR="00B134D8" w:rsidRPr="00B134D8">
        <w:rPr>
          <w:rFonts w:ascii="Times New Roman" w:hAnsi="Times New Roman" w:cs="Times New Roman"/>
          <w:sz w:val="28"/>
          <w:szCs w:val="28"/>
        </w:rPr>
        <w:t xml:space="preserve">,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ставит личную подпись и дату. </w:t>
      </w:r>
      <w:proofErr w:type="gramEnd"/>
    </w:p>
    <w:p w:rsidR="00B134D8" w:rsidRDefault="00B134D8" w:rsidP="00B134D8">
      <w:pPr>
        <w:pStyle w:val="ConsPlusNormal"/>
        <w:ind w:firstLine="851"/>
        <w:jc w:val="both"/>
        <w:rPr>
          <w:rFonts w:ascii="Times New Roman" w:hAnsi="Times New Roman" w:cs="Times New Roman"/>
          <w:sz w:val="28"/>
          <w:szCs w:val="28"/>
        </w:rPr>
      </w:pPr>
      <w:r w:rsidRPr="00B134D8">
        <w:rPr>
          <w:rFonts w:ascii="Times New Roman" w:hAnsi="Times New Roman" w:cs="Times New Roman"/>
          <w:sz w:val="28"/>
          <w:szCs w:val="28"/>
        </w:rPr>
        <w:t xml:space="preserve">В заявлении указывается способ получения заявителем документов, являющихся результатом предоставления муниципальной услуги, лично в </w:t>
      </w:r>
      <w:r>
        <w:rPr>
          <w:rFonts w:ascii="Times New Roman" w:hAnsi="Times New Roman" w:cs="Times New Roman"/>
          <w:sz w:val="28"/>
          <w:szCs w:val="28"/>
        </w:rPr>
        <w:t>Уполномоченном органе</w:t>
      </w:r>
      <w:r w:rsidRPr="00B134D8">
        <w:rPr>
          <w:rFonts w:ascii="Times New Roman" w:hAnsi="Times New Roman" w:cs="Times New Roman"/>
          <w:sz w:val="28"/>
          <w:szCs w:val="28"/>
        </w:rPr>
        <w:t>, либо почтовым отправлением, посредством факсимильной связи или на адрес электронной почты, в МФЦ.</w:t>
      </w:r>
    </w:p>
    <w:p w:rsidR="00B134D8" w:rsidRPr="00B134D8" w:rsidRDefault="00B134D8" w:rsidP="00B134D8">
      <w:pPr>
        <w:ind w:firstLine="851"/>
        <w:jc w:val="both"/>
        <w:rPr>
          <w:sz w:val="28"/>
          <w:szCs w:val="28"/>
        </w:rPr>
      </w:pPr>
      <w:r w:rsidRPr="00B134D8">
        <w:rPr>
          <w:sz w:val="28"/>
          <w:szCs w:val="28"/>
        </w:rPr>
        <w:t xml:space="preserve">2.6.3. Способы направления в </w:t>
      </w:r>
      <w:r>
        <w:rPr>
          <w:sz w:val="28"/>
          <w:szCs w:val="28"/>
        </w:rPr>
        <w:t>Уполномоченный орган</w:t>
      </w:r>
      <w:r w:rsidRPr="00B134D8">
        <w:rPr>
          <w:sz w:val="28"/>
          <w:szCs w:val="28"/>
        </w:rPr>
        <w:t xml:space="preserve"> документов, необходимых для предоставления муниципальной услуги:</w:t>
      </w:r>
    </w:p>
    <w:p w:rsidR="00B134D8" w:rsidRPr="00EB1E78" w:rsidRDefault="00B134D8" w:rsidP="00B134D8">
      <w:pPr>
        <w:pStyle w:val="ad"/>
        <w:ind w:firstLine="851"/>
        <w:jc w:val="both"/>
        <w:rPr>
          <w:rFonts w:ascii="Times New Roman" w:hAnsi="Times New Roman"/>
          <w:sz w:val="28"/>
          <w:szCs w:val="28"/>
        </w:rPr>
      </w:pPr>
      <w:r w:rsidRPr="00B134D8">
        <w:rPr>
          <w:rFonts w:ascii="Times New Roman" w:hAnsi="Times New Roman"/>
          <w:sz w:val="28"/>
          <w:szCs w:val="28"/>
        </w:rPr>
        <w:t>–</w:t>
      </w:r>
      <w:r>
        <w:rPr>
          <w:rFonts w:ascii="Times New Roman" w:hAnsi="Times New Roman"/>
          <w:sz w:val="28"/>
          <w:szCs w:val="28"/>
        </w:rPr>
        <w:t xml:space="preserve"> </w:t>
      </w:r>
      <w:r w:rsidRPr="00EB1E78">
        <w:rPr>
          <w:rFonts w:ascii="Times New Roman" w:hAnsi="Times New Roman"/>
          <w:sz w:val="28"/>
          <w:szCs w:val="28"/>
        </w:rPr>
        <w:t xml:space="preserve">посредством почтовой связи на адрес </w:t>
      </w:r>
      <w:r>
        <w:rPr>
          <w:rFonts w:ascii="Times New Roman" w:hAnsi="Times New Roman"/>
          <w:sz w:val="28"/>
          <w:szCs w:val="28"/>
        </w:rPr>
        <w:t>Уполномоченного органа</w:t>
      </w:r>
      <w:r w:rsidRPr="00EB1E78">
        <w:rPr>
          <w:rFonts w:ascii="Times New Roman" w:hAnsi="Times New Roman"/>
          <w:sz w:val="28"/>
          <w:szCs w:val="28"/>
        </w:rPr>
        <w:t>;</w:t>
      </w:r>
    </w:p>
    <w:p w:rsidR="00B134D8" w:rsidRPr="00EB1E78" w:rsidRDefault="00B134D8" w:rsidP="00B134D8">
      <w:pPr>
        <w:pStyle w:val="ad"/>
        <w:ind w:firstLine="851"/>
        <w:jc w:val="both"/>
        <w:rPr>
          <w:rFonts w:ascii="Times New Roman" w:hAnsi="Times New Roman"/>
          <w:sz w:val="28"/>
          <w:szCs w:val="28"/>
        </w:rPr>
      </w:pPr>
      <w:r w:rsidRPr="00B134D8">
        <w:rPr>
          <w:rFonts w:ascii="Times New Roman" w:hAnsi="Times New Roman"/>
          <w:sz w:val="28"/>
          <w:szCs w:val="28"/>
        </w:rPr>
        <w:lastRenderedPageBreak/>
        <w:t>–</w:t>
      </w:r>
      <w:r>
        <w:rPr>
          <w:rFonts w:ascii="Times New Roman" w:hAnsi="Times New Roman"/>
          <w:sz w:val="28"/>
          <w:szCs w:val="28"/>
        </w:rPr>
        <w:t xml:space="preserve"> </w:t>
      </w:r>
      <w:r w:rsidRPr="00EB1E78">
        <w:rPr>
          <w:rFonts w:ascii="Times New Roman" w:hAnsi="Times New Roman"/>
          <w:sz w:val="28"/>
          <w:szCs w:val="28"/>
        </w:rPr>
        <w:t>путем личного вручения либо через уполномоченного представителя или посредством курьерской доставки;</w:t>
      </w:r>
    </w:p>
    <w:p w:rsidR="00B134D8" w:rsidRPr="00EB1E78" w:rsidRDefault="00B134D8" w:rsidP="00B134D8">
      <w:pPr>
        <w:tabs>
          <w:tab w:val="left" w:pos="0"/>
          <w:tab w:val="left" w:pos="851"/>
        </w:tabs>
        <w:ind w:firstLine="851"/>
        <w:jc w:val="both"/>
        <w:rPr>
          <w:sz w:val="28"/>
          <w:szCs w:val="28"/>
        </w:rPr>
      </w:pPr>
      <w:r w:rsidRPr="00B134D8">
        <w:rPr>
          <w:sz w:val="28"/>
          <w:szCs w:val="28"/>
        </w:rPr>
        <w:t>–</w:t>
      </w:r>
      <w:r>
        <w:rPr>
          <w:sz w:val="28"/>
          <w:szCs w:val="28"/>
        </w:rPr>
        <w:t xml:space="preserve"> </w:t>
      </w:r>
      <w:r w:rsidRPr="00EB1E78">
        <w:rPr>
          <w:sz w:val="28"/>
          <w:szCs w:val="28"/>
        </w:rPr>
        <w:t>через МФЦ.</w:t>
      </w:r>
    </w:p>
    <w:p w:rsidR="00B134D8" w:rsidRPr="00EB1E78" w:rsidRDefault="00B134D8" w:rsidP="00B134D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2.6.4. </w:t>
      </w:r>
      <w:r w:rsidRPr="00EB1E78">
        <w:rPr>
          <w:rFonts w:ascii="Times New Roman" w:hAnsi="Times New Roman" w:cs="Times New Roman"/>
          <w:sz w:val="28"/>
          <w:szCs w:val="28"/>
        </w:rPr>
        <w:t>Заявитель может получить форму заявления следующими способами:</w:t>
      </w:r>
    </w:p>
    <w:p w:rsidR="00B134D8" w:rsidRPr="00EB1E78" w:rsidRDefault="00B134D8" w:rsidP="00B134D8">
      <w:pPr>
        <w:pStyle w:val="ConsPlusNormal"/>
        <w:ind w:firstLine="851"/>
        <w:jc w:val="both"/>
        <w:rPr>
          <w:rFonts w:ascii="Times New Roman" w:hAnsi="Times New Roman" w:cs="Times New Roman"/>
          <w:sz w:val="28"/>
          <w:szCs w:val="28"/>
        </w:rPr>
      </w:pPr>
      <w:r w:rsidRPr="00B134D8">
        <w:rPr>
          <w:rFonts w:ascii="Times New Roman" w:hAnsi="Times New Roman" w:cs="Times New Roman"/>
          <w:sz w:val="28"/>
          <w:szCs w:val="28"/>
        </w:rPr>
        <w:t>–</w:t>
      </w:r>
      <w:r>
        <w:rPr>
          <w:rFonts w:ascii="Times New Roman" w:hAnsi="Times New Roman" w:cs="Times New Roman"/>
          <w:sz w:val="28"/>
          <w:szCs w:val="28"/>
        </w:rPr>
        <w:t xml:space="preserve"> </w:t>
      </w:r>
      <w:r w:rsidRPr="00EB1E78">
        <w:rPr>
          <w:rFonts w:ascii="Times New Roman" w:hAnsi="Times New Roman" w:cs="Times New Roman"/>
          <w:sz w:val="28"/>
          <w:szCs w:val="28"/>
        </w:rPr>
        <w:t>на информационном стенде в месте предоставления муниципальной услуги;</w:t>
      </w:r>
    </w:p>
    <w:p w:rsidR="00B134D8" w:rsidRPr="00EB1E78" w:rsidRDefault="00B134D8" w:rsidP="00B134D8">
      <w:pPr>
        <w:pStyle w:val="ConsPlusNormal"/>
        <w:ind w:firstLine="851"/>
        <w:jc w:val="both"/>
        <w:rPr>
          <w:rFonts w:ascii="Times New Roman" w:hAnsi="Times New Roman" w:cs="Times New Roman"/>
          <w:sz w:val="28"/>
          <w:szCs w:val="28"/>
        </w:rPr>
      </w:pPr>
      <w:r w:rsidRPr="00B134D8">
        <w:rPr>
          <w:rFonts w:ascii="Times New Roman" w:hAnsi="Times New Roman" w:cs="Times New Roman"/>
          <w:sz w:val="28"/>
          <w:szCs w:val="28"/>
        </w:rPr>
        <w:t>–</w:t>
      </w:r>
      <w:r>
        <w:rPr>
          <w:rFonts w:ascii="Times New Roman" w:hAnsi="Times New Roman" w:cs="Times New Roman"/>
          <w:sz w:val="28"/>
          <w:szCs w:val="28"/>
        </w:rPr>
        <w:t xml:space="preserve"> </w:t>
      </w:r>
      <w:r w:rsidRPr="00EB1E78">
        <w:rPr>
          <w:rFonts w:ascii="Times New Roman" w:hAnsi="Times New Roman" w:cs="Times New Roman"/>
          <w:sz w:val="28"/>
          <w:szCs w:val="28"/>
        </w:rPr>
        <w:t xml:space="preserve">у специалистов </w:t>
      </w:r>
      <w:r>
        <w:rPr>
          <w:rFonts w:ascii="Times New Roman" w:hAnsi="Times New Roman"/>
          <w:sz w:val="28"/>
          <w:szCs w:val="28"/>
        </w:rPr>
        <w:t>Отдела</w:t>
      </w:r>
      <w:r w:rsidRPr="00EB1E78">
        <w:rPr>
          <w:rFonts w:ascii="Times New Roman" w:hAnsi="Times New Roman" w:cs="Times New Roman"/>
          <w:sz w:val="28"/>
          <w:szCs w:val="28"/>
        </w:rPr>
        <w:t xml:space="preserve"> и работников МФЦ;</w:t>
      </w:r>
    </w:p>
    <w:p w:rsidR="00B134D8" w:rsidRPr="00B134D8" w:rsidRDefault="00B134D8" w:rsidP="00B134D8">
      <w:pPr>
        <w:pStyle w:val="ConsPlusNormal"/>
        <w:ind w:firstLine="851"/>
        <w:jc w:val="both"/>
        <w:rPr>
          <w:rFonts w:ascii="Times New Roman" w:hAnsi="Times New Roman" w:cs="Times New Roman"/>
          <w:sz w:val="28"/>
          <w:szCs w:val="28"/>
        </w:rPr>
      </w:pPr>
      <w:r w:rsidRPr="00B134D8">
        <w:rPr>
          <w:rFonts w:ascii="Times New Roman" w:hAnsi="Times New Roman" w:cs="Times New Roman"/>
          <w:sz w:val="28"/>
          <w:szCs w:val="28"/>
        </w:rPr>
        <w:t>–</w:t>
      </w:r>
      <w:r>
        <w:rPr>
          <w:rFonts w:ascii="Times New Roman" w:hAnsi="Times New Roman" w:cs="Times New Roman"/>
          <w:sz w:val="28"/>
          <w:szCs w:val="28"/>
        </w:rPr>
        <w:t xml:space="preserve"> </w:t>
      </w:r>
      <w:r w:rsidRPr="00EB1E78">
        <w:rPr>
          <w:rFonts w:ascii="Times New Roman" w:hAnsi="Times New Roman" w:cs="Times New Roman"/>
          <w:sz w:val="28"/>
          <w:szCs w:val="28"/>
        </w:rPr>
        <w:t>в информационно</w:t>
      </w:r>
      <w:r>
        <w:rPr>
          <w:rFonts w:ascii="Times New Roman" w:hAnsi="Times New Roman" w:cs="Times New Roman"/>
          <w:sz w:val="28"/>
          <w:szCs w:val="28"/>
        </w:rPr>
        <w:t xml:space="preserve"> – </w:t>
      </w:r>
      <w:r w:rsidRPr="00EB1E78">
        <w:rPr>
          <w:rFonts w:ascii="Times New Roman" w:hAnsi="Times New Roman" w:cs="Times New Roman"/>
          <w:sz w:val="28"/>
          <w:szCs w:val="28"/>
        </w:rPr>
        <w:t>телекоммуникационной сети «Интернет» посредством Федерального и Регионального порталов.</w:t>
      </w:r>
    </w:p>
    <w:p w:rsidR="00C20A25" w:rsidRPr="001376C4" w:rsidRDefault="00C20A25" w:rsidP="00B134D8">
      <w:pPr>
        <w:autoSpaceDE w:val="0"/>
        <w:autoSpaceDN w:val="0"/>
        <w:adjustRightInd w:val="0"/>
        <w:ind w:firstLine="851"/>
        <w:jc w:val="both"/>
        <w:rPr>
          <w:sz w:val="28"/>
          <w:szCs w:val="28"/>
        </w:rPr>
      </w:pPr>
      <w:r w:rsidRPr="001376C4">
        <w:rPr>
          <w:sz w:val="28"/>
          <w:szCs w:val="28"/>
        </w:rPr>
        <w:t>2.6.</w:t>
      </w:r>
      <w:r w:rsidR="00B134D8">
        <w:rPr>
          <w:sz w:val="28"/>
          <w:szCs w:val="28"/>
        </w:rPr>
        <w:t>5</w:t>
      </w:r>
      <w:r w:rsidRPr="001376C4">
        <w:rPr>
          <w:sz w:val="28"/>
          <w:szCs w:val="28"/>
        </w:rPr>
        <w:t xml:space="preserve">. </w:t>
      </w:r>
      <w:r w:rsidRPr="00D41127">
        <w:rPr>
          <w:bCs/>
          <w:sz w:val="28"/>
          <w:szCs w:val="28"/>
        </w:rPr>
        <w:t>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41127">
        <w:rPr>
          <w:bCs/>
          <w:sz w:val="28"/>
          <w:szCs w:val="28"/>
        </w:rPr>
        <w:t xml:space="preserve"> </w:t>
      </w:r>
      <w:proofErr w:type="gramStart"/>
      <w:r w:rsidRPr="00D41127">
        <w:rPr>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7B5E20">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D41127">
        <w:rPr>
          <w:bCs/>
          <w:sz w:val="28"/>
          <w:szCs w:val="28"/>
        </w:rPr>
        <w:lastRenderedPageBreak/>
        <w:t>предоставления муниципальной услуги, либо в предоставлении муниципальной услуги;</w:t>
      </w:r>
    </w:p>
    <w:p w:rsidR="00C20A25"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Pr>
          <w:bCs/>
          <w:sz w:val="28"/>
          <w:szCs w:val="28"/>
        </w:rPr>
        <w:t>Уполномоченного органа</w:t>
      </w:r>
      <w:r w:rsidRPr="00D41127">
        <w:rPr>
          <w:bCs/>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sidR="00AF7381">
        <w:rPr>
          <w:bCs/>
          <w:sz w:val="28"/>
          <w:szCs w:val="28"/>
        </w:rPr>
        <w:t>ения за доставленные неудобства</w:t>
      </w:r>
      <w:r w:rsidR="0011468A">
        <w:rPr>
          <w:bCs/>
          <w:sz w:val="28"/>
          <w:szCs w:val="28"/>
        </w:rPr>
        <w:t>.</w:t>
      </w:r>
    </w:p>
    <w:p w:rsidR="008A12DC" w:rsidRPr="00EE0A33" w:rsidRDefault="008A12DC" w:rsidP="00EE0A33">
      <w:pPr>
        <w:autoSpaceDE w:val="0"/>
        <w:autoSpaceDN w:val="0"/>
        <w:adjustRightInd w:val="0"/>
        <w:ind w:firstLine="851"/>
        <w:jc w:val="both"/>
        <w:rPr>
          <w:rFonts w:cs="Arial"/>
          <w:sz w:val="28"/>
          <w:szCs w:val="28"/>
        </w:rPr>
      </w:pPr>
    </w:p>
    <w:p w:rsidR="00C20A25" w:rsidRPr="008A12DC" w:rsidRDefault="00C20A25" w:rsidP="00B134D8">
      <w:pPr>
        <w:autoSpaceDE w:val="0"/>
        <w:ind w:firstLine="851"/>
        <w:jc w:val="both"/>
        <w:rPr>
          <w:bCs/>
          <w:sz w:val="28"/>
          <w:szCs w:val="28"/>
        </w:rPr>
      </w:pPr>
      <w:r w:rsidRPr="008A12DC">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B134D8" w:rsidRPr="00B134D8" w:rsidRDefault="00B134D8" w:rsidP="00B134D8">
      <w:pPr>
        <w:ind w:firstLine="851"/>
        <w:jc w:val="both"/>
        <w:rPr>
          <w:sz w:val="28"/>
          <w:szCs w:val="28"/>
        </w:rPr>
      </w:pPr>
      <w:r w:rsidRPr="00B134D8">
        <w:rPr>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Pr>
          <w:sz w:val="28"/>
          <w:szCs w:val="28"/>
        </w:rPr>
        <w:t xml:space="preserve"> – </w:t>
      </w:r>
      <w:r w:rsidRPr="00B134D8">
        <w:rPr>
          <w:sz w:val="28"/>
          <w:szCs w:val="28"/>
        </w:rPr>
        <w:t>Мансийского автономного</w:t>
      </w:r>
      <w:r w:rsidRPr="00B134D8">
        <w:rPr>
          <w:sz w:val="28"/>
          <w:szCs w:val="28"/>
        </w:rPr>
        <w:br/>
        <w:t>округа – Югры не предусмотрено.</w:t>
      </w:r>
    </w:p>
    <w:p w:rsidR="00C20A25" w:rsidRPr="008A12DC" w:rsidRDefault="00B134D8" w:rsidP="00B134D8">
      <w:pPr>
        <w:ind w:firstLine="851"/>
        <w:jc w:val="both"/>
        <w:rPr>
          <w:sz w:val="28"/>
          <w:szCs w:val="28"/>
          <w:lang w:eastAsia="en-US"/>
        </w:rPr>
      </w:pPr>
      <w:proofErr w:type="gramStart"/>
      <w:r w:rsidRPr="00EB1E78">
        <w:rPr>
          <w:sz w:val="28"/>
          <w:szCs w:val="28"/>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Федеральном и Региональном порталах, официальном сайте</w:t>
      </w:r>
      <w:r w:rsidR="0011468A">
        <w:rPr>
          <w:sz w:val="28"/>
          <w:szCs w:val="28"/>
        </w:rPr>
        <w:t xml:space="preserve"> Уполномоченного органа</w:t>
      </w:r>
      <w:r w:rsidR="008A12DC" w:rsidRPr="008A12DC">
        <w:rPr>
          <w:sz w:val="28"/>
          <w:szCs w:val="28"/>
          <w:lang w:eastAsia="en-US"/>
        </w:rPr>
        <w:t>.</w:t>
      </w:r>
      <w:proofErr w:type="gramEnd"/>
    </w:p>
    <w:p w:rsidR="008A12DC" w:rsidRPr="00D40077" w:rsidRDefault="008A12DC" w:rsidP="00C20A25">
      <w:pPr>
        <w:ind w:firstLine="709"/>
        <w:jc w:val="both"/>
        <w:rPr>
          <w:color w:val="FF0000"/>
          <w:sz w:val="28"/>
          <w:szCs w:val="28"/>
        </w:rPr>
      </w:pPr>
    </w:p>
    <w:p w:rsidR="00C20A25" w:rsidRPr="008A12DC" w:rsidRDefault="00C20A25" w:rsidP="00FC5B0A">
      <w:pPr>
        <w:autoSpaceDE w:val="0"/>
        <w:ind w:firstLine="851"/>
        <w:jc w:val="both"/>
        <w:rPr>
          <w:bCs/>
          <w:sz w:val="28"/>
          <w:szCs w:val="28"/>
        </w:rPr>
      </w:pPr>
      <w:r w:rsidRPr="00AD7BDF">
        <w:rPr>
          <w:bCs/>
          <w:sz w:val="28"/>
          <w:szCs w:val="28"/>
        </w:rPr>
        <w:t xml:space="preserve">2.8. Исчерпывающий перечень оснований для </w:t>
      </w:r>
      <w:r w:rsidR="00B134D8">
        <w:rPr>
          <w:bCs/>
          <w:sz w:val="28"/>
          <w:szCs w:val="28"/>
        </w:rPr>
        <w:t>приостановления и (или) отказа в предоставлении муниципальной услуги</w:t>
      </w:r>
    </w:p>
    <w:p w:rsidR="00FC5B0A" w:rsidRPr="00FC5B0A" w:rsidRDefault="00C20A25" w:rsidP="00FC5B0A">
      <w:pPr>
        <w:tabs>
          <w:tab w:val="left" w:pos="1560"/>
        </w:tabs>
        <w:ind w:firstLine="851"/>
        <w:jc w:val="both"/>
        <w:rPr>
          <w:sz w:val="28"/>
          <w:szCs w:val="28"/>
        </w:rPr>
      </w:pPr>
      <w:r w:rsidRPr="00FC5B0A">
        <w:rPr>
          <w:sz w:val="28"/>
          <w:szCs w:val="28"/>
        </w:rPr>
        <w:t>2.8.1.</w:t>
      </w:r>
      <w:r w:rsidR="00FC5B0A">
        <w:rPr>
          <w:rStyle w:val="13"/>
          <w:sz w:val="28"/>
          <w:szCs w:val="28"/>
        </w:rPr>
        <w:tab/>
      </w:r>
      <w:r w:rsidR="00FC5B0A" w:rsidRPr="00FC5B0A">
        <w:rPr>
          <w:sz w:val="28"/>
          <w:szCs w:val="28"/>
        </w:rPr>
        <w:t>В случае</w:t>
      </w:r>
      <w:proofErr w:type="gramStart"/>
      <w:r w:rsidR="00FC5B0A" w:rsidRPr="00FC5B0A">
        <w:rPr>
          <w:sz w:val="28"/>
          <w:szCs w:val="28"/>
        </w:rPr>
        <w:t>,</w:t>
      </w:r>
      <w:proofErr w:type="gramEnd"/>
      <w:r w:rsidR="00FC5B0A" w:rsidRPr="00FC5B0A">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8A12DC" w:rsidRDefault="00FC5B0A" w:rsidP="00FC5B0A">
      <w:pPr>
        <w:tabs>
          <w:tab w:val="left" w:pos="1560"/>
        </w:tabs>
        <w:autoSpaceDE w:val="0"/>
        <w:autoSpaceDN w:val="0"/>
        <w:adjustRightInd w:val="0"/>
        <w:ind w:firstLine="851"/>
        <w:jc w:val="both"/>
        <w:rPr>
          <w:sz w:val="28"/>
          <w:szCs w:val="28"/>
          <w:lang w:eastAsia="en-US"/>
        </w:rPr>
      </w:pPr>
      <w:r>
        <w:rPr>
          <w:rStyle w:val="13"/>
          <w:sz w:val="28"/>
          <w:szCs w:val="28"/>
        </w:rPr>
        <w:t xml:space="preserve">2.8.2. </w:t>
      </w:r>
      <w:r w:rsidR="008A12DC" w:rsidRPr="008A12DC">
        <w:rPr>
          <w:sz w:val="28"/>
          <w:szCs w:val="28"/>
          <w:lang w:eastAsia="en-US"/>
        </w:rPr>
        <w:t xml:space="preserve">Основания для </w:t>
      </w:r>
      <w:r w:rsidR="008A12DC">
        <w:rPr>
          <w:sz w:val="28"/>
          <w:szCs w:val="28"/>
          <w:lang w:eastAsia="en-US"/>
        </w:rPr>
        <w:t xml:space="preserve">приостановления предоставления </w:t>
      </w:r>
      <w:r w:rsidR="008A12DC" w:rsidRPr="008A12DC">
        <w:rPr>
          <w:sz w:val="28"/>
          <w:szCs w:val="28"/>
          <w:lang w:eastAsia="en-US"/>
        </w:rPr>
        <w:t>муниципальной услуги законодательством Российской Федерации, законодательством Ханты</w:t>
      </w:r>
      <w:r w:rsidR="008A12DC">
        <w:rPr>
          <w:sz w:val="28"/>
          <w:szCs w:val="28"/>
          <w:lang w:eastAsia="en-US"/>
        </w:rPr>
        <w:t xml:space="preserve"> – </w:t>
      </w:r>
      <w:r w:rsidR="008A12DC" w:rsidRPr="008A12DC">
        <w:rPr>
          <w:sz w:val="28"/>
          <w:szCs w:val="28"/>
          <w:lang w:eastAsia="en-US"/>
        </w:rPr>
        <w:t>Мансийского автономного округа – Югры не предусмотрены.</w:t>
      </w:r>
    </w:p>
    <w:p w:rsidR="0011468A" w:rsidRPr="008A12DC" w:rsidRDefault="0011468A" w:rsidP="00FC5B0A">
      <w:pPr>
        <w:tabs>
          <w:tab w:val="left" w:pos="1560"/>
        </w:tabs>
        <w:autoSpaceDE w:val="0"/>
        <w:autoSpaceDN w:val="0"/>
        <w:adjustRightInd w:val="0"/>
        <w:ind w:firstLine="851"/>
        <w:jc w:val="both"/>
        <w:rPr>
          <w:sz w:val="28"/>
          <w:szCs w:val="28"/>
          <w:lang w:eastAsia="en-US"/>
        </w:rPr>
      </w:pPr>
      <w:proofErr w:type="gramStart"/>
      <w:r w:rsidRPr="00EB1E78">
        <w:rPr>
          <w:sz w:val="28"/>
          <w:szCs w:val="28"/>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Федеральном и Региональном порталах, официальном сайте</w:t>
      </w:r>
      <w:r>
        <w:rPr>
          <w:sz w:val="28"/>
          <w:szCs w:val="28"/>
        </w:rPr>
        <w:t xml:space="preserve"> Уполномоченного органа.</w:t>
      </w:r>
      <w:proofErr w:type="gramEnd"/>
    </w:p>
    <w:p w:rsidR="008A12DC" w:rsidRDefault="008A12DC" w:rsidP="008A12DC">
      <w:pPr>
        <w:widowControl w:val="0"/>
        <w:tabs>
          <w:tab w:val="left" w:pos="1560"/>
        </w:tabs>
        <w:autoSpaceDE w:val="0"/>
        <w:autoSpaceDN w:val="0"/>
        <w:adjustRightInd w:val="0"/>
        <w:ind w:firstLine="851"/>
        <w:jc w:val="both"/>
        <w:rPr>
          <w:sz w:val="28"/>
          <w:szCs w:val="28"/>
        </w:rPr>
      </w:pPr>
    </w:p>
    <w:p w:rsidR="00C20A25" w:rsidRPr="00D41127" w:rsidRDefault="00C20A25" w:rsidP="008A12DC">
      <w:pPr>
        <w:widowControl w:val="0"/>
        <w:tabs>
          <w:tab w:val="left" w:pos="1560"/>
        </w:tabs>
        <w:autoSpaceDE w:val="0"/>
        <w:autoSpaceDN w:val="0"/>
        <w:adjustRightInd w:val="0"/>
        <w:ind w:firstLine="851"/>
        <w:jc w:val="both"/>
        <w:rPr>
          <w:sz w:val="28"/>
          <w:szCs w:val="28"/>
        </w:rPr>
      </w:pPr>
      <w:r w:rsidRPr="00D41127">
        <w:rPr>
          <w:sz w:val="28"/>
          <w:szCs w:val="28"/>
        </w:rPr>
        <w:t>2.</w:t>
      </w:r>
      <w:r w:rsidR="007E05B5">
        <w:rPr>
          <w:sz w:val="28"/>
          <w:szCs w:val="28"/>
        </w:rPr>
        <w:t>9</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461368" w:rsidRDefault="00C20A25" w:rsidP="00461368">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461368" w:rsidRDefault="00461368" w:rsidP="00461368">
      <w:pPr>
        <w:pStyle w:val="ConsPlusNormal"/>
        <w:ind w:firstLine="851"/>
        <w:jc w:val="both"/>
        <w:rPr>
          <w:rFonts w:ascii="Times New Roman" w:hAnsi="Times New Roman" w:cs="Times New Roman"/>
          <w:sz w:val="28"/>
          <w:szCs w:val="28"/>
        </w:rPr>
      </w:pPr>
    </w:p>
    <w:p w:rsidR="00C20A25" w:rsidRPr="00461368" w:rsidRDefault="00C20A25" w:rsidP="00461368">
      <w:pPr>
        <w:pStyle w:val="ConsPlusNormal"/>
        <w:ind w:firstLine="851"/>
        <w:jc w:val="both"/>
        <w:rPr>
          <w:rFonts w:ascii="Times New Roman" w:hAnsi="Times New Roman" w:cs="Times New Roman"/>
          <w:bCs/>
          <w:sz w:val="28"/>
          <w:szCs w:val="28"/>
        </w:rPr>
      </w:pPr>
      <w:r w:rsidRPr="00461368">
        <w:rPr>
          <w:rFonts w:ascii="Times New Roman" w:hAnsi="Times New Roman" w:cs="Times New Roman"/>
          <w:sz w:val="28"/>
          <w:szCs w:val="28"/>
        </w:rPr>
        <w:lastRenderedPageBreak/>
        <w:t>2.1</w:t>
      </w:r>
      <w:r w:rsidR="007E05B5" w:rsidRPr="00461368">
        <w:rPr>
          <w:rFonts w:ascii="Times New Roman" w:hAnsi="Times New Roman" w:cs="Times New Roman"/>
          <w:sz w:val="28"/>
          <w:szCs w:val="28"/>
        </w:rPr>
        <w:t>0</w:t>
      </w:r>
      <w:r w:rsidRPr="00461368">
        <w:rPr>
          <w:rFonts w:ascii="Times New Roman" w:hAnsi="Times New Roman" w:cs="Times New Roman"/>
          <w:sz w:val="28"/>
          <w:szCs w:val="28"/>
        </w:rPr>
        <w:t>.</w:t>
      </w:r>
      <w:r w:rsidRPr="00461368">
        <w:rPr>
          <w:rFonts w:ascii="Times New Roman" w:hAnsi="Times New Roman" w:cs="Times New Roman"/>
          <w:b/>
          <w:sz w:val="28"/>
          <w:szCs w:val="28"/>
        </w:rPr>
        <w:t xml:space="preserve"> </w:t>
      </w:r>
      <w:r w:rsidRPr="00461368">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Default="00C20A25" w:rsidP="00EE0A33">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D82E27" w:rsidRPr="009E1CA9" w:rsidRDefault="00D82E27" w:rsidP="00EE0A33">
      <w:pPr>
        <w:widowControl w:val="0"/>
        <w:autoSpaceDE w:val="0"/>
        <w:autoSpaceDN w:val="0"/>
        <w:adjustRightInd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sidR="007E05B5">
        <w:rPr>
          <w:bCs/>
          <w:sz w:val="28"/>
          <w:szCs w:val="28"/>
        </w:rPr>
        <w:t>1</w:t>
      </w:r>
      <w:r w:rsidR="0011468A">
        <w:rPr>
          <w:bCs/>
          <w:sz w:val="28"/>
          <w:szCs w:val="28"/>
        </w:rPr>
        <w:t>. Срок и порядок</w:t>
      </w:r>
      <w:r w:rsidRPr="009E1CA9">
        <w:rPr>
          <w:bCs/>
          <w:sz w:val="28"/>
          <w:szCs w:val="28"/>
        </w:rPr>
        <w:t xml:space="preserve">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A0760F" w:rsidRDefault="004D3B8C" w:rsidP="00EE0A33">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461368" w:rsidRPr="00EE0A33" w:rsidRDefault="00461368" w:rsidP="00EE0A33">
      <w:pPr>
        <w:widowControl w:val="0"/>
        <w:autoSpaceDE w:val="0"/>
        <w:autoSpaceDN w:val="0"/>
        <w:adjustRightInd w:val="0"/>
        <w:ind w:firstLine="851"/>
        <w:jc w:val="both"/>
        <w:outlineLvl w:val="2"/>
        <w:rPr>
          <w:color w:val="000000"/>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sidR="007E05B5">
        <w:rPr>
          <w:rFonts w:ascii="Times New Roman" w:hAnsi="Times New Roman" w:cs="Times New Roman"/>
          <w:sz w:val="28"/>
          <w:szCs w:val="28"/>
        </w:rPr>
        <w:t>2</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BC7997">
      <w:pPr>
        <w:pStyle w:val="a8"/>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sidR="00BC7997">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8"/>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 xml:space="preserve">На здании, в котором осуществляется прием заявителей, размещается табличка (вывеска), содержащая информацию о полном наименовании органа </w:t>
      </w:r>
      <w:r w:rsidRPr="00D41127">
        <w:rPr>
          <w:rFonts w:ascii="Times New Roman" w:hAnsi="Times New Roman" w:cs="Times New Roman"/>
          <w:sz w:val="28"/>
          <w:szCs w:val="28"/>
        </w:rPr>
        <w:lastRenderedPageBreak/>
        <w:t>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11468A">
      <w:pPr>
        <w:pStyle w:val="a8"/>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11468A" w:rsidRPr="00D41127" w:rsidRDefault="0011468A" w:rsidP="0011468A">
      <w:pPr>
        <w:pStyle w:val="a8"/>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lastRenderedPageBreak/>
        <w:t>2.1</w:t>
      </w:r>
      <w:r w:rsidR="007E05B5">
        <w:rPr>
          <w:bCs/>
          <w:sz w:val="28"/>
          <w:szCs w:val="28"/>
        </w:rPr>
        <w:t>3</w:t>
      </w:r>
      <w:r w:rsidRPr="009E1CA9">
        <w:rPr>
          <w:bCs/>
          <w:sz w:val="28"/>
          <w:szCs w:val="28"/>
        </w:rPr>
        <w:t>. Показатели доступности и качества муниципальной услуги</w:t>
      </w:r>
    </w:p>
    <w:p w:rsidR="00707C9F" w:rsidRPr="00707C9F" w:rsidRDefault="00C20A25" w:rsidP="00707C9F">
      <w:pPr>
        <w:autoSpaceDE w:val="0"/>
        <w:autoSpaceDN w:val="0"/>
        <w:adjustRightInd w:val="0"/>
        <w:ind w:firstLine="851"/>
        <w:jc w:val="both"/>
        <w:rPr>
          <w:sz w:val="28"/>
          <w:szCs w:val="28"/>
          <w:lang w:eastAsia="en-US"/>
        </w:rPr>
      </w:pPr>
      <w:r w:rsidRPr="00707C9F">
        <w:rPr>
          <w:rStyle w:val="24"/>
          <w:rFonts w:eastAsia="Calibri"/>
          <w:sz w:val="28"/>
          <w:szCs w:val="28"/>
        </w:rPr>
        <w:t xml:space="preserve">– </w:t>
      </w:r>
      <w:r w:rsidR="00707C9F" w:rsidRPr="00707C9F">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707C9F" w:rsidRPr="00707C9F" w:rsidRDefault="00707C9F" w:rsidP="00707C9F">
      <w:pPr>
        <w:autoSpaceDE w:val="0"/>
        <w:autoSpaceDN w:val="0"/>
        <w:adjustRightInd w:val="0"/>
        <w:ind w:firstLine="851"/>
        <w:jc w:val="both"/>
        <w:rPr>
          <w:sz w:val="28"/>
          <w:szCs w:val="28"/>
          <w:lang w:eastAsia="en-US"/>
        </w:rPr>
      </w:pPr>
      <w:r w:rsidRPr="00707C9F">
        <w:rPr>
          <w:rStyle w:val="24"/>
          <w:rFonts w:eastAsia="Calibri"/>
          <w:sz w:val="28"/>
          <w:szCs w:val="28"/>
        </w:rPr>
        <w:t>–</w:t>
      </w:r>
      <w:r>
        <w:rPr>
          <w:rStyle w:val="24"/>
          <w:rFonts w:eastAsia="Calibri"/>
          <w:sz w:val="28"/>
          <w:szCs w:val="28"/>
        </w:rPr>
        <w:t xml:space="preserve"> </w:t>
      </w:r>
      <w:r w:rsidRPr="00707C9F">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707C9F" w:rsidRPr="00707C9F" w:rsidRDefault="00707C9F" w:rsidP="00707C9F">
      <w:pPr>
        <w:autoSpaceDE w:val="0"/>
        <w:autoSpaceDN w:val="0"/>
        <w:adjustRightInd w:val="0"/>
        <w:ind w:firstLine="851"/>
        <w:jc w:val="both"/>
        <w:rPr>
          <w:sz w:val="28"/>
          <w:szCs w:val="28"/>
          <w:lang w:eastAsia="en-US"/>
        </w:rPr>
      </w:pPr>
      <w:r w:rsidRPr="00707C9F">
        <w:rPr>
          <w:rStyle w:val="24"/>
          <w:rFonts w:eastAsia="Calibri"/>
          <w:sz w:val="28"/>
          <w:szCs w:val="28"/>
        </w:rPr>
        <w:t>–</w:t>
      </w:r>
      <w:r>
        <w:rPr>
          <w:rStyle w:val="24"/>
          <w:rFonts w:eastAsia="Calibri"/>
          <w:sz w:val="28"/>
          <w:szCs w:val="28"/>
        </w:rPr>
        <w:t xml:space="preserve"> </w:t>
      </w:r>
      <w:r w:rsidRPr="00707C9F">
        <w:rPr>
          <w:sz w:val="28"/>
          <w:szCs w:val="28"/>
          <w:lang w:eastAsia="en-US"/>
        </w:rPr>
        <w:t>возможность подачи документов, необходимых для предоставления муниципальной услуги, в МФЦ.</w:t>
      </w:r>
    </w:p>
    <w:p w:rsidR="00C20A25" w:rsidRPr="009E1CA9" w:rsidRDefault="00C20A25" w:rsidP="00707C9F">
      <w:pPr>
        <w:widowControl w:val="0"/>
        <w:autoSpaceDE w:val="0"/>
        <w:autoSpaceDN w:val="0"/>
        <w:adjustRightInd w:val="0"/>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61368" w:rsidRDefault="00C20A25" w:rsidP="0011468A">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1468A" w:rsidRPr="009E1CA9" w:rsidRDefault="0011468A" w:rsidP="0011468A">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7E05B5">
        <w:rPr>
          <w:rFonts w:ascii="Times New Roman" w:hAnsi="Times New Roman" w:cs="Times New Roman"/>
          <w:sz w:val="28"/>
          <w:szCs w:val="28"/>
        </w:rPr>
        <w:t>4</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9D499C" w:rsidRDefault="009D499C" w:rsidP="0011468A">
      <w:pPr>
        <w:pStyle w:val="aa"/>
        <w:ind w:left="0" w:firstLine="851"/>
        <w:jc w:val="both"/>
        <w:rPr>
          <w:sz w:val="28"/>
          <w:szCs w:val="28"/>
        </w:rPr>
      </w:pPr>
    </w:p>
    <w:p w:rsidR="0011468A" w:rsidRPr="0011468A" w:rsidRDefault="0011468A" w:rsidP="0011468A">
      <w:pPr>
        <w:pStyle w:val="aa"/>
        <w:ind w:left="0" w:firstLine="851"/>
        <w:jc w:val="both"/>
        <w:rPr>
          <w:sz w:val="28"/>
          <w:szCs w:val="28"/>
        </w:rPr>
      </w:pPr>
      <w:r>
        <w:rPr>
          <w:sz w:val="28"/>
          <w:szCs w:val="28"/>
        </w:rPr>
        <w:t xml:space="preserve">2.15. </w:t>
      </w:r>
      <w:r w:rsidRPr="00EB1E78">
        <w:rPr>
          <w:sz w:val="28"/>
          <w:szCs w:val="28"/>
        </w:rPr>
        <w:t xml:space="preserve">Особенности предоставления муниципальной услуги </w:t>
      </w:r>
      <w:r w:rsidRPr="0011468A">
        <w:rPr>
          <w:sz w:val="28"/>
          <w:szCs w:val="28"/>
        </w:rPr>
        <w:t xml:space="preserve">в электронной форме </w:t>
      </w:r>
    </w:p>
    <w:p w:rsidR="0011468A" w:rsidRPr="00EB1E78" w:rsidRDefault="0011468A" w:rsidP="0011468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 xml:space="preserve">При предоставлении </w:t>
      </w:r>
      <w:r w:rsidRPr="00EB1E78">
        <w:rPr>
          <w:rFonts w:ascii="Times New Roman" w:hAnsi="Times New Roman"/>
          <w:sz w:val="28"/>
          <w:szCs w:val="28"/>
        </w:rPr>
        <w:t>муниципаль</w:t>
      </w:r>
      <w:r w:rsidRPr="00EB1E78">
        <w:rPr>
          <w:rFonts w:ascii="Times New Roman" w:hAnsi="Times New Roman" w:cs="Times New Roman"/>
          <w:sz w:val="28"/>
          <w:szCs w:val="28"/>
        </w:rPr>
        <w:t>ной услуги в электронной форме обеспечивается:</w:t>
      </w:r>
    </w:p>
    <w:p w:rsidR="0011468A" w:rsidRPr="00EB1E78" w:rsidRDefault="0011468A" w:rsidP="0011468A">
      <w:pPr>
        <w:pStyle w:val="ConsPlusNormal"/>
        <w:ind w:firstLine="851"/>
        <w:jc w:val="both"/>
        <w:rPr>
          <w:rFonts w:ascii="Times New Roman" w:hAnsi="Times New Roman" w:cs="Times New Roman"/>
          <w:sz w:val="28"/>
          <w:szCs w:val="28"/>
        </w:rPr>
      </w:pPr>
      <w:r w:rsidRPr="00FE1C07">
        <w:rPr>
          <w:rStyle w:val="24"/>
          <w:rFonts w:eastAsia="Calibri"/>
          <w:sz w:val="28"/>
          <w:szCs w:val="28"/>
        </w:rPr>
        <w:t>–</w:t>
      </w:r>
      <w:r>
        <w:rPr>
          <w:rStyle w:val="24"/>
          <w:rFonts w:eastAsia="Calibri"/>
          <w:sz w:val="28"/>
          <w:szCs w:val="28"/>
        </w:rPr>
        <w:t xml:space="preserve"> </w:t>
      </w:r>
      <w:r w:rsidRPr="00EB1E78">
        <w:rPr>
          <w:rFonts w:ascii="Times New Roman" w:hAnsi="Times New Roman" w:cs="Times New Roman"/>
          <w:sz w:val="28"/>
          <w:szCs w:val="28"/>
        </w:rPr>
        <w:t xml:space="preserve">получение информации о порядке и сроках предоставления </w:t>
      </w:r>
      <w:r w:rsidRPr="00EB1E78">
        <w:rPr>
          <w:rFonts w:ascii="Times New Roman" w:hAnsi="Times New Roman"/>
          <w:sz w:val="28"/>
          <w:szCs w:val="28"/>
        </w:rPr>
        <w:t>муниципаль</w:t>
      </w:r>
      <w:r w:rsidRPr="00EB1E78">
        <w:rPr>
          <w:rFonts w:ascii="Times New Roman" w:hAnsi="Times New Roman" w:cs="Times New Roman"/>
          <w:sz w:val="28"/>
          <w:szCs w:val="28"/>
        </w:rPr>
        <w:t>ной услуги;</w:t>
      </w:r>
    </w:p>
    <w:p w:rsidR="0011468A" w:rsidRDefault="0011468A" w:rsidP="0011468A">
      <w:pPr>
        <w:shd w:val="clear" w:color="auto" w:fill="FFFFFF"/>
        <w:tabs>
          <w:tab w:val="left" w:pos="1134"/>
        </w:tabs>
        <w:ind w:firstLine="851"/>
        <w:jc w:val="both"/>
        <w:rPr>
          <w:sz w:val="28"/>
          <w:szCs w:val="28"/>
        </w:rPr>
      </w:pPr>
      <w:r w:rsidRPr="00FE1C07">
        <w:rPr>
          <w:rStyle w:val="24"/>
          <w:rFonts w:eastAsia="Calibri"/>
          <w:sz w:val="28"/>
          <w:szCs w:val="28"/>
        </w:rPr>
        <w:t>–</w:t>
      </w:r>
      <w:r>
        <w:rPr>
          <w:rStyle w:val="24"/>
          <w:rFonts w:eastAsia="Calibri"/>
          <w:sz w:val="28"/>
          <w:szCs w:val="28"/>
        </w:rPr>
        <w:t xml:space="preserve"> </w:t>
      </w:r>
      <w:r w:rsidRPr="00EB1E78">
        <w:rPr>
          <w:sz w:val="28"/>
          <w:szCs w:val="28"/>
        </w:rPr>
        <w:t xml:space="preserve">досудебное (внесудебное) обжалование решений и действий (бездействия) </w:t>
      </w:r>
      <w:r w:rsidRPr="00D40077">
        <w:rPr>
          <w:sz w:val="28"/>
          <w:szCs w:val="28"/>
        </w:rPr>
        <w:t>администрации сельского поселения Болчары, Многофункционального центра, а также их должностных лиц, муниципальных служащих, работников</w:t>
      </w:r>
      <w:r>
        <w:rPr>
          <w:sz w:val="28"/>
          <w:szCs w:val="28"/>
        </w:rPr>
        <w:t>.</w:t>
      </w:r>
    </w:p>
    <w:p w:rsidR="00F43825" w:rsidRPr="001639AF" w:rsidRDefault="00F43825" w:rsidP="00F43825">
      <w:pPr>
        <w:rPr>
          <w:color w:val="000000"/>
          <w:sz w:val="26"/>
          <w:szCs w:val="26"/>
        </w:rPr>
      </w:pPr>
    </w:p>
    <w:p w:rsidR="00C20A25" w:rsidRPr="00B11E11" w:rsidRDefault="00C20A25" w:rsidP="00B11E11">
      <w:pPr>
        <w:pStyle w:val="aa"/>
        <w:numPr>
          <w:ilvl w:val="0"/>
          <w:numId w:val="25"/>
        </w:numPr>
        <w:tabs>
          <w:tab w:val="left" w:pos="284"/>
        </w:tabs>
        <w:ind w:left="0" w:firstLine="0"/>
        <w:jc w:val="center"/>
        <w:rPr>
          <w:sz w:val="28"/>
          <w:szCs w:val="28"/>
        </w:rPr>
      </w:pPr>
      <w:r w:rsidRPr="00B11E11">
        <w:rPr>
          <w:sz w:val="28"/>
          <w:szCs w:val="28"/>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D82E27" w:rsidRDefault="00C20A25" w:rsidP="00C20A25">
      <w:pPr>
        <w:pStyle w:val="ConsPlusNormal"/>
        <w:tabs>
          <w:tab w:val="left" w:pos="284"/>
        </w:tabs>
        <w:ind w:firstLine="851"/>
        <w:rPr>
          <w:rFonts w:ascii="Times New Roman" w:hAnsi="Times New Roman" w:cs="Times New Roman"/>
          <w:sz w:val="28"/>
          <w:szCs w:val="28"/>
        </w:rPr>
      </w:pPr>
    </w:p>
    <w:p w:rsidR="0011468A" w:rsidRPr="0011468A" w:rsidRDefault="00C20A25" w:rsidP="0011468A">
      <w:pPr>
        <w:ind w:firstLine="851"/>
        <w:jc w:val="both"/>
        <w:rPr>
          <w:sz w:val="28"/>
          <w:szCs w:val="28"/>
        </w:rPr>
      </w:pPr>
      <w:r w:rsidRPr="0011468A">
        <w:rPr>
          <w:sz w:val="28"/>
          <w:szCs w:val="28"/>
        </w:rPr>
        <w:t>3.1.</w:t>
      </w:r>
      <w:r w:rsidRPr="0011468A">
        <w:rPr>
          <w:b/>
          <w:sz w:val="28"/>
          <w:szCs w:val="28"/>
        </w:rPr>
        <w:t xml:space="preserve"> </w:t>
      </w:r>
      <w:r w:rsidR="0011468A" w:rsidRPr="0011468A">
        <w:rPr>
          <w:sz w:val="28"/>
          <w:szCs w:val="28"/>
        </w:rPr>
        <w:t xml:space="preserve">Предоставление муниципальной услуги включает в себя выполнение следующих административных процедур: </w:t>
      </w:r>
    </w:p>
    <w:p w:rsidR="0011468A" w:rsidRPr="0011468A" w:rsidRDefault="0011468A" w:rsidP="0011468A">
      <w:pPr>
        <w:autoSpaceDE w:val="0"/>
        <w:autoSpaceDN w:val="0"/>
        <w:adjustRightInd w:val="0"/>
        <w:ind w:firstLine="851"/>
        <w:jc w:val="both"/>
        <w:outlineLvl w:val="1"/>
        <w:rPr>
          <w:rFonts w:eastAsia="Calibri"/>
          <w:sz w:val="28"/>
          <w:szCs w:val="28"/>
        </w:rPr>
      </w:pPr>
      <w:r w:rsidRPr="00FE1C07">
        <w:rPr>
          <w:rStyle w:val="24"/>
          <w:rFonts w:eastAsia="Calibri"/>
          <w:sz w:val="28"/>
          <w:szCs w:val="28"/>
        </w:rPr>
        <w:t>–</w:t>
      </w:r>
      <w:r>
        <w:rPr>
          <w:rStyle w:val="24"/>
          <w:rFonts w:eastAsia="Calibri"/>
          <w:sz w:val="28"/>
          <w:szCs w:val="28"/>
        </w:rPr>
        <w:t xml:space="preserve"> </w:t>
      </w:r>
      <w:r w:rsidRPr="00EB1E78">
        <w:rPr>
          <w:sz w:val="28"/>
          <w:szCs w:val="28"/>
        </w:rPr>
        <w:t xml:space="preserve">прием и регистрация документов, необходимых для предоставления муниципальной услуги; </w:t>
      </w:r>
    </w:p>
    <w:p w:rsidR="0011468A" w:rsidRPr="00EB1E78" w:rsidRDefault="0011468A" w:rsidP="0011468A">
      <w:pPr>
        <w:ind w:firstLine="851"/>
        <w:jc w:val="both"/>
        <w:rPr>
          <w:sz w:val="28"/>
          <w:szCs w:val="28"/>
        </w:rPr>
      </w:pPr>
      <w:r w:rsidRPr="00FE1C07">
        <w:rPr>
          <w:rStyle w:val="24"/>
          <w:rFonts w:eastAsia="Calibri"/>
          <w:sz w:val="28"/>
          <w:szCs w:val="28"/>
        </w:rPr>
        <w:t>–</w:t>
      </w:r>
      <w:r>
        <w:rPr>
          <w:rStyle w:val="24"/>
          <w:rFonts w:eastAsia="Calibri"/>
          <w:sz w:val="28"/>
          <w:szCs w:val="28"/>
        </w:rPr>
        <w:t xml:space="preserve"> </w:t>
      </w:r>
      <w:r w:rsidRPr="00EB1E78">
        <w:rPr>
          <w:sz w:val="28"/>
          <w:szCs w:val="28"/>
        </w:rPr>
        <w:t>подготовка, подписание и выдача заявителю результата предоставления муниципальной услуги.</w:t>
      </w:r>
    </w:p>
    <w:p w:rsidR="0011468A" w:rsidRPr="00EB1E78" w:rsidRDefault="00461368" w:rsidP="0011468A">
      <w:pPr>
        <w:autoSpaceDE w:val="0"/>
        <w:autoSpaceDN w:val="0"/>
        <w:adjustRightInd w:val="0"/>
        <w:ind w:firstLine="851"/>
        <w:jc w:val="both"/>
        <w:outlineLvl w:val="1"/>
        <w:rPr>
          <w:sz w:val="28"/>
          <w:szCs w:val="28"/>
        </w:rPr>
      </w:pPr>
      <w:r>
        <w:rPr>
          <w:sz w:val="28"/>
          <w:szCs w:val="28"/>
        </w:rPr>
        <w:t xml:space="preserve">3.1.1. </w:t>
      </w:r>
      <w:r w:rsidR="0011468A" w:rsidRPr="00EB1E78">
        <w:rPr>
          <w:sz w:val="28"/>
          <w:szCs w:val="28"/>
        </w:rPr>
        <w:t>Прием и регистрация документов, необходимых для предоставления муниципальной услуги</w:t>
      </w:r>
    </w:p>
    <w:p w:rsidR="00C20A25" w:rsidRPr="00707C9F" w:rsidRDefault="00707C9F" w:rsidP="0011468A">
      <w:pPr>
        <w:pStyle w:val="aa"/>
        <w:tabs>
          <w:tab w:val="left" w:pos="1134"/>
        </w:tabs>
        <w:autoSpaceDE w:val="0"/>
        <w:autoSpaceDN w:val="0"/>
        <w:adjustRightInd w:val="0"/>
        <w:ind w:left="0" w:firstLine="851"/>
        <w:jc w:val="both"/>
        <w:rPr>
          <w:sz w:val="28"/>
          <w:szCs w:val="28"/>
        </w:rPr>
      </w:pPr>
      <w:r w:rsidRPr="00707C9F">
        <w:rPr>
          <w:sz w:val="28"/>
          <w:szCs w:val="28"/>
          <w:lang w:eastAsia="en-US"/>
        </w:rPr>
        <w:t>Основанием для начала выполнения административной процедуры является поступление в</w:t>
      </w:r>
      <w:r w:rsidR="00C20A25" w:rsidRPr="00707C9F">
        <w:rPr>
          <w:sz w:val="28"/>
          <w:szCs w:val="28"/>
        </w:rPr>
        <w:t xml:space="preserve"> Уполномоченный орган </w:t>
      </w:r>
      <w:r w:rsidRPr="00707C9F">
        <w:rPr>
          <w:sz w:val="28"/>
          <w:szCs w:val="28"/>
          <w:lang w:eastAsia="en-US"/>
        </w:rPr>
        <w:t>заявления о предо</w:t>
      </w:r>
      <w:r w:rsidR="0011468A">
        <w:rPr>
          <w:sz w:val="28"/>
          <w:szCs w:val="28"/>
          <w:lang w:eastAsia="en-US"/>
        </w:rPr>
        <w:t>ставлении муниципальной услуги</w:t>
      </w:r>
      <w:r w:rsidR="00C20A25" w:rsidRPr="00707C9F">
        <w:rPr>
          <w:sz w:val="28"/>
          <w:szCs w:val="28"/>
        </w:rPr>
        <w:t>.</w:t>
      </w:r>
    </w:p>
    <w:p w:rsidR="00C20A25"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 xml:space="preserve">Должностным лицом, ответственным за прием и регистрацию заявления                           о предоставлении муниципальной услуги, является </w:t>
      </w:r>
      <w:r w:rsidR="00C20A25" w:rsidRPr="00D82E27">
        <w:rPr>
          <w:sz w:val="28"/>
          <w:szCs w:val="28"/>
        </w:rPr>
        <w:t>специалист Уполномоченного органа, ответственный за делопроизводство</w:t>
      </w:r>
      <w:r w:rsidR="0011468A">
        <w:rPr>
          <w:sz w:val="28"/>
          <w:szCs w:val="28"/>
        </w:rPr>
        <w:t>, либо работник МФЦ</w:t>
      </w:r>
      <w:r w:rsidRPr="00D82E27">
        <w:rPr>
          <w:sz w:val="28"/>
          <w:szCs w:val="28"/>
        </w:rPr>
        <w:t>.</w:t>
      </w:r>
    </w:p>
    <w:p w:rsidR="00A937E9" w:rsidRPr="00D82E27" w:rsidRDefault="00C20A25" w:rsidP="00A937E9">
      <w:pPr>
        <w:ind w:firstLine="851"/>
        <w:contextualSpacing/>
        <w:jc w:val="both"/>
        <w:rPr>
          <w:rFonts w:eastAsia="Calibri"/>
          <w:sz w:val="28"/>
          <w:szCs w:val="28"/>
          <w:lang w:eastAsia="en-US"/>
        </w:rPr>
      </w:pPr>
      <w:r w:rsidRPr="00D82E27">
        <w:rPr>
          <w:sz w:val="28"/>
          <w:szCs w:val="28"/>
        </w:rPr>
        <w:t xml:space="preserve">Содержание административных действий, входящих в состав административной процедуры: </w:t>
      </w:r>
      <w:r w:rsidR="00D82E27" w:rsidRPr="00D82E27">
        <w:rPr>
          <w:rFonts w:eastAsia="Calibri"/>
          <w:sz w:val="28"/>
          <w:szCs w:val="28"/>
          <w:lang w:eastAsia="en-US"/>
        </w:rPr>
        <w:t>прием и регистр</w:t>
      </w:r>
      <w:r w:rsidR="00D82E27">
        <w:rPr>
          <w:rFonts w:eastAsia="Calibri"/>
          <w:sz w:val="28"/>
          <w:szCs w:val="28"/>
          <w:lang w:eastAsia="en-US"/>
        </w:rPr>
        <w:t xml:space="preserve">ация заявления </w:t>
      </w:r>
      <w:r w:rsidR="00D82E27" w:rsidRPr="00D82E27">
        <w:rPr>
          <w:rFonts w:eastAsia="Calibri"/>
          <w:sz w:val="28"/>
          <w:szCs w:val="28"/>
          <w:lang w:eastAsia="en-US"/>
        </w:rPr>
        <w:t>о предоставлении муниципальной услуги осуществляется в порядке и сроки, установленные подпунктом 2.11. Административного регламента</w:t>
      </w:r>
      <w:r w:rsidR="00A937E9" w:rsidRPr="00D82E27">
        <w:rPr>
          <w:rFonts w:eastAsia="Calibri"/>
          <w:sz w:val="28"/>
          <w:szCs w:val="28"/>
          <w:lang w:eastAsia="en-US"/>
        </w:rPr>
        <w:t>.</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Результатом выполнения данной административной процедуры является зарегистрированное заявление.</w:t>
      </w:r>
    </w:p>
    <w:p w:rsid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 xml:space="preserve">Зарегистрированное заявление и прилагаемые к нему документы передаются специалисту </w:t>
      </w:r>
      <w:r>
        <w:rPr>
          <w:rFonts w:eastAsia="Calibri"/>
          <w:sz w:val="28"/>
          <w:szCs w:val="28"/>
          <w:lang w:eastAsia="en-US"/>
        </w:rPr>
        <w:t>Отдела</w:t>
      </w:r>
      <w:r w:rsidRPr="00D82E27">
        <w:rPr>
          <w:rFonts w:eastAsia="Calibri"/>
          <w:sz w:val="28"/>
          <w:szCs w:val="28"/>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11468A" w:rsidRPr="0011468A" w:rsidRDefault="00D82E27" w:rsidP="0011468A">
      <w:pPr>
        <w:pStyle w:val="ConsPlusNormal"/>
        <w:ind w:firstLine="851"/>
        <w:jc w:val="both"/>
        <w:rPr>
          <w:rFonts w:ascii="Times New Roman" w:hAnsi="Times New Roman" w:cs="Times New Roman"/>
          <w:sz w:val="28"/>
          <w:szCs w:val="28"/>
        </w:rPr>
      </w:pPr>
      <w:bookmarkStart w:id="1" w:name="P211"/>
      <w:bookmarkEnd w:id="1"/>
      <w:r w:rsidRPr="0011468A">
        <w:rPr>
          <w:rFonts w:ascii="Times New Roman" w:hAnsi="Times New Roman" w:cs="Times New Roman"/>
          <w:sz w:val="28"/>
          <w:szCs w:val="28"/>
        </w:rPr>
        <w:t xml:space="preserve">3.1.2. </w:t>
      </w:r>
      <w:r w:rsidR="0011468A" w:rsidRPr="0011468A">
        <w:rPr>
          <w:rFonts w:ascii="Times New Roman" w:hAnsi="Times New Roman" w:cs="Times New Roman"/>
          <w:sz w:val="28"/>
          <w:szCs w:val="28"/>
        </w:rPr>
        <w:t>Подготовка, подписание и выдача</w:t>
      </w:r>
      <w:r w:rsidR="0011468A">
        <w:rPr>
          <w:rFonts w:ascii="Times New Roman" w:hAnsi="Times New Roman" w:cs="Times New Roman"/>
          <w:sz w:val="28"/>
          <w:szCs w:val="28"/>
        </w:rPr>
        <w:t xml:space="preserve"> </w:t>
      </w:r>
      <w:r w:rsidR="0011468A" w:rsidRPr="0011468A">
        <w:rPr>
          <w:rFonts w:ascii="Times New Roman" w:hAnsi="Times New Roman" w:cs="Times New Roman"/>
          <w:sz w:val="28"/>
          <w:szCs w:val="28"/>
        </w:rPr>
        <w:t>заявителю результата предоставления</w:t>
      </w:r>
      <w:r w:rsidR="0011468A">
        <w:rPr>
          <w:rFonts w:ascii="Times New Roman" w:hAnsi="Times New Roman" w:cs="Times New Roman"/>
          <w:sz w:val="28"/>
          <w:szCs w:val="28"/>
        </w:rPr>
        <w:t xml:space="preserve"> </w:t>
      </w:r>
      <w:r w:rsidR="0011468A" w:rsidRPr="0011468A">
        <w:rPr>
          <w:rFonts w:ascii="Times New Roman" w:hAnsi="Times New Roman" w:cs="Times New Roman"/>
          <w:sz w:val="28"/>
          <w:szCs w:val="28"/>
        </w:rPr>
        <w:t>муниципальной услуги</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 xml:space="preserve">Основанием для начала административной процедуры являются поступившие ответственному исполнителю заявление и прилагаемые к нему </w:t>
      </w:r>
      <w:r w:rsidRPr="00EB1E78">
        <w:rPr>
          <w:rFonts w:ascii="Times New Roman" w:hAnsi="Times New Roman" w:cs="Times New Roman"/>
          <w:sz w:val="28"/>
          <w:szCs w:val="28"/>
        </w:rPr>
        <w:lastRenderedPageBreak/>
        <w:t>документы, необходимые для предоставления муниципальной услуги (при их наличии).</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sz w:val="28"/>
          <w:szCs w:val="28"/>
        </w:rPr>
        <w:t>Должностным лицом, ответственным за выполнение административной процедуры</w:t>
      </w:r>
      <w:r w:rsidRPr="00EB1E78">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Отдела.</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Административные действия, входящие в состав административной процедуры:</w:t>
      </w:r>
    </w:p>
    <w:p w:rsidR="00FC5B0A" w:rsidRPr="00EB1E78" w:rsidRDefault="00FC5B0A" w:rsidP="00FC5B0A">
      <w:pPr>
        <w:pStyle w:val="ConsPlusNormal"/>
        <w:ind w:firstLine="851"/>
        <w:jc w:val="both"/>
        <w:rPr>
          <w:rFonts w:ascii="Times New Roman" w:hAnsi="Times New Roman" w:cs="Times New Roman"/>
          <w:color w:val="FF0000"/>
          <w:sz w:val="28"/>
          <w:szCs w:val="28"/>
        </w:rPr>
      </w:pPr>
      <w:r w:rsidRPr="00FE1C07">
        <w:rPr>
          <w:rStyle w:val="24"/>
          <w:rFonts w:eastAsia="Calibri"/>
          <w:sz w:val="28"/>
          <w:szCs w:val="28"/>
        </w:rPr>
        <w:t>–</w:t>
      </w:r>
      <w:r>
        <w:rPr>
          <w:rStyle w:val="24"/>
          <w:rFonts w:eastAsia="Calibri"/>
          <w:sz w:val="28"/>
          <w:szCs w:val="28"/>
        </w:rPr>
        <w:t xml:space="preserve"> </w:t>
      </w:r>
      <w:r w:rsidRPr="00EB1E7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Отдела, </w:t>
      </w:r>
      <w:proofErr w:type="gramStart"/>
      <w:r w:rsidRPr="00EB1E78">
        <w:rPr>
          <w:rFonts w:ascii="Times New Roman" w:hAnsi="Times New Roman" w:cs="Times New Roman"/>
          <w:sz w:val="28"/>
          <w:szCs w:val="28"/>
        </w:rPr>
        <w:t>ответственный</w:t>
      </w:r>
      <w:proofErr w:type="gramEnd"/>
      <w:r w:rsidRPr="00EB1E78">
        <w:rPr>
          <w:rFonts w:ascii="Times New Roman" w:hAnsi="Times New Roman" w:cs="Times New Roman"/>
          <w:sz w:val="28"/>
          <w:szCs w:val="28"/>
        </w:rPr>
        <w:t xml:space="preserve"> за рассмотрение заявления, оформление документов, являющихся результатом предоставления муниципальной услуги, готовит информацию о порядке предоставления жилищно</w:t>
      </w:r>
      <w:r>
        <w:rPr>
          <w:rFonts w:ascii="Times New Roman" w:hAnsi="Times New Roman" w:cs="Times New Roman"/>
          <w:sz w:val="28"/>
          <w:szCs w:val="28"/>
        </w:rPr>
        <w:t xml:space="preserve"> – </w:t>
      </w:r>
      <w:r w:rsidRPr="00EB1E78">
        <w:rPr>
          <w:rFonts w:ascii="Times New Roman" w:hAnsi="Times New Roman" w:cs="Times New Roman"/>
          <w:sz w:val="28"/>
          <w:szCs w:val="28"/>
        </w:rPr>
        <w:t>коммунальных услуг населению. В ходе подготовки документов, являющихся результатом предоставления муни</w:t>
      </w:r>
      <w:r>
        <w:rPr>
          <w:rFonts w:ascii="Times New Roman" w:hAnsi="Times New Roman" w:cs="Times New Roman"/>
          <w:sz w:val="28"/>
          <w:szCs w:val="28"/>
        </w:rPr>
        <w:t>ципальной услуги, запрашивается</w:t>
      </w:r>
      <w:r w:rsidRPr="00EB1E78">
        <w:rPr>
          <w:rFonts w:ascii="Times New Roman" w:hAnsi="Times New Roman" w:cs="Times New Roman"/>
          <w:sz w:val="28"/>
          <w:szCs w:val="28"/>
        </w:rPr>
        <w:t xml:space="preserve"> необходимая информация;</w:t>
      </w:r>
    </w:p>
    <w:p w:rsidR="00FC5B0A" w:rsidRPr="00EB1E78" w:rsidRDefault="00FC5B0A" w:rsidP="00FC5B0A">
      <w:pPr>
        <w:pStyle w:val="ConsPlusNormal"/>
        <w:ind w:firstLine="851"/>
        <w:jc w:val="both"/>
        <w:rPr>
          <w:rFonts w:ascii="Times New Roman" w:hAnsi="Times New Roman" w:cs="Times New Roman"/>
          <w:sz w:val="28"/>
          <w:szCs w:val="28"/>
        </w:rPr>
      </w:pPr>
      <w:r w:rsidRPr="00FE1C07">
        <w:rPr>
          <w:rStyle w:val="24"/>
          <w:rFonts w:eastAsia="Calibri"/>
          <w:sz w:val="28"/>
          <w:szCs w:val="28"/>
        </w:rPr>
        <w:t>–</w:t>
      </w:r>
      <w:r>
        <w:rPr>
          <w:rStyle w:val="24"/>
          <w:rFonts w:eastAsia="Calibri"/>
          <w:sz w:val="28"/>
          <w:szCs w:val="28"/>
        </w:rPr>
        <w:t xml:space="preserve"> </w:t>
      </w:r>
      <w:r w:rsidRPr="00EB1E78">
        <w:rPr>
          <w:rFonts w:ascii="Times New Roman" w:hAnsi="Times New Roman" w:cs="Times New Roman"/>
          <w:sz w:val="28"/>
          <w:szCs w:val="28"/>
        </w:rPr>
        <w:t xml:space="preserve">проект ответа передается </w:t>
      </w:r>
      <w:r>
        <w:rPr>
          <w:rFonts w:ascii="Times New Roman" w:hAnsi="Times New Roman" w:cs="Times New Roman"/>
          <w:sz w:val="28"/>
          <w:szCs w:val="28"/>
        </w:rPr>
        <w:t>главе сельского поселения</w:t>
      </w:r>
      <w:r w:rsidRPr="00EB1E78">
        <w:rPr>
          <w:rFonts w:ascii="Times New Roman" w:hAnsi="Times New Roman" w:cs="Times New Roman"/>
          <w:sz w:val="28"/>
          <w:szCs w:val="28"/>
        </w:rPr>
        <w:t xml:space="preserve"> либо лицу, его замещающему, для </w:t>
      </w:r>
      <w:r w:rsidRPr="00EB1E78">
        <w:rPr>
          <w:rFonts w:ascii="Times New Roman" w:hAnsi="Times New Roman"/>
          <w:sz w:val="28"/>
          <w:szCs w:val="28"/>
        </w:rPr>
        <w:t>подписания</w:t>
      </w:r>
      <w:r w:rsidRPr="00EB1E78">
        <w:rPr>
          <w:rFonts w:ascii="Times New Roman" w:hAnsi="Times New Roman" w:cs="Times New Roman"/>
          <w:sz w:val="28"/>
          <w:szCs w:val="28"/>
        </w:rPr>
        <w:t>;</w:t>
      </w:r>
    </w:p>
    <w:p w:rsidR="00FC5B0A" w:rsidRPr="00EB1E78" w:rsidRDefault="00FC5B0A" w:rsidP="00FC5B0A">
      <w:pPr>
        <w:pStyle w:val="ConsPlusNormal"/>
        <w:ind w:firstLine="851"/>
        <w:jc w:val="both"/>
        <w:rPr>
          <w:rFonts w:ascii="Times New Roman" w:hAnsi="Times New Roman" w:cs="Times New Roman"/>
          <w:sz w:val="28"/>
          <w:szCs w:val="28"/>
        </w:rPr>
      </w:pPr>
      <w:r w:rsidRPr="00FE1C07">
        <w:rPr>
          <w:rStyle w:val="24"/>
          <w:rFonts w:eastAsia="Calibri"/>
          <w:sz w:val="28"/>
          <w:szCs w:val="28"/>
        </w:rPr>
        <w:t>–</w:t>
      </w:r>
      <w:r>
        <w:rPr>
          <w:rStyle w:val="24"/>
          <w:rFonts w:eastAsia="Calibri"/>
          <w:sz w:val="28"/>
          <w:szCs w:val="28"/>
        </w:rPr>
        <w:t xml:space="preserve"> </w:t>
      </w:r>
      <w:r w:rsidRPr="00EB1E78">
        <w:rPr>
          <w:rFonts w:ascii="Times New Roman" w:hAnsi="Times New Roman" w:cs="Times New Roman"/>
          <w:sz w:val="28"/>
          <w:szCs w:val="28"/>
        </w:rPr>
        <w:t xml:space="preserve">подписанный ответ </w:t>
      </w:r>
      <w:r>
        <w:rPr>
          <w:rFonts w:ascii="Times New Roman" w:hAnsi="Times New Roman" w:cs="Times New Roman"/>
          <w:sz w:val="28"/>
          <w:szCs w:val="28"/>
        </w:rPr>
        <w:t xml:space="preserve">передается специалисту Уполномоченного органа </w:t>
      </w:r>
      <w:r w:rsidRPr="00EB1E78">
        <w:rPr>
          <w:rFonts w:ascii="Times New Roman" w:hAnsi="Times New Roman" w:cs="Times New Roman"/>
          <w:sz w:val="28"/>
          <w:szCs w:val="28"/>
        </w:rPr>
        <w:t>для регистрации и отправки в установленном порядке заявителю посредством почтовой связи, либо выдачи лично заявителю (его представителю).</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 xml:space="preserve">Критерием принятия решения о предоставлении информации о порядке предоставления </w:t>
      </w:r>
      <w:r w:rsidRPr="00FC5B0A">
        <w:rPr>
          <w:rFonts w:ascii="Times New Roman" w:hAnsi="Times New Roman" w:cs="Times New Roman"/>
          <w:sz w:val="28"/>
          <w:szCs w:val="28"/>
        </w:rPr>
        <w:t>жилищно – коммунальных услуг является отсутствие основания, указанного в подпункте 2.8.1.</w:t>
      </w:r>
      <w:r w:rsidRPr="00FC5B0A">
        <w:rPr>
          <w:rFonts w:ascii="Times New Roman" w:hAnsi="Times New Roman" w:cs="Times New Roman"/>
          <w:color w:val="FF0000"/>
          <w:sz w:val="28"/>
          <w:szCs w:val="28"/>
        </w:rPr>
        <w:t xml:space="preserve"> </w:t>
      </w:r>
      <w:r w:rsidRPr="00FC5B0A">
        <w:rPr>
          <w:rFonts w:ascii="Times New Roman" w:hAnsi="Times New Roman" w:cs="Times New Roman"/>
          <w:sz w:val="28"/>
          <w:szCs w:val="28"/>
        </w:rPr>
        <w:t>Административного</w:t>
      </w:r>
      <w:r w:rsidRPr="00EB1E78">
        <w:rPr>
          <w:rFonts w:ascii="Times New Roman" w:hAnsi="Times New Roman" w:cs="Times New Roman"/>
          <w:sz w:val="28"/>
          <w:szCs w:val="28"/>
        </w:rPr>
        <w:t xml:space="preserve"> регламента.</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Результатом выполнения административной процедуры является выдача и (или) направление заявителю информации о порядке предоставления жилищно</w:t>
      </w:r>
      <w:r>
        <w:rPr>
          <w:rFonts w:ascii="Times New Roman" w:hAnsi="Times New Roman" w:cs="Times New Roman"/>
          <w:sz w:val="28"/>
          <w:szCs w:val="28"/>
        </w:rPr>
        <w:t xml:space="preserve"> – </w:t>
      </w:r>
      <w:r w:rsidRPr="00EB1E78">
        <w:rPr>
          <w:rFonts w:ascii="Times New Roman" w:hAnsi="Times New Roman" w:cs="Times New Roman"/>
          <w:sz w:val="28"/>
          <w:szCs w:val="28"/>
        </w:rPr>
        <w:t>коммунальных услуг населению либо фиксация в Журнале регистрации заявлений о предоставлении информации о порядке предоставления жилищно</w:t>
      </w:r>
      <w:r>
        <w:rPr>
          <w:rFonts w:ascii="Times New Roman" w:hAnsi="Times New Roman" w:cs="Times New Roman"/>
          <w:sz w:val="28"/>
          <w:szCs w:val="28"/>
        </w:rPr>
        <w:t xml:space="preserve"> </w:t>
      </w:r>
      <w:r w:rsidR="009D499C">
        <w:rPr>
          <w:rFonts w:ascii="Times New Roman" w:hAnsi="Times New Roman" w:cs="Times New Roman"/>
          <w:sz w:val="28"/>
          <w:szCs w:val="28"/>
        </w:rPr>
        <w:t>–</w:t>
      </w:r>
      <w:r>
        <w:rPr>
          <w:rFonts w:ascii="Times New Roman" w:hAnsi="Times New Roman" w:cs="Times New Roman"/>
          <w:sz w:val="28"/>
          <w:szCs w:val="28"/>
        </w:rPr>
        <w:t xml:space="preserve"> </w:t>
      </w:r>
      <w:r w:rsidRPr="00EB1E78">
        <w:rPr>
          <w:rFonts w:ascii="Times New Roman" w:hAnsi="Times New Roman" w:cs="Times New Roman"/>
          <w:sz w:val="28"/>
          <w:szCs w:val="28"/>
        </w:rPr>
        <w:t xml:space="preserve">коммунальных услуг информации, в случае, указанном в </w:t>
      </w:r>
      <w:hyperlink w:anchor="Par155" w:tooltip="22.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history="1">
        <w:r>
          <w:rPr>
            <w:rFonts w:ascii="Times New Roman" w:hAnsi="Times New Roman" w:cs="Times New Roman"/>
            <w:sz w:val="28"/>
            <w:szCs w:val="28"/>
          </w:rPr>
          <w:t>подпункте</w:t>
        </w:r>
      </w:hyperlink>
      <w:r>
        <w:rPr>
          <w:rFonts w:ascii="Times New Roman" w:hAnsi="Times New Roman" w:cs="Times New Roman"/>
          <w:sz w:val="28"/>
          <w:szCs w:val="28"/>
        </w:rPr>
        <w:t xml:space="preserve"> 2.8.1.</w:t>
      </w:r>
      <w:r w:rsidRPr="00EB1E78">
        <w:rPr>
          <w:rFonts w:ascii="Times New Roman" w:hAnsi="Times New Roman" w:cs="Times New Roman"/>
          <w:sz w:val="28"/>
          <w:szCs w:val="28"/>
        </w:rPr>
        <w:t xml:space="preserve"> Административного регламента.</w:t>
      </w:r>
    </w:p>
    <w:p w:rsidR="00FC5B0A" w:rsidRPr="00EB1E78"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Способами фиксации результата выполнения административной процедуры являются: соответствующая запись в Журнале регистрации заявлений о предоставлении информации о порядке предоставления жилищно-коммунальных услуг, направление заявителю информации о порядке предоставления жилищно</w:t>
      </w:r>
      <w:r>
        <w:rPr>
          <w:rFonts w:ascii="Times New Roman" w:hAnsi="Times New Roman" w:cs="Times New Roman"/>
          <w:sz w:val="28"/>
          <w:szCs w:val="28"/>
        </w:rPr>
        <w:t xml:space="preserve"> – </w:t>
      </w:r>
      <w:r w:rsidRPr="00EB1E78">
        <w:rPr>
          <w:rFonts w:ascii="Times New Roman" w:hAnsi="Times New Roman" w:cs="Times New Roman"/>
          <w:sz w:val="28"/>
          <w:szCs w:val="28"/>
        </w:rPr>
        <w:t>коммунальных услуг населению.</w:t>
      </w:r>
    </w:p>
    <w:p w:rsidR="00FC5B0A" w:rsidRDefault="00FC5B0A" w:rsidP="00FC5B0A">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 xml:space="preserve">Максимальный срок выполнения административной процедуры не должен превышать </w:t>
      </w:r>
      <w:r>
        <w:rPr>
          <w:rFonts w:ascii="Times New Roman" w:hAnsi="Times New Roman" w:cs="Times New Roman"/>
          <w:sz w:val="28"/>
          <w:szCs w:val="28"/>
        </w:rPr>
        <w:t>тридцати</w:t>
      </w:r>
      <w:r w:rsidRPr="00EB1E78">
        <w:rPr>
          <w:rFonts w:ascii="Times New Roman" w:hAnsi="Times New Roman" w:cs="Times New Roman"/>
          <w:sz w:val="28"/>
          <w:szCs w:val="28"/>
        </w:rPr>
        <w:t xml:space="preserve"> календарных дней со дня регистрации заявления о предоставлении муниципальной услуги.</w:t>
      </w:r>
    </w:p>
    <w:p w:rsidR="00FC5B0A" w:rsidRPr="00EB1E78" w:rsidRDefault="00FC5B0A" w:rsidP="00FC5B0A">
      <w:pPr>
        <w:pStyle w:val="ConsPlusNormal"/>
        <w:ind w:left="426" w:firstLine="0"/>
        <w:jc w:val="both"/>
        <w:rPr>
          <w:rFonts w:ascii="Times New Roman" w:hAnsi="Times New Roman" w:cs="Times New Roman"/>
          <w:sz w:val="28"/>
          <w:szCs w:val="28"/>
        </w:rPr>
      </w:pPr>
    </w:p>
    <w:p w:rsidR="00C20A25" w:rsidRPr="004312F1" w:rsidRDefault="00FC5B0A" w:rsidP="00FC5B0A">
      <w:pPr>
        <w:pStyle w:val="ConsPlusNormal"/>
        <w:widowControl w:val="0"/>
        <w:tabs>
          <w:tab w:val="left" w:pos="284"/>
        </w:tabs>
        <w:ind w:left="450"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4. </w:t>
      </w:r>
      <w:r w:rsidR="00C20A25" w:rsidRPr="004312F1">
        <w:rPr>
          <w:rFonts w:ascii="Times New Roman" w:hAnsi="Times New Roman" w:cs="Times New Roman"/>
          <w:sz w:val="28"/>
          <w:szCs w:val="28"/>
        </w:rPr>
        <w:t xml:space="preserve">Формы </w:t>
      </w:r>
      <w:proofErr w:type="gramStart"/>
      <w:r w:rsidR="00C20A25" w:rsidRPr="004312F1">
        <w:rPr>
          <w:rFonts w:ascii="Times New Roman" w:hAnsi="Times New Roman" w:cs="Times New Roman"/>
          <w:sz w:val="28"/>
          <w:szCs w:val="28"/>
        </w:rPr>
        <w:t>контроля за</w:t>
      </w:r>
      <w:proofErr w:type="gramEnd"/>
      <w:r w:rsidR="00C20A25"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lastRenderedPageBreak/>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EE0A33">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EE0A33">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 xml:space="preserve">участвующие в предоставлении муниципальной услуги, несут персональную ответственность за принятие решений и действия </w:t>
      </w:r>
      <w:r w:rsidRPr="004312F1">
        <w:rPr>
          <w:sz w:val="28"/>
          <w:szCs w:val="28"/>
        </w:rPr>
        <w:lastRenderedPageBreak/>
        <w:t>(бездействия)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1"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lastRenderedPageBreak/>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 xml:space="preserve">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4312F1">
        <w:rPr>
          <w:sz w:val="28"/>
          <w:szCs w:val="28"/>
        </w:rPr>
        <w:lastRenderedPageBreak/>
        <w:t>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2"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312F1">
        <w:rPr>
          <w:sz w:val="28"/>
          <w:szCs w:val="28"/>
        </w:rPr>
        <w:lastRenderedPageBreak/>
        <w:t xml:space="preserve">муниципальных услуг в полном объеме в порядке, определенном </w:t>
      </w:r>
      <w:hyperlink r:id="rId14"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lastRenderedPageBreak/>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2" w:name="Par0"/>
      <w:bookmarkEnd w:id="2"/>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38284A" w:rsidRPr="00FC5B0A" w:rsidRDefault="00C20A25" w:rsidP="00FC5B0A">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F77520" w:rsidRDefault="00F77520" w:rsidP="0038284A">
      <w:pPr>
        <w:shd w:val="clear" w:color="auto" w:fill="FFFFFF"/>
        <w:tabs>
          <w:tab w:val="left" w:pos="4962"/>
        </w:tabs>
        <w:autoSpaceDE w:val="0"/>
        <w:autoSpaceDN w:val="0"/>
        <w:adjustRightInd w:val="0"/>
        <w:ind w:left="4962"/>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9D499C" w:rsidRDefault="009D499C" w:rsidP="0042290D">
      <w:pPr>
        <w:widowControl w:val="0"/>
        <w:autoSpaceDE w:val="0"/>
        <w:autoSpaceDN w:val="0"/>
        <w:adjustRightInd w:val="0"/>
        <w:ind w:left="4253"/>
        <w:rPr>
          <w:sz w:val="28"/>
          <w:szCs w:val="28"/>
        </w:rPr>
      </w:pPr>
    </w:p>
    <w:p w:rsidR="0042290D" w:rsidRPr="0042290D" w:rsidRDefault="0042290D" w:rsidP="0042290D">
      <w:pPr>
        <w:widowControl w:val="0"/>
        <w:autoSpaceDE w:val="0"/>
        <w:autoSpaceDN w:val="0"/>
        <w:adjustRightInd w:val="0"/>
        <w:ind w:left="4253"/>
        <w:rPr>
          <w:sz w:val="28"/>
          <w:szCs w:val="28"/>
        </w:rPr>
      </w:pPr>
      <w:r w:rsidRPr="0042290D">
        <w:rPr>
          <w:sz w:val="28"/>
          <w:szCs w:val="28"/>
        </w:rPr>
        <w:t xml:space="preserve">Приложение </w:t>
      </w:r>
    </w:p>
    <w:p w:rsidR="0042290D" w:rsidRPr="0042290D" w:rsidRDefault="0042290D" w:rsidP="0042290D">
      <w:pPr>
        <w:widowControl w:val="0"/>
        <w:autoSpaceDE w:val="0"/>
        <w:autoSpaceDN w:val="0"/>
        <w:adjustRightInd w:val="0"/>
        <w:ind w:left="4253"/>
        <w:rPr>
          <w:sz w:val="28"/>
          <w:szCs w:val="28"/>
        </w:rPr>
      </w:pPr>
      <w:r w:rsidRPr="0042290D">
        <w:rPr>
          <w:sz w:val="28"/>
          <w:szCs w:val="28"/>
        </w:rPr>
        <w:t xml:space="preserve">к административному регламенту </w:t>
      </w:r>
    </w:p>
    <w:p w:rsidR="0042290D" w:rsidRPr="0042290D" w:rsidRDefault="0042290D" w:rsidP="0042290D">
      <w:pPr>
        <w:widowControl w:val="0"/>
        <w:autoSpaceDE w:val="0"/>
        <w:autoSpaceDN w:val="0"/>
        <w:adjustRightInd w:val="0"/>
        <w:ind w:left="4253"/>
        <w:rPr>
          <w:sz w:val="28"/>
          <w:szCs w:val="28"/>
        </w:rPr>
      </w:pPr>
      <w:r w:rsidRPr="0042290D">
        <w:rPr>
          <w:sz w:val="28"/>
          <w:szCs w:val="28"/>
        </w:rPr>
        <w:t>предоставления муниципальной услуги</w:t>
      </w:r>
    </w:p>
    <w:p w:rsidR="0038284A" w:rsidRPr="00FC5B0A" w:rsidRDefault="0042290D" w:rsidP="009D499C">
      <w:pPr>
        <w:keepNext/>
        <w:keepLines/>
        <w:tabs>
          <w:tab w:val="left" w:pos="1080"/>
          <w:tab w:val="left" w:pos="1843"/>
          <w:tab w:val="left" w:pos="9720"/>
        </w:tabs>
        <w:suppressAutoHyphens/>
        <w:ind w:left="4253" w:right="-1"/>
        <w:contextualSpacing/>
        <w:outlineLvl w:val="0"/>
        <w:rPr>
          <w:rFonts w:eastAsia="SimSun"/>
          <w:bCs/>
          <w:iCs/>
          <w:sz w:val="28"/>
          <w:szCs w:val="28"/>
        </w:rPr>
      </w:pPr>
      <w:r w:rsidRPr="0042290D">
        <w:rPr>
          <w:sz w:val="28"/>
          <w:szCs w:val="28"/>
        </w:rPr>
        <w:t>«</w:t>
      </w:r>
      <w:r w:rsidR="00FC5B0A" w:rsidRPr="00EB1E78">
        <w:rPr>
          <w:rFonts w:eastAsia="SimSun"/>
          <w:bCs/>
          <w:iCs/>
          <w:sz w:val="28"/>
          <w:szCs w:val="28"/>
        </w:rPr>
        <w:t>Предоставление информации о порядке предоставления</w:t>
      </w:r>
      <w:r w:rsidR="009D499C">
        <w:rPr>
          <w:rFonts w:eastAsia="SimSun"/>
          <w:bCs/>
          <w:iCs/>
          <w:sz w:val="28"/>
          <w:szCs w:val="28"/>
        </w:rPr>
        <w:t xml:space="preserve"> </w:t>
      </w:r>
      <w:r w:rsidR="00FC5B0A" w:rsidRPr="00EB1E78">
        <w:rPr>
          <w:rFonts w:eastAsia="SimSun"/>
          <w:bCs/>
          <w:iCs/>
          <w:sz w:val="28"/>
          <w:szCs w:val="28"/>
        </w:rPr>
        <w:t>жилищно</w:t>
      </w:r>
      <w:r w:rsidR="009D499C">
        <w:rPr>
          <w:rFonts w:eastAsia="SimSun"/>
          <w:bCs/>
          <w:iCs/>
          <w:sz w:val="28"/>
          <w:szCs w:val="28"/>
        </w:rPr>
        <w:t xml:space="preserve"> – </w:t>
      </w:r>
      <w:r w:rsidR="00FC5B0A" w:rsidRPr="00EB1E78">
        <w:rPr>
          <w:rFonts w:eastAsia="SimSun"/>
          <w:bCs/>
          <w:iCs/>
          <w:sz w:val="28"/>
          <w:szCs w:val="28"/>
        </w:rPr>
        <w:t>коммунальных услуг населению</w:t>
      </w:r>
      <w:r w:rsidRPr="0042290D">
        <w:rPr>
          <w:sz w:val="28"/>
          <w:szCs w:val="28"/>
        </w:rPr>
        <w:t>»</w:t>
      </w:r>
    </w:p>
    <w:p w:rsidR="0042290D" w:rsidRPr="0042290D" w:rsidRDefault="0042290D" w:rsidP="0042290D">
      <w:pPr>
        <w:ind w:left="4253"/>
        <w:rPr>
          <w:sz w:val="28"/>
          <w:szCs w:val="28"/>
          <w:lang w:eastAsia="en-US"/>
        </w:rPr>
      </w:pPr>
    </w:p>
    <w:p w:rsidR="0042290D" w:rsidRPr="0042290D" w:rsidRDefault="0042290D" w:rsidP="0042290D">
      <w:pPr>
        <w:autoSpaceDE w:val="0"/>
        <w:autoSpaceDN w:val="0"/>
        <w:adjustRightInd w:val="0"/>
        <w:ind w:left="4253" w:right="-426"/>
        <w:rPr>
          <w:sz w:val="28"/>
          <w:szCs w:val="28"/>
          <w:lang w:eastAsia="en-US"/>
        </w:rPr>
      </w:pPr>
      <w:r w:rsidRPr="0042290D">
        <w:rPr>
          <w:sz w:val="28"/>
          <w:szCs w:val="28"/>
          <w:lang w:eastAsia="en-US"/>
        </w:rPr>
        <w:t>В _________________________________</w:t>
      </w:r>
      <w:r>
        <w:rPr>
          <w:sz w:val="28"/>
          <w:szCs w:val="28"/>
          <w:lang w:eastAsia="en-US"/>
        </w:rPr>
        <w:t>______</w:t>
      </w:r>
    </w:p>
    <w:p w:rsidR="0042290D" w:rsidRPr="0042290D" w:rsidRDefault="0042290D" w:rsidP="0042290D">
      <w:pPr>
        <w:autoSpaceDE w:val="0"/>
        <w:autoSpaceDN w:val="0"/>
        <w:adjustRightInd w:val="0"/>
        <w:ind w:left="4253" w:right="-426"/>
        <w:jc w:val="center"/>
        <w:rPr>
          <w:sz w:val="20"/>
          <w:szCs w:val="20"/>
          <w:lang w:eastAsia="en-US"/>
        </w:rPr>
      </w:pPr>
      <w:r w:rsidRPr="0042290D">
        <w:rPr>
          <w:sz w:val="20"/>
          <w:szCs w:val="20"/>
          <w:lang w:eastAsia="en-US"/>
        </w:rPr>
        <w:t>(наименование органа местного самоуправления)</w:t>
      </w:r>
    </w:p>
    <w:p w:rsidR="0042290D" w:rsidRPr="0042290D" w:rsidRDefault="0042290D" w:rsidP="0042290D">
      <w:pPr>
        <w:autoSpaceDE w:val="0"/>
        <w:autoSpaceDN w:val="0"/>
        <w:adjustRightInd w:val="0"/>
        <w:ind w:left="4253" w:right="-426"/>
        <w:rPr>
          <w:sz w:val="28"/>
          <w:szCs w:val="28"/>
          <w:lang w:eastAsia="en-US"/>
        </w:rPr>
      </w:pPr>
      <w:r w:rsidRPr="0042290D">
        <w:rPr>
          <w:sz w:val="28"/>
          <w:szCs w:val="28"/>
          <w:lang w:eastAsia="en-US"/>
        </w:rPr>
        <w:t>от______________________________</w:t>
      </w:r>
      <w:r>
        <w:rPr>
          <w:sz w:val="28"/>
          <w:szCs w:val="28"/>
          <w:lang w:eastAsia="en-US"/>
        </w:rPr>
        <w:t>_____</w:t>
      </w:r>
      <w:r w:rsidRPr="0042290D">
        <w:rPr>
          <w:sz w:val="28"/>
          <w:szCs w:val="28"/>
          <w:lang w:eastAsia="en-US"/>
        </w:rPr>
        <w:t>__</w:t>
      </w:r>
      <w:r>
        <w:rPr>
          <w:sz w:val="28"/>
          <w:szCs w:val="28"/>
          <w:lang w:eastAsia="en-US"/>
        </w:rPr>
        <w:t>__</w:t>
      </w:r>
    </w:p>
    <w:p w:rsidR="0042290D" w:rsidRPr="0042290D" w:rsidRDefault="0042290D" w:rsidP="0042290D">
      <w:pPr>
        <w:autoSpaceDE w:val="0"/>
        <w:autoSpaceDN w:val="0"/>
        <w:adjustRightInd w:val="0"/>
        <w:ind w:left="4253" w:right="-426"/>
        <w:jc w:val="center"/>
        <w:rPr>
          <w:sz w:val="20"/>
          <w:szCs w:val="20"/>
          <w:lang w:eastAsia="en-US"/>
        </w:rPr>
      </w:pPr>
      <w:r w:rsidRPr="0042290D">
        <w:rPr>
          <w:sz w:val="20"/>
          <w:szCs w:val="20"/>
          <w:lang w:eastAsia="en-US"/>
        </w:rPr>
        <w:t>(Ф.И.О полностью)</w:t>
      </w:r>
    </w:p>
    <w:p w:rsidR="0042290D" w:rsidRDefault="0042290D" w:rsidP="0042290D">
      <w:pPr>
        <w:jc w:val="center"/>
        <w:rPr>
          <w:sz w:val="28"/>
          <w:szCs w:val="28"/>
        </w:rPr>
      </w:pPr>
    </w:p>
    <w:p w:rsidR="0042290D" w:rsidRPr="0042290D" w:rsidRDefault="0042290D" w:rsidP="0042290D">
      <w:pPr>
        <w:jc w:val="center"/>
        <w:rPr>
          <w:sz w:val="28"/>
          <w:szCs w:val="28"/>
        </w:rPr>
      </w:pPr>
      <w:r w:rsidRPr="0042290D">
        <w:rPr>
          <w:sz w:val="28"/>
          <w:szCs w:val="28"/>
        </w:rPr>
        <w:t>Заявление</w:t>
      </w:r>
    </w:p>
    <w:p w:rsidR="0042290D" w:rsidRPr="0042290D" w:rsidRDefault="0042290D" w:rsidP="0042290D">
      <w:pPr>
        <w:ind w:firstLine="851"/>
        <w:rPr>
          <w:rFonts w:ascii="Calibri" w:hAnsi="Calibri"/>
          <w:sz w:val="28"/>
          <w:szCs w:val="28"/>
        </w:rPr>
      </w:pPr>
    </w:p>
    <w:p w:rsidR="00B52D24" w:rsidRPr="00EB1E78" w:rsidRDefault="00B52D24" w:rsidP="00B52D24">
      <w:pPr>
        <w:ind w:firstLine="709"/>
        <w:rPr>
          <w:sz w:val="28"/>
          <w:szCs w:val="28"/>
        </w:rPr>
      </w:pPr>
      <w:r w:rsidRPr="00EB1E78">
        <w:rPr>
          <w:sz w:val="28"/>
          <w:szCs w:val="28"/>
        </w:rPr>
        <w:t>Прошу предоставить следующую информацию о порядке предоставления жилищно</w:t>
      </w:r>
      <w:r>
        <w:rPr>
          <w:sz w:val="28"/>
          <w:szCs w:val="28"/>
        </w:rPr>
        <w:t xml:space="preserve"> – </w:t>
      </w:r>
      <w:r w:rsidRPr="00EB1E78">
        <w:rPr>
          <w:sz w:val="28"/>
          <w:szCs w:val="28"/>
        </w:rPr>
        <w:t>коммунальных услуг населению: _______________________________________________________________________________________________________________________________</w:t>
      </w:r>
      <w:r>
        <w:rPr>
          <w:sz w:val="28"/>
          <w:szCs w:val="28"/>
        </w:rPr>
        <w:t>________</w:t>
      </w:r>
      <w:r w:rsidRPr="00EB1E78">
        <w:rPr>
          <w:sz w:val="28"/>
          <w:szCs w:val="28"/>
        </w:rPr>
        <w:t>_</w:t>
      </w:r>
    </w:p>
    <w:p w:rsidR="00B52D24" w:rsidRPr="00EB1E78" w:rsidRDefault="00B52D24" w:rsidP="00B52D24">
      <w:pPr>
        <w:tabs>
          <w:tab w:val="left" w:pos="1080"/>
        </w:tabs>
        <w:rPr>
          <w:sz w:val="28"/>
          <w:szCs w:val="28"/>
        </w:rPr>
      </w:pPr>
    </w:p>
    <w:p w:rsidR="00B52D24" w:rsidRPr="00EB1E78" w:rsidRDefault="00B52D24" w:rsidP="00B52D24">
      <w:pPr>
        <w:autoSpaceDE w:val="0"/>
        <w:autoSpaceDN w:val="0"/>
        <w:adjustRightInd w:val="0"/>
        <w:ind w:firstLine="709"/>
        <w:jc w:val="both"/>
        <w:rPr>
          <w:sz w:val="28"/>
          <w:szCs w:val="28"/>
          <w:lang w:eastAsia="en-US"/>
        </w:rPr>
      </w:pPr>
      <w:r w:rsidRPr="00EB1E78">
        <w:rPr>
          <w:sz w:val="28"/>
          <w:szCs w:val="28"/>
          <w:lang w:eastAsia="en-US"/>
        </w:rPr>
        <w:t>Документы,   являющиеся   результатом   предоставления  муниципальной услуги, прошу выдать (направить):</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w:t>
      </w:r>
    </w:p>
    <w:p w:rsidR="00B52D24" w:rsidRPr="00EB1E78" w:rsidRDefault="00B52D24" w:rsidP="00B52D24">
      <w:pPr>
        <w:autoSpaceDE w:val="0"/>
        <w:autoSpaceDN w:val="0"/>
        <w:adjustRightInd w:val="0"/>
        <w:jc w:val="both"/>
        <w:rPr>
          <w:sz w:val="28"/>
          <w:szCs w:val="28"/>
          <w:lang w:eastAsia="en-US"/>
        </w:rPr>
      </w:pPr>
      <w:r w:rsidRPr="00EB1E78">
        <w:rPr>
          <w:sz w:val="28"/>
          <w:szCs w:val="28"/>
          <w:lang w:eastAsia="en-US"/>
        </w:rPr>
        <w:t>└─┘ в __________________________</w:t>
      </w:r>
      <w:r w:rsidRPr="00EB1E78">
        <w:rPr>
          <w:i/>
          <w:sz w:val="28"/>
          <w:szCs w:val="28"/>
          <w:lang w:eastAsia="en-US"/>
        </w:rPr>
        <w:t>(указать наименование многофункционального центра предоставления государственных и муниципальных услуг);</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w:t>
      </w:r>
    </w:p>
    <w:p w:rsidR="00B52D24" w:rsidRPr="00EB1E78" w:rsidRDefault="00B52D24" w:rsidP="00B52D24">
      <w:pPr>
        <w:autoSpaceDE w:val="0"/>
        <w:autoSpaceDN w:val="0"/>
        <w:adjustRightInd w:val="0"/>
        <w:jc w:val="both"/>
        <w:rPr>
          <w:sz w:val="28"/>
          <w:szCs w:val="28"/>
          <w:lang w:eastAsia="en-US"/>
        </w:rPr>
      </w:pPr>
      <w:r w:rsidRPr="00EB1E78">
        <w:rPr>
          <w:sz w:val="28"/>
          <w:szCs w:val="28"/>
          <w:lang w:eastAsia="en-US"/>
        </w:rPr>
        <w:t>└─┘ в ___________________________</w:t>
      </w:r>
      <w:r w:rsidRPr="00EB1E78">
        <w:rPr>
          <w:i/>
          <w:sz w:val="28"/>
          <w:szCs w:val="28"/>
          <w:lang w:eastAsia="en-US"/>
        </w:rPr>
        <w:t>(указать о</w:t>
      </w:r>
      <w:r w:rsidRPr="00EB1E78">
        <w:rPr>
          <w:i/>
          <w:sz w:val="28"/>
          <w:szCs w:val="28"/>
        </w:rPr>
        <w:t>рган местного самоуправления муниципального образования, предоставляющий муниципальную услугу)</w:t>
      </w:r>
      <w:r w:rsidRPr="00EB1E78">
        <w:rPr>
          <w:sz w:val="28"/>
          <w:szCs w:val="28"/>
          <w:lang w:eastAsia="en-US"/>
        </w:rPr>
        <w:t>;</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    посредством почтовой связи (</w:t>
      </w:r>
      <w:r w:rsidRPr="00EB1E78">
        <w:rPr>
          <w:i/>
          <w:sz w:val="28"/>
          <w:szCs w:val="28"/>
          <w:lang w:eastAsia="en-US"/>
        </w:rPr>
        <w:t>указать почтовый адрес заявителя</w:t>
      </w:r>
      <w:r w:rsidRPr="00EB1E78">
        <w:rPr>
          <w:sz w:val="28"/>
          <w:szCs w:val="28"/>
          <w:lang w:eastAsia="en-US"/>
        </w:rPr>
        <w:t>);</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w:t>
      </w:r>
    </w:p>
    <w:p w:rsidR="00B52D24" w:rsidRPr="00EB1E78" w:rsidRDefault="00B52D24" w:rsidP="00B52D24">
      <w:pPr>
        <w:autoSpaceDE w:val="0"/>
        <w:autoSpaceDN w:val="0"/>
        <w:adjustRightInd w:val="0"/>
        <w:rPr>
          <w:sz w:val="28"/>
          <w:szCs w:val="28"/>
          <w:lang w:eastAsia="en-US"/>
        </w:rPr>
      </w:pPr>
      <w:r w:rsidRPr="00EB1E78">
        <w:rPr>
          <w:sz w:val="28"/>
          <w:szCs w:val="28"/>
          <w:lang w:eastAsia="en-US"/>
        </w:rPr>
        <w:t>└─┘    на адрес электронной почты.</w:t>
      </w:r>
    </w:p>
    <w:p w:rsidR="00B52D24" w:rsidRPr="00EB1E78" w:rsidRDefault="00B52D24" w:rsidP="00B52D24">
      <w:pPr>
        <w:rPr>
          <w:sz w:val="28"/>
          <w:szCs w:val="28"/>
        </w:rPr>
      </w:pPr>
    </w:p>
    <w:p w:rsidR="00B52D24" w:rsidRPr="00EB1E78" w:rsidRDefault="00B52D24" w:rsidP="00B52D24">
      <w:pPr>
        <w:keepNext/>
        <w:keepLines/>
        <w:tabs>
          <w:tab w:val="left" w:pos="1080"/>
          <w:tab w:val="left" w:pos="1843"/>
        </w:tabs>
        <w:suppressAutoHyphens/>
        <w:contextualSpacing/>
        <w:outlineLvl w:val="0"/>
        <w:rPr>
          <w:rFonts w:eastAsia="SimSun"/>
          <w:bCs/>
          <w:iCs/>
          <w:sz w:val="28"/>
          <w:szCs w:val="28"/>
        </w:rPr>
      </w:pPr>
      <w:r w:rsidRPr="00EB1E78">
        <w:rPr>
          <w:rFonts w:eastAsia="SimSun"/>
          <w:bCs/>
          <w:iCs/>
          <w:sz w:val="28"/>
          <w:szCs w:val="28"/>
        </w:rPr>
        <w:t xml:space="preserve">_________                _________________________          «___» __________ </w:t>
      </w:r>
      <w:proofErr w:type="gramStart"/>
      <w:r w:rsidRPr="00EB1E78">
        <w:rPr>
          <w:rFonts w:eastAsia="SimSun"/>
          <w:bCs/>
          <w:iCs/>
          <w:sz w:val="28"/>
          <w:szCs w:val="28"/>
        </w:rPr>
        <w:t>г</w:t>
      </w:r>
      <w:proofErr w:type="gramEnd"/>
      <w:r w:rsidRPr="00EB1E78">
        <w:rPr>
          <w:rFonts w:eastAsia="SimSun"/>
          <w:bCs/>
          <w:iCs/>
          <w:sz w:val="28"/>
          <w:szCs w:val="28"/>
        </w:rPr>
        <w:t>.</w:t>
      </w:r>
    </w:p>
    <w:p w:rsidR="00B52D24" w:rsidRPr="00B52D24" w:rsidRDefault="00B52D24" w:rsidP="00B52D24">
      <w:pPr>
        <w:keepNext/>
        <w:keepLines/>
        <w:tabs>
          <w:tab w:val="left" w:pos="1080"/>
          <w:tab w:val="left" w:pos="1843"/>
        </w:tabs>
        <w:suppressAutoHyphens/>
        <w:contextualSpacing/>
        <w:outlineLvl w:val="0"/>
        <w:rPr>
          <w:bCs/>
          <w:sz w:val="20"/>
          <w:szCs w:val="20"/>
        </w:rPr>
      </w:pPr>
      <w:r w:rsidRPr="00B52D24">
        <w:rPr>
          <w:rFonts w:eastAsia="SimSun"/>
          <w:bCs/>
          <w:iCs/>
          <w:sz w:val="20"/>
          <w:szCs w:val="20"/>
        </w:rPr>
        <w:t xml:space="preserve"> </w:t>
      </w:r>
      <w:r>
        <w:rPr>
          <w:rFonts w:eastAsia="SimSun"/>
          <w:bCs/>
          <w:iCs/>
          <w:sz w:val="20"/>
          <w:szCs w:val="20"/>
        </w:rPr>
        <w:t xml:space="preserve">    </w:t>
      </w:r>
      <w:r w:rsidRPr="00B52D24">
        <w:rPr>
          <w:rFonts w:eastAsia="SimSun"/>
          <w:bCs/>
          <w:iCs/>
          <w:sz w:val="20"/>
          <w:szCs w:val="20"/>
        </w:rPr>
        <w:t xml:space="preserve">(подпись)                                 </w:t>
      </w:r>
      <w:r>
        <w:rPr>
          <w:rFonts w:eastAsia="SimSun"/>
          <w:bCs/>
          <w:iCs/>
          <w:sz w:val="20"/>
          <w:szCs w:val="20"/>
        </w:rPr>
        <w:t xml:space="preserve">                   </w:t>
      </w:r>
      <w:r w:rsidRPr="00B52D24">
        <w:rPr>
          <w:rFonts w:eastAsia="SimSun"/>
          <w:bCs/>
          <w:iCs/>
          <w:sz w:val="20"/>
          <w:szCs w:val="20"/>
        </w:rPr>
        <w:t xml:space="preserve">  (Ф.И.О.)</w:t>
      </w:r>
    </w:p>
    <w:p w:rsidR="00CA1676" w:rsidRDefault="00CA1676" w:rsidP="00B52D24">
      <w:pPr>
        <w:autoSpaceDE w:val="0"/>
        <w:autoSpaceDN w:val="0"/>
        <w:adjustRightInd w:val="0"/>
        <w:ind w:firstLine="851"/>
        <w:jc w:val="both"/>
        <w:rPr>
          <w:color w:val="000000"/>
          <w:sz w:val="28"/>
          <w:szCs w:val="28"/>
        </w:rPr>
      </w:pPr>
    </w:p>
    <w:sectPr w:rsidR="00CA1676" w:rsidSect="0042290D">
      <w:headerReference w:type="default" r:id="rId19"/>
      <w:pgSz w:w="11905" w:h="16838"/>
      <w:pgMar w:top="1134" w:right="990" w:bottom="993" w:left="1276" w:header="0" w:footer="0" w:gutter="0"/>
      <w:cols w:space="720"/>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A56" w:rsidRDefault="00DF3A56" w:rsidP="003275B4">
      <w:r>
        <w:separator/>
      </w:r>
    </w:p>
  </w:endnote>
  <w:endnote w:type="continuationSeparator" w:id="0">
    <w:p w:rsidR="00DF3A56" w:rsidRDefault="00DF3A56"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A56" w:rsidRDefault="00DF3A56" w:rsidP="003275B4">
      <w:r>
        <w:separator/>
      </w:r>
    </w:p>
  </w:footnote>
  <w:footnote w:type="continuationSeparator" w:id="0">
    <w:p w:rsidR="00DF3A56" w:rsidRDefault="00DF3A56"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B0A" w:rsidRDefault="00FC5B0A" w:rsidP="004B7CDE">
    <w:pPr>
      <w:pStyle w:val="a4"/>
    </w:pPr>
  </w:p>
  <w:p w:rsidR="00FC5B0A" w:rsidRDefault="00FC5B0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905"/>
    <w:multiLevelType w:val="hybridMultilevel"/>
    <w:tmpl w:val="84D2D77A"/>
    <w:lvl w:ilvl="0" w:tplc="7256C628">
      <w:start w:val="2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
    <w:nsid w:val="076C708A"/>
    <w:multiLevelType w:val="multilevel"/>
    <w:tmpl w:val="573857F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1D201E0F"/>
    <w:multiLevelType w:val="hybridMultilevel"/>
    <w:tmpl w:val="B6322490"/>
    <w:lvl w:ilvl="0" w:tplc="0419000F">
      <w:start w:val="1"/>
      <w:numFmt w:val="decimal"/>
      <w:lvlText w:val="%1."/>
      <w:lvlJc w:val="left"/>
      <w:pPr>
        <w:ind w:left="720" w:hanging="360"/>
      </w:pPr>
    </w:lvl>
    <w:lvl w:ilvl="1" w:tplc="04190019">
      <w:start w:val="1"/>
      <w:numFmt w:val="decimal"/>
      <w:pStyle w:val="211"/>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5">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3A866381"/>
    <w:multiLevelType w:val="hybridMultilevel"/>
    <w:tmpl w:val="C276D66A"/>
    <w:lvl w:ilvl="0" w:tplc="8A1CCEE6">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22">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B8345A"/>
    <w:multiLevelType w:val="multilevel"/>
    <w:tmpl w:val="3DE83B84"/>
    <w:lvl w:ilvl="0">
      <w:start w:val="2"/>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28">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4">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5">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nsid w:val="677375B1"/>
    <w:multiLevelType w:val="hybridMultilevel"/>
    <w:tmpl w:val="0B58B498"/>
    <w:lvl w:ilvl="0" w:tplc="01E4D54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nsid w:val="6BC07986"/>
    <w:multiLevelType w:val="hybridMultilevel"/>
    <w:tmpl w:val="C3702634"/>
    <w:lvl w:ilvl="0" w:tplc="B2B4287E">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3">
    <w:nsid w:val="77B36901"/>
    <w:multiLevelType w:val="hybridMultilevel"/>
    <w:tmpl w:val="2BF6E47E"/>
    <w:lvl w:ilvl="0" w:tplc="9F98F1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6">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2"/>
  </w:num>
  <w:num w:numId="17">
    <w:abstractNumId w:val="30"/>
  </w:num>
  <w:num w:numId="18">
    <w:abstractNumId w:val="38"/>
  </w:num>
  <w:num w:numId="19">
    <w:abstractNumId w:val="26"/>
  </w:num>
  <w:num w:numId="20">
    <w:abstractNumId w:val="46"/>
  </w:num>
  <w:num w:numId="21">
    <w:abstractNumId w:val="39"/>
  </w:num>
  <w:num w:numId="22">
    <w:abstractNumId w:val="41"/>
  </w:num>
  <w:num w:numId="23">
    <w:abstractNumId w:val="45"/>
  </w:num>
  <w:num w:numId="24">
    <w:abstractNumId w:val="33"/>
  </w:num>
  <w:num w:numId="25">
    <w:abstractNumId w:val="1"/>
  </w:num>
  <w:num w:numId="26">
    <w:abstractNumId w:val="34"/>
  </w:num>
  <w:num w:numId="27">
    <w:abstractNumId w:val="5"/>
  </w:num>
  <w:num w:numId="28">
    <w:abstractNumId w:val="16"/>
  </w:num>
  <w:num w:numId="29">
    <w:abstractNumId w:val="44"/>
  </w:num>
  <w:num w:numId="30">
    <w:abstractNumId w:val="11"/>
  </w:num>
  <w:num w:numId="31">
    <w:abstractNumId w:val="22"/>
  </w:num>
  <w:num w:numId="32">
    <w:abstractNumId w:val="2"/>
  </w:num>
  <w:num w:numId="33">
    <w:abstractNumId w:val="19"/>
  </w:num>
  <w:num w:numId="34">
    <w:abstractNumId w:val="14"/>
  </w:num>
  <w:num w:numId="35">
    <w:abstractNumId w:val="35"/>
  </w:num>
  <w:num w:numId="36">
    <w:abstractNumId w:val="17"/>
  </w:num>
  <w:num w:numId="37">
    <w:abstractNumId w:val="23"/>
  </w:num>
  <w:num w:numId="38">
    <w:abstractNumId w:val="31"/>
  </w:num>
  <w:num w:numId="39">
    <w:abstractNumId w:val="15"/>
  </w:num>
  <w:num w:numId="40">
    <w:abstractNumId w:val="12"/>
  </w:num>
  <w:num w:numId="41">
    <w:abstractNumId w:val="4"/>
  </w:num>
  <w:num w:numId="42">
    <w:abstractNumId w:val="27"/>
  </w:num>
  <w:num w:numId="43">
    <w:abstractNumId w:val="43"/>
  </w:num>
  <w:num w:numId="44">
    <w:abstractNumId w:val="37"/>
  </w:num>
  <w:num w:numId="45">
    <w:abstractNumId w:val="28"/>
  </w:num>
  <w:num w:numId="46">
    <w:abstractNumId w:val="6"/>
  </w:num>
  <w:num w:numId="47">
    <w:abstractNumId w:val="40"/>
  </w:num>
  <w:num w:numId="48">
    <w:abstractNumId w:val="0"/>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E84450"/>
    <w:rsid w:val="00013F11"/>
    <w:rsid w:val="00015177"/>
    <w:rsid w:val="00027BFC"/>
    <w:rsid w:val="00044681"/>
    <w:rsid w:val="00072B8D"/>
    <w:rsid w:val="0007405E"/>
    <w:rsid w:val="000B578B"/>
    <w:rsid w:val="000B5C85"/>
    <w:rsid w:val="000D4225"/>
    <w:rsid w:val="001052AC"/>
    <w:rsid w:val="001134CC"/>
    <w:rsid w:val="0011468A"/>
    <w:rsid w:val="00115746"/>
    <w:rsid w:val="001206F6"/>
    <w:rsid w:val="001376C4"/>
    <w:rsid w:val="00145BB8"/>
    <w:rsid w:val="00146F9E"/>
    <w:rsid w:val="0015158B"/>
    <w:rsid w:val="00153BD5"/>
    <w:rsid w:val="00154CFD"/>
    <w:rsid w:val="00163BFD"/>
    <w:rsid w:val="00163D01"/>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93F70"/>
    <w:rsid w:val="0029712E"/>
    <w:rsid w:val="002A1353"/>
    <w:rsid w:val="002A1DBB"/>
    <w:rsid w:val="002A3CB3"/>
    <w:rsid w:val="002A7E76"/>
    <w:rsid w:val="002B0189"/>
    <w:rsid w:val="002B1E27"/>
    <w:rsid w:val="002C5BE5"/>
    <w:rsid w:val="002D75F7"/>
    <w:rsid w:val="002D7E56"/>
    <w:rsid w:val="002E15C0"/>
    <w:rsid w:val="002E420C"/>
    <w:rsid w:val="002F344A"/>
    <w:rsid w:val="003007FA"/>
    <w:rsid w:val="00300CC8"/>
    <w:rsid w:val="00306FCA"/>
    <w:rsid w:val="003243D0"/>
    <w:rsid w:val="003275B4"/>
    <w:rsid w:val="003545DA"/>
    <w:rsid w:val="00364555"/>
    <w:rsid w:val="003772D2"/>
    <w:rsid w:val="0038262A"/>
    <w:rsid w:val="0038284A"/>
    <w:rsid w:val="003A5049"/>
    <w:rsid w:val="003B0499"/>
    <w:rsid w:val="003C3861"/>
    <w:rsid w:val="003F6460"/>
    <w:rsid w:val="003F702B"/>
    <w:rsid w:val="003F75B0"/>
    <w:rsid w:val="004023DD"/>
    <w:rsid w:val="0040469E"/>
    <w:rsid w:val="00410085"/>
    <w:rsid w:val="00416919"/>
    <w:rsid w:val="0042290D"/>
    <w:rsid w:val="0042515A"/>
    <w:rsid w:val="00425CFD"/>
    <w:rsid w:val="004415EF"/>
    <w:rsid w:val="00453F92"/>
    <w:rsid w:val="00461368"/>
    <w:rsid w:val="00471225"/>
    <w:rsid w:val="00472C85"/>
    <w:rsid w:val="00473F1E"/>
    <w:rsid w:val="00486B23"/>
    <w:rsid w:val="00493841"/>
    <w:rsid w:val="00493F31"/>
    <w:rsid w:val="004940B9"/>
    <w:rsid w:val="00497A69"/>
    <w:rsid w:val="004A6AC0"/>
    <w:rsid w:val="004B158A"/>
    <w:rsid w:val="004B7CDE"/>
    <w:rsid w:val="004D3B8C"/>
    <w:rsid w:val="004E55D8"/>
    <w:rsid w:val="00543B3A"/>
    <w:rsid w:val="005462C1"/>
    <w:rsid w:val="00590C90"/>
    <w:rsid w:val="00592E0B"/>
    <w:rsid w:val="00593E37"/>
    <w:rsid w:val="005B61B0"/>
    <w:rsid w:val="005D7E66"/>
    <w:rsid w:val="005E3C49"/>
    <w:rsid w:val="005E6205"/>
    <w:rsid w:val="0062418E"/>
    <w:rsid w:val="00631DC3"/>
    <w:rsid w:val="00634DBE"/>
    <w:rsid w:val="00646B19"/>
    <w:rsid w:val="006663A7"/>
    <w:rsid w:val="0068507C"/>
    <w:rsid w:val="00694A2F"/>
    <w:rsid w:val="006A4298"/>
    <w:rsid w:val="006A7A7E"/>
    <w:rsid w:val="006B3A3B"/>
    <w:rsid w:val="006B5969"/>
    <w:rsid w:val="006B6082"/>
    <w:rsid w:val="006D18CA"/>
    <w:rsid w:val="006D42CC"/>
    <w:rsid w:val="006E2019"/>
    <w:rsid w:val="00707C9F"/>
    <w:rsid w:val="00710E7F"/>
    <w:rsid w:val="00714FA6"/>
    <w:rsid w:val="00760547"/>
    <w:rsid w:val="00761A98"/>
    <w:rsid w:val="0076432E"/>
    <w:rsid w:val="007769AF"/>
    <w:rsid w:val="007B5E20"/>
    <w:rsid w:val="007B780C"/>
    <w:rsid w:val="007D62A4"/>
    <w:rsid w:val="007E05B5"/>
    <w:rsid w:val="007F5423"/>
    <w:rsid w:val="007F5B2B"/>
    <w:rsid w:val="00800CCC"/>
    <w:rsid w:val="00800DBF"/>
    <w:rsid w:val="008316C5"/>
    <w:rsid w:val="008339D5"/>
    <w:rsid w:val="008375A9"/>
    <w:rsid w:val="008459A0"/>
    <w:rsid w:val="00846499"/>
    <w:rsid w:val="00857011"/>
    <w:rsid w:val="0087434C"/>
    <w:rsid w:val="0089494B"/>
    <w:rsid w:val="008A12DC"/>
    <w:rsid w:val="008C4ACF"/>
    <w:rsid w:val="008C7755"/>
    <w:rsid w:val="008F6B00"/>
    <w:rsid w:val="00902A9B"/>
    <w:rsid w:val="009058FB"/>
    <w:rsid w:val="009338C0"/>
    <w:rsid w:val="009405E4"/>
    <w:rsid w:val="00942E1F"/>
    <w:rsid w:val="00944ACB"/>
    <w:rsid w:val="00946541"/>
    <w:rsid w:val="0095468D"/>
    <w:rsid w:val="00967068"/>
    <w:rsid w:val="009965F8"/>
    <w:rsid w:val="009A5F05"/>
    <w:rsid w:val="009B4991"/>
    <w:rsid w:val="009C390E"/>
    <w:rsid w:val="009C6672"/>
    <w:rsid w:val="009D1254"/>
    <w:rsid w:val="009D499C"/>
    <w:rsid w:val="009E3DCA"/>
    <w:rsid w:val="009E4B59"/>
    <w:rsid w:val="009F2C2B"/>
    <w:rsid w:val="00A0760F"/>
    <w:rsid w:val="00A11F7A"/>
    <w:rsid w:val="00A1436F"/>
    <w:rsid w:val="00A42223"/>
    <w:rsid w:val="00A62209"/>
    <w:rsid w:val="00A878A2"/>
    <w:rsid w:val="00A91E7A"/>
    <w:rsid w:val="00A93491"/>
    <w:rsid w:val="00A937E9"/>
    <w:rsid w:val="00A950E7"/>
    <w:rsid w:val="00A96E17"/>
    <w:rsid w:val="00AC2056"/>
    <w:rsid w:val="00AE2387"/>
    <w:rsid w:val="00AF7381"/>
    <w:rsid w:val="00B0226C"/>
    <w:rsid w:val="00B11E11"/>
    <w:rsid w:val="00B12C6B"/>
    <w:rsid w:val="00B134D8"/>
    <w:rsid w:val="00B43460"/>
    <w:rsid w:val="00B448DF"/>
    <w:rsid w:val="00B464B4"/>
    <w:rsid w:val="00B46F6A"/>
    <w:rsid w:val="00B52D24"/>
    <w:rsid w:val="00B62EEF"/>
    <w:rsid w:val="00B735C1"/>
    <w:rsid w:val="00B73B27"/>
    <w:rsid w:val="00B814C7"/>
    <w:rsid w:val="00B842CF"/>
    <w:rsid w:val="00B92817"/>
    <w:rsid w:val="00BB3219"/>
    <w:rsid w:val="00BC3A5A"/>
    <w:rsid w:val="00BC7997"/>
    <w:rsid w:val="00BD28C5"/>
    <w:rsid w:val="00BF473D"/>
    <w:rsid w:val="00BF4C38"/>
    <w:rsid w:val="00BF66EF"/>
    <w:rsid w:val="00C0425B"/>
    <w:rsid w:val="00C07A5B"/>
    <w:rsid w:val="00C20A25"/>
    <w:rsid w:val="00C27638"/>
    <w:rsid w:val="00C67B48"/>
    <w:rsid w:val="00C74E91"/>
    <w:rsid w:val="00C77138"/>
    <w:rsid w:val="00C81F2A"/>
    <w:rsid w:val="00C82730"/>
    <w:rsid w:val="00CA1676"/>
    <w:rsid w:val="00CA64C9"/>
    <w:rsid w:val="00CB7818"/>
    <w:rsid w:val="00CC7EEA"/>
    <w:rsid w:val="00CD3B37"/>
    <w:rsid w:val="00CF6C31"/>
    <w:rsid w:val="00D07B35"/>
    <w:rsid w:val="00D126C7"/>
    <w:rsid w:val="00D145EB"/>
    <w:rsid w:val="00D2445E"/>
    <w:rsid w:val="00D35B73"/>
    <w:rsid w:val="00D35BCD"/>
    <w:rsid w:val="00D707DB"/>
    <w:rsid w:val="00D80260"/>
    <w:rsid w:val="00D80BE3"/>
    <w:rsid w:val="00D82E27"/>
    <w:rsid w:val="00D835BD"/>
    <w:rsid w:val="00DA2AAA"/>
    <w:rsid w:val="00DC3189"/>
    <w:rsid w:val="00DC463F"/>
    <w:rsid w:val="00DD4EA4"/>
    <w:rsid w:val="00DF3A56"/>
    <w:rsid w:val="00DF6B12"/>
    <w:rsid w:val="00E16079"/>
    <w:rsid w:val="00E17D9C"/>
    <w:rsid w:val="00E2421E"/>
    <w:rsid w:val="00E248C0"/>
    <w:rsid w:val="00E2648E"/>
    <w:rsid w:val="00E41C81"/>
    <w:rsid w:val="00E451E4"/>
    <w:rsid w:val="00E57CFF"/>
    <w:rsid w:val="00E63EDF"/>
    <w:rsid w:val="00E72FC1"/>
    <w:rsid w:val="00E764F7"/>
    <w:rsid w:val="00E83CB2"/>
    <w:rsid w:val="00E84450"/>
    <w:rsid w:val="00E945E2"/>
    <w:rsid w:val="00E95697"/>
    <w:rsid w:val="00EA03AF"/>
    <w:rsid w:val="00EC271A"/>
    <w:rsid w:val="00EC5DA8"/>
    <w:rsid w:val="00EE0A33"/>
    <w:rsid w:val="00EF75A5"/>
    <w:rsid w:val="00F06C7D"/>
    <w:rsid w:val="00F07B74"/>
    <w:rsid w:val="00F15D14"/>
    <w:rsid w:val="00F2627F"/>
    <w:rsid w:val="00F36D57"/>
    <w:rsid w:val="00F43825"/>
    <w:rsid w:val="00F51D4F"/>
    <w:rsid w:val="00F579CE"/>
    <w:rsid w:val="00F6252A"/>
    <w:rsid w:val="00F77520"/>
    <w:rsid w:val="00F77BDF"/>
    <w:rsid w:val="00F84727"/>
    <w:rsid w:val="00FB70A3"/>
    <w:rsid w:val="00FC560A"/>
    <w:rsid w:val="00FC5B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HTML Variable"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unhideWhenUsed/>
    <w:qFormat/>
    <w:rsid w:val="001F5B6C"/>
    <w:pPr>
      <w:keepNext/>
      <w:outlineLvl w:val="2"/>
    </w:pPr>
    <w:rPr>
      <w:sz w:val="28"/>
    </w:rPr>
  </w:style>
  <w:style w:type="paragraph" w:styleId="4">
    <w:name w:val="heading 4"/>
    <w:aliases w:val="Подпункт,H4,(????.),!Параграфы/Статьи документа"/>
    <w:basedOn w:val="a0"/>
    <w:next w:val="a0"/>
    <w:link w:val="40"/>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38284A"/>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38284A"/>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38284A"/>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38284A"/>
    <w:pPr>
      <w:spacing w:before="240" w:after="60"/>
      <w:outlineLvl w:val="7"/>
    </w:pPr>
    <w:rPr>
      <w:rFonts w:ascii="Calibri" w:hAnsi="Calibri"/>
      <w:i/>
      <w:iCs/>
    </w:rPr>
  </w:style>
  <w:style w:type="paragraph" w:styleId="9">
    <w:name w:val="heading 9"/>
    <w:aliases w:val="Заголовок 90"/>
    <w:basedOn w:val="a0"/>
    <w:next w:val="a0"/>
    <w:link w:val="90"/>
    <w:qFormat/>
    <w:rsid w:val="0038284A"/>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
    <w:rsid w:val="00C81F2A"/>
    <w:rPr>
      <w:rFonts w:ascii="Cambria" w:eastAsia="Times New Roman" w:hAnsi="Cambria" w:cs="Times New Roman"/>
      <w:b/>
      <w:bCs/>
      <w:kern w:val="32"/>
      <w:sz w:val="32"/>
      <w:szCs w:val="32"/>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basedOn w:val="a1"/>
    <w:link w:val="2"/>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uiPriority w:val="9"/>
    <w:rsid w:val="001F5B6C"/>
    <w:rPr>
      <w:rFonts w:ascii="Times New Roman" w:eastAsia="Times New Roman" w:hAnsi="Times New Roman" w:cs="Times New Roman"/>
      <w:sz w:val="28"/>
      <w:szCs w:val="24"/>
      <w:lang w:eastAsia="ru-RU"/>
    </w:rPr>
  </w:style>
  <w:style w:type="paragraph" w:styleId="a4">
    <w:name w:val="header"/>
    <w:aliases w:val="заголовок 6,ВерхКолонтитул,I.L.T.,Верхний колонтитул Знак1 Знак,Верхний колонтитул Знак Знак Знак,??????? ??????????,header-first,HeaderPort,Знак7, Знак7"/>
    <w:basedOn w:val="a0"/>
    <w:link w:val="a5"/>
    <w:uiPriority w:val="99"/>
    <w:unhideWhenUsed/>
    <w:rsid w:val="003275B4"/>
    <w:pPr>
      <w:tabs>
        <w:tab w:val="center" w:pos="4677"/>
        <w:tab w:val="right" w:pos="9355"/>
      </w:tabs>
    </w:pPr>
  </w:style>
  <w:style w:type="character" w:customStyle="1" w:styleId="a5">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1"/>
    <w:link w:val="a4"/>
    <w:uiPriority w:val="99"/>
    <w:rsid w:val="003275B4"/>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3275B4"/>
    <w:pPr>
      <w:tabs>
        <w:tab w:val="center" w:pos="4677"/>
        <w:tab w:val="right" w:pos="9355"/>
      </w:tabs>
    </w:pPr>
  </w:style>
  <w:style w:type="character" w:customStyle="1" w:styleId="a7">
    <w:name w:val="Нижний колонтитул Знак"/>
    <w:basedOn w:val="a1"/>
    <w:link w:val="a6"/>
    <w:uiPriority w:val="99"/>
    <w:rsid w:val="003275B4"/>
    <w:rPr>
      <w:rFonts w:ascii="Times New Roman" w:eastAsia="Times New Roman" w:hAnsi="Times New Roman" w:cs="Times New Roman"/>
      <w:sz w:val="24"/>
      <w:szCs w:val="24"/>
      <w:lang w:eastAsia="ru-RU"/>
    </w:rPr>
  </w:style>
  <w:style w:type="paragraph" w:styleId="a8">
    <w:name w:val="Body Text"/>
    <w:basedOn w:val="a0"/>
    <w:link w:val="12"/>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2">
    <w:name w:val="Основной текст Знак1"/>
    <w:basedOn w:val="a1"/>
    <w:link w:val="a8"/>
    <w:uiPriority w:val="99"/>
    <w:locked/>
    <w:rsid w:val="00A91E7A"/>
    <w:rPr>
      <w:rFonts w:ascii="Calibri" w:eastAsia="Calibri" w:hAnsi="Calibri" w:cs="Times New Roman"/>
      <w:sz w:val="13"/>
      <w:szCs w:val="13"/>
      <w:shd w:val="clear" w:color="auto" w:fill="FFFFFF"/>
      <w:lang w:eastAsia="ru-RU"/>
    </w:rPr>
  </w:style>
  <w:style w:type="character" w:customStyle="1" w:styleId="a9">
    <w:name w:val="Основной текст Знак"/>
    <w:basedOn w:val="a1"/>
    <w:uiPriority w:val="99"/>
    <w:rsid w:val="00A91E7A"/>
    <w:rPr>
      <w:rFonts w:ascii="Times New Roman" w:eastAsia="Times New Roman" w:hAnsi="Times New Roman" w:cs="Times New Roman"/>
      <w:sz w:val="24"/>
      <w:szCs w:val="24"/>
      <w:lang w:eastAsia="ru-RU"/>
    </w:rPr>
  </w:style>
  <w:style w:type="paragraph" w:styleId="aa">
    <w:name w:val="List Paragraph"/>
    <w:aliases w:val="ТЗ список,Абзац списка нумерованный,List Paragraph,Абзац с отступом,Маркированный,Абзац списка11"/>
    <w:basedOn w:val="a0"/>
    <w:link w:val="ab"/>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d">
    <w:name w:val="No Spacing"/>
    <w:link w:val="ae"/>
    <w:uiPriority w:val="99"/>
    <w:qFormat/>
    <w:rsid w:val="005B61B0"/>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B61B0"/>
    <w:rPr>
      <w:rFonts w:ascii="Calibri" w:eastAsia="Calibri" w:hAnsi="Calibri" w:cs="Times New Roman"/>
    </w:rPr>
  </w:style>
  <w:style w:type="paragraph" w:styleId="af">
    <w:name w:val="Normal (Web)"/>
    <w:basedOn w:val="a0"/>
    <w:link w:val="af0"/>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0"/>
    <w:rsid w:val="00E72FC1"/>
    <w:pPr>
      <w:spacing w:before="100" w:beforeAutospacing="1" w:after="100" w:afterAutospacing="1"/>
    </w:pPr>
  </w:style>
  <w:style w:type="paragraph" w:customStyle="1" w:styleId="formattext">
    <w:name w:val="formattext"/>
    <w:basedOn w:val="a0"/>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Hyperlink"/>
    <w:unhideWhenUsed/>
    <w:qFormat/>
    <w:rsid w:val="00C81F2A"/>
    <w:rPr>
      <w:color w:val="0000FF"/>
      <w:u w:val="single"/>
    </w:rPr>
  </w:style>
  <w:style w:type="character" w:styleId="af2">
    <w:name w:val="Emphasis"/>
    <w:qFormat/>
    <w:rsid w:val="00C81F2A"/>
    <w:rPr>
      <w:rFonts w:ascii="Times New Roman" w:hAnsi="Times New Roman" w:cs="Times New Roman" w:hint="default"/>
      <w:i/>
      <w:iCs/>
    </w:rPr>
  </w:style>
  <w:style w:type="character" w:styleId="af3">
    <w:name w:val="Strong"/>
    <w:uiPriority w:val="22"/>
    <w:qFormat/>
    <w:rsid w:val="00C81F2A"/>
    <w:rPr>
      <w:rFonts w:ascii="Times New Roman" w:hAnsi="Times New Roman" w:cs="Times New Roman" w:hint="default"/>
      <w:b/>
      <w:bCs/>
    </w:rPr>
  </w:style>
  <w:style w:type="paragraph" w:styleId="af4">
    <w:name w:val="Title"/>
    <w:basedOn w:val="a0"/>
    <w:link w:val="af5"/>
    <w:qFormat/>
    <w:rsid w:val="00C81F2A"/>
    <w:pPr>
      <w:jc w:val="center"/>
    </w:pPr>
    <w:rPr>
      <w:b/>
      <w:bCs/>
    </w:rPr>
  </w:style>
  <w:style w:type="character" w:customStyle="1" w:styleId="af5">
    <w:name w:val="Название Знак"/>
    <w:basedOn w:val="a1"/>
    <w:link w:val="af4"/>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1"/>
    <w:link w:val="32"/>
    <w:uiPriority w:val="99"/>
    <w:rsid w:val="00C81F2A"/>
    <w:rPr>
      <w:rFonts w:ascii="Times New Roman" w:eastAsia="Times New Roman" w:hAnsi="Times New Roman" w:cs="Times New Roman"/>
      <w:sz w:val="24"/>
      <w:szCs w:val="24"/>
      <w:lang w:eastAsia="ru-RU"/>
    </w:rPr>
  </w:style>
  <w:style w:type="paragraph" w:styleId="32">
    <w:name w:val="Body Text 3"/>
    <w:basedOn w:val="a0"/>
    <w:link w:val="31"/>
    <w:uiPriority w:val="99"/>
    <w:unhideWhenUsed/>
    <w:rsid w:val="00C81F2A"/>
    <w:pPr>
      <w:jc w:val="right"/>
    </w:pPr>
  </w:style>
  <w:style w:type="character" w:customStyle="1" w:styleId="71">
    <w:name w:val="Основной текст (7)_"/>
    <w:link w:val="72"/>
    <w:semiHidden/>
    <w:locked/>
    <w:rsid w:val="00C81F2A"/>
    <w:rPr>
      <w:sz w:val="23"/>
      <w:szCs w:val="23"/>
      <w:shd w:val="clear" w:color="auto" w:fill="FFFFFF"/>
    </w:rPr>
  </w:style>
  <w:style w:type="paragraph" w:customStyle="1" w:styleId="72">
    <w:name w:val="Основной текст (7)"/>
    <w:basedOn w:val="a0"/>
    <w:link w:val="71"/>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Прижатый влево"/>
    <w:basedOn w:val="a0"/>
    <w:next w:val="a0"/>
    <w:uiPriority w:val="99"/>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0"/>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7">
    <w:name w:val="Гипертекстовая ссылка"/>
    <w:rsid w:val="00C81F2A"/>
    <w:rPr>
      <w:rFonts w:ascii="Times New Roman" w:hAnsi="Times New Roman" w:cs="Times New Roman" w:hint="default"/>
      <w:b/>
      <w:bCs w:val="0"/>
      <w:color w:val="008000"/>
    </w:rPr>
  </w:style>
  <w:style w:type="character" w:customStyle="1" w:styleId="apple-converted-space">
    <w:name w:val="apple-converted-space"/>
    <w:basedOn w:val="a1"/>
    <w:rsid w:val="00C81F2A"/>
  </w:style>
  <w:style w:type="paragraph" w:styleId="af8">
    <w:name w:val="Body Text Indent"/>
    <w:basedOn w:val="a0"/>
    <w:link w:val="af9"/>
    <w:unhideWhenUsed/>
    <w:rsid w:val="008C7755"/>
    <w:pPr>
      <w:autoSpaceDE w:val="0"/>
      <w:autoSpaceDN w:val="0"/>
      <w:adjustRightInd w:val="0"/>
      <w:spacing w:after="120"/>
      <w:ind w:left="283" w:firstLine="851"/>
      <w:jc w:val="both"/>
    </w:pPr>
    <w:rPr>
      <w:rFonts w:eastAsia="Calibri"/>
      <w:lang w:eastAsia="en-US"/>
    </w:rPr>
  </w:style>
  <w:style w:type="character" w:customStyle="1" w:styleId="af9">
    <w:name w:val="Основной текст с отступом Знак"/>
    <w:basedOn w:val="a1"/>
    <w:link w:val="af8"/>
    <w:uiPriority w:val="99"/>
    <w:rsid w:val="008C7755"/>
    <w:rPr>
      <w:rFonts w:ascii="Times New Roman" w:eastAsia="Calibri" w:hAnsi="Times New Roman" w:cs="Times New Roman"/>
      <w:sz w:val="24"/>
      <w:szCs w:val="24"/>
    </w:rPr>
  </w:style>
  <w:style w:type="paragraph" w:styleId="afa">
    <w:name w:val="Balloon Text"/>
    <w:basedOn w:val="a0"/>
    <w:link w:val="afb"/>
    <w:uiPriority w:val="99"/>
    <w:unhideWhenUsed/>
    <w:rsid w:val="00B62EEF"/>
    <w:rPr>
      <w:rFonts w:ascii="Tahoma" w:hAnsi="Tahoma" w:cs="Tahoma"/>
      <w:sz w:val="16"/>
      <w:szCs w:val="16"/>
    </w:rPr>
  </w:style>
  <w:style w:type="character" w:customStyle="1" w:styleId="afb">
    <w:name w:val="Текст выноски Знак"/>
    <w:basedOn w:val="a1"/>
    <w:link w:val="afa"/>
    <w:uiPriority w:val="99"/>
    <w:rsid w:val="00B62EEF"/>
    <w:rPr>
      <w:rFonts w:ascii="Tahoma" w:eastAsia="Times New Roman" w:hAnsi="Tahoma" w:cs="Tahoma"/>
      <w:sz w:val="16"/>
      <w:szCs w:val="16"/>
      <w:lang w:eastAsia="ru-RU"/>
    </w:rPr>
  </w:style>
  <w:style w:type="paragraph" w:styleId="23">
    <w:name w:val="Body Text 2"/>
    <w:basedOn w:val="a0"/>
    <w:link w:val="24"/>
    <w:unhideWhenUsed/>
    <w:rsid w:val="0040469E"/>
    <w:pPr>
      <w:spacing w:after="120" w:line="480" w:lineRule="auto"/>
    </w:pPr>
  </w:style>
  <w:style w:type="character" w:customStyle="1" w:styleId="24">
    <w:name w:val="Основной текст 2 Знак"/>
    <w:basedOn w:val="a1"/>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b">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a"/>
    <w:uiPriority w:val="34"/>
    <w:locked/>
    <w:rsid w:val="004B158A"/>
    <w:rPr>
      <w:rFonts w:ascii="Times New Roman" w:eastAsia="Times New Roman" w:hAnsi="Times New Roman" w:cs="Times New Roman"/>
      <w:sz w:val="24"/>
      <w:szCs w:val="24"/>
      <w:lang w:eastAsia="ru-RU"/>
    </w:rPr>
  </w:style>
  <w:style w:type="paragraph" w:styleId="afc">
    <w:name w:val="Subtitle"/>
    <w:basedOn w:val="a0"/>
    <w:link w:val="afd"/>
    <w:qFormat/>
    <w:rsid w:val="004415EF"/>
    <w:pPr>
      <w:jc w:val="center"/>
    </w:pPr>
    <w:rPr>
      <w:rFonts w:eastAsia="Calibri"/>
      <w:b/>
      <w:bCs/>
      <w:sz w:val="20"/>
      <w:szCs w:val="20"/>
    </w:rPr>
  </w:style>
  <w:style w:type="character" w:customStyle="1" w:styleId="afd">
    <w:name w:val="Подзаголовок Знак"/>
    <w:basedOn w:val="a1"/>
    <w:link w:val="afc"/>
    <w:rsid w:val="004415EF"/>
    <w:rPr>
      <w:rFonts w:ascii="Times New Roman" w:eastAsia="Calibri" w:hAnsi="Times New Roman" w:cs="Times New Roman"/>
      <w:b/>
      <w:bCs/>
      <w:sz w:val="20"/>
      <w:szCs w:val="20"/>
      <w:lang w:eastAsia="ru-RU"/>
    </w:rPr>
  </w:style>
  <w:style w:type="character" w:customStyle="1" w:styleId="genmed">
    <w:name w:val="genmed"/>
    <w:basedOn w:val="a1"/>
    <w:rsid w:val="00153BD5"/>
  </w:style>
  <w:style w:type="paragraph" w:styleId="HTML">
    <w:name w:val="HTML Preformatted"/>
    <w:basedOn w:val="a0"/>
    <w:link w:val="HTML0"/>
    <w:uiPriority w:val="99"/>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3">
    <w:name w:val="Основной шрифт абзаца1"/>
    <w:rsid w:val="00C20A25"/>
  </w:style>
  <w:style w:type="character" w:customStyle="1" w:styleId="40">
    <w:name w:val="Заголовок 4 Знак"/>
    <w:aliases w:val="Подпункт Знак,H4 Знак,(????.) Знак,!Параграфы/Статьи документа Знак1"/>
    <w:basedOn w:val="a1"/>
    <w:link w:val="4"/>
    <w:rsid w:val="00A878A2"/>
    <w:rPr>
      <w:rFonts w:asciiTheme="majorHAnsi" w:eastAsiaTheme="majorEastAsia" w:hAnsiTheme="majorHAnsi" w:cstheme="majorBidi"/>
      <w:b/>
      <w:bCs/>
      <w:i/>
      <w:iCs/>
      <w:color w:val="4F81BD" w:themeColor="accent1"/>
      <w:sz w:val="24"/>
      <w:szCs w:val="24"/>
      <w:lang w:eastAsia="ru-RU"/>
    </w:rPr>
  </w:style>
  <w:style w:type="paragraph" w:customStyle="1" w:styleId="s1">
    <w:name w:val="s_1"/>
    <w:basedOn w:val="a0"/>
    <w:rsid w:val="00EC271A"/>
    <w:pPr>
      <w:spacing w:before="100" w:beforeAutospacing="1" w:after="100" w:afterAutospacing="1"/>
    </w:p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38284A"/>
    <w:rPr>
      <w:rFonts w:ascii="Calibri" w:eastAsia="Times New Roman" w:hAnsi="Calibri" w:cs="Times New Roman"/>
      <w:b/>
      <w:bCs/>
      <w:i/>
      <w:iCs/>
      <w:sz w:val="26"/>
      <w:szCs w:val="26"/>
    </w:rPr>
  </w:style>
  <w:style w:type="character" w:customStyle="1" w:styleId="60">
    <w:name w:val="Заголовок 6 Знак"/>
    <w:aliases w:val="Heading 6 Char Знак"/>
    <w:basedOn w:val="a1"/>
    <w:link w:val="6"/>
    <w:rsid w:val="0038284A"/>
    <w:rPr>
      <w:rFonts w:ascii="Calibri" w:eastAsia="Times New Roman" w:hAnsi="Calibri" w:cs="Times New Roman"/>
      <w:b/>
      <w:bCs/>
    </w:rPr>
  </w:style>
  <w:style w:type="character" w:customStyle="1" w:styleId="70">
    <w:name w:val="Заголовок 7 Знак"/>
    <w:basedOn w:val="a1"/>
    <w:link w:val="7"/>
    <w:rsid w:val="0038284A"/>
    <w:rPr>
      <w:rFonts w:ascii="Calibri" w:eastAsia="Times New Roman" w:hAnsi="Calibri" w:cs="Times New Roman"/>
      <w:sz w:val="24"/>
      <w:szCs w:val="24"/>
    </w:rPr>
  </w:style>
  <w:style w:type="character" w:customStyle="1" w:styleId="80">
    <w:name w:val="Заголовок 8 Знак"/>
    <w:aliases w:val=" Знак8 Знак,Знак8 Знак"/>
    <w:basedOn w:val="a1"/>
    <w:link w:val="8"/>
    <w:rsid w:val="0038284A"/>
    <w:rPr>
      <w:rFonts w:ascii="Calibri" w:eastAsia="Times New Roman" w:hAnsi="Calibri" w:cs="Times New Roman"/>
      <w:i/>
      <w:iCs/>
      <w:sz w:val="24"/>
      <w:szCs w:val="24"/>
      <w:lang w:eastAsia="ru-RU"/>
    </w:rPr>
  </w:style>
  <w:style w:type="character" w:customStyle="1" w:styleId="90">
    <w:name w:val="Заголовок 9 Знак"/>
    <w:aliases w:val="Заголовок 90 Знак"/>
    <w:basedOn w:val="a1"/>
    <w:link w:val="9"/>
    <w:rsid w:val="0038284A"/>
    <w:rPr>
      <w:rFonts w:ascii="Cambria" w:eastAsia="Times New Roman" w:hAnsi="Cambria" w:cs="Times New Roman"/>
    </w:rPr>
  </w:style>
  <w:style w:type="paragraph" w:styleId="afe">
    <w:name w:val="caption"/>
    <w:basedOn w:val="a0"/>
    <w:next w:val="a0"/>
    <w:qFormat/>
    <w:rsid w:val="0038284A"/>
    <w:pPr>
      <w:jc w:val="both"/>
    </w:pPr>
    <w:rPr>
      <w:sz w:val="28"/>
    </w:rPr>
  </w:style>
  <w:style w:type="character" w:styleId="aff">
    <w:name w:val="page number"/>
    <w:basedOn w:val="a1"/>
    <w:rsid w:val="0038284A"/>
  </w:style>
  <w:style w:type="paragraph" w:customStyle="1" w:styleId="--">
    <w:name w:val="- СТРАНИЦА -"/>
    <w:rsid w:val="0038284A"/>
    <w:pPr>
      <w:spacing w:after="0" w:line="240" w:lineRule="auto"/>
    </w:pPr>
    <w:rPr>
      <w:rFonts w:ascii="Times New Roman" w:eastAsia="Times New Roman" w:hAnsi="Times New Roman" w:cs="Times New Roman"/>
      <w:sz w:val="24"/>
      <w:szCs w:val="24"/>
      <w:lang w:eastAsia="ru-RU"/>
    </w:rPr>
  </w:style>
  <w:style w:type="paragraph" w:customStyle="1" w:styleId="aff0">
    <w:name w:val="Автозамена"/>
    <w:rsid w:val="0038284A"/>
    <w:pPr>
      <w:spacing w:after="0" w:line="240" w:lineRule="auto"/>
    </w:pPr>
    <w:rPr>
      <w:rFonts w:ascii="Times New Roman" w:eastAsia="Times New Roman" w:hAnsi="Times New Roman" w:cs="Times New Roman"/>
      <w:sz w:val="24"/>
      <w:szCs w:val="24"/>
      <w:lang w:eastAsia="ru-RU"/>
    </w:rPr>
  </w:style>
  <w:style w:type="paragraph" w:customStyle="1" w:styleId="aff1">
    <w:name w:val="Знак"/>
    <w:basedOn w:val="a0"/>
    <w:rsid w:val="0038284A"/>
    <w:rPr>
      <w:rFonts w:ascii="Verdana" w:hAnsi="Verdana" w:cs="Verdana"/>
      <w:sz w:val="20"/>
      <w:szCs w:val="20"/>
      <w:lang w:val="en-US" w:eastAsia="en-US"/>
    </w:rPr>
  </w:style>
  <w:style w:type="character" w:customStyle="1" w:styleId="aff2">
    <w:name w:val="Цветовое выделение"/>
    <w:uiPriority w:val="99"/>
    <w:rsid w:val="0038284A"/>
    <w:rPr>
      <w:b/>
      <w:bCs/>
      <w:color w:val="000080"/>
    </w:rPr>
  </w:style>
  <w:style w:type="paragraph" w:customStyle="1" w:styleId="aff3">
    <w:name w:val="Нормальный (таблица)"/>
    <w:basedOn w:val="a0"/>
    <w:next w:val="a0"/>
    <w:uiPriority w:val="99"/>
    <w:rsid w:val="0038284A"/>
    <w:pPr>
      <w:widowControl w:val="0"/>
      <w:autoSpaceDE w:val="0"/>
      <w:autoSpaceDN w:val="0"/>
      <w:adjustRightInd w:val="0"/>
      <w:jc w:val="both"/>
    </w:pPr>
    <w:rPr>
      <w:rFonts w:ascii="Arial" w:hAnsi="Arial" w:cs="Arial"/>
    </w:rPr>
  </w:style>
  <w:style w:type="paragraph" w:customStyle="1" w:styleId="ConsNormal">
    <w:name w:val="ConsNormal"/>
    <w:uiPriority w:val="99"/>
    <w:rsid w:val="003828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4">
    <w:name w:val="Plain Text"/>
    <w:basedOn w:val="a0"/>
    <w:link w:val="aff5"/>
    <w:uiPriority w:val="99"/>
    <w:rsid w:val="0038284A"/>
    <w:rPr>
      <w:rFonts w:ascii="Courier New" w:hAnsi="Courier New" w:cs="Courier New"/>
      <w:sz w:val="20"/>
      <w:szCs w:val="20"/>
    </w:rPr>
  </w:style>
  <w:style w:type="character" w:customStyle="1" w:styleId="aff5">
    <w:name w:val="Текст Знак"/>
    <w:basedOn w:val="a1"/>
    <w:link w:val="aff4"/>
    <w:uiPriority w:val="99"/>
    <w:rsid w:val="0038284A"/>
    <w:rPr>
      <w:rFonts w:ascii="Courier New" w:eastAsia="Times New Roman" w:hAnsi="Courier New" w:cs="Courier New"/>
      <w:sz w:val="20"/>
      <w:szCs w:val="20"/>
      <w:lang w:eastAsia="ru-RU"/>
    </w:rPr>
  </w:style>
  <w:style w:type="paragraph" w:customStyle="1" w:styleId="aff6">
    <w:name w:val="Заголовок статьи"/>
    <w:basedOn w:val="a0"/>
    <w:next w:val="a0"/>
    <w:uiPriority w:val="99"/>
    <w:rsid w:val="0038284A"/>
    <w:pPr>
      <w:autoSpaceDE w:val="0"/>
      <w:autoSpaceDN w:val="0"/>
      <w:adjustRightInd w:val="0"/>
      <w:ind w:left="1612" w:hanging="892"/>
      <w:jc w:val="both"/>
    </w:pPr>
    <w:rPr>
      <w:rFonts w:ascii="Arial" w:hAnsi="Arial" w:cs="Arial"/>
    </w:rPr>
  </w:style>
  <w:style w:type="paragraph" w:customStyle="1" w:styleId="aff7">
    <w:name w:val="Статья"/>
    <w:basedOn w:val="a0"/>
    <w:rsid w:val="0038284A"/>
    <w:pPr>
      <w:spacing w:before="400" w:line="360" w:lineRule="auto"/>
      <w:ind w:left="708"/>
    </w:pPr>
    <w:rPr>
      <w:b/>
      <w:sz w:val="28"/>
    </w:rPr>
  </w:style>
  <w:style w:type="character" w:styleId="aff8">
    <w:name w:val="Placeholder Text"/>
    <w:uiPriority w:val="99"/>
    <w:semiHidden/>
    <w:rsid w:val="0038284A"/>
    <w:rPr>
      <w:color w:val="808080"/>
    </w:rPr>
  </w:style>
  <w:style w:type="character" w:customStyle="1" w:styleId="spanoffilialname">
    <w:name w:val="span_of_filial_name"/>
    <w:rsid w:val="0038284A"/>
  </w:style>
  <w:style w:type="character" w:styleId="aff9">
    <w:name w:val="annotation reference"/>
    <w:uiPriority w:val="99"/>
    <w:unhideWhenUsed/>
    <w:rsid w:val="0038284A"/>
    <w:rPr>
      <w:sz w:val="16"/>
      <w:szCs w:val="16"/>
    </w:rPr>
  </w:style>
  <w:style w:type="paragraph" w:styleId="affa">
    <w:name w:val="annotation text"/>
    <w:aliases w:val="!Равноширинный текст документа"/>
    <w:basedOn w:val="a0"/>
    <w:link w:val="affb"/>
    <w:uiPriority w:val="99"/>
    <w:unhideWhenUsed/>
    <w:rsid w:val="0038284A"/>
    <w:pPr>
      <w:spacing w:after="160" w:line="259" w:lineRule="auto"/>
    </w:pPr>
    <w:rPr>
      <w:rFonts w:eastAsia="Calibri"/>
      <w:b/>
      <w:sz w:val="20"/>
      <w:szCs w:val="20"/>
      <w:lang w:eastAsia="en-US"/>
    </w:rPr>
  </w:style>
  <w:style w:type="character" w:customStyle="1" w:styleId="affb">
    <w:name w:val="Текст примечания Знак"/>
    <w:aliases w:val="!Равноширинный текст документа Знак1"/>
    <w:basedOn w:val="a1"/>
    <w:link w:val="affa"/>
    <w:uiPriority w:val="99"/>
    <w:rsid w:val="0038284A"/>
    <w:rPr>
      <w:rFonts w:ascii="Times New Roman" w:eastAsia="Calibri" w:hAnsi="Times New Roman" w:cs="Times New Roman"/>
      <w:b/>
      <w:sz w:val="20"/>
      <w:szCs w:val="20"/>
    </w:rPr>
  </w:style>
  <w:style w:type="paragraph" w:styleId="affc">
    <w:name w:val="annotation subject"/>
    <w:basedOn w:val="affa"/>
    <w:next w:val="affa"/>
    <w:link w:val="affd"/>
    <w:uiPriority w:val="99"/>
    <w:unhideWhenUsed/>
    <w:rsid w:val="0038284A"/>
    <w:rPr>
      <w:bCs/>
    </w:rPr>
  </w:style>
  <w:style w:type="character" w:customStyle="1" w:styleId="affd">
    <w:name w:val="Тема примечания Знак"/>
    <w:basedOn w:val="affb"/>
    <w:link w:val="affc"/>
    <w:uiPriority w:val="99"/>
    <w:rsid w:val="0038284A"/>
    <w:rPr>
      <w:rFonts w:ascii="Times New Roman" w:eastAsia="Calibri" w:hAnsi="Times New Roman" w:cs="Times New Roman"/>
      <w:b/>
      <w:bCs/>
      <w:sz w:val="20"/>
      <w:szCs w:val="20"/>
    </w:rPr>
  </w:style>
  <w:style w:type="character" w:customStyle="1" w:styleId="affe">
    <w:name w:val="Осн. текст Знак"/>
    <w:basedOn w:val="a1"/>
    <w:link w:val="afff"/>
    <w:locked/>
    <w:rsid w:val="0038284A"/>
    <w:rPr>
      <w:rFonts w:ascii="Times New Roman" w:eastAsia="Times New Roman" w:hAnsi="Times New Roman" w:cs="Times New Roman"/>
      <w:sz w:val="20"/>
      <w:szCs w:val="20"/>
      <w:lang w:eastAsia="ru-RU"/>
    </w:rPr>
  </w:style>
  <w:style w:type="paragraph" w:customStyle="1" w:styleId="afff">
    <w:name w:val="Осн. текст"/>
    <w:basedOn w:val="a0"/>
    <w:link w:val="affe"/>
    <w:rsid w:val="0038284A"/>
    <w:pPr>
      <w:spacing w:line="360" w:lineRule="auto"/>
      <w:ind w:firstLine="709"/>
      <w:jc w:val="both"/>
    </w:pPr>
    <w:rPr>
      <w:sz w:val="20"/>
      <w:szCs w:val="20"/>
    </w:rPr>
  </w:style>
  <w:style w:type="character" w:customStyle="1" w:styleId="51">
    <w:name w:val="Основной текст (5)"/>
    <w:link w:val="510"/>
    <w:uiPriority w:val="99"/>
    <w:rsid w:val="0038284A"/>
    <w:rPr>
      <w:sz w:val="24"/>
      <w:szCs w:val="24"/>
      <w:shd w:val="clear" w:color="auto" w:fill="FFFFFF"/>
    </w:rPr>
  </w:style>
  <w:style w:type="paragraph" w:customStyle="1" w:styleId="510">
    <w:name w:val="Основной текст (5)1"/>
    <w:basedOn w:val="a0"/>
    <w:link w:val="51"/>
    <w:uiPriority w:val="99"/>
    <w:rsid w:val="0038284A"/>
    <w:pPr>
      <w:shd w:val="clear" w:color="auto" w:fill="FFFFFF"/>
      <w:spacing w:line="274" w:lineRule="exact"/>
      <w:jc w:val="both"/>
    </w:pPr>
    <w:rPr>
      <w:rFonts w:asciiTheme="minorHAnsi" w:eastAsiaTheme="minorHAnsi" w:hAnsiTheme="minorHAnsi" w:cstheme="minorBidi"/>
      <w:lang w:eastAsia="en-US"/>
    </w:rPr>
  </w:style>
  <w:style w:type="paragraph" w:styleId="25">
    <w:name w:val="List Continue 2"/>
    <w:basedOn w:val="a0"/>
    <w:link w:val="26"/>
    <w:uiPriority w:val="99"/>
    <w:unhideWhenUsed/>
    <w:rsid w:val="0038284A"/>
    <w:pPr>
      <w:spacing w:after="120"/>
      <w:ind w:left="566"/>
      <w:contextualSpacing/>
    </w:pPr>
  </w:style>
  <w:style w:type="character" w:customStyle="1" w:styleId="26">
    <w:name w:val="Продолжение списка 2 Знак"/>
    <w:link w:val="25"/>
    <w:uiPriority w:val="99"/>
    <w:locked/>
    <w:rsid w:val="0038284A"/>
    <w:rPr>
      <w:rFonts w:ascii="Times New Roman" w:eastAsia="Times New Roman" w:hAnsi="Times New Roman" w:cs="Times New Roman"/>
      <w:sz w:val="24"/>
      <w:szCs w:val="24"/>
      <w:lang w:eastAsia="ru-RU"/>
    </w:rPr>
  </w:style>
  <w:style w:type="paragraph" w:customStyle="1" w:styleId="afff0">
    <w:name w:val="Обычный.Нормальный"/>
    <w:link w:val="afff1"/>
    <w:rsid w:val="0038284A"/>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1">
    <w:name w:val="Обычный.Нормальный Знак"/>
    <w:link w:val="afff0"/>
    <w:rsid w:val="0038284A"/>
    <w:rPr>
      <w:rFonts w:ascii="Times New Roman" w:eastAsia="Times New Roman" w:hAnsi="Times New Roman" w:cs="Times New Roman"/>
      <w:sz w:val="24"/>
      <w:szCs w:val="20"/>
      <w:lang w:eastAsia="ru-RU"/>
    </w:rPr>
  </w:style>
  <w:style w:type="paragraph" w:customStyle="1" w:styleId="-">
    <w:name w:val="ТНГП - Основной текст"/>
    <w:basedOn w:val="a0"/>
    <w:link w:val="-0"/>
    <w:autoRedefine/>
    <w:qFormat/>
    <w:rsid w:val="0038284A"/>
    <w:pPr>
      <w:ind w:firstLine="708"/>
      <w:jc w:val="both"/>
    </w:pPr>
    <w:rPr>
      <w:b/>
      <w:bCs/>
    </w:rPr>
  </w:style>
  <w:style w:type="character" w:customStyle="1" w:styleId="-0">
    <w:name w:val="ТНГП - Основной текст Знак"/>
    <w:link w:val="-"/>
    <w:rsid w:val="0038284A"/>
    <w:rPr>
      <w:rFonts w:ascii="Times New Roman" w:eastAsia="Times New Roman" w:hAnsi="Times New Roman" w:cs="Times New Roman"/>
      <w:b/>
      <w:bCs/>
      <w:sz w:val="24"/>
      <w:szCs w:val="24"/>
    </w:rPr>
  </w:style>
  <w:style w:type="paragraph" w:customStyle="1" w:styleId="210">
    <w:name w:val="Основной текст с отступом 21"/>
    <w:basedOn w:val="a0"/>
    <w:rsid w:val="0038284A"/>
    <w:pPr>
      <w:overflowPunct w:val="0"/>
      <w:autoSpaceDE w:val="0"/>
      <w:autoSpaceDN w:val="0"/>
      <w:adjustRightInd w:val="0"/>
      <w:ind w:firstLine="709"/>
      <w:jc w:val="both"/>
    </w:pPr>
    <w:rPr>
      <w:szCs w:val="20"/>
    </w:rPr>
  </w:style>
  <w:style w:type="paragraph" w:styleId="afff2">
    <w:name w:val="Intense Quote"/>
    <w:basedOn w:val="a0"/>
    <w:next w:val="a0"/>
    <w:link w:val="afff3"/>
    <w:uiPriority w:val="30"/>
    <w:qFormat/>
    <w:rsid w:val="0038284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3">
    <w:name w:val="Выделенная цитата Знак"/>
    <w:basedOn w:val="a1"/>
    <w:link w:val="afff2"/>
    <w:uiPriority w:val="30"/>
    <w:rsid w:val="0038284A"/>
    <w:rPr>
      <w:rFonts w:ascii="Calibri" w:eastAsia="Times New Roman" w:hAnsi="Calibri" w:cs="Times New Roman"/>
      <w:b/>
      <w:bCs/>
      <w:i/>
      <w:iCs/>
      <w:color w:val="4F81BD"/>
      <w:lang w:eastAsia="ru-RU"/>
    </w:rPr>
  </w:style>
  <w:style w:type="paragraph" w:styleId="14">
    <w:name w:val="toc 1"/>
    <w:aliases w:val="Оглавление_СК"/>
    <w:basedOn w:val="a0"/>
    <w:next w:val="a0"/>
    <w:autoRedefine/>
    <w:uiPriority w:val="39"/>
    <w:qFormat/>
    <w:rsid w:val="0038284A"/>
    <w:pPr>
      <w:tabs>
        <w:tab w:val="right" w:leader="dot" w:pos="9770"/>
      </w:tabs>
    </w:pPr>
  </w:style>
  <w:style w:type="paragraph" w:styleId="27">
    <w:name w:val="toc 2"/>
    <w:basedOn w:val="a0"/>
    <w:next w:val="a0"/>
    <w:autoRedefine/>
    <w:uiPriority w:val="39"/>
    <w:qFormat/>
    <w:rsid w:val="0038284A"/>
    <w:pPr>
      <w:tabs>
        <w:tab w:val="left" w:pos="567"/>
        <w:tab w:val="right" w:leader="dot" w:pos="9781"/>
      </w:tabs>
      <w:spacing w:line="360" w:lineRule="auto"/>
    </w:pPr>
  </w:style>
  <w:style w:type="paragraph" w:customStyle="1" w:styleId="15">
    <w:name w:val="1 ур"/>
    <w:basedOn w:val="a0"/>
    <w:link w:val="16"/>
    <w:qFormat/>
    <w:rsid w:val="0038284A"/>
    <w:pPr>
      <w:ind w:left="-284"/>
      <w:jc w:val="center"/>
    </w:pPr>
    <w:rPr>
      <w:b/>
    </w:rPr>
  </w:style>
  <w:style w:type="character" w:customStyle="1" w:styleId="16">
    <w:name w:val="1 ур Знак"/>
    <w:link w:val="15"/>
    <w:rsid w:val="0038284A"/>
    <w:rPr>
      <w:rFonts w:ascii="Times New Roman" w:eastAsia="Times New Roman" w:hAnsi="Times New Roman" w:cs="Times New Roman"/>
      <w:b/>
      <w:sz w:val="24"/>
      <w:szCs w:val="24"/>
      <w:lang w:eastAsia="ru-RU"/>
    </w:rPr>
  </w:style>
  <w:style w:type="paragraph" w:customStyle="1" w:styleId="afff4">
    <w:name w:val="Форматка"/>
    <w:rsid w:val="0038284A"/>
    <w:pPr>
      <w:spacing w:after="0" w:line="240" w:lineRule="auto"/>
    </w:pPr>
    <w:rPr>
      <w:rFonts w:ascii="Times New Roman" w:eastAsia="Times New Roman" w:hAnsi="Times New Roman" w:cs="Times New Roman"/>
      <w:sz w:val="20"/>
      <w:szCs w:val="20"/>
      <w:lang w:eastAsia="ru-RU"/>
    </w:rPr>
  </w:style>
  <w:style w:type="paragraph" w:customStyle="1" w:styleId="17">
    <w:name w:val="Маркированный Стиль1"/>
    <w:basedOn w:val="a0"/>
    <w:rsid w:val="0038284A"/>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38284A"/>
    <w:pPr>
      <w:spacing w:line="360" w:lineRule="auto"/>
      <w:ind w:left="270" w:right="284" w:firstLine="450"/>
      <w:jc w:val="both"/>
    </w:pPr>
    <w:rPr>
      <w:rFonts w:ascii="Arial" w:hAnsi="Arial"/>
      <w:sz w:val="22"/>
      <w:szCs w:val="20"/>
    </w:rPr>
  </w:style>
  <w:style w:type="paragraph" w:customStyle="1" w:styleId="120">
    <w:name w:val="абзац 12"/>
    <w:basedOn w:val="a0"/>
    <w:rsid w:val="0038284A"/>
    <w:pPr>
      <w:spacing w:before="120"/>
      <w:ind w:firstLine="709"/>
      <w:jc w:val="both"/>
    </w:pPr>
    <w:rPr>
      <w:szCs w:val="20"/>
    </w:rPr>
  </w:style>
  <w:style w:type="paragraph" w:customStyle="1" w:styleId="11">
    <w:name w:val="Юля 1 заголовок 1"/>
    <w:basedOn w:val="aa"/>
    <w:link w:val="110"/>
    <w:qFormat/>
    <w:rsid w:val="0038284A"/>
    <w:pPr>
      <w:numPr>
        <w:ilvl w:val="1"/>
        <w:numId w:val="45"/>
      </w:numPr>
      <w:ind w:left="1080" w:firstLine="0"/>
    </w:pPr>
    <w:rPr>
      <w:rFonts w:ascii="Calibri" w:eastAsia="Calibri" w:hAnsi="Calibri"/>
      <w:b/>
      <w:sz w:val="28"/>
      <w:szCs w:val="28"/>
      <w:lang w:eastAsia="en-US"/>
    </w:rPr>
  </w:style>
  <w:style w:type="character" w:customStyle="1" w:styleId="110">
    <w:name w:val="Юля 1 заголовок 1 Знак"/>
    <w:link w:val="11"/>
    <w:rsid w:val="0038284A"/>
    <w:rPr>
      <w:rFonts w:ascii="Calibri" w:eastAsia="Calibri" w:hAnsi="Calibri" w:cs="Times New Roman"/>
      <w:b/>
      <w:sz w:val="28"/>
      <w:szCs w:val="28"/>
    </w:rPr>
  </w:style>
  <w:style w:type="paragraph" w:customStyle="1" w:styleId="211">
    <w:name w:val="Юля 2 заголовок 1.1"/>
    <w:basedOn w:val="aa"/>
    <w:link w:val="2110"/>
    <w:qFormat/>
    <w:rsid w:val="0038284A"/>
    <w:pPr>
      <w:numPr>
        <w:ilvl w:val="1"/>
        <w:numId w:val="1"/>
      </w:numPr>
      <w:jc w:val="center"/>
    </w:pPr>
    <w:rPr>
      <w:rFonts w:ascii="Calibri" w:eastAsia="Calibri" w:hAnsi="Calibri"/>
      <w:i/>
      <w:sz w:val="22"/>
      <w:szCs w:val="22"/>
      <w:lang w:eastAsia="en-US"/>
    </w:rPr>
  </w:style>
  <w:style w:type="character" w:customStyle="1" w:styleId="2110">
    <w:name w:val="Юля 2 заголовок 1.1 Знак"/>
    <w:link w:val="211"/>
    <w:rsid w:val="0038284A"/>
    <w:rPr>
      <w:rFonts w:ascii="Calibri" w:eastAsia="Calibri" w:hAnsi="Calibri" w:cs="Times New Roman"/>
      <w:i/>
    </w:rPr>
  </w:style>
  <w:style w:type="paragraph" w:styleId="afff5">
    <w:name w:val="TOC Heading"/>
    <w:basedOn w:val="1"/>
    <w:next w:val="a0"/>
    <w:uiPriority w:val="39"/>
    <w:unhideWhenUsed/>
    <w:qFormat/>
    <w:rsid w:val="0038284A"/>
    <w:pPr>
      <w:keepLines/>
      <w:autoSpaceDE/>
      <w:autoSpaceDN/>
      <w:adjustRightInd/>
      <w:spacing w:before="480" w:after="0" w:line="276" w:lineRule="auto"/>
      <w:ind w:firstLine="0"/>
      <w:jc w:val="left"/>
      <w:outlineLvl w:val="9"/>
    </w:pPr>
    <w:rPr>
      <w:color w:val="365F91"/>
      <w:kern w:val="0"/>
      <w:sz w:val="28"/>
      <w:szCs w:val="28"/>
      <w:lang w:eastAsia="ru-RU"/>
    </w:rPr>
  </w:style>
  <w:style w:type="paragraph" w:customStyle="1" w:styleId="a">
    <w:name w:val="Список общий"/>
    <w:basedOn w:val="a0"/>
    <w:link w:val="afff6"/>
    <w:qFormat/>
    <w:rsid w:val="0038284A"/>
    <w:pPr>
      <w:numPr>
        <w:numId w:val="46"/>
      </w:numPr>
      <w:spacing w:line="360" w:lineRule="auto"/>
      <w:jc w:val="both"/>
    </w:pPr>
    <w:rPr>
      <w:bCs/>
      <w:kern w:val="28"/>
      <w:szCs w:val="28"/>
      <w:lang w:eastAsia="en-US"/>
    </w:rPr>
  </w:style>
  <w:style w:type="character" w:customStyle="1" w:styleId="afff6">
    <w:name w:val="Список общий Знак"/>
    <w:link w:val="a"/>
    <w:rsid w:val="0038284A"/>
    <w:rPr>
      <w:rFonts w:ascii="Times New Roman" w:eastAsia="Times New Roman" w:hAnsi="Times New Roman" w:cs="Times New Roman"/>
      <w:bCs/>
      <w:kern w:val="28"/>
      <w:sz w:val="24"/>
      <w:szCs w:val="28"/>
    </w:rPr>
  </w:style>
  <w:style w:type="paragraph" w:customStyle="1" w:styleId="msonormalmailrucssattributepostfix">
    <w:name w:val="msonormal_mailru_css_attribute_postfix"/>
    <w:basedOn w:val="a0"/>
    <w:rsid w:val="0038284A"/>
    <w:pPr>
      <w:spacing w:before="100" w:beforeAutospacing="1" w:after="100" w:afterAutospacing="1"/>
    </w:pPr>
  </w:style>
  <w:style w:type="paragraph" w:customStyle="1" w:styleId="afff7">
    <w:name w:val="Текст программы"/>
    <w:basedOn w:val="a0"/>
    <w:link w:val="afff8"/>
    <w:qFormat/>
    <w:rsid w:val="0038284A"/>
    <w:pPr>
      <w:widowControl w:val="0"/>
      <w:spacing w:line="280" w:lineRule="exact"/>
      <w:ind w:firstLine="397"/>
      <w:jc w:val="both"/>
    </w:pPr>
    <w:rPr>
      <w:color w:val="000000"/>
      <w:szCs w:val="20"/>
    </w:rPr>
  </w:style>
  <w:style w:type="character" w:customStyle="1" w:styleId="afff8">
    <w:name w:val="Текст программы Знак"/>
    <w:link w:val="afff7"/>
    <w:rsid w:val="0038284A"/>
    <w:rPr>
      <w:rFonts w:ascii="Times New Roman" w:eastAsia="Times New Roman" w:hAnsi="Times New Roman" w:cs="Times New Roman"/>
      <w:color w:val="000000"/>
      <w:sz w:val="24"/>
      <w:szCs w:val="20"/>
    </w:rPr>
  </w:style>
  <w:style w:type="paragraph" w:customStyle="1" w:styleId="afff9">
    <w:name w:val="Основной тескт"/>
    <w:basedOn w:val="a0"/>
    <w:link w:val="afffa"/>
    <w:qFormat/>
    <w:rsid w:val="0038284A"/>
    <w:pPr>
      <w:spacing w:line="360" w:lineRule="auto"/>
      <w:ind w:firstLine="567"/>
      <w:jc w:val="both"/>
    </w:pPr>
    <w:rPr>
      <w:szCs w:val="20"/>
    </w:rPr>
  </w:style>
  <w:style w:type="character" w:customStyle="1" w:styleId="afffa">
    <w:name w:val="Основной тескт Знак"/>
    <w:link w:val="afff9"/>
    <w:locked/>
    <w:rsid w:val="0038284A"/>
    <w:rPr>
      <w:rFonts w:ascii="Times New Roman" w:eastAsia="Times New Roman" w:hAnsi="Times New Roman" w:cs="Times New Roman"/>
      <w:sz w:val="24"/>
      <w:szCs w:val="20"/>
      <w:lang w:eastAsia="ru-RU"/>
    </w:rPr>
  </w:style>
  <w:style w:type="paragraph" w:customStyle="1" w:styleId="TableParagraph">
    <w:name w:val="Table Paragraph"/>
    <w:basedOn w:val="a0"/>
    <w:uiPriority w:val="1"/>
    <w:qFormat/>
    <w:rsid w:val="0038284A"/>
    <w:pPr>
      <w:widowControl w:val="0"/>
      <w:autoSpaceDE w:val="0"/>
      <w:autoSpaceDN w:val="0"/>
    </w:pPr>
    <w:rPr>
      <w:sz w:val="22"/>
      <w:szCs w:val="22"/>
      <w:lang w:val="en-US" w:eastAsia="en-US"/>
    </w:rPr>
  </w:style>
  <w:style w:type="character" w:customStyle="1" w:styleId="extended-textshort">
    <w:name w:val="extended-text__short"/>
    <w:basedOn w:val="a1"/>
    <w:rsid w:val="0038284A"/>
  </w:style>
  <w:style w:type="character" w:customStyle="1" w:styleId="afffb">
    <w:name w:val="Сравнение редакций. Добавленный фрагмент"/>
    <w:uiPriority w:val="99"/>
    <w:rsid w:val="0038284A"/>
    <w:rPr>
      <w:color w:val="000000"/>
      <w:shd w:val="clear" w:color="auto" w:fill="C1D7FF"/>
    </w:rPr>
  </w:style>
  <w:style w:type="paragraph" w:customStyle="1" w:styleId="afffc">
    <w:name w:val="Комментарий"/>
    <w:basedOn w:val="a0"/>
    <w:next w:val="a0"/>
    <w:rsid w:val="0038284A"/>
    <w:pPr>
      <w:autoSpaceDE w:val="0"/>
      <w:autoSpaceDN w:val="0"/>
      <w:adjustRightInd w:val="0"/>
      <w:spacing w:before="75"/>
      <w:ind w:left="170"/>
      <w:jc w:val="both"/>
    </w:pPr>
    <w:rPr>
      <w:rFonts w:ascii="Arial" w:hAnsi="Arial" w:cs="Arial"/>
      <w:color w:val="353842"/>
      <w:shd w:val="clear" w:color="auto" w:fill="F0F0F0"/>
    </w:rPr>
  </w:style>
  <w:style w:type="paragraph" w:customStyle="1" w:styleId="afffd">
    <w:name w:val="Информация об изменениях документа"/>
    <w:basedOn w:val="afffc"/>
    <w:next w:val="a0"/>
    <w:uiPriority w:val="99"/>
    <w:rsid w:val="0038284A"/>
    <w:rPr>
      <w:i/>
      <w:iCs/>
    </w:rPr>
  </w:style>
  <w:style w:type="character" w:styleId="afffe">
    <w:name w:val="FollowedHyperlink"/>
    <w:uiPriority w:val="99"/>
    <w:unhideWhenUsed/>
    <w:rsid w:val="0038284A"/>
    <w:rPr>
      <w:color w:val="800080"/>
      <w:u w:val="single"/>
    </w:rPr>
  </w:style>
  <w:style w:type="paragraph" w:customStyle="1" w:styleId="xl63">
    <w:name w:val="xl63"/>
    <w:basedOn w:val="a0"/>
    <w:rsid w:val="0038284A"/>
    <w:pPr>
      <w:spacing w:before="100" w:beforeAutospacing="1" w:after="100" w:afterAutospacing="1"/>
    </w:pPr>
    <w:rPr>
      <w:sz w:val="20"/>
      <w:szCs w:val="20"/>
    </w:rPr>
  </w:style>
  <w:style w:type="paragraph" w:customStyle="1" w:styleId="xl64">
    <w:name w:val="xl6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8284A"/>
    <w:pPr>
      <w:spacing w:before="100" w:beforeAutospacing="1" w:after="100" w:afterAutospacing="1"/>
    </w:pPr>
    <w:rPr>
      <w:b/>
      <w:bCs/>
      <w:sz w:val="20"/>
      <w:szCs w:val="20"/>
    </w:rPr>
  </w:style>
  <w:style w:type="paragraph" w:customStyle="1" w:styleId="xl72">
    <w:name w:val="xl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8284A"/>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8284A"/>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8284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8284A"/>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8284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8284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38284A"/>
  </w:style>
  <w:style w:type="paragraph" w:customStyle="1" w:styleId="18">
    <w:name w:val="Знак1"/>
    <w:basedOn w:val="a0"/>
    <w:rsid w:val="0038284A"/>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38284A"/>
  </w:style>
  <w:style w:type="paragraph" w:customStyle="1" w:styleId="Title">
    <w:name w:val="Title!Название НПА"/>
    <w:basedOn w:val="a0"/>
    <w:rsid w:val="0038284A"/>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38284A"/>
    <w:pPr>
      <w:spacing w:before="100" w:beforeAutospacing="1" w:after="100" w:afterAutospacing="1"/>
    </w:p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9"/>
    <w:rsid w:val="0038284A"/>
    <w:pPr>
      <w:spacing w:after="120" w:line="480" w:lineRule="auto"/>
      <w:ind w:left="283"/>
    </w:p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8"/>
    <w:rsid w:val="0038284A"/>
    <w:rPr>
      <w:rFonts w:ascii="Times New Roman" w:eastAsia="Times New Roman" w:hAnsi="Times New Roman" w:cs="Times New Roman"/>
      <w:sz w:val="24"/>
      <w:szCs w:val="24"/>
    </w:rPr>
  </w:style>
  <w:style w:type="paragraph" w:customStyle="1" w:styleId="19">
    <w:name w:val="1"/>
    <w:basedOn w:val="a0"/>
    <w:rsid w:val="0038284A"/>
    <w:pPr>
      <w:spacing w:after="160" w:line="240" w:lineRule="exact"/>
    </w:pPr>
    <w:rPr>
      <w:rFonts w:ascii="Verdana" w:hAnsi="Verdana" w:cs="Verdana"/>
      <w:sz w:val="20"/>
      <w:szCs w:val="20"/>
      <w:lang w:val="en-US" w:eastAsia="en-US"/>
    </w:rPr>
  </w:style>
  <w:style w:type="paragraph" w:customStyle="1" w:styleId="affff">
    <w:name w:val="Таблицы (моноширинный)"/>
    <w:basedOn w:val="a0"/>
    <w:next w:val="a0"/>
    <w:rsid w:val="0038284A"/>
    <w:pPr>
      <w:widowControl w:val="0"/>
      <w:autoSpaceDE w:val="0"/>
      <w:autoSpaceDN w:val="0"/>
      <w:adjustRightInd w:val="0"/>
      <w:jc w:val="both"/>
    </w:pPr>
    <w:rPr>
      <w:rFonts w:ascii="Courier New" w:hAnsi="Courier New" w:cs="Courier New"/>
      <w:sz w:val="20"/>
      <w:szCs w:val="20"/>
    </w:rPr>
  </w:style>
  <w:style w:type="paragraph" w:styleId="affff0">
    <w:name w:val="List Bullet"/>
    <w:basedOn w:val="a0"/>
    <w:autoRedefine/>
    <w:rsid w:val="0038284A"/>
    <w:pPr>
      <w:tabs>
        <w:tab w:val="num" w:pos="2149"/>
      </w:tabs>
      <w:spacing w:line="360" w:lineRule="auto"/>
      <w:ind w:firstLine="709"/>
      <w:jc w:val="both"/>
    </w:pPr>
  </w:style>
  <w:style w:type="character" w:customStyle="1" w:styleId="S">
    <w:name w:val="S_Маркированный Знак Знак"/>
    <w:link w:val="S0"/>
    <w:locked/>
    <w:rsid w:val="0038284A"/>
    <w:rPr>
      <w:sz w:val="24"/>
      <w:szCs w:val="24"/>
    </w:rPr>
  </w:style>
  <w:style w:type="paragraph" w:customStyle="1" w:styleId="S0">
    <w:name w:val="S_Маркированный"/>
    <w:basedOn w:val="affff0"/>
    <w:link w:val="S"/>
    <w:rsid w:val="0038284A"/>
    <w:pPr>
      <w:tabs>
        <w:tab w:val="num" w:pos="900"/>
      </w:tabs>
      <w:ind w:firstLine="720"/>
    </w:pPr>
    <w:rPr>
      <w:rFonts w:asciiTheme="minorHAnsi" w:eastAsiaTheme="minorHAnsi" w:hAnsiTheme="minorHAnsi" w:cstheme="minorBidi"/>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38284A"/>
    <w:rPr>
      <w:sz w:val="24"/>
      <w:szCs w:val="24"/>
      <w:lang w:val="ru-RU" w:eastAsia="ru-RU" w:bidi="ar-SA"/>
    </w:rPr>
  </w:style>
  <w:style w:type="character" w:customStyle="1" w:styleId="61">
    <w:name w:val="Знак Знак6"/>
    <w:locked/>
    <w:rsid w:val="0038284A"/>
    <w:rPr>
      <w:rFonts w:ascii="Arial" w:hAnsi="Arial" w:cs="Arial"/>
      <w:b/>
      <w:bCs/>
      <w:sz w:val="26"/>
      <w:szCs w:val="26"/>
      <w:lang w:val="ru-RU" w:eastAsia="ru-RU" w:bidi="ar-SA"/>
    </w:rPr>
  </w:style>
  <w:style w:type="character" w:customStyle="1" w:styleId="affff1">
    <w:name w:val="Текст сноски Знак"/>
    <w:aliases w:val="Знак3 Знак"/>
    <w:link w:val="affff2"/>
    <w:uiPriority w:val="99"/>
    <w:locked/>
    <w:rsid w:val="0038284A"/>
    <w:rPr>
      <w:rFonts w:ascii="Times New Roman" w:eastAsia="Times New Roman" w:hAnsi="Times New Roman" w:cs="Times New Roman"/>
      <w:sz w:val="20"/>
      <w:szCs w:val="20"/>
      <w:lang w:eastAsia="ru-RU"/>
    </w:rPr>
  </w:style>
  <w:style w:type="paragraph" w:styleId="affff2">
    <w:name w:val="footnote text"/>
    <w:aliases w:val="Знак3"/>
    <w:basedOn w:val="a0"/>
    <w:link w:val="affff1"/>
    <w:uiPriority w:val="99"/>
    <w:rsid w:val="0038284A"/>
    <w:rPr>
      <w:sz w:val="20"/>
      <w:szCs w:val="20"/>
    </w:rPr>
  </w:style>
  <w:style w:type="character" w:customStyle="1" w:styleId="1a">
    <w:name w:val="Текст сноски Знак1"/>
    <w:aliases w:val="Знак3 Знак1"/>
    <w:basedOn w:val="a1"/>
    <w:rsid w:val="0038284A"/>
    <w:rPr>
      <w:rFonts w:ascii="Times New Roman" w:eastAsia="Times New Roman" w:hAnsi="Times New Roman" w:cs="Times New Roman"/>
      <w:sz w:val="20"/>
      <w:szCs w:val="20"/>
      <w:lang w:eastAsia="ru-RU"/>
    </w:rPr>
  </w:style>
  <w:style w:type="character" w:styleId="affff3">
    <w:name w:val="footnote reference"/>
    <w:uiPriority w:val="99"/>
    <w:rsid w:val="0038284A"/>
    <w:rPr>
      <w:vertAlign w:val="superscript"/>
    </w:rPr>
  </w:style>
  <w:style w:type="paragraph" w:customStyle="1" w:styleId="ConsCell">
    <w:name w:val="ConsCell"/>
    <w:rsid w:val="003828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f4">
    <w:name w:val="Document Map"/>
    <w:basedOn w:val="a0"/>
    <w:link w:val="affff5"/>
    <w:rsid w:val="0038284A"/>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5">
    <w:name w:val="Схема документа Знак"/>
    <w:basedOn w:val="a1"/>
    <w:link w:val="affff4"/>
    <w:rsid w:val="0038284A"/>
    <w:rPr>
      <w:rFonts w:ascii="Tahoma" w:eastAsia="Times New Roman" w:hAnsi="Tahoma" w:cs="Times New Roman"/>
      <w:sz w:val="20"/>
      <w:szCs w:val="20"/>
      <w:shd w:val="clear" w:color="auto" w:fill="000080"/>
    </w:rPr>
  </w:style>
  <w:style w:type="paragraph" w:customStyle="1" w:styleId="font5">
    <w:name w:val="font5"/>
    <w:basedOn w:val="a0"/>
    <w:rsid w:val="0038284A"/>
    <w:pPr>
      <w:spacing w:before="100" w:beforeAutospacing="1" w:after="100" w:afterAutospacing="1"/>
    </w:pPr>
    <w:rPr>
      <w:sz w:val="18"/>
      <w:szCs w:val="18"/>
    </w:rPr>
  </w:style>
  <w:style w:type="paragraph" w:customStyle="1" w:styleId="font6">
    <w:name w:val="font6"/>
    <w:basedOn w:val="a0"/>
    <w:rsid w:val="0038284A"/>
    <w:pPr>
      <w:spacing w:before="100" w:beforeAutospacing="1" w:after="100" w:afterAutospacing="1"/>
    </w:pPr>
    <w:rPr>
      <w:b/>
      <w:bCs/>
      <w:sz w:val="18"/>
      <w:szCs w:val="18"/>
    </w:rPr>
  </w:style>
  <w:style w:type="paragraph" w:customStyle="1" w:styleId="font7">
    <w:name w:val="font7"/>
    <w:basedOn w:val="a0"/>
    <w:rsid w:val="0038284A"/>
    <w:pPr>
      <w:spacing w:before="100" w:beforeAutospacing="1" w:after="100" w:afterAutospacing="1"/>
    </w:pPr>
    <w:rPr>
      <w:sz w:val="20"/>
      <w:szCs w:val="20"/>
    </w:rPr>
  </w:style>
  <w:style w:type="paragraph" w:customStyle="1" w:styleId="font8">
    <w:name w:val="font8"/>
    <w:basedOn w:val="a0"/>
    <w:rsid w:val="0038284A"/>
    <w:pPr>
      <w:spacing w:before="100" w:beforeAutospacing="1" w:after="100" w:afterAutospacing="1"/>
    </w:pPr>
    <w:rPr>
      <w:b/>
      <w:bCs/>
      <w:sz w:val="18"/>
      <w:szCs w:val="18"/>
      <w:u w:val="single"/>
    </w:rPr>
  </w:style>
  <w:style w:type="paragraph" w:customStyle="1" w:styleId="font9">
    <w:name w:val="font9"/>
    <w:basedOn w:val="a0"/>
    <w:rsid w:val="0038284A"/>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38284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38284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38284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38284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38284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38284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38284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38284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38284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38284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38284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38284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38284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38284A"/>
    <w:pPr>
      <w:spacing w:before="100" w:beforeAutospacing="1" w:after="100" w:afterAutospacing="1"/>
      <w:jc w:val="center"/>
      <w:textAlignment w:val="center"/>
    </w:pPr>
    <w:rPr>
      <w:sz w:val="18"/>
      <w:szCs w:val="18"/>
    </w:rPr>
  </w:style>
  <w:style w:type="paragraph" w:customStyle="1" w:styleId="xl146">
    <w:name w:val="xl146"/>
    <w:basedOn w:val="a0"/>
    <w:rsid w:val="0038284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38284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38284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38284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38284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38284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38284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38284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38284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38284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38284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38284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38284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38284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38284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38284A"/>
    <w:rPr>
      <w:rFonts w:ascii="Times New Roman" w:hAnsi="Times New Roman" w:cs="Times New Roman"/>
      <w:sz w:val="24"/>
      <w:szCs w:val="24"/>
    </w:rPr>
  </w:style>
  <w:style w:type="paragraph" w:customStyle="1" w:styleId="font10">
    <w:name w:val="font10"/>
    <w:basedOn w:val="a0"/>
    <w:rsid w:val="0038284A"/>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38284A"/>
    <w:pPr>
      <w:spacing w:before="100" w:beforeAutospacing="1" w:after="100" w:afterAutospacing="1"/>
    </w:pPr>
    <w:rPr>
      <w:rFonts w:ascii="Tahoma" w:hAnsi="Tahoma" w:cs="Tahoma"/>
      <w:color w:val="000000"/>
      <w:sz w:val="16"/>
      <w:szCs w:val="16"/>
    </w:rPr>
  </w:style>
  <w:style w:type="paragraph" w:customStyle="1" w:styleId="font12">
    <w:name w:val="font12"/>
    <w:basedOn w:val="a0"/>
    <w:rsid w:val="0038284A"/>
    <w:pPr>
      <w:spacing w:before="100" w:beforeAutospacing="1" w:after="100" w:afterAutospacing="1"/>
    </w:pPr>
    <w:rPr>
      <w:rFonts w:ascii="Tahoma" w:hAnsi="Tahoma" w:cs="Tahoma"/>
      <w:color w:val="000000"/>
      <w:sz w:val="16"/>
      <w:szCs w:val="16"/>
    </w:rPr>
  </w:style>
  <w:style w:type="paragraph" w:customStyle="1" w:styleId="font13">
    <w:name w:val="font13"/>
    <w:basedOn w:val="a0"/>
    <w:rsid w:val="0038284A"/>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38284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38284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b">
    <w:name w:val="Нет списка1"/>
    <w:next w:val="a3"/>
    <w:uiPriority w:val="99"/>
    <w:semiHidden/>
    <w:unhideWhenUsed/>
    <w:rsid w:val="0038284A"/>
  </w:style>
  <w:style w:type="paragraph" w:customStyle="1" w:styleId="xl212">
    <w:name w:val="xl212"/>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38284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38284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38284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38284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38284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38284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38284A"/>
    <w:pPr>
      <w:shd w:val="clear" w:color="000000" w:fill="FCD5B4"/>
      <w:spacing w:before="100" w:beforeAutospacing="1" w:after="100" w:afterAutospacing="1"/>
    </w:pPr>
    <w:rPr>
      <w:rFonts w:ascii="Arial" w:hAnsi="Arial" w:cs="Arial"/>
    </w:rPr>
  </w:style>
  <w:style w:type="paragraph" w:customStyle="1" w:styleId="xl275">
    <w:name w:val="xl275"/>
    <w:basedOn w:val="a0"/>
    <w:rsid w:val="0038284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38284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38284A"/>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38284A"/>
    <w:rPr>
      <w:sz w:val="24"/>
      <w:szCs w:val="24"/>
    </w:rPr>
  </w:style>
  <w:style w:type="paragraph" w:customStyle="1" w:styleId="affff6">
    <w:name w:val="Знак Знак Знак Знак Знак"/>
    <w:basedOn w:val="a0"/>
    <w:uiPriority w:val="99"/>
    <w:rsid w:val="0038284A"/>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38284A"/>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basedOn w:val="a1"/>
    <w:link w:val="33"/>
    <w:rsid w:val="0038284A"/>
    <w:rPr>
      <w:rFonts w:ascii="Courier New" w:eastAsia="Times New Roman" w:hAnsi="Courier New" w:cs="Times New Roman"/>
      <w:snapToGrid w:val="0"/>
      <w:sz w:val="24"/>
      <w:szCs w:val="20"/>
    </w:rPr>
  </w:style>
  <w:style w:type="character" w:styleId="HTML1">
    <w:name w:val="HTML Variable"/>
    <w:aliases w:val="!Ссылки в документе"/>
    <w:rsid w:val="0038284A"/>
    <w:rPr>
      <w:rFonts w:ascii="Arial" w:hAnsi="Arial"/>
      <w:b w:val="0"/>
      <w:i w:val="0"/>
      <w:iCs/>
      <w:color w:val="0000FF"/>
      <w:sz w:val="24"/>
      <w:u w:val="none"/>
    </w:rPr>
  </w:style>
  <w:style w:type="paragraph" w:customStyle="1" w:styleId="Application">
    <w:name w:val="Application!Приложение"/>
    <w:rsid w:val="0038284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284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284A"/>
    <w:pPr>
      <w:spacing w:after="0" w:line="240" w:lineRule="auto"/>
      <w:jc w:val="center"/>
    </w:pPr>
    <w:rPr>
      <w:rFonts w:ascii="Arial" w:eastAsia="Times New Roman" w:hAnsi="Arial" w:cs="Arial"/>
      <w:b/>
      <w:bCs/>
      <w:kern w:val="28"/>
      <w:sz w:val="24"/>
      <w:szCs w:val="32"/>
      <w:lang w:eastAsia="ru-RU"/>
    </w:rPr>
  </w:style>
  <w:style w:type="character" w:customStyle="1" w:styleId="1c">
    <w:name w:val="Верхний колонтитул Знак1"/>
    <w:aliases w:val="I.L.T. Знак1"/>
    <w:semiHidden/>
    <w:rsid w:val="0038284A"/>
    <w:rPr>
      <w:sz w:val="24"/>
      <w:szCs w:val="24"/>
    </w:rPr>
  </w:style>
  <w:style w:type="character" w:customStyle="1" w:styleId="111">
    <w:name w:val="Заголовок 1 Знак1"/>
    <w:aliases w:val="!Части документа Знак"/>
    <w:rsid w:val="0038284A"/>
    <w:rPr>
      <w:rFonts w:ascii="Cambria" w:eastAsia="Times New Roman" w:hAnsi="Cambria" w:cs="Times New Roman"/>
      <w:b/>
      <w:bCs/>
      <w:color w:val="365F91"/>
      <w:sz w:val="28"/>
      <w:szCs w:val="28"/>
    </w:rPr>
  </w:style>
  <w:style w:type="paragraph" w:customStyle="1" w:styleId="affff7">
    <w:name w:val="Знак Знак Знак Знак"/>
    <w:basedOn w:val="a0"/>
    <w:uiPriority w:val="99"/>
    <w:rsid w:val="0038284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38284A"/>
    <w:pPr>
      <w:spacing w:before="100" w:beforeAutospacing="1" w:after="100" w:afterAutospacing="1"/>
      <w:ind w:firstLine="567"/>
      <w:jc w:val="both"/>
    </w:pPr>
    <w:rPr>
      <w:rFonts w:ascii="Tahoma" w:hAnsi="Tahoma" w:cs="Tahoma"/>
      <w:sz w:val="20"/>
      <w:szCs w:val="20"/>
      <w:lang w:val="en-US" w:eastAsia="en-US"/>
    </w:rPr>
  </w:style>
  <w:style w:type="paragraph" w:customStyle="1" w:styleId="1d">
    <w:name w:val="Без интервала1"/>
    <w:uiPriority w:val="99"/>
    <w:rsid w:val="0038284A"/>
    <w:pPr>
      <w:spacing w:after="0" w:line="240" w:lineRule="auto"/>
    </w:pPr>
    <w:rPr>
      <w:rFonts w:ascii="Calibri" w:eastAsia="Times New Roman" w:hAnsi="Calibri" w:cs="Calibri"/>
    </w:rPr>
  </w:style>
  <w:style w:type="paragraph" w:customStyle="1" w:styleId="1e">
    <w:name w:val="Абзац списка1"/>
    <w:basedOn w:val="a0"/>
    <w:uiPriority w:val="99"/>
    <w:rsid w:val="0038284A"/>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38284A"/>
  </w:style>
  <w:style w:type="character" w:customStyle="1" w:styleId="FontStyle43">
    <w:name w:val="Font Style43"/>
    <w:uiPriority w:val="99"/>
    <w:rsid w:val="0038284A"/>
    <w:rPr>
      <w:rFonts w:ascii="Times New Roman" w:hAnsi="Times New Roman" w:cs="Times New Roman" w:hint="default"/>
      <w:sz w:val="26"/>
      <w:szCs w:val="26"/>
    </w:rPr>
  </w:style>
  <w:style w:type="character" w:customStyle="1" w:styleId="1f">
    <w:name w:val="Схема документа Знак1"/>
    <w:uiPriority w:val="99"/>
    <w:rsid w:val="0038284A"/>
    <w:rPr>
      <w:rFonts w:ascii="Tahoma" w:hAnsi="Tahoma" w:cs="Tahoma" w:hint="default"/>
      <w:sz w:val="16"/>
      <w:szCs w:val="16"/>
    </w:rPr>
  </w:style>
  <w:style w:type="character" w:customStyle="1" w:styleId="affff8">
    <w:name w:val="!Разделы документа Знак"/>
    <w:semiHidden/>
    <w:rsid w:val="0038284A"/>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38284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38284A"/>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38284A"/>
    <w:rPr>
      <w:rFonts w:ascii="Arial" w:hAnsi="Arial"/>
    </w:rPr>
  </w:style>
  <w:style w:type="paragraph" w:customStyle="1" w:styleId="FR5">
    <w:name w:val="FR5"/>
    <w:rsid w:val="0038284A"/>
    <w:pPr>
      <w:widowControl w:val="0"/>
      <w:snapToGrid w:val="0"/>
      <w:spacing w:after="0" w:line="300" w:lineRule="auto"/>
      <w:ind w:firstLine="860"/>
      <w:jc w:val="both"/>
    </w:pPr>
    <w:rPr>
      <w:rFonts w:ascii="Courier New" w:eastAsia="Times New Roman" w:hAnsi="Courier New" w:cs="Times New Roman"/>
      <w:sz w:val="24"/>
      <w:szCs w:val="20"/>
      <w:lang w:eastAsia="ru-RU"/>
    </w:rPr>
  </w:style>
  <w:style w:type="paragraph" w:customStyle="1" w:styleId="FR1">
    <w:name w:val="FR1"/>
    <w:rsid w:val="0038284A"/>
    <w:pPr>
      <w:widowControl w:val="0"/>
      <w:snapToGrid w:val="0"/>
      <w:spacing w:before="640" w:after="0" w:line="240" w:lineRule="auto"/>
      <w:jc w:val="center"/>
    </w:pPr>
    <w:rPr>
      <w:rFonts w:ascii="Arial" w:eastAsia="Times New Roman" w:hAnsi="Arial" w:cs="Times New Roman"/>
      <w:b/>
      <w:sz w:val="44"/>
      <w:szCs w:val="20"/>
      <w:lang w:eastAsia="ru-RU"/>
    </w:rPr>
  </w:style>
  <w:style w:type="paragraph" w:customStyle="1" w:styleId="FR4">
    <w:name w:val="FR4"/>
    <w:rsid w:val="0038284A"/>
    <w:pPr>
      <w:widowControl w:val="0"/>
      <w:snapToGrid w:val="0"/>
      <w:spacing w:after="0" w:line="360" w:lineRule="auto"/>
      <w:ind w:left="80" w:hanging="80"/>
      <w:jc w:val="both"/>
    </w:pPr>
    <w:rPr>
      <w:rFonts w:ascii="Times New Roman" w:eastAsia="Times New Roman" w:hAnsi="Times New Roman" w:cs="Times New Roman"/>
      <w:sz w:val="24"/>
      <w:szCs w:val="20"/>
      <w:lang w:eastAsia="ru-RU"/>
    </w:rPr>
  </w:style>
  <w:style w:type="character" w:customStyle="1" w:styleId="1f1">
    <w:name w:val="Текст выноски Знак1"/>
    <w:uiPriority w:val="99"/>
    <w:semiHidden/>
    <w:rsid w:val="0038284A"/>
    <w:rPr>
      <w:rFonts w:ascii="Tahoma" w:hAnsi="Tahoma" w:cs="Tahoma" w:hint="default"/>
      <w:sz w:val="16"/>
      <w:szCs w:val="16"/>
    </w:rPr>
  </w:style>
  <w:style w:type="character" w:customStyle="1" w:styleId="212">
    <w:name w:val="Основной текст 2 Знак1"/>
    <w:uiPriority w:val="99"/>
    <w:semiHidden/>
    <w:rsid w:val="0038284A"/>
    <w:rPr>
      <w:sz w:val="24"/>
      <w:szCs w:val="24"/>
    </w:rPr>
  </w:style>
  <w:style w:type="character" w:customStyle="1" w:styleId="311">
    <w:name w:val="Основной текст 3 Знак1"/>
    <w:uiPriority w:val="99"/>
    <w:semiHidden/>
    <w:rsid w:val="0038284A"/>
    <w:rPr>
      <w:sz w:val="16"/>
      <w:szCs w:val="16"/>
    </w:rPr>
  </w:style>
  <w:style w:type="character" w:customStyle="1" w:styleId="312">
    <w:name w:val="Основной текст с отступом 3 Знак1"/>
    <w:uiPriority w:val="99"/>
    <w:semiHidden/>
    <w:rsid w:val="0038284A"/>
    <w:rPr>
      <w:sz w:val="16"/>
      <w:szCs w:val="16"/>
    </w:rPr>
  </w:style>
  <w:style w:type="paragraph" w:customStyle="1" w:styleId="snews">
    <w:name w:val="snews"/>
    <w:basedOn w:val="a0"/>
    <w:rsid w:val="0038284A"/>
    <w:pPr>
      <w:spacing w:before="100" w:beforeAutospacing="1" w:after="100" w:afterAutospacing="1" w:line="240" w:lineRule="atLeast"/>
    </w:pPr>
    <w:rPr>
      <w:rFonts w:ascii="Verdana" w:eastAsia="Arial Unicode MS" w:hAnsi="Verdana" w:cs="Verdana"/>
      <w:color w:val="202020"/>
      <w:sz w:val="18"/>
      <w:szCs w:val="18"/>
    </w:rPr>
  </w:style>
  <w:style w:type="character" w:styleId="affff9">
    <w:name w:val="Subtle Reference"/>
    <w:uiPriority w:val="31"/>
    <w:qFormat/>
    <w:rsid w:val="0038284A"/>
    <w:rPr>
      <w:smallCaps/>
      <w:color w:val="C0504D"/>
      <w:u w:val="single"/>
    </w:rPr>
  </w:style>
  <w:style w:type="numbering" w:customStyle="1" w:styleId="112">
    <w:name w:val="Нет списка11"/>
    <w:next w:val="a3"/>
    <w:uiPriority w:val="99"/>
    <w:semiHidden/>
    <w:unhideWhenUsed/>
    <w:rsid w:val="0038284A"/>
  </w:style>
  <w:style w:type="paragraph" w:customStyle="1" w:styleId="35">
    <w:name w:val="Знак Знак3 Знак"/>
    <w:basedOn w:val="a0"/>
    <w:rsid w:val="0038284A"/>
    <w:rPr>
      <w:lang w:val="pl-PL" w:eastAsia="pl-PL"/>
    </w:rPr>
  </w:style>
  <w:style w:type="numbering" w:customStyle="1" w:styleId="2a">
    <w:name w:val="Нет списка2"/>
    <w:next w:val="a3"/>
    <w:uiPriority w:val="99"/>
    <w:semiHidden/>
    <w:unhideWhenUsed/>
    <w:rsid w:val="0038284A"/>
  </w:style>
  <w:style w:type="paragraph" w:customStyle="1" w:styleId="ConsPlusDocList">
    <w:name w:val="ConsPlusDocList"/>
    <w:rsid w:val="00382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2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8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84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0">
    <w:name w:val="Обычный (веб) Знак"/>
    <w:link w:val="af"/>
    <w:locked/>
    <w:rsid w:val="0038284A"/>
    <w:rPr>
      <w:rFonts w:ascii="Times New Roman" w:eastAsia="Times New Roman" w:hAnsi="Times New Roman" w:cs="Times New Roman"/>
      <w:sz w:val="24"/>
      <w:szCs w:val="24"/>
      <w:lang w:eastAsia="ru-RU"/>
    </w:rPr>
  </w:style>
  <w:style w:type="character" w:customStyle="1" w:styleId="pt-a0-000066">
    <w:name w:val="pt-a0-000066"/>
    <w:rsid w:val="0038284A"/>
    <w:rPr>
      <w:rFonts w:cs="Times New Roman"/>
    </w:rPr>
  </w:style>
  <w:style w:type="table" w:customStyle="1" w:styleId="1f2">
    <w:name w:val="Светлая заливка1"/>
    <w:basedOn w:val="a2"/>
    <w:uiPriority w:val="60"/>
    <w:rsid w:val="0038284A"/>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38284A"/>
    <w:pPr>
      <w:spacing w:after="0" w:line="240" w:lineRule="auto"/>
    </w:pPr>
    <w:rPr>
      <w:rFonts w:ascii="Times New Roman" w:eastAsia="Calibri"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38284A"/>
    <w:pPr>
      <w:spacing w:after="0" w:line="240" w:lineRule="auto"/>
    </w:pPr>
    <w:rPr>
      <w:rFonts w:ascii="Times New Roman" w:eastAsia="Calibri"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yperlink" Target="consultantplus://offline/ref=9A867ABE6E982EA437E2FCF0298A51AD97837830051932DDCBB7A6D4518E8198B119B5C87552492FQ135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5419B484F04E9A91D03394C285F8E7196014206419180615D5DA4548D4B00CDA120B6BAABVAO9G" TargetMode="External"/><Relationship Id="rId17" Type="http://schemas.openxmlformats.org/officeDocument/2006/relationships/hyperlink" Target="consultantplus://offline/ref=9A867ABE6E982EA437E2FCF0298A51AD97837830051932DDCBB7A6D4518E8198B119B5CB7CQ532K"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E0F35DAB650D9EBAABDFCA6886E870926E72D2B462AA5BF87789861A642986B758A9AC8DD204702EB91861A4C7J"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consultantplus://offline/ref=B59C4B35277E1AD141A218F65D52858337D9317D9CBCAA69929436A2361680039C1C696A0834B8DC3B23C52521D5D0B1E11489293CA5DF6EG7uD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9AFADF729VC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DAAB6-9D6C-4635-8DF9-C85EBDF3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8998</Words>
  <Characters>51295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cp:lastPrinted>2022-07-18T06:09:00Z</cp:lastPrinted>
  <dcterms:created xsi:type="dcterms:W3CDTF">2022-07-25T15:38:00Z</dcterms:created>
  <dcterms:modified xsi:type="dcterms:W3CDTF">2022-07-26T11:49:00Z</dcterms:modified>
</cp:coreProperties>
</file>