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58E" w:rsidRPr="00CD258E" w:rsidRDefault="00CD258E" w:rsidP="007A1F19">
      <w:pPr>
        <w:spacing w:after="0" w:line="240" w:lineRule="auto"/>
        <w:jc w:val="center"/>
        <w:rPr>
          <w:rFonts w:ascii="Times New Roman" w:hAnsi="Times New Roman" w:cs="Times New Roman"/>
          <w:b/>
          <w:sz w:val="28"/>
          <w:szCs w:val="28"/>
        </w:rPr>
      </w:pPr>
      <w:r w:rsidRPr="00CD258E">
        <w:rPr>
          <w:rFonts w:ascii="Times New Roman" w:hAnsi="Times New Roman" w:cs="Times New Roman"/>
          <w:b/>
          <w:sz w:val="28"/>
          <w:szCs w:val="28"/>
        </w:rPr>
        <w:t>Муниципальное образование сельское поселение Болчары</w:t>
      </w:r>
    </w:p>
    <w:p w:rsidR="00CD258E" w:rsidRPr="00CD258E" w:rsidRDefault="00CD258E" w:rsidP="00CD258E">
      <w:pPr>
        <w:spacing w:after="0" w:line="240" w:lineRule="auto"/>
        <w:jc w:val="center"/>
        <w:rPr>
          <w:rFonts w:ascii="Times New Roman" w:hAnsi="Times New Roman" w:cs="Times New Roman"/>
          <w:b/>
          <w:sz w:val="24"/>
          <w:szCs w:val="24"/>
        </w:rPr>
      </w:pPr>
      <w:r w:rsidRPr="00CD258E">
        <w:rPr>
          <w:rFonts w:ascii="Times New Roman" w:hAnsi="Times New Roman" w:cs="Times New Roman"/>
          <w:b/>
        </w:rPr>
        <w:t>Кондинский район Ханты – Мансийский автономный округ – Югра</w:t>
      </w:r>
    </w:p>
    <w:p w:rsidR="00CD258E" w:rsidRPr="00CD258E" w:rsidRDefault="00CD258E" w:rsidP="00CD258E">
      <w:pPr>
        <w:spacing w:after="0" w:line="240" w:lineRule="auto"/>
        <w:jc w:val="center"/>
        <w:rPr>
          <w:rFonts w:ascii="Times New Roman" w:hAnsi="Times New Roman" w:cs="Times New Roman"/>
          <w:sz w:val="28"/>
          <w:szCs w:val="28"/>
        </w:rPr>
      </w:pPr>
    </w:p>
    <w:p w:rsidR="00CD258E" w:rsidRPr="00CD258E" w:rsidRDefault="00CD258E" w:rsidP="00CD258E">
      <w:pPr>
        <w:spacing w:after="0" w:line="240" w:lineRule="auto"/>
        <w:jc w:val="center"/>
        <w:rPr>
          <w:rFonts w:ascii="Times New Roman" w:hAnsi="Times New Roman" w:cs="Times New Roman"/>
          <w:b/>
          <w:caps/>
          <w:sz w:val="28"/>
          <w:szCs w:val="28"/>
        </w:rPr>
      </w:pPr>
    </w:p>
    <w:p w:rsidR="00CD258E" w:rsidRPr="00CD258E" w:rsidRDefault="00CD258E" w:rsidP="00CD258E">
      <w:pPr>
        <w:spacing w:after="0" w:line="240" w:lineRule="auto"/>
        <w:jc w:val="center"/>
        <w:rPr>
          <w:rFonts w:ascii="Times New Roman" w:hAnsi="Times New Roman" w:cs="Times New Roman"/>
          <w:b/>
          <w:caps/>
          <w:sz w:val="32"/>
          <w:szCs w:val="32"/>
        </w:rPr>
      </w:pPr>
      <w:r w:rsidRPr="00CD258E">
        <w:rPr>
          <w:rFonts w:ascii="Times New Roman" w:hAnsi="Times New Roman" w:cs="Times New Roman"/>
          <w:b/>
          <w:caps/>
          <w:sz w:val="32"/>
          <w:szCs w:val="32"/>
        </w:rPr>
        <w:t>АДМИНИСТРАЦИЯ</w:t>
      </w:r>
    </w:p>
    <w:p w:rsidR="00CD258E" w:rsidRPr="00CD258E" w:rsidRDefault="00CD258E" w:rsidP="00CD258E">
      <w:pPr>
        <w:spacing w:after="0" w:line="240" w:lineRule="auto"/>
        <w:jc w:val="center"/>
        <w:rPr>
          <w:rFonts w:ascii="Times New Roman" w:hAnsi="Times New Roman" w:cs="Times New Roman"/>
          <w:b/>
          <w:caps/>
          <w:sz w:val="32"/>
          <w:szCs w:val="32"/>
        </w:rPr>
      </w:pPr>
      <w:r w:rsidRPr="00CD258E">
        <w:rPr>
          <w:rFonts w:ascii="Times New Roman" w:hAnsi="Times New Roman" w:cs="Times New Roman"/>
          <w:b/>
          <w:caps/>
          <w:sz w:val="32"/>
          <w:szCs w:val="32"/>
        </w:rPr>
        <w:t>сельскоГО поселениЯ Болчары</w:t>
      </w:r>
    </w:p>
    <w:p w:rsidR="00CD258E" w:rsidRPr="00CD258E" w:rsidRDefault="00CD258E" w:rsidP="00CD258E">
      <w:pPr>
        <w:spacing w:after="0" w:line="240" w:lineRule="auto"/>
        <w:jc w:val="center"/>
        <w:rPr>
          <w:rFonts w:ascii="Times New Roman" w:hAnsi="Times New Roman" w:cs="Times New Roman"/>
          <w:b/>
          <w:caps/>
          <w:sz w:val="28"/>
          <w:szCs w:val="28"/>
        </w:rPr>
      </w:pPr>
    </w:p>
    <w:p w:rsidR="00CD258E" w:rsidRPr="00CD258E" w:rsidRDefault="00CD258E" w:rsidP="00CD258E">
      <w:pPr>
        <w:spacing w:after="0" w:line="240" w:lineRule="auto"/>
        <w:jc w:val="center"/>
        <w:rPr>
          <w:rFonts w:ascii="Times New Roman" w:hAnsi="Times New Roman" w:cs="Times New Roman"/>
          <w:b/>
          <w:caps/>
          <w:sz w:val="32"/>
          <w:szCs w:val="32"/>
        </w:rPr>
      </w:pPr>
      <w:r w:rsidRPr="00CD258E">
        <w:rPr>
          <w:rFonts w:ascii="Times New Roman" w:hAnsi="Times New Roman" w:cs="Times New Roman"/>
          <w:b/>
          <w:caps/>
          <w:sz w:val="32"/>
          <w:szCs w:val="32"/>
        </w:rPr>
        <w:t xml:space="preserve">постановление </w:t>
      </w:r>
    </w:p>
    <w:p w:rsidR="00CD258E" w:rsidRPr="00CD258E" w:rsidRDefault="00CD258E" w:rsidP="00027924">
      <w:pPr>
        <w:spacing w:after="0" w:line="360" w:lineRule="auto"/>
        <w:jc w:val="center"/>
        <w:rPr>
          <w:rFonts w:ascii="Times New Roman" w:hAnsi="Times New Roman" w:cs="Times New Roman"/>
          <w:b/>
          <w:caps/>
          <w:sz w:val="32"/>
          <w:szCs w:val="32"/>
        </w:rPr>
      </w:pPr>
    </w:p>
    <w:p w:rsidR="00CD258E" w:rsidRPr="00256ED8" w:rsidRDefault="00CD258E" w:rsidP="00256ED8">
      <w:pPr>
        <w:spacing w:after="0" w:line="240" w:lineRule="auto"/>
        <w:rPr>
          <w:rFonts w:ascii="Times New Roman" w:hAnsi="Times New Roman" w:cs="Times New Roman"/>
          <w:sz w:val="28"/>
          <w:szCs w:val="28"/>
        </w:rPr>
      </w:pPr>
      <w:r w:rsidRPr="00256ED8">
        <w:rPr>
          <w:rFonts w:ascii="Times New Roman" w:hAnsi="Times New Roman" w:cs="Times New Roman"/>
          <w:sz w:val="28"/>
          <w:szCs w:val="28"/>
        </w:rPr>
        <w:t xml:space="preserve">от </w:t>
      </w:r>
      <w:r w:rsidR="00A32CC8">
        <w:rPr>
          <w:rFonts w:ascii="Times New Roman" w:hAnsi="Times New Roman" w:cs="Times New Roman"/>
          <w:sz w:val="28"/>
          <w:szCs w:val="28"/>
        </w:rPr>
        <w:t>_______</w:t>
      </w:r>
      <w:r w:rsidR="007A1F19" w:rsidRPr="00256ED8">
        <w:rPr>
          <w:rFonts w:ascii="Times New Roman" w:hAnsi="Times New Roman" w:cs="Times New Roman"/>
          <w:sz w:val="28"/>
          <w:szCs w:val="28"/>
        </w:rPr>
        <w:t xml:space="preserve"> </w:t>
      </w:r>
      <w:r w:rsidRPr="00256ED8">
        <w:rPr>
          <w:rFonts w:ascii="Times New Roman" w:hAnsi="Times New Roman" w:cs="Times New Roman"/>
          <w:sz w:val="28"/>
          <w:szCs w:val="28"/>
        </w:rPr>
        <w:t xml:space="preserve">2022 года   </w:t>
      </w:r>
      <w:r w:rsidRPr="00256ED8">
        <w:rPr>
          <w:rFonts w:ascii="Times New Roman" w:hAnsi="Times New Roman" w:cs="Times New Roman"/>
          <w:sz w:val="28"/>
          <w:szCs w:val="28"/>
        </w:rPr>
        <w:tab/>
        <w:t xml:space="preserve">            </w:t>
      </w:r>
      <w:r w:rsidRPr="00256ED8">
        <w:rPr>
          <w:rFonts w:ascii="Times New Roman" w:hAnsi="Times New Roman" w:cs="Times New Roman"/>
          <w:sz w:val="28"/>
          <w:szCs w:val="28"/>
        </w:rPr>
        <w:tab/>
        <w:t xml:space="preserve">                                                     </w:t>
      </w:r>
      <w:r w:rsidR="007A1F19" w:rsidRPr="00256ED8">
        <w:rPr>
          <w:rFonts w:ascii="Times New Roman" w:hAnsi="Times New Roman" w:cs="Times New Roman"/>
          <w:sz w:val="28"/>
          <w:szCs w:val="28"/>
        </w:rPr>
        <w:t xml:space="preserve">       </w:t>
      </w:r>
      <w:r w:rsidR="00A32CC8">
        <w:rPr>
          <w:rFonts w:ascii="Times New Roman" w:hAnsi="Times New Roman" w:cs="Times New Roman"/>
          <w:sz w:val="28"/>
          <w:szCs w:val="28"/>
        </w:rPr>
        <w:t xml:space="preserve">    </w:t>
      </w:r>
      <w:r w:rsidRPr="00256ED8">
        <w:rPr>
          <w:rFonts w:ascii="Times New Roman" w:hAnsi="Times New Roman" w:cs="Times New Roman"/>
          <w:sz w:val="28"/>
          <w:szCs w:val="28"/>
        </w:rPr>
        <w:t xml:space="preserve"> № </w:t>
      </w:r>
      <w:r w:rsidR="00A32CC8">
        <w:rPr>
          <w:rFonts w:ascii="Times New Roman" w:hAnsi="Times New Roman" w:cs="Times New Roman"/>
          <w:sz w:val="28"/>
          <w:szCs w:val="28"/>
        </w:rPr>
        <w:t>____</w:t>
      </w:r>
    </w:p>
    <w:p w:rsidR="00CD258E" w:rsidRPr="00256ED8" w:rsidRDefault="00CD258E" w:rsidP="00256ED8">
      <w:pPr>
        <w:spacing w:after="0" w:line="240" w:lineRule="auto"/>
        <w:rPr>
          <w:rFonts w:ascii="Times New Roman" w:hAnsi="Times New Roman" w:cs="Times New Roman"/>
          <w:sz w:val="28"/>
          <w:szCs w:val="28"/>
        </w:rPr>
      </w:pPr>
      <w:r w:rsidRPr="00256ED8">
        <w:rPr>
          <w:rFonts w:ascii="Times New Roman" w:hAnsi="Times New Roman" w:cs="Times New Roman"/>
          <w:sz w:val="28"/>
          <w:szCs w:val="28"/>
        </w:rPr>
        <w:t>с. Болчары</w:t>
      </w:r>
    </w:p>
    <w:p w:rsidR="00CD258E" w:rsidRPr="00256ED8" w:rsidRDefault="00CD258E" w:rsidP="00256ED8">
      <w:pPr>
        <w:spacing w:after="0" w:line="240" w:lineRule="auto"/>
        <w:rPr>
          <w:rFonts w:ascii="Times New Roman" w:hAnsi="Times New Roman" w:cs="Times New Roman"/>
          <w:sz w:val="28"/>
          <w:szCs w:val="28"/>
        </w:rPr>
      </w:pPr>
    </w:p>
    <w:p w:rsidR="00CD258E" w:rsidRPr="00256ED8" w:rsidRDefault="00CD258E" w:rsidP="00256ED8">
      <w:pPr>
        <w:spacing w:after="0" w:line="240" w:lineRule="auto"/>
        <w:rPr>
          <w:rFonts w:ascii="Times New Roman" w:hAnsi="Times New Roman" w:cs="Times New Roman"/>
          <w:sz w:val="28"/>
          <w:szCs w:val="28"/>
        </w:rPr>
      </w:pPr>
    </w:p>
    <w:p w:rsidR="00915CE7" w:rsidRPr="005C595E" w:rsidRDefault="00915CE7" w:rsidP="00195E9F">
      <w:pPr>
        <w:pStyle w:val="ConsPlusTitle"/>
        <w:widowControl/>
        <w:tabs>
          <w:tab w:val="left" w:pos="5387"/>
        </w:tabs>
        <w:ind w:right="3969"/>
        <w:jc w:val="both"/>
        <w:rPr>
          <w:rFonts w:ascii="Times New Roman" w:hAnsi="Times New Roman" w:cs="Times New Roman"/>
          <w:b w:val="0"/>
          <w:sz w:val="28"/>
          <w:szCs w:val="28"/>
        </w:rPr>
      </w:pPr>
      <w:r w:rsidRPr="005C595E">
        <w:rPr>
          <w:rFonts w:ascii="Times New Roman" w:hAnsi="Times New Roman" w:cs="Times New Roman"/>
          <w:b w:val="0"/>
          <w:sz w:val="28"/>
          <w:szCs w:val="28"/>
        </w:rPr>
        <w:t xml:space="preserve">Об утверждении административного регламента по предоставлению муниципальной услуги </w:t>
      </w:r>
      <w:r w:rsidRPr="005C595E">
        <w:rPr>
          <w:rFonts w:ascii="Times New Roman" w:hAnsi="Times New Roman" w:cs="Times New Roman"/>
          <w:b w:val="0"/>
          <w:bCs w:val="0"/>
          <w:sz w:val="28"/>
          <w:szCs w:val="28"/>
        </w:rPr>
        <w:t>«</w:t>
      </w:r>
      <w:r w:rsidRPr="005C595E">
        <w:rPr>
          <w:rFonts w:ascii="Times New Roman" w:hAnsi="Times New Roman" w:cs="Times New Roman"/>
          <w:b w:val="0"/>
          <w:sz w:val="28"/>
          <w:szCs w:val="28"/>
        </w:rPr>
        <w:t>Постановка граждан на учет в качестве лиц, имеющих право на предоставление земельных участков в собственность бесплатно</w:t>
      </w:r>
      <w:r w:rsidRPr="005C595E">
        <w:rPr>
          <w:rFonts w:ascii="Times New Roman" w:hAnsi="Times New Roman" w:cs="Times New Roman"/>
          <w:b w:val="0"/>
          <w:bCs w:val="0"/>
          <w:sz w:val="28"/>
          <w:szCs w:val="28"/>
        </w:rPr>
        <w:t>»</w:t>
      </w:r>
    </w:p>
    <w:p w:rsidR="00915CE7" w:rsidRPr="00915CE7" w:rsidRDefault="00915CE7" w:rsidP="00915CE7">
      <w:pPr>
        <w:autoSpaceDE w:val="0"/>
        <w:autoSpaceDN w:val="0"/>
        <w:adjustRightInd w:val="0"/>
        <w:spacing w:after="0" w:line="240" w:lineRule="auto"/>
        <w:ind w:firstLine="567"/>
        <w:rPr>
          <w:rFonts w:ascii="Times New Roman" w:hAnsi="Times New Roman" w:cs="Times New Roman"/>
          <w:sz w:val="28"/>
          <w:szCs w:val="28"/>
        </w:rPr>
      </w:pPr>
    </w:p>
    <w:p w:rsidR="00915CE7" w:rsidRPr="00915CE7" w:rsidRDefault="00915CE7" w:rsidP="00915CE7">
      <w:pPr>
        <w:autoSpaceDE w:val="0"/>
        <w:autoSpaceDN w:val="0"/>
        <w:adjustRightInd w:val="0"/>
        <w:spacing w:after="0" w:line="240" w:lineRule="auto"/>
        <w:ind w:firstLine="567"/>
        <w:rPr>
          <w:rFonts w:ascii="Times New Roman" w:hAnsi="Times New Roman" w:cs="Times New Roman"/>
          <w:sz w:val="28"/>
          <w:szCs w:val="28"/>
        </w:rPr>
      </w:pPr>
    </w:p>
    <w:p w:rsidR="00915CE7" w:rsidRPr="00A32CC8" w:rsidRDefault="00915CE7" w:rsidP="00A32CC8">
      <w:pPr>
        <w:spacing w:after="0" w:line="240" w:lineRule="auto"/>
        <w:ind w:firstLine="851"/>
        <w:jc w:val="both"/>
        <w:rPr>
          <w:rFonts w:ascii="Times New Roman" w:hAnsi="Times New Roman" w:cs="Times New Roman"/>
          <w:sz w:val="28"/>
          <w:szCs w:val="28"/>
        </w:rPr>
      </w:pPr>
      <w:r w:rsidRPr="00A32CC8">
        <w:rPr>
          <w:rFonts w:ascii="Times New Roman" w:hAnsi="Times New Roman" w:cs="Times New Roman"/>
          <w:color w:val="000000"/>
          <w:sz w:val="28"/>
          <w:szCs w:val="28"/>
        </w:rPr>
        <w:t xml:space="preserve">В соответствии с Федеральными законами от 27 июля 2010 года                                   </w:t>
      </w:r>
      <w:hyperlink r:id="rId8" w:history="1">
        <w:r w:rsidRPr="00A32CC8">
          <w:rPr>
            <w:rFonts w:ascii="Times New Roman" w:hAnsi="Times New Roman" w:cs="Times New Roman"/>
            <w:color w:val="000000"/>
            <w:sz w:val="28"/>
            <w:szCs w:val="28"/>
          </w:rPr>
          <w:t>№ 210 – ФЗ</w:t>
        </w:r>
      </w:hyperlink>
      <w:r w:rsidRPr="00A32CC8">
        <w:rPr>
          <w:rFonts w:ascii="Times New Roman" w:hAnsi="Times New Roman" w:cs="Times New Roman"/>
          <w:color w:val="000000"/>
          <w:sz w:val="28"/>
          <w:szCs w:val="28"/>
        </w:rPr>
        <w:t xml:space="preserve"> «Об организации предоставления государственных и муниципальных услуг»,</w:t>
      </w:r>
      <w:r w:rsidRPr="00A32CC8">
        <w:rPr>
          <w:rFonts w:ascii="Times New Roman" w:hAnsi="Times New Roman" w:cs="Times New Roman"/>
          <w:sz w:val="28"/>
          <w:szCs w:val="28"/>
        </w:rPr>
        <w:t xml:space="preserve"> от 06 октября 2003 года № 131 – ФЗ «Об общих принципах организации органов местного самоуправления в Российской Федерации», Законом Ханты – Мансийского автономного округа  от 3 мая 2000 года № 26 – оз «О регулировании отдельных земельных отношений в Ханты – Мансийском  автономном округе – Югре», Законом Ханты – Мансийского автономного округа – Югры от 6 июля 2005 года № 57 – оз «О регулировании отдельных жилищных отношений в Ханты – Мансийском автономном округе – Югре», постановлениями администрации сельского поселения Болчары от 11 марта 2011 года № 34 «Об утверждении порядка разработки и утверждения административных регламентов предоставления муниципальных услуг», от 28 февраля 2017 года № 26 «Об утверждении реестра муниципальных услуг», в целях повышения качества исполнения и доступности муниципальных услуг:</w:t>
      </w:r>
    </w:p>
    <w:p w:rsidR="00915CE7" w:rsidRPr="00A32CC8" w:rsidRDefault="00915CE7" w:rsidP="00A32CC8">
      <w:pPr>
        <w:pStyle w:val="a3"/>
        <w:widowControl w:val="0"/>
        <w:numPr>
          <w:ilvl w:val="0"/>
          <w:numId w:val="24"/>
        </w:numPr>
        <w:tabs>
          <w:tab w:val="left" w:pos="0"/>
          <w:tab w:val="left" w:pos="1134"/>
        </w:tabs>
        <w:autoSpaceDE w:val="0"/>
        <w:autoSpaceDN w:val="0"/>
        <w:adjustRightInd w:val="0"/>
        <w:spacing w:after="0" w:line="240" w:lineRule="auto"/>
        <w:ind w:left="0" w:firstLine="851"/>
        <w:jc w:val="both"/>
        <w:rPr>
          <w:rFonts w:ascii="Times New Roman" w:hAnsi="Times New Roman" w:cs="Times New Roman"/>
          <w:sz w:val="28"/>
          <w:szCs w:val="28"/>
        </w:rPr>
      </w:pPr>
      <w:r w:rsidRPr="00A32CC8">
        <w:rPr>
          <w:rFonts w:ascii="Times New Roman" w:hAnsi="Times New Roman" w:cs="Times New Roman"/>
          <w:sz w:val="28"/>
          <w:szCs w:val="28"/>
        </w:rPr>
        <w:t xml:space="preserve">Утвердить административный регламент по предоставлению муниципальной услуги </w:t>
      </w:r>
      <w:r w:rsidRPr="00A32CC8">
        <w:rPr>
          <w:rFonts w:ascii="Times New Roman" w:hAnsi="Times New Roman" w:cs="Times New Roman"/>
          <w:bCs/>
          <w:sz w:val="28"/>
          <w:szCs w:val="28"/>
        </w:rPr>
        <w:t>«</w:t>
      </w:r>
      <w:r w:rsidRPr="00A32CC8">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r w:rsidRPr="00A32CC8">
        <w:rPr>
          <w:rFonts w:ascii="Times New Roman" w:hAnsi="Times New Roman" w:cs="Times New Roman"/>
          <w:bCs/>
          <w:sz w:val="28"/>
          <w:szCs w:val="28"/>
        </w:rPr>
        <w:t xml:space="preserve">» </w:t>
      </w:r>
      <w:r w:rsidRPr="00A32CC8">
        <w:rPr>
          <w:rFonts w:ascii="Times New Roman" w:hAnsi="Times New Roman" w:cs="Times New Roman"/>
          <w:sz w:val="28"/>
          <w:szCs w:val="28"/>
        </w:rPr>
        <w:t>(приложение).</w:t>
      </w:r>
    </w:p>
    <w:p w:rsidR="00A32CC8" w:rsidRPr="00A32CC8" w:rsidRDefault="00A32CC8" w:rsidP="00A32CC8">
      <w:pPr>
        <w:pStyle w:val="a3"/>
        <w:widowControl w:val="0"/>
        <w:numPr>
          <w:ilvl w:val="0"/>
          <w:numId w:val="24"/>
        </w:numPr>
        <w:tabs>
          <w:tab w:val="left" w:pos="0"/>
          <w:tab w:val="left" w:pos="1134"/>
        </w:tabs>
        <w:autoSpaceDE w:val="0"/>
        <w:autoSpaceDN w:val="0"/>
        <w:adjustRightInd w:val="0"/>
        <w:spacing w:after="0" w:line="240" w:lineRule="auto"/>
        <w:ind w:left="0" w:firstLine="851"/>
        <w:jc w:val="both"/>
        <w:rPr>
          <w:rFonts w:ascii="Times New Roman" w:hAnsi="Times New Roman" w:cs="Times New Roman"/>
          <w:sz w:val="28"/>
          <w:szCs w:val="28"/>
        </w:rPr>
      </w:pPr>
      <w:r w:rsidRPr="00A32CC8">
        <w:rPr>
          <w:rFonts w:ascii="Times New Roman" w:hAnsi="Times New Roman" w:cs="Times New Roman"/>
          <w:sz w:val="28"/>
          <w:szCs w:val="28"/>
        </w:rPr>
        <w:t>Признать утратившим силу постановление администрации сельского поселения Болчары от 18 апреля 2022 года № 32 «</w:t>
      </w:r>
      <w:r w:rsidRPr="00A32CC8">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sidRPr="00A32CC8">
        <w:rPr>
          <w:rFonts w:ascii="Times New Roman" w:hAnsi="Times New Roman" w:cs="Times New Roman"/>
          <w:bCs/>
          <w:sz w:val="28"/>
          <w:szCs w:val="28"/>
        </w:rPr>
        <w:t>«</w:t>
      </w:r>
      <w:r w:rsidRPr="00A32CC8">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r w:rsidRPr="00A32CC8">
        <w:rPr>
          <w:rFonts w:ascii="Times New Roman" w:hAnsi="Times New Roman" w:cs="Times New Roman"/>
          <w:bCs/>
          <w:sz w:val="28"/>
          <w:szCs w:val="28"/>
        </w:rPr>
        <w:t>»</w:t>
      </w:r>
      <w:r w:rsidRPr="00A32CC8">
        <w:rPr>
          <w:rFonts w:ascii="Times New Roman" w:hAnsi="Times New Roman" w:cs="Times New Roman"/>
          <w:bCs/>
          <w:sz w:val="28"/>
          <w:szCs w:val="28"/>
        </w:rPr>
        <w:t>.</w:t>
      </w:r>
    </w:p>
    <w:p w:rsidR="00915CE7" w:rsidRPr="00A32CC8" w:rsidRDefault="00A32CC8" w:rsidP="00A32CC8">
      <w:pPr>
        <w:pStyle w:val="a3"/>
        <w:tabs>
          <w:tab w:val="left" w:pos="1134"/>
        </w:tabs>
        <w:spacing w:after="0" w:line="240" w:lineRule="auto"/>
        <w:ind w:left="0" w:firstLine="851"/>
        <w:jc w:val="both"/>
        <w:rPr>
          <w:rFonts w:ascii="Times New Roman" w:hAnsi="Times New Roman" w:cs="Times New Roman"/>
          <w:sz w:val="28"/>
          <w:szCs w:val="28"/>
        </w:rPr>
      </w:pPr>
      <w:r w:rsidRPr="00A32CC8">
        <w:rPr>
          <w:rFonts w:ascii="Times New Roman" w:hAnsi="Times New Roman" w:cs="Times New Roman"/>
          <w:sz w:val="28"/>
          <w:szCs w:val="28"/>
        </w:rPr>
        <w:lastRenderedPageBreak/>
        <w:t>3</w:t>
      </w:r>
      <w:r w:rsidR="00915CE7" w:rsidRPr="00A32CC8">
        <w:rPr>
          <w:rFonts w:ascii="Times New Roman" w:hAnsi="Times New Roman" w:cs="Times New Roman"/>
          <w:sz w:val="28"/>
          <w:szCs w:val="28"/>
        </w:rPr>
        <w:t xml:space="preserve">. Настоящее постановление обнародовать в соответствии с Положением </w:t>
      </w:r>
      <w:r w:rsidR="00915CE7" w:rsidRPr="00A32CC8">
        <w:rPr>
          <w:rFonts w:ascii="Times New Roman" w:hAnsi="Times New Roman" w:cs="Times New Roman"/>
          <w:spacing w:val="-3"/>
          <w:sz w:val="28"/>
          <w:szCs w:val="28"/>
        </w:rPr>
        <w:t>о порядке опубликования, обнародования нормативно правовых актов органов местного самоуправления</w:t>
      </w:r>
      <w:r w:rsidR="00915CE7" w:rsidRPr="00A32CC8">
        <w:rPr>
          <w:rFonts w:ascii="Times New Roman" w:hAnsi="Times New Roman" w:cs="Times New Roman"/>
          <w:sz w:val="28"/>
          <w:szCs w:val="28"/>
        </w:rPr>
        <w:t xml:space="preserve">, утвержденным </w:t>
      </w:r>
      <w:r w:rsidR="00915CE7" w:rsidRPr="00A32CC8">
        <w:rPr>
          <w:rFonts w:ascii="Times New Roman" w:hAnsi="Times New Roman" w:cs="Times New Roman"/>
          <w:spacing w:val="-3"/>
          <w:sz w:val="28"/>
          <w:szCs w:val="28"/>
        </w:rPr>
        <w:t xml:space="preserve">решением Совета депутатов сельского поселения Болчары </w:t>
      </w:r>
      <w:r w:rsidR="00915CE7" w:rsidRPr="00A32CC8">
        <w:rPr>
          <w:rFonts w:ascii="Times New Roman" w:hAnsi="Times New Roman" w:cs="Times New Roman"/>
          <w:sz w:val="28"/>
          <w:szCs w:val="28"/>
        </w:rPr>
        <w:t>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w:t>
      </w:r>
    </w:p>
    <w:p w:rsidR="00915CE7" w:rsidRPr="00A32CC8" w:rsidRDefault="00915CE7" w:rsidP="00A32CC8">
      <w:pPr>
        <w:pStyle w:val="a3"/>
        <w:numPr>
          <w:ilvl w:val="0"/>
          <w:numId w:val="25"/>
        </w:numPr>
        <w:tabs>
          <w:tab w:val="left" w:pos="851"/>
          <w:tab w:val="left" w:pos="1134"/>
        </w:tabs>
        <w:autoSpaceDE w:val="0"/>
        <w:autoSpaceDN w:val="0"/>
        <w:adjustRightInd w:val="0"/>
        <w:spacing w:after="0" w:line="240" w:lineRule="auto"/>
        <w:jc w:val="both"/>
        <w:rPr>
          <w:rFonts w:ascii="Times New Roman" w:hAnsi="Times New Roman" w:cs="Times New Roman"/>
          <w:sz w:val="28"/>
          <w:szCs w:val="28"/>
        </w:rPr>
      </w:pPr>
      <w:r w:rsidRPr="00A32CC8">
        <w:rPr>
          <w:rFonts w:ascii="Times New Roman" w:hAnsi="Times New Roman" w:cs="Times New Roman"/>
          <w:sz w:val="28"/>
          <w:szCs w:val="28"/>
        </w:rPr>
        <w:t>Настоящее постановление вступает в силу после обнародования.</w:t>
      </w:r>
    </w:p>
    <w:p w:rsidR="00915CE7" w:rsidRPr="00A32CC8" w:rsidRDefault="00915CE7" w:rsidP="00A32CC8">
      <w:pPr>
        <w:numPr>
          <w:ilvl w:val="0"/>
          <w:numId w:val="25"/>
        </w:numPr>
        <w:tabs>
          <w:tab w:val="left" w:pos="1134"/>
        </w:tabs>
        <w:autoSpaceDN w:val="0"/>
        <w:spacing w:after="0" w:line="240" w:lineRule="auto"/>
        <w:ind w:left="0" w:firstLine="851"/>
        <w:jc w:val="both"/>
        <w:rPr>
          <w:rFonts w:ascii="Times New Roman" w:hAnsi="Times New Roman" w:cs="Times New Roman"/>
          <w:sz w:val="28"/>
          <w:szCs w:val="28"/>
        </w:rPr>
      </w:pPr>
      <w:r w:rsidRPr="00A32CC8">
        <w:rPr>
          <w:rFonts w:ascii="Times New Roman" w:hAnsi="Times New Roman" w:cs="Times New Roman"/>
          <w:sz w:val="28"/>
          <w:szCs w:val="28"/>
        </w:rPr>
        <w:t>Контроль за выполнением постановления оставляю за собой.</w:t>
      </w:r>
    </w:p>
    <w:p w:rsidR="00915CE7" w:rsidRPr="00915CE7" w:rsidRDefault="00915CE7" w:rsidP="00915CE7">
      <w:pPr>
        <w:tabs>
          <w:tab w:val="left" w:pos="1134"/>
        </w:tabs>
        <w:spacing w:after="0" w:line="240" w:lineRule="auto"/>
        <w:rPr>
          <w:rFonts w:ascii="Times New Roman" w:hAnsi="Times New Roman" w:cs="Times New Roman"/>
          <w:sz w:val="28"/>
          <w:szCs w:val="28"/>
        </w:rPr>
      </w:pPr>
    </w:p>
    <w:p w:rsidR="00915CE7" w:rsidRPr="00915CE7" w:rsidRDefault="00915CE7" w:rsidP="00915CE7">
      <w:pPr>
        <w:pStyle w:val="ConsPlusTitle"/>
        <w:widowControl/>
        <w:jc w:val="both"/>
        <w:rPr>
          <w:rFonts w:ascii="Times New Roman" w:hAnsi="Times New Roman" w:cs="Times New Roman"/>
          <w:bCs w:val="0"/>
          <w:sz w:val="28"/>
          <w:szCs w:val="28"/>
        </w:rPr>
      </w:pPr>
      <w:r w:rsidRPr="00915CE7">
        <w:rPr>
          <w:rFonts w:ascii="Times New Roman" w:hAnsi="Times New Roman" w:cs="Times New Roman"/>
          <w:bCs w:val="0"/>
          <w:sz w:val="28"/>
          <w:szCs w:val="28"/>
        </w:rPr>
        <w:t xml:space="preserve">                     </w:t>
      </w:r>
    </w:p>
    <w:p w:rsidR="00915CE7" w:rsidRPr="00915CE7" w:rsidRDefault="00915CE7" w:rsidP="00915CE7">
      <w:pPr>
        <w:pStyle w:val="ConsPlusTitle"/>
        <w:widowControl/>
        <w:jc w:val="both"/>
        <w:rPr>
          <w:rFonts w:ascii="Times New Roman" w:hAnsi="Times New Roman" w:cs="Times New Roman"/>
          <w:bCs w:val="0"/>
          <w:sz w:val="28"/>
          <w:szCs w:val="28"/>
        </w:rPr>
      </w:pPr>
    </w:p>
    <w:p w:rsidR="00915CE7" w:rsidRPr="00915CE7" w:rsidRDefault="00915CE7" w:rsidP="00915CE7">
      <w:pPr>
        <w:pStyle w:val="ConsPlusTitle"/>
        <w:widowControl/>
        <w:jc w:val="both"/>
        <w:rPr>
          <w:rFonts w:ascii="Times New Roman" w:hAnsi="Times New Roman" w:cs="Times New Roman"/>
          <w:b w:val="0"/>
          <w:bCs w:val="0"/>
          <w:sz w:val="28"/>
          <w:szCs w:val="28"/>
        </w:rPr>
      </w:pPr>
      <w:r w:rsidRPr="00915CE7">
        <w:rPr>
          <w:rFonts w:ascii="Times New Roman" w:hAnsi="Times New Roman" w:cs="Times New Roman"/>
          <w:b w:val="0"/>
          <w:bCs w:val="0"/>
          <w:sz w:val="28"/>
          <w:szCs w:val="28"/>
        </w:rPr>
        <w:t xml:space="preserve">Глава сельского поселения Болчары                                                С. Ю. Мокроусов </w:t>
      </w:r>
    </w:p>
    <w:p w:rsidR="00915CE7" w:rsidRPr="00915CE7" w:rsidRDefault="00915CE7" w:rsidP="00915CE7">
      <w:pPr>
        <w:pStyle w:val="ConsPlusTitle"/>
        <w:widowControl/>
        <w:jc w:val="both"/>
        <w:rPr>
          <w:rFonts w:ascii="Times New Roman" w:hAnsi="Times New Roman" w:cs="Times New Roman"/>
          <w:bCs w:val="0"/>
          <w:sz w:val="28"/>
          <w:szCs w:val="28"/>
        </w:rPr>
      </w:pPr>
    </w:p>
    <w:p w:rsidR="00915CE7" w:rsidRPr="00915CE7" w:rsidRDefault="00915CE7" w:rsidP="00915CE7">
      <w:pPr>
        <w:spacing w:after="0" w:line="240" w:lineRule="auto"/>
        <w:jc w:val="right"/>
        <w:rPr>
          <w:rFonts w:ascii="Times New Roman" w:hAnsi="Times New Roman" w:cs="Times New Roman"/>
          <w:sz w:val="28"/>
          <w:szCs w:val="28"/>
        </w:rPr>
      </w:pPr>
      <w:r w:rsidRPr="00915CE7">
        <w:rPr>
          <w:rFonts w:ascii="Times New Roman" w:hAnsi="Times New Roman" w:cs="Times New Roman"/>
          <w:sz w:val="28"/>
          <w:szCs w:val="28"/>
        </w:rPr>
        <w:t xml:space="preserve">          </w:t>
      </w:r>
    </w:p>
    <w:p w:rsidR="00915CE7" w:rsidRPr="00623813" w:rsidRDefault="00915CE7" w:rsidP="00915CE7">
      <w:pPr>
        <w:spacing w:line="240" w:lineRule="auto"/>
        <w:jc w:val="right"/>
        <w:rPr>
          <w:sz w:val="24"/>
          <w:szCs w:val="24"/>
        </w:rPr>
      </w:pPr>
    </w:p>
    <w:p w:rsidR="00915CE7" w:rsidRPr="00623813" w:rsidRDefault="00915CE7" w:rsidP="00915CE7">
      <w:pPr>
        <w:spacing w:line="240" w:lineRule="auto"/>
        <w:jc w:val="right"/>
        <w:rPr>
          <w:sz w:val="24"/>
          <w:szCs w:val="24"/>
        </w:rPr>
      </w:pPr>
    </w:p>
    <w:p w:rsidR="00915CE7" w:rsidRPr="00623813" w:rsidRDefault="00915CE7" w:rsidP="00915CE7">
      <w:pPr>
        <w:spacing w:line="240" w:lineRule="auto"/>
        <w:jc w:val="right"/>
        <w:rPr>
          <w:sz w:val="24"/>
          <w:szCs w:val="24"/>
        </w:rPr>
      </w:pPr>
    </w:p>
    <w:p w:rsidR="00915CE7" w:rsidRPr="00623813" w:rsidRDefault="00915CE7" w:rsidP="00915CE7">
      <w:pPr>
        <w:spacing w:line="240" w:lineRule="auto"/>
        <w:jc w:val="right"/>
        <w:rPr>
          <w:sz w:val="24"/>
          <w:szCs w:val="24"/>
        </w:rPr>
      </w:pPr>
    </w:p>
    <w:p w:rsidR="00915CE7" w:rsidRPr="00623813" w:rsidRDefault="00915CE7" w:rsidP="00915CE7">
      <w:pPr>
        <w:spacing w:line="240" w:lineRule="auto"/>
        <w:jc w:val="right"/>
        <w:rPr>
          <w:sz w:val="24"/>
          <w:szCs w:val="24"/>
        </w:rPr>
      </w:pPr>
    </w:p>
    <w:p w:rsidR="00915CE7" w:rsidRPr="00623813" w:rsidRDefault="00915CE7" w:rsidP="00915CE7">
      <w:pPr>
        <w:spacing w:line="240" w:lineRule="auto"/>
        <w:jc w:val="right"/>
        <w:rPr>
          <w:sz w:val="24"/>
          <w:szCs w:val="24"/>
        </w:rPr>
      </w:pPr>
    </w:p>
    <w:p w:rsidR="00915CE7" w:rsidRPr="00623813" w:rsidRDefault="00915CE7" w:rsidP="00915CE7">
      <w:pPr>
        <w:spacing w:line="240" w:lineRule="auto"/>
        <w:jc w:val="right"/>
        <w:rPr>
          <w:sz w:val="24"/>
          <w:szCs w:val="24"/>
        </w:rPr>
      </w:pPr>
    </w:p>
    <w:p w:rsidR="00915CE7" w:rsidRPr="00623813" w:rsidRDefault="00915CE7" w:rsidP="00915CE7">
      <w:pPr>
        <w:spacing w:line="240" w:lineRule="auto"/>
        <w:jc w:val="right"/>
        <w:rPr>
          <w:sz w:val="24"/>
          <w:szCs w:val="24"/>
        </w:rPr>
      </w:pPr>
    </w:p>
    <w:p w:rsidR="00915CE7" w:rsidRPr="00623813" w:rsidRDefault="00915CE7" w:rsidP="00915CE7">
      <w:pPr>
        <w:spacing w:line="240" w:lineRule="auto"/>
        <w:jc w:val="right"/>
        <w:rPr>
          <w:sz w:val="24"/>
          <w:szCs w:val="24"/>
        </w:rPr>
      </w:pPr>
    </w:p>
    <w:p w:rsidR="00915CE7" w:rsidRDefault="00915CE7" w:rsidP="00915CE7">
      <w:pPr>
        <w:spacing w:line="240" w:lineRule="auto"/>
        <w:jc w:val="right"/>
        <w:rPr>
          <w:sz w:val="24"/>
          <w:szCs w:val="24"/>
        </w:rPr>
      </w:pPr>
    </w:p>
    <w:p w:rsidR="00915CE7" w:rsidRDefault="00915CE7" w:rsidP="00915CE7">
      <w:pPr>
        <w:spacing w:line="240" w:lineRule="auto"/>
        <w:jc w:val="right"/>
        <w:rPr>
          <w:sz w:val="24"/>
          <w:szCs w:val="24"/>
        </w:rPr>
      </w:pPr>
    </w:p>
    <w:p w:rsidR="00915CE7" w:rsidRDefault="00915CE7" w:rsidP="00915CE7">
      <w:pPr>
        <w:spacing w:line="240" w:lineRule="auto"/>
        <w:jc w:val="right"/>
        <w:rPr>
          <w:sz w:val="24"/>
          <w:szCs w:val="24"/>
        </w:rPr>
      </w:pPr>
    </w:p>
    <w:p w:rsidR="00915CE7" w:rsidRDefault="00915CE7" w:rsidP="00915CE7">
      <w:pPr>
        <w:spacing w:line="240" w:lineRule="auto"/>
        <w:jc w:val="right"/>
        <w:rPr>
          <w:sz w:val="24"/>
          <w:szCs w:val="24"/>
        </w:rPr>
      </w:pPr>
    </w:p>
    <w:p w:rsidR="00915CE7" w:rsidRDefault="00915CE7" w:rsidP="00915CE7">
      <w:pPr>
        <w:spacing w:line="240" w:lineRule="auto"/>
        <w:jc w:val="right"/>
        <w:rPr>
          <w:sz w:val="24"/>
          <w:szCs w:val="24"/>
        </w:rPr>
      </w:pPr>
    </w:p>
    <w:p w:rsidR="00915CE7" w:rsidRDefault="00915CE7" w:rsidP="00915CE7">
      <w:pPr>
        <w:spacing w:line="240" w:lineRule="auto"/>
        <w:jc w:val="right"/>
        <w:rPr>
          <w:sz w:val="24"/>
          <w:szCs w:val="24"/>
        </w:rPr>
      </w:pPr>
    </w:p>
    <w:p w:rsidR="00915CE7" w:rsidRDefault="00915CE7" w:rsidP="00915CE7">
      <w:pPr>
        <w:spacing w:line="240" w:lineRule="auto"/>
        <w:rPr>
          <w:sz w:val="24"/>
          <w:szCs w:val="24"/>
        </w:rPr>
      </w:pPr>
    </w:p>
    <w:p w:rsidR="00A32CC8" w:rsidRDefault="00A32CC8" w:rsidP="00915CE7">
      <w:pPr>
        <w:spacing w:line="240" w:lineRule="auto"/>
        <w:rPr>
          <w:sz w:val="24"/>
          <w:szCs w:val="24"/>
        </w:rPr>
      </w:pPr>
    </w:p>
    <w:p w:rsidR="002D3092" w:rsidRDefault="002D3092" w:rsidP="00915CE7">
      <w:pPr>
        <w:spacing w:line="240" w:lineRule="auto"/>
        <w:rPr>
          <w:sz w:val="24"/>
          <w:szCs w:val="24"/>
        </w:rPr>
      </w:pPr>
    </w:p>
    <w:p w:rsidR="00915CE7" w:rsidRPr="00623813" w:rsidRDefault="00915CE7" w:rsidP="00915CE7">
      <w:pPr>
        <w:spacing w:line="240" w:lineRule="auto"/>
        <w:rPr>
          <w:sz w:val="24"/>
          <w:szCs w:val="24"/>
        </w:rPr>
      </w:pPr>
    </w:p>
    <w:p w:rsidR="00915CE7" w:rsidRPr="002D3092" w:rsidRDefault="00915CE7" w:rsidP="00915CE7">
      <w:pPr>
        <w:spacing w:after="0" w:line="240" w:lineRule="auto"/>
        <w:ind w:firstLine="5387"/>
        <w:rPr>
          <w:rFonts w:ascii="Times New Roman" w:hAnsi="Times New Roman" w:cs="Times New Roman"/>
          <w:sz w:val="28"/>
          <w:szCs w:val="28"/>
        </w:rPr>
      </w:pPr>
      <w:r w:rsidRPr="002D3092">
        <w:rPr>
          <w:rFonts w:ascii="Times New Roman" w:hAnsi="Times New Roman" w:cs="Times New Roman"/>
          <w:sz w:val="28"/>
          <w:szCs w:val="28"/>
        </w:rPr>
        <w:lastRenderedPageBreak/>
        <w:t>Приложение</w:t>
      </w:r>
    </w:p>
    <w:p w:rsidR="00915CE7" w:rsidRPr="002D3092" w:rsidRDefault="00915CE7" w:rsidP="00915CE7">
      <w:pPr>
        <w:spacing w:after="0" w:line="240" w:lineRule="auto"/>
        <w:ind w:firstLine="5387"/>
        <w:rPr>
          <w:rFonts w:ascii="Times New Roman" w:hAnsi="Times New Roman" w:cs="Times New Roman"/>
          <w:sz w:val="28"/>
          <w:szCs w:val="28"/>
        </w:rPr>
      </w:pPr>
      <w:r w:rsidRPr="002D3092">
        <w:rPr>
          <w:rFonts w:ascii="Times New Roman" w:hAnsi="Times New Roman" w:cs="Times New Roman"/>
          <w:sz w:val="28"/>
          <w:szCs w:val="28"/>
        </w:rPr>
        <w:t xml:space="preserve">к постановлению администрации </w:t>
      </w:r>
    </w:p>
    <w:p w:rsidR="00915CE7" w:rsidRPr="002D3092" w:rsidRDefault="00915CE7" w:rsidP="00915CE7">
      <w:pPr>
        <w:spacing w:after="0" w:line="240" w:lineRule="auto"/>
        <w:ind w:firstLine="5387"/>
        <w:rPr>
          <w:rFonts w:ascii="Times New Roman" w:hAnsi="Times New Roman" w:cs="Times New Roman"/>
          <w:sz w:val="28"/>
          <w:szCs w:val="28"/>
        </w:rPr>
      </w:pPr>
      <w:r w:rsidRPr="002D3092">
        <w:rPr>
          <w:rFonts w:ascii="Times New Roman" w:hAnsi="Times New Roman" w:cs="Times New Roman"/>
          <w:sz w:val="28"/>
          <w:szCs w:val="28"/>
        </w:rPr>
        <w:t>сельского поселения Болчары</w:t>
      </w:r>
    </w:p>
    <w:p w:rsidR="00915CE7" w:rsidRPr="002D3092" w:rsidRDefault="00915CE7" w:rsidP="002D3092">
      <w:pPr>
        <w:spacing w:after="0" w:line="240" w:lineRule="auto"/>
        <w:ind w:firstLine="5387"/>
        <w:rPr>
          <w:sz w:val="28"/>
          <w:szCs w:val="28"/>
        </w:rPr>
      </w:pPr>
      <w:r w:rsidRPr="002D3092">
        <w:rPr>
          <w:rFonts w:ascii="Times New Roman" w:hAnsi="Times New Roman" w:cs="Times New Roman"/>
          <w:sz w:val="28"/>
          <w:szCs w:val="28"/>
        </w:rPr>
        <w:t xml:space="preserve">от </w:t>
      </w:r>
      <w:r w:rsidR="00A32CC8">
        <w:rPr>
          <w:rFonts w:ascii="Times New Roman" w:hAnsi="Times New Roman" w:cs="Times New Roman"/>
          <w:sz w:val="28"/>
          <w:szCs w:val="28"/>
        </w:rPr>
        <w:t>_______</w:t>
      </w:r>
      <w:r w:rsidRPr="002D3092">
        <w:rPr>
          <w:rFonts w:ascii="Times New Roman" w:hAnsi="Times New Roman" w:cs="Times New Roman"/>
          <w:sz w:val="28"/>
          <w:szCs w:val="28"/>
        </w:rPr>
        <w:t xml:space="preserve">2022 № </w:t>
      </w:r>
      <w:r w:rsidR="00A32CC8">
        <w:rPr>
          <w:rFonts w:ascii="Times New Roman" w:hAnsi="Times New Roman" w:cs="Times New Roman"/>
          <w:sz w:val="28"/>
          <w:szCs w:val="28"/>
        </w:rPr>
        <w:t>_______</w:t>
      </w:r>
    </w:p>
    <w:p w:rsidR="002D3092" w:rsidRPr="002D3092" w:rsidRDefault="002D3092" w:rsidP="002D3092">
      <w:pPr>
        <w:spacing w:after="0" w:line="240" w:lineRule="auto"/>
        <w:ind w:firstLine="5387"/>
        <w:rPr>
          <w:sz w:val="28"/>
          <w:szCs w:val="28"/>
        </w:rPr>
      </w:pPr>
    </w:p>
    <w:p w:rsidR="002D3092" w:rsidRPr="002D3092" w:rsidRDefault="002D3092" w:rsidP="002D3092">
      <w:pPr>
        <w:spacing w:after="0" w:line="240" w:lineRule="auto"/>
        <w:ind w:firstLine="5387"/>
        <w:rPr>
          <w:sz w:val="28"/>
          <w:szCs w:val="28"/>
        </w:rPr>
      </w:pPr>
    </w:p>
    <w:p w:rsidR="00915CE7" w:rsidRPr="002D3092" w:rsidRDefault="00915CE7" w:rsidP="002D3092">
      <w:pPr>
        <w:pStyle w:val="ConsPlusTitle"/>
        <w:widowControl/>
        <w:jc w:val="center"/>
        <w:rPr>
          <w:rFonts w:ascii="Times New Roman" w:hAnsi="Times New Roman" w:cs="Times New Roman"/>
          <w:b w:val="0"/>
          <w:sz w:val="28"/>
          <w:szCs w:val="28"/>
        </w:rPr>
      </w:pPr>
      <w:r w:rsidRPr="002D3092">
        <w:rPr>
          <w:rFonts w:ascii="Times New Roman" w:hAnsi="Times New Roman" w:cs="Times New Roman"/>
          <w:b w:val="0"/>
          <w:sz w:val="28"/>
          <w:szCs w:val="28"/>
        </w:rPr>
        <w:t>Административный регламент</w:t>
      </w:r>
    </w:p>
    <w:p w:rsidR="00915CE7" w:rsidRPr="002D3092" w:rsidRDefault="00915CE7" w:rsidP="002D3092">
      <w:pPr>
        <w:pStyle w:val="ConsPlusTitle"/>
        <w:widowControl/>
        <w:jc w:val="center"/>
        <w:rPr>
          <w:rFonts w:ascii="Times New Roman" w:hAnsi="Times New Roman" w:cs="Times New Roman"/>
          <w:b w:val="0"/>
          <w:sz w:val="28"/>
          <w:szCs w:val="28"/>
        </w:rPr>
      </w:pPr>
      <w:r w:rsidRPr="002D3092">
        <w:rPr>
          <w:rFonts w:ascii="Times New Roman" w:hAnsi="Times New Roman" w:cs="Times New Roman"/>
          <w:b w:val="0"/>
          <w:sz w:val="28"/>
          <w:szCs w:val="28"/>
        </w:rPr>
        <w:t>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915CE7" w:rsidRPr="002D3092" w:rsidRDefault="00915CE7" w:rsidP="00915CE7">
      <w:pPr>
        <w:pStyle w:val="ConsPlusNormal"/>
        <w:jc w:val="center"/>
        <w:outlineLvl w:val="1"/>
        <w:rPr>
          <w:rFonts w:ascii="Times New Roman" w:hAnsi="Times New Roman" w:cs="Times New Roman"/>
          <w:b/>
          <w:sz w:val="28"/>
          <w:szCs w:val="28"/>
        </w:rPr>
      </w:pPr>
    </w:p>
    <w:p w:rsidR="00915CE7" w:rsidRPr="004E4F3A" w:rsidRDefault="00915CE7" w:rsidP="00915CE7">
      <w:pPr>
        <w:pStyle w:val="ConsPlusNormal"/>
        <w:jc w:val="center"/>
        <w:outlineLvl w:val="1"/>
        <w:rPr>
          <w:rFonts w:ascii="Times New Roman" w:hAnsi="Times New Roman" w:cs="Times New Roman"/>
          <w:sz w:val="28"/>
          <w:szCs w:val="28"/>
        </w:rPr>
      </w:pPr>
      <w:r w:rsidRPr="004E4F3A">
        <w:rPr>
          <w:rFonts w:ascii="Times New Roman" w:hAnsi="Times New Roman" w:cs="Times New Roman"/>
          <w:sz w:val="28"/>
          <w:szCs w:val="28"/>
        </w:rPr>
        <w:t>1. Общие положения</w:t>
      </w:r>
    </w:p>
    <w:p w:rsidR="00915CE7" w:rsidRPr="004E4F3A" w:rsidRDefault="00915CE7" w:rsidP="00915CE7">
      <w:pPr>
        <w:pStyle w:val="ConsPlusNormal"/>
        <w:ind w:firstLine="540"/>
        <w:jc w:val="center"/>
        <w:rPr>
          <w:rFonts w:ascii="Times New Roman" w:hAnsi="Times New Roman" w:cs="Times New Roman"/>
          <w:b/>
          <w:sz w:val="28"/>
          <w:szCs w:val="28"/>
        </w:rPr>
      </w:pPr>
    </w:p>
    <w:p w:rsidR="00915CE7" w:rsidRPr="00915CE7" w:rsidRDefault="00915CE7" w:rsidP="00915CE7">
      <w:pPr>
        <w:pStyle w:val="ConsPlusNormal"/>
        <w:numPr>
          <w:ilvl w:val="1"/>
          <w:numId w:val="22"/>
        </w:numPr>
        <w:ind w:left="0" w:firstLine="851"/>
        <w:outlineLvl w:val="2"/>
        <w:rPr>
          <w:rFonts w:ascii="Times New Roman" w:hAnsi="Times New Roman" w:cs="Times New Roman"/>
          <w:sz w:val="28"/>
          <w:szCs w:val="28"/>
        </w:rPr>
      </w:pPr>
      <w:r w:rsidRPr="00915CE7">
        <w:rPr>
          <w:rFonts w:ascii="Times New Roman" w:hAnsi="Times New Roman" w:cs="Times New Roman"/>
          <w:sz w:val="28"/>
          <w:szCs w:val="28"/>
        </w:rPr>
        <w:t>Предмет регулирования административного регламента</w:t>
      </w:r>
    </w:p>
    <w:p w:rsidR="00915CE7" w:rsidRPr="00915CE7" w:rsidRDefault="00915CE7" w:rsidP="00915CE7">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15CE7">
        <w:rPr>
          <w:rFonts w:ascii="Times New Roman" w:hAnsi="Times New Roman" w:cs="Times New Roman"/>
          <w:sz w:val="28"/>
          <w:szCs w:val="28"/>
        </w:rPr>
        <w:t>Настоящий административный регламент разработан в целях повышения качества предоставления и доступности муниципальной услуги «Постановка граждан на учет в качестве лиц, имеющих право на предоставление земельных участков в собственность бесплатно» и определяет сроки и последовательность действий (административных процедур) администрации сельского поселения Болчары,</w:t>
      </w:r>
      <w:r w:rsidRPr="00915CE7">
        <w:rPr>
          <w:rFonts w:ascii="Times New Roman" w:hAnsi="Times New Roman" w:cs="Times New Roman"/>
          <w:i/>
          <w:sz w:val="28"/>
          <w:szCs w:val="28"/>
        </w:rPr>
        <w:t xml:space="preserve"> </w:t>
      </w:r>
      <w:r w:rsidRPr="00915CE7">
        <w:rPr>
          <w:rFonts w:ascii="Times New Roman" w:hAnsi="Times New Roman" w:cs="Times New Roman"/>
          <w:sz w:val="28"/>
          <w:szCs w:val="28"/>
        </w:rPr>
        <w:t>а также порядок его взаимодействия с заявителями при предоставлении муниципальной услуги (далее также – А</w:t>
      </w:r>
      <w:r>
        <w:rPr>
          <w:rFonts w:ascii="Times New Roman" w:hAnsi="Times New Roman" w:cs="Times New Roman"/>
          <w:sz w:val="28"/>
          <w:szCs w:val="28"/>
        </w:rPr>
        <w:t xml:space="preserve">дминистративный регламент, </w:t>
      </w:r>
      <w:r w:rsidRPr="00915CE7">
        <w:rPr>
          <w:rFonts w:ascii="Times New Roman" w:hAnsi="Times New Roman" w:cs="Times New Roman"/>
          <w:sz w:val="28"/>
          <w:szCs w:val="28"/>
        </w:rPr>
        <w:t>муниципальная услуга).</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 xml:space="preserve">При предоставлении муниципальной услуги </w:t>
      </w:r>
      <w:r>
        <w:rPr>
          <w:rFonts w:ascii="Times New Roman" w:hAnsi="Times New Roman"/>
          <w:sz w:val="28"/>
          <w:szCs w:val="28"/>
        </w:rPr>
        <w:t>администрация сельского поселения Болчары</w:t>
      </w:r>
      <w:r w:rsidRPr="004E4F3A">
        <w:rPr>
          <w:rFonts w:ascii="Times New Roman" w:hAnsi="Times New Roman"/>
          <w:sz w:val="28"/>
          <w:szCs w:val="28"/>
        </w:rPr>
        <w:t xml:space="preserve"> осуществляет учет граждан, относящихся к категориям, указанным в пункте 1 статьи 7.4 Закона Ханты</w:t>
      </w:r>
      <w:r>
        <w:rPr>
          <w:rFonts w:ascii="Times New Roman" w:hAnsi="Times New Roman"/>
          <w:sz w:val="28"/>
          <w:szCs w:val="28"/>
        </w:rPr>
        <w:t xml:space="preserve"> – </w:t>
      </w:r>
      <w:r w:rsidRPr="004E4F3A">
        <w:rPr>
          <w:rFonts w:ascii="Times New Roman" w:hAnsi="Times New Roman"/>
          <w:sz w:val="28"/>
          <w:szCs w:val="28"/>
        </w:rPr>
        <w:t>Мансийского автономного округа – Югры от 6 июля 2005 года № 57</w:t>
      </w:r>
      <w:r>
        <w:rPr>
          <w:rFonts w:ascii="Times New Roman" w:hAnsi="Times New Roman"/>
          <w:sz w:val="28"/>
          <w:szCs w:val="28"/>
        </w:rPr>
        <w:t xml:space="preserve"> – </w:t>
      </w:r>
      <w:r w:rsidRPr="004E4F3A">
        <w:rPr>
          <w:rFonts w:ascii="Times New Roman" w:hAnsi="Times New Roman"/>
          <w:sz w:val="28"/>
          <w:szCs w:val="28"/>
        </w:rPr>
        <w:t>оз «О регулировании отдельных жилищных отношений в Ханты</w:t>
      </w:r>
      <w:r>
        <w:rPr>
          <w:rFonts w:ascii="Times New Roman" w:hAnsi="Times New Roman"/>
          <w:sz w:val="28"/>
          <w:szCs w:val="28"/>
        </w:rPr>
        <w:t xml:space="preserve"> – </w:t>
      </w:r>
      <w:r w:rsidRPr="004E4F3A">
        <w:rPr>
          <w:rFonts w:ascii="Times New Roman" w:hAnsi="Times New Roman"/>
          <w:sz w:val="28"/>
          <w:szCs w:val="28"/>
        </w:rPr>
        <w:t>Мансийском автономном округе – Югре» (далее – Закон автономного округа «О регулировании отдельных жилищных отношений в Ханты</w:t>
      </w:r>
      <w:r>
        <w:rPr>
          <w:rFonts w:ascii="Times New Roman" w:hAnsi="Times New Roman"/>
          <w:sz w:val="28"/>
          <w:szCs w:val="28"/>
        </w:rPr>
        <w:t xml:space="preserve"> – </w:t>
      </w:r>
      <w:r w:rsidRPr="004E4F3A">
        <w:rPr>
          <w:rFonts w:ascii="Times New Roman" w:hAnsi="Times New Roman"/>
          <w:sz w:val="28"/>
          <w:szCs w:val="28"/>
        </w:rPr>
        <w:t>Мансийском</w:t>
      </w:r>
      <w:r>
        <w:rPr>
          <w:rFonts w:ascii="Times New Roman" w:hAnsi="Times New Roman"/>
          <w:sz w:val="28"/>
          <w:szCs w:val="28"/>
        </w:rPr>
        <w:t xml:space="preserve"> </w:t>
      </w:r>
      <w:r w:rsidRPr="004E4F3A">
        <w:rPr>
          <w:rFonts w:ascii="Times New Roman" w:hAnsi="Times New Roman"/>
          <w:sz w:val="28"/>
          <w:szCs w:val="28"/>
        </w:rPr>
        <w:t xml:space="preserve"> автономном округе – Югре»), желающих бесплатно приобрести земельные участки для индивидуального жилищного строительства (далее </w:t>
      </w:r>
      <w:r w:rsidRPr="00915CE7">
        <w:rPr>
          <w:rStyle w:val="ad"/>
          <w:rFonts w:ascii="Times New Roman" w:hAnsi="Times New Roman"/>
          <w:b w:val="0"/>
          <w:sz w:val="28"/>
          <w:szCs w:val="28"/>
        </w:rPr>
        <w:t>–</w:t>
      </w:r>
      <w:r w:rsidRPr="004E4F3A">
        <w:rPr>
          <w:rFonts w:ascii="Times New Roman" w:hAnsi="Times New Roman"/>
          <w:sz w:val="28"/>
          <w:szCs w:val="28"/>
        </w:rPr>
        <w:t xml:space="preserve"> учет), в порядке, установленном статьей 6.2 Закона Ханты</w:t>
      </w:r>
      <w:r>
        <w:rPr>
          <w:rFonts w:ascii="Times New Roman" w:hAnsi="Times New Roman"/>
          <w:sz w:val="28"/>
          <w:szCs w:val="28"/>
        </w:rPr>
        <w:t xml:space="preserve"> – </w:t>
      </w:r>
      <w:r w:rsidRPr="004E4F3A">
        <w:rPr>
          <w:rFonts w:ascii="Times New Roman" w:hAnsi="Times New Roman"/>
          <w:sz w:val="28"/>
          <w:szCs w:val="28"/>
        </w:rPr>
        <w:t>Мансийск</w:t>
      </w:r>
      <w:r>
        <w:rPr>
          <w:rFonts w:ascii="Times New Roman" w:hAnsi="Times New Roman"/>
          <w:sz w:val="28"/>
          <w:szCs w:val="28"/>
        </w:rPr>
        <w:t xml:space="preserve">ого автономного округа </w:t>
      </w:r>
      <w:r w:rsidRPr="004E4F3A">
        <w:rPr>
          <w:rFonts w:ascii="Times New Roman" w:hAnsi="Times New Roman"/>
          <w:sz w:val="28"/>
          <w:szCs w:val="28"/>
        </w:rPr>
        <w:t>от 3 мая 2000 года № 26</w:t>
      </w:r>
      <w:r>
        <w:rPr>
          <w:rFonts w:ascii="Times New Roman" w:hAnsi="Times New Roman"/>
          <w:sz w:val="28"/>
          <w:szCs w:val="28"/>
        </w:rPr>
        <w:t xml:space="preserve"> – </w:t>
      </w:r>
      <w:r w:rsidRPr="004E4F3A">
        <w:rPr>
          <w:rFonts w:ascii="Times New Roman" w:hAnsi="Times New Roman"/>
          <w:sz w:val="28"/>
          <w:szCs w:val="28"/>
        </w:rPr>
        <w:t>оз «О регулировании отдельных земельных отношений в Ханты</w:t>
      </w:r>
      <w:r>
        <w:rPr>
          <w:rFonts w:ascii="Times New Roman" w:hAnsi="Times New Roman"/>
          <w:sz w:val="28"/>
          <w:szCs w:val="28"/>
        </w:rPr>
        <w:t xml:space="preserve"> – </w:t>
      </w:r>
      <w:r w:rsidRPr="004E4F3A">
        <w:rPr>
          <w:rFonts w:ascii="Times New Roman" w:hAnsi="Times New Roman"/>
          <w:sz w:val="28"/>
          <w:szCs w:val="28"/>
        </w:rPr>
        <w:t>Мансийском автономном округе – Югре» (далее – Закон автономного округа «О регулировании отдельных земельных отношений в Ханты</w:t>
      </w:r>
      <w:r>
        <w:rPr>
          <w:rFonts w:ascii="Times New Roman" w:hAnsi="Times New Roman"/>
          <w:sz w:val="28"/>
          <w:szCs w:val="28"/>
        </w:rPr>
        <w:t xml:space="preserve"> – </w:t>
      </w:r>
      <w:r w:rsidRPr="004E4F3A">
        <w:rPr>
          <w:rFonts w:ascii="Times New Roman" w:hAnsi="Times New Roman"/>
          <w:sz w:val="28"/>
          <w:szCs w:val="28"/>
        </w:rPr>
        <w:t xml:space="preserve">Мансийском автономном округе – Югре»), в целях последующего предоставления поставленным на учет гражданам земельных участков, находящихся в муниципальной собственности </w:t>
      </w:r>
      <w:r>
        <w:rPr>
          <w:rFonts w:ascii="Times New Roman" w:hAnsi="Times New Roman"/>
          <w:sz w:val="28"/>
          <w:szCs w:val="28"/>
        </w:rPr>
        <w:t>сельского поселения Болчары</w:t>
      </w:r>
      <w:r w:rsidRPr="004E4F3A">
        <w:rPr>
          <w:rFonts w:ascii="Times New Roman" w:hAnsi="Times New Roman"/>
          <w:sz w:val="28"/>
          <w:szCs w:val="28"/>
        </w:rPr>
        <w:t xml:space="preserve">, расположенных на территории муниципального образования, для индивидуального жилищного строительства (далее </w:t>
      </w:r>
      <w:r w:rsidRPr="00915CE7">
        <w:rPr>
          <w:rStyle w:val="ad"/>
          <w:rFonts w:ascii="Times New Roman" w:hAnsi="Times New Roman"/>
          <w:b w:val="0"/>
          <w:sz w:val="28"/>
          <w:szCs w:val="28"/>
        </w:rPr>
        <w:t>–</w:t>
      </w:r>
      <w:r w:rsidRPr="004E4F3A">
        <w:rPr>
          <w:rFonts w:ascii="Times New Roman" w:hAnsi="Times New Roman"/>
          <w:sz w:val="28"/>
          <w:szCs w:val="28"/>
        </w:rPr>
        <w:t xml:space="preserve"> земельные участки). </w:t>
      </w:r>
    </w:p>
    <w:p w:rsidR="00915CE7" w:rsidRPr="004E4F3A" w:rsidRDefault="00915CE7" w:rsidP="00915CE7">
      <w:pPr>
        <w:pStyle w:val="HTML"/>
        <w:ind w:firstLine="709"/>
        <w:jc w:val="both"/>
        <w:rPr>
          <w:rFonts w:ascii="Times New Roman" w:hAnsi="Times New Roman"/>
          <w:sz w:val="28"/>
          <w:szCs w:val="28"/>
        </w:rPr>
      </w:pPr>
    </w:p>
    <w:p w:rsidR="00915CE7" w:rsidRPr="00FA75E9" w:rsidRDefault="00915CE7" w:rsidP="002D3092">
      <w:pPr>
        <w:pStyle w:val="ConsPlusNormal"/>
        <w:numPr>
          <w:ilvl w:val="1"/>
          <w:numId w:val="22"/>
        </w:numPr>
        <w:ind w:left="0" w:firstLine="851"/>
        <w:jc w:val="both"/>
        <w:rPr>
          <w:rFonts w:ascii="Times New Roman" w:hAnsi="Times New Roman" w:cs="Times New Roman"/>
          <w:sz w:val="28"/>
          <w:szCs w:val="28"/>
        </w:rPr>
      </w:pPr>
      <w:r>
        <w:rPr>
          <w:rFonts w:ascii="Times New Roman" w:hAnsi="Times New Roman" w:cs="Times New Roman"/>
          <w:sz w:val="28"/>
          <w:szCs w:val="28"/>
        </w:rPr>
        <w:t>Сведения о заявителях</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 xml:space="preserve">Заявителями на предоставление муниципальной услуги являются физические лица, относящиеся к категориям, указанным в пункте 1.2.1. </w:t>
      </w:r>
      <w:r>
        <w:rPr>
          <w:rFonts w:ascii="Times New Roman" w:hAnsi="Times New Roman"/>
          <w:sz w:val="28"/>
          <w:szCs w:val="28"/>
        </w:rPr>
        <w:t xml:space="preserve">настоящего </w:t>
      </w:r>
      <w:r w:rsidRPr="004E4F3A">
        <w:rPr>
          <w:rFonts w:ascii="Times New Roman" w:hAnsi="Times New Roman"/>
          <w:sz w:val="28"/>
          <w:szCs w:val="28"/>
        </w:rPr>
        <w:lastRenderedPageBreak/>
        <w:t>Административного регламента, соответствующие требованиям, указанным в пунктах 1.2.2. – 1.2.4. Административного регламента (далее – заявитель, гражданин).</w:t>
      </w:r>
    </w:p>
    <w:p w:rsidR="00915CE7" w:rsidRPr="00915CE7" w:rsidRDefault="00915CE7" w:rsidP="00915CE7">
      <w:pPr>
        <w:autoSpaceDE w:val="0"/>
        <w:autoSpaceDN w:val="0"/>
        <w:adjustRightInd w:val="0"/>
        <w:spacing w:after="0" w:line="240" w:lineRule="auto"/>
        <w:ind w:firstLine="851"/>
        <w:jc w:val="both"/>
        <w:rPr>
          <w:rStyle w:val="ad"/>
          <w:rFonts w:ascii="Times New Roman" w:hAnsi="Times New Roman" w:cs="Times New Roman"/>
          <w:b w:val="0"/>
          <w:sz w:val="28"/>
          <w:szCs w:val="28"/>
        </w:rPr>
      </w:pPr>
      <w:r w:rsidRPr="00915CE7">
        <w:rPr>
          <w:rStyle w:val="ad"/>
          <w:rFonts w:ascii="Times New Roman" w:hAnsi="Times New Roman" w:cs="Times New Roman"/>
          <w:b w:val="0"/>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1.2.1. В соответствии с положениями статьи 7.4 Закона автономного округа «О регулировании отдельных жилищных отношений в Ханты</w:t>
      </w:r>
      <w:r>
        <w:rPr>
          <w:rFonts w:ascii="Times New Roman" w:hAnsi="Times New Roman"/>
          <w:sz w:val="28"/>
          <w:szCs w:val="28"/>
        </w:rPr>
        <w:t xml:space="preserve"> – </w:t>
      </w:r>
      <w:r w:rsidRPr="004E4F3A">
        <w:rPr>
          <w:rFonts w:ascii="Times New Roman" w:hAnsi="Times New Roman"/>
          <w:sz w:val="28"/>
          <w:szCs w:val="28"/>
        </w:rPr>
        <w:t>Мансийском автономном округе – Югре» и статьи 6.2 Закона автономного округа «О регулировании отдельных земельных отношений в Ханты</w:t>
      </w:r>
      <w:r>
        <w:rPr>
          <w:rFonts w:ascii="Times New Roman" w:hAnsi="Times New Roman"/>
          <w:sz w:val="28"/>
          <w:szCs w:val="28"/>
        </w:rPr>
        <w:t xml:space="preserve"> – </w:t>
      </w:r>
      <w:r w:rsidRPr="004E4F3A">
        <w:rPr>
          <w:rFonts w:ascii="Times New Roman" w:hAnsi="Times New Roman"/>
          <w:sz w:val="28"/>
          <w:szCs w:val="28"/>
        </w:rPr>
        <w:t>Мансийском автономном округе – Югре» заявителями являются граждане Российской Федерации, прожившие на территории Ханты</w:t>
      </w:r>
      <w:r>
        <w:rPr>
          <w:rFonts w:ascii="Times New Roman" w:hAnsi="Times New Roman"/>
          <w:sz w:val="28"/>
          <w:szCs w:val="28"/>
        </w:rPr>
        <w:t xml:space="preserve"> – </w:t>
      </w:r>
      <w:r w:rsidRPr="004E4F3A">
        <w:rPr>
          <w:rFonts w:ascii="Times New Roman" w:hAnsi="Times New Roman"/>
          <w:sz w:val="28"/>
          <w:szCs w:val="28"/>
        </w:rPr>
        <w:t>Мансийского автономного округа – Югры (далее также – автономный округ) не менее пяти лет, не являющиеся собственниками земельных участков, предназначенных для индивидуального жилищного строительства, или членами семьи собственника земельных участков, предназначенных для индивидуального жилищного строительства, относящиеся к следующим категориям:</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1) граждане, состоящие на учете в качестве нуждающихся в жилых помещениях, предоставляемых по договорам социального найма;</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2) инвалиды, семьи, имеющие детей</w:t>
      </w:r>
      <w:r>
        <w:rPr>
          <w:rFonts w:ascii="Times New Roman" w:hAnsi="Times New Roman"/>
          <w:sz w:val="28"/>
          <w:szCs w:val="28"/>
        </w:rPr>
        <w:t xml:space="preserve"> – </w:t>
      </w:r>
      <w:r w:rsidRPr="004E4F3A">
        <w:rPr>
          <w:rFonts w:ascii="Times New Roman" w:hAnsi="Times New Roman"/>
          <w:sz w:val="28"/>
          <w:szCs w:val="28"/>
        </w:rPr>
        <w:t>инвалидов;</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3) граждане, имеющие трех и более детей;</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4) лица, усыновившие (удочерившие) одного и более детей</w:t>
      </w:r>
      <w:r w:rsidR="00225586">
        <w:rPr>
          <w:rFonts w:ascii="Times New Roman" w:hAnsi="Times New Roman"/>
          <w:sz w:val="28"/>
          <w:szCs w:val="28"/>
        </w:rPr>
        <w:t xml:space="preserve"> – </w:t>
      </w:r>
      <w:r w:rsidRPr="004E4F3A">
        <w:rPr>
          <w:rFonts w:ascii="Times New Roman" w:hAnsi="Times New Roman"/>
          <w:sz w:val="28"/>
          <w:szCs w:val="28"/>
        </w:rPr>
        <w:t>сирот и детей, оставшихся без попечения родителей;</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5) ветераны Великой Отечественной войны, ветераны боевых действий, ветераны военной службы, ветераны государственной службы и ветераны труда, а также члены семей погибших (умерших) инвалидов войны, участников Великой Отечественной войны и ветеранов боевых действий, на которых распространяются меры социальной поддержки в соответствии с Федеральным законом от 12 января 1995 года № 5</w:t>
      </w:r>
      <w:r>
        <w:rPr>
          <w:rFonts w:ascii="Times New Roman" w:hAnsi="Times New Roman"/>
          <w:sz w:val="28"/>
          <w:szCs w:val="28"/>
        </w:rPr>
        <w:t xml:space="preserve"> – </w:t>
      </w:r>
      <w:r w:rsidRPr="004E4F3A">
        <w:rPr>
          <w:rFonts w:ascii="Times New Roman" w:hAnsi="Times New Roman"/>
          <w:sz w:val="28"/>
          <w:szCs w:val="28"/>
        </w:rPr>
        <w:t>ФЗ «О ветеранах»;</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6) лица, на которых распространяются меры социальной поддержки, установленные Федеральными законами от 10 января 2002 года № 2</w:t>
      </w:r>
      <w:r>
        <w:rPr>
          <w:rFonts w:ascii="Times New Roman" w:hAnsi="Times New Roman"/>
          <w:sz w:val="28"/>
          <w:szCs w:val="28"/>
        </w:rPr>
        <w:t xml:space="preserve"> – </w:t>
      </w:r>
      <w:r w:rsidRPr="004E4F3A">
        <w:rPr>
          <w:rFonts w:ascii="Times New Roman" w:hAnsi="Times New Roman"/>
          <w:sz w:val="28"/>
          <w:szCs w:val="28"/>
        </w:rPr>
        <w:t>ФЗ «О социальных гарантиях гражданам, подвергшимся радиационному воздействию вследствие ядерных испытаний на Семипалатинском полигоне», от 26 ноября 1998 года № 175</w:t>
      </w:r>
      <w:r>
        <w:rPr>
          <w:rFonts w:ascii="Times New Roman" w:hAnsi="Times New Roman"/>
          <w:sz w:val="28"/>
          <w:szCs w:val="28"/>
        </w:rPr>
        <w:t xml:space="preserve"> – </w:t>
      </w:r>
      <w:r w:rsidRPr="004E4F3A">
        <w:rPr>
          <w:rFonts w:ascii="Times New Roman" w:hAnsi="Times New Roman"/>
          <w:sz w:val="28"/>
          <w:szCs w:val="28"/>
        </w:rPr>
        <w:t>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от 15 мая 1991 года № 1244</w:t>
      </w:r>
      <w:r>
        <w:rPr>
          <w:rFonts w:ascii="Times New Roman" w:hAnsi="Times New Roman"/>
          <w:sz w:val="28"/>
          <w:szCs w:val="28"/>
        </w:rPr>
        <w:t xml:space="preserve"> – </w:t>
      </w:r>
      <w:r w:rsidRPr="004E4F3A">
        <w:rPr>
          <w:rFonts w:ascii="Times New Roman" w:hAnsi="Times New Roman"/>
          <w:sz w:val="28"/>
          <w:szCs w:val="28"/>
        </w:rPr>
        <w:t>1 «О социальной защите граждан, подвергшихся воздействию радиации вследствие катастрофы на Чернобыльской АЭС»;</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 xml:space="preserve">7)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начиная с 3 сентября 1945 года (независимо от воинского </w:t>
      </w:r>
      <w:r w:rsidRPr="004E4F3A">
        <w:rPr>
          <w:rFonts w:ascii="Times New Roman" w:hAnsi="Times New Roman"/>
          <w:sz w:val="28"/>
          <w:szCs w:val="28"/>
        </w:rPr>
        <w:lastRenderedPageBreak/>
        <w:t>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8) лица, имеющие звание «Почетный гражданин Ханты</w:t>
      </w:r>
      <w:r>
        <w:rPr>
          <w:rFonts w:ascii="Times New Roman" w:hAnsi="Times New Roman"/>
          <w:sz w:val="28"/>
          <w:szCs w:val="28"/>
        </w:rPr>
        <w:t xml:space="preserve"> – </w:t>
      </w:r>
      <w:r w:rsidRPr="004E4F3A">
        <w:rPr>
          <w:rFonts w:ascii="Times New Roman" w:hAnsi="Times New Roman"/>
          <w:sz w:val="28"/>
          <w:szCs w:val="28"/>
        </w:rPr>
        <w:t>Мансийского</w:t>
      </w:r>
      <w:r>
        <w:rPr>
          <w:rFonts w:ascii="Times New Roman" w:hAnsi="Times New Roman"/>
          <w:sz w:val="28"/>
          <w:szCs w:val="28"/>
        </w:rPr>
        <w:t xml:space="preserve"> </w:t>
      </w:r>
      <w:r w:rsidRPr="004E4F3A">
        <w:rPr>
          <w:rFonts w:ascii="Times New Roman" w:hAnsi="Times New Roman"/>
          <w:sz w:val="28"/>
          <w:szCs w:val="28"/>
        </w:rPr>
        <w:t xml:space="preserve"> автономного округа – Югры»;</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9) лица не старше 35 лет, постоянно проживающие в сельской местности, окончившие профессиональные образовательные организации и образовательные организации высшего образования, работающие в сфере сельскохозяйственного производства, в бюджетной сфере в сельских населенных пунктах;</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10) молодые семьи, имеющие детей;</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11) лица, на которых распространяются меры социальной поддержки реабилитированных лиц и лиц, признанных пострадавшими от политических репрессий, в соответствии с Законом Ханты</w:t>
      </w:r>
      <w:r>
        <w:rPr>
          <w:rFonts w:ascii="Times New Roman" w:hAnsi="Times New Roman"/>
          <w:sz w:val="28"/>
          <w:szCs w:val="28"/>
        </w:rPr>
        <w:t xml:space="preserve"> – </w:t>
      </w:r>
      <w:r w:rsidRPr="004E4F3A">
        <w:rPr>
          <w:rFonts w:ascii="Times New Roman" w:hAnsi="Times New Roman"/>
          <w:sz w:val="28"/>
          <w:szCs w:val="28"/>
        </w:rPr>
        <w:t>Мансийского автономного округа – Югры от 24 декабря 2007 года № 197</w:t>
      </w:r>
      <w:r>
        <w:rPr>
          <w:rFonts w:ascii="Times New Roman" w:hAnsi="Times New Roman"/>
          <w:sz w:val="28"/>
          <w:szCs w:val="28"/>
        </w:rPr>
        <w:t xml:space="preserve"> – </w:t>
      </w:r>
      <w:r w:rsidRPr="004E4F3A">
        <w:rPr>
          <w:rFonts w:ascii="Times New Roman" w:hAnsi="Times New Roman"/>
          <w:sz w:val="28"/>
          <w:szCs w:val="28"/>
        </w:rPr>
        <w:t>оз «О государственной социальной помощи и дополнительных мерах социальной помощи населению Ханты</w:t>
      </w:r>
      <w:r>
        <w:rPr>
          <w:rFonts w:ascii="Times New Roman" w:hAnsi="Times New Roman"/>
          <w:sz w:val="28"/>
          <w:szCs w:val="28"/>
        </w:rPr>
        <w:t xml:space="preserve"> – </w:t>
      </w:r>
      <w:r w:rsidRPr="004E4F3A">
        <w:rPr>
          <w:rFonts w:ascii="Times New Roman" w:hAnsi="Times New Roman"/>
          <w:sz w:val="28"/>
          <w:szCs w:val="28"/>
        </w:rPr>
        <w:t>Мансийского автономного округа – Югры»;</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12)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915CE7" w:rsidRPr="004E4F3A" w:rsidRDefault="00915CE7" w:rsidP="002D3092">
      <w:pPr>
        <w:pStyle w:val="HTML"/>
        <w:ind w:firstLine="851"/>
        <w:jc w:val="both"/>
        <w:rPr>
          <w:rFonts w:ascii="Times New Roman" w:hAnsi="Times New Roman"/>
          <w:i/>
          <w:sz w:val="28"/>
          <w:szCs w:val="28"/>
        </w:rPr>
      </w:pPr>
      <w:r w:rsidRPr="004E4F3A">
        <w:rPr>
          <w:rFonts w:ascii="Times New Roman" w:hAnsi="Times New Roman"/>
          <w:sz w:val="28"/>
          <w:szCs w:val="28"/>
        </w:rPr>
        <w:t>Семьями (в том числе состоящими из одного родителя), имеющими детей</w:t>
      </w:r>
      <w:r>
        <w:rPr>
          <w:rFonts w:ascii="Times New Roman" w:hAnsi="Times New Roman"/>
          <w:sz w:val="28"/>
          <w:szCs w:val="28"/>
        </w:rPr>
        <w:t xml:space="preserve"> – </w:t>
      </w:r>
      <w:r w:rsidRPr="004E4F3A">
        <w:rPr>
          <w:rFonts w:ascii="Times New Roman" w:hAnsi="Times New Roman"/>
          <w:sz w:val="28"/>
          <w:szCs w:val="28"/>
        </w:rPr>
        <w:t>инвалидов, указанными в подпункте 2 настоящего пункта, признаются граждане Российской Федерации, прожившие на территории автономного округа не менее пяти лет (родители, усыновители, приемные родители), которые имеют детей</w:t>
      </w:r>
      <w:r>
        <w:rPr>
          <w:rFonts w:ascii="Times New Roman" w:hAnsi="Times New Roman"/>
          <w:sz w:val="28"/>
          <w:szCs w:val="28"/>
        </w:rPr>
        <w:t xml:space="preserve"> – </w:t>
      </w:r>
      <w:r w:rsidRPr="004E4F3A">
        <w:rPr>
          <w:rFonts w:ascii="Times New Roman" w:hAnsi="Times New Roman"/>
          <w:sz w:val="28"/>
          <w:szCs w:val="28"/>
        </w:rPr>
        <w:t xml:space="preserve">инвалидов – граждан Российской Федерации в возрасте до 18 лет, в том числе пасынков, падчериц, а также усыновленных детей и детей, воспитывающихся в приемных семьях, проживающих совместно с ними и не достигших возраста 18 лет. </w:t>
      </w:r>
    </w:p>
    <w:p w:rsidR="00915CE7" w:rsidRPr="004E4F3A" w:rsidRDefault="00915CE7" w:rsidP="002D3092">
      <w:pPr>
        <w:pStyle w:val="HTML"/>
        <w:ind w:firstLine="851"/>
        <w:jc w:val="both"/>
        <w:rPr>
          <w:rFonts w:ascii="Times New Roman" w:hAnsi="Times New Roman"/>
          <w:sz w:val="28"/>
          <w:szCs w:val="28"/>
        </w:rPr>
      </w:pPr>
      <w:r w:rsidRPr="004E4F3A">
        <w:rPr>
          <w:rFonts w:ascii="Times New Roman" w:hAnsi="Times New Roman"/>
          <w:sz w:val="28"/>
          <w:szCs w:val="28"/>
        </w:rPr>
        <w:t>Гражданами, имеющими трех и более детей, указанными в подпункте </w:t>
      </w:r>
      <w:r>
        <w:rPr>
          <w:rFonts w:ascii="Times New Roman" w:hAnsi="Times New Roman"/>
          <w:sz w:val="28"/>
          <w:szCs w:val="28"/>
        </w:rPr>
        <w:t>3</w:t>
      </w:r>
      <w:r w:rsidRPr="004E4F3A">
        <w:rPr>
          <w:rFonts w:ascii="Times New Roman" w:hAnsi="Times New Roman"/>
          <w:sz w:val="28"/>
          <w:szCs w:val="28"/>
        </w:rPr>
        <w:t xml:space="preserve"> настоящего пункта, признаются граждане Российской Федерации, прожившие на территории автономного округа не менее пяти лет (родители, усыновители, приемные родители), которые имеют трех и более детей – граждан Российской Федерации в возрасте до 18 лет, в том числе пасынков, падчериц, а также усыновленных детей и детей, воспитывающихся в приемных семьях, проживающих совместно с ними и не достигших возраста 18 лет. Бесплатно земельный участок может быть предоставлен гражданам, указанным в подпункте </w:t>
      </w:r>
      <w:r>
        <w:rPr>
          <w:rFonts w:ascii="Times New Roman" w:hAnsi="Times New Roman"/>
          <w:sz w:val="28"/>
          <w:szCs w:val="28"/>
        </w:rPr>
        <w:t>3</w:t>
      </w:r>
      <w:r w:rsidRPr="004E4F3A">
        <w:rPr>
          <w:rFonts w:ascii="Times New Roman" w:hAnsi="Times New Roman"/>
          <w:sz w:val="28"/>
          <w:szCs w:val="28"/>
        </w:rPr>
        <w:t xml:space="preserve"> настоящего пункта, только в том случае, если оба родителя (усыновителя, приемных родителя) либо единственный родитель (усыновитель, приемный родитель) и все несовершеннолетние дети являются гражданами Российской Федерации.</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К членам семьи военнослужащего, указанного в подпункте 7 настоящего пункта, относятся родители, супруга (супруг), не вступившая (не вступивший) в повторный брак, дети до достижения ими возраста 18 лет.</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lastRenderedPageBreak/>
        <w:t>Молодыми семьями (в том числе состоящими из одного молодого родителя), имеющими детей, указанными в подпункте 10 настоящего пункта, признаются граждане Российской Федерации, прожившие на территории автономного округа не менее пяти лет (родители, усыновители, приемные родители), которые имеют детей – граждан Российской Федерации в возрасте до 18 лет, в том числе пасынков, падчериц, а также усыновленных детей и детей, воспитывающихся в приемных семьях, проживающих совместно с ними и не достигших возраста 18 лет. При этом возраст каждого молодого родителя не должен превышать 35 лет на день принятия его на учет в соответствии со статьей 6.2 Закона автономного округа «О регулировании отдельных земельных отношений в Ханты</w:t>
      </w:r>
      <w:r>
        <w:rPr>
          <w:rFonts w:ascii="Times New Roman" w:hAnsi="Times New Roman"/>
          <w:sz w:val="28"/>
          <w:szCs w:val="28"/>
        </w:rPr>
        <w:t xml:space="preserve"> – </w:t>
      </w:r>
      <w:r w:rsidRPr="004E4F3A">
        <w:rPr>
          <w:rFonts w:ascii="Times New Roman" w:hAnsi="Times New Roman"/>
          <w:sz w:val="28"/>
          <w:szCs w:val="28"/>
        </w:rPr>
        <w:t xml:space="preserve">Мансийском автономном округе – Югре». Бесплатно земельный участок может быть предоставлен гражданам, относящимся к категории, указанной в подпункте 10 настоящего пункта, только в том случае, если оба родителя (усыновителя, приемных родителя) либо единственный родитель (усыновитель, приемный родитель) и все несовершеннолетние дети являются гражданами Российской Федерации. </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При этом не учитываются:</w:t>
      </w:r>
    </w:p>
    <w:p w:rsidR="00915CE7" w:rsidRPr="004E4F3A" w:rsidRDefault="00915CE7" w:rsidP="00915CE7">
      <w:pPr>
        <w:pStyle w:val="HTML"/>
        <w:numPr>
          <w:ilvl w:val="0"/>
          <w:numId w:val="20"/>
        </w:numPr>
        <w:tabs>
          <w:tab w:val="left" w:pos="1134"/>
        </w:tabs>
        <w:ind w:left="0" w:firstLine="851"/>
        <w:jc w:val="both"/>
        <w:rPr>
          <w:rFonts w:ascii="Times New Roman" w:hAnsi="Times New Roman"/>
          <w:sz w:val="28"/>
          <w:szCs w:val="28"/>
        </w:rPr>
      </w:pPr>
      <w:r w:rsidRPr="004E4F3A">
        <w:rPr>
          <w:rFonts w:ascii="Times New Roman" w:hAnsi="Times New Roman"/>
          <w:sz w:val="28"/>
          <w:szCs w:val="28"/>
        </w:rPr>
        <w:t>дети, в отношении которых родители лишены родительских прав или ограничены в родительских правах;</w:t>
      </w:r>
    </w:p>
    <w:p w:rsidR="00915CE7" w:rsidRPr="004E4F3A" w:rsidRDefault="00915CE7" w:rsidP="00915CE7">
      <w:pPr>
        <w:pStyle w:val="HTML"/>
        <w:numPr>
          <w:ilvl w:val="0"/>
          <w:numId w:val="20"/>
        </w:numPr>
        <w:tabs>
          <w:tab w:val="left" w:pos="1134"/>
        </w:tabs>
        <w:ind w:left="0" w:firstLine="851"/>
        <w:jc w:val="both"/>
        <w:rPr>
          <w:rFonts w:ascii="Times New Roman" w:hAnsi="Times New Roman"/>
          <w:sz w:val="28"/>
          <w:szCs w:val="28"/>
        </w:rPr>
      </w:pPr>
      <w:r w:rsidRPr="004E4F3A">
        <w:rPr>
          <w:rFonts w:ascii="Times New Roman" w:hAnsi="Times New Roman"/>
          <w:sz w:val="28"/>
          <w:szCs w:val="28"/>
        </w:rPr>
        <w:t>дети, в отношении которых отменено усыновление;</w:t>
      </w:r>
    </w:p>
    <w:p w:rsidR="00915CE7" w:rsidRPr="004E4F3A" w:rsidRDefault="00915CE7" w:rsidP="00915CE7">
      <w:pPr>
        <w:pStyle w:val="HTML"/>
        <w:numPr>
          <w:ilvl w:val="0"/>
          <w:numId w:val="20"/>
        </w:numPr>
        <w:tabs>
          <w:tab w:val="left" w:pos="1134"/>
        </w:tabs>
        <w:ind w:left="0" w:firstLine="851"/>
        <w:jc w:val="both"/>
        <w:rPr>
          <w:rFonts w:ascii="Times New Roman" w:hAnsi="Times New Roman"/>
          <w:sz w:val="28"/>
          <w:szCs w:val="28"/>
        </w:rPr>
      </w:pPr>
      <w:r w:rsidRPr="004E4F3A">
        <w:rPr>
          <w:rFonts w:ascii="Times New Roman" w:hAnsi="Times New Roman"/>
          <w:sz w:val="28"/>
          <w:szCs w:val="28"/>
        </w:rPr>
        <w:t>дети, отбывающие наказание в местах лишения свободы по приговору суда, вступившему в законную силу;</w:t>
      </w:r>
    </w:p>
    <w:p w:rsidR="00915CE7" w:rsidRPr="004E4F3A" w:rsidRDefault="00915CE7" w:rsidP="00915CE7">
      <w:pPr>
        <w:pStyle w:val="HTML"/>
        <w:numPr>
          <w:ilvl w:val="0"/>
          <w:numId w:val="20"/>
        </w:numPr>
        <w:tabs>
          <w:tab w:val="left" w:pos="1134"/>
        </w:tabs>
        <w:ind w:left="0" w:firstLine="851"/>
        <w:jc w:val="both"/>
        <w:rPr>
          <w:rFonts w:ascii="Times New Roman" w:hAnsi="Times New Roman"/>
          <w:sz w:val="28"/>
          <w:szCs w:val="28"/>
        </w:rPr>
      </w:pPr>
      <w:r w:rsidRPr="004E4F3A">
        <w:rPr>
          <w:rFonts w:ascii="Times New Roman" w:hAnsi="Times New Roman"/>
          <w:sz w:val="28"/>
          <w:szCs w:val="28"/>
        </w:rPr>
        <w:t>дети, учтенные в составе другой семьи.</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Требование относительно проживания граждан, относящихся к категориям, указанным в подпунктах 3 и 10 настоящего пункта, на территории автономного округа не менее пяти лет относится к одному из родителей (усыновителей, приемных родителей), находящихся в зарегистрированном браке, или единственному родителю (усыновителю, приемному родителю) и не распространяется на детей.</w:t>
      </w:r>
    </w:p>
    <w:p w:rsidR="00915CE7" w:rsidRPr="004E4F3A" w:rsidRDefault="00915CE7" w:rsidP="00915CE7">
      <w:pPr>
        <w:pStyle w:val="HTML"/>
        <w:ind w:firstLine="851"/>
        <w:jc w:val="both"/>
        <w:rPr>
          <w:rFonts w:ascii="Times New Roman" w:hAnsi="Times New Roman"/>
          <w:sz w:val="28"/>
          <w:szCs w:val="28"/>
        </w:rPr>
      </w:pPr>
      <w:bookmarkStart w:id="0" w:name="p336"/>
      <w:bookmarkEnd w:id="0"/>
      <w:r w:rsidRPr="004E4F3A">
        <w:rPr>
          <w:rFonts w:ascii="Times New Roman" w:hAnsi="Times New Roman"/>
          <w:sz w:val="28"/>
          <w:szCs w:val="28"/>
        </w:rPr>
        <w:t>1.2.2. В соответствии с пунктом 2 статьи 7.4 Закона автономного округа «О регулировании отдельных жилищных отношений в Ханты</w:t>
      </w:r>
      <w:r>
        <w:rPr>
          <w:rFonts w:ascii="Times New Roman" w:hAnsi="Times New Roman"/>
          <w:sz w:val="28"/>
          <w:szCs w:val="28"/>
        </w:rPr>
        <w:t xml:space="preserve"> – </w:t>
      </w:r>
      <w:r w:rsidRPr="004E4F3A">
        <w:rPr>
          <w:rFonts w:ascii="Times New Roman" w:hAnsi="Times New Roman"/>
          <w:sz w:val="28"/>
          <w:szCs w:val="28"/>
        </w:rPr>
        <w:t>Мансийском</w:t>
      </w:r>
      <w:r>
        <w:rPr>
          <w:rFonts w:ascii="Times New Roman" w:hAnsi="Times New Roman"/>
          <w:sz w:val="28"/>
          <w:szCs w:val="28"/>
        </w:rPr>
        <w:t xml:space="preserve"> </w:t>
      </w:r>
      <w:r w:rsidRPr="004E4F3A">
        <w:rPr>
          <w:rFonts w:ascii="Times New Roman" w:hAnsi="Times New Roman"/>
          <w:sz w:val="28"/>
          <w:szCs w:val="28"/>
        </w:rPr>
        <w:t xml:space="preserve"> автономном округе – Югре» граждане, относящиеся к категориям, указанным в пункте 1.2.1. Административного регламента, для индивидуального жилищного строительства без торгов однократно бесплатно имеют право приобрести земельные участки если они:</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1)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 xml:space="preserve">2)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w:t>
      </w:r>
      <w:r w:rsidRPr="004E4F3A">
        <w:rPr>
          <w:rFonts w:ascii="Times New Roman" w:hAnsi="Times New Roman"/>
          <w:sz w:val="28"/>
          <w:szCs w:val="28"/>
        </w:rPr>
        <w:lastRenderedPageBreak/>
        <w:t>жилого помещения и обеспечены общей площадью жилого помещения на одного члена семьи менее учетной нормы;</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3) проживают в помещении, не отвечающем требованиям, установленным для жилых помещений;</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4)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
    <w:p w:rsidR="00915CE7" w:rsidRPr="004D26C8" w:rsidRDefault="00915CE7" w:rsidP="00915CE7">
      <w:pPr>
        <w:pStyle w:val="HTML"/>
        <w:ind w:firstLine="851"/>
        <w:jc w:val="both"/>
        <w:rPr>
          <w:rFonts w:ascii="Times New Roman" w:hAnsi="Times New Roman"/>
          <w:b/>
          <w:i/>
          <w:sz w:val="28"/>
          <w:szCs w:val="28"/>
        </w:rPr>
      </w:pPr>
      <w:r w:rsidRPr="004D26C8">
        <w:rPr>
          <w:rFonts w:ascii="Times New Roman" w:hAnsi="Times New Roman"/>
          <w:sz w:val="28"/>
          <w:szCs w:val="28"/>
        </w:rPr>
        <w:t xml:space="preserve">1.2.3. На основании абзаца второго пункта 6.1 статьи 6 Закона автономного округа «О регулировании отдельных земельных отношений в Ханты –Мансийском автономном округе – Югре» на учет принимаются граждане, относящиеся к категориям, указанным пунктах 1.2.1. и 1.2.2.  Административного регламента, которым предоставлены земельные участки до 7 января 2012 года в аренду для индивидуального жилищного строительства, в целях переоформления их в собственность бесплатно во внеочередном порядке. </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1.2.4. В соответствии с пунктом 6.1 статьи 6 Закона автономного округа «О регулировании отдельных земельных отношений в Ханты</w:t>
      </w:r>
      <w:r>
        <w:rPr>
          <w:rFonts w:ascii="Times New Roman" w:hAnsi="Times New Roman"/>
          <w:sz w:val="28"/>
          <w:szCs w:val="28"/>
        </w:rPr>
        <w:t xml:space="preserve"> – </w:t>
      </w:r>
      <w:r w:rsidRPr="004E4F3A">
        <w:rPr>
          <w:rFonts w:ascii="Times New Roman" w:hAnsi="Times New Roman"/>
          <w:sz w:val="28"/>
          <w:szCs w:val="28"/>
        </w:rPr>
        <w:t>Мансийском</w:t>
      </w:r>
      <w:r>
        <w:rPr>
          <w:rFonts w:ascii="Times New Roman" w:hAnsi="Times New Roman"/>
          <w:sz w:val="28"/>
          <w:szCs w:val="28"/>
        </w:rPr>
        <w:t xml:space="preserve"> </w:t>
      </w:r>
      <w:r w:rsidRPr="004E4F3A">
        <w:rPr>
          <w:rFonts w:ascii="Times New Roman" w:hAnsi="Times New Roman"/>
          <w:sz w:val="28"/>
          <w:szCs w:val="28"/>
        </w:rPr>
        <w:t xml:space="preserve"> автономном округе – Югре»:</w:t>
      </w:r>
    </w:p>
    <w:p w:rsidR="00915CE7" w:rsidRPr="004E4F3A" w:rsidRDefault="00915CE7" w:rsidP="00915CE7">
      <w:pPr>
        <w:pStyle w:val="HTML"/>
        <w:tabs>
          <w:tab w:val="left" w:pos="1134"/>
        </w:tabs>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4E4F3A">
        <w:rPr>
          <w:rFonts w:ascii="Times New Roman" w:hAnsi="Times New Roman"/>
          <w:sz w:val="28"/>
          <w:szCs w:val="28"/>
        </w:rPr>
        <w:t>право однократного бесплатного предоставления в собственность земельных участков лицам, имеющим трех и более несовершеннолетних детей, а также усыновившим (удочерившим) одного и более детей-сирот и детей, оставшихся без попечения родителей, или являющимся приемными родителями, считается использованным, если его реализовал хотя бы один из граждан, являющихся супругами (родителями, приемными родителями);</w:t>
      </w:r>
    </w:p>
    <w:p w:rsidR="00915CE7" w:rsidRPr="004E4F3A" w:rsidRDefault="00915CE7" w:rsidP="00915CE7">
      <w:pPr>
        <w:pStyle w:val="HTML"/>
        <w:numPr>
          <w:ilvl w:val="0"/>
          <w:numId w:val="20"/>
        </w:numPr>
        <w:tabs>
          <w:tab w:val="left" w:pos="1134"/>
        </w:tabs>
        <w:ind w:left="0" w:firstLine="851"/>
        <w:jc w:val="both"/>
        <w:rPr>
          <w:rFonts w:ascii="Times New Roman" w:hAnsi="Times New Roman"/>
          <w:strike/>
          <w:sz w:val="28"/>
          <w:szCs w:val="28"/>
        </w:rPr>
      </w:pPr>
      <w:r w:rsidRPr="004E4F3A">
        <w:rPr>
          <w:rFonts w:ascii="Times New Roman" w:hAnsi="Times New Roman"/>
          <w:sz w:val="28"/>
          <w:szCs w:val="28"/>
        </w:rPr>
        <w:t>повторное бесплатное предоставление гражданину в собственность земельного участка допускается в случаях, связанных со стихийными бедствиями либо иными чрезвычайными обстоятельствами, вследствие которых невозможно дальнейшее использование земельного участка по целевому назначению, и при условии возврата ранее предоставленного земельного участка.</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Согласно пункту 18 статьи 6.2 Закона автономного округа «О регулировании отдельных земельных отношений в Ханты</w:t>
      </w:r>
      <w:r>
        <w:rPr>
          <w:rFonts w:ascii="Times New Roman" w:hAnsi="Times New Roman"/>
          <w:sz w:val="28"/>
          <w:szCs w:val="28"/>
        </w:rPr>
        <w:t xml:space="preserve"> – </w:t>
      </w:r>
      <w:r w:rsidRPr="004E4F3A">
        <w:rPr>
          <w:rFonts w:ascii="Times New Roman" w:hAnsi="Times New Roman"/>
          <w:sz w:val="28"/>
          <w:szCs w:val="28"/>
        </w:rPr>
        <w:t>Мансийском</w:t>
      </w:r>
      <w:r>
        <w:rPr>
          <w:rFonts w:ascii="Times New Roman" w:hAnsi="Times New Roman"/>
          <w:sz w:val="28"/>
          <w:szCs w:val="28"/>
        </w:rPr>
        <w:t xml:space="preserve"> </w:t>
      </w:r>
      <w:r w:rsidRPr="004E4F3A">
        <w:rPr>
          <w:rFonts w:ascii="Times New Roman" w:hAnsi="Times New Roman"/>
          <w:sz w:val="28"/>
          <w:szCs w:val="28"/>
        </w:rPr>
        <w:t xml:space="preserve"> автономном округе – Югре»:</w:t>
      </w:r>
    </w:p>
    <w:p w:rsidR="00915CE7" w:rsidRPr="004E4F3A" w:rsidRDefault="00915CE7" w:rsidP="00915CE7">
      <w:pPr>
        <w:pStyle w:val="HTML"/>
        <w:numPr>
          <w:ilvl w:val="0"/>
          <w:numId w:val="20"/>
        </w:numPr>
        <w:tabs>
          <w:tab w:val="left" w:pos="1134"/>
        </w:tabs>
        <w:ind w:left="0" w:firstLine="851"/>
        <w:jc w:val="both"/>
        <w:rPr>
          <w:rFonts w:ascii="Times New Roman" w:hAnsi="Times New Roman"/>
          <w:sz w:val="28"/>
          <w:szCs w:val="28"/>
        </w:rPr>
      </w:pPr>
      <w:r w:rsidRPr="004E4F3A">
        <w:rPr>
          <w:rFonts w:ascii="Times New Roman" w:hAnsi="Times New Roman"/>
          <w:sz w:val="28"/>
          <w:szCs w:val="28"/>
        </w:rPr>
        <w:t>граждане, имеющие место жительства в городском или сельском поселении муниципального района автономного округа, вправе однократно бесплатно приобрести земельные участки в соответствии со статьей 6.2 Закона автономного округа «О регулировании отдельных земельных отношений в Ханты</w:t>
      </w:r>
      <w:r>
        <w:rPr>
          <w:rFonts w:ascii="Times New Roman" w:hAnsi="Times New Roman"/>
          <w:sz w:val="28"/>
          <w:szCs w:val="28"/>
        </w:rPr>
        <w:t xml:space="preserve"> – </w:t>
      </w:r>
      <w:r w:rsidRPr="004E4F3A">
        <w:rPr>
          <w:rFonts w:ascii="Times New Roman" w:hAnsi="Times New Roman"/>
          <w:sz w:val="28"/>
          <w:szCs w:val="28"/>
        </w:rPr>
        <w:t xml:space="preserve">Мансийском автономном округе – Югре» в городском или сельском поселении муниципального района по месту жительства или ином городском или сельском поселении, входящем в состав этого муниципального района, либо в городском </w:t>
      </w:r>
      <w:r w:rsidRPr="004E4F3A">
        <w:rPr>
          <w:rFonts w:ascii="Times New Roman" w:hAnsi="Times New Roman"/>
          <w:sz w:val="28"/>
          <w:szCs w:val="28"/>
        </w:rPr>
        <w:lastRenderedPageBreak/>
        <w:t>округе (городских округах), территориально расположенном (расположенных) в границах этого муниципального района.</w:t>
      </w:r>
    </w:p>
    <w:p w:rsidR="00915CE7" w:rsidRPr="004E4F3A" w:rsidRDefault="00915CE7" w:rsidP="00915CE7">
      <w:pPr>
        <w:pStyle w:val="HTML"/>
        <w:ind w:firstLine="851"/>
        <w:jc w:val="both"/>
        <w:rPr>
          <w:rFonts w:ascii="Times New Roman" w:hAnsi="Times New Roman"/>
          <w:sz w:val="28"/>
          <w:szCs w:val="28"/>
        </w:rPr>
      </w:pPr>
      <w:r w:rsidRPr="004E4F3A">
        <w:rPr>
          <w:rFonts w:ascii="Times New Roman" w:hAnsi="Times New Roman"/>
          <w:sz w:val="28"/>
          <w:szCs w:val="28"/>
        </w:rPr>
        <w:t>В соответствии со статьей 7.4 Закона автономного округа «О регулировании отдельных жилищных отношений в Ханты</w:t>
      </w:r>
      <w:r>
        <w:rPr>
          <w:rFonts w:ascii="Times New Roman" w:hAnsi="Times New Roman"/>
          <w:sz w:val="28"/>
          <w:szCs w:val="28"/>
        </w:rPr>
        <w:t xml:space="preserve"> – </w:t>
      </w:r>
      <w:r w:rsidRPr="004E4F3A">
        <w:rPr>
          <w:rFonts w:ascii="Times New Roman" w:hAnsi="Times New Roman"/>
          <w:sz w:val="28"/>
          <w:szCs w:val="28"/>
        </w:rPr>
        <w:t>Мансийском</w:t>
      </w:r>
      <w:r>
        <w:rPr>
          <w:rFonts w:ascii="Times New Roman" w:hAnsi="Times New Roman"/>
          <w:sz w:val="28"/>
          <w:szCs w:val="28"/>
        </w:rPr>
        <w:t xml:space="preserve"> </w:t>
      </w:r>
      <w:r w:rsidRPr="004E4F3A">
        <w:rPr>
          <w:rFonts w:ascii="Times New Roman" w:hAnsi="Times New Roman"/>
          <w:sz w:val="28"/>
          <w:szCs w:val="28"/>
        </w:rPr>
        <w:t xml:space="preserve"> автономном округе – Югре»:</w:t>
      </w:r>
    </w:p>
    <w:p w:rsidR="00915CE7" w:rsidRPr="004E4F3A" w:rsidRDefault="00915CE7" w:rsidP="00915CE7">
      <w:pPr>
        <w:pStyle w:val="HTML"/>
        <w:numPr>
          <w:ilvl w:val="0"/>
          <w:numId w:val="20"/>
        </w:numPr>
        <w:tabs>
          <w:tab w:val="left" w:pos="1134"/>
        </w:tabs>
        <w:ind w:left="0" w:firstLine="851"/>
        <w:jc w:val="both"/>
        <w:rPr>
          <w:rFonts w:ascii="Times New Roman" w:hAnsi="Times New Roman"/>
          <w:sz w:val="28"/>
          <w:szCs w:val="28"/>
        </w:rPr>
      </w:pPr>
      <w:r w:rsidRPr="004E4F3A">
        <w:rPr>
          <w:rFonts w:ascii="Times New Roman" w:hAnsi="Times New Roman"/>
          <w:sz w:val="28"/>
          <w:szCs w:val="28"/>
        </w:rPr>
        <w:t>граждане, которые совершили сделки купли-продажи, обмена, дарения жилых помещений и (или) земельных участков, предназначенных для индивидуального жилищного строительства, с намерением бесплатного приобретения земельных участков для индивидуального жилищного строительства без торгов, в результате чего стали относиться к числу граждан, на которых распространяются положения пункта 2 статьи 7.4 Закона автономного округа «О регулировании отдельных жилищных отношений в Ханты</w:t>
      </w:r>
      <w:r>
        <w:rPr>
          <w:rFonts w:ascii="Times New Roman" w:hAnsi="Times New Roman"/>
          <w:sz w:val="28"/>
          <w:szCs w:val="28"/>
        </w:rPr>
        <w:t xml:space="preserve"> –</w:t>
      </w:r>
      <w:r w:rsidRPr="004E4F3A">
        <w:rPr>
          <w:rFonts w:ascii="Times New Roman" w:hAnsi="Times New Roman"/>
          <w:sz w:val="28"/>
          <w:szCs w:val="28"/>
        </w:rPr>
        <w:t>Мансийском автономном округе – Югре», указанные в пункте 4 Административного регламента, принимаются на учет с целью предоставления им земельных участков не ранее чем через пять лет со дня совершения указанных намеренных действий;</w:t>
      </w:r>
    </w:p>
    <w:p w:rsidR="00915CE7" w:rsidRPr="004E4F3A" w:rsidRDefault="00915CE7" w:rsidP="00915CE7">
      <w:pPr>
        <w:pStyle w:val="HTML"/>
        <w:numPr>
          <w:ilvl w:val="0"/>
          <w:numId w:val="20"/>
        </w:numPr>
        <w:tabs>
          <w:tab w:val="left" w:pos="1134"/>
        </w:tabs>
        <w:ind w:left="0" w:firstLine="851"/>
        <w:jc w:val="both"/>
        <w:rPr>
          <w:rFonts w:ascii="Times New Roman" w:hAnsi="Times New Roman"/>
          <w:sz w:val="28"/>
          <w:szCs w:val="28"/>
        </w:rPr>
      </w:pPr>
      <w:r w:rsidRPr="004E4F3A">
        <w:rPr>
          <w:rFonts w:ascii="Times New Roman" w:hAnsi="Times New Roman"/>
          <w:sz w:val="28"/>
          <w:szCs w:val="28"/>
        </w:rPr>
        <w:t>граждане, ранее принятые на учет с целью предоставления им земельных участков и совершившие после этого сделки купли</w:t>
      </w:r>
      <w:r>
        <w:rPr>
          <w:rFonts w:ascii="Times New Roman" w:hAnsi="Times New Roman"/>
          <w:sz w:val="28"/>
          <w:szCs w:val="28"/>
        </w:rPr>
        <w:t xml:space="preserve"> – </w:t>
      </w:r>
      <w:r w:rsidRPr="004E4F3A">
        <w:rPr>
          <w:rFonts w:ascii="Times New Roman" w:hAnsi="Times New Roman"/>
          <w:sz w:val="28"/>
          <w:szCs w:val="28"/>
        </w:rPr>
        <w:t>продажи, обмена, дарения жилых помещений и (или) земельных участков, предназначенных для индивидуального жилищного строительства, с намерением бесплатного приобретения земельных участков для индивидуального жилищного строительства без торгов, в результате чего стали относиться к числу граждан, на которых распространяются положения пункта 2 статьи 7.4 Закона автономного округа «О регулировании отдельных жилищных отношений в Ханты</w:t>
      </w:r>
      <w:r>
        <w:rPr>
          <w:rFonts w:ascii="Times New Roman" w:hAnsi="Times New Roman"/>
          <w:sz w:val="28"/>
          <w:szCs w:val="28"/>
        </w:rPr>
        <w:t xml:space="preserve"> –</w:t>
      </w:r>
      <w:r w:rsidRPr="004E4F3A">
        <w:rPr>
          <w:rFonts w:ascii="Times New Roman" w:hAnsi="Times New Roman"/>
          <w:sz w:val="28"/>
          <w:szCs w:val="28"/>
        </w:rPr>
        <w:t>Мансийском</w:t>
      </w:r>
      <w:r>
        <w:rPr>
          <w:rFonts w:ascii="Times New Roman" w:hAnsi="Times New Roman"/>
          <w:sz w:val="28"/>
          <w:szCs w:val="28"/>
        </w:rPr>
        <w:t xml:space="preserve"> автономном округе –</w:t>
      </w:r>
      <w:r w:rsidRPr="004E4F3A">
        <w:rPr>
          <w:rFonts w:ascii="Times New Roman" w:hAnsi="Times New Roman"/>
          <w:sz w:val="28"/>
          <w:szCs w:val="28"/>
        </w:rPr>
        <w:t>Югре», указанные в пункте 4 Административного регламента, снимаются с учета, и могут быть вновь приняты на учет с целью предоставления им земельных участков не ранее чем через пять лет со дня совершения указанных намеренных действий;</w:t>
      </w:r>
    </w:p>
    <w:p w:rsidR="00915CE7" w:rsidRPr="004E4F3A" w:rsidRDefault="00915CE7" w:rsidP="00915CE7">
      <w:pPr>
        <w:pStyle w:val="HTML"/>
        <w:numPr>
          <w:ilvl w:val="0"/>
          <w:numId w:val="20"/>
        </w:numPr>
        <w:tabs>
          <w:tab w:val="left" w:pos="1134"/>
        </w:tabs>
        <w:ind w:left="0" w:firstLine="851"/>
        <w:jc w:val="both"/>
        <w:rPr>
          <w:rFonts w:ascii="Times New Roman" w:hAnsi="Times New Roman"/>
          <w:sz w:val="28"/>
          <w:szCs w:val="28"/>
        </w:rPr>
      </w:pPr>
      <w:r w:rsidRPr="004E4F3A">
        <w:rPr>
          <w:rFonts w:ascii="Times New Roman" w:hAnsi="Times New Roman"/>
          <w:sz w:val="28"/>
          <w:szCs w:val="28"/>
        </w:rPr>
        <w:t>при достижении установленных статьей 7.4 Закона автономного округа «О регулировании отдельных жилищных отношений в Ханты</w:t>
      </w:r>
      <w:r>
        <w:rPr>
          <w:rFonts w:ascii="Times New Roman" w:hAnsi="Times New Roman"/>
          <w:sz w:val="28"/>
          <w:szCs w:val="28"/>
        </w:rPr>
        <w:t xml:space="preserve"> – </w:t>
      </w:r>
      <w:r w:rsidRPr="004E4F3A">
        <w:rPr>
          <w:rFonts w:ascii="Times New Roman" w:hAnsi="Times New Roman"/>
          <w:sz w:val="28"/>
          <w:szCs w:val="28"/>
        </w:rPr>
        <w:t>Мансийском автономном округе – Югре» возрастных ограничений (18 и 35 лет соответственно) граждане, принятые на учет, сохраняют право на однократное бесплатное предоставление им земельных участков для индивидуального жилищного строительства без торгов, если отсутствуют иные основания для утраты такого права;</w:t>
      </w:r>
    </w:p>
    <w:p w:rsidR="00915CE7" w:rsidRPr="004E4F3A" w:rsidRDefault="00915CE7" w:rsidP="00915CE7">
      <w:pPr>
        <w:pStyle w:val="HTML"/>
        <w:numPr>
          <w:ilvl w:val="0"/>
          <w:numId w:val="20"/>
        </w:numPr>
        <w:tabs>
          <w:tab w:val="clear" w:pos="1832"/>
          <w:tab w:val="left" w:pos="1134"/>
        </w:tabs>
        <w:ind w:left="0" w:firstLine="851"/>
        <w:jc w:val="both"/>
        <w:rPr>
          <w:rFonts w:ascii="Times New Roman" w:hAnsi="Times New Roman"/>
          <w:sz w:val="28"/>
          <w:szCs w:val="28"/>
        </w:rPr>
      </w:pPr>
      <w:r w:rsidRPr="004E4F3A">
        <w:rPr>
          <w:rFonts w:ascii="Times New Roman" w:hAnsi="Times New Roman"/>
          <w:sz w:val="28"/>
          <w:szCs w:val="28"/>
        </w:rPr>
        <w:t>если вследствие расторжения брака или в связи со смертью одного из членов семьи состав семьи, состоящей на учете с целью бесплатного приобретения земельного участка для индивидуального жилищного строительства, изменился, право состоять на соответствующем учете и приобрести земельный участок сохраняется за теми членами семьи, которые соответствуют требованиям, установленным положениям статьи 7.4 Закона автономного округа «О регулировании отдельных жилищных отношений в Ханты</w:t>
      </w:r>
      <w:r>
        <w:rPr>
          <w:rFonts w:ascii="Times New Roman" w:hAnsi="Times New Roman"/>
          <w:sz w:val="28"/>
          <w:szCs w:val="28"/>
        </w:rPr>
        <w:t xml:space="preserve"> – </w:t>
      </w:r>
      <w:r w:rsidRPr="004E4F3A">
        <w:rPr>
          <w:rFonts w:ascii="Times New Roman" w:hAnsi="Times New Roman"/>
          <w:sz w:val="28"/>
          <w:szCs w:val="28"/>
        </w:rPr>
        <w:t>Мансийском автономном округе – Югре»;</w:t>
      </w:r>
    </w:p>
    <w:p w:rsidR="00915CE7" w:rsidRPr="004E4F3A" w:rsidRDefault="00915CE7" w:rsidP="00915CE7">
      <w:pPr>
        <w:pStyle w:val="HTML"/>
        <w:numPr>
          <w:ilvl w:val="0"/>
          <w:numId w:val="20"/>
        </w:numPr>
        <w:tabs>
          <w:tab w:val="left" w:pos="1134"/>
        </w:tabs>
        <w:ind w:left="0" w:firstLine="851"/>
        <w:jc w:val="both"/>
        <w:rPr>
          <w:rFonts w:ascii="Times New Roman" w:hAnsi="Times New Roman"/>
          <w:sz w:val="28"/>
          <w:szCs w:val="28"/>
        </w:rPr>
      </w:pPr>
      <w:r w:rsidRPr="004E4F3A">
        <w:rPr>
          <w:rFonts w:ascii="Times New Roman" w:hAnsi="Times New Roman"/>
          <w:sz w:val="28"/>
          <w:szCs w:val="28"/>
        </w:rPr>
        <w:lastRenderedPageBreak/>
        <w:t xml:space="preserve">у граждан, относящихся к категории, указанной в подпункте </w:t>
      </w:r>
      <w:r>
        <w:rPr>
          <w:rFonts w:ascii="Times New Roman" w:hAnsi="Times New Roman"/>
          <w:sz w:val="28"/>
          <w:szCs w:val="28"/>
        </w:rPr>
        <w:t xml:space="preserve">                             </w:t>
      </w:r>
      <w:r w:rsidRPr="004E4F3A">
        <w:rPr>
          <w:rFonts w:ascii="Times New Roman" w:hAnsi="Times New Roman"/>
          <w:sz w:val="28"/>
          <w:szCs w:val="28"/>
        </w:rPr>
        <w:t>3 пункта 1.2.1 Административного регламента, в случае смерти одного из членов семьи сохраняется право состоять на соответствующем учете и приобрести земельный участок при условии наличия детей в возрасте до 18 лет, входящих в состав семьи;</w:t>
      </w:r>
    </w:p>
    <w:p w:rsidR="00915CE7" w:rsidRPr="004E4F3A" w:rsidRDefault="00915CE7" w:rsidP="00915CE7">
      <w:pPr>
        <w:pStyle w:val="HTML"/>
        <w:numPr>
          <w:ilvl w:val="0"/>
          <w:numId w:val="20"/>
        </w:numPr>
        <w:tabs>
          <w:tab w:val="left" w:pos="1134"/>
        </w:tabs>
        <w:ind w:left="0" w:firstLine="851"/>
        <w:jc w:val="both"/>
        <w:rPr>
          <w:rFonts w:ascii="Times New Roman" w:hAnsi="Times New Roman"/>
          <w:sz w:val="28"/>
          <w:szCs w:val="28"/>
        </w:rPr>
      </w:pPr>
      <w:r w:rsidRPr="004E4F3A">
        <w:rPr>
          <w:rFonts w:ascii="Times New Roman" w:hAnsi="Times New Roman"/>
          <w:sz w:val="28"/>
          <w:szCs w:val="28"/>
        </w:rPr>
        <w:t>гражданин, относящийся к одной из категорий, указанных в пункте 3 Административного регламента, принятый на учет в качестве желающего бесплатно приобрести земельный участок для индивидуального жилищного строительства, заключивший брак с иностранным гражданином или лицом без гражданства после принятия на такой учет, сохраняет право состоять в нем и однократно бесплатно приобрести земельный участок для индивидуального жилищного строительства при условии приобретения гражданства Российской Федерации таким иностранным гражданином или лицом без гражданства до принятия уполномоченным органом решения о бесплатном предоставлении гражданину, заключившему с ним брак, земельного участка для индивидуального жилищного строительства.</w:t>
      </w:r>
    </w:p>
    <w:p w:rsidR="00915CE7" w:rsidRDefault="00915CE7" w:rsidP="0073092A">
      <w:pPr>
        <w:autoSpaceDE w:val="0"/>
        <w:autoSpaceDN w:val="0"/>
        <w:adjustRightInd w:val="0"/>
        <w:spacing w:after="0" w:line="240" w:lineRule="auto"/>
        <w:ind w:firstLine="851"/>
        <w:jc w:val="both"/>
        <w:rPr>
          <w:szCs w:val="28"/>
        </w:rPr>
      </w:pPr>
      <w:r w:rsidRPr="009D0D11">
        <w:rPr>
          <w:rFonts w:ascii="Times New Roman" w:hAnsi="Times New Roman" w:cs="Times New Roman"/>
          <w:sz w:val="28"/>
          <w:szCs w:val="28"/>
        </w:rPr>
        <w:t>В соответствии с пунктом 23 статьи 6.2 Закона автономного округа «О регулировании отдельных земельных отношений в Ханты – Мансийском автономном округе – Югре» гражданин вправе повторно обратиться в Уполномоченный орган с заявлением о принятии на учет в случае снятия его с учета, при условии соответствия требованиям, указанным в пункте 3 Административного регламента</w:t>
      </w:r>
      <w:r w:rsidRPr="004E4F3A">
        <w:rPr>
          <w:szCs w:val="28"/>
        </w:rPr>
        <w:t xml:space="preserve">. </w:t>
      </w:r>
    </w:p>
    <w:p w:rsidR="0073092A" w:rsidRPr="0073092A" w:rsidRDefault="0073092A" w:rsidP="0073092A">
      <w:pPr>
        <w:autoSpaceDE w:val="0"/>
        <w:autoSpaceDN w:val="0"/>
        <w:adjustRightInd w:val="0"/>
        <w:spacing w:after="0" w:line="240" w:lineRule="auto"/>
        <w:ind w:firstLine="851"/>
        <w:jc w:val="both"/>
        <w:rPr>
          <w:rFonts w:ascii="Times New Roman" w:hAnsi="Times New Roman" w:cs="Times New Roman"/>
          <w:sz w:val="28"/>
          <w:szCs w:val="28"/>
        </w:rPr>
      </w:pPr>
    </w:p>
    <w:p w:rsidR="00915CE7" w:rsidRPr="004D26C8" w:rsidRDefault="00915CE7" w:rsidP="0073092A">
      <w:pPr>
        <w:pStyle w:val="ConsPlusNormal"/>
        <w:numPr>
          <w:ilvl w:val="1"/>
          <w:numId w:val="22"/>
        </w:numPr>
        <w:ind w:left="0" w:firstLine="851"/>
        <w:jc w:val="both"/>
        <w:outlineLvl w:val="2"/>
        <w:rPr>
          <w:rFonts w:ascii="Times New Roman" w:hAnsi="Times New Roman" w:cs="Times New Roman"/>
          <w:sz w:val="28"/>
          <w:szCs w:val="28"/>
        </w:rPr>
      </w:pPr>
      <w:r w:rsidRPr="004D26C8">
        <w:rPr>
          <w:rFonts w:ascii="Times New Roman" w:hAnsi="Times New Roman" w:cs="Times New Roman"/>
          <w:sz w:val="28"/>
          <w:szCs w:val="28"/>
        </w:rPr>
        <w:t>Требования к порядку информирования</w:t>
      </w:r>
      <w:r>
        <w:rPr>
          <w:rFonts w:ascii="Times New Roman" w:hAnsi="Times New Roman" w:cs="Times New Roman"/>
          <w:sz w:val="28"/>
          <w:szCs w:val="28"/>
        </w:rPr>
        <w:t xml:space="preserve"> </w:t>
      </w:r>
      <w:r w:rsidRPr="004D26C8">
        <w:rPr>
          <w:rFonts w:ascii="Times New Roman" w:hAnsi="Times New Roman" w:cs="Times New Roman"/>
          <w:sz w:val="28"/>
          <w:szCs w:val="28"/>
        </w:rPr>
        <w:t>о правилах предоставления муниципальной услуги</w:t>
      </w:r>
    </w:p>
    <w:p w:rsidR="00915CE7" w:rsidRPr="00015177" w:rsidRDefault="00915CE7" w:rsidP="0073092A">
      <w:pPr>
        <w:numPr>
          <w:ilvl w:val="2"/>
          <w:numId w:val="22"/>
        </w:numPr>
        <w:tabs>
          <w:tab w:val="left" w:pos="1560"/>
        </w:tabs>
        <w:spacing w:after="0" w:line="240" w:lineRule="auto"/>
        <w:ind w:left="0" w:firstLine="851"/>
        <w:jc w:val="both"/>
        <w:rPr>
          <w:rStyle w:val="22"/>
          <w:rFonts w:eastAsia="Calibri"/>
          <w:szCs w:val="28"/>
        </w:rPr>
      </w:pPr>
      <w:r w:rsidRPr="00015177">
        <w:rPr>
          <w:rStyle w:val="22"/>
          <w:rFonts w:eastAsia="Calibri"/>
          <w:szCs w:val="28"/>
        </w:rPr>
        <w:t>Информирование по вопросам предоставления муниципальной</w:t>
      </w:r>
      <w:r w:rsidRPr="00015177">
        <w:rPr>
          <w:szCs w:val="28"/>
        </w:rPr>
        <w:t xml:space="preserve"> </w:t>
      </w:r>
      <w:r w:rsidRPr="00015177">
        <w:rPr>
          <w:rStyle w:val="22"/>
          <w:rFonts w:eastAsia="Calibri"/>
          <w:szCs w:val="28"/>
        </w:rPr>
        <w:t xml:space="preserve">услуги, в том числе о сроках и порядке ее предоставления, осуществляется специалистами </w:t>
      </w:r>
      <w:r>
        <w:rPr>
          <w:rStyle w:val="22"/>
          <w:rFonts w:eastAsia="Calibri"/>
          <w:szCs w:val="28"/>
        </w:rPr>
        <w:t>организационно – правового отдела администрации сельского поселения Болчары</w:t>
      </w:r>
      <w:r w:rsidRPr="00015177">
        <w:rPr>
          <w:rStyle w:val="22"/>
          <w:rFonts w:eastAsia="Calibri"/>
          <w:szCs w:val="28"/>
        </w:rPr>
        <w:t xml:space="preserve"> в следующих формах (по выбору заявителя):</w:t>
      </w:r>
    </w:p>
    <w:p w:rsidR="00915CE7" w:rsidRPr="0029204A" w:rsidRDefault="00915CE7" w:rsidP="009D0D11">
      <w:pPr>
        <w:spacing w:after="0" w:line="240" w:lineRule="auto"/>
        <w:ind w:firstLine="851"/>
        <w:jc w:val="both"/>
        <w:rPr>
          <w:rStyle w:val="22"/>
          <w:rFonts w:eastAsia="Calibri"/>
          <w:szCs w:val="28"/>
        </w:rPr>
      </w:pPr>
      <w:r w:rsidRPr="00D72AED">
        <w:rPr>
          <w:rStyle w:val="22"/>
          <w:rFonts w:eastAsia="Calibri"/>
          <w:szCs w:val="28"/>
        </w:rPr>
        <w:t xml:space="preserve">– </w:t>
      </w:r>
      <w:r w:rsidRPr="0029204A">
        <w:rPr>
          <w:rStyle w:val="22"/>
          <w:rFonts w:eastAsia="Calibri"/>
          <w:szCs w:val="28"/>
        </w:rPr>
        <w:t>устной (при личном обращении заявителя и/или по телефону);</w:t>
      </w:r>
    </w:p>
    <w:p w:rsidR="00915CE7" w:rsidRPr="0029204A" w:rsidRDefault="00915CE7" w:rsidP="009D0D11">
      <w:pPr>
        <w:tabs>
          <w:tab w:val="left" w:pos="1134"/>
        </w:tabs>
        <w:autoSpaceDE w:val="0"/>
        <w:autoSpaceDN w:val="0"/>
        <w:adjustRightInd w:val="0"/>
        <w:spacing w:after="0" w:line="240" w:lineRule="auto"/>
        <w:ind w:firstLine="851"/>
        <w:jc w:val="both"/>
        <w:rPr>
          <w:rStyle w:val="22"/>
          <w:rFonts w:eastAsia="Calibri"/>
          <w:szCs w:val="28"/>
        </w:rPr>
      </w:pPr>
      <w:r>
        <w:rPr>
          <w:rStyle w:val="22"/>
          <w:rFonts w:eastAsia="Calibri"/>
          <w:szCs w:val="28"/>
        </w:rPr>
        <w:t>–</w:t>
      </w:r>
      <w:r>
        <w:rPr>
          <w:rStyle w:val="22"/>
          <w:rFonts w:eastAsia="Calibri"/>
          <w:szCs w:val="28"/>
        </w:rPr>
        <w:tab/>
      </w:r>
      <w:r w:rsidRPr="0029204A">
        <w:rPr>
          <w:rStyle w:val="22"/>
          <w:rFonts w:eastAsia="Calibri"/>
          <w:szCs w:val="28"/>
        </w:rPr>
        <w:t>письменной (при письменном обращении заявителя по почте, электронной почте, факсу);</w:t>
      </w:r>
    </w:p>
    <w:p w:rsidR="00915CE7" w:rsidRPr="00015177" w:rsidRDefault="00915CE7" w:rsidP="009D0D11">
      <w:pPr>
        <w:tabs>
          <w:tab w:val="left" w:pos="1134"/>
        </w:tabs>
        <w:autoSpaceDE w:val="0"/>
        <w:autoSpaceDN w:val="0"/>
        <w:adjustRightInd w:val="0"/>
        <w:spacing w:after="0" w:line="240" w:lineRule="auto"/>
        <w:ind w:firstLine="851"/>
        <w:jc w:val="both"/>
        <w:rPr>
          <w:rStyle w:val="22"/>
          <w:rFonts w:eastAsia="Calibri"/>
          <w:szCs w:val="28"/>
        </w:rPr>
      </w:pPr>
      <w:r w:rsidRPr="00015177">
        <w:rPr>
          <w:rStyle w:val="22"/>
          <w:rFonts w:eastAsia="Calibri"/>
          <w:szCs w:val="28"/>
        </w:rPr>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915CE7" w:rsidRPr="009D0D11" w:rsidRDefault="00915CE7" w:rsidP="009D0D11">
      <w:pPr>
        <w:tabs>
          <w:tab w:val="left" w:pos="1134"/>
        </w:tabs>
        <w:spacing w:after="0" w:line="240" w:lineRule="auto"/>
        <w:ind w:firstLine="851"/>
        <w:jc w:val="both"/>
        <w:rPr>
          <w:rStyle w:val="22"/>
          <w:rFonts w:eastAsia="Calibri"/>
          <w:szCs w:val="28"/>
        </w:rPr>
      </w:pPr>
      <w:r w:rsidRPr="00015177">
        <w:rPr>
          <w:rStyle w:val="22"/>
          <w:rFonts w:eastAsia="Calibri"/>
          <w:szCs w:val="28"/>
        </w:rPr>
        <w:t>–</w:t>
      </w:r>
      <w:r w:rsidRPr="00015177">
        <w:rPr>
          <w:rStyle w:val="22"/>
          <w:rFonts w:eastAsia="Calibri"/>
          <w:szCs w:val="28"/>
        </w:rPr>
        <w:tab/>
        <w:t xml:space="preserve">на портале Многофункциональных центров предоставления </w:t>
      </w:r>
      <w:r w:rsidRPr="009D0D11">
        <w:rPr>
          <w:rStyle w:val="22"/>
          <w:rFonts w:eastAsia="Calibri"/>
          <w:szCs w:val="28"/>
        </w:rPr>
        <w:t>государственных и муниципальных услуг Ханты – Мансийского автономного округа – Югры (mfc.admhmao.ru);</w:t>
      </w:r>
    </w:p>
    <w:p w:rsidR="00915CE7" w:rsidRPr="009D0D11" w:rsidRDefault="00915CE7" w:rsidP="009D0D11">
      <w:pPr>
        <w:spacing w:after="0" w:line="240" w:lineRule="auto"/>
        <w:ind w:firstLine="851"/>
        <w:jc w:val="both"/>
        <w:rPr>
          <w:rStyle w:val="22"/>
          <w:rFonts w:eastAsia="Calibri"/>
          <w:szCs w:val="28"/>
        </w:rPr>
      </w:pPr>
      <w:r w:rsidRPr="009D0D11">
        <w:rPr>
          <w:rStyle w:val="22"/>
          <w:rFonts w:eastAsia="Calibri"/>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915CE7" w:rsidRPr="009D0D11" w:rsidRDefault="00915CE7" w:rsidP="009D0D11">
      <w:pPr>
        <w:tabs>
          <w:tab w:val="left" w:pos="1134"/>
        </w:tabs>
        <w:autoSpaceDE w:val="0"/>
        <w:autoSpaceDN w:val="0"/>
        <w:adjustRightInd w:val="0"/>
        <w:spacing w:after="0" w:line="240" w:lineRule="auto"/>
        <w:ind w:firstLine="851"/>
        <w:jc w:val="both"/>
        <w:rPr>
          <w:rStyle w:val="22"/>
          <w:rFonts w:eastAsia="Calibri"/>
          <w:szCs w:val="28"/>
        </w:rPr>
      </w:pPr>
      <w:r w:rsidRPr="009D0D11">
        <w:rPr>
          <w:rStyle w:val="22"/>
          <w:rFonts w:eastAsia="Calibri"/>
          <w:szCs w:val="28"/>
        </w:rPr>
        <w:lastRenderedPageBreak/>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9" w:history="1">
        <w:r w:rsidRPr="009D0D11">
          <w:rPr>
            <w:rStyle w:val="22"/>
            <w:rFonts w:eastAsia="Calibri"/>
            <w:szCs w:val="28"/>
          </w:rPr>
          <w:t>86.gosuslugi.ru</w:t>
        </w:r>
      </w:hyperlink>
      <w:r w:rsidRPr="009D0D11">
        <w:rPr>
          <w:rFonts w:ascii="Times New Roman" w:hAnsi="Times New Roman" w:cs="Times New Roman"/>
          <w:sz w:val="28"/>
          <w:szCs w:val="28"/>
        </w:rPr>
        <w:t>)</w:t>
      </w:r>
      <w:r w:rsidRPr="009D0D11">
        <w:rPr>
          <w:rStyle w:val="22"/>
          <w:rFonts w:eastAsia="Calibri"/>
          <w:szCs w:val="28"/>
        </w:rPr>
        <w:t xml:space="preserve"> (далее – Региональный портал).</w:t>
      </w:r>
    </w:p>
    <w:p w:rsidR="00915CE7" w:rsidRPr="009D0D11" w:rsidRDefault="00915CE7" w:rsidP="009D0D11">
      <w:pPr>
        <w:tabs>
          <w:tab w:val="left" w:pos="1134"/>
        </w:tabs>
        <w:autoSpaceDE w:val="0"/>
        <w:autoSpaceDN w:val="0"/>
        <w:adjustRightInd w:val="0"/>
        <w:spacing w:after="0" w:line="240" w:lineRule="auto"/>
        <w:ind w:firstLine="851"/>
        <w:jc w:val="both"/>
        <w:rPr>
          <w:rStyle w:val="22"/>
          <w:rFonts w:eastAsia="Calibri"/>
          <w:szCs w:val="28"/>
        </w:rPr>
      </w:pPr>
      <w:r w:rsidRPr="009D0D11">
        <w:rPr>
          <w:rStyle w:val="22"/>
          <w:rFonts w:eastAsia="Calibri"/>
          <w:szCs w:val="28"/>
        </w:rPr>
        <w:t>–</w:t>
      </w:r>
      <w:r w:rsidRPr="009D0D11">
        <w:rPr>
          <w:rStyle w:val="22"/>
          <w:rFonts w:eastAsia="Calibri"/>
          <w:szCs w:val="28"/>
        </w:rPr>
        <w:tab/>
        <w:t>на информационном стенде Уполномоченного органа,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915CE7" w:rsidRPr="009D0D11" w:rsidRDefault="00915CE7" w:rsidP="009D0D11">
      <w:pPr>
        <w:tabs>
          <w:tab w:val="left" w:pos="1800"/>
        </w:tabs>
        <w:autoSpaceDE w:val="0"/>
        <w:spacing w:after="0" w:line="240" w:lineRule="auto"/>
        <w:ind w:firstLine="851"/>
        <w:jc w:val="both"/>
        <w:rPr>
          <w:rFonts w:ascii="Times New Roman" w:hAnsi="Times New Roman" w:cs="Times New Roman"/>
          <w:sz w:val="28"/>
          <w:szCs w:val="28"/>
        </w:rPr>
      </w:pPr>
      <w:r w:rsidRPr="009D0D11">
        <w:rPr>
          <w:rFonts w:ascii="Times New Roman" w:hAnsi="Times New Roman" w:cs="Times New Roman"/>
          <w:sz w:val="28"/>
          <w:szCs w:val="28"/>
        </w:rPr>
        <w:t>Информирование о ходе предоставления муниципальной услуги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915CE7" w:rsidRPr="009D0D11" w:rsidRDefault="00915CE7" w:rsidP="009D0D11">
      <w:pPr>
        <w:autoSpaceDE w:val="0"/>
        <w:autoSpaceDN w:val="0"/>
        <w:adjustRightInd w:val="0"/>
        <w:spacing w:after="0" w:line="240" w:lineRule="auto"/>
        <w:ind w:firstLine="851"/>
        <w:jc w:val="both"/>
        <w:rPr>
          <w:rFonts w:ascii="Times New Roman" w:eastAsia="Calibri" w:hAnsi="Times New Roman" w:cs="Times New Roman"/>
          <w:sz w:val="28"/>
          <w:szCs w:val="28"/>
        </w:rPr>
      </w:pPr>
      <w:r w:rsidRPr="009D0D11">
        <w:rPr>
          <w:rStyle w:val="22"/>
          <w:rFonts w:eastAsia="Calibri"/>
          <w:szCs w:val="28"/>
        </w:rPr>
        <w:t xml:space="preserve">– </w:t>
      </w:r>
      <w:r w:rsidRPr="009D0D11">
        <w:rPr>
          <w:rFonts w:ascii="Times New Roman" w:eastAsia="Calibri" w:hAnsi="Times New Roman" w:cs="Times New Roman"/>
          <w:sz w:val="28"/>
          <w:szCs w:val="28"/>
        </w:rPr>
        <w:t>устной (при личном обращении или по телефону);</w:t>
      </w:r>
    </w:p>
    <w:p w:rsidR="00915CE7" w:rsidRPr="009D0D11" w:rsidRDefault="00915CE7" w:rsidP="009D0D11">
      <w:pPr>
        <w:autoSpaceDE w:val="0"/>
        <w:autoSpaceDN w:val="0"/>
        <w:adjustRightInd w:val="0"/>
        <w:spacing w:after="0" w:line="240" w:lineRule="auto"/>
        <w:ind w:firstLine="851"/>
        <w:jc w:val="both"/>
        <w:rPr>
          <w:rFonts w:ascii="Times New Roman" w:eastAsia="Calibri" w:hAnsi="Times New Roman" w:cs="Times New Roman"/>
          <w:sz w:val="28"/>
          <w:szCs w:val="28"/>
        </w:rPr>
      </w:pPr>
      <w:r w:rsidRPr="009D0D11">
        <w:rPr>
          <w:rStyle w:val="22"/>
          <w:rFonts w:eastAsia="Calibri"/>
          <w:szCs w:val="28"/>
        </w:rPr>
        <w:t xml:space="preserve">– </w:t>
      </w:r>
      <w:r w:rsidRPr="009D0D11">
        <w:rPr>
          <w:rFonts w:ascii="Times New Roman" w:eastAsia="Calibri" w:hAnsi="Times New Roman" w:cs="Times New Roman"/>
          <w:sz w:val="28"/>
          <w:szCs w:val="28"/>
        </w:rPr>
        <w:t>письменной (при письменном обращении по почте, электронной почте).</w:t>
      </w:r>
    </w:p>
    <w:p w:rsidR="00915CE7" w:rsidRPr="009D0D11" w:rsidRDefault="00915CE7" w:rsidP="009D0D11">
      <w:pPr>
        <w:pStyle w:val="a3"/>
        <w:numPr>
          <w:ilvl w:val="2"/>
          <w:numId w:val="22"/>
        </w:numPr>
        <w:tabs>
          <w:tab w:val="left" w:pos="1418"/>
          <w:tab w:val="left" w:pos="1560"/>
        </w:tabs>
        <w:autoSpaceDE w:val="0"/>
        <w:spacing w:after="0" w:line="240" w:lineRule="auto"/>
        <w:ind w:left="0" w:firstLine="851"/>
        <w:jc w:val="both"/>
        <w:rPr>
          <w:rFonts w:ascii="Times New Roman" w:hAnsi="Times New Roman" w:cs="Times New Roman"/>
          <w:sz w:val="28"/>
          <w:szCs w:val="28"/>
        </w:rPr>
      </w:pPr>
      <w:r w:rsidRPr="009D0D11">
        <w:rPr>
          <w:rFonts w:ascii="Times New Roman" w:hAnsi="Times New Roman" w:cs="Times New Roman"/>
          <w:sz w:val="28"/>
          <w:szCs w:val="28"/>
        </w:rPr>
        <w:t xml:space="preserve">В случае устного обращения (лично или по телефону) заявителя </w:t>
      </w:r>
      <w:r w:rsidRPr="009D0D11">
        <w:rPr>
          <w:rFonts w:ascii="Times New Roman" w:hAnsi="Times New Roman" w:cs="Times New Roman"/>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915CE7" w:rsidRPr="009D0D11" w:rsidRDefault="00915CE7" w:rsidP="009D0D11">
      <w:pPr>
        <w:autoSpaceDE w:val="0"/>
        <w:autoSpaceDN w:val="0"/>
        <w:adjustRightInd w:val="0"/>
        <w:spacing w:after="0" w:line="240" w:lineRule="auto"/>
        <w:ind w:firstLine="851"/>
        <w:jc w:val="both"/>
        <w:rPr>
          <w:rFonts w:ascii="Times New Roman" w:eastAsia="Calibri" w:hAnsi="Times New Roman" w:cs="Times New Roman"/>
          <w:sz w:val="28"/>
          <w:szCs w:val="28"/>
        </w:rPr>
      </w:pPr>
      <w:r w:rsidRPr="009D0D11">
        <w:rPr>
          <w:rFonts w:ascii="Times New Roman" w:eastAsia="Calibri"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915CE7" w:rsidRPr="009D0D11" w:rsidRDefault="00915CE7" w:rsidP="009D0D11">
      <w:pPr>
        <w:autoSpaceDE w:val="0"/>
        <w:autoSpaceDN w:val="0"/>
        <w:adjustRightInd w:val="0"/>
        <w:spacing w:after="0" w:line="240" w:lineRule="auto"/>
        <w:ind w:firstLine="851"/>
        <w:jc w:val="both"/>
        <w:rPr>
          <w:rFonts w:ascii="Times New Roman" w:eastAsia="Calibri" w:hAnsi="Times New Roman" w:cs="Times New Roman"/>
          <w:sz w:val="28"/>
          <w:szCs w:val="28"/>
        </w:rPr>
      </w:pPr>
      <w:r w:rsidRPr="009D0D11">
        <w:rPr>
          <w:rFonts w:ascii="Times New Roman" w:eastAsia="Calibri" w:hAnsi="Times New Roman" w:cs="Times New Roman"/>
          <w:sz w:val="28"/>
          <w:szCs w:val="28"/>
        </w:rPr>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915CE7" w:rsidRPr="009D0D11" w:rsidRDefault="00915CE7" w:rsidP="009D0D11">
      <w:pPr>
        <w:tabs>
          <w:tab w:val="left" w:pos="567"/>
        </w:tabs>
        <w:spacing w:after="0" w:line="240" w:lineRule="auto"/>
        <w:ind w:firstLine="851"/>
        <w:jc w:val="both"/>
        <w:rPr>
          <w:rFonts w:ascii="Times New Roman" w:eastAsia="Calibri" w:hAnsi="Times New Roman" w:cs="Times New Roman"/>
          <w:sz w:val="28"/>
          <w:szCs w:val="28"/>
        </w:rPr>
      </w:pPr>
      <w:r w:rsidRPr="009D0D11">
        <w:rPr>
          <w:rFonts w:ascii="Times New Roman" w:eastAsia="Calibri" w:hAnsi="Times New Roman" w:cs="Times New Roman"/>
          <w:sz w:val="28"/>
          <w:szCs w:val="28"/>
        </w:rPr>
        <w:t>При консультировании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915CE7" w:rsidRPr="009D0D11" w:rsidRDefault="00915CE7" w:rsidP="009D0D11">
      <w:pPr>
        <w:autoSpaceDE w:val="0"/>
        <w:autoSpaceDN w:val="0"/>
        <w:adjustRightInd w:val="0"/>
        <w:spacing w:after="0" w:line="240" w:lineRule="auto"/>
        <w:ind w:firstLine="851"/>
        <w:jc w:val="both"/>
        <w:rPr>
          <w:rFonts w:ascii="Times New Roman" w:eastAsia="Calibri" w:hAnsi="Times New Roman" w:cs="Times New Roman"/>
          <w:i/>
          <w:sz w:val="28"/>
          <w:szCs w:val="28"/>
        </w:rPr>
      </w:pPr>
      <w:r w:rsidRPr="009D0D11">
        <w:rPr>
          <w:rFonts w:ascii="Times New Roman" w:eastAsia="Calibri" w:hAnsi="Times New Roman" w:cs="Times New Roman"/>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дня.</w:t>
      </w:r>
    </w:p>
    <w:p w:rsidR="00915CE7" w:rsidRPr="009D0D11" w:rsidRDefault="00915CE7" w:rsidP="009D0D11">
      <w:pPr>
        <w:tabs>
          <w:tab w:val="left" w:pos="567"/>
        </w:tabs>
        <w:spacing w:after="0" w:line="240" w:lineRule="auto"/>
        <w:ind w:firstLine="851"/>
        <w:jc w:val="both"/>
        <w:rPr>
          <w:rFonts w:ascii="Times New Roman" w:eastAsia="Calibri" w:hAnsi="Times New Roman" w:cs="Times New Roman"/>
          <w:sz w:val="28"/>
          <w:szCs w:val="28"/>
        </w:rPr>
      </w:pPr>
      <w:r w:rsidRPr="009D0D11">
        <w:rPr>
          <w:rFonts w:ascii="Times New Roman" w:eastAsia="Calibri" w:hAnsi="Times New Roman" w:cs="Times New Roman"/>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915CE7" w:rsidRPr="009D0D11" w:rsidRDefault="00915CE7" w:rsidP="009D0D11">
      <w:pPr>
        <w:pStyle w:val="a3"/>
        <w:tabs>
          <w:tab w:val="left" w:pos="567"/>
        </w:tabs>
        <w:spacing w:after="0" w:line="240" w:lineRule="auto"/>
        <w:ind w:left="0" w:firstLine="851"/>
        <w:jc w:val="both"/>
        <w:rPr>
          <w:rFonts w:ascii="Times New Roman" w:hAnsi="Times New Roman" w:cs="Times New Roman"/>
          <w:sz w:val="28"/>
          <w:szCs w:val="28"/>
        </w:rPr>
      </w:pPr>
      <w:r w:rsidRPr="009D0D11">
        <w:rPr>
          <w:rFonts w:ascii="Times New Roman" w:hAnsi="Times New Roman" w:cs="Times New Roman"/>
          <w:sz w:val="28"/>
          <w:szCs w:val="28"/>
        </w:rPr>
        <w:t xml:space="preserve">Информирование по вопросам предоставления муниципальной услуги в Многофункциональных центрах предоставления государственных и </w:t>
      </w:r>
      <w:r w:rsidRPr="009D0D11">
        <w:rPr>
          <w:rFonts w:ascii="Times New Roman" w:hAnsi="Times New Roman" w:cs="Times New Roman"/>
          <w:sz w:val="28"/>
          <w:szCs w:val="28"/>
        </w:rPr>
        <w:lastRenderedPageBreak/>
        <w:t>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915CE7" w:rsidRPr="009D0D11" w:rsidRDefault="00915CE7" w:rsidP="009D0D11">
      <w:pPr>
        <w:autoSpaceDE w:val="0"/>
        <w:autoSpaceDN w:val="0"/>
        <w:adjustRightInd w:val="0"/>
        <w:spacing w:after="0" w:line="240" w:lineRule="auto"/>
        <w:ind w:firstLine="851"/>
        <w:jc w:val="both"/>
        <w:rPr>
          <w:rFonts w:ascii="Times New Roman" w:eastAsia="Calibri" w:hAnsi="Times New Roman" w:cs="Times New Roman"/>
          <w:sz w:val="28"/>
          <w:szCs w:val="28"/>
        </w:rPr>
      </w:pPr>
      <w:r w:rsidRPr="009D0D11">
        <w:rPr>
          <w:rFonts w:ascii="Times New Roman" w:eastAsia="Calibri" w:hAnsi="Times New Roman" w:cs="Times New Roman"/>
          <w:sz w:val="28"/>
          <w:szCs w:val="28"/>
        </w:rPr>
        <w:t xml:space="preserve">Информация </w:t>
      </w:r>
      <w:r w:rsidRPr="009D0D11">
        <w:rPr>
          <w:rFonts w:ascii="Times New Roman" w:hAnsi="Times New Roman" w:cs="Times New Roman"/>
          <w:sz w:val="28"/>
          <w:szCs w:val="28"/>
        </w:rPr>
        <w:t xml:space="preserve">по вопросам предоставления муниципальной услуги, в том числе о порядке и </w:t>
      </w:r>
      <w:r w:rsidRPr="009D0D11">
        <w:rPr>
          <w:rFonts w:ascii="Times New Roman" w:eastAsia="Calibri" w:hAnsi="Times New Roman" w:cs="Times New Roman"/>
          <w:sz w:val="28"/>
          <w:szCs w:val="28"/>
        </w:rPr>
        <w:t>сроках ее предоставления, размещенная на Едином и Региональном порталах, на официальном сайте, предоставляется заявителю бесплатно.</w:t>
      </w:r>
    </w:p>
    <w:p w:rsidR="00915CE7" w:rsidRPr="009D0D11" w:rsidRDefault="00915CE7" w:rsidP="009D0D11">
      <w:pPr>
        <w:autoSpaceDE w:val="0"/>
        <w:autoSpaceDN w:val="0"/>
        <w:spacing w:after="0" w:line="240" w:lineRule="auto"/>
        <w:ind w:firstLine="851"/>
        <w:jc w:val="both"/>
        <w:rPr>
          <w:rFonts w:ascii="Times New Roman" w:hAnsi="Times New Roman" w:cs="Times New Roman"/>
          <w:sz w:val="28"/>
          <w:szCs w:val="28"/>
        </w:rPr>
      </w:pPr>
      <w:r w:rsidRPr="009D0D11">
        <w:rPr>
          <w:rFonts w:ascii="Times New Roman" w:hAnsi="Times New Roman" w:cs="Times New Roman"/>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32CC8" w:rsidRPr="00A32CC8" w:rsidRDefault="00915CE7" w:rsidP="00A32CC8">
      <w:pPr>
        <w:autoSpaceDE w:val="0"/>
        <w:autoSpaceDN w:val="0"/>
        <w:spacing w:after="0" w:line="240" w:lineRule="auto"/>
        <w:ind w:firstLine="851"/>
        <w:jc w:val="both"/>
        <w:rPr>
          <w:rFonts w:ascii="Times New Roman" w:hAnsi="Times New Roman" w:cs="Times New Roman"/>
          <w:sz w:val="28"/>
          <w:szCs w:val="28"/>
        </w:rPr>
      </w:pPr>
      <w:r w:rsidRPr="00A32CC8">
        <w:rPr>
          <w:rFonts w:ascii="Times New Roman" w:eastAsia="Calibri" w:hAnsi="Times New Roman" w:cs="Times New Roman"/>
          <w:sz w:val="28"/>
          <w:szCs w:val="28"/>
        </w:rPr>
        <w:t xml:space="preserve">1.3.3. </w:t>
      </w:r>
      <w:r w:rsidR="00A32CC8" w:rsidRPr="00A32CC8">
        <w:rPr>
          <w:rFonts w:ascii="Times New Roman" w:hAnsi="Times New Roman" w:cs="Times New Roman"/>
          <w:sz w:val="28"/>
          <w:szCs w:val="28"/>
        </w:rPr>
        <w:t xml:space="preserve">Способы получения заявителями информации о местах нахождения                             и графиках работы органов власти и организаций, участвующих в предоставлении муниципальной услуги: </w:t>
      </w:r>
    </w:p>
    <w:p w:rsidR="00A32CC8" w:rsidRPr="00A32CC8" w:rsidRDefault="00A32CC8" w:rsidP="00A32CC8">
      <w:pPr>
        <w:tabs>
          <w:tab w:val="left" w:pos="0"/>
          <w:tab w:val="num" w:pos="567"/>
          <w:tab w:val="left" w:pos="1134"/>
        </w:tabs>
        <w:autoSpaceDE w:val="0"/>
        <w:autoSpaceDN w:val="0"/>
        <w:adjustRightInd w:val="0"/>
        <w:spacing w:after="0" w:line="240" w:lineRule="auto"/>
        <w:ind w:firstLine="851"/>
        <w:jc w:val="both"/>
        <w:rPr>
          <w:rStyle w:val="aa"/>
          <w:sz w:val="28"/>
          <w:szCs w:val="28"/>
        </w:rPr>
      </w:pPr>
      <w:r w:rsidRPr="00A32CC8">
        <w:rPr>
          <w:rFonts w:ascii="Times New Roman" w:hAnsi="Times New Roman" w:cs="Times New Roman"/>
          <w:sz w:val="28"/>
          <w:szCs w:val="28"/>
          <w:shd w:val="clear" w:color="auto" w:fill="FFFFFF"/>
        </w:rPr>
        <w:t xml:space="preserve">1) </w:t>
      </w:r>
      <w:r w:rsidRPr="00A32CC8">
        <w:rPr>
          <w:rFonts w:ascii="Times New Roman" w:hAnsi="Times New Roman" w:cs="Times New Roman"/>
          <w:sz w:val="28"/>
          <w:szCs w:val="28"/>
        </w:rPr>
        <w:t xml:space="preserve">информацию о местах нахождения и графиках работы МФЦ, расположенных на территории муниципального образования Кондинский район и его территориально обособленных структурных подразделений, заявитель может получить на </w:t>
      </w:r>
      <w:r w:rsidRPr="00486E41">
        <w:rPr>
          <w:rStyle w:val="aa"/>
          <w:color w:val="auto"/>
          <w:sz w:val="28"/>
          <w:szCs w:val="28"/>
          <w:u w:val="none"/>
        </w:rPr>
        <w:t xml:space="preserve">портале МФЦ по адресу: </w:t>
      </w:r>
      <w:hyperlink r:id="rId10" w:history="1">
        <w:r w:rsidRPr="00486E41">
          <w:rPr>
            <w:rStyle w:val="aa"/>
            <w:color w:val="auto"/>
            <w:sz w:val="28"/>
            <w:szCs w:val="28"/>
            <w:u w:val="none"/>
          </w:rPr>
          <w:t>https://mfc.admhmao.ru/</w:t>
        </w:r>
      </w:hyperlink>
      <w:r w:rsidRPr="00486E41">
        <w:rPr>
          <w:rStyle w:val="aa"/>
          <w:color w:val="auto"/>
          <w:sz w:val="28"/>
          <w:szCs w:val="28"/>
          <w:u w:val="none"/>
        </w:rPr>
        <w:t>;</w:t>
      </w:r>
    </w:p>
    <w:p w:rsidR="00A32CC8" w:rsidRPr="00A32CC8" w:rsidRDefault="00A32CC8" w:rsidP="00A32CC8">
      <w:pPr>
        <w:tabs>
          <w:tab w:val="left" w:pos="0"/>
          <w:tab w:val="num" w:pos="567"/>
          <w:tab w:val="left" w:pos="1134"/>
        </w:tabs>
        <w:autoSpaceDE w:val="0"/>
        <w:autoSpaceDN w:val="0"/>
        <w:adjustRightInd w:val="0"/>
        <w:spacing w:after="0" w:line="240" w:lineRule="auto"/>
        <w:ind w:firstLine="851"/>
        <w:jc w:val="both"/>
        <w:rPr>
          <w:rFonts w:ascii="Times New Roman" w:hAnsi="Times New Roman" w:cs="Times New Roman"/>
          <w:sz w:val="28"/>
          <w:szCs w:val="28"/>
        </w:rPr>
      </w:pPr>
      <w:r w:rsidRPr="00A32CC8">
        <w:rPr>
          <w:rFonts w:ascii="Times New Roman" w:hAnsi="Times New Roman" w:cs="Times New Roman"/>
          <w:sz w:val="28"/>
          <w:szCs w:val="28"/>
        </w:rPr>
        <w:t xml:space="preserve">2) информацию о месте нахождения и графике работы Отделения по вопросам миграции отдела Министерства внутренних дел России по Кондинскому району (далее </w:t>
      </w:r>
      <w:r w:rsidR="00486E41">
        <w:rPr>
          <w:rFonts w:ascii="Times New Roman" w:hAnsi="Times New Roman" w:cs="Times New Roman"/>
          <w:sz w:val="28"/>
          <w:szCs w:val="28"/>
        </w:rPr>
        <w:t>–</w:t>
      </w:r>
      <w:r w:rsidRPr="00A32CC8">
        <w:rPr>
          <w:rFonts w:ascii="Times New Roman" w:hAnsi="Times New Roman" w:cs="Times New Roman"/>
          <w:sz w:val="28"/>
          <w:szCs w:val="28"/>
        </w:rPr>
        <w:t xml:space="preserve"> ОМВД) заявитель может получить на</w:t>
      </w:r>
      <w:r w:rsidR="00486E41">
        <w:rPr>
          <w:rFonts w:ascii="Times New Roman" w:hAnsi="Times New Roman" w:cs="Times New Roman"/>
          <w:sz w:val="28"/>
          <w:szCs w:val="28"/>
        </w:rPr>
        <w:t xml:space="preserve"> </w:t>
      </w:r>
      <w:r w:rsidRPr="00A32CC8">
        <w:rPr>
          <w:rFonts w:ascii="Times New Roman" w:hAnsi="Times New Roman" w:cs="Times New Roman"/>
          <w:sz w:val="28"/>
          <w:szCs w:val="28"/>
        </w:rPr>
        <w:t>официальном сайте по адресу: https://86.мвд.рф;</w:t>
      </w:r>
    </w:p>
    <w:p w:rsidR="00A32CC8" w:rsidRPr="00A32CC8" w:rsidRDefault="00A32CC8" w:rsidP="00A32CC8">
      <w:pPr>
        <w:pStyle w:val="ConsPlusNormal"/>
        <w:ind w:firstLine="851"/>
        <w:jc w:val="both"/>
        <w:rPr>
          <w:rFonts w:ascii="Times New Roman" w:hAnsi="Times New Roman" w:cs="Times New Roman"/>
          <w:sz w:val="28"/>
          <w:szCs w:val="28"/>
        </w:rPr>
      </w:pPr>
      <w:r w:rsidRPr="00A32CC8">
        <w:rPr>
          <w:rFonts w:ascii="Times New Roman" w:hAnsi="Times New Roman" w:cs="Times New Roman"/>
          <w:sz w:val="28"/>
          <w:szCs w:val="28"/>
        </w:rPr>
        <w:t>3) информацию о месте нахождения и графике работы межмуниципального отдела по г. Ураю и Кондинскому району Управления Федеральной службы государственной регистрации, кадастра и картографии по Ханты</w:t>
      </w:r>
      <w:r w:rsidR="00486E41">
        <w:rPr>
          <w:rFonts w:ascii="Times New Roman" w:hAnsi="Times New Roman" w:cs="Times New Roman"/>
          <w:sz w:val="28"/>
          <w:szCs w:val="28"/>
        </w:rPr>
        <w:t xml:space="preserve"> – </w:t>
      </w:r>
      <w:r w:rsidRPr="00A32CC8">
        <w:rPr>
          <w:rFonts w:ascii="Times New Roman" w:hAnsi="Times New Roman" w:cs="Times New Roman"/>
          <w:sz w:val="28"/>
          <w:szCs w:val="28"/>
        </w:rPr>
        <w:t xml:space="preserve">Мансийскому автономному округу </w:t>
      </w:r>
      <w:r w:rsidR="00486E41">
        <w:rPr>
          <w:rFonts w:ascii="Times New Roman" w:hAnsi="Times New Roman" w:cs="Times New Roman"/>
          <w:sz w:val="28"/>
          <w:szCs w:val="28"/>
        </w:rPr>
        <w:t>–</w:t>
      </w:r>
      <w:r w:rsidRPr="00A32CC8">
        <w:rPr>
          <w:rFonts w:ascii="Times New Roman" w:hAnsi="Times New Roman" w:cs="Times New Roman"/>
          <w:sz w:val="28"/>
          <w:szCs w:val="28"/>
        </w:rPr>
        <w:t xml:space="preserve"> Югре (далее также - Управление Росреестра) заявитель может получить на официальном сайте Росреестра по адресу: https://rosreestr.ru;</w:t>
      </w:r>
    </w:p>
    <w:p w:rsidR="00915CE7" w:rsidRPr="002D3092" w:rsidRDefault="00A32CC8" w:rsidP="00A32CC8">
      <w:pPr>
        <w:pStyle w:val="HTML"/>
        <w:ind w:firstLine="851"/>
        <w:jc w:val="both"/>
        <w:rPr>
          <w:rFonts w:ascii="Times New Roman" w:eastAsia="Calibri" w:hAnsi="Times New Roman"/>
          <w:sz w:val="28"/>
          <w:szCs w:val="28"/>
          <w:lang w:eastAsia="en-US"/>
        </w:rPr>
      </w:pPr>
      <w:r w:rsidRPr="00A32CC8">
        <w:rPr>
          <w:rFonts w:ascii="Times New Roman" w:eastAsia="Calibri" w:hAnsi="Times New Roman"/>
          <w:sz w:val="28"/>
          <w:szCs w:val="28"/>
          <w:lang w:eastAsia="en-US"/>
        </w:rPr>
        <w:t xml:space="preserve">4) </w:t>
      </w:r>
      <w:r w:rsidRPr="00A32CC8">
        <w:rPr>
          <w:rFonts w:ascii="Times New Roman" w:hAnsi="Times New Roman"/>
          <w:sz w:val="28"/>
          <w:szCs w:val="28"/>
        </w:rPr>
        <w:t>информацию о месте нахождения и графике работы</w:t>
      </w:r>
      <w:r w:rsidRPr="00A32CC8">
        <w:rPr>
          <w:rFonts w:ascii="Times New Roman" w:eastAsia="Calibri" w:hAnsi="Times New Roman"/>
          <w:sz w:val="28"/>
          <w:szCs w:val="28"/>
          <w:lang w:eastAsia="en-US"/>
        </w:rPr>
        <w:t xml:space="preserve"> органов местного самоуправления муниципальных образований Ханты</w:t>
      </w:r>
      <w:r w:rsidR="00486E41">
        <w:rPr>
          <w:rFonts w:ascii="Times New Roman" w:eastAsia="Calibri" w:hAnsi="Times New Roman"/>
          <w:sz w:val="28"/>
          <w:szCs w:val="28"/>
          <w:lang w:eastAsia="en-US"/>
        </w:rPr>
        <w:t xml:space="preserve"> – </w:t>
      </w:r>
      <w:r w:rsidRPr="00A32CC8">
        <w:rPr>
          <w:rFonts w:ascii="Times New Roman" w:eastAsia="Calibri" w:hAnsi="Times New Roman"/>
          <w:sz w:val="28"/>
          <w:szCs w:val="28"/>
          <w:lang w:eastAsia="en-US"/>
        </w:rPr>
        <w:t xml:space="preserve">Мансийского автономного округа </w:t>
      </w:r>
      <w:r w:rsidR="00486E41">
        <w:rPr>
          <w:rFonts w:ascii="Times New Roman" w:eastAsia="Calibri" w:hAnsi="Times New Roman"/>
          <w:sz w:val="28"/>
          <w:szCs w:val="28"/>
          <w:lang w:eastAsia="en-US"/>
        </w:rPr>
        <w:t>–</w:t>
      </w:r>
      <w:r w:rsidRPr="00A32CC8">
        <w:rPr>
          <w:rFonts w:ascii="Times New Roman" w:eastAsia="Calibri" w:hAnsi="Times New Roman"/>
          <w:sz w:val="28"/>
          <w:szCs w:val="28"/>
          <w:lang w:eastAsia="en-US"/>
        </w:rPr>
        <w:t xml:space="preserve"> Югры, которые осуществляют учет граждан, в целях последующего предоставления им жилых помещений по договорам социального найма, а также территориальных органов федеральных органов исполнительной власти, исполнительных органов государственной власти Ханты</w:t>
      </w:r>
      <w:r w:rsidR="00486E41">
        <w:rPr>
          <w:rFonts w:ascii="Times New Roman" w:eastAsia="Calibri" w:hAnsi="Times New Roman"/>
          <w:sz w:val="28"/>
          <w:szCs w:val="28"/>
          <w:lang w:eastAsia="en-US"/>
        </w:rPr>
        <w:t xml:space="preserve"> – </w:t>
      </w:r>
      <w:r w:rsidRPr="00A32CC8">
        <w:rPr>
          <w:rFonts w:ascii="Times New Roman" w:eastAsia="Calibri" w:hAnsi="Times New Roman"/>
          <w:sz w:val="28"/>
          <w:szCs w:val="28"/>
          <w:lang w:eastAsia="en-US"/>
        </w:rPr>
        <w:t xml:space="preserve">Мансийского автономного округа </w:t>
      </w:r>
      <w:r w:rsidR="00486E41">
        <w:rPr>
          <w:rFonts w:ascii="Times New Roman" w:eastAsia="Calibri" w:hAnsi="Times New Roman"/>
          <w:sz w:val="28"/>
          <w:szCs w:val="28"/>
          <w:lang w:eastAsia="en-US"/>
        </w:rPr>
        <w:t>–</w:t>
      </w:r>
      <w:r w:rsidRPr="00A32CC8">
        <w:rPr>
          <w:rFonts w:ascii="Times New Roman" w:eastAsia="Calibri" w:hAnsi="Times New Roman"/>
          <w:sz w:val="28"/>
          <w:szCs w:val="28"/>
          <w:lang w:eastAsia="en-US"/>
        </w:rPr>
        <w:t xml:space="preserve"> Югры, подведомственных указанным органам учреждений, которые осуществляют учет граждан, принятых до 01 марта 2005 года на учет в целях последующего предоставления им жилых помещений по договорам социального найма (далее </w:t>
      </w:r>
      <w:r w:rsidR="00486E41">
        <w:rPr>
          <w:rFonts w:ascii="Times New Roman" w:eastAsia="Calibri" w:hAnsi="Times New Roman"/>
          <w:sz w:val="28"/>
          <w:szCs w:val="28"/>
          <w:lang w:eastAsia="en-US"/>
        </w:rPr>
        <w:t>–</w:t>
      </w:r>
      <w:r w:rsidRPr="00A32CC8">
        <w:rPr>
          <w:rFonts w:ascii="Times New Roman" w:eastAsia="Calibri" w:hAnsi="Times New Roman"/>
          <w:sz w:val="28"/>
          <w:szCs w:val="28"/>
          <w:lang w:eastAsia="en-US"/>
        </w:rPr>
        <w:t xml:space="preserve"> органы и организации, осуществляющие учет граждан в целях предоставления им жилых помещений по договорам социального найма) </w:t>
      </w:r>
      <w:r w:rsidRPr="00A32CC8">
        <w:rPr>
          <w:rFonts w:ascii="Times New Roman" w:hAnsi="Times New Roman"/>
          <w:sz w:val="28"/>
          <w:szCs w:val="28"/>
        </w:rPr>
        <w:t>заявитель может получить на их официальных сайтах</w:t>
      </w:r>
      <w:r>
        <w:rPr>
          <w:rFonts w:ascii="Times New Roman" w:eastAsia="Calibri" w:hAnsi="Times New Roman"/>
          <w:sz w:val="28"/>
          <w:szCs w:val="28"/>
          <w:lang w:eastAsia="en-US"/>
        </w:rPr>
        <w:t>.</w:t>
      </w:r>
    </w:p>
    <w:p w:rsidR="00915CE7" w:rsidRPr="002D3092" w:rsidRDefault="00A32CC8" w:rsidP="00A32CC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П</w:t>
      </w:r>
      <w:r w:rsidR="00915CE7" w:rsidRPr="002D3092">
        <w:rPr>
          <w:rFonts w:ascii="Times New Roman" w:hAnsi="Times New Roman" w:cs="Times New Roman"/>
          <w:sz w:val="28"/>
          <w:szCs w:val="28"/>
        </w:rPr>
        <w:t>о выбору заявителя могут использоваться способы получения информации, указанные в подпункте 1.3.1</w:t>
      </w:r>
      <w:r>
        <w:rPr>
          <w:rFonts w:ascii="Times New Roman" w:hAnsi="Times New Roman" w:cs="Times New Roman"/>
          <w:sz w:val="28"/>
          <w:szCs w:val="28"/>
        </w:rPr>
        <w:t>. Административного регламента.</w:t>
      </w:r>
    </w:p>
    <w:p w:rsidR="00915CE7" w:rsidRPr="009D0D11" w:rsidRDefault="00915CE7" w:rsidP="009D0D11">
      <w:pPr>
        <w:autoSpaceDE w:val="0"/>
        <w:autoSpaceDN w:val="0"/>
        <w:adjustRightInd w:val="0"/>
        <w:spacing w:after="0" w:line="240" w:lineRule="auto"/>
        <w:ind w:firstLine="851"/>
        <w:jc w:val="both"/>
        <w:rPr>
          <w:rFonts w:ascii="Times New Roman" w:eastAsia="Calibri" w:hAnsi="Times New Roman" w:cs="Times New Roman"/>
          <w:sz w:val="28"/>
          <w:szCs w:val="28"/>
        </w:rPr>
      </w:pPr>
      <w:r w:rsidRPr="009D0D11">
        <w:rPr>
          <w:rFonts w:ascii="Times New Roman" w:hAnsi="Times New Roman" w:cs="Times New Roman"/>
          <w:sz w:val="28"/>
          <w:szCs w:val="28"/>
        </w:rPr>
        <w:t xml:space="preserve">1.3.4. </w:t>
      </w:r>
      <w:r w:rsidRPr="009D0D11">
        <w:rPr>
          <w:rFonts w:ascii="Times New Roman" w:eastAsia="Calibri" w:hAnsi="Times New Roman" w:cs="Times New Roman"/>
          <w:sz w:val="28"/>
          <w:szCs w:val="28"/>
        </w:rPr>
        <w:t>На информационных стендах, находящихся в местах предоставления муниципальной услуги, в информационно – телекоммуникационной сети «Интернет»</w:t>
      </w:r>
      <w:r w:rsidRPr="009D0D11">
        <w:rPr>
          <w:rFonts w:ascii="Times New Roman" w:hAnsi="Times New Roman" w:cs="Times New Roman"/>
          <w:sz w:val="28"/>
          <w:szCs w:val="28"/>
        </w:rPr>
        <w:t xml:space="preserve"> (на официальном сайте, на Едином и Региональном порталах) </w:t>
      </w:r>
      <w:r w:rsidRPr="009D0D11">
        <w:rPr>
          <w:rFonts w:ascii="Times New Roman" w:eastAsia="Calibri" w:hAnsi="Times New Roman" w:cs="Times New Roman"/>
          <w:sz w:val="28"/>
          <w:szCs w:val="28"/>
        </w:rPr>
        <w:t>размещается следующая информация:</w:t>
      </w:r>
    </w:p>
    <w:p w:rsidR="00915CE7" w:rsidRPr="009D0D11" w:rsidRDefault="00915CE7" w:rsidP="009D0D11">
      <w:pPr>
        <w:tabs>
          <w:tab w:val="left" w:pos="567"/>
        </w:tabs>
        <w:spacing w:after="0" w:line="240" w:lineRule="auto"/>
        <w:ind w:firstLine="851"/>
        <w:jc w:val="both"/>
        <w:rPr>
          <w:rFonts w:ascii="Times New Roman" w:eastAsia="Calibri" w:hAnsi="Times New Roman" w:cs="Times New Roman"/>
          <w:sz w:val="28"/>
          <w:szCs w:val="28"/>
        </w:rPr>
      </w:pPr>
      <w:r w:rsidRPr="009D0D11">
        <w:rPr>
          <w:rFonts w:ascii="Times New Roman" w:hAnsi="Times New Roman" w:cs="Times New Roman"/>
          <w:sz w:val="28"/>
          <w:szCs w:val="28"/>
        </w:rPr>
        <w:t xml:space="preserve">– </w:t>
      </w:r>
      <w:r w:rsidRPr="009D0D11">
        <w:rPr>
          <w:rFonts w:ascii="Times New Roman" w:eastAsia="Calibri" w:hAnsi="Times New Roman" w:cs="Times New Roman"/>
          <w:sz w:val="28"/>
          <w:szCs w:val="28"/>
        </w:rPr>
        <w:t>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915CE7" w:rsidRPr="009D0D11" w:rsidRDefault="00915CE7" w:rsidP="009D0D11">
      <w:pPr>
        <w:autoSpaceDE w:val="0"/>
        <w:autoSpaceDN w:val="0"/>
        <w:adjustRightInd w:val="0"/>
        <w:spacing w:after="0" w:line="240" w:lineRule="auto"/>
        <w:ind w:firstLine="851"/>
        <w:jc w:val="both"/>
        <w:rPr>
          <w:rFonts w:ascii="Times New Roman" w:eastAsia="Calibri" w:hAnsi="Times New Roman" w:cs="Times New Roman"/>
          <w:sz w:val="28"/>
          <w:szCs w:val="28"/>
        </w:rPr>
      </w:pPr>
      <w:r w:rsidRPr="009D0D11">
        <w:rPr>
          <w:rFonts w:ascii="Times New Roman" w:hAnsi="Times New Roman" w:cs="Times New Roman"/>
          <w:sz w:val="28"/>
          <w:szCs w:val="28"/>
        </w:rPr>
        <w:t xml:space="preserve">– </w:t>
      </w:r>
      <w:r w:rsidRPr="009D0D11">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w:t>
      </w:r>
    </w:p>
    <w:p w:rsidR="00915CE7" w:rsidRPr="009D0D11" w:rsidRDefault="00915CE7" w:rsidP="009D0D11">
      <w:pPr>
        <w:autoSpaceDE w:val="0"/>
        <w:autoSpaceDN w:val="0"/>
        <w:adjustRightInd w:val="0"/>
        <w:spacing w:after="0" w:line="240" w:lineRule="auto"/>
        <w:ind w:firstLine="851"/>
        <w:jc w:val="both"/>
        <w:rPr>
          <w:rFonts w:ascii="Times New Roman" w:eastAsia="Calibri" w:hAnsi="Times New Roman" w:cs="Times New Roman"/>
          <w:sz w:val="28"/>
          <w:szCs w:val="28"/>
        </w:rPr>
      </w:pPr>
      <w:r w:rsidRPr="009D0D11">
        <w:rPr>
          <w:rFonts w:ascii="Times New Roman" w:hAnsi="Times New Roman" w:cs="Times New Roman"/>
          <w:sz w:val="28"/>
          <w:szCs w:val="28"/>
        </w:rPr>
        <w:t xml:space="preserve">– </w:t>
      </w:r>
      <w:r w:rsidRPr="009D0D11">
        <w:rPr>
          <w:rFonts w:ascii="Times New Roman" w:eastAsia="Calibri" w:hAnsi="Times New Roman" w:cs="Times New Roman"/>
          <w:sz w:val="28"/>
          <w:szCs w:val="28"/>
        </w:rPr>
        <w:t>досудебный (внесудебный) порядок обжалования решений и действий (бездействия) администрац</w:t>
      </w:r>
      <w:r w:rsidR="009D0D11">
        <w:rPr>
          <w:rFonts w:ascii="Times New Roman" w:eastAsia="Calibri" w:hAnsi="Times New Roman" w:cs="Times New Roman"/>
          <w:sz w:val="28"/>
          <w:szCs w:val="28"/>
        </w:rPr>
        <w:t xml:space="preserve">ии сельского поселения Болчары, </w:t>
      </w:r>
      <w:r w:rsidRPr="009D0D11">
        <w:rPr>
          <w:rFonts w:ascii="Times New Roman" w:eastAsia="Calibri" w:hAnsi="Times New Roman" w:cs="Times New Roman"/>
          <w:sz w:val="28"/>
          <w:szCs w:val="28"/>
        </w:rPr>
        <w:t>Многофункционального центра, а также их должностных лиц, муниципальных служащих, работников;</w:t>
      </w:r>
    </w:p>
    <w:p w:rsidR="00915CE7" w:rsidRPr="009D0D11" w:rsidRDefault="00915CE7" w:rsidP="009D0D11">
      <w:pPr>
        <w:autoSpaceDE w:val="0"/>
        <w:autoSpaceDN w:val="0"/>
        <w:adjustRightInd w:val="0"/>
        <w:spacing w:after="0" w:line="240" w:lineRule="auto"/>
        <w:ind w:firstLine="851"/>
        <w:jc w:val="both"/>
        <w:rPr>
          <w:rFonts w:ascii="Times New Roman" w:eastAsia="Calibri" w:hAnsi="Times New Roman" w:cs="Times New Roman"/>
          <w:sz w:val="28"/>
          <w:szCs w:val="28"/>
        </w:rPr>
      </w:pPr>
      <w:r w:rsidRPr="009D0D11">
        <w:rPr>
          <w:rFonts w:ascii="Times New Roman" w:hAnsi="Times New Roman" w:cs="Times New Roman"/>
          <w:sz w:val="28"/>
          <w:szCs w:val="28"/>
        </w:rPr>
        <w:t xml:space="preserve">– </w:t>
      </w:r>
      <w:r w:rsidRPr="009D0D11">
        <w:rPr>
          <w:rFonts w:ascii="Times New Roman" w:eastAsia="Calibri" w:hAnsi="Times New Roman" w:cs="Times New Roman"/>
          <w:sz w:val="28"/>
          <w:szCs w:val="28"/>
        </w:rPr>
        <w:t>бланк заявления о предоставлении муниципальной услуги и образец его заполнения.</w:t>
      </w:r>
    </w:p>
    <w:p w:rsidR="00915CE7" w:rsidRDefault="00915CE7" w:rsidP="009D0D11">
      <w:pPr>
        <w:autoSpaceDE w:val="0"/>
        <w:autoSpaceDN w:val="0"/>
        <w:adjustRightInd w:val="0"/>
        <w:spacing w:after="0" w:line="240" w:lineRule="auto"/>
        <w:ind w:firstLine="851"/>
        <w:jc w:val="both"/>
        <w:rPr>
          <w:rFonts w:ascii="Times New Roman" w:eastAsia="Calibri" w:hAnsi="Times New Roman" w:cs="Times New Roman"/>
          <w:b/>
          <w:sz w:val="28"/>
          <w:szCs w:val="28"/>
        </w:rPr>
      </w:pPr>
      <w:r w:rsidRPr="009D0D11">
        <w:rPr>
          <w:rFonts w:ascii="Times New Roman" w:hAnsi="Times New Roman" w:cs="Times New Roman"/>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9D0D11">
        <w:rPr>
          <w:rFonts w:ascii="Times New Roman" w:eastAsia="Calibri" w:hAnsi="Times New Roman" w:cs="Times New Roman"/>
          <w:i/>
          <w:sz w:val="28"/>
          <w:szCs w:val="28"/>
        </w:rPr>
        <w:t xml:space="preserve"> </w:t>
      </w:r>
      <w:r w:rsidRPr="009D0D11">
        <w:rPr>
          <w:rFonts w:ascii="Times New Roman" w:hAnsi="Times New Roman" w:cs="Times New Roman"/>
          <w:sz w:val="28"/>
          <w:szCs w:val="28"/>
        </w:rPr>
        <w:t>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9D0D11" w:rsidRPr="009D0D11" w:rsidRDefault="009D0D11" w:rsidP="009D0D11">
      <w:pPr>
        <w:autoSpaceDE w:val="0"/>
        <w:autoSpaceDN w:val="0"/>
        <w:adjustRightInd w:val="0"/>
        <w:spacing w:after="0" w:line="240" w:lineRule="auto"/>
        <w:ind w:firstLine="851"/>
        <w:jc w:val="both"/>
        <w:rPr>
          <w:rFonts w:ascii="Times New Roman" w:eastAsia="Calibri" w:hAnsi="Times New Roman" w:cs="Times New Roman"/>
          <w:b/>
          <w:sz w:val="28"/>
          <w:szCs w:val="28"/>
        </w:rPr>
      </w:pPr>
    </w:p>
    <w:p w:rsidR="00915CE7" w:rsidRPr="005D3645" w:rsidRDefault="00915CE7" w:rsidP="009D0D11">
      <w:pPr>
        <w:pStyle w:val="ConsPlusNormal"/>
        <w:numPr>
          <w:ilvl w:val="0"/>
          <w:numId w:val="22"/>
        </w:numPr>
        <w:tabs>
          <w:tab w:val="left" w:pos="142"/>
          <w:tab w:val="left" w:pos="284"/>
        </w:tabs>
        <w:ind w:left="0" w:firstLine="0"/>
        <w:jc w:val="center"/>
        <w:outlineLvl w:val="1"/>
        <w:rPr>
          <w:rFonts w:ascii="Times New Roman" w:hAnsi="Times New Roman" w:cs="Times New Roman"/>
          <w:sz w:val="28"/>
          <w:szCs w:val="28"/>
        </w:rPr>
      </w:pPr>
      <w:r w:rsidRPr="005D3645">
        <w:rPr>
          <w:rFonts w:ascii="Times New Roman" w:hAnsi="Times New Roman" w:cs="Times New Roman"/>
          <w:sz w:val="28"/>
          <w:szCs w:val="28"/>
        </w:rPr>
        <w:t xml:space="preserve"> Стандарт предоставления муниципальной услуги</w:t>
      </w:r>
    </w:p>
    <w:p w:rsidR="00915CE7" w:rsidRPr="005D3645" w:rsidRDefault="00915CE7" w:rsidP="00915CE7">
      <w:pPr>
        <w:pStyle w:val="ConsPlusNormal"/>
        <w:ind w:firstLine="540"/>
        <w:jc w:val="center"/>
        <w:rPr>
          <w:rFonts w:ascii="Times New Roman" w:hAnsi="Times New Roman" w:cs="Times New Roman"/>
          <w:sz w:val="28"/>
          <w:szCs w:val="28"/>
        </w:rPr>
      </w:pPr>
    </w:p>
    <w:p w:rsidR="00915CE7" w:rsidRPr="009D0D11" w:rsidRDefault="00915CE7" w:rsidP="009D0D11">
      <w:pPr>
        <w:pStyle w:val="ConsPlusNormal"/>
        <w:ind w:firstLine="851"/>
        <w:jc w:val="both"/>
        <w:outlineLvl w:val="2"/>
        <w:rPr>
          <w:rFonts w:ascii="Times New Roman" w:hAnsi="Times New Roman" w:cs="Times New Roman"/>
          <w:sz w:val="28"/>
          <w:szCs w:val="28"/>
        </w:rPr>
      </w:pPr>
      <w:r w:rsidRPr="009D0D11">
        <w:rPr>
          <w:rFonts w:ascii="Times New Roman" w:hAnsi="Times New Roman" w:cs="Times New Roman"/>
          <w:sz w:val="28"/>
          <w:szCs w:val="28"/>
        </w:rPr>
        <w:t>2.1. Наименование муниципальной услуги</w:t>
      </w:r>
    </w:p>
    <w:p w:rsidR="00915CE7" w:rsidRPr="009D0D11" w:rsidRDefault="00915CE7" w:rsidP="009D0D11">
      <w:pPr>
        <w:autoSpaceDE w:val="0"/>
        <w:autoSpaceDN w:val="0"/>
        <w:adjustRightInd w:val="0"/>
        <w:spacing w:after="0" w:line="240" w:lineRule="auto"/>
        <w:ind w:firstLine="851"/>
        <w:jc w:val="both"/>
        <w:rPr>
          <w:rFonts w:ascii="Times New Roman" w:hAnsi="Times New Roman" w:cs="Times New Roman"/>
          <w:sz w:val="28"/>
          <w:szCs w:val="28"/>
        </w:rPr>
      </w:pPr>
      <w:r w:rsidRPr="009D0D11">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p>
    <w:p w:rsidR="00915CE7" w:rsidRPr="009D0D11" w:rsidRDefault="00915CE7" w:rsidP="009D0D11">
      <w:pPr>
        <w:pStyle w:val="ConsPlusNormal"/>
        <w:ind w:firstLine="851"/>
        <w:jc w:val="both"/>
        <w:outlineLvl w:val="2"/>
        <w:rPr>
          <w:rFonts w:ascii="Times New Roman" w:hAnsi="Times New Roman" w:cs="Times New Roman"/>
          <w:b/>
          <w:sz w:val="28"/>
          <w:szCs w:val="28"/>
        </w:rPr>
      </w:pPr>
    </w:p>
    <w:p w:rsidR="00915CE7" w:rsidRPr="009D0D11" w:rsidRDefault="00915CE7" w:rsidP="009D0D11">
      <w:pPr>
        <w:pStyle w:val="ConsPlusNormal"/>
        <w:ind w:firstLine="851"/>
        <w:jc w:val="both"/>
        <w:outlineLvl w:val="2"/>
        <w:rPr>
          <w:rFonts w:ascii="Times New Roman" w:hAnsi="Times New Roman" w:cs="Times New Roman"/>
          <w:sz w:val="28"/>
          <w:szCs w:val="28"/>
        </w:rPr>
      </w:pPr>
      <w:r w:rsidRPr="009D0D11">
        <w:rPr>
          <w:rFonts w:ascii="Times New Roman" w:hAnsi="Times New Roman" w:cs="Times New Roman"/>
          <w:sz w:val="28"/>
          <w:szCs w:val="28"/>
        </w:rPr>
        <w:t>2.2. Наименование органа, предоставляющего муниципальную услугу</w:t>
      </w:r>
    </w:p>
    <w:p w:rsidR="00915CE7" w:rsidRPr="009D0D11" w:rsidRDefault="00915CE7" w:rsidP="009D0D11">
      <w:pPr>
        <w:spacing w:after="0" w:line="240" w:lineRule="auto"/>
        <w:ind w:firstLine="851"/>
        <w:jc w:val="both"/>
        <w:rPr>
          <w:rFonts w:ascii="Times New Roman" w:hAnsi="Times New Roman" w:cs="Times New Roman"/>
          <w:sz w:val="28"/>
          <w:szCs w:val="28"/>
        </w:rPr>
      </w:pPr>
      <w:r w:rsidRPr="009D0D11">
        <w:rPr>
          <w:rFonts w:ascii="Times New Roman" w:hAnsi="Times New Roman" w:cs="Times New Roman"/>
          <w:sz w:val="28"/>
          <w:szCs w:val="28"/>
        </w:rPr>
        <w:t>Муниципальная услуга предоставляется администрацией сельского поселения Болчары (далее – Уполномоченный орган).</w:t>
      </w:r>
    </w:p>
    <w:p w:rsidR="00915CE7" w:rsidRPr="009D0D11" w:rsidRDefault="00915CE7" w:rsidP="009D0D11">
      <w:pPr>
        <w:spacing w:after="0" w:line="240" w:lineRule="auto"/>
        <w:ind w:firstLine="851"/>
        <w:jc w:val="both"/>
        <w:rPr>
          <w:rFonts w:ascii="Times New Roman" w:hAnsi="Times New Roman" w:cs="Times New Roman"/>
          <w:sz w:val="28"/>
          <w:szCs w:val="28"/>
        </w:rPr>
      </w:pPr>
      <w:r w:rsidRPr="009D0D11">
        <w:rPr>
          <w:rFonts w:ascii="Times New Roman" w:hAnsi="Times New Roman" w:cs="Times New Roman"/>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915CE7" w:rsidRPr="009D0D11" w:rsidRDefault="00915CE7" w:rsidP="009D0D11">
      <w:pPr>
        <w:pStyle w:val="ConsPlusNormal"/>
        <w:ind w:firstLine="851"/>
        <w:jc w:val="both"/>
        <w:outlineLvl w:val="2"/>
        <w:rPr>
          <w:rFonts w:ascii="Times New Roman" w:hAnsi="Times New Roman" w:cs="Times New Roman"/>
          <w:sz w:val="28"/>
          <w:szCs w:val="28"/>
        </w:rPr>
      </w:pPr>
      <w:r w:rsidRPr="009D0D11">
        <w:rPr>
          <w:rFonts w:ascii="Times New Roman" w:hAnsi="Times New Roman" w:cs="Times New Roman"/>
          <w:sz w:val="28"/>
          <w:szCs w:val="28"/>
        </w:rPr>
        <w:t>Для получения муниципальной услуги заявитель также может обратиться в Многофункциональный центр (далее – МФЦ).</w:t>
      </w:r>
    </w:p>
    <w:p w:rsidR="00A32CC8" w:rsidRDefault="00915CE7" w:rsidP="009D0D11">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2D3092">
        <w:rPr>
          <w:rFonts w:ascii="Times New Roman" w:hAnsi="Times New Roman" w:cs="Times New Roman"/>
          <w:sz w:val="28"/>
          <w:szCs w:val="28"/>
        </w:rPr>
        <w:t>При предоставлении муниципальной услуги Уполномоченный орган осуществляет межведомственное информационное взаимодействие с</w:t>
      </w:r>
      <w:r w:rsidR="00A32CC8">
        <w:rPr>
          <w:rFonts w:ascii="Times New Roman" w:hAnsi="Times New Roman" w:cs="Times New Roman"/>
          <w:sz w:val="28"/>
          <w:szCs w:val="28"/>
        </w:rPr>
        <w:t>:</w:t>
      </w:r>
    </w:p>
    <w:p w:rsidR="00A32CC8" w:rsidRPr="00A32CC8" w:rsidRDefault="00A32CC8" w:rsidP="00A32CC8">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A32CC8">
        <w:rPr>
          <w:rFonts w:ascii="Times New Roman" w:hAnsi="Times New Roman" w:cs="Times New Roman"/>
          <w:sz w:val="28"/>
          <w:szCs w:val="28"/>
        </w:rPr>
        <w:t>–</w:t>
      </w:r>
      <w:r w:rsidRPr="00A32CC8">
        <w:rPr>
          <w:rFonts w:ascii="Times New Roman" w:hAnsi="Times New Roman" w:cs="Times New Roman"/>
          <w:sz w:val="28"/>
          <w:szCs w:val="28"/>
        </w:rPr>
        <w:t xml:space="preserve"> ОМВД;</w:t>
      </w:r>
    </w:p>
    <w:p w:rsidR="00915CE7" w:rsidRPr="00A32CC8" w:rsidRDefault="00915CE7" w:rsidP="00A32CC8">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A32CC8">
        <w:rPr>
          <w:rFonts w:ascii="Times New Roman" w:hAnsi="Times New Roman" w:cs="Times New Roman"/>
          <w:sz w:val="28"/>
          <w:szCs w:val="28"/>
        </w:rPr>
        <w:lastRenderedPageBreak/>
        <w:t xml:space="preserve"> </w:t>
      </w:r>
      <w:r w:rsidR="00A32CC8" w:rsidRPr="00A32CC8">
        <w:rPr>
          <w:rFonts w:ascii="Times New Roman" w:hAnsi="Times New Roman" w:cs="Times New Roman"/>
          <w:sz w:val="28"/>
          <w:szCs w:val="28"/>
        </w:rPr>
        <w:t>–</w:t>
      </w:r>
      <w:r w:rsidRPr="00A32CC8">
        <w:rPr>
          <w:rFonts w:ascii="Times New Roman" w:hAnsi="Times New Roman" w:cs="Times New Roman"/>
          <w:sz w:val="28"/>
          <w:szCs w:val="28"/>
        </w:rPr>
        <w:t xml:space="preserve"> Управлением Росреестра</w:t>
      </w:r>
      <w:r w:rsidR="00A32CC8" w:rsidRPr="00A32CC8">
        <w:rPr>
          <w:rFonts w:ascii="Times New Roman" w:hAnsi="Times New Roman" w:cs="Times New Roman"/>
          <w:sz w:val="28"/>
          <w:szCs w:val="28"/>
        </w:rPr>
        <w:t>;</w:t>
      </w:r>
    </w:p>
    <w:p w:rsidR="00A32CC8" w:rsidRPr="00A32CC8" w:rsidRDefault="00A32CC8" w:rsidP="00A32CC8">
      <w:pPr>
        <w:pStyle w:val="ConsPlusNormal"/>
        <w:ind w:firstLine="851"/>
        <w:jc w:val="both"/>
        <w:rPr>
          <w:rFonts w:ascii="Times New Roman" w:hAnsi="Times New Roman" w:cs="Times New Roman"/>
          <w:i/>
          <w:sz w:val="28"/>
          <w:szCs w:val="28"/>
        </w:rPr>
      </w:pPr>
      <w:r w:rsidRPr="00A32CC8">
        <w:rPr>
          <w:rFonts w:ascii="Times New Roman" w:hAnsi="Times New Roman" w:cs="Times New Roman"/>
          <w:sz w:val="28"/>
          <w:szCs w:val="28"/>
        </w:rPr>
        <w:t>–</w:t>
      </w:r>
      <w:r w:rsidRPr="00A32CC8">
        <w:rPr>
          <w:rFonts w:ascii="Times New Roman" w:hAnsi="Times New Roman" w:cs="Times New Roman"/>
          <w:sz w:val="28"/>
          <w:szCs w:val="28"/>
        </w:rPr>
        <w:t xml:space="preserve"> </w:t>
      </w:r>
      <w:r w:rsidRPr="00A32CC8">
        <w:rPr>
          <w:rFonts w:ascii="Times New Roman" w:hAnsi="Times New Roman" w:cs="Times New Roman"/>
          <w:sz w:val="28"/>
          <w:szCs w:val="28"/>
        </w:rPr>
        <w:t>органами и организациями, осуществляющими учет граждан в целях предоставления им жилых помещений по договорам социального найма.</w:t>
      </w:r>
    </w:p>
    <w:p w:rsidR="00915CE7" w:rsidRPr="00486E41" w:rsidRDefault="009D0D11" w:rsidP="00486E41">
      <w:pPr>
        <w:spacing w:after="0" w:line="240" w:lineRule="auto"/>
        <w:ind w:firstLine="851"/>
        <w:jc w:val="both"/>
        <w:rPr>
          <w:rFonts w:ascii="Times New Roman" w:hAnsi="Times New Roman" w:cs="Times New Roman"/>
          <w:bCs/>
          <w:sz w:val="28"/>
          <w:szCs w:val="28"/>
        </w:rPr>
      </w:pPr>
      <w:r w:rsidRPr="009D0D11">
        <w:rPr>
          <w:rFonts w:ascii="Times New Roman" w:hAnsi="Times New Roman" w:cs="Times New Roman"/>
          <w:bCs/>
          <w:sz w:val="28"/>
          <w:szCs w:val="28"/>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9D0D11">
        <w:rPr>
          <w:rFonts w:ascii="Times New Roman" w:hAnsi="Times New Roman" w:cs="Times New Roman"/>
          <w:sz w:val="28"/>
          <w:szCs w:val="28"/>
        </w:rPr>
        <w:t>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
    <w:p w:rsidR="002D3092" w:rsidRPr="009D0D11" w:rsidRDefault="002D3092" w:rsidP="009D0D11">
      <w:pPr>
        <w:autoSpaceDE w:val="0"/>
        <w:autoSpaceDN w:val="0"/>
        <w:adjustRightInd w:val="0"/>
        <w:spacing w:after="0" w:line="240" w:lineRule="auto"/>
        <w:ind w:firstLine="851"/>
        <w:jc w:val="both"/>
        <w:rPr>
          <w:rFonts w:ascii="Times New Roman" w:eastAsia="Calibri" w:hAnsi="Times New Roman" w:cs="Times New Roman"/>
          <w:sz w:val="28"/>
          <w:szCs w:val="28"/>
        </w:rPr>
      </w:pPr>
    </w:p>
    <w:p w:rsidR="00915CE7" w:rsidRPr="009D0D11" w:rsidRDefault="00915CE7" w:rsidP="009D0D11">
      <w:pPr>
        <w:autoSpaceDE w:val="0"/>
        <w:spacing w:after="0" w:line="240" w:lineRule="auto"/>
        <w:ind w:firstLine="851"/>
        <w:jc w:val="both"/>
        <w:rPr>
          <w:rFonts w:ascii="Times New Roman" w:hAnsi="Times New Roman" w:cs="Times New Roman"/>
          <w:bCs/>
          <w:sz w:val="28"/>
          <w:szCs w:val="28"/>
        </w:rPr>
      </w:pPr>
      <w:r w:rsidRPr="009D0D11">
        <w:rPr>
          <w:rFonts w:ascii="Times New Roman" w:hAnsi="Times New Roman" w:cs="Times New Roman"/>
          <w:bCs/>
          <w:sz w:val="28"/>
          <w:szCs w:val="28"/>
        </w:rPr>
        <w:t>2.3. Результат предоставления муниципальной услуги</w:t>
      </w:r>
    </w:p>
    <w:p w:rsidR="00915CE7" w:rsidRPr="009D0D11" w:rsidRDefault="00915CE7" w:rsidP="009D0D11">
      <w:pPr>
        <w:autoSpaceDE w:val="0"/>
        <w:autoSpaceDN w:val="0"/>
        <w:adjustRightInd w:val="0"/>
        <w:spacing w:after="0" w:line="240" w:lineRule="auto"/>
        <w:ind w:firstLine="851"/>
        <w:jc w:val="both"/>
        <w:rPr>
          <w:rFonts w:ascii="Times New Roman" w:hAnsi="Times New Roman" w:cs="Times New Roman"/>
          <w:sz w:val="28"/>
          <w:szCs w:val="28"/>
        </w:rPr>
      </w:pPr>
      <w:r w:rsidRPr="009D0D11">
        <w:rPr>
          <w:rFonts w:ascii="Times New Roman" w:hAnsi="Times New Roman" w:cs="Times New Roman"/>
          <w:sz w:val="28"/>
          <w:szCs w:val="28"/>
        </w:rPr>
        <w:t>Результатом предоставления муниципальной услуги является выдача (направление) заявителю:</w:t>
      </w:r>
    </w:p>
    <w:p w:rsidR="00915CE7" w:rsidRPr="009D0D11" w:rsidRDefault="00915CE7" w:rsidP="009D0D11">
      <w:pPr>
        <w:pStyle w:val="HTML"/>
        <w:ind w:firstLine="851"/>
        <w:jc w:val="both"/>
        <w:rPr>
          <w:rFonts w:ascii="Times New Roman" w:hAnsi="Times New Roman"/>
          <w:sz w:val="28"/>
          <w:szCs w:val="28"/>
        </w:rPr>
      </w:pPr>
      <w:r w:rsidRPr="009D0D11">
        <w:rPr>
          <w:rFonts w:ascii="Times New Roman" w:hAnsi="Times New Roman"/>
          <w:sz w:val="28"/>
          <w:szCs w:val="28"/>
        </w:rPr>
        <w:t xml:space="preserve">– решения о принятии гражданина на учет; </w:t>
      </w:r>
    </w:p>
    <w:p w:rsidR="00915CE7" w:rsidRPr="009D0D11" w:rsidRDefault="00915CE7" w:rsidP="009D0D11">
      <w:pPr>
        <w:autoSpaceDE w:val="0"/>
        <w:autoSpaceDN w:val="0"/>
        <w:adjustRightInd w:val="0"/>
        <w:spacing w:after="0" w:line="240" w:lineRule="auto"/>
        <w:ind w:firstLine="851"/>
        <w:jc w:val="both"/>
        <w:rPr>
          <w:rFonts w:ascii="Times New Roman" w:hAnsi="Times New Roman" w:cs="Times New Roman"/>
          <w:sz w:val="28"/>
          <w:szCs w:val="28"/>
        </w:rPr>
      </w:pPr>
      <w:r w:rsidRPr="009D0D11">
        <w:rPr>
          <w:rFonts w:ascii="Times New Roman" w:hAnsi="Times New Roman" w:cs="Times New Roman"/>
          <w:sz w:val="28"/>
          <w:szCs w:val="28"/>
        </w:rPr>
        <w:t>– решения об отказе в принятии гражданина на учет.</w:t>
      </w:r>
    </w:p>
    <w:p w:rsidR="00915CE7" w:rsidRPr="009D0D11" w:rsidRDefault="00915CE7" w:rsidP="009D0D11">
      <w:pPr>
        <w:tabs>
          <w:tab w:val="left" w:pos="1276"/>
        </w:tabs>
        <w:autoSpaceDE w:val="0"/>
        <w:autoSpaceDN w:val="0"/>
        <w:adjustRightInd w:val="0"/>
        <w:spacing w:after="0" w:line="240" w:lineRule="auto"/>
        <w:ind w:firstLine="851"/>
        <w:jc w:val="both"/>
        <w:rPr>
          <w:rFonts w:ascii="Times New Roman" w:hAnsi="Times New Roman" w:cs="Times New Roman"/>
          <w:sz w:val="28"/>
          <w:szCs w:val="28"/>
        </w:rPr>
      </w:pPr>
      <w:r w:rsidRPr="009D0D11">
        <w:rPr>
          <w:rFonts w:ascii="Times New Roman" w:hAnsi="Times New Roman" w:cs="Times New Roman"/>
          <w:sz w:val="28"/>
          <w:szCs w:val="28"/>
        </w:rPr>
        <w:t>Результат предоставления муниципальной услуги оформляется на бланке администрации сельского поселения Болчары</w:t>
      </w:r>
      <w:r w:rsidRPr="009D0D11">
        <w:rPr>
          <w:rFonts w:ascii="Times New Roman" w:hAnsi="Times New Roman" w:cs="Times New Roman"/>
          <w:i/>
          <w:sz w:val="28"/>
          <w:szCs w:val="28"/>
        </w:rPr>
        <w:t xml:space="preserve"> </w:t>
      </w:r>
      <w:r w:rsidRPr="009D0D11">
        <w:rPr>
          <w:rFonts w:ascii="Times New Roman" w:hAnsi="Times New Roman" w:cs="Times New Roman"/>
          <w:sz w:val="28"/>
          <w:szCs w:val="28"/>
        </w:rPr>
        <w:t>в форме соответственно:</w:t>
      </w:r>
    </w:p>
    <w:p w:rsidR="00915CE7" w:rsidRPr="009D0D11" w:rsidRDefault="00915CE7" w:rsidP="009D0D11">
      <w:pPr>
        <w:tabs>
          <w:tab w:val="left" w:pos="1276"/>
        </w:tabs>
        <w:autoSpaceDE w:val="0"/>
        <w:autoSpaceDN w:val="0"/>
        <w:adjustRightInd w:val="0"/>
        <w:spacing w:after="0" w:line="240" w:lineRule="auto"/>
        <w:ind w:firstLine="851"/>
        <w:jc w:val="both"/>
        <w:rPr>
          <w:rFonts w:ascii="Times New Roman" w:hAnsi="Times New Roman" w:cs="Times New Roman"/>
          <w:sz w:val="28"/>
          <w:szCs w:val="28"/>
        </w:rPr>
      </w:pPr>
      <w:r w:rsidRPr="009D0D11">
        <w:rPr>
          <w:rFonts w:ascii="Times New Roman" w:hAnsi="Times New Roman" w:cs="Times New Roman"/>
          <w:sz w:val="28"/>
          <w:szCs w:val="28"/>
        </w:rPr>
        <w:t xml:space="preserve">– </w:t>
      </w:r>
      <w:r w:rsidR="00A32CC8">
        <w:rPr>
          <w:rFonts w:ascii="Times New Roman" w:hAnsi="Times New Roman" w:cs="Times New Roman"/>
          <w:sz w:val="28"/>
          <w:szCs w:val="28"/>
        </w:rPr>
        <w:t xml:space="preserve">постановления Уполномоченного органа </w:t>
      </w:r>
      <w:r w:rsidRPr="009D0D11">
        <w:rPr>
          <w:rFonts w:ascii="Times New Roman" w:hAnsi="Times New Roman" w:cs="Times New Roman"/>
          <w:sz w:val="28"/>
          <w:szCs w:val="28"/>
        </w:rPr>
        <w:t>о принятии гражданина на учет;</w:t>
      </w:r>
    </w:p>
    <w:p w:rsidR="00915CE7" w:rsidRPr="009D0D11" w:rsidRDefault="00915CE7" w:rsidP="009D0D11">
      <w:pPr>
        <w:tabs>
          <w:tab w:val="left" w:pos="1276"/>
        </w:tabs>
        <w:autoSpaceDE w:val="0"/>
        <w:autoSpaceDN w:val="0"/>
        <w:adjustRightInd w:val="0"/>
        <w:spacing w:after="0" w:line="240" w:lineRule="auto"/>
        <w:ind w:firstLine="851"/>
        <w:jc w:val="both"/>
        <w:rPr>
          <w:rFonts w:ascii="Times New Roman" w:hAnsi="Times New Roman" w:cs="Times New Roman"/>
          <w:sz w:val="28"/>
          <w:szCs w:val="28"/>
        </w:rPr>
      </w:pPr>
      <w:r w:rsidRPr="009D0D11">
        <w:rPr>
          <w:rFonts w:ascii="Times New Roman" w:hAnsi="Times New Roman" w:cs="Times New Roman"/>
          <w:sz w:val="28"/>
          <w:szCs w:val="28"/>
        </w:rPr>
        <w:t xml:space="preserve">– </w:t>
      </w:r>
      <w:r w:rsidR="00A32CC8">
        <w:rPr>
          <w:rFonts w:ascii="Times New Roman" w:hAnsi="Times New Roman" w:cs="Times New Roman"/>
          <w:sz w:val="28"/>
          <w:szCs w:val="28"/>
        </w:rPr>
        <w:t>постановления Уполномоченного органа</w:t>
      </w:r>
      <w:r w:rsidRPr="009D0D11">
        <w:rPr>
          <w:rFonts w:ascii="Times New Roman" w:hAnsi="Times New Roman" w:cs="Times New Roman"/>
          <w:sz w:val="28"/>
          <w:szCs w:val="28"/>
        </w:rPr>
        <w:t xml:space="preserve"> </w:t>
      </w:r>
      <w:r w:rsidRPr="009D0D11">
        <w:rPr>
          <w:rFonts w:ascii="Times New Roman" w:hAnsi="Times New Roman" w:cs="Times New Roman"/>
          <w:sz w:val="28"/>
          <w:szCs w:val="28"/>
        </w:rPr>
        <w:t>об отказе в принятии гражданина на учет.</w:t>
      </w:r>
    </w:p>
    <w:p w:rsidR="00915CE7" w:rsidRPr="009D0D11" w:rsidRDefault="00915CE7" w:rsidP="009D0D11">
      <w:pPr>
        <w:pStyle w:val="ConsPlusNormal"/>
        <w:jc w:val="both"/>
        <w:outlineLvl w:val="2"/>
        <w:rPr>
          <w:rFonts w:ascii="Times New Roman" w:hAnsi="Times New Roman" w:cs="Times New Roman"/>
          <w:b/>
          <w:sz w:val="28"/>
          <w:szCs w:val="28"/>
        </w:rPr>
      </w:pPr>
    </w:p>
    <w:p w:rsidR="00915CE7" w:rsidRPr="009D0D11" w:rsidRDefault="00915CE7" w:rsidP="009D0D11">
      <w:pPr>
        <w:pStyle w:val="ConsPlusNormal"/>
        <w:ind w:firstLine="851"/>
        <w:jc w:val="both"/>
        <w:rPr>
          <w:rFonts w:ascii="Times New Roman" w:hAnsi="Times New Roman" w:cs="Times New Roman"/>
          <w:i/>
          <w:sz w:val="28"/>
          <w:szCs w:val="28"/>
        </w:rPr>
      </w:pPr>
      <w:r w:rsidRPr="009D0D11">
        <w:rPr>
          <w:rFonts w:ascii="Times New Roman" w:hAnsi="Times New Roman" w:cs="Times New Roman"/>
          <w:bCs/>
          <w:sz w:val="28"/>
          <w:szCs w:val="28"/>
        </w:rPr>
        <w:t>2.4. Срок предоставления муниципальной услуги</w:t>
      </w:r>
    </w:p>
    <w:p w:rsidR="00915CE7" w:rsidRPr="009D0D11" w:rsidRDefault="00915CE7" w:rsidP="009D0D11">
      <w:pPr>
        <w:tabs>
          <w:tab w:val="left" w:pos="1276"/>
        </w:tabs>
        <w:autoSpaceDE w:val="0"/>
        <w:autoSpaceDN w:val="0"/>
        <w:adjustRightInd w:val="0"/>
        <w:spacing w:after="0" w:line="240" w:lineRule="auto"/>
        <w:ind w:firstLine="851"/>
        <w:jc w:val="both"/>
        <w:rPr>
          <w:rFonts w:ascii="Times New Roman" w:hAnsi="Times New Roman" w:cs="Times New Roman"/>
          <w:sz w:val="28"/>
          <w:szCs w:val="28"/>
        </w:rPr>
      </w:pPr>
      <w:r w:rsidRPr="009D0D11">
        <w:rPr>
          <w:rFonts w:ascii="Times New Roman" w:hAnsi="Times New Roman" w:cs="Times New Roman"/>
          <w:sz w:val="28"/>
          <w:szCs w:val="28"/>
        </w:rPr>
        <w:t xml:space="preserve">Максимальный срок предоставления муниципальной услуги составляет </w:t>
      </w:r>
      <w:r w:rsidRPr="002D3092">
        <w:rPr>
          <w:rFonts w:ascii="Times New Roman" w:hAnsi="Times New Roman" w:cs="Times New Roman"/>
          <w:sz w:val="28"/>
          <w:szCs w:val="28"/>
        </w:rPr>
        <w:t>пятнадцать</w:t>
      </w:r>
      <w:r w:rsidRPr="009D0D11">
        <w:rPr>
          <w:rFonts w:ascii="Times New Roman" w:hAnsi="Times New Roman" w:cs="Times New Roman"/>
          <w:sz w:val="28"/>
          <w:szCs w:val="28"/>
        </w:rPr>
        <w:t xml:space="preserve"> рабочих дней со дня поступления заявления о предоставлении муниципальной услуги в Уполномоченный орган.</w:t>
      </w:r>
    </w:p>
    <w:p w:rsidR="00915CE7" w:rsidRPr="009D0D11" w:rsidRDefault="00915CE7" w:rsidP="009D0D11">
      <w:pPr>
        <w:suppressAutoHyphens/>
        <w:autoSpaceDE w:val="0"/>
        <w:autoSpaceDN w:val="0"/>
        <w:adjustRightInd w:val="0"/>
        <w:spacing w:after="0" w:line="240" w:lineRule="auto"/>
        <w:ind w:firstLine="851"/>
        <w:jc w:val="both"/>
        <w:rPr>
          <w:rFonts w:ascii="Times New Roman" w:hAnsi="Times New Roman" w:cs="Times New Roman"/>
          <w:sz w:val="28"/>
          <w:szCs w:val="28"/>
        </w:rPr>
      </w:pPr>
      <w:r w:rsidRPr="009D0D11">
        <w:rPr>
          <w:rFonts w:ascii="Times New Roman" w:hAnsi="Times New Roman" w:cs="Times New Roman"/>
          <w:sz w:val="28"/>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p>
    <w:p w:rsidR="00915CE7" w:rsidRPr="009D0D11" w:rsidRDefault="00915CE7" w:rsidP="009D0D11">
      <w:pPr>
        <w:pStyle w:val="ConsPlusNormal"/>
        <w:ind w:firstLine="851"/>
        <w:jc w:val="both"/>
        <w:rPr>
          <w:rFonts w:ascii="Times New Roman" w:hAnsi="Times New Roman" w:cs="Times New Roman"/>
          <w:sz w:val="28"/>
          <w:szCs w:val="28"/>
        </w:rPr>
      </w:pPr>
      <w:r w:rsidRPr="009D0D11">
        <w:rPr>
          <w:rFonts w:ascii="Times New Roman" w:hAnsi="Times New Roman" w:cs="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из МФЦ в Уполномоченный орган.</w:t>
      </w:r>
    </w:p>
    <w:p w:rsidR="00915CE7" w:rsidRPr="009D0D11" w:rsidRDefault="00915CE7" w:rsidP="00486E41">
      <w:pPr>
        <w:pStyle w:val="ConsPlusNormal"/>
        <w:ind w:firstLine="851"/>
        <w:jc w:val="both"/>
        <w:rPr>
          <w:rFonts w:ascii="Times New Roman" w:hAnsi="Times New Roman" w:cs="Times New Roman"/>
          <w:sz w:val="28"/>
          <w:szCs w:val="28"/>
        </w:rPr>
      </w:pPr>
      <w:r w:rsidRPr="009D0D11">
        <w:rPr>
          <w:rFonts w:ascii="Times New Roman" w:hAnsi="Times New Roman" w:cs="Times New Roman"/>
          <w:sz w:val="28"/>
          <w:szCs w:val="28"/>
        </w:rPr>
        <w:t xml:space="preserve">Срок выдачи (направления) заявителю документа, являющегося результатом предоставления муниципальной услуги – не позднее трех рабочих </w:t>
      </w:r>
      <w:r w:rsidRPr="009D0D11">
        <w:rPr>
          <w:rFonts w:ascii="Times New Roman" w:hAnsi="Times New Roman" w:cs="Times New Roman"/>
          <w:sz w:val="28"/>
          <w:szCs w:val="28"/>
        </w:rPr>
        <w:lastRenderedPageBreak/>
        <w:t>дней со дня принятия решения о предоставлении (об отказе в предоставлении) муниципальной услуги.</w:t>
      </w:r>
    </w:p>
    <w:p w:rsidR="00915CE7" w:rsidRPr="009D0D11" w:rsidRDefault="00915CE7" w:rsidP="00486E41">
      <w:pPr>
        <w:pStyle w:val="ConsPlusNormal"/>
        <w:jc w:val="both"/>
        <w:outlineLvl w:val="2"/>
        <w:rPr>
          <w:rFonts w:ascii="Times New Roman" w:hAnsi="Times New Roman" w:cs="Times New Roman"/>
          <w:b/>
          <w:sz w:val="28"/>
          <w:szCs w:val="28"/>
        </w:rPr>
      </w:pPr>
    </w:p>
    <w:p w:rsidR="00915CE7" w:rsidRPr="00A32CC8" w:rsidRDefault="00915CE7" w:rsidP="00486E41">
      <w:pPr>
        <w:tabs>
          <w:tab w:val="left" w:pos="1134"/>
          <w:tab w:val="left" w:pos="1418"/>
        </w:tabs>
        <w:autoSpaceDE w:val="0"/>
        <w:spacing w:after="0" w:line="240" w:lineRule="auto"/>
        <w:ind w:firstLine="851"/>
        <w:jc w:val="both"/>
        <w:rPr>
          <w:rFonts w:ascii="Times New Roman" w:hAnsi="Times New Roman" w:cs="Times New Roman"/>
          <w:sz w:val="28"/>
          <w:szCs w:val="28"/>
        </w:rPr>
      </w:pPr>
      <w:r w:rsidRPr="00A32CC8">
        <w:rPr>
          <w:rFonts w:ascii="Times New Roman" w:hAnsi="Times New Roman" w:cs="Times New Roman"/>
          <w:bCs/>
          <w:sz w:val="28"/>
          <w:szCs w:val="28"/>
        </w:rPr>
        <w:t>2.5.</w:t>
      </w:r>
      <w:r w:rsidRPr="00A32CC8">
        <w:rPr>
          <w:rFonts w:ascii="Times New Roman" w:hAnsi="Times New Roman" w:cs="Times New Roman"/>
          <w:bCs/>
          <w:sz w:val="28"/>
          <w:szCs w:val="28"/>
        </w:rPr>
        <w:tab/>
      </w:r>
      <w:r w:rsidRPr="00A32CC8">
        <w:rPr>
          <w:rFonts w:ascii="Times New Roman" w:hAnsi="Times New Roman" w:cs="Times New Roman"/>
          <w:sz w:val="28"/>
          <w:szCs w:val="28"/>
        </w:rPr>
        <w:t>Правовые основания для предоставления муниципальной услуги</w:t>
      </w:r>
    </w:p>
    <w:p w:rsidR="00A32CC8" w:rsidRPr="00A32CC8" w:rsidRDefault="00A32CC8" w:rsidP="00486E41">
      <w:pPr>
        <w:autoSpaceDE w:val="0"/>
        <w:autoSpaceDN w:val="0"/>
        <w:adjustRightInd w:val="0"/>
        <w:spacing w:after="0" w:line="240" w:lineRule="auto"/>
        <w:ind w:firstLine="851"/>
        <w:jc w:val="both"/>
        <w:rPr>
          <w:rFonts w:ascii="Times New Roman" w:hAnsi="Times New Roman" w:cs="Times New Roman"/>
          <w:sz w:val="28"/>
          <w:szCs w:val="28"/>
        </w:rPr>
      </w:pPr>
      <w:bookmarkStart w:id="1" w:name="Par115"/>
      <w:bookmarkEnd w:id="1"/>
      <w:r w:rsidRPr="00A32CC8">
        <w:rPr>
          <w:rFonts w:ascii="Times New Roman" w:hAnsi="Times New Roman" w:cs="Times New Roman"/>
          <w:sz w:val="28"/>
          <w:szCs w:val="28"/>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размещен на Едином портале, в региональной информационной системе Ханты-Мансийского автономного округа – Югры «Реестр государственных и муниципальных услуг (функций) Ханты</w:t>
      </w:r>
      <w:r w:rsidR="00486E41">
        <w:rPr>
          <w:rFonts w:ascii="Times New Roman" w:hAnsi="Times New Roman" w:cs="Times New Roman"/>
          <w:sz w:val="28"/>
          <w:szCs w:val="28"/>
        </w:rPr>
        <w:t xml:space="preserve"> – </w:t>
      </w:r>
      <w:r w:rsidRPr="00A32CC8">
        <w:rPr>
          <w:rFonts w:ascii="Times New Roman" w:hAnsi="Times New Roman" w:cs="Times New Roman"/>
          <w:sz w:val="28"/>
          <w:szCs w:val="28"/>
        </w:rPr>
        <w:t>Мансийского автономного округа – Югры», а также на официальном сайте.</w:t>
      </w:r>
    </w:p>
    <w:p w:rsidR="00915CE7" w:rsidRPr="009D0D11" w:rsidRDefault="00915CE7" w:rsidP="009D0D11">
      <w:pPr>
        <w:autoSpaceDE w:val="0"/>
        <w:autoSpaceDN w:val="0"/>
        <w:adjustRightInd w:val="0"/>
        <w:spacing w:after="0" w:line="240" w:lineRule="auto"/>
        <w:ind w:firstLine="709"/>
        <w:jc w:val="both"/>
        <w:rPr>
          <w:rFonts w:ascii="Times New Roman" w:hAnsi="Times New Roman" w:cs="Times New Roman"/>
          <w:sz w:val="28"/>
          <w:szCs w:val="28"/>
        </w:rPr>
      </w:pPr>
    </w:p>
    <w:p w:rsidR="00915CE7" w:rsidRPr="009D0D11" w:rsidRDefault="00915CE7" w:rsidP="009D0D11">
      <w:pPr>
        <w:autoSpaceDE w:val="0"/>
        <w:spacing w:after="0" w:line="240" w:lineRule="auto"/>
        <w:ind w:firstLine="851"/>
        <w:jc w:val="both"/>
        <w:rPr>
          <w:rFonts w:ascii="Times New Roman" w:hAnsi="Times New Roman" w:cs="Times New Roman"/>
          <w:sz w:val="28"/>
          <w:szCs w:val="28"/>
        </w:rPr>
      </w:pPr>
      <w:r w:rsidRPr="009D0D11">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15CE7" w:rsidRPr="009D0D11" w:rsidRDefault="00915CE7" w:rsidP="009D0D11">
      <w:pPr>
        <w:tabs>
          <w:tab w:val="left" w:pos="1560"/>
        </w:tabs>
        <w:autoSpaceDE w:val="0"/>
        <w:autoSpaceDN w:val="0"/>
        <w:adjustRightInd w:val="0"/>
        <w:spacing w:after="0" w:line="240" w:lineRule="auto"/>
        <w:ind w:firstLine="851"/>
        <w:jc w:val="both"/>
        <w:rPr>
          <w:rFonts w:ascii="Times New Roman" w:hAnsi="Times New Roman" w:cs="Times New Roman"/>
          <w:sz w:val="28"/>
          <w:szCs w:val="28"/>
        </w:rPr>
      </w:pPr>
      <w:r w:rsidRPr="009D0D11">
        <w:rPr>
          <w:rFonts w:ascii="Times New Roman" w:hAnsi="Times New Roman" w:cs="Times New Roman"/>
          <w:sz w:val="28"/>
          <w:szCs w:val="28"/>
        </w:rPr>
        <w:t>2.6.1.</w:t>
      </w:r>
      <w:r w:rsidRPr="009D0D11">
        <w:rPr>
          <w:rFonts w:ascii="Times New Roman" w:hAnsi="Times New Roman" w:cs="Times New Roman"/>
          <w:sz w:val="28"/>
          <w:szCs w:val="28"/>
        </w:rPr>
        <w:tab/>
        <w:t xml:space="preserve">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915CE7" w:rsidRPr="009D0D11" w:rsidRDefault="00915CE7" w:rsidP="009D0D11">
      <w:pPr>
        <w:pStyle w:val="HTML"/>
        <w:ind w:firstLine="851"/>
        <w:jc w:val="both"/>
        <w:rPr>
          <w:rFonts w:ascii="Times New Roman" w:eastAsia="Calibri" w:hAnsi="Times New Roman"/>
          <w:sz w:val="28"/>
          <w:szCs w:val="28"/>
          <w:lang w:eastAsia="en-US"/>
        </w:rPr>
      </w:pPr>
      <w:r w:rsidRPr="009D0D11">
        <w:rPr>
          <w:rFonts w:ascii="Times New Roman" w:eastAsia="Calibri" w:hAnsi="Times New Roman"/>
          <w:sz w:val="28"/>
          <w:szCs w:val="28"/>
          <w:lang w:eastAsia="en-US"/>
        </w:rPr>
        <w:t>1) заявление о принятии на учет граждан, относящихся к категориям, указанным в пункте 1.2.1. Административного регламента, желающих бесплатно приобрести земельные участки для индивидуального жилищного строительства (далее – заявление о предоставлении муниципальной услуги, заявление);</w:t>
      </w:r>
    </w:p>
    <w:p w:rsidR="00915CE7" w:rsidRPr="009D0D11" w:rsidRDefault="00915CE7" w:rsidP="009D0D11">
      <w:pPr>
        <w:pStyle w:val="HTML"/>
        <w:tabs>
          <w:tab w:val="left" w:pos="993"/>
        </w:tabs>
        <w:ind w:firstLine="851"/>
        <w:jc w:val="both"/>
        <w:rPr>
          <w:rFonts w:ascii="Times New Roman" w:hAnsi="Times New Roman"/>
          <w:sz w:val="28"/>
          <w:szCs w:val="28"/>
        </w:rPr>
      </w:pPr>
      <w:r w:rsidRPr="009D0D11">
        <w:rPr>
          <w:rFonts w:ascii="Times New Roman" w:hAnsi="Times New Roman"/>
          <w:sz w:val="28"/>
          <w:szCs w:val="28"/>
        </w:rPr>
        <w:t>2) документы, удостоверяющие личность гражданина и проживающих с ним членов семьи;</w:t>
      </w:r>
    </w:p>
    <w:p w:rsidR="00915CE7" w:rsidRPr="009D0D11" w:rsidRDefault="00915CE7" w:rsidP="009D0D11">
      <w:pPr>
        <w:pStyle w:val="HTML"/>
        <w:ind w:firstLine="851"/>
        <w:jc w:val="both"/>
        <w:rPr>
          <w:rFonts w:ascii="Times New Roman" w:hAnsi="Times New Roman"/>
          <w:sz w:val="28"/>
          <w:szCs w:val="28"/>
        </w:rPr>
      </w:pPr>
      <w:r w:rsidRPr="009D0D11">
        <w:rPr>
          <w:rFonts w:ascii="Times New Roman" w:hAnsi="Times New Roman"/>
          <w:sz w:val="28"/>
          <w:szCs w:val="28"/>
        </w:rPr>
        <w:t xml:space="preserve">3) документ, подтверждающий отнесение гражданина к одной из категорий, указанных в подпунктах 2 – 12 пункта </w:t>
      </w:r>
      <w:r w:rsidRPr="009D0D11">
        <w:rPr>
          <w:rFonts w:ascii="Times New Roman" w:eastAsia="Calibri" w:hAnsi="Times New Roman"/>
          <w:sz w:val="28"/>
          <w:szCs w:val="28"/>
          <w:lang w:eastAsia="en-US"/>
        </w:rPr>
        <w:t>1.2.1. Административного регламента</w:t>
      </w:r>
      <w:r w:rsidRPr="009D0D11">
        <w:rPr>
          <w:rFonts w:ascii="Times New Roman" w:hAnsi="Times New Roman"/>
          <w:sz w:val="28"/>
          <w:szCs w:val="28"/>
        </w:rPr>
        <w:t xml:space="preserve">; </w:t>
      </w:r>
      <w:bookmarkStart w:id="2" w:name="p224"/>
      <w:bookmarkEnd w:id="2"/>
    </w:p>
    <w:p w:rsidR="00915CE7" w:rsidRPr="009D0D11" w:rsidRDefault="00915CE7" w:rsidP="009D0D11">
      <w:pPr>
        <w:pStyle w:val="HTML"/>
        <w:ind w:firstLine="851"/>
        <w:jc w:val="both"/>
        <w:rPr>
          <w:rFonts w:ascii="Times New Roman" w:hAnsi="Times New Roman"/>
          <w:sz w:val="28"/>
          <w:szCs w:val="28"/>
        </w:rPr>
      </w:pPr>
      <w:r w:rsidRPr="009D0D11">
        <w:rPr>
          <w:rFonts w:ascii="Times New Roman" w:hAnsi="Times New Roman"/>
          <w:sz w:val="28"/>
          <w:szCs w:val="28"/>
        </w:rPr>
        <w:t>4) документ, подтверждающий факт проживания гражданина в автономном округе не менее пяти лет, предшествующих дате подачи заявления (в случае, если факт проживания в автономном округе не менее пяти лет не удостоверяется записью в паспорте гражданина Российской Федерации);</w:t>
      </w:r>
    </w:p>
    <w:p w:rsidR="00915CE7" w:rsidRPr="002D3092" w:rsidRDefault="00915CE7" w:rsidP="009D0D11">
      <w:pPr>
        <w:pStyle w:val="HTML"/>
        <w:ind w:firstLine="851"/>
        <w:jc w:val="both"/>
        <w:rPr>
          <w:rFonts w:ascii="Times New Roman" w:hAnsi="Times New Roman"/>
          <w:sz w:val="28"/>
          <w:szCs w:val="28"/>
        </w:rPr>
      </w:pPr>
      <w:r w:rsidRPr="009D0D11">
        <w:rPr>
          <w:rFonts w:ascii="Times New Roman" w:hAnsi="Times New Roman"/>
          <w:sz w:val="28"/>
          <w:szCs w:val="28"/>
        </w:rPr>
        <w:t>5) нотариально удостоверенная доверенность представителя гражданина (в случае, если заяв</w:t>
      </w:r>
      <w:r w:rsidRPr="002D3092">
        <w:rPr>
          <w:rFonts w:ascii="Times New Roman" w:hAnsi="Times New Roman"/>
          <w:sz w:val="28"/>
          <w:szCs w:val="28"/>
        </w:rPr>
        <w:t xml:space="preserve">ление от имени гражданина, отнесенного к одной из категорий, указанных в пункте </w:t>
      </w:r>
      <w:r w:rsidR="0073092A">
        <w:rPr>
          <w:rFonts w:ascii="Times New Roman" w:hAnsi="Times New Roman"/>
          <w:sz w:val="28"/>
          <w:szCs w:val="28"/>
        </w:rPr>
        <w:t>1.</w:t>
      </w:r>
      <w:r w:rsidR="005507FA">
        <w:rPr>
          <w:rFonts w:ascii="Times New Roman" w:eastAsia="Calibri" w:hAnsi="Times New Roman"/>
          <w:sz w:val="28"/>
          <w:szCs w:val="28"/>
          <w:lang w:eastAsia="en-US"/>
        </w:rPr>
        <w:t>2.1.</w:t>
      </w:r>
      <w:r w:rsidRPr="002D3092">
        <w:rPr>
          <w:rFonts w:ascii="Times New Roman" w:eastAsia="Calibri" w:hAnsi="Times New Roman"/>
          <w:sz w:val="28"/>
          <w:szCs w:val="28"/>
          <w:lang w:eastAsia="en-US"/>
        </w:rPr>
        <w:t xml:space="preserve"> Административного регламента</w:t>
      </w:r>
      <w:r w:rsidRPr="002D3092">
        <w:rPr>
          <w:rFonts w:ascii="Times New Roman" w:hAnsi="Times New Roman"/>
          <w:sz w:val="28"/>
          <w:szCs w:val="28"/>
        </w:rPr>
        <w:t>, подписывается и (или) подается представителем);</w:t>
      </w:r>
    </w:p>
    <w:p w:rsidR="00915CE7" w:rsidRPr="002D3092" w:rsidRDefault="00915CE7" w:rsidP="009D0D11">
      <w:pPr>
        <w:pStyle w:val="HTML"/>
        <w:ind w:firstLine="851"/>
        <w:jc w:val="both"/>
        <w:rPr>
          <w:rFonts w:ascii="Times New Roman" w:hAnsi="Times New Roman"/>
          <w:sz w:val="28"/>
          <w:szCs w:val="28"/>
        </w:rPr>
      </w:pPr>
      <w:r w:rsidRPr="002D3092">
        <w:rPr>
          <w:rFonts w:ascii="Times New Roman" w:hAnsi="Times New Roman"/>
          <w:sz w:val="28"/>
          <w:szCs w:val="28"/>
        </w:rPr>
        <w:t xml:space="preserve">6) договор аренды земельного участка (в случае, если заявления подают граждане, указанные в </w:t>
      </w:r>
      <w:r w:rsidRPr="002D3092">
        <w:rPr>
          <w:rFonts w:ascii="Times New Roman" w:eastAsia="Calibri" w:hAnsi="Times New Roman"/>
          <w:sz w:val="28"/>
          <w:szCs w:val="28"/>
          <w:lang w:eastAsia="en-US"/>
        </w:rPr>
        <w:t xml:space="preserve">пункте </w:t>
      </w:r>
      <w:r w:rsidR="005507FA">
        <w:rPr>
          <w:rFonts w:ascii="Times New Roman" w:eastAsia="Calibri" w:hAnsi="Times New Roman"/>
          <w:sz w:val="28"/>
          <w:szCs w:val="28"/>
          <w:lang w:eastAsia="en-US"/>
        </w:rPr>
        <w:t>1.2.3.</w:t>
      </w:r>
      <w:r w:rsidRPr="002D3092">
        <w:rPr>
          <w:rFonts w:ascii="Times New Roman" w:eastAsia="Calibri" w:hAnsi="Times New Roman"/>
          <w:sz w:val="28"/>
          <w:szCs w:val="28"/>
          <w:lang w:eastAsia="en-US"/>
        </w:rPr>
        <w:t xml:space="preserve"> Административного регламента</w:t>
      </w:r>
      <w:r w:rsidRPr="002D3092">
        <w:rPr>
          <w:rFonts w:ascii="Times New Roman" w:hAnsi="Times New Roman"/>
          <w:sz w:val="28"/>
          <w:szCs w:val="28"/>
        </w:rPr>
        <w:t xml:space="preserve">); </w:t>
      </w:r>
    </w:p>
    <w:p w:rsidR="00915CE7" w:rsidRPr="009D0D11" w:rsidRDefault="00915CE7" w:rsidP="009D0D11">
      <w:pPr>
        <w:pStyle w:val="HTML"/>
        <w:ind w:firstLine="851"/>
        <w:jc w:val="both"/>
        <w:rPr>
          <w:rFonts w:ascii="Times New Roman" w:hAnsi="Times New Roman"/>
          <w:sz w:val="28"/>
          <w:szCs w:val="28"/>
        </w:rPr>
      </w:pPr>
      <w:r w:rsidRPr="009D0D11">
        <w:rPr>
          <w:rFonts w:ascii="Times New Roman" w:hAnsi="Times New Roman"/>
          <w:sz w:val="28"/>
          <w:szCs w:val="28"/>
        </w:rPr>
        <w:t>7) согласие на обработку персональных данных гражданина и членов его семьи.</w:t>
      </w:r>
    </w:p>
    <w:p w:rsidR="00915CE7" w:rsidRDefault="00915CE7" w:rsidP="009D0D11">
      <w:pPr>
        <w:autoSpaceDE w:val="0"/>
        <w:autoSpaceDN w:val="0"/>
        <w:adjustRightInd w:val="0"/>
        <w:spacing w:after="0" w:line="240" w:lineRule="auto"/>
        <w:ind w:firstLine="851"/>
        <w:jc w:val="both"/>
        <w:rPr>
          <w:rFonts w:ascii="Times New Roman" w:hAnsi="Times New Roman" w:cs="Times New Roman"/>
          <w:sz w:val="28"/>
          <w:szCs w:val="28"/>
        </w:rPr>
      </w:pPr>
      <w:r w:rsidRPr="009D0D11">
        <w:rPr>
          <w:rFonts w:ascii="Times New Roman" w:hAnsi="Times New Roman" w:cs="Times New Roman"/>
          <w:sz w:val="28"/>
          <w:szCs w:val="28"/>
        </w:rPr>
        <w:t xml:space="preserve">2.6.2. Способы получения заявителем документов, </w:t>
      </w:r>
      <w:r w:rsidR="00A85F76">
        <w:rPr>
          <w:rFonts w:ascii="Times New Roman" w:hAnsi="Times New Roman" w:cs="Times New Roman"/>
          <w:sz w:val="28"/>
          <w:szCs w:val="28"/>
        </w:rPr>
        <w:t>необходимых для предоставления муниципальной услуги</w:t>
      </w:r>
      <w:r w:rsidRPr="009D0D11">
        <w:rPr>
          <w:rFonts w:ascii="Times New Roman" w:hAnsi="Times New Roman" w:cs="Times New Roman"/>
          <w:sz w:val="28"/>
          <w:szCs w:val="28"/>
        </w:rPr>
        <w:t>:</w:t>
      </w:r>
    </w:p>
    <w:p w:rsidR="00195E9F" w:rsidRPr="00195E9F" w:rsidRDefault="00195E9F" w:rsidP="009D0D11">
      <w:pPr>
        <w:autoSpaceDE w:val="0"/>
        <w:autoSpaceDN w:val="0"/>
        <w:adjustRightInd w:val="0"/>
        <w:spacing w:after="0" w:line="240" w:lineRule="auto"/>
        <w:ind w:firstLine="851"/>
        <w:jc w:val="both"/>
        <w:rPr>
          <w:rFonts w:ascii="Times New Roman" w:hAnsi="Times New Roman" w:cs="Times New Roman"/>
          <w:sz w:val="28"/>
          <w:szCs w:val="28"/>
        </w:rPr>
      </w:pPr>
      <w:r w:rsidRPr="00195E9F">
        <w:rPr>
          <w:rFonts w:ascii="Times New Roman" w:hAnsi="Times New Roman" w:cs="Times New Roman"/>
          <w:sz w:val="28"/>
          <w:szCs w:val="28"/>
        </w:rPr>
        <w:t>1) Заявление представляется в свободной форме или по рекомендуемой форме, указанной в приложении 1 к настоящему Административному регламенту.</w:t>
      </w:r>
    </w:p>
    <w:p w:rsidR="00915CE7" w:rsidRPr="009D0D11" w:rsidRDefault="00915CE7" w:rsidP="009D0D11">
      <w:pPr>
        <w:pStyle w:val="ConsPlusNormal"/>
        <w:ind w:firstLine="851"/>
        <w:jc w:val="both"/>
        <w:rPr>
          <w:rFonts w:ascii="Times New Roman" w:hAnsi="Times New Roman" w:cs="Times New Roman"/>
          <w:sz w:val="28"/>
          <w:szCs w:val="28"/>
        </w:rPr>
      </w:pPr>
      <w:r w:rsidRPr="009D0D11">
        <w:rPr>
          <w:rFonts w:ascii="Times New Roman" w:hAnsi="Times New Roman" w:cs="Times New Roman"/>
          <w:sz w:val="28"/>
          <w:szCs w:val="28"/>
        </w:rPr>
        <w:lastRenderedPageBreak/>
        <w:t>Форму заявления о предоставлении муниципальной услуги и форму согласия на обработку персональных данных заявитель может получить:</w:t>
      </w:r>
    </w:p>
    <w:p w:rsidR="00915CE7" w:rsidRPr="009D0D11" w:rsidRDefault="00915CE7" w:rsidP="009D0D11">
      <w:pPr>
        <w:autoSpaceDE w:val="0"/>
        <w:autoSpaceDN w:val="0"/>
        <w:adjustRightInd w:val="0"/>
        <w:spacing w:after="0" w:line="240" w:lineRule="auto"/>
        <w:ind w:firstLine="851"/>
        <w:jc w:val="both"/>
        <w:rPr>
          <w:rFonts w:ascii="Times New Roman" w:hAnsi="Times New Roman" w:cs="Times New Roman"/>
          <w:sz w:val="28"/>
          <w:szCs w:val="28"/>
        </w:rPr>
      </w:pPr>
      <w:r w:rsidRPr="009D0D11">
        <w:rPr>
          <w:rFonts w:ascii="Times New Roman" w:hAnsi="Times New Roman" w:cs="Times New Roman"/>
          <w:sz w:val="28"/>
          <w:szCs w:val="28"/>
        </w:rPr>
        <w:t>а) на бумажном носителе – в месте предоставления муниципальной услуги:</w:t>
      </w:r>
    </w:p>
    <w:p w:rsidR="00915CE7" w:rsidRPr="009D0D11" w:rsidRDefault="00915CE7" w:rsidP="009D0D11">
      <w:pPr>
        <w:widowControl w:val="0"/>
        <w:tabs>
          <w:tab w:val="left" w:pos="1560"/>
        </w:tabs>
        <w:autoSpaceDE w:val="0"/>
        <w:autoSpaceDN w:val="0"/>
        <w:adjustRightInd w:val="0"/>
        <w:spacing w:after="0" w:line="240" w:lineRule="auto"/>
        <w:ind w:firstLine="851"/>
        <w:jc w:val="both"/>
        <w:rPr>
          <w:rFonts w:ascii="Times New Roman" w:hAnsi="Times New Roman" w:cs="Times New Roman"/>
          <w:sz w:val="28"/>
          <w:szCs w:val="28"/>
        </w:rPr>
      </w:pPr>
      <w:r w:rsidRPr="009D0D11">
        <w:rPr>
          <w:rFonts w:ascii="Times New Roman" w:eastAsia="Calibri" w:hAnsi="Times New Roman" w:cs="Times New Roman"/>
          <w:sz w:val="28"/>
          <w:szCs w:val="28"/>
        </w:rPr>
        <w:t xml:space="preserve">– </w:t>
      </w:r>
      <w:r w:rsidRPr="009D0D11">
        <w:rPr>
          <w:rFonts w:ascii="Times New Roman" w:hAnsi="Times New Roman" w:cs="Times New Roman"/>
          <w:sz w:val="28"/>
          <w:szCs w:val="28"/>
        </w:rPr>
        <w:t>на информационном стенде в месте предоставления муниципальной услуги;</w:t>
      </w:r>
    </w:p>
    <w:p w:rsidR="00915CE7" w:rsidRPr="009D0D11" w:rsidRDefault="00915CE7" w:rsidP="009D0D11">
      <w:pPr>
        <w:widowControl w:val="0"/>
        <w:tabs>
          <w:tab w:val="left" w:pos="1560"/>
        </w:tabs>
        <w:autoSpaceDE w:val="0"/>
        <w:autoSpaceDN w:val="0"/>
        <w:adjustRightInd w:val="0"/>
        <w:spacing w:after="0" w:line="240" w:lineRule="auto"/>
        <w:ind w:firstLine="851"/>
        <w:jc w:val="both"/>
        <w:rPr>
          <w:rFonts w:ascii="Times New Roman" w:hAnsi="Times New Roman" w:cs="Times New Roman"/>
          <w:sz w:val="28"/>
          <w:szCs w:val="28"/>
        </w:rPr>
      </w:pPr>
      <w:r w:rsidRPr="009D0D11">
        <w:rPr>
          <w:rFonts w:ascii="Times New Roman" w:eastAsia="Calibri" w:hAnsi="Times New Roman" w:cs="Times New Roman"/>
          <w:sz w:val="28"/>
          <w:szCs w:val="28"/>
        </w:rPr>
        <w:t xml:space="preserve">– </w:t>
      </w:r>
      <w:r w:rsidRPr="009D0D11">
        <w:rPr>
          <w:rFonts w:ascii="Times New Roman" w:hAnsi="Times New Roman" w:cs="Times New Roman"/>
          <w:sz w:val="28"/>
          <w:szCs w:val="28"/>
        </w:rPr>
        <w:t>у специалиста структурного подразделения уполномоченного органа или работника МФЦ;</w:t>
      </w:r>
    </w:p>
    <w:p w:rsidR="00915CE7" w:rsidRPr="009D0D11" w:rsidRDefault="00915CE7" w:rsidP="009D0D11">
      <w:pPr>
        <w:autoSpaceDE w:val="0"/>
        <w:autoSpaceDN w:val="0"/>
        <w:adjustRightInd w:val="0"/>
        <w:spacing w:after="0" w:line="240" w:lineRule="auto"/>
        <w:ind w:firstLine="851"/>
        <w:jc w:val="both"/>
        <w:rPr>
          <w:rFonts w:ascii="Times New Roman" w:hAnsi="Times New Roman" w:cs="Times New Roman"/>
          <w:sz w:val="28"/>
          <w:szCs w:val="28"/>
        </w:rPr>
      </w:pPr>
      <w:r w:rsidRPr="009D0D11">
        <w:rPr>
          <w:rFonts w:ascii="Times New Roman" w:hAnsi="Times New Roman" w:cs="Times New Roman"/>
          <w:sz w:val="28"/>
          <w:szCs w:val="28"/>
        </w:rPr>
        <w:t>б) в форме электронного документа – посредством информационно –телекоммуникационной сети «Интернет»:</w:t>
      </w:r>
    </w:p>
    <w:p w:rsidR="00915CE7" w:rsidRPr="009D0D11" w:rsidRDefault="00915CE7" w:rsidP="009D0D11">
      <w:pPr>
        <w:widowControl w:val="0"/>
        <w:tabs>
          <w:tab w:val="left" w:pos="1560"/>
        </w:tabs>
        <w:autoSpaceDE w:val="0"/>
        <w:autoSpaceDN w:val="0"/>
        <w:adjustRightInd w:val="0"/>
        <w:spacing w:after="0" w:line="240" w:lineRule="auto"/>
        <w:ind w:firstLine="851"/>
        <w:jc w:val="both"/>
        <w:rPr>
          <w:rFonts w:ascii="Times New Roman" w:hAnsi="Times New Roman" w:cs="Times New Roman"/>
          <w:sz w:val="28"/>
          <w:szCs w:val="28"/>
        </w:rPr>
      </w:pPr>
      <w:r w:rsidRPr="009D0D11">
        <w:rPr>
          <w:rFonts w:ascii="Times New Roman" w:eastAsia="Calibri" w:hAnsi="Times New Roman" w:cs="Times New Roman"/>
          <w:sz w:val="28"/>
          <w:szCs w:val="28"/>
        </w:rPr>
        <w:t xml:space="preserve">– </w:t>
      </w:r>
      <w:r w:rsidRPr="009D0D11">
        <w:rPr>
          <w:rFonts w:ascii="Times New Roman" w:hAnsi="Times New Roman" w:cs="Times New Roman"/>
          <w:sz w:val="28"/>
          <w:szCs w:val="28"/>
        </w:rPr>
        <w:t>на официальном сайте уполномоченного органа;</w:t>
      </w:r>
    </w:p>
    <w:p w:rsidR="00915CE7" w:rsidRPr="00195E9F" w:rsidRDefault="00915CE7" w:rsidP="009D0D11">
      <w:pPr>
        <w:spacing w:after="0" w:line="240" w:lineRule="auto"/>
        <w:ind w:firstLine="851"/>
        <w:jc w:val="both"/>
        <w:rPr>
          <w:rFonts w:ascii="Times New Roman" w:eastAsia="Calibri" w:hAnsi="Times New Roman" w:cs="Times New Roman"/>
          <w:sz w:val="28"/>
          <w:szCs w:val="28"/>
        </w:rPr>
      </w:pPr>
      <w:r w:rsidRPr="009D0D11">
        <w:rPr>
          <w:rFonts w:ascii="Times New Roman" w:eastAsia="Calibri" w:hAnsi="Times New Roman" w:cs="Times New Roman"/>
          <w:sz w:val="28"/>
          <w:szCs w:val="28"/>
        </w:rPr>
        <w:t xml:space="preserve">– </w:t>
      </w:r>
      <w:r w:rsidRPr="009D0D11">
        <w:rPr>
          <w:rFonts w:ascii="Times New Roman" w:hAnsi="Times New Roman" w:cs="Times New Roman"/>
          <w:sz w:val="28"/>
          <w:szCs w:val="28"/>
        </w:rPr>
        <w:t xml:space="preserve">на </w:t>
      </w:r>
      <w:r w:rsidRPr="009D0D11">
        <w:rPr>
          <w:rStyle w:val="22"/>
          <w:rFonts w:eastAsia="Calibri"/>
          <w:szCs w:val="28"/>
        </w:rPr>
        <w:t xml:space="preserve">Едином и Региональном </w:t>
      </w:r>
      <w:r w:rsidRPr="00195E9F">
        <w:rPr>
          <w:rStyle w:val="22"/>
          <w:rFonts w:eastAsia="Calibri"/>
          <w:szCs w:val="28"/>
        </w:rPr>
        <w:t>порталах.</w:t>
      </w:r>
    </w:p>
    <w:p w:rsidR="00915CE7" w:rsidRPr="00195E9F" w:rsidRDefault="00915CE7" w:rsidP="009D0D11">
      <w:pPr>
        <w:tabs>
          <w:tab w:val="left" w:pos="1276"/>
        </w:tabs>
        <w:autoSpaceDE w:val="0"/>
        <w:autoSpaceDN w:val="0"/>
        <w:adjustRightInd w:val="0"/>
        <w:spacing w:after="0" w:line="240" w:lineRule="auto"/>
        <w:ind w:firstLine="851"/>
        <w:jc w:val="both"/>
        <w:rPr>
          <w:rFonts w:ascii="Times New Roman" w:hAnsi="Times New Roman" w:cs="Times New Roman"/>
          <w:sz w:val="28"/>
          <w:szCs w:val="28"/>
        </w:rPr>
      </w:pPr>
      <w:r w:rsidRPr="00195E9F">
        <w:rPr>
          <w:rFonts w:ascii="Times New Roman" w:hAnsi="Times New Roman" w:cs="Times New Roman"/>
          <w:sz w:val="28"/>
          <w:szCs w:val="28"/>
        </w:rPr>
        <w:t xml:space="preserve">2) </w:t>
      </w:r>
      <w:r w:rsidR="00195E9F">
        <w:rPr>
          <w:rFonts w:ascii="Times New Roman" w:hAnsi="Times New Roman" w:cs="Times New Roman"/>
          <w:sz w:val="28"/>
          <w:szCs w:val="28"/>
        </w:rPr>
        <w:t>с</w:t>
      </w:r>
      <w:r w:rsidRPr="00195E9F">
        <w:rPr>
          <w:rFonts w:ascii="Times New Roman" w:hAnsi="Times New Roman" w:cs="Times New Roman"/>
          <w:sz w:val="28"/>
          <w:szCs w:val="28"/>
        </w:rPr>
        <w:t xml:space="preserve">ведения, указанные в подпункте 1 пункта 2.6.4. Административного регламента, заявитель вправе получить, обратившись </w:t>
      </w:r>
      <w:r w:rsidRPr="00560490">
        <w:rPr>
          <w:rFonts w:ascii="Times New Roman" w:hAnsi="Times New Roman" w:cs="Times New Roman"/>
          <w:sz w:val="28"/>
          <w:szCs w:val="28"/>
        </w:rPr>
        <w:t>в УМВД;</w:t>
      </w:r>
      <w:r w:rsidR="00195E9F" w:rsidRPr="00195E9F">
        <w:rPr>
          <w:rFonts w:ascii="Times New Roman" w:hAnsi="Times New Roman" w:cs="Times New Roman"/>
          <w:sz w:val="28"/>
          <w:szCs w:val="28"/>
        </w:rPr>
        <w:t xml:space="preserve"> </w:t>
      </w:r>
    </w:p>
    <w:p w:rsidR="00915CE7" w:rsidRPr="009D0D11" w:rsidRDefault="00915CE7" w:rsidP="00195E9F">
      <w:pPr>
        <w:tabs>
          <w:tab w:val="left" w:pos="1134"/>
        </w:tabs>
        <w:autoSpaceDE w:val="0"/>
        <w:autoSpaceDN w:val="0"/>
        <w:adjustRightInd w:val="0"/>
        <w:spacing w:after="0" w:line="240" w:lineRule="auto"/>
        <w:ind w:firstLine="851"/>
        <w:jc w:val="both"/>
        <w:rPr>
          <w:rFonts w:ascii="Times New Roman" w:hAnsi="Times New Roman" w:cs="Times New Roman"/>
          <w:sz w:val="28"/>
          <w:szCs w:val="28"/>
        </w:rPr>
      </w:pPr>
      <w:r w:rsidRPr="009D0D11">
        <w:rPr>
          <w:rFonts w:ascii="Times New Roman" w:hAnsi="Times New Roman" w:cs="Times New Roman"/>
          <w:sz w:val="28"/>
          <w:szCs w:val="28"/>
        </w:rPr>
        <w:t xml:space="preserve">3) </w:t>
      </w:r>
      <w:r w:rsidR="00195E9F">
        <w:rPr>
          <w:rFonts w:ascii="Times New Roman" w:hAnsi="Times New Roman" w:cs="Times New Roman"/>
          <w:sz w:val="28"/>
          <w:szCs w:val="28"/>
        </w:rPr>
        <w:t>д</w:t>
      </w:r>
      <w:r w:rsidRPr="009D0D11">
        <w:rPr>
          <w:rFonts w:ascii="Times New Roman" w:hAnsi="Times New Roman" w:cs="Times New Roman"/>
          <w:sz w:val="28"/>
          <w:szCs w:val="28"/>
        </w:rPr>
        <w:t>окументы, указанные в подпунктах 2, 3 пункта 2.6.4. Административного регламента, заявитель вправе получить, обратившись в Управление Росреестра;</w:t>
      </w:r>
    </w:p>
    <w:p w:rsidR="00915CE7" w:rsidRPr="009D0D11" w:rsidRDefault="00915CE7" w:rsidP="009D0D11">
      <w:pPr>
        <w:pStyle w:val="HTML"/>
        <w:ind w:firstLine="851"/>
        <w:jc w:val="both"/>
        <w:rPr>
          <w:rFonts w:ascii="Times New Roman" w:hAnsi="Times New Roman"/>
          <w:sz w:val="28"/>
          <w:szCs w:val="28"/>
        </w:rPr>
      </w:pPr>
      <w:r w:rsidRPr="009D0D11">
        <w:rPr>
          <w:rFonts w:ascii="Times New Roman" w:hAnsi="Times New Roman"/>
          <w:sz w:val="28"/>
          <w:szCs w:val="28"/>
        </w:rPr>
        <w:t xml:space="preserve">4) </w:t>
      </w:r>
      <w:r w:rsidR="00195E9F">
        <w:rPr>
          <w:rFonts w:ascii="Times New Roman" w:hAnsi="Times New Roman"/>
          <w:sz w:val="28"/>
          <w:szCs w:val="28"/>
        </w:rPr>
        <w:t>с</w:t>
      </w:r>
      <w:r w:rsidRPr="009D0D11">
        <w:rPr>
          <w:rFonts w:ascii="Times New Roman" w:hAnsi="Times New Roman"/>
          <w:sz w:val="28"/>
          <w:szCs w:val="28"/>
        </w:rPr>
        <w:t>ведения, указанные в подпункте 4 пункта 2.6.4. Административного регламента, находятся в распоряжении Уполномоченного органа;</w:t>
      </w:r>
    </w:p>
    <w:p w:rsidR="00915CE7" w:rsidRPr="009D0D11" w:rsidRDefault="00915CE7" w:rsidP="009D0D11">
      <w:pPr>
        <w:pStyle w:val="HTML"/>
        <w:ind w:firstLine="851"/>
        <w:jc w:val="both"/>
        <w:rPr>
          <w:rFonts w:ascii="Times New Roman" w:hAnsi="Times New Roman"/>
          <w:sz w:val="28"/>
          <w:szCs w:val="28"/>
        </w:rPr>
      </w:pPr>
      <w:r w:rsidRPr="009D0D11">
        <w:rPr>
          <w:rFonts w:ascii="Times New Roman" w:hAnsi="Times New Roman"/>
          <w:sz w:val="28"/>
          <w:szCs w:val="28"/>
        </w:rPr>
        <w:t xml:space="preserve">5) </w:t>
      </w:r>
      <w:r w:rsidR="00195E9F">
        <w:rPr>
          <w:rFonts w:ascii="Times New Roman" w:hAnsi="Times New Roman"/>
          <w:sz w:val="28"/>
          <w:szCs w:val="28"/>
        </w:rPr>
        <w:t>с</w:t>
      </w:r>
      <w:r w:rsidRPr="009D0D11">
        <w:rPr>
          <w:rFonts w:ascii="Times New Roman" w:hAnsi="Times New Roman"/>
          <w:sz w:val="28"/>
          <w:szCs w:val="28"/>
        </w:rPr>
        <w:t>ведения, указанные в подпункте 5 пункта 2.6.4. Административного регламента в случае постановки на учет в качестве нуждающихся в жилых помещениях, предоставляемых по договорам социального найма, после 1 марта 2005 года в муниципальном образовании сельское поселение Болчары, находятся в распоряжении Уполномоченного органа, при постановке на учет в качестве нуждающихся в жилых помещениях, предоставляемых по договорам социального найма, в других муниципальных образованиях автономного округа, а также в случае постановки учет до 1 марта 2005 года – в распоряжении органов и организаций, осуществляющих учет граждан в целях предоставления им жилых помещений по договорам социального найма.</w:t>
      </w:r>
    </w:p>
    <w:p w:rsidR="00915CE7" w:rsidRPr="009D0D11" w:rsidRDefault="00915CE7" w:rsidP="009D0D11">
      <w:pPr>
        <w:pStyle w:val="HTML"/>
        <w:tabs>
          <w:tab w:val="clear" w:pos="1832"/>
          <w:tab w:val="left" w:pos="1701"/>
        </w:tabs>
        <w:ind w:firstLine="851"/>
        <w:jc w:val="both"/>
        <w:rPr>
          <w:rFonts w:ascii="Times New Roman" w:hAnsi="Times New Roman"/>
          <w:sz w:val="28"/>
          <w:szCs w:val="28"/>
        </w:rPr>
      </w:pPr>
      <w:r w:rsidRPr="009D0D11">
        <w:rPr>
          <w:rFonts w:ascii="Times New Roman" w:hAnsi="Times New Roman"/>
          <w:sz w:val="28"/>
          <w:szCs w:val="28"/>
        </w:rPr>
        <w:t>2.6.3. Требования к документам, необходимым для предоставления муниципальной услуги:</w:t>
      </w:r>
    </w:p>
    <w:p w:rsidR="00915CE7" w:rsidRPr="009D0D11" w:rsidRDefault="00915CE7" w:rsidP="009D0D11">
      <w:pPr>
        <w:pStyle w:val="HTML"/>
        <w:ind w:firstLine="851"/>
        <w:jc w:val="both"/>
        <w:rPr>
          <w:rFonts w:ascii="Times New Roman" w:hAnsi="Times New Roman"/>
          <w:sz w:val="28"/>
          <w:szCs w:val="28"/>
        </w:rPr>
      </w:pPr>
      <w:r w:rsidRPr="009D0D11">
        <w:rPr>
          <w:rFonts w:ascii="Times New Roman" w:hAnsi="Times New Roman"/>
          <w:sz w:val="28"/>
          <w:szCs w:val="28"/>
        </w:rPr>
        <w:t xml:space="preserve">1) </w:t>
      </w:r>
      <w:r w:rsidR="00195E9F">
        <w:rPr>
          <w:rFonts w:ascii="Times New Roman" w:hAnsi="Times New Roman"/>
          <w:sz w:val="28"/>
          <w:szCs w:val="28"/>
        </w:rPr>
        <w:t>з</w:t>
      </w:r>
      <w:r w:rsidRPr="009D0D11">
        <w:rPr>
          <w:rFonts w:ascii="Times New Roman" w:hAnsi="Times New Roman"/>
          <w:sz w:val="28"/>
          <w:szCs w:val="28"/>
        </w:rPr>
        <w:t>аявление представляется в свободной форме либо по рекомендуемой форме, приведенной в приложении 1 к Административному регламенту;</w:t>
      </w:r>
    </w:p>
    <w:p w:rsidR="00915CE7" w:rsidRPr="009D0D11" w:rsidRDefault="00915CE7" w:rsidP="009D0D11">
      <w:pPr>
        <w:pStyle w:val="HTML"/>
        <w:ind w:firstLine="851"/>
        <w:jc w:val="both"/>
        <w:rPr>
          <w:rFonts w:ascii="Times New Roman" w:eastAsia="Calibri" w:hAnsi="Times New Roman"/>
          <w:sz w:val="28"/>
          <w:szCs w:val="28"/>
          <w:lang w:eastAsia="en-US"/>
        </w:rPr>
      </w:pPr>
      <w:r w:rsidRPr="009D0D11">
        <w:rPr>
          <w:rFonts w:ascii="Times New Roman" w:eastAsia="Calibri" w:hAnsi="Times New Roman"/>
          <w:sz w:val="28"/>
          <w:szCs w:val="28"/>
          <w:lang w:eastAsia="en-US"/>
        </w:rPr>
        <w:t>2) в заявлении указываются: основания принятия на учет, члены семьи, проживающие совместно с гражданином, а также информация о наличии (отсутствии) решения о принятии гражданина и (или) членов его семьи на учет в целях однократного бесплатного предоставления земельного участка и страховой номер индивидуального лицевого счета (СНИЛС) гражданина и членов его семьи;</w:t>
      </w:r>
    </w:p>
    <w:p w:rsidR="00915CE7" w:rsidRPr="009D0D11" w:rsidRDefault="00915CE7" w:rsidP="009D0D11">
      <w:pPr>
        <w:pStyle w:val="HTML"/>
        <w:ind w:firstLine="851"/>
        <w:jc w:val="both"/>
        <w:rPr>
          <w:rFonts w:ascii="Times New Roman" w:hAnsi="Times New Roman"/>
          <w:sz w:val="28"/>
          <w:szCs w:val="28"/>
        </w:rPr>
      </w:pPr>
      <w:r w:rsidRPr="009D0D11">
        <w:rPr>
          <w:rFonts w:ascii="Times New Roman" w:hAnsi="Times New Roman"/>
          <w:sz w:val="28"/>
          <w:szCs w:val="28"/>
        </w:rPr>
        <w:t>3) документом, указанным в подпункте 4 пункта 2.6.1. Административного регламента, является свидетельство о регистрации по месту жительства, или свидетельство о регистрации по месту пребывания, или копия решения суда об установлении соответствующего факта;</w:t>
      </w:r>
    </w:p>
    <w:p w:rsidR="00915CE7" w:rsidRPr="009D0D11" w:rsidRDefault="00915CE7" w:rsidP="009D0D11">
      <w:pPr>
        <w:pStyle w:val="HTML"/>
        <w:ind w:firstLine="851"/>
        <w:jc w:val="both"/>
        <w:rPr>
          <w:rFonts w:ascii="Times New Roman" w:hAnsi="Times New Roman"/>
          <w:sz w:val="28"/>
          <w:szCs w:val="28"/>
        </w:rPr>
      </w:pPr>
      <w:r w:rsidRPr="009D0D11">
        <w:rPr>
          <w:rFonts w:ascii="Times New Roman" w:hAnsi="Times New Roman"/>
          <w:sz w:val="28"/>
          <w:szCs w:val="28"/>
        </w:rPr>
        <w:lastRenderedPageBreak/>
        <w:t>4) согласие на обработку персональных данных представляется в свободной форме либо по рекомендуемой форме, приведенной в приложении 2 к Административному регламенту;</w:t>
      </w:r>
    </w:p>
    <w:p w:rsidR="00915CE7" w:rsidRPr="00A32CC8" w:rsidRDefault="00915CE7" w:rsidP="00A32CC8">
      <w:pPr>
        <w:pStyle w:val="HTML"/>
        <w:ind w:firstLine="851"/>
        <w:jc w:val="both"/>
        <w:rPr>
          <w:rFonts w:ascii="Times New Roman" w:hAnsi="Times New Roman"/>
          <w:sz w:val="28"/>
          <w:szCs w:val="28"/>
        </w:rPr>
      </w:pPr>
      <w:r w:rsidRPr="009D0D11">
        <w:rPr>
          <w:rFonts w:ascii="Times New Roman" w:hAnsi="Times New Roman"/>
          <w:sz w:val="28"/>
          <w:szCs w:val="28"/>
        </w:rPr>
        <w:t xml:space="preserve">5) в случае подачи заявления лично копии документов для удостоверения их верности представляются с одновременным предъявлением оригиналов </w:t>
      </w:r>
      <w:r w:rsidRPr="00A32CC8">
        <w:rPr>
          <w:rFonts w:ascii="Times New Roman" w:hAnsi="Times New Roman"/>
          <w:sz w:val="28"/>
          <w:szCs w:val="28"/>
        </w:rPr>
        <w:t>документов;</w:t>
      </w:r>
    </w:p>
    <w:p w:rsidR="00915CE7" w:rsidRPr="00A32CC8" w:rsidRDefault="00915CE7" w:rsidP="00A32CC8">
      <w:pPr>
        <w:pStyle w:val="HTML"/>
        <w:ind w:firstLine="851"/>
        <w:jc w:val="both"/>
        <w:rPr>
          <w:rFonts w:ascii="Times New Roman" w:hAnsi="Times New Roman"/>
          <w:sz w:val="28"/>
          <w:szCs w:val="28"/>
        </w:rPr>
      </w:pPr>
      <w:r w:rsidRPr="00A32CC8">
        <w:rPr>
          <w:rFonts w:ascii="Times New Roman" w:hAnsi="Times New Roman"/>
          <w:sz w:val="28"/>
          <w:szCs w:val="28"/>
        </w:rPr>
        <w:t>6) предъявления оригинала документа не требуется в случае представления его копии, верность которой засвидетельствована нотариусом;</w:t>
      </w:r>
    </w:p>
    <w:p w:rsidR="00A32CC8" w:rsidRPr="00A32CC8" w:rsidRDefault="00915CE7" w:rsidP="00A32CC8">
      <w:pPr>
        <w:pStyle w:val="HTML"/>
        <w:ind w:firstLine="851"/>
        <w:jc w:val="both"/>
        <w:rPr>
          <w:rFonts w:ascii="Times New Roman" w:hAnsi="Times New Roman"/>
          <w:sz w:val="28"/>
          <w:szCs w:val="28"/>
        </w:rPr>
      </w:pPr>
      <w:r w:rsidRPr="00A32CC8">
        <w:rPr>
          <w:rFonts w:ascii="Times New Roman" w:hAnsi="Times New Roman"/>
          <w:sz w:val="28"/>
          <w:szCs w:val="28"/>
        </w:rPr>
        <w:t>7) в случае подачи заявления путем направления почтовым отправлением верность прилагаемых к нему копий документов должна быть засвидетельствована нотариусом.</w:t>
      </w:r>
    </w:p>
    <w:p w:rsidR="00A32CC8" w:rsidRPr="00A32CC8" w:rsidRDefault="00915CE7" w:rsidP="00FE7334">
      <w:pPr>
        <w:autoSpaceDE w:val="0"/>
        <w:autoSpaceDN w:val="0"/>
        <w:adjustRightInd w:val="0"/>
        <w:spacing w:after="0" w:line="240" w:lineRule="auto"/>
        <w:ind w:firstLine="851"/>
        <w:jc w:val="both"/>
        <w:rPr>
          <w:rFonts w:ascii="Times New Roman" w:hAnsi="Times New Roman" w:cs="Times New Roman"/>
          <w:sz w:val="28"/>
          <w:szCs w:val="28"/>
        </w:rPr>
      </w:pPr>
      <w:r w:rsidRPr="00A32CC8">
        <w:rPr>
          <w:rFonts w:ascii="Times New Roman" w:hAnsi="Times New Roman" w:cs="Times New Roman"/>
          <w:sz w:val="28"/>
          <w:szCs w:val="28"/>
        </w:rPr>
        <w:t xml:space="preserve">2.6.4. </w:t>
      </w:r>
      <w:r w:rsidR="00A32CC8" w:rsidRPr="00A32CC8">
        <w:rPr>
          <w:rFonts w:ascii="Times New Roman" w:hAnsi="Times New Roman" w:cs="Times New Roman"/>
          <w:sz w:val="28"/>
          <w:szCs w:val="28"/>
        </w:rPr>
        <w:t>Способы подачи документов, необходимых для предоставления муниципальной услуги:</w:t>
      </w:r>
    </w:p>
    <w:p w:rsidR="00A32CC8" w:rsidRPr="00A32CC8" w:rsidRDefault="00A32CC8" w:rsidP="00FE733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2.6.4.1.</w:t>
      </w:r>
      <w:r w:rsidRPr="00A32CC8">
        <w:rPr>
          <w:rFonts w:ascii="Times New Roman" w:hAnsi="Times New Roman" w:cs="Times New Roman"/>
          <w:sz w:val="28"/>
          <w:szCs w:val="28"/>
        </w:rPr>
        <w:t xml:space="preserve"> На бумажном носителе посредством личного обращения в Управление, в том числе через МФЦ.</w:t>
      </w:r>
    </w:p>
    <w:p w:rsidR="00A32CC8" w:rsidRPr="00A32CC8" w:rsidRDefault="00A32CC8" w:rsidP="00FE733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2.6.4.2.</w:t>
      </w:r>
      <w:r w:rsidRPr="00A32CC8">
        <w:rPr>
          <w:rFonts w:ascii="Times New Roman" w:hAnsi="Times New Roman" w:cs="Times New Roman"/>
          <w:sz w:val="28"/>
          <w:szCs w:val="28"/>
        </w:rPr>
        <w:t xml:space="preserve"> Почтовым отправлением, направленным в Управление.</w:t>
      </w:r>
    </w:p>
    <w:p w:rsidR="00A32CC8" w:rsidRPr="00A32CC8" w:rsidRDefault="00FE7334" w:rsidP="00FE733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2.6.4.3.</w:t>
      </w:r>
      <w:r w:rsidR="00A32CC8" w:rsidRPr="00A32CC8">
        <w:rPr>
          <w:rFonts w:ascii="Times New Roman" w:hAnsi="Times New Roman" w:cs="Times New Roman"/>
          <w:sz w:val="28"/>
          <w:szCs w:val="28"/>
        </w:rPr>
        <w:t xml:space="preserve"> В электронной форме посредством Единого портала:</w:t>
      </w:r>
    </w:p>
    <w:p w:rsidR="00A32CC8" w:rsidRPr="00A32CC8" w:rsidRDefault="00FE7334" w:rsidP="00FE7334">
      <w:pPr>
        <w:pStyle w:val="Default"/>
        <w:ind w:firstLine="851"/>
        <w:jc w:val="both"/>
        <w:rPr>
          <w:color w:val="auto"/>
          <w:sz w:val="28"/>
          <w:szCs w:val="28"/>
        </w:rPr>
      </w:pPr>
      <w:r>
        <w:rPr>
          <w:color w:val="auto"/>
          <w:sz w:val="28"/>
          <w:szCs w:val="28"/>
        </w:rPr>
        <w:t>2.6.4.4.</w:t>
      </w:r>
      <w:r w:rsidR="00A32CC8" w:rsidRPr="00A32CC8">
        <w:rPr>
          <w:color w:val="auto"/>
          <w:sz w:val="28"/>
          <w:szCs w:val="28"/>
        </w:rPr>
        <w:t xml:space="preserve">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A32CC8" w:rsidRPr="00A32CC8" w:rsidRDefault="00FE7334" w:rsidP="00FE7334">
      <w:pPr>
        <w:pStyle w:val="Default"/>
        <w:ind w:firstLine="851"/>
        <w:jc w:val="both"/>
        <w:rPr>
          <w:color w:val="auto"/>
          <w:sz w:val="28"/>
          <w:szCs w:val="28"/>
        </w:rPr>
      </w:pPr>
      <w:r>
        <w:rPr>
          <w:color w:val="auto"/>
          <w:sz w:val="28"/>
          <w:szCs w:val="28"/>
        </w:rPr>
        <w:t>2.6</w:t>
      </w:r>
      <w:r w:rsidRPr="00A85F76">
        <w:rPr>
          <w:color w:val="auto"/>
          <w:sz w:val="28"/>
          <w:szCs w:val="28"/>
        </w:rPr>
        <w:t>.4.5.</w:t>
      </w:r>
      <w:r w:rsidR="00A32CC8" w:rsidRPr="00A85F76">
        <w:rPr>
          <w:color w:val="auto"/>
          <w:sz w:val="28"/>
          <w:szCs w:val="28"/>
        </w:rPr>
        <w:t xml:space="preserve"> Заявление направляется заявителем вместе с прикрепленными электронными документами, указанными в подпунктах 2</w:t>
      </w:r>
      <w:r w:rsidR="00A85F76" w:rsidRPr="00A85F76">
        <w:rPr>
          <w:color w:val="auto"/>
          <w:sz w:val="28"/>
          <w:szCs w:val="28"/>
        </w:rPr>
        <w:t xml:space="preserve"> – </w:t>
      </w:r>
      <w:r w:rsidR="00A32CC8" w:rsidRPr="00A85F76">
        <w:rPr>
          <w:color w:val="auto"/>
          <w:sz w:val="28"/>
          <w:szCs w:val="28"/>
        </w:rPr>
        <w:t xml:space="preserve">5 </w:t>
      </w:r>
      <w:r w:rsidR="00A85F76" w:rsidRPr="00A85F76">
        <w:rPr>
          <w:color w:val="auto"/>
          <w:sz w:val="28"/>
          <w:szCs w:val="28"/>
        </w:rPr>
        <w:t>подпункта 2.6.2.</w:t>
      </w:r>
      <w:r w:rsidR="00A32CC8" w:rsidRPr="00A85F76">
        <w:rPr>
          <w:color w:val="auto"/>
          <w:sz w:val="28"/>
          <w:szCs w:val="28"/>
        </w:rPr>
        <w:t xml:space="preserve"> Административного регламента.</w:t>
      </w:r>
      <w:r w:rsidR="00A32CC8" w:rsidRPr="00A32CC8">
        <w:rPr>
          <w:color w:val="auto"/>
          <w:sz w:val="28"/>
          <w:szCs w:val="28"/>
        </w:rPr>
        <w:t xml:space="preserve"> </w:t>
      </w:r>
    </w:p>
    <w:p w:rsidR="00A32CC8" w:rsidRPr="00A32CC8" w:rsidRDefault="00A32CC8" w:rsidP="00FE7334">
      <w:pPr>
        <w:spacing w:after="0" w:line="240" w:lineRule="auto"/>
        <w:ind w:firstLine="851"/>
        <w:jc w:val="both"/>
        <w:rPr>
          <w:rFonts w:ascii="Times New Roman" w:hAnsi="Times New Roman" w:cs="Times New Roman"/>
          <w:sz w:val="28"/>
          <w:szCs w:val="28"/>
        </w:rPr>
      </w:pPr>
      <w:r w:rsidRPr="00A32CC8">
        <w:rPr>
          <w:rFonts w:ascii="Times New Roman" w:hAnsi="Times New Roman" w:cs="Times New Roman"/>
          <w:sz w:val="28"/>
          <w:szCs w:val="28"/>
        </w:rPr>
        <w:t xml:space="preserve">Заявление подписывается заявителем, уполномоченным на подписание такого заявления, усиленной квалифицированной электронной подписью      (далее </w:t>
      </w:r>
      <w:r w:rsidR="00FE7334">
        <w:rPr>
          <w:rFonts w:ascii="Times New Roman" w:hAnsi="Times New Roman" w:cs="Times New Roman"/>
          <w:sz w:val="28"/>
          <w:szCs w:val="28"/>
        </w:rPr>
        <w:t>–</w:t>
      </w:r>
      <w:r w:rsidRPr="00A32CC8">
        <w:rPr>
          <w:rFonts w:ascii="Times New Roman" w:hAnsi="Times New Roman" w:cs="Times New Roman"/>
          <w:sz w:val="28"/>
          <w:szCs w:val="28"/>
        </w:rPr>
        <w:t xml:space="preserve">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w:t>
      </w:r>
      <w:r w:rsidR="00486E41">
        <w:rPr>
          <w:rFonts w:ascii="Times New Roman" w:hAnsi="Times New Roman" w:cs="Times New Roman"/>
          <w:sz w:val="28"/>
          <w:szCs w:val="28"/>
        </w:rPr>
        <w:t xml:space="preserve"> – </w:t>
      </w:r>
      <w:r w:rsidRPr="00A32CC8">
        <w:rPr>
          <w:rFonts w:ascii="Times New Roman" w:hAnsi="Times New Roman" w:cs="Times New Roman"/>
          <w:sz w:val="28"/>
          <w:szCs w:val="28"/>
        </w:rPr>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w:t>
      </w:r>
      <w:r w:rsidRPr="00A32CC8">
        <w:rPr>
          <w:rFonts w:ascii="Times New Roman" w:hAnsi="Times New Roman" w:cs="Times New Roman"/>
          <w:sz w:val="28"/>
          <w:szCs w:val="28"/>
        </w:rPr>
        <w:lastRenderedPageBreak/>
        <w:t>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w:t>
      </w:r>
      <w:r w:rsidRPr="00A32CC8">
        <w:rPr>
          <w:rFonts w:ascii="Times New Roman" w:hAnsi="Times New Roman" w:cs="Times New Roman"/>
          <w:bCs/>
          <w:sz w:val="28"/>
          <w:szCs w:val="28"/>
        </w:rPr>
        <w:t>Об использовании простой электронной подписи при оказании государственных и муниципальных услуг»</w:t>
      </w:r>
      <w:r w:rsidRPr="00A32CC8">
        <w:rPr>
          <w:rFonts w:ascii="Times New Roman" w:hAnsi="Times New Roman" w:cs="Times New Roman"/>
          <w:sz w:val="28"/>
          <w:szCs w:val="28"/>
        </w:rPr>
        <w:t>, и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w:t>
      </w:r>
      <w:r w:rsidR="00FE7334">
        <w:rPr>
          <w:rFonts w:ascii="Times New Roman" w:hAnsi="Times New Roman" w:cs="Times New Roman"/>
          <w:sz w:val="28"/>
          <w:szCs w:val="28"/>
        </w:rPr>
        <w:t xml:space="preserve"> </w:t>
      </w:r>
      <w:r w:rsidRPr="00A32CC8">
        <w:rPr>
          <w:rFonts w:ascii="Times New Roman" w:hAnsi="Times New Roman" w:cs="Times New Roman"/>
          <w:sz w:val="28"/>
          <w:szCs w:val="28"/>
        </w:rPr>
        <w:t>от 25 июня 2012 года № 634 «</w:t>
      </w:r>
      <w:r w:rsidRPr="00A32CC8">
        <w:rPr>
          <w:rFonts w:ascii="Times New Roman" w:hAnsi="Times New Roman" w:cs="Times New Roman"/>
          <w:bCs/>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Pr="00A32CC8">
        <w:rPr>
          <w:rFonts w:ascii="Times New Roman" w:hAnsi="Times New Roman" w:cs="Times New Roman"/>
          <w:sz w:val="28"/>
          <w:szCs w:val="28"/>
        </w:rPr>
        <w:t>.</w:t>
      </w:r>
    </w:p>
    <w:p w:rsidR="00A32CC8" w:rsidRPr="00A32CC8" w:rsidRDefault="00FE7334" w:rsidP="00FE7334">
      <w:pPr>
        <w:pStyle w:val="Default"/>
        <w:ind w:firstLine="851"/>
        <w:jc w:val="both"/>
        <w:rPr>
          <w:color w:val="auto"/>
          <w:sz w:val="28"/>
          <w:szCs w:val="28"/>
        </w:rPr>
      </w:pPr>
      <w:r>
        <w:rPr>
          <w:color w:val="auto"/>
          <w:sz w:val="28"/>
          <w:szCs w:val="28"/>
        </w:rPr>
        <w:t>2.6.4.6.</w:t>
      </w:r>
      <w:r w:rsidR="00A32CC8" w:rsidRPr="00A32CC8">
        <w:rPr>
          <w:color w:val="auto"/>
          <w:sz w:val="28"/>
          <w:szCs w:val="28"/>
        </w:rPr>
        <w:t xml:space="preserve"> Документы, прилагаемые заявителем к заявлению, представляемые в электронной форме, направляются в следующих форматах: </w:t>
      </w:r>
    </w:p>
    <w:p w:rsidR="00A32CC8" w:rsidRPr="00A32CC8" w:rsidRDefault="00A32CC8" w:rsidP="00FE7334">
      <w:pPr>
        <w:pStyle w:val="Default"/>
        <w:ind w:firstLine="851"/>
        <w:jc w:val="both"/>
        <w:rPr>
          <w:color w:val="auto"/>
          <w:sz w:val="28"/>
          <w:szCs w:val="28"/>
        </w:rPr>
      </w:pPr>
      <w:r w:rsidRPr="00A32CC8">
        <w:rPr>
          <w:color w:val="auto"/>
          <w:sz w:val="28"/>
          <w:szCs w:val="28"/>
        </w:rPr>
        <w:t xml:space="preserve">1) xml - для документов, в отношении которых утверждены формы и требования по формированию электронных документов в виде файлов в формате xml; </w:t>
      </w:r>
    </w:p>
    <w:p w:rsidR="00A32CC8" w:rsidRPr="00A32CC8" w:rsidRDefault="00A32CC8" w:rsidP="00FE7334">
      <w:pPr>
        <w:pStyle w:val="Default"/>
        <w:ind w:firstLine="851"/>
        <w:jc w:val="both"/>
        <w:rPr>
          <w:color w:val="auto"/>
          <w:sz w:val="28"/>
          <w:szCs w:val="28"/>
        </w:rPr>
      </w:pPr>
      <w:r w:rsidRPr="00A32CC8">
        <w:rPr>
          <w:color w:val="auto"/>
          <w:sz w:val="28"/>
          <w:szCs w:val="28"/>
        </w:rPr>
        <w:t xml:space="preserve">2) doc, docx, odt - для документов с текстовым содержанием, не включающим формулы; </w:t>
      </w:r>
    </w:p>
    <w:p w:rsidR="00A32CC8" w:rsidRPr="00A32CC8" w:rsidRDefault="00A32CC8" w:rsidP="00FE7334">
      <w:pPr>
        <w:pStyle w:val="Default"/>
        <w:ind w:firstLine="851"/>
        <w:jc w:val="both"/>
        <w:rPr>
          <w:color w:val="auto"/>
          <w:sz w:val="28"/>
          <w:szCs w:val="28"/>
        </w:rPr>
      </w:pPr>
      <w:r w:rsidRPr="00A32CC8">
        <w:rPr>
          <w:color w:val="auto"/>
          <w:sz w:val="28"/>
          <w:szCs w:val="28"/>
        </w:rPr>
        <w:t xml:space="preserve">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A32CC8" w:rsidRPr="00A32CC8" w:rsidRDefault="00A32CC8" w:rsidP="00FE7334">
      <w:pPr>
        <w:pStyle w:val="Default"/>
        <w:ind w:firstLine="851"/>
        <w:jc w:val="both"/>
        <w:rPr>
          <w:color w:val="auto"/>
          <w:sz w:val="28"/>
          <w:szCs w:val="28"/>
        </w:rPr>
      </w:pPr>
      <w:r w:rsidRPr="00A32CC8">
        <w:rPr>
          <w:color w:val="auto"/>
          <w:sz w:val="28"/>
          <w:szCs w:val="28"/>
        </w:rPr>
        <w:t xml:space="preserve">4) zip, rar - для сжатых документов в один файл; </w:t>
      </w:r>
    </w:p>
    <w:p w:rsidR="00A32CC8" w:rsidRPr="00A32CC8" w:rsidRDefault="00A32CC8" w:rsidP="00FE7334">
      <w:pPr>
        <w:pStyle w:val="Default"/>
        <w:ind w:firstLine="851"/>
        <w:jc w:val="both"/>
        <w:rPr>
          <w:color w:val="auto"/>
          <w:sz w:val="28"/>
          <w:szCs w:val="28"/>
        </w:rPr>
      </w:pPr>
      <w:r w:rsidRPr="00A32CC8">
        <w:rPr>
          <w:color w:val="auto"/>
          <w:sz w:val="28"/>
          <w:szCs w:val="28"/>
        </w:rPr>
        <w:t xml:space="preserve">5) sig - для открепленной УКЭП. </w:t>
      </w:r>
    </w:p>
    <w:p w:rsidR="00A32CC8" w:rsidRPr="00A32CC8" w:rsidRDefault="00A32CC8" w:rsidP="00FE7334">
      <w:pPr>
        <w:pStyle w:val="Default"/>
        <w:ind w:firstLine="851"/>
        <w:jc w:val="both"/>
        <w:rPr>
          <w:color w:val="auto"/>
          <w:sz w:val="28"/>
          <w:szCs w:val="28"/>
        </w:rPr>
      </w:pPr>
      <w:r w:rsidRPr="00A32CC8">
        <w:rPr>
          <w:color w:val="auto"/>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32CC8" w:rsidRPr="00A32CC8" w:rsidRDefault="00A32CC8" w:rsidP="00FE7334">
      <w:pPr>
        <w:pStyle w:val="Default"/>
        <w:ind w:firstLine="851"/>
        <w:jc w:val="both"/>
        <w:rPr>
          <w:color w:val="auto"/>
          <w:sz w:val="28"/>
          <w:szCs w:val="28"/>
        </w:rPr>
      </w:pPr>
      <w:r w:rsidRPr="00A32CC8">
        <w:rPr>
          <w:color w:val="auto"/>
          <w:sz w:val="28"/>
          <w:szCs w:val="28"/>
        </w:rPr>
        <w:t xml:space="preserve"> «черно-белый» (при отсутствии в документе графических изображений и (или) цветного текста); </w:t>
      </w:r>
    </w:p>
    <w:p w:rsidR="00A32CC8" w:rsidRPr="00A32CC8" w:rsidRDefault="00A32CC8" w:rsidP="00FE7334">
      <w:pPr>
        <w:pStyle w:val="Default"/>
        <w:ind w:firstLine="851"/>
        <w:jc w:val="both"/>
        <w:rPr>
          <w:color w:val="auto"/>
          <w:sz w:val="28"/>
          <w:szCs w:val="28"/>
        </w:rPr>
      </w:pPr>
      <w:r w:rsidRPr="00A32CC8">
        <w:rPr>
          <w:color w:val="auto"/>
          <w:sz w:val="28"/>
          <w:szCs w:val="28"/>
        </w:rPr>
        <w:t xml:space="preserve"> «оттенки серого» (при наличии в документе графических изображений, отличных от цветного графического изображения); </w:t>
      </w:r>
    </w:p>
    <w:p w:rsidR="00A32CC8" w:rsidRPr="00A32CC8" w:rsidRDefault="00A32CC8" w:rsidP="00FE7334">
      <w:pPr>
        <w:pStyle w:val="Default"/>
        <w:ind w:firstLine="851"/>
        <w:jc w:val="both"/>
        <w:rPr>
          <w:color w:val="auto"/>
          <w:sz w:val="28"/>
          <w:szCs w:val="28"/>
        </w:rPr>
      </w:pPr>
      <w:r w:rsidRPr="00A32CC8">
        <w:rPr>
          <w:color w:val="auto"/>
          <w:sz w:val="28"/>
          <w:szCs w:val="28"/>
        </w:rPr>
        <w:t xml:space="preserve"> «цветной» или «режим полной цветопередачи» (при наличии в документе цветных графических изображений либо цветного текста). </w:t>
      </w:r>
    </w:p>
    <w:p w:rsidR="00A32CC8" w:rsidRPr="00A32CC8" w:rsidRDefault="00A32CC8" w:rsidP="00FE7334">
      <w:pPr>
        <w:pStyle w:val="Default"/>
        <w:ind w:firstLine="851"/>
        <w:jc w:val="both"/>
        <w:rPr>
          <w:color w:val="auto"/>
          <w:sz w:val="28"/>
          <w:szCs w:val="28"/>
        </w:rPr>
      </w:pPr>
      <w:r w:rsidRPr="00A32CC8">
        <w:rPr>
          <w:color w:val="auto"/>
          <w:sz w:val="28"/>
          <w:szCs w:val="28"/>
        </w:rPr>
        <w:lastRenderedPageBreak/>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A32CC8" w:rsidRPr="00FE7334" w:rsidRDefault="00A32CC8" w:rsidP="00FE7334">
      <w:pPr>
        <w:suppressAutoHyphens/>
        <w:autoSpaceDE w:val="0"/>
        <w:autoSpaceDN w:val="0"/>
        <w:adjustRightInd w:val="0"/>
        <w:spacing w:after="0" w:line="240" w:lineRule="auto"/>
        <w:ind w:firstLine="851"/>
        <w:jc w:val="both"/>
        <w:rPr>
          <w:rFonts w:ascii="Times New Roman" w:hAnsi="Times New Roman" w:cs="Times New Roman"/>
          <w:sz w:val="28"/>
          <w:szCs w:val="28"/>
        </w:rPr>
      </w:pPr>
      <w:r w:rsidRPr="00A32CC8">
        <w:rPr>
          <w:rFonts w:ascii="Times New Roman" w:hAnsi="Times New Roman" w:cs="Times New Roman"/>
          <w:sz w:val="28"/>
          <w:szCs w:val="28"/>
        </w:rPr>
        <w:t xml:space="preserve"> Документы, прилагаемые заявителем к заявлению, представляемые в электронной форме, должны обеспечивать возможность идентифицировать </w:t>
      </w:r>
      <w:r w:rsidRPr="00FE7334">
        <w:rPr>
          <w:rFonts w:ascii="Times New Roman" w:hAnsi="Times New Roman" w:cs="Times New Roman"/>
          <w:sz w:val="28"/>
          <w:szCs w:val="28"/>
        </w:rPr>
        <w:t>документ и количество листов в документе.</w:t>
      </w:r>
    </w:p>
    <w:p w:rsidR="00915CE7" w:rsidRPr="00FE7334" w:rsidRDefault="00915CE7" w:rsidP="00FE7334">
      <w:pPr>
        <w:pStyle w:val="HTML"/>
        <w:tabs>
          <w:tab w:val="clear" w:pos="1832"/>
          <w:tab w:val="left" w:pos="1560"/>
        </w:tabs>
        <w:ind w:firstLine="851"/>
        <w:jc w:val="both"/>
        <w:rPr>
          <w:rFonts w:ascii="Times New Roman" w:hAnsi="Times New Roman"/>
          <w:sz w:val="28"/>
          <w:szCs w:val="28"/>
        </w:rPr>
      </w:pPr>
      <w:r w:rsidRPr="00FE7334">
        <w:rPr>
          <w:rFonts w:ascii="Times New Roman" w:hAnsi="Times New Roman"/>
          <w:sz w:val="28"/>
          <w:szCs w:val="28"/>
        </w:rPr>
        <w:t>2.6.5. В соответствии с требованиями пунктов 1, 2, 4, 5 части 1 статьи 7 Федерального закона № 210 – ФЗ запрещается требовать от заявителей:</w:t>
      </w:r>
    </w:p>
    <w:p w:rsidR="00915CE7" w:rsidRPr="00FE7334" w:rsidRDefault="00915CE7" w:rsidP="009D0D11">
      <w:pPr>
        <w:pStyle w:val="ae"/>
        <w:spacing w:after="0"/>
        <w:ind w:left="0" w:firstLine="851"/>
        <w:jc w:val="both"/>
        <w:rPr>
          <w:sz w:val="28"/>
          <w:szCs w:val="28"/>
        </w:rPr>
      </w:pPr>
      <w:r w:rsidRPr="00FE7334">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15CE7" w:rsidRPr="009D0D11" w:rsidRDefault="00915CE7" w:rsidP="009D0D11">
      <w:pPr>
        <w:pStyle w:val="ae"/>
        <w:spacing w:after="0"/>
        <w:ind w:left="0" w:firstLine="851"/>
        <w:jc w:val="both"/>
        <w:rPr>
          <w:sz w:val="28"/>
          <w:szCs w:val="28"/>
        </w:rPr>
      </w:pPr>
      <w:r w:rsidRPr="00FE7334">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w:t>
      </w:r>
      <w:r w:rsidRPr="009D0D11">
        <w:rPr>
          <w:sz w:val="28"/>
          <w:szCs w:val="28"/>
        </w:rPr>
        <w:t xml:space="preserve"> Федерального закона № 210 – 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 – ФЗ перечень документов. Заявитель вправе представить указанные документы и информацию в уполномоченный орган, по собственной инициативе;</w:t>
      </w:r>
    </w:p>
    <w:p w:rsidR="00915CE7" w:rsidRPr="009D0D11" w:rsidRDefault="00915CE7" w:rsidP="009D0D11">
      <w:pPr>
        <w:pStyle w:val="ae"/>
        <w:spacing w:after="0"/>
        <w:ind w:left="0" w:firstLine="851"/>
        <w:jc w:val="both"/>
        <w:rPr>
          <w:sz w:val="28"/>
          <w:szCs w:val="28"/>
        </w:rPr>
      </w:pPr>
      <w:r w:rsidRPr="009D0D11">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15CE7" w:rsidRPr="009D0D11" w:rsidRDefault="00915CE7" w:rsidP="009D0D11">
      <w:pPr>
        <w:pStyle w:val="ae"/>
        <w:spacing w:after="0"/>
        <w:ind w:left="0" w:firstLine="851"/>
        <w:jc w:val="both"/>
        <w:rPr>
          <w:sz w:val="28"/>
          <w:szCs w:val="28"/>
        </w:rPr>
      </w:pPr>
      <w:r w:rsidRPr="009D0D11">
        <w:rPr>
          <w:rFonts w:eastAsia="Calibri"/>
          <w:sz w:val="28"/>
          <w:szCs w:val="28"/>
        </w:rPr>
        <w:t xml:space="preserve">– </w:t>
      </w:r>
      <w:r w:rsidRPr="009D0D11">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15CE7" w:rsidRPr="009D0D11" w:rsidRDefault="00915CE7" w:rsidP="009D0D11">
      <w:pPr>
        <w:pStyle w:val="ae"/>
        <w:spacing w:after="0"/>
        <w:ind w:left="0" w:firstLine="851"/>
        <w:jc w:val="both"/>
        <w:rPr>
          <w:sz w:val="28"/>
          <w:szCs w:val="28"/>
        </w:rPr>
      </w:pPr>
      <w:r w:rsidRPr="009D0D11">
        <w:rPr>
          <w:rFonts w:eastAsia="Calibri"/>
          <w:sz w:val="28"/>
          <w:szCs w:val="28"/>
        </w:rPr>
        <w:t xml:space="preserve">– </w:t>
      </w:r>
      <w:r w:rsidRPr="009D0D11">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15CE7" w:rsidRPr="009D0D11" w:rsidRDefault="00915CE7" w:rsidP="009D0D11">
      <w:pPr>
        <w:pStyle w:val="ae"/>
        <w:spacing w:after="0"/>
        <w:ind w:left="0" w:firstLine="851"/>
        <w:jc w:val="both"/>
        <w:rPr>
          <w:sz w:val="28"/>
          <w:szCs w:val="28"/>
        </w:rPr>
      </w:pPr>
      <w:r w:rsidRPr="009D0D11">
        <w:rPr>
          <w:rFonts w:eastAsia="Calibri"/>
          <w:sz w:val="28"/>
          <w:szCs w:val="28"/>
        </w:rPr>
        <w:t xml:space="preserve">– </w:t>
      </w:r>
      <w:r w:rsidRPr="009D0D11">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15CE7" w:rsidRPr="009D0D11" w:rsidRDefault="00915CE7" w:rsidP="009D0D11">
      <w:pPr>
        <w:pStyle w:val="ae"/>
        <w:spacing w:after="0"/>
        <w:ind w:left="0" w:firstLine="851"/>
        <w:jc w:val="both"/>
        <w:rPr>
          <w:sz w:val="28"/>
          <w:szCs w:val="28"/>
        </w:rPr>
      </w:pPr>
      <w:r w:rsidRPr="009D0D11">
        <w:rPr>
          <w:rFonts w:eastAsia="Calibri"/>
          <w:sz w:val="28"/>
          <w:szCs w:val="28"/>
        </w:rPr>
        <w:t>–</w:t>
      </w:r>
      <w:r w:rsidRPr="009D0D11">
        <w:rPr>
          <w:rFonts w:eastAsia="Calibri"/>
          <w:sz w:val="28"/>
          <w:szCs w:val="28"/>
        </w:rPr>
        <w:tab/>
      </w:r>
      <w:r w:rsidRPr="009D0D11">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w:t>
      </w:r>
      <w:r w:rsidRPr="009D0D11">
        <w:rPr>
          <w:sz w:val="28"/>
          <w:szCs w:val="28"/>
        </w:rPr>
        <w:lastRenderedPageBreak/>
        <w:t>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15CE7" w:rsidRPr="009D0D11" w:rsidRDefault="00915CE7" w:rsidP="009D0D11">
      <w:pPr>
        <w:pStyle w:val="ConsPlusNormal"/>
        <w:ind w:firstLine="851"/>
        <w:jc w:val="both"/>
        <w:outlineLvl w:val="2"/>
        <w:rPr>
          <w:rFonts w:ascii="Times New Roman" w:eastAsia="Times New Roman" w:hAnsi="Times New Roman" w:cs="Times New Roman"/>
          <w:sz w:val="28"/>
          <w:szCs w:val="28"/>
        </w:rPr>
      </w:pPr>
      <w:r w:rsidRPr="009D0D11">
        <w:rPr>
          <w:rFonts w:ascii="Times New Roman" w:hAnsi="Times New Roman" w:cs="Times New Roman"/>
          <w:sz w:val="28"/>
          <w:szCs w:val="28"/>
        </w:rPr>
        <w:t xml:space="preserve">4) </w:t>
      </w:r>
      <w:r w:rsidRPr="009D0D11">
        <w:rPr>
          <w:rFonts w:ascii="Times New Roman" w:eastAsia="Times New Roman" w:hAnsi="Times New Roman" w:cs="Times New Roman"/>
          <w:sz w:val="28"/>
          <w:szCs w:val="28"/>
        </w:rPr>
        <w:t xml:space="preserve">предоставления на бумажном носителе документов и информации, электронные образцы которых ранее были заверены в соответствии с пунктом 7.2 части 1 статьи 6 Федерального закона от 27 июля </w:t>
      </w:r>
      <w:smartTag w:uri="urn:schemas-microsoft-com:office:smarttags" w:element="metricconverter">
        <w:smartTagPr>
          <w:attr w:name="ProductID" w:val="2010 г"/>
        </w:smartTagPr>
        <w:r w:rsidRPr="009D0D11">
          <w:rPr>
            <w:rFonts w:ascii="Times New Roman" w:eastAsia="Times New Roman" w:hAnsi="Times New Roman" w:cs="Times New Roman"/>
            <w:sz w:val="28"/>
            <w:szCs w:val="28"/>
          </w:rPr>
          <w:t>2010 года</w:t>
        </w:r>
      </w:smartTag>
      <w:r w:rsidRPr="009D0D11">
        <w:rPr>
          <w:rFonts w:ascii="Times New Roman" w:eastAsia="Times New Roman" w:hAnsi="Times New Roman" w:cs="Times New Roman"/>
          <w:sz w:val="28"/>
          <w:szCs w:val="28"/>
        </w:rPr>
        <w:t xml:space="preserve"> № 210 – ФЗ «Об организации предоставления государственных и муниципальных услуг», за исключением случаев, если нанесение отметок на такие документы либо изъятие является необходимым условием предоставления муниципальной услуги, и иных случаев, установленных федеральными законами.</w:t>
      </w:r>
    </w:p>
    <w:p w:rsidR="00915CE7" w:rsidRPr="009D0D11" w:rsidRDefault="00915CE7" w:rsidP="009D0D11">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9D0D11">
        <w:rPr>
          <w:rFonts w:ascii="Times New Roman" w:hAnsi="Times New Roman" w:cs="Times New Roman"/>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915CE7" w:rsidRPr="009D0D11" w:rsidRDefault="00915CE7" w:rsidP="009D0D11">
      <w:pPr>
        <w:pStyle w:val="ConsPlusNormal"/>
        <w:jc w:val="both"/>
        <w:outlineLvl w:val="2"/>
        <w:rPr>
          <w:rFonts w:ascii="Times New Roman" w:eastAsia="Times New Roman" w:hAnsi="Times New Roman" w:cs="Times New Roman"/>
          <w:sz w:val="28"/>
          <w:szCs w:val="28"/>
        </w:rPr>
      </w:pPr>
    </w:p>
    <w:p w:rsidR="00915CE7" w:rsidRPr="00FE7334" w:rsidRDefault="00915CE7" w:rsidP="00FE7334">
      <w:pPr>
        <w:pStyle w:val="ConsPlusNormal"/>
        <w:ind w:firstLine="851"/>
        <w:jc w:val="both"/>
        <w:outlineLvl w:val="2"/>
        <w:rPr>
          <w:rFonts w:ascii="Times New Roman" w:hAnsi="Times New Roman" w:cs="Times New Roman"/>
          <w:sz w:val="28"/>
          <w:szCs w:val="28"/>
        </w:rPr>
      </w:pPr>
      <w:r w:rsidRPr="00FE7334">
        <w:rPr>
          <w:rFonts w:ascii="Times New Roman" w:hAnsi="Times New Roman" w:cs="Times New Roman"/>
          <w:sz w:val="28"/>
          <w:szCs w:val="28"/>
        </w:rPr>
        <w:t>2.7. Исчерпывающий перечень оснований для отказа в приеме документов,</w:t>
      </w:r>
    </w:p>
    <w:p w:rsidR="00915CE7" w:rsidRPr="00FE7334" w:rsidRDefault="00915CE7" w:rsidP="00FE7334">
      <w:pPr>
        <w:pStyle w:val="ConsPlusNormal"/>
        <w:jc w:val="both"/>
        <w:rPr>
          <w:rFonts w:ascii="Times New Roman" w:hAnsi="Times New Roman" w:cs="Times New Roman"/>
          <w:sz w:val="28"/>
          <w:szCs w:val="28"/>
        </w:rPr>
      </w:pPr>
      <w:r w:rsidRPr="00FE7334">
        <w:rPr>
          <w:rFonts w:ascii="Times New Roman" w:hAnsi="Times New Roman" w:cs="Times New Roman"/>
          <w:sz w:val="28"/>
          <w:szCs w:val="28"/>
        </w:rPr>
        <w:t>необходимых для предоставления муниципальной услуги</w:t>
      </w:r>
    </w:p>
    <w:p w:rsidR="00FE7334" w:rsidRPr="00FE7334" w:rsidRDefault="00FE7334" w:rsidP="00FE7334">
      <w:pPr>
        <w:pStyle w:val="Default"/>
        <w:tabs>
          <w:tab w:val="left" w:pos="567"/>
        </w:tabs>
        <w:ind w:firstLine="851"/>
        <w:jc w:val="both"/>
        <w:rPr>
          <w:color w:val="auto"/>
          <w:sz w:val="28"/>
          <w:szCs w:val="28"/>
        </w:rPr>
      </w:pPr>
      <w:r w:rsidRPr="00FE7334">
        <w:rPr>
          <w:color w:val="auto"/>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FE7334" w:rsidRPr="00FE7334" w:rsidRDefault="00FE7334" w:rsidP="00FE7334">
      <w:pPr>
        <w:pStyle w:val="Default"/>
        <w:ind w:firstLine="851"/>
        <w:jc w:val="both"/>
        <w:rPr>
          <w:color w:val="auto"/>
          <w:sz w:val="28"/>
          <w:szCs w:val="28"/>
        </w:rPr>
      </w:pPr>
      <w:r w:rsidRPr="009D0D11">
        <w:rPr>
          <w:rFonts w:eastAsia="Calibri"/>
          <w:sz w:val="28"/>
          <w:szCs w:val="28"/>
        </w:rPr>
        <w:t>–</w:t>
      </w:r>
      <w:r>
        <w:rPr>
          <w:rFonts w:eastAsia="Calibri"/>
          <w:sz w:val="28"/>
          <w:szCs w:val="28"/>
        </w:rPr>
        <w:t xml:space="preserve"> </w:t>
      </w:r>
      <w:r w:rsidRPr="00FE7334">
        <w:rPr>
          <w:color w:val="auto"/>
          <w:sz w:val="28"/>
          <w:szCs w:val="28"/>
        </w:rPr>
        <w:t xml:space="preserve">представление неполного комплекта документов; </w:t>
      </w:r>
    </w:p>
    <w:p w:rsidR="00FE7334" w:rsidRPr="00FE7334" w:rsidRDefault="00FE7334" w:rsidP="00FE7334">
      <w:pPr>
        <w:pStyle w:val="Default"/>
        <w:ind w:firstLine="851"/>
        <w:jc w:val="both"/>
        <w:rPr>
          <w:color w:val="auto"/>
          <w:sz w:val="28"/>
          <w:szCs w:val="28"/>
        </w:rPr>
      </w:pPr>
      <w:r w:rsidRPr="009D0D11">
        <w:rPr>
          <w:rFonts w:eastAsia="Calibri"/>
          <w:sz w:val="28"/>
          <w:szCs w:val="28"/>
        </w:rPr>
        <w:t>–</w:t>
      </w:r>
      <w:r>
        <w:rPr>
          <w:rFonts w:eastAsia="Calibri"/>
          <w:sz w:val="28"/>
          <w:szCs w:val="28"/>
        </w:rPr>
        <w:t xml:space="preserve"> </w:t>
      </w:r>
      <w:r w:rsidRPr="00FE7334">
        <w:rPr>
          <w:color w:val="auto"/>
          <w:sz w:val="28"/>
          <w:szCs w:val="28"/>
        </w:rPr>
        <w:t xml:space="preserve">представленные документы утратили силу на момент обращения за услугой; </w:t>
      </w:r>
    </w:p>
    <w:p w:rsidR="00FE7334" w:rsidRPr="00FE7334" w:rsidRDefault="00FE7334" w:rsidP="00FE7334">
      <w:pPr>
        <w:pStyle w:val="Default"/>
        <w:ind w:firstLine="851"/>
        <w:jc w:val="both"/>
        <w:rPr>
          <w:color w:val="auto"/>
          <w:sz w:val="28"/>
          <w:szCs w:val="28"/>
        </w:rPr>
      </w:pPr>
      <w:r w:rsidRPr="009D0D11">
        <w:rPr>
          <w:rFonts w:eastAsia="Calibri"/>
          <w:sz w:val="28"/>
          <w:szCs w:val="28"/>
        </w:rPr>
        <w:t>–</w:t>
      </w:r>
      <w:r>
        <w:rPr>
          <w:rFonts w:eastAsia="Calibri"/>
          <w:sz w:val="28"/>
          <w:szCs w:val="28"/>
        </w:rPr>
        <w:t xml:space="preserve"> </w:t>
      </w:r>
      <w:r w:rsidRPr="00FE7334">
        <w:rPr>
          <w:color w:val="auto"/>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E7334" w:rsidRPr="00FE7334" w:rsidRDefault="00FE7334" w:rsidP="00FE7334">
      <w:pPr>
        <w:pStyle w:val="Default"/>
        <w:ind w:firstLine="851"/>
        <w:jc w:val="both"/>
        <w:rPr>
          <w:color w:val="auto"/>
          <w:sz w:val="28"/>
          <w:szCs w:val="28"/>
        </w:rPr>
      </w:pPr>
      <w:r w:rsidRPr="009D0D11">
        <w:rPr>
          <w:rFonts w:eastAsia="Calibri"/>
          <w:sz w:val="28"/>
          <w:szCs w:val="28"/>
        </w:rPr>
        <w:t>–</w:t>
      </w:r>
      <w:r>
        <w:rPr>
          <w:rFonts w:eastAsia="Calibri"/>
          <w:sz w:val="28"/>
          <w:szCs w:val="28"/>
        </w:rPr>
        <w:t xml:space="preserve"> </w:t>
      </w:r>
      <w:r w:rsidRPr="00FE7334">
        <w:rPr>
          <w:color w:val="auto"/>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E7334" w:rsidRPr="00FE7334" w:rsidRDefault="00FE7334" w:rsidP="00FE7334">
      <w:pPr>
        <w:pStyle w:val="Default"/>
        <w:ind w:firstLine="851"/>
        <w:jc w:val="both"/>
        <w:rPr>
          <w:color w:val="auto"/>
          <w:sz w:val="28"/>
          <w:szCs w:val="28"/>
        </w:rPr>
      </w:pPr>
      <w:r w:rsidRPr="009D0D11">
        <w:rPr>
          <w:rFonts w:eastAsia="Calibri"/>
          <w:sz w:val="28"/>
          <w:szCs w:val="28"/>
        </w:rPr>
        <w:t>–</w:t>
      </w:r>
      <w:r>
        <w:rPr>
          <w:rFonts w:eastAsia="Calibri"/>
          <w:sz w:val="28"/>
          <w:szCs w:val="28"/>
        </w:rPr>
        <w:t xml:space="preserve"> </w:t>
      </w:r>
      <w:r w:rsidRPr="00FE7334">
        <w:rPr>
          <w:color w:val="auto"/>
          <w:sz w:val="28"/>
          <w:szCs w:val="28"/>
        </w:rPr>
        <w:t xml:space="preserve">несоблюдение установленных статьей 11 Федерального закона                      от 06 апреля 2011 года № 63-ФЗ «Об электронной подписи» условий признания действительности УКЭП; </w:t>
      </w:r>
    </w:p>
    <w:p w:rsidR="00FE7334" w:rsidRPr="00FE7334" w:rsidRDefault="00FE7334" w:rsidP="00FE7334">
      <w:pPr>
        <w:pStyle w:val="Default"/>
        <w:ind w:firstLine="851"/>
        <w:jc w:val="both"/>
        <w:rPr>
          <w:color w:val="auto"/>
          <w:sz w:val="28"/>
          <w:szCs w:val="28"/>
        </w:rPr>
      </w:pPr>
      <w:r w:rsidRPr="009D0D11">
        <w:rPr>
          <w:rFonts w:eastAsia="Calibri"/>
          <w:sz w:val="28"/>
          <w:szCs w:val="28"/>
        </w:rPr>
        <w:t>–</w:t>
      </w:r>
      <w:r>
        <w:rPr>
          <w:rFonts w:eastAsia="Calibri"/>
          <w:sz w:val="28"/>
          <w:szCs w:val="28"/>
        </w:rPr>
        <w:t xml:space="preserve"> </w:t>
      </w:r>
      <w:r w:rsidRPr="00FE7334">
        <w:rPr>
          <w:color w:val="auto"/>
          <w:sz w:val="28"/>
          <w:szCs w:val="28"/>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FE7334" w:rsidRPr="00FE7334" w:rsidRDefault="00FE7334" w:rsidP="00FE7334">
      <w:pPr>
        <w:pStyle w:val="Default"/>
        <w:ind w:firstLine="851"/>
        <w:jc w:val="both"/>
        <w:rPr>
          <w:color w:val="auto"/>
          <w:sz w:val="28"/>
          <w:szCs w:val="28"/>
        </w:rPr>
      </w:pPr>
      <w:r w:rsidRPr="009D0D11">
        <w:rPr>
          <w:rFonts w:eastAsia="Calibri"/>
          <w:sz w:val="28"/>
          <w:szCs w:val="28"/>
        </w:rPr>
        <w:t>–</w:t>
      </w:r>
      <w:r>
        <w:rPr>
          <w:rFonts w:eastAsia="Calibri"/>
          <w:sz w:val="28"/>
          <w:szCs w:val="28"/>
        </w:rPr>
        <w:t xml:space="preserve"> </w:t>
      </w:r>
      <w:r w:rsidRPr="00FE7334">
        <w:rPr>
          <w:color w:val="auto"/>
          <w:sz w:val="28"/>
          <w:szCs w:val="28"/>
        </w:rPr>
        <w:t xml:space="preserve">неполное заполнение полей в форме заявления, в том числе в интерактивной форме заявления на Едином портале; </w:t>
      </w:r>
    </w:p>
    <w:p w:rsidR="00FE7334" w:rsidRPr="00FE7334" w:rsidRDefault="00FE7334" w:rsidP="00FE7334">
      <w:pPr>
        <w:pStyle w:val="Default"/>
        <w:ind w:firstLine="851"/>
        <w:jc w:val="both"/>
        <w:rPr>
          <w:color w:val="auto"/>
          <w:sz w:val="28"/>
          <w:szCs w:val="28"/>
        </w:rPr>
      </w:pPr>
      <w:r w:rsidRPr="009D0D11">
        <w:rPr>
          <w:rFonts w:eastAsia="Calibri"/>
          <w:sz w:val="28"/>
          <w:szCs w:val="28"/>
        </w:rPr>
        <w:t>–</w:t>
      </w:r>
      <w:r>
        <w:rPr>
          <w:rFonts w:eastAsia="Calibri"/>
          <w:sz w:val="28"/>
          <w:szCs w:val="28"/>
        </w:rPr>
        <w:t xml:space="preserve"> </w:t>
      </w:r>
      <w:r w:rsidRPr="00FE7334">
        <w:rPr>
          <w:color w:val="auto"/>
          <w:sz w:val="28"/>
          <w:szCs w:val="28"/>
        </w:rPr>
        <w:t xml:space="preserve">заявление подано лицом, не имеющим полномочий представлять интересы заявителя. </w:t>
      </w:r>
    </w:p>
    <w:p w:rsidR="00FE7334" w:rsidRPr="00FE7334" w:rsidRDefault="00FE7334" w:rsidP="00FE7334">
      <w:pPr>
        <w:pStyle w:val="Default"/>
        <w:ind w:firstLine="851"/>
        <w:jc w:val="both"/>
        <w:rPr>
          <w:color w:val="auto"/>
          <w:sz w:val="28"/>
          <w:szCs w:val="28"/>
        </w:rPr>
      </w:pPr>
      <w:r w:rsidRPr="00FE7334">
        <w:rPr>
          <w:color w:val="auto"/>
          <w:sz w:val="28"/>
          <w:szCs w:val="28"/>
        </w:rPr>
        <w:t xml:space="preserve">Решение об отказе в приеме документов, необходимых для предоставления муниципальной услуги, по форме, приведенной в приложении 4 к Административному регламенту, направляется в личный кабинет заявителя на Едином портале не позднее первого рабочего дня, следующего за днем подачи заявления. </w:t>
      </w:r>
    </w:p>
    <w:p w:rsidR="00FE7334" w:rsidRPr="00FE7334" w:rsidRDefault="00FE7334" w:rsidP="00FE7334">
      <w:pPr>
        <w:autoSpaceDE w:val="0"/>
        <w:autoSpaceDN w:val="0"/>
        <w:adjustRightInd w:val="0"/>
        <w:spacing w:after="0" w:line="240" w:lineRule="auto"/>
        <w:ind w:firstLine="851"/>
        <w:jc w:val="both"/>
        <w:rPr>
          <w:rFonts w:ascii="Times New Roman" w:hAnsi="Times New Roman" w:cs="Times New Roman"/>
          <w:sz w:val="28"/>
          <w:szCs w:val="28"/>
        </w:rPr>
      </w:pPr>
      <w:r w:rsidRPr="00FE7334">
        <w:rPr>
          <w:rFonts w:ascii="Times New Roman" w:hAnsi="Times New Roman" w:cs="Times New Roman"/>
          <w:sz w:val="28"/>
          <w:szCs w:val="28"/>
        </w:rPr>
        <w:lastRenderedPageBreak/>
        <w:t xml:space="preserve">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15CE7" w:rsidRPr="00560490" w:rsidRDefault="00915CE7" w:rsidP="00560490">
      <w:pPr>
        <w:widowControl w:val="0"/>
        <w:tabs>
          <w:tab w:val="left" w:pos="1134"/>
        </w:tabs>
        <w:autoSpaceDE w:val="0"/>
        <w:autoSpaceDN w:val="0"/>
        <w:adjustRightInd w:val="0"/>
        <w:spacing w:after="0" w:line="240" w:lineRule="auto"/>
        <w:jc w:val="both"/>
        <w:outlineLvl w:val="2"/>
        <w:rPr>
          <w:b/>
          <w:sz w:val="28"/>
          <w:szCs w:val="28"/>
        </w:rPr>
      </w:pPr>
    </w:p>
    <w:p w:rsidR="00915CE7" w:rsidRPr="00560490" w:rsidRDefault="00915CE7" w:rsidP="00560490">
      <w:pPr>
        <w:widowControl w:val="0"/>
        <w:tabs>
          <w:tab w:val="left" w:pos="1134"/>
        </w:tabs>
        <w:autoSpaceDE w:val="0"/>
        <w:autoSpaceDN w:val="0"/>
        <w:adjustRightInd w:val="0"/>
        <w:spacing w:after="0" w:line="240" w:lineRule="auto"/>
        <w:ind w:firstLine="851"/>
        <w:jc w:val="both"/>
        <w:outlineLvl w:val="2"/>
        <w:rPr>
          <w:rFonts w:ascii="Times New Roman" w:hAnsi="Times New Roman" w:cs="Times New Roman"/>
          <w:sz w:val="28"/>
          <w:szCs w:val="28"/>
        </w:rPr>
      </w:pPr>
      <w:r w:rsidRPr="00560490">
        <w:rPr>
          <w:rFonts w:ascii="Times New Roman" w:hAnsi="Times New Roman" w:cs="Times New Roman"/>
          <w:sz w:val="28"/>
          <w:szCs w:val="28"/>
        </w:rPr>
        <w:t>2.8. Исчерпывающий перечень оснований для приостановления и (или) отказа в предоставлении муниципальной услуги</w:t>
      </w:r>
    </w:p>
    <w:p w:rsidR="00915CE7" w:rsidRPr="009F688C" w:rsidRDefault="00915CE7" w:rsidP="00560490">
      <w:pPr>
        <w:pStyle w:val="a3"/>
        <w:tabs>
          <w:tab w:val="left" w:pos="1560"/>
        </w:tabs>
        <w:autoSpaceDE w:val="0"/>
        <w:autoSpaceDN w:val="0"/>
        <w:adjustRightInd w:val="0"/>
        <w:spacing w:after="0" w:line="240" w:lineRule="auto"/>
        <w:ind w:left="0" w:firstLine="851"/>
        <w:jc w:val="both"/>
        <w:rPr>
          <w:rFonts w:ascii="Times New Roman" w:hAnsi="Times New Roman" w:cs="Times New Roman"/>
          <w:sz w:val="28"/>
          <w:szCs w:val="28"/>
        </w:rPr>
      </w:pPr>
      <w:r w:rsidRPr="00560490">
        <w:rPr>
          <w:rFonts w:ascii="Times New Roman" w:hAnsi="Times New Roman" w:cs="Times New Roman"/>
          <w:sz w:val="28"/>
          <w:szCs w:val="28"/>
        </w:rPr>
        <w:t xml:space="preserve">2.8.1. </w:t>
      </w:r>
      <w:bookmarkStart w:id="3" w:name="Par167"/>
      <w:bookmarkEnd w:id="3"/>
      <w:r w:rsidRPr="00560490">
        <w:rPr>
          <w:rStyle w:val="22"/>
          <w:rFonts w:eastAsiaTheme="minorEastAsia"/>
          <w:szCs w:val="28"/>
        </w:rPr>
        <w:t>Оснований для приостановления предоставления муниципальной услуги законодательством Российской Федерации и законодательством Ханты – Мансийского автономного</w:t>
      </w:r>
      <w:r w:rsidRPr="009F688C">
        <w:rPr>
          <w:rStyle w:val="22"/>
          <w:rFonts w:eastAsiaTheme="minorEastAsia"/>
          <w:szCs w:val="28"/>
        </w:rPr>
        <w:t xml:space="preserve"> округа – Югры не предусмотрено.</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2.8.2.  Основания для отказа в предоставлении муниципальной услуги в соответствии с пунктом 11 статьи 6.2 Закона автономного округа «О регулировании отдельных земельных отношений в Ханты – Мансийском автономном округе – Югре»:</w:t>
      </w:r>
    </w:p>
    <w:p w:rsidR="00915CE7" w:rsidRPr="009F688C" w:rsidRDefault="00915CE7" w:rsidP="00560490">
      <w:pPr>
        <w:autoSpaceDE w:val="0"/>
        <w:autoSpaceDN w:val="0"/>
        <w:adjustRightInd w:val="0"/>
        <w:spacing w:after="0" w:line="240" w:lineRule="auto"/>
        <w:ind w:firstLine="851"/>
        <w:jc w:val="both"/>
        <w:outlineLvl w:val="1"/>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 xml:space="preserve">непредставление заявителем документов, предусмотренных </w:t>
      </w:r>
      <w:hyperlink r:id="rId11" w:history="1">
        <w:r w:rsidRPr="009F688C">
          <w:rPr>
            <w:rFonts w:ascii="Times New Roman" w:hAnsi="Times New Roman" w:cs="Times New Roman"/>
            <w:sz w:val="28"/>
            <w:szCs w:val="28"/>
          </w:rPr>
          <w:t>подпунктами 1)</w:t>
        </w:r>
      </w:hyperlink>
      <w:r w:rsidRPr="009F688C">
        <w:rPr>
          <w:rFonts w:ascii="Times New Roman" w:hAnsi="Times New Roman" w:cs="Times New Roman"/>
          <w:sz w:val="28"/>
          <w:szCs w:val="28"/>
        </w:rPr>
        <w:t xml:space="preserve"> и (или) </w:t>
      </w:r>
      <w:hyperlink r:id="rId12" w:history="1">
        <w:r w:rsidRPr="009F688C">
          <w:rPr>
            <w:rFonts w:ascii="Times New Roman" w:hAnsi="Times New Roman" w:cs="Times New Roman"/>
            <w:sz w:val="28"/>
            <w:szCs w:val="28"/>
          </w:rPr>
          <w:t>2) пункта 2.6.1.</w:t>
        </w:r>
      </w:hyperlink>
      <w:r w:rsidRPr="009F688C">
        <w:rPr>
          <w:rFonts w:ascii="Times New Roman" w:hAnsi="Times New Roman" w:cs="Times New Roman"/>
          <w:sz w:val="28"/>
          <w:szCs w:val="28"/>
        </w:rPr>
        <w:t xml:space="preserve"> настоящего регламента;</w:t>
      </w:r>
    </w:p>
    <w:p w:rsidR="00915CE7" w:rsidRPr="009F688C" w:rsidRDefault="00915CE7" w:rsidP="009F688C">
      <w:pPr>
        <w:pStyle w:val="HTML"/>
        <w:tabs>
          <w:tab w:val="left" w:pos="1134"/>
        </w:tabs>
        <w:ind w:firstLine="851"/>
        <w:jc w:val="both"/>
        <w:rPr>
          <w:rFonts w:ascii="Times New Roman" w:hAnsi="Times New Roman"/>
          <w:sz w:val="28"/>
          <w:szCs w:val="28"/>
        </w:rPr>
      </w:pPr>
      <w:r w:rsidRPr="009F688C">
        <w:rPr>
          <w:rStyle w:val="22"/>
          <w:rFonts w:eastAsia="Calibri"/>
          <w:szCs w:val="28"/>
        </w:rPr>
        <w:t xml:space="preserve">– </w:t>
      </w:r>
      <w:r w:rsidRPr="009F688C">
        <w:rPr>
          <w:rFonts w:ascii="Times New Roman" w:hAnsi="Times New Roman"/>
          <w:sz w:val="28"/>
          <w:szCs w:val="28"/>
        </w:rPr>
        <w:t>представлены документы, на основании которых гражданин не может быть принят на учет;</w:t>
      </w:r>
    </w:p>
    <w:p w:rsidR="00915CE7" w:rsidRPr="009F688C" w:rsidRDefault="00915CE7" w:rsidP="009F688C">
      <w:pPr>
        <w:pStyle w:val="HTML"/>
        <w:tabs>
          <w:tab w:val="left" w:pos="1134"/>
        </w:tabs>
        <w:ind w:firstLine="851"/>
        <w:jc w:val="both"/>
        <w:rPr>
          <w:rFonts w:ascii="Times New Roman" w:hAnsi="Times New Roman"/>
          <w:sz w:val="28"/>
          <w:szCs w:val="28"/>
        </w:rPr>
      </w:pPr>
      <w:r w:rsidRPr="009F688C">
        <w:rPr>
          <w:rStyle w:val="22"/>
          <w:rFonts w:eastAsia="Calibri"/>
          <w:szCs w:val="28"/>
        </w:rPr>
        <w:t xml:space="preserve">– </w:t>
      </w:r>
      <w:r w:rsidRPr="009F688C">
        <w:rPr>
          <w:rFonts w:ascii="Times New Roman" w:hAnsi="Times New Roman"/>
          <w:sz w:val="28"/>
          <w:szCs w:val="28"/>
        </w:rPr>
        <w:t>гражданину или членам его семьи был предоставлен в собственность земельный участок в соответствии с условиями Закона автономного округа «О регулировании отдельных земельных отношений в Ханты – Мансийском автономном округе – Югре»;</w:t>
      </w:r>
    </w:p>
    <w:p w:rsidR="00915CE7" w:rsidRPr="009F688C" w:rsidRDefault="00915CE7" w:rsidP="009F688C">
      <w:pPr>
        <w:pStyle w:val="HTML"/>
        <w:tabs>
          <w:tab w:val="left" w:pos="1134"/>
        </w:tabs>
        <w:ind w:firstLine="851"/>
        <w:jc w:val="both"/>
        <w:rPr>
          <w:rFonts w:ascii="Times New Roman" w:hAnsi="Times New Roman"/>
          <w:sz w:val="28"/>
          <w:szCs w:val="28"/>
        </w:rPr>
      </w:pPr>
      <w:r w:rsidRPr="009F688C">
        <w:rPr>
          <w:rStyle w:val="22"/>
          <w:rFonts w:eastAsia="Calibri"/>
          <w:szCs w:val="28"/>
        </w:rPr>
        <w:t xml:space="preserve">– </w:t>
      </w:r>
      <w:r w:rsidRPr="009F688C">
        <w:rPr>
          <w:rFonts w:ascii="Times New Roman" w:hAnsi="Times New Roman"/>
          <w:sz w:val="28"/>
          <w:szCs w:val="28"/>
        </w:rPr>
        <w:t>гражданину или членам его семьи была предоставлена мера социальной поддержки по обеспечению жилыми помещениями взамен предоставления им земельного участка в собственность бесплатно;</w:t>
      </w:r>
    </w:p>
    <w:p w:rsidR="00915CE7" w:rsidRPr="009F688C" w:rsidRDefault="00915CE7" w:rsidP="009F688C">
      <w:pPr>
        <w:pStyle w:val="HTML"/>
        <w:numPr>
          <w:ilvl w:val="0"/>
          <w:numId w:val="20"/>
        </w:numPr>
        <w:tabs>
          <w:tab w:val="left" w:pos="0"/>
          <w:tab w:val="left" w:pos="1134"/>
        </w:tabs>
        <w:ind w:left="0" w:firstLine="851"/>
        <w:jc w:val="both"/>
        <w:rPr>
          <w:rFonts w:ascii="Times New Roman" w:hAnsi="Times New Roman"/>
          <w:sz w:val="28"/>
          <w:szCs w:val="28"/>
        </w:rPr>
      </w:pPr>
      <w:r w:rsidRPr="009F688C">
        <w:rPr>
          <w:rFonts w:ascii="Times New Roman" w:hAnsi="Times New Roman"/>
          <w:sz w:val="28"/>
          <w:szCs w:val="28"/>
        </w:rPr>
        <w:t>отсутствуют основания, дающие гражданину право на бесплатное получение земельного участка в соответствии с условиями статьи 7.4 Закона автономного округа «О регулировании отдельных жилищных отношений в Ханты – Мансийском автономном округе – Югре»;</w:t>
      </w:r>
    </w:p>
    <w:p w:rsidR="00915CE7" w:rsidRPr="009F688C" w:rsidRDefault="00915CE7" w:rsidP="009F688C">
      <w:pPr>
        <w:pStyle w:val="HTML"/>
        <w:numPr>
          <w:ilvl w:val="0"/>
          <w:numId w:val="20"/>
        </w:numPr>
        <w:tabs>
          <w:tab w:val="left" w:pos="1134"/>
        </w:tabs>
        <w:ind w:left="0" w:firstLine="851"/>
        <w:jc w:val="both"/>
        <w:rPr>
          <w:rFonts w:ascii="Times New Roman" w:hAnsi="Times New Roman"/>
          <w:sz w:val="28"/>
          <w:szCs w:val="28"/>
        </w:rPr>
      </w:pPr>
      <w:r w:rsidRPr="009F688C">
        <w:rPr>
          <w:rFonts w:ascii="Times New Roman" w:hAnsi="Times New Roman"/>
          <w:sz w:val="28"/>
          <w:szCs w:val="28"/>
        </w:rPr>
        <w:t>в представленных документах выявлены сведения, не соответствующие действительности, а также иные факты отсутствия правовых оснований для постановки на учет.</w:t>
      </w:r>
    </w:p>
    <w:p w:rsidR="00915CE7" w:rsidRPr="00560490" w:rsidRDefault="00915CE7" w:rsidP="00560490">
      <w:pPr>
        <w:autoSpaceDE w:val="0"/>
        <w:autoSpaceDN w:val="0"/>
        <w:adjustRightInd w:val="0"/>
        <w:spacing w:after="0" w:line="240" w:lineRule="auto"/>
        <w:ind w:firstLine="851"/>
        <w:jc w:val="both"/>
        <w:rPr>
          <w:sz w:val="28"/>
          <w:szCs w:val="28"/>
        </w:rPr>
      </w:pPr>
    </w:p>
    <w:p w:rsidR="00915CE7" w:rsidRPr="00560490" w:rsidRDefault="00915CE7" w:rsidP="00560490">
      <w:pPr>
        <w:spacing w:after="0" w:line="240" w:lineRule="auto"/>
        <w:ind w:firstLine="851"/>
        <w:jc w:val="both"/>
        <w:rPr>
          <w:rFonts w:ascii="Times New Roman" w:eastAsia="Calibri" w:hAnsi="Times New Roman" w:cs="Times New Roman"/>
          <w:sz w:val="28"/>
          <w:szCs w:val="28"/>
        </w:rPr>
      </w:pPr>
      <w:r w:rsidRPr="00560490">
        <w:rPr>
          <w:rFonts w:ascii="Times New Roman" w:hAnsi="Times New Roman" w:cs="Times New Roman"/>
          <w:bCs/>
          <w:sz w:val="28"/>
          <w:szCs w:val="28"/>
        </w:rPr>
        <w:t xml:space="preserve">2.9. </w:t>
      </w:r>
      <w:r w:rsidRPr="00560490">
        <w:rPr>
          <w:rStyle w:val="22"/>
          <w:rFonts w:eastAsia="Calibri"/>
          <w:szCs w:val="28"/>
        </w:rPr>
        <w:t>Размер платы, взимаемой с заявителя при предоставлении муниципальной услуги</w:t>
      </w:r>
    </w:p>
    <w:p w:rsidR="00915CE7" w:rsidRPr="00560490" w:rsidRDefault="00915CE7" w:rsidP="00560490">
      <w:pPr>
        <w:pStyle w:val="ConsPlusNormal"/>
        <w:ind w:firstLine="851"/>
        <w:jc w:val="both"/>
        <w:rPr>
          <w:rFonts w:ascii="Times New Roman" w:hAnsi="Times New Roman" w:cs="Times New Roman"/>
          <w:sz w:val="28"/>
          <w:szCs w:val="28"/>
        </w:rPr>
      </w:pPr>
      <w:r w:rsidRPr="00560490">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p>
    <w:p w:rsidR="00915CE7" w:rsidRPr="00560490" w:rsidRDefault="00915CE7" w:rsidP="00560490">
      <w:pPr>
        <w:pStyle w:val="ConsPlusNormal"/>
        <w:ind w:firstLine="851"/>
        <w:jc w:val="both"/>
        <w:rPr>
          <w:rFonts w:ascii="Times New Roman" w:hAnsi="Times New Roman" w:cs="Times New Roman"/>
          <w:sz w:val="28"/>
          <w:szCs w:val="28"/>
        </w:rPr>
      </w:pPr>
    </w:p>
    <w:p w:rsidR="00915CE7" w:rsidRPr="009F688C" w:rsidRDefault="00915CE7" w:rsidP="009F688C">
      <w:pPr>
        <w:autoSpaceDE w:val="0"/>
        <w:spacing w:after="0" w:line="240" w:lineRule="auto"/>
        <w:ind w:firstLine="851"/>
        <w:jc w:val="both"/>
        <w:rPr>
          <w:rFonts w:ascii="Times New Roman" w:hAnsi="Times New Roman" w:cs="Times New Roman"/>
          <w:bCs/>
          <w:sz w:val="28"/>
          <w:szCs w:val="28"/>
        </w:rPr>
      </w:pPr>
      <w:r w:rsidRPr="009F688C">
        <w:rPr>
          <w:rFonts w:ascii="Times New Roman" w:hAnsi="Times New Roman" w:cs="Times New Roman"/>
          <w:bCs/>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Максимальный срок ожидания в очереди при подаче документов на получение муниципальной услуги и при получении результата предоставления </w:t>
      </w:r>
      <w:r w:rsidRPr="009F688C">
        <w:rPr>
          <w:rFonts w:ascii="Times New Roman" w:hAnsi="Times New Roman" w:cs="Times New Roman"/>
          <w:sz w:val="28"/>
          <w:szCs w:val="28"/>
        </w:rPr>
        <w:lastRenderedPageBreak/>
        <w:t>муниципальной услуги составляет не более 15 минут.</w:t>
      </w:r>
    </w:p>
    <w:p w:rsidR="00915CE7" w:rsidRPr="009F688C" w:rsidRDefault="00915CE7" w:rsidP="009F688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915CE7" w:rsidRPr="00623813" w:rsidRDefault="00915CE7" w:rsidP="00915CE7">
      <w:pPr>
        <w:pStyle w:val="ConsPlusNormal"/>
        <w:jc w:val="both"/>
        <w:rPr>
          <w:rFonts w:ascii="Times New Roman" w:hAnsi="Times New Roman" w:cs="Times New Roman"/>
          <w:sz w:val="24"/>
          <w:szCs w:val="24"/>
        </w:rPr>
      </w:pPr>
    </w:p>
    <w:p w:rsidR="00915CE7" w:rsidRPr="009F688C" w:rsidRDefault="00915CE7" w:rsidP="009F688C">
      <w:pPr>
        <w:autoSpaceDE w:val="0"/>
        <w:spacing w:after="0" w:line="240" w:lineRule="auto"/>
        <w:ind w:firstLine="851"/>
        <w:jc w:val="both"/>
        <w:rPr>
          <w:rFonts w:ascii="Times New Roman" w:hAnsi="Times New Roman" w:cs="Times New Roman"/>
          <w:bCs/>
          <w:sz w:val="28"/>
          <w:szCs w:val="28"/>
        </w:rPr>
      </w:pPr>
      <w:r w:rsidRPr="009F688C">
        <w:rPr>
          <w:rFonts w:ascii="Times New Roman" w:hAnsi="Times New Roman" w:cs="Times New Roman"/>
          <w:bCs/>
          <w:sz w:val="28"/>
          <w:szCs w:val="28"/>
        </w:rPr>
        <w:t>2.11. Срок и порядок регистрации запроса заявителя о предоставлении муниципальной услуги</w:t>
      </w:r>
    </w:p>
    <w:p w:rsidR="00915CE7" w:rsidRPr="009F688C" w:rsidRDefault="00915CE7" w:rsidP="00FE7334">
      <w:pPr>
        <w:tabs>
          <w:tab w:val="left" w:pos="1276"/>
        </w:tabs>
        <w:autoSpaceDE w:val="0"/>
        <w:autoSpaceDN w:val="0"/>
        <w:adjustRightInd w:val="0"/>
        <w:spacing w:after="0" w:line="240" w:lineRule="auto"/>
        <w:ind w:firstLine="851"/>
        <w:jc w:val="both"/>
        <w:rPr>
          <w:rFonts w:ascii="Times New Roman" w:eastAsia="Calibri" w:hAnsi="Times New Roman" w:cs="Times New Roman"/>
          <w:sz w:val="28"/>
          <w:szCs w:val="28"/>
        </w:rPr>
      </w:pPr>
      <w:r w:rsidRPr="009F688C">
        <w:rPr>
          <w:rFonts w:ascii="Times New Roman" w:hAnsi="Times New Roman" w:cs="Times New Roman"/>
          <w:sz w:val="28"/>
          <w:szCs w:val="28"/>
        </w:rPr>
        <w:t xml:space="preserve">Письменные </w:t>
      </w:r>
      <w:r w:rsidRPr="009F688C">
        <w:rPr>
          <w:rFonts w:ascii="Times New Roman" w:eastAsia="Calibri" w:hAnsi="Times New Roman" w:cs="Times New Roman"/>
          <w:sz w:val="28"/>
          <w:szCs w:val="28"/>
        </w:rPr>
        <w:t>запросы о предоставлении муниципальной услуги</w:t>
      </w:r>
      <w:r w:rsidRPr="009F688C">
        <w:rPr>
          <w:rFonts w:ascii="Times New Roman" w:hAnsi="Times New Roman" w:cs="Times New Roman"/>
          <w:sz w:val="28"/>
          <w:szCs w:val="28"/>
        </w:rPr>
        <w:t xml:space="preserve">, </w:t>
      </w:r>
      <w:r w:rsidRPr="009F688C">
        <w:rPr>
          <w:rFonts w:ascii="Times New Roman" w:eastAsia="Calibri" w:hAnsi="Times New Roman" w:cs="Times New Roman"/>
          <w:sz w:val="28"/>
          <w:szCs w:val="28"/>
        </w:rPr>
        <w:t xml:space="preserve">поступившие в адрес </w:t>
      </w:r>
      <w:r w:rsidRPr="009F688C">
        <w:rPr>
          <w:rFonts w:ascii="Times New Roman" w:eastAsia="Calibri" w:hAnsi="Times New Roman" w:cs="Times New Roman"/>
          <w:sz w:val="28"/>
          <w:szCs w:val="28"/>
          <w:shd w:val="clear" w:color="auto" w:fill="FFFFFF"/>
        </w:rPr>
        <w:t>Уполномоченного органа, в том числе посредством электронной почты</w:t>
      </w:r>
      <w:r w:rsidRPr="009F688C">
        <w:rPr>
          <w:rFonts w:ascii="Times New Roman" w:eastAsia="Calibri" w:hAnsi="Times New Roman" w:cs="Times New Roman"/>
          <w:sz w:val="28"/>
          <w:szCs w:val="28"/>
        </w:rPr>
        <w:t>, подлежат обязательной регистрации в течение одного рабочего дня с момента поступления в Уполномоченный орган.</w:t>
      </w:r>
    </w:p>
    <w:p w:rsidR="00915CE7" w:rsidRPr="009F688C" w:rsidRDefault="00915CE7" w:rsidP="00FE7334">
      <w:pPr>
        <w:tabs>
          <w:tab w:val="left" w:pos="142"/>
        </w:tabs>
        <w:spacing w:after="0" w:line="240" w:lineRule="auto"/>
        <w:ind w:firstLine="851"/>
        <w:jc w:val="both"/>
        <w:rPr>
          <w:rFonts w:ascii="Times New Roman" w:eastAsia="Calibri" w:hAnsi="Times New Roman" w:cs="Times New Roman"/>
          <w:sz w:val="28"/>
          <w:szCs w:val="28"/>
        </w:rPr>
      </w:pPr>
      <w:r w:rsidRPr="009F688C">
        <w:rPr>
          <w:rFonts w:ascii="Times New Roman" w:hAnsi="Times New Roman" w:cs="Times New Roman"/>
          <w:sz w:val="28"/>
          <w:szCs w:val="28"/>
        </w:rPr>
        <w:t xml:space="preserve">В случае личного обращения заявителя с </w:t>
      </w:r>
      <w:r w:rsidRPr="009F688C">
        <w:rPr>
          <w:rFonts w:ascii="Times New Roman" w:eastAsia="Calibri" w:hAnsi="Times New Roman" w:cs="Times New Roman"/>
          <w:sz w:val="28"/>
          <w:szCs w:val="28"/>
        </w:rPr>
        <w:t>запросом о предоставлении муниципальной услуги</w:t>
      </w:r>
      <w:r w:rsidRPr="009F688C">
        <w:rPr>
          <w:rFonts w:ascii="Times New Roman" w:hAnsi="Times New Roman" w:cs="Times New Roman"/>
          <w:sz w:val="28"/>
          <w:szCs w:val="28"/>
        </w:rPr>
        <w:t xml:space="preserve"> в </w:t>
      </w:r>
      <w:r w:rsidRPr="009F688C">
        <w:rPr>
          <w:rFonts w:ascii="Times New Roman" w:eastAsia="Calibri" w:hAnsi="Times New Roman" w:cs="Times New Roman"/>
          <w:sz w:val="28"/>
          <w:szCs w:val="28"/>
          <w:shd w:val="clear" w:color="auto" w:fill="FFFFFF"/>
        </w:rPr>
        <w:t>Уполномоченный орган</w:t>
      </w:r>
      <w:r w:rsidRPr="009F688C">
        <w:rPr>
          <w:rFonts w:ascii="Times New Roman" w:hAnsi="Times New Roman" w:cs="Times New Roman"/>
          <w:sz w:val="28"/>
          <w:szCs w:val="28"/>
        </w:rPr>
        <w:t xml:space="preserve">, такой </w:t>
      </w:r>
      <w:r w:rsidRPr="009F688C">
        <w:rPr>
          <w:rFonts w:ascii="Times New Roman" w:eastAsia="Calibri" w:hAnsi="Times New Roman" w:cs="Times New Roman"/>
          <w:sz w:val="28"/>
          <w:szCs w:val="28"/>
        </w:rPr>
        <w:t>запрос подлежит обязательной регистрации в течение 15 минут.</w:t>
      </w:r>
    </w:p>
    <w:p w:rsidR="00915CE7" w:rsidRPr="00FE7334" w:rsidRDefault="00915CE7" w:rsidP="00FE7334">
      <w:pPr>
        <w:widowControl w:val="0"/>
        <w:tabs>
          <w:tab w:val="left" w:pos="0"/>
          <w:tab w:val="left" w:pos="1560"/>
        </w:tabs>
        <w:autoSpaceDE w:val="0"/>
        <w:autoSpaceDN w:val="0"/>
        <w:adjustRightInd w:val="0"/>
        <w:spacing w:after="0" w:line="240" w:lineRule="auto"/>
        <w:ind w:firstLine="851"/>
        <w:jc w:val="both"/>
        <w:rPr>
          <w:rFonts w:ascii="Times New Roman" w:eastAsia="Calibri" w:hAnsi="Times New Roman" w:cs="Times New Roman"/>
          <w:sz w:val="28"/>
          <w:szCs w:val="28"/>
        </w:rPr>
      </w:pPr>
      <w:r w:rsidRPr="009F688C">
        <w:rPr>
          <w:rFonts w:ascii="Times New Roman" w:eastAsia="Calibri" w:hAnsi="Times New Roman" w:cs="Times New Roman"/>
          <w:sz w:val="28"/>
          <w:szCs w:val="28"/>
        </w:rPr>
        <w:t xml:space="preserve">Срок и порядок регистрации запроса заявителя о предоставлении муниципальной услуги работниками Многофункционального центра </w:t>
      </w:r>
      <w:r w:rsidRPr="00FE7334">
        <w:rPr>
          <w:rFonts w:ascii="Times New Roman" w:eastAsia="Calibri" w:hAnsi="Times New Roman" w:cs="Times New Roman"/>
          <w:sz w:val="28"/>
          <w:szCs w:val="28"/>
        </w:rPr>
        <w:t>осуществляется в соответствии с регламентом работы Многофункционального центра.</w:t>
      </w:r>
    </w:p>
    <w:p w:rsidR="00FE7334" w:rsidRPr="00FE7334" w:rsidRDefault="00FE7334" w:rsidP="00FE733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color w:val="FF0000"/>
          <w:sz w:val="26"/>
          <w:szCs w:val="26"/>
        </w:rPr>
      </w:pPr>
      <w:r w:rsidRPr="002D18F3">
        <w:rPr>
          <w:rFonts w:ascii="Times New Roman" w:hAnsi="Times New Roman" w:cs="Times New Roman"/>
          <w:sz w:val="28"/>
          <w:szCs w:val="28"/>
        </w:rPr>
        <w:t xml:space="preserve">В случае направления заявителем заявления </w:t>
      </w:r>
      <w:r w:rsidRPr="00301DD8">
        <w:rPr>
          <w:rFonts w:ascii="Times New Roman" w:hAnsi="Times New Roman" w:cs="Times New Roman"/>
          <w:sz w:val="28"/>
          <w:szCs w:val="28"/>
        </w:rPr>
        <w:t>о предоставлении муниципальной услуги способами, указанными в подпунктах 2</w:t>
      </w:r>
      <w:r w:rsidR="00301DD8" w:rsidRPr="00301DD8">
        <w:rPr>
          <w:rFonts w:ascii="Times New Roman" w:hAnsi="Times New Roman" w:cs="Times New Roman"/>
          <w:sz w:val="28"/>
          <w:szCs w:val="28"/>
        </w:rPr>
        <w:t>.6.4</w:t>
      </w:r>
      <w:r w:rsidRPr="00301DD8">
        <w:rPr>
          <w:rFonts w:ascii="Times New Roman" w:hAnsi="Times New Roman" w:cs="Times New Roman"/>
          <w:sz w:val="28"/>
          <w:szCs w:val="28"/>
        </w:rPr>
        <w:t>.1, 2</w:t>
      </w:r>
      <w:r w:rsidR="00301DD8" w:rsidRPr="00301DD8">
        <w:rPr>
          <w:rFonts w:ascii="Times New Roman" w:hAnsi="Times New Roman" w:cs="Times New Roman"/>
          <w:sz w:val="28"/>
          <w:szCs w:val="28"/>
        </w:rPr>
        <w:t>.6.4</w:t>
      </w:r>
      <w:r w:rsidRPr="00301DD8">
        <w:rPr>
          <w:rFonts w:ascii="Times New Roman" w:hAnsi="Times New Roman" w:cs="Times New Roman"/>
          <w:sz w:val="28"/>
          <w:szCs w:val="28"/>
        </w:rPr>
        <w:t>.3                 Административного регламента вне рабочего времени Уп</w:t>
      </w:r>
      <w:r w:rsidR="002D18F3" w:rsidRPr="00301DD8">
        <w:rPr>
          <w:rFonts w:ascii="Times New Roman" w:hAnsi="Times New Roman" w:cs="Times New Roman"/>
          <w:sz w:val="28"/>
          <w:szCs w:val="28"/>
        </w:rPr>
        <w:t>олномоченного органа</w:t>
      </w:r>
      <w:r w:rsidRPr="00301DD8">
        <w:rPr>
          <w:rFonts w:ascii="Times New Roman" w:hAnsi="Times New Roman" w:cs="Times New Roman"/>
          <w:sz w:val="28"/>
          <w:szCs w:val="28"/>
        </w:rPr>
        <w:t xml:space="preserve"> либо в выходной, нерабочий праздничный день, днем получения заявления считается первый рабочий день, следующий за днем его направления.</w:t>
      </w:r>
    </w:p>
    <w:p w:rsidR="00915CE7" w:rsidRPr="009F688C" w:rsidRDefault="00915CE7" w:rsidP="009F688C">
      <w:pPr>
        <w:pStyle w:val="ConsPlusNormal"/>
        <w:ind w:firstLine="851"/>
        <w:jc w:val="both"/>
        <w:outlineLvl w:val="2"/>
        <w:rPr>
          <w:rFonts w:ascii="Times New Roman" w:hAnsi="Times New Roman" w:cs="Times New Roman"/>
          <w:b/>
          <w:sz w:val="28"/>
          <w:szCs w:val="28"/>
        </w:rPr>
      </w:pPr>
    </w:p>
    <w:p w:rsidR="00915CE7" w:rsidRPr="009F688C" w:rsidRDefault="00915CE7" w:rsidP="009F688C">
      <w:pPr>
        <w:pStyle w:val="ConsPlusNormal"/>
        <w:tabs>
          <w:tab w:val="left" w:pos="1418"/>
        </w:tabs>
        <w:ind w:firstLine="851"/>
        <w:jc w:val="both"/>
        <w:outlineLvl w:val="2"/>
        <w:rPr>
          <w:rFonts w:ascii="Times New Roman" w:hAnsi="Times New Roman" w:cs="Times New Roman"/>
          <w:sz w:val="28"/>
          <w:szCs w:val="28"/>
        </w:rPr>
      </w:pPr>
      <w:r w:rsidRPr="009F688C">
        <w:rPr>
          <w:rFonts w:ascii="Times New Roman" w:hAnsi="Times New Roman" w:cs="Times New Roman"/>
          <w:bCs/>
          <w:sz w:val="28"/>
          <w:szCs w:val="28"/>
        </w:rPr>
        <w:t>2.12.</w:t>
      </w:r>
      <w:r w:rsidRPr="009F688C">
        <w:rPr>
          <w:rFonts w:ascii="Times New Roman" w:hAnsi="Times New Roman" w:cs="Times New Roman"/>
          <w:bCs/>
          <w:sz w:val="28"/>
          <w:szCs w:val="28"/>
        </w:rPr>
        <w:tab/>
        <w:t xml:space="preserve"> </w:t>
      </w:r>
      <w:r w:rsidRPr="009F688C">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915CE7" w:rsidRPr="009F688C" w:rsidRDefault="00915CE7" w:rsidP="009F688C">
      <w:pPr>
        <w:widowControl w:val="0"/>
        <w:autoSpaceDE w:val="0"/>
        <w:autoSpaceDN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915CE7" w:rsidRPr="009F688C" w:rsidRDefault="00915CE7" w:rsidP="009F688C">
      <w:pPr>
        <w:widowControl w:val="0"/>
        <w:autoSpaceDE w:val="0"/>
        <w:autoSpaceDN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915CE7" w:rsidRPr="009F688C" w:rsidRDefault="00915CE7" w:rsidP="009F688C">
      <w:pPr>
        <w:pStyle w:val="af2"/>
        <w:spacing w:after="0" w:line="240" w:lineRule="auto"/>
        <w:ind w:firstLine="851"/>
        <w:jc w:val="both"/>
        <w:rPr>
          <w:szCs w:val="28"/>
        </w:rPr>
      </w:pPr>
      <w:r w:rsidRPr="009F688C">
        <w:rPr>
          <w:szCs w:val="28"/>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915CE7" w:rsidRPr="009F688C" w:rsidRDefault="00915CE7" w:rsidP="009F688C">
      <w:pPr>
        <w:pStyle w:val="af2"/>
        <w:spacing w:after="0" w:line="240" w:lineRule="auto"/>
        <w:ind w:firstLine="851"/>
        <w:jc w:val="both"/>
        <w:rPr>
          <w:szCs w:val="28"/>
        </w:rPr>
      </w:pPr>
      <w:r w:rsidRPr="009F688C">
        <w:rPr>
          <w:color w:val="000000"/>
          <w:szCs w:val="28"/>
        </w:rPr>
        <w:t>По обращению заявителя обеспечивается прием запроса на первом этаже здания в случае передвижения заявителя в инвалидной коляске.</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В местах предоставления муниципальной услуги размещаются схемы расположения средств пожаротушения и путей эвакуации посетителей и </w:t>
      </w:r>
      <w:r w:rsidRPr="009F688C">
        <w:rPr>
          <w:rFonts w:ascii="Times New Roman" w:hAnsi="Times New Roman" w:cs="Times New Roman"/>
          <w:sz w:val="28"/>
          <w:szCs w:val="28"/>
        </w:rPr>
        <w:lastRenderedPageBreak/>
        <w:t>должностных лиц.</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Fonts w:ascii="Times New Roman" w:hAnsi="Times New Roman" w:cs="Times New Roman"/>
          <w:sz w:val="28"/>
          <w:szCs w:val="28"/>
        </w:rPr>
        <w:t>В помещении должны быть предусмотрены:</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места для информирования заявителей;</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места для заполнения необходимых документов;</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места ожидания;</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места для приема заявителей.</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режим приема заявителей;</w:t>
      </w:r>
    </w:p>
    <w:p w:rsidR="00915CE7" w:rsidRPr="009F688C" w:rsidRDefault="00915CE7" w:rsidP="009F688C">
      <w:pPr>
        <w:pStyle w:val="ConsPlusNormal"/>
        <w:tabs>
          <w:tab w:val="left" w:pos="1134"/>
        </w:tabs>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номера телефонов</w:t>
      </w:r>
      <w:r w:rsidRPr="009F688C">
        <w:rPr>
          <w:rFonts w:ascii="Times New Roman" w:hAnsi="Times New Roman" w:cs="Times New Roman"/>
          <w:i/>
          <w:sz w:val="28"/>
          <w:szCs w:val="28"/>
        </w:rPr>
        <w:t xml:space="preserve"> </w:t>
      </w:r>
      <w:r w:rsidRPr="009F688C">
        <w:rPr>
          <w:rFonts w:ascii="Times New Roman" w:hAnsi="Times New Roman" w:cs="Times New Roman"/>
          <w:sz w:val="28"/>
          <w:szCs w:val="28"/>
        </w:rPr>
        <w:t>Уполномоченного органа</w:t>
      </w:r>
      <w:r w:rsidRPr="009F688C">
        <w:rPr>
          <w:rFonts w:ascii="Times New Roman" w:hAnsi="Times New Roman" w:cs="Times New Roman"/>
          <w:i/>
          <w:sz w:val="28"/>
          <w:szCs w:val="28"/>
        </w:rPr>
        <w:t xml:space="preserve"> </w:t>
      </w:r>
      <w:r w:rsidRPr="009F688C">
        <w:rPr>
          <w:rFonts w:ascii="Times New Roman" w:hAnsi="Times New Roman" w:cs="Times New Roman"/>
          <w:sz w:val="28"/>
          <w:szCs w:val="28"/>
        </w:rPr>
        <w:t>для консультаций и справок о правилах и ходе исполнения муниципальной услуги;</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Fonts w:ascii="Times New Roman" w:hAnsi="Times New Roman" w:cs="Times New Roman"/>
          <w:sz w:val="28"/>
          <w:szCs w:val="28"/>
        </w:rPr>
        <w:t>Места ожидания оборудуются стульями, кресельными секциями или скамьями (банкетками).</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Fonts w:ascii="Times New Roman" w:hAnsi="Times New Roman" w:cs="Times New Roman"/>
          <w:sz w:val="28"/>
          <w:szCs w:val="28"/>
        </w:rPr>
        <w:t>Помещение оборудуется:</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системой кондиционирования воздуха;</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противопожарной системой и средствами пожаротушения;</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 xml:space="preserve"> системой оповещения о возникновении чрезвычайной ситуации;</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системой охраны, в том числе системой видеонаблюдения с возможностью видеозаписи.</w:t>
      </w:r>
    </w:p>
    <w:p w:rsidR="00915CE7" w:rsidRPr="009F688C" w:rsidRDefault="00915CE7" w:rsidP="009F688C">
      <w:pPr>
        <w:pStyle w:val="ConsPlusNormal"/>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туалетные комнаты, доступные для посетителей.</w:t>
      </w:r>
    </w:p>
    <w:p w:rsidR="00915CE7" w:rsidRPr="009F688C" w:rsidRDefault="00915CE7" w:rsidP="009F688C">
      <w:pPr>
        <w:pStyle w:val="af2"/>
        <w:spacing w:after="0" w:line="240" w:lineRule="auto"/>
        <w:ind w:firstLine="851"/>
        <w:jc w:val="both"/>
        <w:rPr>
          <w:szCs w:val="28"/>
        </w:rPr>
      </w:pPr>
      <w:r w:rsidRPr="009F688C">
        <w:rPr>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беспрепятственного подъезда и поворота колясок.</w:t>
      </w:r>
    </w:p>
    <w:p w:rsidR="00915CE7" w:rsidRPr="009F688C" w:rsidRDefault="00915CE7" w:rsidP="009F688C">
      <w:pPr>
        <w:pStyle w:val="af2"/>
        <w:spacing w:after="0" w:line="240" w:lineRule="auto"/>
        <w:ind w:firstLine="851"/>
        <w:jc w:val="both"/>
        <w:rPr>
          <w:szCs w:val="28"/>
        </w:rPr>
      </w:pPr>
    </w:p>
    <w:p w:rsidR="00915CE7" w:rsidRPr="009F688C" w:rsidRDefault="00915CE7" w:rsidP="009F688C">
      <w:pPr>
        <w:autoSpaceDE w:val="0"/>
        <w:spacing w:after="0" w:line="240" w:lineRule="auto"/>
        <w:ind w:firstLine="851"/>
        <w:jc w:val="both"/>
        <w:rPr>
          <w:rFonts w:ascii="Times New Roman" w:hAnsi="Times New Roman" w:cs="Times New Roman"/>
          <w:bCs/>
          <w:sz w:val="28"/>
          <w:szCs w:val="28"/>
        </w:rPr>
      </w:pPr>
      <w:r w:rsidRPr="009F688C">
        <w:rPr>
          <w:rFonts w:ascii="Times New Roman" w:hAnsi="Times New Roman" w:cs="Times New Roman"/>
          <w:bCs/>
          <w:sz w:val="28"/>
          <w:szCs w:val="28"/>
        </w:rPr>
        <w:t>2.13. Показатели доступности и качества муниципальной услуги</w:t>
      </w:r>
    </w:p>
    <w:p w:rsidR="00915CE7" w:rsidRPr="009F688C" w:rsidRDefault="00915CE7" w:rsidP="009F688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 xml:space="preserve">доступность информирования заявителей по вопросам предоставления </w:t>
      </w:r>
      <w:r w:rsidRPr="009F688C">
        <w:rPr>
          <w:rFonts w:ascii="Times New Roman" w:hAnsi="Times New Roman" w:cs="Times New Roman"/>
          <w:sz w:val="28"/>
          <w:szCs w:val="28"/>
        </w:rPr>
        <w:lastRenderedPageBreak/>
        <w:t>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915CE7" w:rsidRPr="00FE7334" w:rsidRDefault="00915CE7" w:rsidP="00FE7334">
      <w:pPr>
        <w:autoSpaceDE w:val="0"/>
        <w:autoSpaceDN w:val="0"/>
        <w:adjustRightInd w:val="0"/>
        <w:spacing w:after="0" w:line="240" w:lineRule="auto"/>
        <w:ind w:firstLine="851"/>
        <w:jc w:val="both"/>
        <w:outlineLvl w:val="1"/>
        <w:rPr>
          <w:rFonts w:ascii="Times New Roman" w:hAnsi="Times New Roman" w:cs="Times New Roman"/>
          <w:bCs/>
          <w:sz w:val="28"/>
          <w:szCs w:val="28"/>
        </w:rPr>
      </w:pPr>
      <w:r w:rsidRPr="009F688C">
        <w:rPr>
          <w:rStyle w:val="22"/>
          <w:rFonts w:eastAsia="Calibri"/>
          <w:szCs w:val="28"/>
        </w:rPr>
        <w:t xml:space="preserve">– </w:t>
      </w:r>
      <w:r w:rsidRPr="009F688C">
        <w:rPr>
          <w:rFonts w:ascii="Times New Roman" w:hAnsi="Times New Roman" w:cs="Times New Roman"/>
          <w:sz w:val="28"/>
          <w:szCs w:val="28"/>
        </w:rPr>
        <w:t xml:space="preserve">доступность заявителей к форме заявления о предоставлении муниципальной услуги, размещенной на Едином и Региональном порталах, в том числе </w:t>
      </w:r>
      <w:r w:rsidRPr="00FE7334">
        <w:rPr>
          <w:rFonts w:ascii="Times New Roman" w:hAnsi="Times New Roman" w:cs="Times New Roman"/>
          <w:sz w:val="28"/>
          <w:szCs w:val="28"/>
        </w:rPr>
        <w:t>возможность его копирования и заполнения в электронной форме;</w:t>
      </w:r>
    </w:p>
    <w:p w:rsidR="00915CE7" w:rsidRPr="00FE7334" w:rsidRDefault="00915CE7" w:rsidP="00FE7334">
      <w:pPr>
        <w:shd w:val="clear" w:color="auto" w:fill="FFFFFF"/>
        <w:spacing w:after="0" w:line="240" w:lineRule="auto"/>
        <w:ind w:firstLine="851"/>
        <w:jc w:val="both"/>
        <w:rPr>
          <w:rFonts w:ascii="Times New Roman" w:hAnsi="Times New Roman" w:cs="Times New Roman"/>
          <w:sz w:val="28"/>
          <w:szCs w:val="28"/>
        </w:rPr>
      </w:pPr>
      <w:r w:rsidRPr="00FE7334">
        <w:rPr>
          <w:rStyle w:val="22"/>
          <w:rFonts w:eastAsia="Calibri"/>
          <w:szCs w:val="28"/>
        </w:rPr>
        <w:t xml:space="preserve">– </w:t>
      </w:r>
      <w:r w:rsidRPr="00FE7334">
        <w:rPr>
          <w:rFonts w:ascii="Times New Roman" w:hAnsi="Times New Roman" w:cs="Times New Roman"/>
          <w:sz w:val="28"/>
          <w:szCs w:val="28"/>
        </w:rPr>
        <w:t xml:space="preserve">возможность подачи заявления и документов на предоставление муниципальной услуги в электронной форме посредством Единого и Регионального порталов; </w:t>
      </w:r>
    </w:p>
    <w:p w:rsidR="00915CE7" w:rsidRPr="00FE7334" w:rsidRDefault="00915CE7" w:rsidP="00FE7334">
      <w:pPr>
        <w:shd w:val="clear" w:color="auto" w:fill="FFFFFF"/>
        <w:spacing w:after="0" w:line="240" w:lineRule="auto"/>
        <w:ind w:firstLine="851"/>
        <w:jc w:val="both"/>
        <w:rPr>
          <w:rFonts w:ascii="Times New Roman" w:hAnsi="Times New Roman" w:cs="Times New Roman"/>
          <w:sz w:val="28"/>
          <w:szCs w:val="28"/>
        </w:rPr>
      </w:pPr>
      <w:r w:rsidRPr="00FE7334">
        <w:rPr>
          <w:rStyle w:val="22"/>
          <w:rFonts w:eastAsia="Calibri"/>
          <w:szCs w:val="28"/>
        </w:rPr>
        <w:t xml:space="preserve">– </w:t>
      </w:r>
      <w:r w:rsidRPr="00FE7334">
        <w:rPr>
          <w:rFonts w:ascii="Times New Roman" w:hAnsi="Times New Roman" w:cs="Times New Roman"/>
          <w:sz w:val="28"/>
          <w:szCs w:val="28"/>
        </w:rPr>
        <w:t xml:space="preserve">возможность получения документов, являющихся результатом предоставления муниципальной услуги, в электронном виде посредством Единого и Регионального порталов; </w:t>
      </w:r>
    </w:p>
    <w:p w:rsidR="00FE7334" w:rsidRPr="00FE7334" w:rsidRDefault="00FE7334" w:rsidP="00FE7334">
      <w:pPr>
        <w:autoSpaceDE w:val="0"/>
        <w:autoSpaceDN w:val="0"/>
        <w:adjustRightInd w:val="0"/>
        <w:spacing w:after="0" w:line="240" w:lineRule="auto"/>
        <w:ind w:firstLine="851"/>
        <w:jc w:val="both"/>
        <w:rPr>
          <w:rFonts w:ascii="Times New Roman" w:hAnsi="Times New Roman" w:cs="Times New Roman"/>
          <w:sz w:val="26"/>
          <w:szCs w:val="26"/>
        </w:rPr>
      </w:pPr>
      <w:r w:rsidRPr="00FE7334">
        <w:rPr>
          <w:rStyle w:val="22"/>
          <w:rFonts w:eastAsia="Calibri"/>
          <w:szCs w:val="28"/>
        </w:rPr>
        <w:t>–</w:t>
      </w:r>
      <w:r w:rsidRPr="00FE7334">
        <w:rPr>
          <w:rStyle w:val="22"/>
          <w:rFonts w:eastAsia="Calibri"/>
          <w:szCs w:val="28"/>
        </w:rPr>
        <w:t xml:space="preserve"> </w:t>
      </w:r>
      <w:r w:rsidRPr="00FE7334">
        <w:rPr>
          <w:rFonts w:ascii="Times New Roman" w:hAnsi="Times New Roman" w:cs="Times New Roman"/>
          <w:sz w:val="28"/>
          <w:szCs w:val="28"/>
        </w:rPr>
        <w:t>предоставление муниципальной услуги в соответствии с вариантом предоставления муниципальной услуги</w:t>
      </w:r>
      <w:r w:rsidRPr="00FE7334">
        <w:rPr>
          <w:rFonts w:ascii="Times New Roman" w:hAnsi="Times New Roman" w:cs="Times New Roman"/>
          <w:sz w:val="28"/>
          <w:szCs w:val="28"/>
        </w:rPr>
        <w:t>;</w:t>
      </w:r>
    </w:p>
    <w:p w:rsidR="00915CE7" w:rsidRPr="00FE7334" w:rsidRDefault="00915CE7" w:rsidP="00FE7334">
      <w:pPr>
        <w:shd w:val="clear" w:color="auto" w:fill="FFFFFF"/>
        <w:spacing w:after="0" w:line="240" w:lineRule="auto"/>
        <w:ind w:firstLine="851"/>
        <w:jc w:val="both"/>
        <w:rPr>
          <w:rFonts w:ascii="Times New Roman" w:hAnsi="Times New Roman" w:cs="Times New Roman"/>
          <w:sz w:val="28"/>
          <w:szCs w:val="28"/>
        </w:rPr>
      </w:pPr>
      <w:r w:rsidRPr="00FE7334">
        <w:rPr>
          <w:rStyle w:val="22"/>
          <w:rFonts w:eastAsia="Calibri"/>
          <w:szCs w:val="28"/>
        </w:rPr>
        <w:t xml:space="preserve">– </w:t>
      </w:r>
      <w:r w:rsidRPr="00FE7334">
        <w:rPr>
          <w:rFonts w:ascii="Times New Roman" w:hAnsi="Times New Roman" w:cs="Times New Roman"/>
          <w:sz w:val="28"/>
          <w:szCs w:val="28"/>
        </w:rPr>
        <w:t>возможность получения муниципальной услуги в Многофункциональном центре.</w:t>
      </w:r>
    </w:p>
    <w:p w:rsidR="00915CE7" w:rsidRPr="009F688C" w:rsidRDefault="00915CE7" w:rsidP="009F688C">
      <w:pPr>
        <w:spacing w:after="0" w:line="240" w:lineRule="auto"/>
        <w:ind w:firstLine="851"/>
        <w:jc w:val="both"/>
        <w:rPr>
          <w:rStyle w:val="22"/>
          <w:rFonts w:eastAsia="Calibri"/>
          <w:szCs w:val="28"/>
        </w:rPr>
      </w:pPr>
      <w:r w:rsidRPr="009F688C">
        <w:rPr>
          <w:rStyle w:val="22"/>
          <w:rFonts w:eastAsia="Calibri"/>
          <w:szCs w:val="28"/>
        </w:rPr>
        <w:t>Показателями качества муниципальной услуги являются:</w:t>
      </w:r>
    </w:p>
    <w:p w:rsidR="00915CE7" w:rsidRPr="009F688C" w:rsidRDefault="00915CE7" w:rsidP="009F688C">
      <w:pPr>
        <w:tabs>
          <w:tab w:val="left" w:pos="1134"/>
        </w:tabs>
        <w:spacing w:after="0" w:line="240" w:lineRule="auto"/>
        <w:ind w:firstLine="851"/>
        <w:jc w:val="both"/>
        <w:rPr>
          <w:rStyle w:val="22"/>
          <w:rFonts w:eastAsia="Calibri"/>
          <w:szCs w:val="28"/>
        </w:rPr>
      </w:pPr>
      <w:r w:rsidRPr="009F688C">
        <w:rPr>
          <w:rStyle w:val="22"/>
          <w:rFonts w:eastAsia="Calibri"/>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915CE7" w:rsidRPr="009F688C" w:rsidRDefault="00915CE7" w:rsidP="009F688C">
      <w:pPr>
        <w:spacing w:after="0" w:line="240" w:lineRule="auto"/>
        <w:ind w:firstLine="851"/>
        <w:jc w:val="both"/>
        <w:rPr>
          <w:rStyle w:val="22"/>
          <w:rFonts w:eastAsia="Calibri"/>
          <w:szCs w:val="28"/>
        </w:rPr>
      </w:pPr>
      <w:r w:rsidRPr="009F688C">
        <w:rPr>
          <w:rStyle w:val="22"/>
          <w:rFonts w:eastAsia="Calibri"/>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15CE7" w:rsidRPr="009F688C" w:rsidRDefault="00915CE7" w:rsidP="009F688C">
      <w:pPr>
        <w:spacing w:after="0" w:line="240" w:lineRule="auto"/>
        <w:ind w:firstLine="851"/>
        <w:jc w:val="both"/>
        <w:rPr>
          <w:rStyle w:val="22"/>
          <w:rFonts w:eastAsia="Calibri"/>
          <w:szCs w:val="28"/>
        </w:rPr>
      </w:pPr>
      <w:r w:rsidRPr="009F688C">
        <w:rPr>
          <w:rStyle w:val="22"/>
          <w:rFonts w:eastAsia="Calibri"/>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b/>
          <w:bCs/>
          <w:color w:val="000000"/>
          <w:sz w:val="28"/>
          <w:szCs w:val="28"/>
        </w:rPr>
      </w:pPr>
    </w:p>
    <w:p w:rsidR="00915CE7" w:rsidRPr="002D18F3" w:rsidRDefault="00915CE7" w:rsidP="00FE7334">
      <w:pPr>
        <w:pStyle w:val="ConsPlusNormal"/>
        <w:tabs>
          <w:tab w:val="left" w:pos="1418"/>
          <w:tab w:val="left" w:pos="1560"/>
        </w:tabs>
        <w:ind w:firstLine="709"/>
        <w:jc w:val="both"/>
        <w:rPr>
          <w:rFonts w:ascii="Times New Roman" w:hAnsi="Times New Roman" w:cs="Times New Roman"/>
          <w:sz w:val="28"/>
          <w:szCs w:val="28"/>
        </w:rPr>
      </w:pPr>
      <w:r w:rsidRPr="002D18F3">
        <w:rPr>
          <w:rFonts w:ascii="Times New Roman" w:hAnsi="Times New Roman" w:cs="Times New Roman"/>
          <w:bCs/>
          <w:sz w:val="28"/>
          <w:szCs w:val="28"/>
        </w:rPr>
        <w:t>2.14.</w:t>
      </w:r>
      <w:r w:rsidRPr="002D18F3">
        <w:rPr>
          <w:rFonts w:ascii="Times New Roman" w:hAnsi="Times New Roman" w:cs="Times New Roman"/>
          <w:sz w:val="28"/>
          <w:szCs w:val="28"/>
        </w:rPr>
        <w:tab/>
      </w:r>
      <w:r w:rsidRPr="002D18F3">
        <w:rPr>
          <w:rFonts w:ascii="Times New Roman" w:hAnsi="Times New Roman" w:cs="Times New Roman"/>
          <w:sz w:val="28"/>
          <w:szCs w:val="28"/>
        </w:rPr>
        <w:tab/>
        <w:t xml:space="preserve">Особенности предоставления муниципальной услуги в Многофункциональных центрах предоставления государственных и муниципальных услуг </w:t>
      </w:r>
    </w:p>
    <w:p w:rsidR="00FE7334" w:rsidRPr="002D18F3" w:rsidRDefault="00FE7334" w:rsidP="00FE7334">
      <w:pPr>
        <w:autoSpaceDE w:val="0"/>
        <w:autoSpaceDN w:val="0"/>
        <w:adjustRightInd w:val="0"/>
        <w:spacing w:after="0" w:line="240" w:lineRule="auto"/>
        <w:ind w:firstLine="709"/>
        <w:jc w:val="both"/>
        <w:rPr>
          <w:rFonts w:ascii="Times New Roman" w:hAnsi="Times New Roman" w:cs="Times New Roman"/>
          <w:sz w:val="28"/>
          <w:szCs w:val="28"/>
        </w:rPr>
      </w:pPr>
      <w:r w:rsidRPr="002D18F3">
        <w:rPr>
          <w:rFonts w:ascii="Times New Roman" w:hAnsi="Times New Roman" w:cs="Times New Roman"/>
          <w:sz w:val="28"/>
          <w:szCs w:val="28"/>
        </w:rPr>
        <w:t>МФЦ предоставляет муниципальную услугу по принципу «одного окна», при этом взаимодействие с Уп</w:t>
      </w:r>
      <w:r w:rsidR="002D18F3" w:rsidRPr="002D18F3">
        <w:rPr>
          <w:rFonts w:ascii="Times New Roman" w:hAnsi="Times New Roman" w:cs="Times New Roman"/>
          <w:sz w:val="28"/>
          <w:szCs w:val="28"/>
        </w:rPr>
        <w:t>олномоченным органом</w:t>
      </w:r>
      <w:r w:rsidRPr="002D18F3">
        <w:rPr>
          <w:rFonts w:ascii="Times New Roman" w:hAnsi="Times New Roman" w:cs="Times New Roman"/>
          <w:sz w:val="28"/>
          <w:szCs w:val="28"/>
        </w:rPr>
        <w:t xml:space="preserve"> происходит без участия заявителя</w:t>
      </w:r>
      <w:r w:rsidR="002D18F3" w:rsidRPr="002D18F3">
        <w:rPr>
          <w:rFonts w:ascii="Times New Roman" w:hAnsi="Times New Roman" w:cs="Times New Roman"/>
          <w:sz w:val="28"/>
          <w:szCs w:val="28"/>
        </w:rPr>
        <w:t xml:space="preserve"> </w:t>
      </w:r>
      <w:r w:rsidRPr="002D18F3">
        <w:rPr>
          <w:rFonts w:ascii="Times New Roman" w:hAnsi="Times New Roman" w:cs="Times New Roman"/>
          <w:sz w:val="28"/>
          <w:szCs w:val="28"/>
        </w:rPr>
        <w:t>в соответствии с нормативными правовыми актами и соглашением о взаимодействии с МФЦ.</w:t>
      </w:r>
    </w:p>
    <w:p w:rsidR="00FE7334" w:rsidRPr="002D18F3" w:rsidRDefault="00FE7334" w:rsidP="00FE7334">
      <w:pPr>
        <w:autoSpaceDE w:val="0"/>
        <w:autoSpaceDN w:val="0"/>
        <w:adjustRightInd w:val="0"/>
        <w:spacing w:after="0" w:line="240" w:lineRule="auto"/>
        <w:ind w:firstLine="709"/>
        <w:jc w:val="both"/>
        <w:rPr>
          <w:rFonts w:ascii="Times New Roman" w:hAnsi="Times New Roman" w:cs="Times New Roman"/>
          <w:sz w:val="28"/>
          <w:szCs w:val="28"/>
        </w:rPr>
      </w:pPr>
      <w:r w:rsidRPr="002D18F3">
        <w:rPr>
          <w:rFonts w:ascii="Times New Roman" w:hAnsi="Times New Roman" w:cs="Times New Roman"/>
          <w:sz w:val="28"/>
          <w:szCs w:val="28"/>
        </w:rPr>
        <w:t>МФЦ при предоставлении муниципальной услуги осуществляет следующие административные процедуры (действия):</w:t>
      </w:r>
    </w:p>
    <w:p w:rsidR="00FE7334" w:rsidRPr="002D18F3" w:rsidRDefault="00FE7334" w:rsidP="00FE7334">
      <w:pPr>
        <w:autoSpaceDE w:val="0"/>
        <w:autoSpaceDN w:val="0"/>
        <w:adjustRightInd w:val="0"/>
        <w:spacing w:after="0" w:line="240" w:lineRule="auto"/>
        <w:ind w:firstLine="709"/>
        <w:jc w:val="both"/>
        <w:rPr>
          <w:rFonts w:ascii="Times New Roman" w:hAnsi="Times New Roman" w:cs="Times New Roman"/>
          <w:sz w:val="28"/>
          <w:szCs w:val="28"/>
        </w:rPr>
      </w:pPr>
      <w:r w:rsidRPr="002D18F3">
        <w:rPr>
          <w:rFonts w:ascii="Times New Roman" w:hAnsi="Times New Roman" w:cs="Times New Roman"/>
          <w:sz w:val="28"/>
          <w:szCs w:val="28"/>
        </w:rPr>
        <w:t>информирование о предоставлении муниципальной услуги;</w:t>
      </w:r>
    </w:p>
    <w:p w:rsidR="00FE7334" w:rsidRPr="002D18F3" w:rsidRDefault="00FE7334" w:rsidP="00FE7334">
      <w:pPr>
        <w:autoSpaceDE w:val="0"/>
        <w:autoSpaceDN w:val="0"/>
        <w:adjustRightInd w:val="0"/>
        <w:spacing w:after="0" w:line="240" w:lineRule="auto"/>
        <w:ind w:firstLine="709"/>
        <w:jc w:val="both"/>
        <w:rPr>
          <w:rFonts w:ascii="Times New Roman" w:hAnsi="Times New Roman" w:cs="Times New Roman"/>
          <w:sz w:val="28"/>
          <w:szCs w:val="28"/>
        </w:rPr>
      </w:pPr>
      <w:r w:rsidRPr="002D18F3">
        <w:rPr>
          <w:rFonts w:ascii="Times New Roman" w:hAnsi="Times New Roman" w:cs="Times New Roman"/>
          <w:sz w:val="28"/>
          <w:szCs w:val="28"/>
        </w:rPr>
        <w:t>прием заявления о предоставлении муниципальной услуги;</w:t>
      </w:r>
    </w:p>
    <w:p w:rsidR="00FE7334" w:rsidRPr="002D18F3" w:rsidRDefault="00FE7334" w:rsidP="00FE7334">
      <w:pPr>
        <w:autoSpaceDE w:val="0"/>
        <w:autoSpaceDN w:val="0"/>
        <w:adjustRightInd w:val="0"/>
        <w:spacing w:after="0" w:line="240" w:lineRule="auto"/>
        <w:ind w:firstLine="709"/>
        <w:jc w:val="both"/>
        <w:rPr>
          <w:rFonts w:ascii="Times New Roman" w:hAnsi="Times New Roman" w:cs="Times New Roman"/>
          <w:sz w:val="28"/>
          <w:szCs w:val="28"/>
        </w:rPr>
      </w:pPr>
      <w:r w:rsidRPr="002D18F3">
        <w:rPr>
          <w:rFonts w:ascii="Times New Roman" w:hAnsi="Times New Roman" w:cs="Times New Roman"/>
          <w:sz w:val="28"/>
          <w:szCs w:val="28"/>
        </w:rPr>
        <w:t>выдачу результата предоставления муниципальной услуги.</w:t>
      </w:r>
    </w:p>
    <w:p w:rsidR="00915CE7" w:rsidRPr="009F688C" w:rsidRDefault="00915CE7" w:rsidP="009F688C">
      <w:pPr>
        <w:shd w:val="clear" w:color="auto" w:fill="FFFFFF"/>
        <w:spacing w:after="0" w:line="240" w:lineRule="auto"/>
        <w:ind w:firstLine="851"/>
        <w:jc w:val="both"/>
        <w:rPr>
          <w:rFonts w:ascii="Times New Roman" w:hAnsi="Times New Roman" w:cs="Times New Roman"/>
          <w:sz w:val="28"/>
          <w:szCs w:val="28"/>
        </w:rPr>
      </w:pPr>
    </w:p>
    <w:p w:rsidR="00FE7334" w:rsidRPr="002D18F3" w:rsidRDefault="00915CE7" w:rsidP="00FE7334">
      <w:pPr>
        <w:autoSpaceDE w:val="0"/>
        <w:autoSpaceDN w:val="0"/>
        <w:adjustRightInd w:val="0"/>
        <w:spacing w:after="0" w:line="240" w:lineRule="auto"/>
        <w:ind w:firstLine="851"/>
        <w:jc w:val="both"/>
        <w:rPr>
          <w:rFonts w:ascii="Times New Roman" w:hAnsi="Times New Roman" w:cs="Times New Roman"/>
          <w:sz w:val="28"/>
          <w:szCs w:val="28"/>
        </w:rPr>
      </w:pPr>
      <w:r w:rsidRPr="002D18F3">
        <w:rPr>
          <w:rFonts w:ascii="Times New Roman" w:hAnsi="Times New Roman" w:cs="Times New Roman"/>
          <w:sz w:val="28"/>
          <w:szCs w:val="28"/>
        </w:rPr>
        <w:t>2.15.</w:t>
      </w:r>
      <w:r w:rsidRPr="002D18F3">
        <w:rPr>
          <w:rFonts w:ascii="Times New Roman" w:hAnsi="Times New Roman" w:cs="Times New Roman"/>
          <w:sz w:val="28"/>
          <w:szCs w:val="28"/>
        </w:rPr>
        <w:tab/>
      </w:r>
      <w:r w:rsidR="00FE7334" w:rsidRPr="002D18F3">
        <w:rPr>
          <w:rFonts w:ascii="Times New Roman" w:hAnsi="Times New Roman" w:cs="Times New Roman"/>
          <w:sz w:val="28"/>
          <w:szCs w:val="28"/>
        </w:rPr>
        <w:t>Особенности предоставления муниципальной услуги в электронной форме (при наличии технической возможности)</w:t>
      </w:r>
    </w:p>
    <w:p w:rsidR="00FE7334" w:rsidRPr="002D18F3" w:rsidRDefault="00915CE7" w:rsidP="00FE7334">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2D18F3">
        <w:rPr>
          <w:rFonts w:ascii="Times New Roman" w:hAnsi="Times New Roman" w:cs="Times New Roman"/>
          <w:sz w:val="28"/>
          <w:szCs w:val="28"/>
        </w:rPr>
        <w:lastRenderedPageBreak/>
        <w:t xml:space="preserve">2.15.1. </w:t>
      </w:r>
      <w:r w:rsidR="00FE7334" w:rsidRPr="002D18F3">
        <w:rPr>
          <w:rFonts w:ascii="Times New Roman" w:hAnsi="Times New Roman" w:cs="Times New Roman"/>
          <w:sz w:val="28"/>
          <w:szCs w:val="28"/>
        </w:rPr>
        <w:t>При предоставлении муниципальной услуги в электронной форме заявителю обеспечивается:</w:t>
      </w:r>
    </w:p>
    <w:p w:rsidR="00FE7334" w:rsidRPr="002D18F3" w:rsidRDefault="002D18F3" w:rsidP="00FE7334">
      <w:pPr>
        <w:autoSpaceDE w:val="0"/>
        <w:autoSpaceDN w:val="0"/>
        <w:adjustRightInd w:val="0"/>
        <w:spacing w:after="0" w:line="240" w:lineRule="auto"/>
        <w:ind w:firstLine="851"/>
        <w:jc w:val="both"/>
        <w:rPr>
          <w:rFonts w:ascii="Times New Roman" w:hAnsi="Times New Roman" w:cs="Times New Roman"/>
          <w:sz w:val="28"/>
          <w:szCs w:val="28"/>
        </w:rPr>
      </w:pPr>
      <w:r w:rsidRPr="002D18F3">
        <w:rPr>
          <w:rStyle w:val="22"/>
          <w:rFonts w:eastAsia="Calibri"/>
          <w:szCs w:val="28"/>
        </w:rPr>
        <w:t>–</w:t>
      </w:r>
      <w:r w:rsidRPr="002D18F3">
        <w:rPr>
          <w:rStyle w:val="22"/>
          <w:rFonts w:eastAsia="Calibri"/>
          <w:szCs w:val="28"/>
        </w:rPr>
        <w:t xml:space="preserve"> </w:t>
      </w:r>
      <w:r w:rsidR="00FE7334" w:rsidRPr="002D18F3">
        <w:rPr>
          <w:rFonts w:ascii="Times New Roman" w:hAnsi="Times New Roman" w:cs="Times New Roman"/>
          <w:sz w:val="28"/>
          <w:szCs w:val="28"/>
        </w:rPr>
        <w:t>получение информации о порядке и сроках предоставления муниципальной услуги посредством Единого портала, официального сайта;</w:t>
      </w:r>
    </w:p>
    <w:p w:rsidR="00FE7334" w:rsidRPr="002D18F3" w:rsidRDefault="002D18F3" w:rsidP="00FE7334">
      <w:pPr>
        <w:autoSpaceDE w:val="0"/>
        <w:autoSpaceDN w:val="0"/>
        <w:adjustRightInd w:val="0"/>
        <w:spacing w:after="0" w:line="240" w:lineRule="auto"/>
        <w:ind w:firstLine="851"/>
        <w:jc w:val="both"/>
        <w:rPr>
          <w:rFonts w:ascii="Times New Roman" w:hAnsi="Times New Roman" w:cs="Times New Roman"/>
          <w:sz w:val="28"/>
          <w:szCs w:val="28"/>
        </w:rPr>
      </w:pPr>
      <w:r w:rsidRPr="002D18F3">
        <w:rPr>
          <w:rStyle w:val="22"/>
          <w:rFonts w:eastAsia="Calibri"/>
          <w:szCs w:val="28"/>
        </w:rPr>
        <w:t>–</w:t>
      </w:r>
      <w:r w:rsidRPr="002D18F3">
        <w:rPr>
          <w:rStyle w:val="22"/>
          <w:rFonts w:eastAsia="Calibri"/>
          <w:szCs w:val="28"/>
        </w:rPr>
        <w:t xml:space="preserve"> </w:t>
      </w:r>
      <w:r w:rsidR="00FE7334" w:rsidRPr="002D18F3">
        <w:rPr>
          <w:rFonts w:ascii="Times New Roman" w:hAnsi="Times New Roman" w:cs="Times New Roman"/>
          <w:sz w:val="28"/>
          <w:szCs w:val="28"/>
        </w:rPr>
        <w:t>досудебное (внесудебное) обжалование решений и действий (бездействия) Уп</w:t>
      </w:r>
      <w:r w:rsidRPr="002D18F3">
        <w:rPr>
          <w:rFonts w:ascii="Times New Roman" w:hAnsi="Times New Roman" w:cs="Times New Roman"/>
          <w:sz w:val="28"/>
          <w:szCs w:val="28"/>
        </w:rPr>
        <w:t>олномоченного органа</w:t>
      </w:r>
      <w:r w:rsidR="00FE7334" w:rsidRPr="002D18F3">
        <w:rPr>
          <w:rFonts w:ascii="Times New Roman" w:hAnsi="Times New Roman" w:cs="Times New Roman"/>
          <w:sz w:val="28"/>
          <w:szCs w:val="28"/>
        </w:rPr>
        <w:t>, его должностного лица либо муниципального служащего.</w:t>
      </w:r>
    </w:p>
    <w:p w:rsidR="00FE7334" w:rsidRPr="002D18F3" w:rsidRDefault="00FE7334" w:rsidP="00FE7334">
      <w:pPr>
        <w:autoSpaceDE w:val="0"/>
        <w:autoSpaceDN w:val="0"/>
        <w:adjustRightInd w:val="0"/>
        <w:spacing w:after="0" w:line="240" w:lineRule="auto"/>
        <w:ind w:firstLine="851"/>
        <w:jc w:val="both"/>
        <w:rPr>
          <w:rFonts w:ascii="Times New Roman" w:hAnsi="Times New Roman" w:cs="Times New Roman"/>
          <w:sz w:val="28"/>
          <w:szCs w:val="28"/>
        </w:rPr>
      </w:pPr>
      <w:r w:rsidRPr="002D18F3">
        <w:rPr>
          <w:rFonts w:ascii="Times New Roman" w:hAnsi="Times New Roman" w:cs="Times New Roman"/>
          <w:sz w:val="28"/>
          <w:szCs w:val="28"/>
        </w:rPr>
        <w:t xml:space="preserve">Муниципальная услуга в электронной форме предоставляется с применением усиленной квалифицированной электронной подписи. </w:t>
      </w:r>
    </w:p>
    <w:p w:rsidR="00FE7334" w:rsidRPr="002D18F3" w:rsidRDefault="00FE7334" w:rsidP="00FE7334">
      <w:pPr>
        <w:pStyle w:val="a3"/>
        <w:autoSpaceDE w:val="0"/>
        <w:autoSpaceDN w:val="0"/>
        <w:adjustRightInd w:val="0"/>
        <w:spacing w:after="0" w:line="240" w:lineRule="auto"/>
        <w:ind w:left="0" w:firstLine="851"/>
        <w:jc w:val="both"/>
        <w:rPr>
          <w:rFonts w:ascii="Times New Roman" w:hAnsi="Times New Roman" w:cs="Times New Roman"/>
          <w:sz w:val="28"/>
          <w:szCs w:val="28"/>
        </w:rPr>
      </w:pPr>
      <w:r w:rsidRPr="002D18F3">
        <w:rPr>
          <w:rFonts w:ascii="Times New Roman" w:hAnsi="Times New Roman" w:cs="Times New Roman"/>
          <w:sz w:val="28"/>
          <w:szCs w:val="28"/>
        </w:rPr>
        <w:t xml:space="preserve">В случае если при обращении в электронной форме за получением муниципальной услуги идентификация и аутентификация заявителя </w:t>
      </w:r>
      <w:r w:rsidR="002D18F3" w:rsidRPr="002D18F3">
        <w:rPr>
          <w:rFonts w:ascii="Times New Roman" w:hAnsi="Times New Roman" w:cs="Times New Roman"/>
          <w:sz w:val="28"/>
          <w:szCs w:val="28"/>
        </w:rPr>
        <w:t>–</w:t>
      </w:r>
      <w:r w:rsidRPr="002D18F3">
        <w:rPr>
          <w:rFonts w:ascii="Times New Roman" w:hAnsi="Times New Roman" w:cs="Times New Roman"/>
          <w:sz w:val="28"/>
          <w:szCs w:val="28"/>
        </w:rPr>
        <w:t xml:space="preserve">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FE7334" w:rsidRPr="002D18F3" w:rsidRDefault="00FE7334" w:rsidP="00FE7334">
      <w:pPr>
        <w:autoSpaceDE w:val="0"/>
        <w:autoSpaceDN w:val="0"/>
        <w:adjustRightInd w:val="0"/>
        <w:spacing w:after="0" w:line="240" w:lineRule="auto"/>
        <w:ind w:firstLine="851"/>
        <w:jc w:val="both"/>
        <w:rPr>
          <w:rFonts w:ascii="Times New Roman" w:hAnsi="Times New Roman" w:cs="Times New Roman"/>
          <w:sz w:val="28"/>
          <w:szCs w:val="28"/>
        </w:rPr>
      </w:pPr>
      <w:r w:rsidRPr="002D18F3">
        <w:rPr>
          <w:rFonts w:ascii="Times New Roman" w:hAnsi="Times New Roman" w:cs="Times New Roman"/>
          <w:sz w:val="28"/>
          <w:szCs w:val="28"/>
        </w:rPr>
        <w:t>Заявление в форме электронного документа представляется в Уп</w:t>
      </w:r>
      <w:r w:rsidR="002D18F3" w:rsidRPr="002D18F3">
        <w:rPr>
          <w:rFonts w:ascii="Times New Roman" w:hAnsi="Times New Roman" w:cs="Times New Roman"/>
          <w:sz w:val="28"/>
          <w:szCs w:val="28"/>
        </w:rPr>
        <w:t xml:space="preserve">олномоченный орган   </w:t>
      </w:r>
      <w:r w:rsidRPr="002D18F3">
        <w:rPr>
          <w:rFonts w:ascii="Times New Roman" w:hAnsi="Times New Roman" w:cs="Times New Roman"/>
          <w:sz w:val="28"/>
          <w:szCs w:val="28"/>
        </w:rPr>
        <w:t>по выбору заявителя:</w:t>
      </w:r>
    </w:p>
    <w:p w:rsidR="00FE7334" w:rsidRPr="002D18F3" w:rsidRDefault="002D18F3" w:rsidP="00FE7334">
      <w:pPr>
        <w:autoSpaceDE w:val="0"/>
        <w:autoSpaceDN w:val="0"/>
        <w:adjustRightInd w:val="0"/>
        <w:spacing w:after="0" w:line="240" w:lineRule="auto"/>
        <w:ind w:firstLine="851"/>
        <w:jc w:val="both"/>
        <w:rPr>
          <w:rFonts w:ascii="Times New Roman" w:hAnsi="Times New Roman" w:cs="Times New Roman"/>
          <w:sz w:val="28"/>
          <w:szCs w:val="28"/>
        </w:rPr>
      </w:pPr>
      <w:r w:rsidRPr="002D18F3">
        <w:rPr>
          <w:rStyle w:val="22"/>
          <w:rFonts w:eastAsia="Calibri"/>
          <w:szCs w:val="28"/>
        </w:rPr>
        <w:t>–</w:t>
      </w:r>
      <w:r w:rsidRPr="002D18F3">
        <w:rPr>
          <w:rStyle w:val="22"/>
          <w:rFonts w:eastAsia="Calibri"/>
          <w:szCs w:val="28"/>
        </w:rPr>
        <w:t xml:space="preserve"> </w:t>
      </w:r>
      <w:r w:rsidR="00FE7334" w:rsidRPr="002D18F3">
        <w:rPr>
          <w:rFonts w:ascii="Times New Roman" w:hAnsi="Times New Roman" w:cs="Times New Roman"/>
          <w:sz w:val="28"/>
          <w:szCs w:val="28"/>
        </w:rPr>
        <w:t>путем заполнения формы заявления, размещенной на официальном сайте Уполномоченного органа в информационно</w:t>
      </w:r>
      <w:r>
        <w:rPr>
          <w:rFonts w:ascii="Times New Roman" w:hAnsi="Times New Roman" w:cs="Times New Roman"/>
          <w:sz w:val="28"/>
          <w:szCs w:val="28"/>
        </w:rPr>
        <w:t xml:space="preserve"> – </w:t>
      </w:r>
      <w:r w:rsidR="00FE7334" w:rsidRPr="002D18F3">
        <w:rPr>
          <w:rFonts w:ascii="Times New Roman" w:hAnsi="Times New Roman" w:cs="Times New Roman"/>
          <w:sz w:val="28"/>
          <w:szCs w:val="28"/>
        </w:rPr>
        <w:t>телекоммуникационной сети «Интернет», в том числе посредством отправки через личный кабинет Единого или регионального порталов;</w:t>
      </w:r>
    </w:p>
    <w:p w:rsidR="00FE7334" w:rsidRPr="002D18F3" w:rsidRDefault="002D18F3" w:rsidP="00FE7334">
      <w:pPr>
        <w:autoSpaceDE w:val="0"/>
        <w:autoSpaceDN w:val="0"/>
        <w:adjustRightInd w:val="0"/>
        <w:spacing w:after="0" w:line="240" w:lineRule="auto"/>
        <w:ind w:firstLine="851"/>
        <w:jc w:val="both"/>
        <w:rPr>
          <w:rFonts w:ascii="Times New Roman" w:hAnsi="Times New Roman" w:cs="Times New Roman"/>
          <w:sz w:val="28"/>
          <w:szCs w:val="28"/>
        </w:rPr>
      </w:pPr>
      <w:r w:rsidRPr="002D18F3">
        <w:rPr>
          <w:rStyle w:val="22"/>
          <w:rFonts w:eastAsia="Calibri"/>
          <w:szCs w:val="28"/>
        </w:rPr>
        <w:t>–</w:t>
      </w:r>
      <w:r w:rsidRPr="002D18F3">
        <w:rPr>
          <w:rStyle w:val="22"/>
          <w:rFonts w:eastAsia="Calibri"/>
          <w:szCs w:val="28"/>
        </w:rPr>
        <w:t xml:space="preserve"> </w:t>
      </w:r>
      <w:r w:rsidR="00FE7334" w:rsidRPr="002D18F3">
        <w:rPr>
          <w:rFonts w:ascii="Times New Roman" w:hAnsi="Times New Roman" w:cs="Times New Roman"/>
          <w:sz w:val="28"/>
          <w:szCs w:val="28"/>
        </w:rPr>
        <w:t>путем направления электронного документа в Уп</w:t>
      </w:r>
      <w:r w:rsidRPr="002D18F3">
        <w:rPr>
          <w:rFonts w:ascii="Times New Roman" w:hAnsi="Times New Roman" w:cs="Times New Roman"/>
          <w:sz w:val="28"/>
          <w:szCs w:val="28"/>
        </w:rPr>
        <w:t>олномоченный орган</w:t>
      </w:r>
      <w:r w:rsidR="00FE7334" w:rsidRPr="002D18F3">
        <w:rPr>
          <w:rFonts w:ascii="Times New Roman" w:hAnsi="Times New Roman" w:cs="Times New Roman"/>
          <w:sz w:val="28"/>
          <w:szCs w:val="28"/>
        </w:rPr>
        <w:t xml:space="preserve"> на официальную электронную почту (далее </w:t>
      </w:r>
      <w:r w:rsidRPr="002D18F3">
        <w:rPr>
          <w:rFonts w:ascii="Times New Roman" w:hAnsi="Times New Roman" w:cs="Times New Roman"/>
          <w:sz w:val="28"/>
          <w:szCs w:val="28"/>
        </w:rPr>
        <w:t>–</w:t>
      </w:r>
      <w:r w:rsidR="00FE7334" w:rsidRPr="002D18F3">
        <w:rPr>
          <w:rFonts w:ascii="Times New Roman" w:hAnsi="Times New Roman" w:cs="Times New Roman"/>
          <w:sz w:val="28"/>
          <w:szCs w:val="28"/>
        </w:rPr>
        <w:t xml:space="preserve"> представление посредством электронной почты).</w:t>
      </w:r>
    </w:p>
    <w:p w:rsidR="00FE7334" w:rsidRPr="002D18F3" w:rsidRDefault="00FE7334" w:rsidP="00FE7334">
      <w:pPr>
        <w:autoSpaceDE w:val="0"/>
        <w:autoSpaceDN w:val="0"/>
        <w:adjustRightInd w:val="0"/>
        <w:spacing w:after="0" w:line="240" w:lineRule="auto"/>
        <w:ind w:firstLine="851"/>
        <w:jc w:val="both"/>
        <w:rPr>
          <w:rFonts w:ascii="Times New Roman" w:hAnsi="Times New Roman" w:cs="Times New Roman"/>
          <w:sz w:val="28"/>
          <w:szCs w:val="28"/>
        </w:rPr>
      </w:pPr>
      <w:r w:rsidRPr="002D18F3">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FE7334" w:rsidRPr="002D18F3" w:rsidRDefault="002D18F3" w:rsidP="00FE7334">
      <w:pPr>
        <w:autoSpaceDE w:val="0"/>
        <w:autoSpaceDN w:val="0"/>
        <w:adjustRightInd w:val="0"/>
        <w:spacing w:after="0" w:line="240" w:lineRule="auto"/>
        <w:ind w:firstLine="851"/>
        <w:jc w:val="both"/>
        <w:rPr>
          <w:rFonts w:ascii="Times New Roman" w:hAnsi="Times New Roman" w:cs="Times New Roman"/>
          <w:sz w:val="28"/>
          <w:szCs w:val="28"/>
        </w:rPr>
      </w:pPr>
      <w:r w:rsidRPr="002D18F3">
        <w:rPr>
          <w:rStyle w:val="22"/>
          <w:rFonts w:eastAsia="Calibri"/>
          <w:szCs w:val="28"/>
        </w:rPr>
        <w:t>–</w:t>
      </w:r>
      <w:r w:rsidRPr="002D18F3">
        <w:rPr>
          <w:rStyle w:val="22"/>
          <w:rFonts w:eastAsia="Calibri"/>
          <w:szCs w:val="28"/>
        </w:rPr>
        <w:t xml:space="preserve"> </w:t>
      </w:r>
      <w:r w:rsidR="00FE7334" w:rsidRPr="002D18F3">
        <w:rPr>
          <w:rFonts w:ascii="Times New Roman" w:hAnsi="Times New Roman" w:cs="Times New Roman"/>
          <w:sz w:val="28"/>
          <w:szCs w:val="28"/>
        </w:rPr>
        <w:t xml:space="preserve">электронной подписью заявителя (представителя заявителя); </w:t>
      </w:r>
    </w:p>
    <w:p w:rsidR="00FE7334" w:rsidRPr="00301DD8" w:rsidRDefault="002D18F3" w:rsidP="00FE7334">
      <w:pPr>
        <w:autoSpaceDE w:val="0"/>
        <w:autoSpaceDN w:val="0"/>
        <w:adjustRightInd w:val="0"/>
        <w:spacing w:after="0" w:line="240" w:lineRule="auto"/>
        <w:ind w:firstLine="851"/>
        <w:jc w:val="both"/>
        <w:rPr>
          <w:rFonts w:ascii="Times New Roman" w:hAnsi="Times New Roman" w:cs="Times New Roman"/>
          <w:sz w:val="28"/>
          <w:szCs w:val="28"/>
        </w:rPr>
      </w:pPr>
      <w:r w:rsidRPr="002D18F3">
        <w:rPr>
          <w:rStyle w:val="22"/>
          <w:rFonts w:eastAsia="Calibri"/>
          <w:szCs w:val="28"/>
        </w:rPr>
        <w:t>–</w:t>
      </w:r>
      <w:r w:rsidRPr="002D18F3">
        <w:rPr>
          <w:rStyle w:val="22"/>
          <w:rFonts w:eastAsia="Calibri"/>
          <w:szCs w:val="28"/>
        </w:rPr>
        <w:t xml:space="preserve"> </w:t>
      </w:r>
      <w:r w:rsidR="00FE7334" w:rsidRPr="002D18F3">
        <w:rPr>
          <w:rFonts w:ascii="Times New Roman" w:hAnsi="Times New Roman" w:cs="Times New Roman"/>
          <w:sz w:val="28"/>
          <w:szCs w:val="28"/>
        </w:rPr>
        <w:t xml:space="preserve">усиленной квалифицированной электронной подписью заявителя </w:t>
      </w:r>
      <w:r w:rsidR="00FE7334" w:rsidRPr="00301DD8">
        <w:rPr>
          <w:rFonts w:ascii="Times New Roman" w:hAnsi="Times New Roman" w:cs="Times New Roman"/>
          <w:sz w:val="28"/>
          <w:szCs w:val="28"/>
        </w:rPr>
        <w:t>(представителя заявителя).</w:t>
      </w:r>
    </w:p>
    <w:p w:rsidR="00FE7334" w:rsidRPr="00301DD8" w:rsidRDefault="00FE7334" w:rsidP="00FE7334">
      <w:pPr>
        <w:autoSpaceDE w:val="0"/>
        <w:autoSpaceDN w:val="0"/>
        <w:adjustRightInd w:val="0"/>
        <w:spacing w:after="0" w:line="240" w:lineRule="auto"/>
        <w:ind w:firstLine="851"/>
        <w:jc w:val="both"/>
        <w:rPr>
          <w:rFonts w:ascii="Times New Roman" w:hAnsi="Times New Roman" w:cs="Times New Roman"/>
          <w:sz w:val="28"/>
          <w:szCs w:val="28"/>
        </w:rPr>
      </w:pPr>
      <w:r w:rsidRPr="00301DD8">
        <w:rPr>
          <w:rFonts w:ascii="Times New Roman" w:hAnsi="Times New Roman" w:cs="Times New Roman"/>
          <w:sz w:val="28"/>
          <w:szCs w:val="28"/>
        </w:rPr>
        <w:t xml:space="preserve">При подаче заявлений к ним прилагаются документы, указанные в пункте </w:t>
      </w:r>
      <w:r w:rsidR="00301DD8" w:rsidRPr="00301DD8">
        <w:rPr>
          <w:rFonts w:ascii="Times New Roman" w:hAnsi="Times New Roman" w:cs="Times New Roman"/>
          <w:sz w:val="28"/>
          <w:szCs w:val="28"/>
        </w:rPr>
        <w:t>2.6.</w:t>
      </w:r>
      <w:r w:rsidRPr="00301DD8">
        <w:rPr>
          <w:rFonts w:ascii="Times New Roman" w:hAnsi="Times New Roman" w:cs="Times New Roman"/>
          <w:sz w:val="28"/>
          <w:szCs w:val="28"/>
        </w:rPr>
        <w:t xml:space="preserve"> Административного регламента.</w:t>
      </w:r>
    </w:p>
    <w:p w:rsidR="00FE7334" w:rsidRPr="002D18F3" w:rsidRDefault="00FE7334" w:rsidP="00FE7334">
      <w:pPr>
        <w:autoSpaceDE w:val="0"/>
        <w:autoSpaceDN w:val="0"/>
        <w:adjustRightInd w:val="0"/>
        <w:spacing w:after="0" w:line="240" w:lineRule="auto"/>
        <w:ind w:firstLine="851"/>
        <w:jc w:val="both"/>
        <w:rPr>
          <w:rFonts w:ascii="Times New Roman" w:hAnsi="Times New Roman" w:cs="Times New Roman"/>
          <w:sz w:val="28"/>
          <w:szCs w:val="28"/>
        </w:rPr>
      </w:pPr>
      <w:r w:rsidRPr="002D18F3">
        <w:rPr>
          <w:rFonts w:ascii="Times New Roman" w:hAnsi="Times New Roman" w:cs="Times New Roman"/>
          <w:sz w:val="28"/>
          <w:szCs w:val="28"/>
        </w:rPr>
        <w:t>Заявление и прилагаемые к ним документы предоставляются                                в Уп</w:t>
      </w:r>
      <w:r w:rsidR="002D18F3" w:rsidRPr="002D18F3">
        <w:rPr>
          <w:rFonts w:ascii="Times New Roman" w:hAnsi="Times New Roman" w:cs="Times New Roman"/>
          <w:sz w:val="28"/>
          <w:szCs w:val="28"/>
        </w:rPr>
        <w:t>олномоченный орган</w:t>
      </w:r>
      <w:r w:rsidRPr="002D18F3">
        <w:rPr>
          <w:rFonts w:ascii="Times New Roman" w:hAnsi="Times New Roman" w:cs="Times New Roman"/>
          <w:sz w:val="28"/>
          <w:szCs w:val="28"/>
        </w:rPr>
        <w:t xml:space="preserve"> в форме электронных документов путем заполнения формы запроса, размещенной на официальном сайте, посредством отправки через Единый или региональный портал, направляются в виде файлов в формате XML (далее - XML-документ), созданных с использованием XML-схем и обеспечивающих считывание</w:t>
      </w:r>
      <w:r w:rsidR="002D18F3" w:rsidRPr="002D18F3">
        <w:rPr>
          <w:rFonts w:ascii="Times New Roman" w:hAnsi="Times New Roman" w:cs="Times New Roman"/>
          <w:sz w:val="28"/>
          <w:szCs w:val="28"/>
        </w:rPr>
        <w:t xml:space="preserve">  </w:t>
      </w:r>
      <w:r w:rsidRPr="002D18F3">
        <w:rPr>
          <w:rFonts w:ascii="Times New Roman" w:hAnsi="Times New Roman" w:cs="Times New Roman"/>
          <w:sz w:val="28"/>
          <w:szCs w:val="28"/>
        </w:rPr>
        <w:t>и контроль представленных данных.</w:t>
      </w:r>
    </w:p>
    <w:p w:rsidR="00FE7334" w:rsidRPr="002D18F3" w:rsidRDefault="00FE7334" w:rsidP="00FE7334">
      <w:pPr>
        <w:autoSpaceDE w:val="0"/>
        <w:autoSpaceDN w:val="0"/>
        <w:adjustRightInd w:val="0"/>
        <w:spacing w:after="0" w:line="240" w:lineRule="auto"/>
        <w:ind w:firstLine="851"/>
        <w:jc w:val="both"/>
        <w:rPr>
          <w:rFonts w:ascii="Times New Roman" w:hAnsi="Times New Roman" w:cs="Times New Roman"/>
          <w:sz w:val="28"/>
          <w:szCs w:val="28"/>
        </w:rPr>
      </w:pPr>
      <w:r w:rsidRPr="002D18F3">
        <w:rPr>
          <w:rFonts w:ascii="Times New Roman" w:hAnsi="Times New Roman" w:cs="Times New Roman"/>
          <w:sz w:val="28"/>
          <w:szCs w:val="28"/>
        </w:rPr>
        <w:t>Заявления представляются в Уп</w:t>
      </w:r>
      <w:r w:rsidR="002D18F3" w:rsidRPr="002D18F3">
        <w:rPr>
          <w:rFonts w:ascii="Times New Roman" w:hAnsi="Times New Roman" w:cs="Times New Roman"/>
          <w:sz w:val="28"/>
          <w:szCs w:val="28"/>
        </w:rPr>
        <w:t>олномоченный орган</w:t>
      </w:r>
      <w:r w:rsidRPr="002D18F3">
        <w:rPr>
          <w:rFonts w:ascii="Times New Roman" w:hAnsi="Times New Roman" w:cs="Times New Roman"/>
          <w:sz w:val="28"/>
          <w:szCs w:val="28"/>
        </w:rPr>
        <w:t xml:space="preserve">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FE7334" w:rsidRPr="002D18F3" w:rsidRDefault="00FE7334" w:rsidP="00FE7334">
      <w:pPr>
        <w:autoSpaceDE w:val="0"/>
        <w:autoSpaceDN w:val="0"/>
        <w:adjustRightInd w:val="0"/>
        <w:spacing w:after="0" w:line="240" w:lineRule="auto"/>
        <w:ind w:firstLine="851"/>
        <w:jc w:val="both"/>
        <w:rPr>
          <w:rFonts w:ascii="Times New Roman" w:hAnsi="Times New Roman" w:cs="Times New Roman"/>
          <w:sz w:val="28"/>
          <w:szCs w:val="28"/>
        </w:rPr>
      </w:pPr>
      <w:r w:rsidRPr="002D18F3">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E7334" w:rsidRPr="002D18F3" w:rsidRDefault="00FE7334" w:rsidP="00FE7334">
      <w:pPr>
        <w:autoSpaceDE w:val="0"/>
        <w:autoSpaceDN w:val="0"/>
        <w:adjustRightInd w:val="0"/>
        <w:spacing w:after="0" w:line="240" w:lineRule="auto"/>
        <w:ind w:firstLine="851"/>
        <w:jc w:val="both"/>
        <w:rPr>
          <w:rFonts w:ascii="Times New Roman" w:hAnsi="Times New Roman" w:cs="Times New Roman"/>
          <w:sz w:val="28"/>
          <w:szCs w:val="28"/>
        </w:rPr>
      </w:pPr>
      <w:r w:rsidRPr="002D18F3">
        <w:rPr>
          <w:rFonts w:ascii="Times New Roman" w:hAnsi="Times New Roman" w:cs="Times New Roman"/>
          <w:sz w:val="28"/>
          <w:szCs w:val="28"/>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E7334" w:rsidRPr="002D18F3" w:rsidRDefault="00FE7334" w:rsidP="00FE7334">
      <w:pPr>
        <w:autoSpaceDE w:val="0"/>
        <w:autoSpaceDN w:val="0"/>
        <w:adjustRightInd w:val="0"/>
        <w:spacing w:after="0" w:line="240" w:lineRule="auto"/>
        <w:ind w:firstLine="851"/>
        <w:jc w:val="both"/>
        <w:rPr>
          <w:rFonts w:ascii="Times New Roman" w:hAnsi="Times New Roman" w:cs="Times New Roman"/>
          <w:sz w:val="28"/>
          <w:szCs w:val="28"/>
        </w:rPr>
      </w:pPr>
      <w:r w:rsidRPr="002D18F3">
        <w:rPr>
          <w:rFonts w:ascii="Times New Roman" w:hAnsi="Times New Roman" w:cs="Times New Roman"/>
          <w:sz w:val="28"/>
          <w:szCs w:val="28"/>
        </w:rPr>
        <w:t>Документы, которые предоставляются Уп</w:t>
      </w:r>
      <w:r w:rsidR="002D18F3" w:rsidRPr="002D18F3">
        <w:rPr>
          <w:rFonts w:ascii="Times New Roman" w:hAnsi="Times New Roman" w:cs="Times New Roman"/>
          <w:sz w:val="28"/>
          <w:szCs w:val="28"/>
        </w:rPr>
        <w:t xml:space="preserve">олномоченным органом </w:t>
      </w:r>
      <w:r w:rsidRPr="002D18F3">
        <w:rPr>
          <w:rFonts w:ascii="Times New Roman" w:hAnsi="Times New Roman" w:cs="Times New Roman"/>
          <w:sz w:val="28"/>
          <w:szCs w:val="28"/>
        </w:rPr>
        <w:t xml:space="preserve">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w:t>
      </w:r>
      <w:r w:rsidRPr="002D18F3">
        <w:rPr>
          <w:rFonts w:ascii="Times New Roman" w:hAnsi="Times New Roman" w:cs="Times New Roman"/>
          <w:spacing w:val="2"/>
          <w:sz w:val="28"/>
          <w:szCs w:val="28"/>
        </w:rPr>
        <w:t>информационно-телекоммуникационной сети</w:t>
      </w:r>
      <w:r w:rsidRPr="002D18F3">
        <w:rPr>
          <w:rFonts w:ascii="Times New Roman" w:hAnsi="Times New Roman" w:cs="Times New Roman"/>
          <w:sz w:val="28"/>
          <w:szCs w:val="28"/>
        </w:rPr>
        <w:t xml:space="preserve"> «Интернет».</w:t>
      </w:r>
    </w:p>
    <w:p w:rsidR="00FE7334" w:rsidRPr="002D18F3" w:rsidRDefault="00FE7334" w:rsidP="00FE7334">
      <w:pPr>
        <w:autoSpaceDE w:val="0"/>
        <w:autoSpaceDN w:val="0"/>
        <w:adjustRightInd w:val="0"/>
        <w:spacing w:after="0" w:line="240" w:lineRule="auto"/>
        <w:ind w:firstLine="851"/>
        <w:jc w:val="both"/>
        <w:rPr>
          <w:rFonts w:ascii="Times New Roman" w:hAnsi="Times New Roman" w:cs="Times New Roman"/>
          <w:sz w:val="28"/>
          <w:szCs w:val="28"/>
        </w:rPr>
      </w:pPr>
      <w:r w:rsidRPr="002D18F3">
        <w:rPr>
          <w:rFonts w:ascii="Times New Roman" w:hAnsi="Times New Roman" w:cs="Times New Roman"/>
          <w:sz w:val="28"/>
          <w:szCs w:val="28"/>
        </w:rPr>
        <w:t>XML-схемы, использующиеся для формирования XML-документов, считаются введенными в действие по истечении дв</w:t>
      </w:r>
      <w:r w:rsidR="002D18F3" w:rsidRPr="002D18F3">
        <w:rPr>
          <w:rFonts w:ascii="Times New Roman" w:hAnsi="Times New Roman" w:cs="Times New Roman"/>
          <w:sz w:val="28"/>
          <w:szCs w:val="28"/>
        </w:rPr>
        <w:t>ух месяцев со дня их размещения</w:t>
      </w:r>
      <w:r w:rsidRPr="002D18F3">
        <w:rPr>
          <w:rFonts w:ascii="Times New Roman" w:hAnsi="Times New Roman" w:cs="Times New Roman"/>
          <w:sz w:val="28"/>
          <w:szCs w:val="28"/>
        </w:rPr>
        <w:t xml:space="preserve"> на официальном сайте.</w:t>
      </w:r>
    </w:p>
    <w:p w:rsidR="00FE7334" w:rsidRPr="002D18F3" w:rsidRDefault="00FE7334" w:rsidP="00FE7334">
      <w:pPr>
        <w:autoSpaceDE w:val="0"/>
        <w:autoSpaceDN w:val="0"/>
        <w:adjustRightInd w:val="0"/>
        <w:spacing w:after="0" w:line="240" w:lineRule="auto"/>
        <w:ind w:firstLine="851"/>
        <w:jc w:val="both"/>
        <w:rPr>
          <w:rFonts w:ascii="Times New Roman" w:hAnsi="Times New Roman" w:cs="Times New Roman"/>
          <w:sz w:val="28"/>
          <w:szCs w:val="28"/>
        </w:rPr>
      </w:pPr>
      <w:r w:rsidRPr="002D18F3">
        <w:rPr>
          <w:rFonts w:ascii="Times New Roman" w:hAnsi="Times New Roman" w:cs="Times New Roman"/>
          <w:sz w:val="28"/>
          <w:szCs w:val="28"/>
        </w:rPr>
        <w:t>При изменении нормативных правовых актов, устанавливающих требования</w:t>
      </w:r>
      <w:r w:rsidR="002D18F3" w:rsidRPr="002D18F3">
        <w:rPr>
          <w:rFonts w:ascii="Times New Roman" w:hAnsi="Times New Roman" w:cs="Times New Roman"/>
          <w:sz w:val="28"/>
          <w:szCs w:val="28"/>
        </w:rPr>
        <w:t xml:space="preserve"> </w:t>
      </w:r>
      <w:r w:rsidRPr="002D18F3">
        <w:rPr>
          <w:rFonts w:ascii="Times New Roman" w:hAnsi="Times New Roman" w:cs="Times New Roman"/>
          <w:sz w:val="28"/>
          <w:szCs w:val="28"/>
        </w:rPr>
        <w:t>к представлению заявлений, Уп</w:t>
      </w:r>
      <w:r w:rsidR="002D18F3" w:rsidRPr="002D18F3">
        <w:rPr>
          <w:rFonts w:ascii="Times New Roman" w:hAnsi="Times New Roman" w:cs="Times New Roman"/>
          <w:sz w:val="28"/>
          <w:szCs w:val="28"/>
        </w:rPr>
        <w:t>олномоченный орган</w:t>
      </w:r>
      <w:r w:rsidRPr="002D18F3">
        <w:rPr>
          <w:rFonts w:ascii="Times New Roman" w:hAnsi="Times New Roman" w:cs="Times New Roman"/>
          <w:sz w:val="28"/>
          <w:szCs w:val="28"/>
        </w:rPr>
        <w:t xml:space="preserve"> изменяет форматы XML-схемы, обеспечивая при этом возможность публичного доступа к текущей актуальной версии</w:t>
      </w:r>
      <w:r w:rsidR="002D18F3" w:rsidRPr="002D18F3">
        <w:rPr>
          <w:rFonts w:ascii="Times New Roman" w:hAnsi="Times New Roman" w:cs="Times New Roman"/>
          <w:sz w:val="28"/>
          <w:szCs w:val="28"/>
        </w:rPr>
        <w:t xml:space="preserve"> </w:t>
      </w:r>
      <w:r w:rsidRPr="002D18F3">
        <w:rPr>
          <w:rFonts w:ascii="Times New Roman" w:hAnsi="Times New Roman" w:cs="Times New Roman"/>
          <w:sz w:val="28"/>
          <w:szCs w:val="28"/>
        </w:rPr>
        <w:t>и предыдущим версиям, а также возможность использования предыдущих версий в течение шести месяцев после их изменения (обновления).</w:t>
      </w:r>
    </w:p>
    <w:p w:rsidR="00FE7334" w:rsidRPr="002D18F3" w:rsidRDefault="00FE7334" w:rsidP="00FE7334">
      <w:pPr>
        <w:autoSpaceDE w:val="0"/>
        <w:autoSpaceDN w:val="0"/>
        <w:adjustRightInd w:val="0"/>
        <w:spacing w:after="0" w:line="240" w:lineRule="auto"/>
        <w:ind w:firstLine="851"/>
        <w:jc w:val="both"/>
        <w:rPr>
          <w:rFonts w:ascii="Times New Roman" w:hAnsi="Times New Roman" w:cs="Times New Roman"/>
          <w:sz w:val="28"/>
          <w:szCs w:val="28"/>
        </w:rPr>
      </w:pPr>
      <w:r w:rsidRPr="002D18F3">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15CE7" w:rsidRDefault="00915CE7" w:rsidP="00915CE7">
      <w:pPr>
        <w:shd w:val="clear" w:color="auto" w:fill="FFFFFF"/>
        <w:spacing w:line="240" w:lineRule="auto"/>
        <w:ind w:firstLine="851"/>
        <w:jc w:val="both"/>
        <w:rPr>
          <w:szCs w:val="28"/>
        </w:rPr>
      </w:pPr>
    </w:p>
    <w:p w:rsidR="00915CE7" w:rsidRDefault="00915CE7" w:rsidP="00915CE7">
      <w:pPr>
        <w:pStyle w:val="ConsPlusNormal"/>
        <w:numPr>
          <w:ilvl w:val="0"/>
          <w:numId w:val="22"/>
        </w:numPr>
        <w:tabs>
          <w:tab w:val="left" w:pos="284"/>
        </w:tabs>
        <w:jc w:val="center"/>
        <w:rPr>
          <w:rFonts w:ascii="Times New Roman" w:hAnsi="Times New Roman" w:cs="Times New Roman"/>
          <w:sz w:val="28"/>
          <w:szCs w:val="28"/>
        </w:rPr>
      </w:pPr>
      <w:r w:rsidRPr="006D7642">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15CE7" w:rsidRPr="00166810" w:rsidRDefault="00915CE7" w:rsidP="00915CE7">
      <w:pPr>
        <w:pStyle w:val="ConsPlusNormal"/>
        <w:tabs>
          <w:tab w:val="left" w:pos="284"/>
        </w:tabs>
        <w:ind w:left="420"/>
        <w:rPr>
          <w:rFonts w:ascii="Times New Roman" w:hAnsi="Times New Roman" w:cs="Times New Roman"/>
          <w:sz w:val="28"/>
          <w:szCs w:val="28"/>
        </w:rPr>
      </w:pPr>
    </w:p>
    <w:p w:rsidR="00915CE7" w:rsidRPr="009F688C" w:rsidRDefault="00915CE7" w:rsidP="009F688C">
      <w:pPr>
        <w:numPr>
          <w:ilvl w:val="1"/>
          <w:numId w:val="22"/>
        </w:numPr>
        <w:spacing w:after="0" w:line="240" w:lineRule="auto"/>
        <w:ind w:left="0" w:firstLine="851"/>
        <w:jc w:val="both"/>
        <w:rPr>
          <w:rStyle w:val="22"/>
          <w:rFonts w:eastAsia="Calibri"/>
          <w:szCs w:val="28"/>
        </w:rPr>
      </w:pPr>
      <w:r w:rsidRPr="009F688C">
        <w:rPr>
          <w:rStyle w:val="22"/>
          <w:rFonts w:eastAsia="Calibri"/>
          <w:szCs w:val="28"/>
        </w:rPr>
        <w:t>Предоставление муниципальной услуги включает в себя следующие административные процедуры:</w:t>
      </w:r>
    </w:p>
    <w:p w:rsidR="00915CE7" w:rsidRPr="009F688C" w:rsidRDefault="00915CE7" w:rsidP="009F688C">
      <w:pPr>
        <w:spacing w:after="0" w:line="240" w:lineRule="auto"/>
        <w:ind w:firstLine="851"/>
        <w:jc w:val="both"/>
        <w:rPr>
          <w:rStyle w:val="22"/>
          <w:rFonts w:eastAsia="Calibri"/>
          <w:szCs w:val="28"/>
        </w:rPr>
      </w:pPr>
      <w:r w:rsidRPr="00560490">
        <w:rPr>
          <w:rFonts w:ascii="Times New Roman" w:hAnsi="Times New Roman" w:cs="Times New Roman"/>
          <w:sz w:val="28"/>
          <w:szCs w:val="28"/>
        </w:rPr>
        <w:t>–</w:t>
      </w:r>
      <w:r w:rsidRPr="009F688C">
        <w:rPr>
          <w:rFonts w:ascii="Times New Roman" w:hAnsi="Times New Roman" w:cs="Times New Roman"/>
          <w:b/>
          <w:sz w:val="28"/>
          <w:szCs w:val="28"/>
        </w:rPr>
        <w:t xml:space="preserve"> </w:t>
      </w:r>
      <w:r w:rsidRPr="009F688C">
        <w:rPr>
          <w:rStyle w:val="22"/>
          <w:rFonts w:eastAsia="Calibri"/>
          <w:szCs w:val="28"/>
        </w:rPr>
        <w:t>прием и регистрация заявления о предоставлении муниципальной услуги;</w:t>
      </w:r>
    </w:p>
    <w:p w:rsidR="00915CE7" w:rsidRPr="009F688C" w:rsidRDefault="00915CE7" w:rsidP="009F688C">
      <w:pPr>
        <w:spacing w:after="0" w:line="240" w:lineRule="auto"/>
        <w:ind w:firstLine="851"/>
        <w:jc w:val="both"/>
        <w:rPr>
          <w:rStyle w:val="22"/>
          <w:rFonts w:eastAsia="Calibri"/>
          <w:szCs w:val="28"/>
        </w:rPr>
      </w:pPr>
      <w:r w:rsidRPr="009F688C">
        <w:rPr>
          <w:rFonts w:ascii="Times New Roman" w:hAnsi="Times New Roman" w:cs="Times New Roman"/>
          <w:sz w:val="28"/>
          <w:szCs w:val="28"/>
        </w:rPr>
        <w:t xml:space="preserve">– проверка документов, формирование и </w:t>
      </w:r>
      <w:r w:rsidRPr="009F688C">
        <w:rPr>
          <w:rStyle w:val="22"/>
          <w:rFonts w:eastAsia="Calibri"/>
          <w:szCs w:val="28"/>
        </w:rPr>
        <w:t>направление межведомственных запросов (при необходимости) и получение на них ответов;</w:t>
      </w:r>
    </w:p>
    <w:p w:rsidR="00915CE7" w:rsidRPr="009F688C" w:rsidRDefault="00915CE7" w:rsidP="009F688C">
      <w:pPr>
        <w:spacing w:after="0" w:line="240" w:lineRule="auto"/>
        <w:ind w:firstLine="851"/>
        <w:jc w:val="both"/>
        <w:rPr>
          <w:rStyle w:val="22"/>
          <w:rFonts w:eastAsia="Calibri"/>
          <w:szCs w:val="28"/>
        </w:rPr>
      </w:pPr>
      <w:r w:rsidRPr="00560490">
        <w:rPr>
          <w:rFonts w:ascii="Times New Roman" w:hAnsi="Times New Roman" w:cs="Times New Roman"/>
          <w:sz w:val="28"/>
          <w:szCs w:val="28"/>
        </w:rPr>
        <w:t>–</w:t>
      </w:r>
      <w:r w:rsidRPr="009F688C">
        <w:rPr>
          <w:rFonts w:ascii="Times New Roman" w:hAnsi="Times New Roman" w:cs="Times New Roman"/>
          <w:b/>
          <w:sz w:val="28"/>
          <w:szCs w:val="28"/>
        </w:rPr>
        <w:t xml:space="preserve"> </w:t>
      </w:r>
      <w:r w:rsidRPr="009F688C">
        <w:rPr>
          <w:rStyle w:val="22"/>
          <w:rFonts w:eastAsia="Calibri"/>
          <w:szCs w:val="28"/>
        </w:rPr>
        <w:t>рассмотрение документов и принятие решения о предоставлении или об отказе в предоставлении муниципальной услуги;</w:t>
      </w:r>
    </w:p>
    <w:p w:rsidR="00915CE7" w:rsidRPr="009F688C" w:rsidRDefault="00915CE7" w:rsidP="009F688C">
      <w:pPr>
        <w:spacing w:after="0" w:line="240" w:lineRule="auto"/>
        <w:ind w:firstLine="851"/>
        <w:jc w:val="both"/>
        <w:rPr>
          <w:rFonts w:ascii="Times New Roman" w:eastAsia="Calibri" w:hAnsi="Times New Roman" w:cs="Times New Roman"/>
          <w:sz w:val="28"/>
          <w:szCs w:val="28"/>
        </w:rPr>
      </w:pPr>
      <w:r w:rsidRPr="00560490">
        <w:rPr>
          <w:rFonts w:ascii="Times New Roman" w:hAnsi="Times New Roman" w:cs="Times New Roman"/>
          <w:sz w:val="28"/>
          <w:szCs w:val="28"/>
        </w:rPr>
        <w:t>–</w:t>
      </w:r>
      <w:r w:rsidRPr="009F688C">
        <w:rPr>
          <w:rFonts w:ascii="Times New Roman" w:hAnsi="Times New Roman" w:cs="Times New Roman"/>
          <w:b/>
          <w:sz w:val="28"/>
          <w:szCs w:val="28"/>
        </w:rPr>
        <w:t xml:space="preserve"> </w:t>
      </w:r>
      <w:r w:rsidRPr="009F688C">
        <w:rPr>
          <w:rStyle w:val="22"/>
          <w:rFonts w:eastAsia="Calibri"/>
          <w:szCs w:val="28"/>
        </w:rPr>
        <w:t>выдача (направление) заявителю документов, являющихся результатом предоставления муниципальной услуги.</w:t>
      </w:r>
    </w:p>
    <w:p w:rsidR="00915CE7" w:rsidRPr="009F688C" w:rsidRDefault="00915CE7" w:rsidP="009F688C">
      <w:pPr>
        <w:pStyle w:val="ConsPlusNormal"/>
        <w:numPr>
          <w:ilvl w:val="2"/>
          <w:numId w:val="22"/>
        </w:numPr>
        <w:tabs>
          <w:tab w:val="left" w:pos="1560"/>
        </w:tabs>
        <w:ind w:left="0"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Прием и регистрация заявления для предоставления муниципальной услуги </w:t>
      </w:r>
    </w:p>
    <w:p w:rsidR="00915CE7" w:rsidRPr="009F688C" w:rsidRDefault="00915CE7" w:rsidP="00560490">
      <w:pPr>
        <w:pStyle w:val="a3"/>
        <w:autoSpaceDE w:val="0"/>
        <w:autoSpaceDN w:val="0"/>
        <w:adjustRightInd w:val="0"/>
        <w:spacing w:after="0" w:line="240" w:lineRule="auto"/>
        <w:ind w:left="0" w:firstLine="851"/>
        <w:jc w:val="both"/>
        <w:outlineLvl w:val="1"/>
        <w:rPr>
          <w:rFonts w:ascii="Times New Roman" w:hAnsi="Times New Roman" w:cs="Times New Roman"/>
          <w:sz w:val="28"/>
          <w:szCs w:val="28"/>
        </w:rPr>
      </w:pPr>
      <w:r w:rsidRPr="009F688C">
        <w:rPr>
          <w:rFonts w:ascii="Times New Roman" w:hAnsi="Times New Roman" w:cs="Times New Roman"/>
          <w:sz w:val="28"/>
          <w:szCs w:val="28"/>
        </w:rPr>
        <w:t>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 (или) Регионального порталов.</w:t>
      </w:r>
    </w:p>
    <w:p w:rsidR="00915CE7" w:rsidRPr="009F688C" w:rsidRDefault="00915CE7" w:rsidP="009F688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Сведения о должностном лице, ответственном за выполнение административной процедуры: </w:t>
      </w:r>
    </w:p>
    <w:p w:rsidR="00915CE7" w:rsidRPr="009F688C" w:rsidRDefault="00915CE7" w:rsidP="009F688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lastRenderedPageBreak/>
        <w:t>а) в случае поступления заявления по почте: специалист Уполномоченного органа, ответственный за делопроизводство;</w:t>
      </w:r>
    </w:p>
    <w:p w:rsidR="00915CE7" w:rsidRPr="009F688C" w:rsidRDefault="00915CE7" w:rsidP="009F688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б) в случае подачи заявления лично или посредством Единого и Регионального порталов: специалист Уполномоченного органа, ответственный за предоставление муниципальной услуги.</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прием и регистрация заявления о предоставлении муниципальной услуги;</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 – при личном обращении – выдача расписки, составленной в двух экземплярах, один из которых вручается заявителю, другой – приобщается к принятым документам</w:t>
      </w:r>
      <w:r w:rsidR="004C1026">
        <w:rPr>
          <w:rFonts w:ascii="Times New Roman" w:hAnsi="Times New Roman" w:cs="Times New Roman"/>
          <w:sz w:val="28"/>
          <w:szCs w:val="28"/>
        </w:rPr>
        <w:t xml:space="preserve"> (приложение 3 к Административному регламенту)</w:t>
      </w:r>
      <w:r w:rsidRPr="009F688C">
        <w:rPr>
          <w:rFonts w:ascii="Times New Roman" w:hAnsi="Times New Roman" w:cs="Times New Roman"/>
          <w:sz w:val="28"/>
          <w:szCs w:val="28"/>
        </w:rPr>
        <w:t>;</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при поступлении заявления о предоставлении муниципальной услуги в форме электронного документа – направление заявителю уведомления о получении заявления, содержащего входящий регистрационный номер заявления, дату получения Уп</w:t>
      </w:r>
      <w:r w:rsidR="004C1026">
        <w:rPr>
          <w:rFonts w:ascii="Times New Roman" w:hAnsi="Times New Roman" w:cs="Times New Roman"/>
          <w:sz w:val="28"/>
          <w:szCs w:val="28"/>
        </w:rPr>
        <w:t xml:space="preserve">олномоченным органом </w:t>
      </w:r>
      <w:r w:rsidRPr="009F688C">
        <w:rPr>
          <w:rFonts w:ascii="Times New Roman" w:hAnsi="Times New Roman" w:cs="Times New Roman"/>
          <w:sz w:val="28"/>
          <w:szCs w:val="28"/>
        </w:rPr>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Продолжительность выполнения административных действий: </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 при личном обращении – 15 минут с момента получения заявления специалистом Уполномоченного органа; </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один рабочий день – с момента представления заявления в электронной форме, а также посредством почтового отправления.</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Максимальный срок выполнения административной процедуры составляет один рабочий день с момента поступления заявления в Уполномоченный орган.</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Критерием принятия решения для выполнения административной процедуры является поступление заявления о предоставлении муниципальной услуги.</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Заявление о предоставлении муниципальной услуги, поступившее в МФЦ, передается в Уполномоченный орган в порядке и сроки, установленные соглашением между МФЦ и Уполномоченным органом.</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Результатом выполнения административной процедуры является зарегистрированное заявление.</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915CE7" w:rsidRPr="009F688C" w:rsidRDefault="00915CE7" w:rsidP="009F688C">
      <w:pPr>
        <w:autoSpaceDE w:val="0"/>
        <w:autoSpaceDN w:val="0"/>
        <w:adjustRightInd w:val="0"/>
        <w:spacing w:after="0" w:line="240" w:lineRule="auto"/>
        <w:ind w:firstLine="851"/>
        <w:jc w:val="both"/>
        <w:rPr>
          <w:rStyle w:val="22"/>
          <w:rFonts w:eastAsiaTheme="minorEastAsia"/>
          <w:szCs w:val="28"/>
        </w:rPr>
      </w:pPr>
      <w:r w:rsidRPr="009F688C">
        <w:rPr>
          <w:rFonts w:ascii="Times New Roman" w:hAnsi="Times New Roman" w:cs="Times New Roman"/>
          <w:sz w:val="28"/>
          <w:szCs w:val="28"/>
        </w:rPr>
        <w:t>Зарегистрированное заявление передается специалисту Уполномоченного органа, ответственному за формирование и направление межведомственных запросов.</w:t>
      </w:r>
    </w:p>
    <w:p w:rsidR="00915CE7" w:rsidRPr="009F688C" w:rsidRDefault="00915CE7" w:rsidP="009F688C">
      <w:pPr>
        <w:numPr>
          <w:ilvl w:val="2"/>
          <w:numId w:val="22"/>
        </w:numPr>
        <w:tabs>
          <w:tab w:val="left" w:pos="1560"/>
          <w:tab w:val="left" w:pos="1701"/>
        </w:tabs>
        <w:autoSpaceDE w:val="0"/>
        <w:autoSpaceDN w:val="0"/>
        <w:spacing w:after="0" w:line="240" w:lineRule="auto"/>
        <w:ind w:left="0" w:firstLine="851"/>
        <w:jc w:val="both"/>
        <w:rPr>
          <w:rFonts w:ascii="Times New Roman" w:eastAsia="Calibri" w:hAnsi="Times New Roman" w:cs="Times New Roman"/>
          <w:sz w:val="28"/>
          <w:szCs w:val="28"/>
        </w:rPr>
      </w:pPr>
      <w:r w:rsidRPr="009F688C">
        <w:rPr>
          <w:rFonts w:ascii="Times New Roman" w:hAnsi="Times New Roman" w:cs="Times New Roman"/>
          <w:sz w:val="28"/>
          <w:szCs w:val="28"/>
        </w:rPr>
        <w:t>Проверка документов, формирование и направление межведомственных запросов, получение ответов на них</w:t>
      </w:r>
    </w:p>
    <w:p w:rsidR="00915CE7" w:rsidRPr="009F688C" w:rsidRDefault="00915CE7" w:rsidP="009F688C">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4" w:name="P211"/>
      <w:bookmarkEnd w:id="4"/>
      <w:r w:rsidRPr="009F688C">
        <w:rPr>
          <w:rFonts w:ascii="Times New Roman" w:hAnsi="Times New Roman" w:cs="Times New Roman"/>
          <w:sz w:val="28"/>
          <w:szCs w:val="28"/>
        </w:rPr>
        <w:t xml:space="preserve">Основанием для начала административной процедуры является поступление специалисту Уполномоченного органа ответственному за </w:t>
      </w:r>
      <w:r w:rsidRPr="009F688C">
        <w:rPr>
          <w:rFonts w:ascii="Times New Roman" w:hAnsi="Times New Roman" w:cs="Times New Roman"/>
          <w:sz w:val="28"/>
          <w:szCs w:val="28"/>
        </w:rPr>
        <w:lastRenderedPageBreak/>
        <w:t>формирование и направление межведомственных запросов, зарегистрированного заявления о предоставлении муниципальной услуги.</w:t>
      </w:r>
    </w:p>
    <w:p w:rsidR="00915CE7" w:rsidRPr="009F688C" w:rsidRDefault="00915CE7" w:rsidP="009F688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Должностным лицом, ответственным за </w:t>
      </w:r>
      <w:r w:rsidRPr="009F688C">
        <w:rPr>
          <w:rFonts w:ascii="Times New Roman" w:hAnsi="Times New Roman" w:cs="Times New Roman"/>
          <w:iCs/>
          <w:sz w:val="28"/>
          <w:szCs w:val="28"/>
        </w:rPr>
        <w:t>формирование и направление межведомственных запросов</w:t>
      </w:r>
      <w:r w:rsidRPr="009F688C">
        <w:rPr>
          <w:rFonts w:ascii="Times New Roman" w:hAnsi="Times New Roman" w:cs="Times New Roman"/>
          <w:sz w:val="28"/>
          <w:szCs w:val="28"/>
        </w:rPr>
        <w:t>, является специалист Отдела.</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Административные действия, входящие в состав административной процедуры, выполняемые специалистом Отдела:</w:t>
      </w:r>
    </w:p>
    <w:p w:rsidR="00915CE7" w:rsidRPr="009F688C" w:rsidRDefault="00915CE7" w:rsidP="004C1026">
      <w:pPr>
        <w:pStyle w:val="a3"/>
        <w:tabs>
          <w:tab w:val="left" w:pos="709"/>
        </w:tabs>
        <w:autoSpaceDE w:val="0"/>
        <w:autoSpaceDN w:val="0"/>
        <w:adjustRightInd w:val="0"/>
        <w:spacing w:after="0" w:line="240" w:lineRule="auto"/>
        <w:ind w:left="0" w:firstLine="851"/>
        <w:jc w:val="both"/>
        <w:rPr>
          <w:rFonts w:ascii="Times New Roman" w:hAnsi="Times New Roman" w:cs="Times New Roman"/>
          <w:sz w:val="28"/>
          <w:szCs w:val="28"/>
        </w:rPr>
      </w:pPr>
      <w:r w:rsidRPr="009F688C">
        <w:rPr>
          <w:rFonts w:ascii="Times New Roman" w:hAnsi="Times New Roman" w:cs="Times New Roman"/>
          <w:sz w:val="28"/>
          <w:szCs w:val="28"/>
        </w:rPr>
        <w:t>– проверка представленных документов на соответствие перечню, указанному в подпункте 2.6.1. Административного регламента – в течение двух рабочих дней с момента поступления заявления и документов специалисту Отдела;</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 при отсутствии </w:t>
      </w:r>
      <w:r w:rsidRPr="009F688C">
        <w:rPr>
          <w:rStyle w:val="ad"/>
          <w:rFonts w:ascii="Times New Roman" w:hAnsi="Times New Roman" w:cs="Times New Roman"/>
          <w:b w:val="0"/>
          <w:sz w:val="28"/>
          <w:szCs w:val="28"/>
        </w:rPr>
        <w:t>документов, необходимых для предоставления муниципальной услуги, которые заявитель вправе предоставить по собственной инициативе</w:t>
      </w:r>
      <w:r w:rsidRPr="009F688C">
        <w:rPr>
          <w:rFonts w:ascii="Times New Roman" w:hAnsi="Times New Roman" w:cs="Times New Roman"/>
          <w:sz w:val="28"/>
          <w:szCs w:val="28"/>
        </w:rPr>
        <w:t>: формирование и направление межведомственных запросов, а также получение ответов на них – в течение семи рабочих дней с момента поступления заявления и документов специалисту Отдела;</w:t>
      </w:r>
    </w:p>
    <w:p w:rsidR="00915CE7" w:rsidRPr="009F688C" w:rsidRDefault="00915CE7" w:rsidP="009F688C">
      <w:pPr>
        <w:spacing w:after="0" w:line="240" w:lineRule="auto"/>
        <w:ind w:firstLine="851"/>
        <w:jc w:val="both"/>
        <w:rPr>
          <w:rStyle w:val="22"/>
          <w:rFonts w:eastAsia="Calibri"/>
          <w:szCs w:val="28"/>
        </w:rPr>
      </w:pPr>
      <w:r w:rsidRPr="009F688C">
        <w:rPr>
          <w:rFonts w:ascii="Times New Roman" w:hAnsi="Times New Roman" w:cs="Times New Roman"/>
          <w:sz w:val="28"/>
          <w:szCs w:val="28"/>
        </w:rPr>
        <w:t xml:space="preserve">– 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Отдела, ответственному </w:t>
      </w:r>
      <w:r w:rsidRPr="009F688C">
        <w:rPr>
          <w:rStyle w:val="22"/>
          <w:rFonts w:eastAsia="Calibri"/>
          <w:szCs w:val="28"/>
        </w:rPr>
        <w:t>за предоставление муниципальной услуги, в день их поступления для приобщения к заявлению и прилагаемым к нему документам.</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Результатами выполнения данной административной процедуры являются: </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полученные ответы на межведомственные запросы, содержащие документы или сведения из них.</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Способ фиксации результата выполнения административной процедуры: полученный ответ на межведомственный запрос регистрируется в журнале регистрации ответов на межведомственные запросы и приобщается к делу.</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Полученные ответы на межведомственные запросы, а также зарегистрированное заявление и прилагаемые к нему документы передаются специалисту Отдела ответственному </w:t>
      </w:r>
      <w:r w:rsidRPr="009F688C">
        <w:rPr>
          <w:rStyle w:val="22"/>
          <w:rFonts w:eastAsia="Calibri"/>
          <w:szCs w:val="28"/>
        </w:rPr>
        <w:t>за предоставление муниципальной услуги.</w:t>
      </w:r>
    </w:p>
    <w:p w:rsidR="00915CE7" w:rsidRPr="009F688C" w:rsidRDefault="00915CE7" w:rsidP="009F688C">
      <w:pPr>
        <w:autoSpaceDE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3.1.3. Рассмотрение представленных документов и принятие решения о предоставлении или об отказе в предоставлении муниципальной услуги</w:t>
      </w:r>
    </w:p>
    <w:p w:rsidR="00915CE7" w:rsidRPr="009F688C" w:rsidRDefault="00915CE7" w:rsidP="009F688C">
      <w:pPr>
        <w:spacing w:after="0" w:line="240" w:lineRule="auto"/>
        <w:ind w:firstLine="851"/>
        <w:jc w:val="both"/>
        <w:rPr>
          <w:rStyle w:val="22"/>
          <w:rFonts w:eastAsia="Calibri"/>
          <w:szCs w:val="28"/>
        </w:rPr>
      </w:pPr>
      <w:r w:rsidRPr="009F688C">
        <w:rPr>
          <w:rStyle w:val="22"/>
          <w:rFonts w:eastAsia="Calibri"/>
          <w:szCs w:val="28"/>
        </w:rPr>
        <w:t>Основание для начала административной процедуры: поступление зарегистрированного заявления с соответствующими документами, ответа на межведомственный запрос (в случае его направления).</w:t>
      </w:r>
    </w:p>
    <w:p w:rsidR="00915CE7" w:rsidRPr="009F688C" w:rsidRDefault="00915CE7" w:rsidP="009F688C">
      <w:pPr>
        <w:autoSpaceDE w:val="0"/>
        <w:autoSpaceDN w:val="0"/>
        <w:spacing w:after="0" w:line="240" w:lineRule="auto"/>
        <w:ind w:firstLine="851"/>
        <w:jc w:val="both"/>
        <w:rPr>
          <w:rStyle w:val="22"/>
          <w:rFonts w:eastAsia="Calibri"/>
          <w:szCs w:val="28"/>
        </w:rPr>
      </w:pPr>
      <w:r w:rsidRPr="009F688C">
        <w:rPr>
          <w:rStyle w:val="22"/>
          <w:rFonts w:eastAsia="Calibri"/>
          <w:szCs w:val="28"/>
        </w:rPr>
        <w:t xml:space="preserve">Сведения о должностном лице, ответственном за выполнение административной процедуры: специалист Отдела. </w:t>
      </w:r>
    </w:p>
    <w:p w:rsidR="00915CE7" w:rsidRPr="009F688C" w:rsidRDefault="00915CE7" w:rsidP="009F688C">
      <w:pPr>
        <w:spacing w:after="0" w:line="240" w:lineRule="auto"/>
        <w:ind w:firstLine="851"/>
        <w:jc w:val="both"/>
        <w:rPr>
          <w:rStyle w:val="22"/>
          <w:rFonts w:eastAsia="Calibri"/>
          <w:szCs w:val="28"/>
        </w:rPr>
      </w:pPr>
      <w:r w:rsidRPr="009F688C">
        <w:rPr>
          <w:rStyle w:val="22"/>
          <w:rFonts w:eastAsia="Calibri"/>
          <w:szCs w:val="28"/>
        </w:rPr>
        <w:t>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915CE7" w:rsidRPr="009F688C" w:rsidRDefault="00915CE7" w:rsidP="009F688C">
      <w:pPr>
        <w:tabs>
          <w:tab w:val="left" w:pos="9214"/>
        </w:tabs>
        <w:spacing w:after="0" w:line="240" w:lineRule="auto"/>
        <w:ind w:firstLine="851"/>
        <w:contextualSpacing/>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рассмотрение документов, необходимых для предоставления муниципальной услуги, и подготовка проекта уведомления о принятии гражданина на учет (об отказе в принятии гражданина на учет);</w:t>
      </w:r>
    </w:p>
    <w:p w:rsidR="00915CE7" w:rsidRPr="009F688C" w:rsidRDefault="00915CE7" w:rsidP="009F688C">
      <w:pPr>
        <w:tabs>
          <w:tab w:val="left" w:pos="9214"/>
        </w:tabs>
        <w:spacing w:after="0" w:line="240" w:lineRule="auto"/>
        <w:ind w:firstLine="851"/>
        <w:contextualSpacing/>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подписание уведомления о принятии гражданина на учет (об отказе в принятии гражданина на учет);</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Style w:val="22"/>
          <w:rFonts w:eastAsia="Calibri"/>
          <w:szCs w:val="28"/>
        </w:rPr>
        <w:lastRenderedPageBreak/>
        <w:t xml:space="preserve">– </w:t>
      </w:r>
      <w:r w:rsidRPr="009F688C">
        <w:rPr>
          <w:rFonts w:ascii="Times New Roman" w:hAnsi="Times New Roman" w:cs="Times New Roman"/>
          <w:sz w:val="28"/>
          <w:szCs w:val="28"/>
        </w:rPr>
        <w:t>регистрация уведомления о принятии гражданина на учет (об отказе в принятии гражданина на учет).</w:t>
      </w:r>
    </w:p>
    <w:p w:rsidR="00915CE7" w:rsidRPr="009F688C" w:rsidRDefault="00915CE7" w:rsidP="009F688C">
      <w:pPr>
        <w:pStyle w:val="HTML"/>
        <w:ind w:firstLine="851"/>
        <w:jc w:val="both"/>
        <w:rPr>
          <w:rFonts w:ascii="Times New Roman" w:hAnsi="Times New Roman"/>
          <w:sz w:val="28"/>
          <w:szCs w:val="28"/>
        </w:rPr>
      </w:pPr>
      <w:r w:rsidRPr="009F688C">
        <w:rPr>
          <w:rFonts w:ascii="Times New Roman" w:hAnsi="Times New Roman"/>
          <w:sz w:val="28"/>
          <w:szCs w:val="28"/>
        </w:rPr>
        <w:t xml:space="preserve">Критерием принятия решения о принятии гражданина на учет </w:t>
      </w:r>
      <w:r w:rsidRPr="009F688C">
        <w:rPr>
          <w:rFonts w:ascii="Times New Roman" w:hAnsi="Times New Roman"/>
          <w:sz w:val="28"/>
          <w:szCs w:val="28"/>
        </w:rPr>
        <w:br/>
        <w:t xml:space="preserve">(об отказе в принятии гражданина на учет) является наличие (отсутствие) оснований для отказа в предоставлении муниципальной услуги, указанных в пункте 2.8.2. Административного регламента. </w:t>
      </w:r>
    </w:p>
    <w:p w:rsidR="00915CE7" w:rsidRPr="009F688C" w:rsidRDefault="00915CE7" w:rsidP="009F688C">
      <w:pPr>
        <w:pStyle w:val="HTML"/>
        <w:ind w:firstLine="851"/>
        <w:jc w:val="both"/>
        <w:rPr>
          <w:rFonts w:ascii="Times New Roman" w:hAnsi="Times New Roman"/>
          <w:sz w:val="28"/>
          <w:szCs w:val="28"/>
        </w:rPr>
      </w:pPr>
      <w:r w:rsidRPr="009F688C">
        <w:rPr>
          <w:rFonts w:ascii="Times New Roman" w:hAnsi="Times New Roman"/>
          <w:sz w:val="28"/>
          <w:szCs w:val="28"/>
        </w:rPr>
        <w:t>Очередность принятия гражданина на учет определяется исходя из времени подачи им соответствующего заявления. Списки граждан, желающих однократно бесплатно приобрести земельные участки в городском округе, городском или сельском поселении муниципального района автономного округа, не являющегося местом их жительства, ведутся Уполномоченным органом отдельно. Очередность предоставления гражданам земельных участков определяется исходя из времени принятия на учет указанных граждан, за исключением случая, указанного в пункте 1.2.3. Административного регламента.</w:t>
      </w:r>
    </w:p>
    <w:p w:rsidR="00915CE7" w:rsidRPr="009F688C" w:rsidRDefault="00915CE7" w:rsidP="009F688C">
      <w:pPr>
        <w:tabs>
          <w:tab w:val="left" w:pos="1134"/>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Максимальный срок выполнения административной процедуры составляет пятнадцать</w:t>
      </w:r>
      <w:r w:rsidRPr="009F688C">
        <w:rPr>
          <w:rFonts w:ascii="Times New Roman" w:eastAsia="Calibri" w:hAnsi="Times New Roman" w:cs="Times New Roman"/>
          <w:sz w:val="28"/>
          <w:szCs w:val="28"/>
        </w:rPr>
        <w:t xml:space="preserve"> рабочих дней, </w:t>
      </w:r>
      <w:r w:rsidRPr="009F688C">
        <w:rPr>
          <w:rFonts w:ascii="Times New Roman" w:hAnsi="Times New Roman" w:cs="Times New Roman"/>
          <w:sz w:val="28"/>
          <w:szCs w:val="28"/>
        </w:rPr>
        <w:t>со дня поступления к специалисту, ответственному за предоставление муниципальной услуги, зарегистрированного заявления и прилагаемых к нему документов, в том числе полученных в порядке межведомственного информационного взаимодействия.</w:t>
      </w:r>
    </w:p>
    <w:p w:rsidR="00915CE7" w:rsidRPr="009F688C" w:rsidRDefault="00915CE7" w:rsidP="009F688C">
      <w:pPr>
        <w:tabs>
          <w:tab w:val="left" w:pos="1134"/>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Результатом выполнения административной процедуры является подписанное и зарегистрированное:</w:t>
      </w:r>
    </w:p>
    <w:p w:rsidR="00915CE7" w:rsidRPr="009F688C" w:rsidRDefault="002D18F3" w:rsidP="009F688C">
      <w:pPr>
        <w:pStyle w:val="HTML"/>
        <w:numPr>
          <w:ilvl w:val="0"/>
          <w:numId w:val="20"/>
        </w:numPr>
        <w:tabs>
          <w:tab w:val="left" w:pos="1134"/>
        </w:tabs>
        <w:ind w:left="0" w:firstLine="851"/>
        <w:jc w:val="both"/>
        <w:rPr>
          <w:rFonts w:ascii="Times New Roman" w:hAnsi="Times New Roman"/>
          <w:sz w:val="28"/>
          <w:szCs w:val="28"/>
        </w:rPr>
      </w:pPr>
      <w:r>
        <w:rPr>
          <w:rFonts w:ascii="Times New Roman" w:hAnsi="Times New Roman"/>
          <w:sz w:val="28"/>
          <w:szCs w:val="28"/>
        </w:rPr>
        <w:t>Постановление</w:t>
      </w:r>
      <w:r w:rsidR="00915CE7" w:rsidRPr="009F688C">
        <w:rPr>
          <w:rFonts w:ascii="Times New Roman" w:hAnsi="Times New Roman"/>
          <w:sz w:val="28"/>
          <w:szCs w:val="28"/>
        </w:rPr>
        <w:t xml:space="preserve"> о принятии гражданина на учет; </w:t>
      </w:r>
    </w:p>
    <w:p w:rsidR="00915CE7" w:rsidRPr="009F688C" w:rsidRDefault="00915CE7" w:rsidP="009F688C">
      <w:pPr>
        <w:tabs>
          <w:tab w:val="left" w:pos="1134"/>
        </w:tabs>
        <w:autoSpaceDE w:val="0"/>
        <w:autoSpaceDN w:val="0"/>
        <w:adjustRightInd w:val="0"/>
        <w:spacing w:after="0" w:line="240" w:lineRule="auto"/>
        <w:ind w:firstLine="851"/>
        <w:jc w:val="both"/>
        <w:rPr>
          <w:rFonts w:ascii="Times New Roman" w:eastAsia="Calibri" w:hAnsi="Times New Roman" w:cs="Times New Roman"/>
          <w:sz w:val="28"/>
          <w:szCs w:val="28"/>
        </w:rPr>
      </w:pPr>
      <w:r w:rsidRPr="009F688C">
        <w:rPr>
          <w:rStyle w:val="22"/>
          <w:rFonts w:eastAsia="Calibri"/>
          <w:szCs w:val="28"/>
        </w:rPr>
        <w:t xml:space="preserve">– </w:t>
      </w:r>
      <w:r w:rsidR="002D18F3">
        <w:rPr>
          <w:rFonts w:ascii="Times New Roman" w:hAnsi="Times New Roman" w:cs="Times New Roman"/>
          <w:sz w:val="28"/>
          <w:szCs w:val="28"/>
        </w:rPr>
        <w:t>Постановление</w:t>
      </w:r>
      <w:r w:rsidRPr="009F688C">
        <w:rPr>
          <w:rFonts w:ascii="Times New Roman" w:hAnsi="Times New Roman" w:cs="Times New Roman"/>
          <w:sz w:val="28"/>
          <w:szCs w:val="28"/>
        </w:rPr>
        <w:t xml:space="preserve"> об отказе в принятии гражданина на учет</w:t>
      </w:r>
      <w:r w:rsidRPr="009F688C">
        <w:rPr>
          <w:rFonts w:ascii="Times New Roman" w:eastAsia="Calibri" w:hAnsi="Times New Roman" w:cs="Times New Roman"/>
          <w:sz w:val="28"/>
          <w:szCs w:val="28"/>
        </w:rPr>
        <w:t>.</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Уполномоченный орган</w:t>
      </w:r>
      <w:r w:rsidRPr="009F688C">
        <w:rPr>
          <w:rFonts w:ascii="Times New Roman" w:hAnsi="Times New Roman" w:cs="Times New Roman"/>
          <w:i/>
          <w:sz w:val="28"/>
          <w:szCs w:val="28"/>
        </w:rPr>
        <w:t xml:space="preserve"> </w:t>
      </w:r>
      <w:r w:rsidRPr="009F688C">
        <w:rPr>
          <w:rFonts w:ascii="Times New Roman" w:hAnsi="Times New Roman" w:cs="Times New Roman"/>
          <w:sz w:val="28"/>
          <w:szCs w:val="28"/>
        </w:rPr>
        <w:t>ежегодно осуществляет действия по актуализации списка граждан, состоящих на учете. В случае выявления основания для снятия гражданина с учета, принимает решение о снятии гражданина с учета и направляет или выдает его гражданину в соответствии с пунктом 22 статьи 6.2 Закона автономного округа «О регулировании отдельных земельных отношений в Ханты – Мансийском автономном округе – Югре».</w:t>
      </w:r>
    </w:p>
    <w:p w:rsidR="00915CE7" w:rsidRPr="009F688C" w:rsidRDefault="00915CE7" w:rsidP="009F688C">
      <w:pPr>
        <w:autoSpaceDE w:val="0"/>
        <w:autoSpaceDN w:val="0"/>
        <w:adjustRightInd w:val="0"/>
        <w:spacing w:after="0" w:line="240" w:lineRule="auto"/>
        <w:ind w:firstLine="851"/>
        <w:jc w:val="both"/>
        <w:rPr>
          <w:rFonts w:ascii="Times New Roman" w:eastAsia="Calibri" w:hAnsi="Times New Roman" w:cs="Times New Roman"/>
          <w:sz w:val="28"/>
          <w:szCs w:val="28"/>
        </w:rPr>
      </w:pPr>
      <w:r w:rsidRPr="009F688C">
        <w:rPr>
          <w:rFonts w:ascii="Times New Roman" w:eastAsia="Calibri" w:hAnsi="Times New Roman" w:cs="Times New Roman"/>
          <w:sz w:val="28"/>
          <w:szCs w:val="28"/>
        </w:rPr>
        <w:t>Актуализированный список ежегодно до 1 апреля утверждается Уполномоченным органом и не позднее трех рабочих дней размещается на официальном сайте.</w:t>
      </w:r>
    </w:p>
    <w:p w:rsidR="00915CE7" w:rsidRPr="009F688C" w:rsidRDefault="00915CE7" w:rsidP="009F688C">
      <w:pPr>
        <w:autoSpaceDE w:val="0"/>
        <w:autoSpaceDN w:val="0"/>
        <w:adjustRightInd w:val="0"/>
        <w:spacing w:after="0" w:line="240" w:lineRule="auto"/>
        <w:ind w:firstLine="851"/>
        <w:jc w:val="both"/>
        <w:rPr>
          <w:rFonts w:ascii="Times New Roman" w:eastAsia="Calibri" w:hAnsi="Times New Roman" w:cs="Times New Roman"/>
          <w:sz w:val="28"/>
          <w:szCs w:val="28"/>
        </w:rPr>
      </w:pPr>
      <w:r w:rsidRPr="009F688C">
        <w:rPr>
          <w:rFonts w:ascii="Times New Roman" w:eastAsia="Calibri" w:hAnsi="Times New Roman" w:cs="Times New Roman"/>
          <w:sz w:val="28"/>
          <w:szCs w:val="28"/>
        </w:rPr>
        <w:t>Уполномоченным органом не позднее тридцати рабочих дней со дня утверждения списка направляются или выдаются гражданам, включенным в список, уведомления о порядковых номерах их заявлений о принятии на учет в актуализированном списке.</w:t>
      </w:r>
    </w:p>
    <w:p w:rsidR="00915CE7" w:rsidRPr="009F688C" w:rsidRDefault="00915CE7" w:rsidP="009F688C">
      <w:pPr>
        <w:autoSpaceDE w:val="0"/>
        <w:autoSpaceDN w:val="0"/>
        <w:adjustRightInd w:val="0"/>
        <w:spacing w:after="0" w:line="240" w:lineRule="auto"/>
        <w:ind w:firstLine="851"/>
        <w:jc w:val="both"/>
        <w:rPr>
          <w:rFonts w:ascii="Times New Roman" w:eastAsia="Calibri" w:hAnsi="Times New Roman" w:cs="Times New Roman"/>
          <w:sz w:val="28"/>
          <w:szCs w:val="28"/>
        </w:rPr>
      </w:pPr>
      <w:r w:rsidRPr="009F688C">
        <w:rPr>
          <w:rFonts w:ascii="Times New Roman" w:eastAsia="Calibri" w:hAnsi="Times New Roman" w:cs="Times New Roman"/>
          <w:sz w:val="28"/>
          <w:szCs w:val="28"/>
        </w:rPr>
        <w:t>Решение об отказе в принятии на учет гражданина может быть обжаловано им в порядке, установленном законодательством Российской Федерации.</w:t>
      </w:r>
    </w:p>
    <w:p w:rsidR="00486E41" w:rsidRDefault="00915CE7" w:rsidP="00486E41">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Способ фиксации результата административной процедуры: присвоение номера и даты в журнале, ведущемся на бумажном (электронном) носителе подписанному документу, являющемуся результатом предоставления муниципальной услуги.</w:t>
      </w:r>
    </w:p>
    <w:p w:rsidR="00486E41" w:rsidRPr="002D18F3" w:rsidRDefault="002D18F3" w:rsidP="002D18F3">
      <w:pPr>
        <w:spacing w:after="0" w:line="240" w:lineRule="auto"/>
        <w:ind w:right="-1" w:firstLine="851"/>
        <w:jc w:val="both"/>
        <w:rPr>
          <w:rFonts w:ascii="Times New Roman" w:hAnsi="Times New Roman" w:cs="Times New Roman"/>
          <w:sz w:val="28"/>
          <w:szCs w:val="28"/>
        </w:rPr>
      </w:pPr>
      <w:r w:rsidRPr="002D18F3">
        <w:rPr>
          <w:rFonts w:ascii="Times New Roman" w:hAnsi="Times New Roman" w:cs="Times New Roman"/>
          <w:sz w:val="28"/>
          <w:szCs w:val="28"/>
        </w:rPr>
        <w:lastRenderedPageBreak/>
        <w:t>3.1.4.</w:t>
      </w:r>
      <w:r w:rsidR="00486E41" w:rsidRPr="002D18F3">
        <w:rPr>
          <w:rFonts w:ascii="Times New Roman" w:hAnsi="Times New Roman" w:cs="Times New Roman"/>
          <w:sz w:val="28"/>
          <w:szCs w:val="28"/>
        </w:rPr>
        <w:t xml:space="preserve"> При наступлении событий, являющихся основанием для предоставления муниципальной услуги, Уп</w:t>
      </w:r>
      <w:r>
        <w:rPr>
          <w:rFonts w:ascii="Times New Roman" w:hAnsi="Times New Roman" w:cs="Times New Roman"/>
          <w:sz w:val="28"/>
          <w:szCs w:val="28"/>
        </w:rPr>
        <w:t>олномоченный орган</w:t>
      </w:r>
      <w:r w:rsidR="00486E41" w:rsidRPr="002D18F3">
        <w:rPr>
          <w:rFonts w:ascii="Times New Roman" w:hAnsi="Times New Roman" w:cs="Times New Roman"/>
          <w:sz w:val="28"/>
          <w:szCs w:val="28"/>
        </w:rPr>
        <w:t xml:space="preserve"> вправе: </w:t>
      </w:r>
    </w:p>
    <w:p w:rsidR="00486E41" w:rsidRPr="002D18F3" w:rsidRDefault="00486E41" w:rsidP="002D18F3">
      <w:pPr>
        <w:spacing w:after="0" w:line="240" w:lineRule="auto"/>
        <w:ind w:right="-1" w:firstLine="851"/>
        <w:jc w:val="both"/>
        <w:rPr>
          <w:rFonts w:ascii="Times New Roman" w:hAnsi="Times New Roman" w:cs="Times New Roman"/>
          <w:sz w:val="28"/>
          <w:szCs w:val="28"/>
        </w:rPr>
      </w:pPr>
      <w:r w:rsidRPr="002D18F3">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 </w:t>
      </w:r>
    </w:p>
    <w:p w:rsidR="00486E41" w:rsidRPr="002D18F3" w:rsidRDefault="00486E41" w:rsidP="002D18F3">
      <w:pPr>
        <w:autoSpaceDE w:val="0"/>
        <w:autoSpaceDN w:val="0"/>
        <w:adjustRightInd w:val="0"/>
        <w:spacing w:after="0" w:line="240" w:lineRule="auto"/>
        <w:ind w:firstLine="851"/>
        <w:jc w:val="both"/>
        <w:rPr>
          <w:rFonts w:ascii="Times New Roman" w:hAnsi="Times New Roman" w:cs="Times New Roman"/>
          <w:sz w:val="28"/>
          <w:szCs w:val="28"/>
        </w:rPr>
      </w:pPr>
      <w:r w:rsidRPr="002D18F3">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w:t>
      </w:r>
      <w:r w:rsidR="002D18F3">
        <w:rPr>
          <w:rFonts w:ascii="Times New Roman" w:hAnsi="Times New Roman" w:cs="Times New Roman"/>
          <w:sz w:val="28"/>
          <w:szCs w:val="28"/>
        </w:rPr>
        <w:t xml:space="preserve">  </w:t>
      </w:r>
      <w:r w:rsidRPr="002D18F3">
        <w:rPr>
          <w:rFonts w:ascii="Times New Roman" w:hAnsi="Times New Roman" w:cs="Times New Roman"/>
          <w:sz w:val="28"/>
          <w:szCs w:val="28"/>
        </w:rPr>
        <w:t>о проведенных мероприятиях.</w:t>
      </w:r>
    </w:p>
    <w:p w:rsidR="00486E41" w:rsidRPr="002D18F3" w:rsidRDefault="002D18F3" w:rsidP="002D18F3">
      <w:pPr>
        <w:pStyle w:val="Default"/>
        <w:ind w:firstLine="851"/>
        <w:jc w:val="both"/>
        <w:rPr>
          <w:bCs/>
          <w:color w:val="auto"/>
          <w:sz w:val="28"/>
          <w:szCs w:val="28"/>
        </w:rPr>
      </w:pPr>
      <w:r w:rsidRPr="002D18F3">
        <w:rPr>
          <w:rFonts w:eastAsiaTheme="minorEastAsia"/>
          <w:color w:val="auto"/>
          <w:sz w:val="28"/>
          <w:szCs w:val="28"/>
        </w:rPr>
        <w:t xml:space="preserve">3.1.5. </w:t>
      </w:r>
      <w:r w:rsidR="00486E41" w:rsidRPr="002D18F3">
        <w:rPr>
          <w:bCs/>
          <w:color w:val="auto"/>
          <w:sz w:val="28"/>
          <w:szCs w:val="28"/>
        </w:rPr>
        <w:t xml:space="preserve">Порядок осуществления административных процедур (действий) в </w:t>
      </w:r>
      <w:r w:rsidRPr="002D18F3">
        <w:rPr>
          <w:bCs/>
          <w:color w:val="auto"/>
          <w:sz w:val="28"/>
          <w:szCs w:val="28"/>
        </w:rPr>
        <w:t>электронной форме</w:t>
      </w:r>
    </w:p>
    <w:p w:rsidR="00486E41" w:rsidRPr="002D18F3" w:rsidRDefault="00486E41" w:rsidP="002D18F3">
      <w:pPr>
        <w:pStyle w:val="Default"/>
        <w:ind w:firstLine="851"/>
        <w:jc w:val="both"/>
        <w:rPr>
          <w:color w:val="auto"/>
          <w:sz w:val="28"/>
          <w:szCs w:val="28"/>
        </w:rPr>
      </w:pPr>
      <w:r w:rsidRPr="002D18F3">
        <w:rPr>
          <w:color w:val="auto"/>
          <w:sz w:val="28"/>
          <w:szCs w:val="28"/>
        </w:rPr>
        <w:t xml:space="preserve">Исчерпывающий порядок осуществления административных процедур (действий) в электронной форме: </w:t>
      </w:r>
    </w:p>
    <w:p w:rsidR="00486E41" w:rsidRPr="002D18F3" w:rsidRDefault="002D18F3" w:rsidP="002D18F3">
      <w:pPr>
        <w:pStyle w:val="Default"/>
        <w:ind w:firstLine="851"/>
        <w:jc w:val="both"/>
        <w:rPr>
          <w:color w:val="auto"/>
          <w:sz w:val="28"/>
          <w:szCs w:val="28"/>
        </w:rPr>
      </w:pPr>
      <w:r w:rsidRPr="002D18F3">
        <w:rPr>
          <w:color w:val="auto"/>
          <w:sz w:val="28"/>
          <w:szCs w:val="28"/>
        </w:rPr>
        <w:t>3.1.5.1.</w:t>
      </w:r>
      <w:r w:rsidR="00486E41" w:rsidRPr="002D18F3">
        <w:rPr>
          <w:color w:val="auto"/>
          <w:sz w:val="28"/>
          <w:szCs w:val="28"/>
        </w:rPr>
        <w:t xml:space="preserve"> Формирование заявления. </w:t>
      </w:r>
    </w:p>
    <w:p w:rsidR="00486E41" w:rsidRPr="002D18F3" w:rsidRDefault="00486E41" w:rsidP="002D18F3">
      <w:pPr>
        <w:pStyle w:val="Default"/>
        <w:ind w:firstLine="851"/>
        <w:jc w:val="both"/>
        <w:rPr>
          <w:color w:val="auto"/>
          <w:sz w:val="28"/>
          <w:szCs w:val="28"/>
        </w:rPr>
      </w:pPr>
      <w:r w:rsidRPr="002D18F3">
        <w:rPr>
          <w:color w:val="auto"/>
          <w:sz w:val="28"/>
          <w:szCs w:val="28"/>
        </w:rPr>
        <w:t xml:space="preserve">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w:t>
      </w:r>
    </w:p>
    <w:p w:rsidR="00486E41" w:rsidRPr="002D18F3" w:rsidRDefault="00486E41" w:rsidP="002D18F3">
      <w:pPr>
        <w:pStyle w:val="Default"/>
        <w:ind w:firstLine="851"/>
        <w:jc w:val="both"/>
        <w:rPr>
          <w:color w:val="auto"/>
          <w:sz w:val="28"/>
          <w:szCs w:val="28"/>
        </w:rPr>
      </w:pPr>
      <w:r w:rsidRPr="002D18F3">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486E41" w:rsidRPr="002D18F3" w:rsidRDefault="00486E41" w:rsidP="002D18F3">
      <w:pPr>
        <w:pStyle w:val="Default"/>
        <w:ind w:firstLine="851"/>
        <w:jc w:val="both"/>
        <w:rPr>
          <w:color w:val="auto"/>
          <w:sz w:val="28"/>
          <w:szCs w:val="28"/>
        </w:rPr>
      </w:pPr>
      <w:r w:rsidRPr="002D18F3">
        <w:rPr>
          <w:color w:val="auto"/>
          <w:sz w:val="28"/>
          <w:szCs w:val="28"/>
        </w:rPr>
        <w:t xml:space="preserve">При формировании заявления заявителю обеспечивается: </w:t>
      </w:r>
    </w:p>
    <w:p w:rsidR="00486E41" w:rsidRPr="002D18F3" w:rsidRDefault="002D18F3" w:rsidP="002D18F3">
      <w:pPr>
        <w:pStyle w:val="Default"/>
        <w:ind w:firstLine="851"/>
        <w:jc w:val="both"/>
        <w:rPr>
          <w:color w:val="auto"/>
          <w:sz w:val="28"/>
          <w:szCs w:val="28"/>
        </w:rPr>
      </w:pPr>
      <w:r w:rsidRPr="009F688C">
        <w:rPr>
          <w:rStyle w:val="22"/>
          <w:rFonts w:eastAsia="Calibri"/>
          <w:szCs w:val="28"/>
        </w:rPr>
        <w:t>–</w:t>
      </w:r>
      <w:r>
        <w:rPr>
          <w:rStyle w:val="22"/>
          <w:rFonts w:eastAsia="Calibri"/>
          <w:szCs w:val="28"/>
        </w:rPr>
        <w:t xml:space="preserve"> </w:t>
      </w:r>
      <w:r w:rsidR="00486E41" w:rsidRPr="002D18F3">
        <w:rPr>
          <w:color w:val="auto"/>
          <w:sz w:val="28"/>
          <w:szCs w:val="28"/>
        </w:rPr>
        <w:t>возможность копирования и сохранения заявления и иных документов, указ</w:t>
      </w:r>
      <w:r w:rsidR="00486E41" w:rsidRPr="00301DD8">
        <w:rPr>
          <w:color w:val="auto"/>
          <w:sz w:val="28"/>
          <w:szCs w:val="28"/>
        </w:rPr>
        <w:t xml:space="preserve">анных в </w:t>
      </w:r>
      <w:r w:rsidR="00301DD8" w:rsidRPr="00301DD8">
        <w:rPr>
          <w:color w:val="auto"/>
          <w:sz w:val="28"/>
          <w:szCs w:val="28"/>
        </w:rPr>
        <w:t xml:space="preserve">пункте 2.6. </w:t>
      </w:r>
      <w:r w:rsidR="00486E41" w:rsidRPr="00301DD8">
        <w:rPr>
          <w:color w:val="auto"/>
          <w:sz w:val="28"/>
          <w:szCs w:val="28"/>
        </w:rPr>
        <w:t>Административного</w:t>
      </w:r>
      <w:r w:rsidR="00486E41" w:rsidRPr="002D18F3">
        <w:rPr>
          <w:color w:val="auto"/>
          <w:sz w:val="28"/>
          <w:szCs w:val="28"/>
        </w:rPr>
        <w:t xml:space="preserve"> регламента, необходимых для предоставления муниципальной услуги; </w:t>
      </w:r>
    </w:p>
    <w:p w:rsidR="00486E41" w:rsidRPr="002D18F3" w:rsidRDefault="002D18F3" w:rsidP="002D18F3">
      <w:pPr>
        <w:pStyle w:val="Default"/>
        <w:ind w:firstLine="851"/>
        <w:jc w:val="both"/>
        <w:rPr>
          <w:color w:val="auto"/>
          <w:sz w:val="28"/>
          <w:szCs w:val="28"/>
        </w:rPr>
      </w:pPr>
      <w:r w:rsidRPr="009F688C">
        <w:rPr>
          <w:rStyle w:val="22"/>
          <w:rFonts w:eastAsia="Calibri"/>
          <w:szCs w:val="28"/>
        </w:rPr>
        <w:t>–</w:t>
      </w:r>
      <w:r>
        <w:rPr>
          <w:rStyle w:val="22"/>
          <w:rFonts w:eastAsia="Calibri"/>
          <w:szCs w:val="28"/>
        </w:rPr>
        <w:t xml:space="preserve"> </w:t>
      </w:r>
      <w:r w:rsidR="00486E41" w:rsidRPr="002D18F3">
        <w:rPr>
          <w:color w:val="auto"/>
          <w:sz w:val="28"/>
          <w:szCs w:val="28"/>
        </w:rPr>
        <w:t xml:space="preserve">возможность печати на бумажном носителе копии электронной формы заявления; </w:t>
      </w:r>
    </w:p>
    <w:p w:rsidR="00486E41" w:rsidRPr="002D18F3" w:rsidRDefault="002D18F3" w:rsidP="002D18F3">
      <w:pPr>
        <w:pStyle w:val="Default"/>
        <w:ind w:firstLine="851"/>
        <w:jc w:val="both"/>
        <w:rPr>
          <w:color w:val="auto"/>
          <w:sz w:val="28"/>
          <w:szCs w:val="28"/>
        </w:rPr>
      </w:pPr>
      <w:r w:rsidRPr="009F688C">
        <w:rPr>
          <w:rStyle w:val="22"/>
          <w:rFonts w:eastAsia="Calibri"/>
          <w:szCs w:val="28"/>
        </w:rPr>
        <w:t>–</w:t>
      </w:r>
      <w:r>
        <w:rPr>
          <w:rStyle w:val="22"/>
          <w:rFonts w:eastAsia="Calibri"/>
          <w:szCs w:val="28"/>
        </w:rPr>
        <w:t xml:space="preserve"> </w:t>
      </w:r>
      <w:r w:rsidR="00486E41" w:rsidRPr="002D18F3">
        <w:rPr>
          <w:color w:val="auto"/>
          <w:sz w:val="28"/>
          <w:szCs w:val="28"/>
        </w:rPr>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486E41" w:rsidRPr="002D18F3" w:rsidRDefault="002D18F3" w:rsidP="002D18F3">
      <w:pPr>
        <w:pStyle w:val="Default"/>
        <w:ind w:firstLine="851"/>
        <w:jc w:val="both"/>
        <w:rPr>
          <w:color w:val="auto"/>
          <w:sz w:val="28"/>
          <w:szCs w:val="28"/>
        </w:rPr>
      </w:pPr>
      <w:r w:rsidRPr="009F688C">
        <w:rPr>
          <w:rStyle w:val="22"/>
          <w:rFonts w:eastAsia="Calibri"/>
          <w:szCs w:val="28"/>
        </w:rPr>
        <w:t>–</w:t>
      </w:r>
      <w:r>
        <w:rPr>
          <w:rStyle w:val="22"/>
          <w:rFonts w:eastAsia="Calibri"/>
          <w:szCs w:val="28"/>
        </w:rPr>
        <w:t xml:space="preserve"> </w:t>
      </w:r>
      <w:r w:rsidR="00486E41" w:rsidRPr="002D18F3">
        <w:rPr>
          <w:color w:val="auto"/>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486E41" w:rsidRPr="002D18F3" w:rsidRDefault="002D18F3" w:rsidP="002D18F3">
      <w:pPr>
        <w:pStyle w:val="Default"/>
        <w:ind w:firstLine="851"/>
        <w:jc w:val="both"/>
        <w:rPr>
          <w:color w:val="auto"/>
          <w:sz w:val="28"/>
          <w:szCs w:val="28"/>
        </w:rPr>
      </w:pPr>
      <w:r w:rsidRPr="009F688C">
        <w:rPr>
          <w:rStyle w:val="22"/>
          <w:rFonts w:eastAsia="Calibri"/>
          <w:szCs w:val="28"/>
        </w:rPr>
        <w:lastRenderedPageBreak/>
        <w:t>–</w:t>
      </w:r>
      <w:r>
        <w:rPr>
          <w:rStyle w:val="22"/>
          <w:rFonts w:eastAsia="Calibri"/>
          <w:szCs w:val="28"/>
        </w:rPr>
        <w:t xml:space="preserve"> </w:t>
      </w:r>
      <w:r w:rsidR="00486E41" w:rsidRPr="002D18F3">
        <w:rPr>
          <w:color w:val="auto"/>
          <w:sz w:val="28"/>
          <w:szCs w:val="28"/>
        </w:rPr>
        <w:t xml:space="preserve">возможность вернуться на любой из этапов заполнения электронной формы заявления без потери ранее введенной информации; </w:t>
      </w:r>
    </w:p>
    <w:p w:rsidR="00486E41" w:rsidRPr="002D18F3" w:rsidRDefault="002D18F3" w:rsidP="002D18F3">
      <w:pPr>
        <w:pStyle w:val="Default"/>
        <w:ind w:firstLine="851"/>
        <w:jc w:val="both"/>
        <w:rPr>
          <w:color w:val="auto"/>
          <w:sz w:val="28"/>
          <w:szCs w:val="28"/>
        </w:rPr>
      </w:pPr>
      <w:r w:rsidRPr="009F688C">
        <w:rPr>
          <w:rStyle w:val="22"/>
          <w:rFonts w:eastAsia="Calibri"/>
          <w:szCs w:val="28"/>
        </w:rPr>
        <w:t>–</w:t>
      </w:r>
      <w:r>
        <w:rPr>
          <w:rStyle w:val="22"/>
          <w:rFonts w:eastAsia="Calibri"/>
          <w:szCs w:val="28"/>
        </w:rPr>
        <w:t xml:space="preserve"> </w:t>
      </w:r>
      <w:r w:rsidR="00486E41" w:rsidRPr="002D18F3">
        <w:rPr>
          <w:color w:val="auto"/>
          <w:sz w:val="28"/>
          <w:szCs w:val="28"/>
        </w:rPr>
        <w:t xml:space="preserve">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w:t>
      </w:r>
    </w:p>
    <w:p w:rsidR="00486E41" w:rsidRPr="002D18F3" w:rsidRDefault="00486E41" w:rsidP="002D18F3">
      <w:pPr>
        <w:pStyle w:val="Default"/>
        <w:ind w:firstLine="851"/>
        <w:jc w:val="both"/>
        <w:rPr>
          <w:color w:val="auto"/>
          <w:sz w:val="28"/>
          <w:szCs w:val="28"/>
        </w:rPr>
      </w:pPr>
      <w:r w:rsidRPr="002D18F3">
        <w:rPr>
          <w:color w:val="auto"/>
          <w:sz w:val="28"/>
          <w:szCs w:val="28"/>
        </w:rPr>
        <w:t>Сформированное и подписанное заявление и иные документы, необходимые для предоставления муниципальной услуги, направляются в Уп</w:t>
      </w:r>
      <w:r w:rsidR="002D18F3">
        <w:rPr>
          <w:color w:val="auto"/>
          <w:sz w:val="28"/>
          <w:szCs w:val="28"/>
        </w:rPr>
        <w:t xml:space="preserve">олномоченный орган </w:t>
      </w:r>
      <w:r w:rsidRPr="002D18F3">
        <w:rPr>
          <w:color w:val="auto"/>
          <w:sz w:val="28"/>
          <w:szCs w:val="28"/>
        </w:rPr>
        <w:t xml:space="preserve">посредством Единого портала. </w:t>
      </w:r>
    </w:p>
    <w:p w:rsidR="00486E41" w:rsidRPr="00301DD8" w:rsidRDefault="002D18F3" w:rsidP="002D18F3">
      <w:pPr>
        <w:pStyle w:val="Default"/>
        <w:ind w:firstLine="851"/>
        <w:jc w:val="both"/>
        <w:rPr>
          <w:color w:val="auto"/>
          <w:sz w:val="28"/>
          <w:szCs w:val="28"/>
        </w:rPr>
      </w:pPr>
      <w:r w:rsidRPr="00301DD8">
        <w:rPr>
          <w:color w:val="auto"/>
          <w:sz w:val="28"/>
          <w:szCs w:val="28"/>
        </w:rPr>
        <w:t>3.1.5.2.</w:t>
      </w:r>
      <w:r w:rsidR="00486E41" w:rsidRPr="00301DD8">
        <w:rPr>
          <w:color w:val="auto"/>
          <w:sz w:val="28"/>
          <w:szCs w:val="28"/>
        </w:rPr>
        <w:t xml:space="preserve"> У</w:t>
      </w:r>
      <w:r w:rsidRPr="00301DD8">
        <w:rPr>
          <w:color w:val="auto"/>
          <w:sz w:val="28"/>
          <w:szCs w:val="28"/>
        </w:rPr>
        <w:t xml:space="preserve">полномоченный орган </w:t>
      </w:r>
      <w:r w:rsidR="00486E41" w:rsidRPr="00301DD8">
        <w:rPr>
          <w:color w:val="auto"/>
          <w:sz w:val="28"/>
          <w:szCs w:val="28"/>
        </w:rPr>
        <w:t xml:space="preserve">обеспечивает в сроки, указанные в пункте </w:t>
      </w:r>
      <w:r w:rsidR="00301DD8" w:rsidRPr="00301DD8">
        <w:rPr>
          <w:color w:val="auto"/>
          <w:sz w:val="28"/>
          <w:szCs w:val="28"/>
        </w:rPr>
        <w:t>2.11.</w:t>
      </w:r>
      <w:r w:rsidR="00486E41" w:rsidRPr="00301DD8">
        <w:rPr>
          <w:color w:val="auto"/>
          <w:sz w:val="28"/>
          <w:szCs w:val="28"/>
        </w:rPr>
        <w:t xml:space="preserve"> Административного регламента: </w:t>
      </w:r>
    </w:p>
    <w:p w:rsidR="00486E41" w:rsidRPr="002D18F3" w:rsidRDefault="002D18F3" w:rsidP="002D18F3">
      <w:pPr>
        <w:pStyle w:val="Default"/>
        <w:ind w:firstLine="851"/>
        <w:jc w:val="both"/>
        <w:rPr>
          <w:color w:val="auto"/>
          <w:sz w:val="28"/>
          <w:szCs w:val="28"/>
        </w:rPr>
      </w:pPr>
      <w:r w:rsidRPr="009F688C">
        <w:rPr>
          <w:rStyle w:val="22"/>
          <w:rFonts w:eastAsia="Calibri"/>
          <w:szCs w:val="28"/>
        </w:rPr>
        <w:t>–</w:t>
      </w:r>
      <w:r>
        <w:rPr>
          <w:rStyle w:val="22"/>
          <w:rFonts w:eastAsia="Calibri"/>
          <w:szCs w:val="28"/>
        </w:rPr>
        <w:t xml:space="preserve"> </w:t>
      </w:r>
      <w:r w:rsidR="00486E41" w:rsidRPr="002D18F3">
        <w:rPr>
          <w:color w:val="auto"/>
          <w:sz w:val="28"/>
          <w:szCs w:val="28"/>
        </w:rPr>
        <w:t xml:space="preserve">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486E41" w:rsidRPr="002D18F3" w:rsidRDefault="002D18F3" w:rsidP="002D18F3">
      <w:pPr>
        <w:pStyle w:val="Default"/>
        <w:ind w:firstLine="851"/>
        <w:jc w:val="both"/>
        <w:rPr>
          <w:color w:val="auto"/>
          <w:sz w:val="28"/>
          <w:szCs w:val="28"/>
        </w:rPr>
      </w:pPr>
      <w:r w:rsidRPr="009F688C">
        <w:rPr>
          <w:rStyle w:val="22"/>
          <w:rFonts w:eastAsia="Calibri"/>
          <w:szCs w:val="28"/>
        </w:rPr>
        <w:t>–</w:t>
      </w:r>
      <w:r>
        <w:rPr>
          <w:rStyle w:val="22"/>
          <w:rFonts w:eastAsia="Calibri"/>
          <w:szCs w:val="28"/>
        </w:rPr>
        <w:t xml:space="preserve"> </w:t>
      </w:r>
      <w:r w:rsidR="00486E41" w:rsidRPr="002D18F3">
        <w:rPr>
          <w:color w:val="auto"/>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486E41" w:rsidRPr="002D18F3" w:rsidRDefault="002D18F3" w:rsidP="002D18F3">
      <w:pPr>
        <w:pStyle w:val="Default"/>
        <w:ind w:firstLine="851"/>
        <w:jc w:val="both"/>
        <w:rPr>
          <w:color w:val="auto"/>
          <w:sz w:val="28"/>
          <w:szCs w:val="28"/>
        </w:rPr>
      </w:pPr>
      <w:r w:rsidRPr="002D18F3">
        <w:rPr>
          <w:color w:val="auto"/>
          <w:sz w:val="28"/>
          <w:szCs w:val="28"/>
        </w:rPr>
        <w:t>3.1.5.3.</w:t>
      </w:r>
      <w:r w:rsidR="00486E41" w:rsidRPr="002D18F3">
        <w:rPr>
          <w:color w:val="auto"/>
          <w:sz w:val="28"/>
          <w:szCs w:val="28"/>
        </w:rPr>
        <w:t xml:space="preserve"> Электронное заявление становится доступным для должностного лица Уп</w:t>
      </w:r>
      <w:r w:rsidR="00A85F76">
        <w:rPr>
          <w:color w:val="auto"/>
          <w:sz w:val="28"/>
          <w:szCs w:val="28"/>
        </w:rPr>
        <w:t>олномоченного органа</w:t>
      </w:r>
      <w:r w:rsidR="00486E41" w:rsidRPr="002D18F3">
        <w:rPr>
          <w:color w:val="auto"/>
          <w:sz w:val="28"/>
          <w:szCs w:val="28"/>
        </w:rPr>
        <w:t>, ответственного за прием и регистрацию заявления (далее - ответственное должностное лицо), в государственной информационной системе, используемой Уп</w:t>
      </w:r>
      <w:r w:rsidR="00A85F76">
        <w:rPr>
          <w:color w:val="auto"/>
          <w:sz w:val="28"/>
          <w:szCs w:val="28"/>
        </w:rPr>
        <w:t>олномоченным органом</w:t>
      </w:r>
      <w:r w:rsidR="00486E41" w:rsidRPr="002D18F3">
        <w:rPr>
          <w:color w:val="auto"/>
          <w:sz w:val="28"/>
          <w:szCs w:val="28"/>
        </w:rPr>
        <w:t xml:space="preserve"> для предоставления муниципальной услуги. </w:t>
      </w:r>
    </w:p>
    <w:p w:rsidR="00486E41" w:rsidRPr="002D18F3" w:rsidRDefault="00486E41" w:rsidP="002D18F3">
      <w:pPr>
        <w:pStyle w:val="Default"/>
        <w:ind w:firstLine="851"/>
        <w:jc w:val="both"/>
        <w:rPr>
          <w:color w:val="auto"/>
          <w:sz w:val="28"/>
          <w:szCs w:val="28"/>
        </w:rPr>
      </w:pPr>
      <w:r w:rsidRPr="002D18F3">
        <w:rPr>
          <w:color w:val="auto"/>
          <w:sz w:val="28"/>
          <w:szCs w:val="28"/>
        </w:rPr>
        <w:t xml:space="preserve">Ответственное должностное лицо: </w:t>
      </w:r>
    </w:p>
    <w:p w:rsidR="00486E41" w:rsidRPr="002D18F3" w:rsidRDefault="00A85F76" w:rsidP="002D18F3">
      <w:pPr>
        <w:pStyle w:val="Default"/>
        <w:ind w:firstLine="851"/>
        <w:jc w:val="both"/>
        <w:rPr>
          <w:color w:val="auto"/>
          <w:sz w:val="28"/>
          <w:szCs w:val="28"/>
        </w:rPr>
      </w:pPr>
      <w:r w:rsidRPr="009F688C">
        <w:rPr>
          <w:rStyle w:val="22"/>
          <w:rFonts w:eastAsia="Calibri"/>
          <w:szCs w:val="28"/>
        </w:rPr>
        <w:t>–</w:t>
      </w:r>
      <w:r>
        <w:rPr>
          <w:rStyle w:val="22"/>
          <w:rFonts w:eastAsia="Calibri"/>
          <w:szCs w:val="28"/>
        </w:rPr>
        <w:t xml:space="preserve"> </w:t>
      </w:r>
      <w:r w:rsidR="00486E41" w:rsidRPr="002D18F3">
        <w:rPr>
          <w:color w:val="auto"/>
          <w:sz w:val="28"/>
          <w:szCs w:val="28"/>
        </w:rPr>
        <w:t xml:space="preserve">проверяет наличие электронных заявлений, поступивших с Единого портала, с периодом не реже 2 раз в день; </w:t>
      </w:r>
    </w:p>
    <w:p w:rsidR="00486E41" w:rsidRPr="00301DD8" w:rsidRDefault="00A85F76" w:rsidP="002D18F3">
      <w:pPr>
        <w:pStyle w:val="Default"/>
        <w:ind w:firstLine="851"/>
        <w:jc w:val="both"/>
        <w:rPr>
          <w:color w:val="auto"/>
          <w:sz w:val="28"/>
          <w:szCs w:val="28"/>
        </w:rPr>
      </w:pPr>
      <w:r w:rsidRPr="009F688C">
        <w:rPr>
          <w:rStyle w:val="22"/>
          <w:rFonts w:eastAsia="Calibri"/>
          <w:szCs w:val="28"/>
        </w:rPr>
        <w:t>–</w:t>
      </w:r>
      <w:r>
        <w:rPr>
          <w:rStyle w:val="22"/>
          <w:rFonts w:eastAsia="Calibri"/>
          <w:szCs w:val="28"/>
        </w:rPr>
        <w:t xml:space="preserve"> </w:t>
      </w:r>
      <w:r w:rsidR="00486E41" w:rsidRPr="002D18F3">
        <w:rPr>
          <w:color w:val="auto"/>
          <w:sz w:val="28"/>
          <w:szCs w:val="28"/>
        </w:rPr>
        <w:t xml:space="preserve">рассматривает поступившие заявления и приложенные образы документов (документы); </w:t>
      </w:r>
    </w:p>
    <w:p w:rsidR="00486E41" w:rsidRPr="00301DD8" w:rsidRDefault="00A85F76" w:rsidP="002D18F3">
      <w:pPr>
        <w:pStyle w:val="Default"/>
        <w:ind w:firstLine="851"/>
        <w:jc w:val="both"/>
        <w:rPr>
          <w:color w:val="auto"/>
          <w:sz w:val="28"/>
          <w:szCs w:val="28"/>
        </w:rPr>
      </w:pPr>
      <w:r w:rsidRPr="00301DD8">
        <w:rPr>
          <w:rStyle w:val="22"/>
          <w:rFonts w:eastAsia="Calibri"/>
          <w:color w:val="auto"/>
          <w:szCs w:val="28"/>
        </w:rPr>
        <w:t>–</w:t>
      </w:r>
      <w:r w:rsidRPr="00301DD8">
        <w:rPr>
          <w:rStyle w:val="22"/>
          <w:rFonts w:eastAsia="Calibri"/>
          <w:color w:val="auto"/>
          <w:szCs w:val="28"/>
        </w:rPr>
        <w:t xml:space="preserve"> </w:t>
      </w:r>
      <w:r w:rsidR="00486E41" w:rsidRPr="00301DD8">
        <w:rPr>
          <w:color w:val="auto"/>
          <w:sz w:val="28"/>
          <w:szCs w:val="28"/>
        </w:rPr>
        <w:t xml:space="preserve">производит действия в соответствии с пунктом </w:t>
      </w:r>
      <w:r w:rsidR="00301DD8" w:rsidRPr="00301DD8">
        <w:rPr>
          <w:color w:val="auto"/>
          <w:sz w:val="28"/>
          <w:szCs w:val="28"/>
        </w:rPr>
        <w:t>3.1.</w:t>
      </w:r>
      <w:r w:rsidR="00486E41" w:rsidRPr="00301DD8">
        <w:rPr>
          <w:color w:val="auto"/>
          <w:sz w:val="28"/>
          <w:szCs w:val="28"/>
        </w:rPr>
        <w:t xml:space="preserve"> Административного регламента. </w:t>
      </w:r>
    </w:p>
    <w:p w:rsidR="00486E41" w:rsidRPr="002D18F3" w:rsidRDefault="002D18F3" w:rsidP="002D18F3">
      <w:pPr>
        <w:pStyle w:val="Default"/>
        <w:ind w:firstLine="851"/>
        <w:jc w:val="both"/>
        <w:rPr>
          <w:color w:val="auto"/>
          <w:sz w:val="28"/>
          <w:szCs w:val="28"/>
        </w:rPr>
      </w:pPr>
      <w:r w:rsidRPr="002D18F3">
        <w:rPr>
          <w:color w:val="auto"/>
          <w:sz w:val="28"/>
          <w:szCs w:val="28"/>
        </w:rPr>
        <w:t>3.1.5.4.</w:t>
      </w:r>
      <w:r w:rsidR="00486E41" w:rsidRPr="002D18F3">
        <w:rPr>
          <w:color w:val="auto"/>
          <w:sz w:val="28"/>
          <w:szCs w:val="28"/>
        </w:rPr>
        <w:t xml:space="preserve"> Заявителю в качестве результата предоставления муниципальной услуги обеспечивается возможность получения документа: </w:t>
      </w:r>
    </w:p>
    <w:p w:rsidR="00486E41" w:rsidRPr="002D18F3" w:rsidRDefault="00A85F76" w:rsidP="002D18F3">
      <w:pPr>
        <w:pStyle w:val="Default"/>
        <w:ind w:firstLine="851"/>
        <w:jc w:val="both"/>
        <w:rPr>
          <w:color w:val="auto"/>
          <w:sz w:val="28"/>
          <w:szCs w:val="28"/>
        </w:rPr>
      </w:pPr>
      <w:r w:rsidRPr="009F688C">
        <w:rPr>
          <w:rStyle w:val="22"/>
          <w:rFonts w:eastAsia="Calibri"/>
          <w:szCs w:val="28"/>
        </w:rPr>
        <w:t>–</w:t>
      </w:r>
      <w:r>
        <w:rPr>
          <w:rStyle w:val="22"/>
          <w:rFonts w:eastAsia="Calibri"/>
          <w:szCs w:val="28"/>
        </w:rPr>
        <w:t xml:space="preserve"> </w:t>
      </w:r>
      <w:r w:rsidR="00486E41" w:rsidRPr="002D18F3">
        <w:rPr>
          <w:color w:val="auto"/>
          <w:sz w:val="28"/>
          <w:szCs w:val="28"/>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 </w:t>
      </w:r>
    </w:p>
    <w:p w:rsidR="00486E41" w:rsidRPr="002D18F3" w:rsidRDefault="00A85F76" w:rsidP="002D18F3">
      <w:pPr>
        <w:pStyle w:val="Default"/>
        <w:ind w:firstLine="851"/>
        <w:jc w:val="both"/>
        <w:rPr>
          <w:color w:val="auto"/>
          <w:sz w:val="28"/>
          <w:szCs w:val="28"/>
        </w:rPr>
      </w:pPr>
      <w:r w:rsidRPr="009F688C">
        <w:rPr>
          <w:rStyle w:val="22"/>
          <w:rFonts w:eastAsia="Calibri"/>
          <w:szCs w:val="28"/>
        </w:rPr>
        <w:t>–</w:t>
      </w:r>
      <w:r>
        <w:rPr>
          <w:rStyle w:val="22"/>
          <w:rFonts w:eastAsia="Calibri"/>
          <w:szCs w:val="28"/>
        </w:rPr>
        <w:t xml:space="preserve"> </w:t>
      </w:r>
      <w:r w:rsidR="00486E41" w:rsidRPr="002D18F3">
        <w:rPr>
          <w:color w:val="auto"/>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МФЦ. </w:t>
      </w:r>
    </w:p>
    <w:p w:rsidR="00486E41" w:rsidRPr="002D18F3" w:rsidRDefault="002D18F3" w:rsidP="002D18F3">
      <w:pPr>
        <w:pStyle w:val="Default"/>
        <w:ind w:firstLine="851"/>
        <w:jc w:val="both"/>
        <w:rPr>
          <w:color w:val="auto"/>
          <w:sz w:val="28"/>
          <w:szCs w:val="28"/>
        </w:rPr>
      </w:pPr>
      <w:r w:rsidRPr="002D18F3">
        <w:rPr>
          <w:color w:val="auto"/>
          <w:sz w:val="28"/>
          <w:szCs w:val="28"/>
        </w:rPr>
        <w:t>3.1.5.5.</w:t>
      </w:r>
      <w:r w:rsidR="00486E41" w:rsidRPr="002D18F3">
        <w:rPr>
          <w:color w:val="auto"/>
          <w:sz w:val="28"/>
          <w:szCs w:val="28"/>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486E41" w:rsidRPr="002D18F3" w:rsidRDefault="00486E41" w:rsidP="002D18F3">
      <w:pPr>
        <w:pStyle w:val="Default"/>
        <w:ind w:firstLine="851"/>
        <w:jc w:val="both"/>
        <w:rPr>
          <w:color w:val="auto"/>
          <w:sz w:val="28"/>
          <w:szCs w:val="28"/>
        </w:rPr>
      </w:pPr>
      <w:r w:rsidRPr="002D18F3">
        <w:rPr>
          <w:color w:val="auto"/>
          <w:sz w:val="28"/>
          <w:szCs w:val="28"/>
        </w:rPr>
        <w:lastRenderedPageBreak/>
        <w:t xml:space="preserve">При предоставлении муниципальной услуги в электронной форме заявителю направляется: </w:t>
      </w:r>
    </w:p>
    <w:p w:rsidR="00486E41" w:rsidRPr="002D18F3" w:rsidRDefault="00A85F76" w:rsidP="00A85F76">
      <w:pPr>
        <w:pStyle w:val="Default"/>
        <w:ind w:firstLine="851"/>
        <w:jc w:val="both"/>
        <w:rPr>
          <w:color w:val="auto"/>
          <w:sz w:val="28"/>
          <w:szCs w:val="28"/>
        </w:rPr>
      </w:pPr>
      <w:r w:rsidRPr="009F688C">
        <w:rPr>
          <w:rStyle w:val="22"/>
          <w:rFonts w:eastAsia="Calibri"/>
          <w:szCs w:val="28"/>
        </w:rPr>
        <w:t>–</w:t>
      </w:r>
      <w:r>
        <w:rPr>
          <w:rStyle w:val="22"/>
          <w:rFonts w:eastAsia="Calibri"/>
          <w:szCs w:val="28"/>
        </w:rPr>
        <w:t xml:space="preserve"> </w:t>
      </w:r>
      <w:r w:rsidR="00486E41" w:rsidRPr="002D18F3">
        <w:rPr>
          <w:color w:val="auto"/>
          <w:sz w:val="28"/>
          <w:szCs w:val="28"/>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486E41" w:rsidRPr="002D18F3" w:rsidRDefault="00A85F76" w:rsidP="00A85F76">
      <w:pPr>
        <w:pStyle w:val="Default"/>
        <w:ind w:firstLine="851"/>
        <w:jc w:val="both"/>
        <w:rPr>
          <w:color w:val="auto"/>
          <w:sz w:val="28"/>
          <w:szCs w:val="28"/>
        </w:rPr>
      </w:pPr>
      <w:r w:rsidRPr="009F688C">
        <w:rPr>
          <w:rStyle w:val="22"/>
          <w:rFonts w:eastAsia="Calibri"/>
          <w:szCs w:val="28"/>
        </w:rPr>
        <w:t>–</w:t>
      </w:r>
      <w:r>
        <w:rPr>
          <w:rStyle w:val="22"/>
          <w:rFonts w:eastAsia="Calibri"/>
          <w:szCs w:val="28"/>
        </w:rPr>
        <w:t xml:space="preserve"> </w:t>
      </w:r>
      <w:r w:rsidR="00486E41" w:rsidRPr="002D18F3">
        <w:rPr>
          <w:color w:val="auto"/>
          <w:sz w:val="28"/>
          <w:szCs w:val="28"/>
        </w:rPr>
        <w:t>уведомление о результатах рассмотрения документов, необходимых для предоставления муниципальной услуги, содерж</w:t>
      </w:r>
      <w:bookmarkStart w:id="5" w:name="_GoBack"/>
      <w:bookmarkEnd w:id="5"/>
      <w:r w:rsidR="00486E41" w:rsidRPr="002D18F3">
        <w:rPr>
          <w:color w:val="auto"/>
          <w:sz w:val="28"/>
          <w:szCs w:val="28"/>
        </w:rPr>
        <w:t xml:space="preserve">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486E41" w:rsidRPr="002D18F3" w:rsidRDefault="002D18F3" w:rsidP="00A85F76">
      <w:pPr>
        <w:pStyle w:val="Default"/>
        <w:ind w:firstLine="851"/>
        <w:jc w:val="both"/>
        <w:rPr>
          <w:color w:val="auto"/>
          <w:sz w:val="28"/>
          <w:szCs w:val="28"/>
        </w:rPr>
      </w:pPr>
      <w:r w:rsidRPr="002D18F3">
        <w:rPr>
          <w:color w:val="auto"/>
          <w:sz w:val="28"/>
          <w:szCs w:val="28"/>
        </w:rPr>
        <w:t>3.1.5.6.</w:t>
      </w:r>
      <w:r w:rsidR="00486E41" w:rsidRPr="002D18F3">
        <w:rPr>
          <w:color w:val="auto"/>
          <w:sz w:val="28"/>
          <w:szCs w:val="28"/>
        </w:rPr>
        <w:t xml:space="preserve"> Оценка качества предоставления муниципальной услуги. </w:t>
      </w:r>
    </w:p>
    <w:p w:rsidR="00486E41" w:rsidRPr="002D18F3" w:rsidRDefault="00486E41" w:rsidP="00A85F76">
      <w:pPr>
        <w:autoSpaceDE w:val="0"/>
        <w:autoSpaceDN w:val="0"/>
        <w:adjustRightInd w:val="0"/>
        <w:spacing w:after="0" w:line="240" w:lineRule="auto"/>
        <w:ind w:firstLine="851"/>
        <w:jc w:val="both"/>
        <w:rPr>
          <w:rFonts w:ascii="Times New Roman" w:hAnsi="Times New Roman" w:cs="Times New Roman"/>
          <w:sz w:val="28"/>
          <w:szCs w:val="28"/>
        </w:rPr>
      </w:pPr>
      <w:r w:rsidRPr="002D18F3">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15CE7" w:rsidRPr="002D18F3" w:rsidRDefault="00915CE7" w:rsidP="002D18F3">
      <w:pPr>
        <w:autoSpaceDE w:val="0"/>
        <w:autoSpaceDN w:val="0"/>
        <w:adjustRightInd w:val="0"/>
        <w:spacing w:after="0" w:line="240" w:lineRule="auto"/>
        <w:ind w:firstLine="851"/>
        <w:jc w:val="both"/>
        <w:rPr>
          <w:rFonts w:ascii="Times New Roman" w:hAnsi="Times New Roman" w:cs="Times New Roman"/>
          <w:sz w:val="28"/>
          <w:szCs w:val="28"/>
        </w:rPr>
      </w:pPr>
      <w:r w:rsidRPr="002D18F3">
        <w:rPr>
          <w:rFonts w:ascii="Times New Roman" w:hAnsi="Times New Roman" w:cs="Times New Roman"/>
          <w:sz w:val="28"/>
          <w:szCs w:val="28"/>
        </w:rPr>
        <w:t>3.1.</w:t>
      </w:r>
      <w:r w:rsidR="002D18F3" w:rsidRPr="002D18F3">
        <w:rPr>
          <w:rFonts w:ascii="Times New Roman" w:hAnsi="Times New Roman" w:cs="Times New Roman"/>
          <w:sz w:val="28"/>
          <w:szCs w:val="28"/>
        </w:rPr>
        <w:t>6</w:t>
      </w:r>
      <w:r w:rsidRPr="002D18F3">
        <w:rPr>
          <w:rFonts w:ascii="Times New Roman" w:hAnsi="Times New Roman" w:cs="Times New Roman"/>
          <w:sz w:val="28"/>
          <w:szCs w:val="28"/>
        </w:rPr>
        <w:t>. Выдача (направление) заявителю документа, являющегося результатом предоставления муниципальной услуги.</w:t>
      </w:r>
    </w:p>
    <w:p w:rsidR="00915CE7" w:rsidRPr="002D18F3" w:rsidRDefault="00915CE7" w:rsidP="002D18F3">
      <w:pPr>
        <w:tabs>
          <w:tab w:val="left" w:pos="9214"/>
        </w:tabs>
        <w:spacing w:after="0" w:line="240" w:lineRule="auto"/>
        <w:ind w:firstLine="851"/>
        <w:contextualSpacing/>
        <w:jc w:val="both"/>
        <w:rPr>
          <w:rFonts w:ascii="Times New Roman" w:hAnsi="Times New Roman" w:cs="Times New Roman"/>
          <w:sz w:val="28"/>
          <w:szCs w:val="28"/>
        </w:rPr>
      </w:pPr>
      <w:r w:rsidRPr="002D18F3">
        <w:rPr>
          <w:rFonts w:ascii="Times New Roman" w:hAnsi="Times New Roman" w:cs="Times New Roman"/>
          <w:sz w:val="28"/>
          <w:szCs w:val="28"/>
        </w:rPr>
        <w:t>Основанием для начала административной процедуры является поступление к специалисту Отдела</w:t>
      </w:r>
      <w:r w:rsidRPr="002D18F3">
        <w:rPr>
          <w:rFonts w:ascii="Times New Roman" w:hAnsi="Times New Roman" w:cs="Times New Roman"/>
          <w:i/>
          <w:sz w:val="28"/>
          <w:szCs w:val="28"/>
        </w:rPr>
        <w:t xml:space="preserve"> </w:t>
      </w:r>
      <w:r w:rsidRPr="002D18F3">
        <w:rPr>
          <w:rFonts w:ascii="Times New Roman" w:hAnsi="Times New Roman" w:cs="Times New Roman"/>
          <w:sz w:val="28"/>
          <w:szCs w:val="28"/>
        </w:rPr>
        <w:t>зарегистрированного документа, являющегося результатом предоставления муниципальной услуги.</w:t>
      </w:r>
    </w:p>
    <w:p w:rsidR="00915CE7" w:rsidRPr="002D18F3" w:rsidRDefault="00915CE7" w:rsidP="002D18F3">
      <w:pPr>
        <w:tabs>
          <w:tab w:val="left" w:pos="9214"/>
        </w:tabs>
        <w:spacing w:after="0" w:line="240" w:lineRule="auto"/>
        <w:ind w:firstLine="851"/>
        <w:contextualSpacing/>
        <w:jc w:val="both"/>
        <w:rPr>
          <w:rFonts w:ascii="Times New Roman" w:hAnsi="Times New Roman" w:cs="Times New Roman"/>
          <w:sz w:val="28"/>
          <w:szCs w:val="28"/>
        </w:rPr>
      </w:pPr>
      <w:r w:rsidRPr="002D18F3">
        <w:rPr>
          <w:rFonts w:ascii="Times New Roman" w:hAnsi="Times New Roman" w:cs="Times New Roman"/>
          <w:sz w:val="28"/>
          <w:szCs w:val="28"/>
        </w:rPr>
        <w:t>Сведения о должностных лицах, ответственных за выполнение административного действия, входящего в состав административной процедуры:</w:t>
      </w:r>
    </w:p>
    <w:p w:rsidR="00915CE7" w:rsidRPr="002D18F3" w:rsidRDefault="00915CE7" w:rsidP="002D18F3">
      <w:pPr>
        <w:tabs>
          <w:tab w:val="left" w:pos="9214"/>
        </w:tabs>
        <w:spacing w:after="0" w:line="240" w:lineRule="auto"/>
        <w:ind w:firstLine="851"/>
        <w:contextualSpacing/>
        <w:jc w:val="both"/>
        <w:rPr>
          <w:rFonts w:ascii="Times New Roman" w:hAnsi="Times New Roman" w:cs="Times New Roman"/>
          <w:sz w:val="28"/>
          <w:szCs w:val="28"/>
        </w:rPr>
      </w:pPr>
      <w:r w:rsidRPr="002D18F3">
        <w:rPr>
          <w:rStyle w:val="22"/>
          <w:rFonts w:eastAsia="Calibri"/>
          <w:szCs w:val="28"/>
        </w:rPr>
        <w:lastRenderedPageBreak/>
        <w:t xml:space="preserve">– </w:t>
      </w:r>
      <w:r w:rsidRPr="002D18F3">
        <w:rPr>
          <w:rFonts w:ascii="Times New Roman" w:hAnsi="Times New Roman" w:cs="Times New Roman"/>
          <w:sz w:val="28"/>
          <w:szCs w:val="28"/>
        </w:rPr>
        <w:t>за выдачу заявителю документов, являющихся результатом предоставления муниципальной услуги, в уполномоченном органе – специалист Отдела, ответственный за предоставление муниципальной услуги;</w:t>
      </w:r>
    </w:p>
    <w:p w:rsidR="00915CE7" w:rsidRPr="002D18F3" w:rsidRDefault="00915CE7" w:rsidP="002D18F3">
      <w:pPr>
        <w:tabs>
          <w:tab w:val="left" w:pos="9214"/>
        </w:tabs>
        <w:spacing w:after="0" w:line="240" w:lineRule="auto"/>
        <w:ind w:firstLine="851"/>
        <w:contextualSpacing/>
        <w:jc w:val="both"/>
        <w:rPr>
          <w:rFonts w:ascii="Times New Roman" w:hAnsi="Times New Roman" w:cs="Times New Roman"/>
          <w:sz w:val="28"/>
          <w:szCs w:val="28"/>
        </w:rPr>
      </w:pPr>
      <w:r w:rsidRPr="002D18F3">
        <w:rPr>
          <w:rStyle w:val="22"/>
          <w:rFonts w:eastAsia="Calibri"/>
          <w:szCs w:val="28"/>
        </w:rPr>
        <w:t xml:space="preserve">– </w:t>
      </w:r>
      <w:r w:rsidRPr="002D18F3">
        <w:rPr>
          <w:rFonts w:ascii="Times New Roman" w:hAnsi="Times New Roman" w:cs="Times New Roman"/>
          <w:sz w:val="28"/>
          <w:szCs w:val="28"/>
        </w:rPr>
        <w:t>за направление документов, являющихся результатом предоставления муниципальной услуги, заявителю почтой, электронной почтой – специалист Уполномоченного органа, ответственный за делопроизводство.</w:t>
      </w:r>
    </w:p>
    <w:p w:rsidR="00915CE7" w:rsidRPr="00301DD8" w:rsidRDefault="00915CE7" w:rsidP="002D18F3">
      <w:pPr>
        <w:autoSpaceDE w:val="0"/>
        <w:autoSpaceDN w:val="0"/>
        <w:adjustRightInd w:val="0"/>
        <w:spacing w:after="0" w:line="240" w:lineRule="auto"/>
        <w:ind w:firstLine="851"/>
        <w:jc w:val="both"/>
        <w:rPr>
          <w:rFonts w:ascii="Times New Roman" w:hAnsi="Times New Roman" w:cs="Times New Roman"/>
          <w:sz w:val="28"/>
          <w:szCs w:val="28"/>
        </w:rPr>
      </w:pPr>
      <w:r w:rsidRPr="002D18F3">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выдача (направление) заявителю документа, являющегося </w:t>
      </w:r>
      <w:r w:rsidRPr="00301DD8">
        <w:rPr>
          <w:rFonts w:ascii="Times New Roman" w:hAnsi="Times New Roman" w:cs="Times New Roman"/>
          <w:sz w:val="28"/>
          <w:szCs w:val="28"/>
        </w:rPr>
        <w:t>результатом предоставления муниципальной услуги, осуществляется в срок, указанный в пункте 2.4. Административного регламента.</w:t>
      </w:r>
    </w:p>
    <w:p w:rsidR="00915CE7" w:rsidRPr="00301DD8" w:rsidRDefault="00915CE7" w:rsidP="002D18F3">
      <w:pPr>
        <w:autoSpaceDE w:val="0"/>
        <w:autoSpaceDN w:val="0"/>
        <w:adjustRightInd w:val="0"/>
        <w:spacing w:after="0" w:line="240" w:lineRule="auto"/>
        <w:ind w:firstLine="851"/>
        <w:jc w:val="both"/>
        <w:rPr>
          <w:rFonts w:ascii="Times New Roman" w:hAnsi="Times New Roman" w:cs="Times New Roman"/>
          <w:sz w:val="28"/>
          <w:szCs w:val="28"/>
        </w:rPr>
      </w:pPr>
      <w:r w:rsidRPr="00301DD8">
        <w:rPr>
          <w:rFonts w:ascii="Times New Roman" w:hAnsi="Times New Roman" w:cs="Times New Roman"/>
          <w:sz w:val="28"/>
          <w:szCs w:val="28"/>
        </w:rPr>
        <w:t>Критерием принятия решения о выдаче (направлении) заявителю результата муниципальной услуги является наличие подписанного и зарегистрированного документа, являющегося результатом предоставления муниципальной услуги.</w:t>
      </w:r>
    </w:p>
    <w:p w:rsidR="00915CE7" w:rsidRPr="00301DD8" w:rsidRDefault="00915CE7" w:rsidP="002D18F3">
      <w:pPr>
        <w:autoSpaceDE w:val="0"/>
        <w:autoSpaceDN w:val="0"/>
        <w:adjustRightInd w:val="0"/>
        <w:spacing w:after="0" w:line="240" w:lineRule="auto"/>
        <w:ind w:firstLine="851"/>
        <w:jc w:val="both"/>
        <w:rPr>
          <w:rFonts w:ascii="Times New Roman" w:hAnsi="Times New Roman" w:cs="Times New Roman"/>
          <w:sz w:val="28"/>
          <w:szCs w:val="28"/>
        </w:rPr>
      </w:pPr>
      <w:r w:rsidRPr="00301DD8">
        <w:rPr>
          <w:rFonts w:ascii="Times New Roman" w:hAnsi="Times New Roman" w:cs="Times New Roman"/>
          <w:sz w:val="28"/>
          <w:szCs w:val="28"/>
        </w:rPr>
        <w:t>Результатом выполнения административной процедуры в соответствии с волеизъявлением заявителя, указанным в заявлении, является:</w:t>
      </w:r>
    </w:p>
    <w:p w:rsidR="00915CE7" w:rsidRPr="002D18F3" w:rsidRDefault="00915CE7" w:rsidP="002D18F3">
      <w:pPr>
        <w:autoSpaceDE w:val="0"/>
        <w:autoSpaceDN w:val="0"/>
        <w:adjustRightInd w:val="0"/>
        <w:spacing w:after="0" w:line="240" w:lineRule="auto"/>
        <w:ind w:firstLine="851"/>
        <w:jc w:val="both"/>
        <w:rPr>
          <w:rFonts w:ascii="Times New Roman" w:hAnsi="Times New Roman" w:cs="Times New Roman"/>
          <w:sz w:val="28"/>
          <w:szCs w:val="28"/>
        </w:rPr>
      </w:pPr>
      <w:r w:rsidRPr="00301DD8">
        <w:rPr>
          <w:rStyle w:val="22"/>
          <w:rFonts w:eastAsia="Calibri"/>
          <w:szCs w:val="28"/>
        </w:rPr>
        <w:t xml:space="preserve">– </w:t>
      </w:r>
      <w:r w:rsidRPr="00301DD8">
        <w:rPr>
          <w:rFonts w:ascii="Times New Roman" w:hAnsi="Times New Roman" w:cs="Times New Roman"/>
          <w:sz w:val="28"/>
          <w:szCs w:val="28"/>
        </w:rPr>
        <w:t>выдача заявителю документа, являющегося результатом</w:t>
      </w:r>
      <w:r w:rsidRPr="002D18F3">
        <w:rPr>
          <w:rFonts w:ascii="Times New Roman" w:hAnsi="Times New Roman" w:cs="Times New Roman"/>
          <w:sz w:val="28"/>
          <w:szCs w:val="28"/>
        </w:rPr>
        <w:t xml:space="preserve"> предоставления муниципальной услуги, в уполномоченном органе</w:t>
      </w:r>
      <w:r w:rsidRPr="002D18F3">
        <w:rPr>
          <w:rFonts w:ascii="Times New Roman" w:hAnsi="Times New Roman" w:cs="Times New Roman"/>
          <w:i/>
          <w:sz w:val="28"/>
          <w:szCs w:val="28"/>
        </w:rPr>
        <w:t xml:space="preserve"> </w:t>
      </w:r>
      <w:r w:rsidRPr="002D18F3">
        <w:rPr>
          <w:rFonts w:ascii="Times New Roman" w:hAnsi="Times New Roman" w:cs="Times New Roman"/>
          <w:sz w:val="28"/>
          <w:szCs w:val="28"/>
        </w:rPr>
        <w:t xml:space="preserve">или в МФЦ; </w:t>
      </w:r>
    </w:p>
    <w:p w:rsidR="00915CE7" w:rsidRPr="002D18F3" w:rsidRDefault="00915CE7" w:rsidP="002D18F3">
      <w:pPr>
        <w:autoSpaceDE w:val="0"/>
        <w:autoSpaceDN w:val="0"/>
        <w:adjustRightInd w:val="0"/>
        <w:spacing w:after="0" w:line="240" w:lineRule="auto"/>
        <w:ind w:firstLine="851"/>
        <w:jc w:val="both"/>
        <w:rPr>
          <w:rFonts w:ascii="Times New Roman" w:hAnsi="Times New Roman" w:cs="Times New Roman"/>
          <w:sz w:val="28"/>
          <w:szCs w:val="28"/>
        </w:rPr>
      </w:pPr>
      <w:r w:rsidRPr="002D18F3">
        <w:rPr>
          <w:rStyle w:val="22"/>
          <w:rFonts w:eastAsia="Calibri"/>
          <w:szCs w:val="28"/>
        </w:rPr>
        <w:t xml:space="preserve">– </w:t>
      </w:r>
      <w:r w:rsidRPr="002D18F3">
        <w:rPr>
          <w:rFonts w:ascii="Times New Roman" w:hAnsi="Times New Roman" w:cs="Times New Roman"/>
          <w:sz w:val="28"/>
          <w:szCs w:val="28"/>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915CE7" w:rsidRPr="009F688C" w:rsidRDefault="00915CE7" w:rsidP="002D18F3">
      <w:pPr>
        <w:autoSpaceDE w:val="0"/>
        <w:autoSpaceDN w:val="0"/>
        <w:adjustRightInd w:val="0"/>
        <w:spacing w:after="0" w:line="240" w:lineRule="auto"/>
        <w:ind w:firstLine="851"/>
        <w:jc w:val="both"/>
        <w:rPr>
          <w:rFonts w:ascii="Times New Roman" w:hAnsi="Times New Roman" w:cs="Times New Roman"/>
          <w:sz w:val="28"/>
          <w:szCs w:val="28"/>
        </w:rPr>
      </w:pPr>
      <w:r w:rsidRPr="002D18F3">
        <w:rPr>
          <w:rStyle w:val="22"/>
          <w:rFonts w:eastAsia="Calibri"/>
          <w:szCs w:val="28"/>
        </w:rPr>
        <w:t xml:space="preserve">– </w:t>
      </w:r>
      <w:r w:rsidRPr="002D18F3">
        <w:rPr>
          <w:rFonts w:ascii="Times New Roman" w:hAnsi="Times New Roman" w:cs="Times New Roman"/>
          <w:sz w:val="28"/>
          <w:szCs w:val="28"/>
        </w:rPr>
        <w:t>направление документа,</w:t>
      </w:r>
      <w:r w:rsidRPr="009F688C">
        <w:rPr>
          <w:rFonts w:ascii="Times New Roman" w:hAnsi="Times New Roman" w:cs="Times New Roman"/>
          <w:sz w:val="28"/>
          <w:szCs w:val="28"/>
        </w:rPr>
        <w:t xml:space="preserve"> являющегося результатом предоставления муниципальной услуги, заявителю по электронной почте на электронный адрес, указанный заявителем для этой цели в заявлении.</w:t>
      </w:r>
    </w:p>
    <w:p w:rsidR="00915CE7" w:rsidRPr="009F688C" w:rsidRDefault="00915CE7" w:rsidP="009F688C">
      <w:pPr>
        <w:autoSpaceDE w:val="0"/>
        <w:autoSpaceDN w:val="0"/>
        <w:adjustRightInd w:val="0"/>
        <w:spacing w:after="0" w:line="240" w:lineRule="auto"/>
        <w:ind w:firstLine="851"/>
        <w:jc w:val="both"/>
        <w:rPr>
          <w:rFonts w:ascii="Times New Roman" w:eastAsia="Calibri" w:hAnsi="Times New Roman" w:cs="Times New Roman"/>
          <w:sz w:val="28"/>
          <w:szCs w:val="28"/>
        </w:rPr>
      </w:pPr>
      <w:r w:rsidRPr="009F688C">
        <w:rPr>
          <w:rFonts w:ascii="Times New Roman" w:eastAsia="Calibri" w:hAnsi="Times New Roman" w:cs="Times New Roman"/>
          <w:sz w:val="28"/>
          <w:szCs w:val="28"/>
        </w:rPr>
        <w:t>Способ фиксации результата выполнения административной процедуры:</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eastAsia="Calibri" w:hAnsi="Times New Roman" w:cs="Times New Roman"/>
          <w:sz w:val="28"/>
          <w:szCs w:val="28"/>
        </w:rPr>
        <w:t xml:space="preserve">в случае выдачи документа, являющегося результатом предоставления муниципальной услуги, нарочно заявителю, получение заявителем документов подтверждается записью </w:t>
      </w:r>
      <w:r w:rsidRPr="009F688C">
        <w:rPr>
          <w:rFonts w:ascii="Times New Roman" w:hAnsi="Times New Roman" w:cs="Times New Roman"/>
          <w:sz w:val="28"/>
          <w:szCs w:val="28"/>
        </w:rPr>
        <w:t>в книге регистрации заявлений граждан и</w:t>
      </w:r>
      <w:r w:rsidRPr="009F688C">
        <w:rPr>
          <w:rFonts w:ascii="Times New Roman" w:eastAsia="Calibri" w:hAnsi="Times New Roman" w:cs="Times New Roman"/>
          <w:sz w:val="28"/>
          <w:szCs w:val="28"/>
        </w:rPr>
        <w:t xml:space="preserve"> подписью заявителя в книге регистрации заявлений граждан либо на втором экземпляре документа. </w:t>
      </w:r>
      <w:r w:rsidRPr="009F688C">
        <w:rPr>
          <w:rFonts w:ascii="Times New Roman" w:hAnsi="Times New Roman" w:cs="Times New Roman"/>
          <w:sz w:val="28"/>
          <w:szCs w:val="28"/>
        </w:rPr>
        <w:t>В случае отказа в принятии на учет гражданину под расписку возвращается заявление и копии документов с указанием причин отказа, о чем в книге регистрации заявлений граждан делается соответствующая запись;</w:t>
      </w:r>
    </w:p>
    <w:p w:rsidR="00915CE7" w:rsidRPr="009F688C" w:rsidRDefault="00915CE7" w:rsidP="009F688C">
      <w:pPr>
        <w:autoSpaceDE w:val="0"/>
        <w:autoSpaceDN w:val="0"/>
        <w:adjustRightInd w:val="0"/>
        <w:spacing w:after="0" w:line="240" w:lineRule="auto"/>
        <w:ind w:firstLine="851"/>
        <w:jc w:val="both"/>
        <w:rPr>
          <w:rFonts w:ascii="Times New Roman" w:eastAsia="Calibri" w:hAnsi="Times New Roman" w:cs="Times New Roman"/>
          <w:sz w:val="28"/>
          <w:szCs w:val="28"/>
        </w:rPr>
      </w:pPr>
      <w:r w:rsidRPr="009F688C">
        <w:rPr>
          <w:rStyle w:val="22"/>
          <w:rFonts w:eastAsia="Calibri"/>
          <w:szCs w:val="28"/>
        </w:rPr>
        <w:t xml:space="preserve">– </w:t>
      </w:r>
      <w:r w:rsidRPr="009F688C">
        <w:rPr>
          <w:rFonts w:ascii="Times New Roman" w:eastAsia="Calibri" w:hAnsi="Times New Roman" w:cs="Times New Roman"/>
          <w:sz w:val="28"/>
          <w:szCs w:val="28"/>
        </w:rPr>
        <w:t>в случае направления заявителю почтой документа, являющегося результатом предоставления муниципальной услуги, получение заявителем документов подтверждается записью в книге регистрации заявлений граждан, уведомлением о вручении;</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eastAsia="Calibri" w:hAnsi="Times New Roman" w:cs="Times New Roman"/>
          <w:sz w:val="28"/>
          <w:szCs w:val="28"/>
        </w:rPr>
        <w:t>в случае дополнительного направления заявителю по электронной почте документа, являющегося результатом предоставления муниципальной услуги, в электронной форме, такое направление документа подтверждается записью в книге регистрации заявлений граждан с добавлением файла со скан образом электронной почты, подтверждающим направление документа заявителю</w:t>
      </w:r>
      <w:r w:rsidRPr="009F688C">
        <w:rPr>
          <w:rFonts w:ascii="Times New Roman" w:hAnsi="Times New Roman" w:cs="Times New Roman"/>
          <w:sz w:val="28"/>
          <w:szCs w:val="28"/>
        </w:rPr>
        <w:t>;</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Style w:val="22"/>
          <w:rFonts w:eastAsia="Calibri"/>
          <w:szCs w:val="28"/>
        </w:rPr>
        <w:t xml:space="preserve">– </w:t>
      </w:r>
      <w:r w:rsidRPr="009F688C">
        <w:rPr>
          <w:rFonts w:ascii="Times New Roman" w:hAnsi="Times New Roman" w:cs="Times New Roman"/>
          <w:sz w:val="28"/>
          <w:szCs w:val="28"/>
        </w:rPr>
        <w:t xml:space="preserve">сведения о выдаче заявителю документов, являющихся результатом предоставления муниципальной услуги, в МФЦ </w:t>
      </w:r>
      <w:r w:rsidRPr="009F688C">
        <w:rPr>
          <w:rStyle w:val="22"/>
          <w:rFonts w:eastAsia="Calibri"/>
          <w:szCs w:val="28"/>
        </w:rPr>
        <w:t xml:space="preserve">– </w:t>
      </w:r>
      <w:r w:rsidRPr="009F688C">
        <w:rPr>
          <w:rFonts w:ascii="Times New Roman" w:hAnsi="Times New Roman" w:cs="Times New Roman"/>
          <w:sz w:val="28"/>
          <w:szCs w:val="28"/>
        </w:rPr>
        <w:t>запись о выдаче документов заявителю отображается в электронном документообороте.</w:t>
      </w:r>
    </w:p>
    <w:p w:rsidR="00915CE7" w:rsidRPr="009F688C" w:rsidRDefault="00915CE7" w:rsidP="009F688C">
      <w:pPr>
        <w:autoSpaceDE w:val="0"/>
        <w:autoSpaceDN w:val="0"/>
        <w:adjustRightInd w:val="0"/>
        <w:spacing w:after="0" w:line="240" w:lineRule="auto"/>
        <w:jc w:val="both"/>
        <w:rPr>
          <w:rFonts w:ascii="Times New Roman" w:hAnsi="Times New Roman" w:cs="Times New Roman"/>
          <w:sz w:val="28"/>
          <w:szCs w:val="28"/>
        </w:rPr>
      </w:pPr>
    </w:p>
    <w:p w:rsidR="00915CE7" w:rsidRPr="009F688C" w:rsidRDefault="00915CE7" w:rsidP="009F688C">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 3.2.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915CE7" w:rsidRPr="009F688C" w:rsidRDefault="00915CE7" w:rsidP="009F688C">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3.2.1.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915CE7" w:rsidRPr="009F688C" w:rsidRDefault="00915CE7" w:rsidP="009F688C">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p>
    <w:p w:rsidR="00915CE7" w:rsidRPr="009F688C" w:rsidRDefault="00915CE7" w:rsidP="004C1026">
      <w:pPr>
        <w:pStyle w:val="ConsPlusNormal"/>
        <w:numPr>
          <w:ilvl w:val="0"/>
          <w:numId w:val="22"/>
        </w:numPr>
        <w:tabs>
          <w:tab w:val="left" w:pos="284"/>
        </w:tabs>
        <w:ind w:left="0" w:firstLine="0"/>
        <w:jc w:val="center"/>
        <w:outlineLvl w:val="1"/>
        <w:rPr>
          <w:rFonts w:ascii="Times New Roman" w:hAnsi="Times New Roman" w:cs="Times New Roman"/>
          <w:sz w:val="28"/>
          <w:szCs w:val="28"/>
        </w:rPr>
      </w:pPr>
      <w:r w:rsidRPr="009F688C">
        <w:rPr>
          <w:rFonts w:ascii="Times New Roman" w:hAnsi="Times New Roman" w:cs="Times New Roman"/>
          <w:sz w:val="28"/>
          <w:szCs w:val="28"/>
        </w:rPr>
        <w:t>Формы контроля за исполнением Административного регламента</w:t>
      </w:r>
    </w:p>
    <w:p w:rsidR="00915CE7" w:rsidRPr="009F688C" w:rsidRDefault="00915CE7" w:rsidP="009F688C">
      <w:pPr>
        <w:pStyle w:val="ConsPlusNormal"/>
        <w:jc w:val="both"/>
        <w:outlineLvl w:val="1"/>
        <w:rPr>
          <w:rFonts w:ascii="Times New Roman" w:hAnsi="Times New Roman" w:cs="Times New Roman"/>
          <w:sz w:val="28"/>
          <w:szCs w:val="28"/>
        </w:rPr>
      </w:pPr>
    </w:p>
    <w:p w:rsidR="00915CE7" w:rsidRPr="009F688C" w:rsidRDefault="00915CE7" w:rsidP="009F688C">
      <w:pPr>
        <w:pStyle w:val="ConsPlusNormal"/>
        <w:ind w:firstLine="851"/>
        <w:jc w:val="both"/>
        <w:rPr>
          <w:rFonts w:ascii="Times New Roman" w:hAnsi="Times New Roman" w:cs="Times New Roman"/>
          <w:sz w:val="28"/>
          <w:szCs w:val="28"/>
        </w:rPr>
      </w:pPr>
      <w:r w:rsidRPr="009F688C">
        <w:rPr>
          <w:rFonts w:ascii="Times New Roman" w:hAnsi="Times New Roman" w:cs="Times New Roman"/>
          <w:sz w:val="28"/>
          <w:szCs w:val="28"/>
        </w:rPr>
        <w:t>4.1. Порядок осуще</w:t>
      </w:r>
      <w:r w:rsidR="004C1026">
        <w:rPr>
          <w:rFonts w:ascii="Times New Roman" w:hAnsi="Times New Roman" w:cs="Times New Roman"/>
          <w:sz w:val="28"/>
          <w:szCs w:val="28"/>
        </w:rPr>
        <w:t>ствления текущего</w:t>
      </w:r>
      <w:r w:rsidRPr="009F688C">
        <w:rPr>
          <w:rFonts w:ascii="Times New Roman" w:hAnsi="Times New Roman" w:cs="Times New Roman"/>
          <w:sz w:val="28"/>
          <w:szCs w:val="28"/>
        </w:rPr>
        <w:t xml:space="preserve"> контроля за соблюдением и исполнением отв</w:t>
      </w:r>
      <w:r w:rsidR="004C1026">
        <w:rPr>
          <w:rFonts w:ascii="Times New Roman" w:hAnsi="Times New Roman" w:cs="Times New Roman"/>
          <w:sz w:val="28"/>
          <w:szCs w:val="28"/>
        </w:rPr>
        <w:t>етственными должностными лицами</w:t>
      </w:r>
      <w:r w:rsidRPr="009F688C">
        <w:rPr>
          <w:rFonts w:ascii="Times New Roman" w:hAnsi="Times New Roman" w:cs="Times New Roman"/>
          <w:sz w:val="28"/>
          <w:szCs w:val="28"/>
        </w:rPr>
        <w:t xml:space="preserve"> законодательства и положений </w:t>
      </w:r>
      <w:r w:rsidR="004C1026">
        <w:rPr>
          <w:rFonts w:ascii="Times New Roman" w:hAnsi="Times New Roman" w:cs="Times New Roman"/>
          <w:sz w:val="28"/>
          <w:szCs w:val="28"/>
        </w:rPr>
        <w:t>А</w:t>
      </w:r>
      <w:r w:rsidRPr="009F688C">
        <w:rPr>
          <w:rFonts w:ascii="Times New Roman" w:hAnsi="Times New Roman" w:cs="Times New Roman"/>
          <w:sz w:val="28"/>
          <w:szCs w:val="28"/>
        </w:rPr>
        <w:t>дминистративного регламента в ходе предоставления муниципальной услуги</w:t>
      </w:r>
    </w:p>
    <w:p w:rsidR="00915CE7" w:rsidRPr="009F688C" w:rsidRDefault="00915CE7" w:rsidP="009F688C">
      <w:pPr>
        <w:autoSpaceDE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color w:val="000000"/>
          <w:sz w:val="28"/>
          <w:szCs w:val="28"/>
        </w:rPr>
        <w:t xml:space="preserve">Текущий контроль за соблюдением и исполнением специалистами </w:t>
      </w:r>
      <w:r w:rsidRPr="009F688C">
        <w:rPr>
          <w:rFonts w:ascii="Times New Roman" w:hAnsi="Times New Roman" w:cs="Times New Roman"/>
          <w:sz w:val="28"/>
          <w:szCs w:val="28"/>
        </w:rPr>
        <w:t xml:space="preserve">законодательства и положений </w:t>
      </w:r>
      <w:r w:rsidR="004C1026">
        <w:rPr>
          <w:rFonts w:ascii="Times New Roman" w:hAnsi="Times New Roman" w:cs="Times New Roman"/>
          <w:sz w:val="28"/>
          <w:szCs w:val="28"/>
        </w:rPr>
        <w:t>А</w:t>
      </w:r>
      <w:r w:rsidRPr="009F688C">
        <w:rPr>
          <w:rFonts w:ascii="Times New Roman" w:hAnsi="Times New Roman" w:cs="Times New Roman"/>
          <w:sz w:val="28"/>
          <w:szCs w:val="28"/>
        </w:rPr>
        <w:t>дминистративного регламента, в ходе предоставления муниципальной услуги,</w:t>
      </w:r>
      <w:r w:rsidRPr="009F688C">
        <w:rPr>
          <w:rFonts w:ascii="Times New Roman" w:hAnsi="Times New Roman" w:cs="Times New Roman"/>
          <w:color w:val="000000"/>
          <w:sz w:val="28"/>
          <w:szCs w:val="28"/>
        </w:rPr>
        <w:t xml:space="preserve"> осуществляется начальником Отдела.</w:t>
      </w:r>
    </w:p>
    <w:p w:rsidR="00915CE7" w:rsidRPr="009F688C" w:rsidRDefault="00915CE7" w:rsidP="009F688C">
      <w:pPr>
        <w:autoSpaceDE w:val="0"/>
        <w:spacing w:after="0" w:line="240" w:lineRule="auto"/>
        <w:ind w:firstLine="851"/>
        <w:jc w:val="both"/>
        <w:rPr>
          <w:rFonts w:ascii="Times New Roman" w:hAnsi="Times New Roman" w:cs="Times New Roman"/>
          <w:color w:val="000000"/>
          <w:sz w:val="28"/>
          <w:szCs w:val="28"/>
        </w:rPr>
      </w:pPr>
      <w:r w:rsidRPr="009F688C">
        <w:rPr>
          <w:rFonts w:ascii="Times New Roman" w:hAnsi="Times New Roman" w:cs="Times New Roman"/>
          <w:color w:val="000000"/>
          <w:sz w:val="28"/>
          <w:szCs w:val="28"/>
        </w:rPr>
        <w:t xml:space="preserve">По результатам проверок начальник Отдела дает указание по устранению выявленных нарушений и контролирует их исполнение. </w:t>
      </w:r>
    </w:p>
    <w:p w:rsidR="00915CE7" w:rsidRPr="009F688C" w:rsidRDefault="00915CE7" w:rsidP="009F688C">
      <w:pPr>
        <w:spacing w:after="0" w:line="240" w:lineRule="auto"/>
        <w:ind w:firstLine="851"/>
        <w:jc w:val="both"/>
        <w:rPr>
          <w:rFonts w:ascii="Times New Roman" w:hAnsi="Times New Roman" w:cs="Times New Roman"/>
          <w:color w:val="000000"/>
          <w:sz w:val="28"/>
          <w:szCs w:val="28"/>
        </w:rPr>
      </w:pPr>
      <w:r w:rsidRPr="009F688C">
        <w:rPr>
          <w:rFonts w:ascii="Times New Roman" w:hAnsi="Times New Roman" w:cs="Times New Roman"/>
          <w:sz w:val="28"/>
          <w:szCs w:val="28"/>
        </w:rPr>
        <w:t xml:space="preserve">Периодичность осуществления текущего контроля определяется </w:t>
      </w:r>
      <w:r w:rsidRPr="009F688C">
        <w:rPr>
          <w:rFonts w:ascii="Times New Roman" w:hAnsi="Times New Roman" w:cs="Times New Roman"/>
          <w:color w:val="000000"/>
          <w:sz w:val="28"/>
          <w:szCs w:val="28"/>
        </w:rPr>
        <w:t>начальником Отдела.</w:t>
      </w:r>
    </w:p>
    <w:p w:rsidR="00915CE7" w:rsidRPr="009F688C" w:rsidRDefault="00915CE7" w:rsidP="009F688C">
      <w:pPr>
        <w:spacing w:after="0" w:line="240" w:lineRule="auto"/>
        <w:ind w:firstLine="851"/>
        <w:jc w:val="both"/>
        <w:rPr>
          <w:rFonts w:ascii="Times New Roman" w:hAnsi="Times New Roman" w:cs="Times New Roman"/>
          <w:color w:val="000000"/>
          <w:sz w:val="28"/>
          <w:szCs w:val="28"/>
        </w:rPr>
      </w:pP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915CE7" w:rsidRPr="009F688C" w:rsidRDefault="00915CE7" w:rsidP="009F688C">
      <w:pPr>
        <w:autoSpaceDE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Контроль за предоставлением муниципальной услуги осуществляет заместитель главы сельского поселения Болчары.</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915CE7" w:rsidRPr="009F688C" w:rsidRDefault="00915CE7" w:rsidP="009F688C">
      <w:pPr>
        <w:autoSpaceDE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lastRenderedPageBreak/>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Рассмотрение жалобы заявителя осуществляется в порядке, предусмотренном </w:t>
      </w:r>
      <w:hyperlink w:anchor="Par34" w:history="1">
        <w:r w:rsidRPr="009F688C">
          <w:rPr>
            <w:rFonts w:ascii="Times New Roman" w:hAnsi="Times New Roman" w:cs="Times New Roman"/>
            <w:sz w:val="28"/>
            <w:szCs w:val="28"/>
          </w:rPr>
          <w:t>разделом 5</w:t>
        </w:r>
      </w:hyperlink>
      <w:r w:rsidRPr="009F688C">
        <w:rPr>
          <w:rFonts w:ascii="Times New Roman" w:hAnsi="Times New Roman" w:cs="Times New Roman"/>
          <w:sz w:val="28"/>
          <w:szCs w:val="28"/>
        </w:rPr>
        <w:t xml:space="preserve"> настоящего Административного регламента.</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p>
    <w:p w:rsidR="00915CE7" w:rsidRPr="009F688C" w:rsidRDefault="00915CE7" w:rsidP="009F688C">
      <w:pPr>
        <w:autoSpaceDE w:val="0"/>
        <w:autoSpaceDN w:val="0"/>
        <w:adjustRightInd w:val="0"/>
        <w:spacing w:after="0" w:line="240" w:lineRule="auto"/>
        <w:ind w:firstLine="851"/>
        <w:jc w:val="both"/>
        <w:outlineLvl w:val="1"/>
        <w:rPr>
          <w:rFonts w:ascii="Times New Roman" w:hAnsi="Times New Roman" w:cs="Times New Roman"/>
          <w:sz w:val="28"/>
          <w:szCs w:val="28"/>
        </w:rPr>
      </w:pPr>
      <w:r w:rsidRPr="009F688C">
        <w:rPr>
          <w:rFonts w:ascii="Times New Roman" w:hAnsi="Times New Roman" w:cs="Times New Roman"/>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color w:val="000000"/>
          <w:sz w:val="28"/>
          <w:szCs w:val="28"/>
        </w:rPr>
        <w:t xml:space="preserve">Специалисты, </w:t>
      </w:r>
      <w:r w:rsidRPr="009F688C">
        <w:rPr>
          <w:rFonts w:ascii="Times New Roman" w:hAnsi="Times New Roman" w:cs="Times New Roman"/>
          <w:sz w:val="28"/>
          <w:szCs w:val="28"/>
        </w:rPr>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915CE7" w:rsidRPr="009F688C" w:rsidRDefault="00915CE7" w:rsidP="009F688C">
      <w:pPr>
        <w:autoSpaceDE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В соответствии со </w:t>
      </w:r>
      <w:hyperlink r:id="rId13" w:history="1">
        <w:r w:rsidRPr="009F688C">
          <w:rPr>
            <w:rFonts w:ascii="Times New Roman" w:hAnsi="Times New Roman" w:cs="Times New Roman"/>
            <w:sz w:val="28"/>
            <w:szCs w:val="28"/>
          </w:rPr>
          <w:t>статьей 9.6</w:t>
        </w:r>
      </w:hyperlink>
      <w:r w:rsidRPr="009F688C">
        <w:rPr>
          <w:rFonts w:ascii="Times New Roman" w:hAnsi="Times New Roman" w:cs="Times New Roman"/>
          <w:sz w:val="28"/>
          <w:szCs w:val="28"/>
        </w:rPr>
        <w:t xml:space="preserve"> Закона от 11 июня 2010 года № 102 – оз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w:t>
      </w:r>
      <w:r w:rsidRPr="009F688C">
        <w:rPr>
          <w:rFonts w:ascii="Times New Roman" w:hAnsi="Times New Roman" w:cs="Times New Roman"/>
          <w:sz w:val="28"/>
          <w:szCs w:val="28"/>
        </w:rPr>
        <w:lastRenderedPageBreak/>
        <w:t>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15CE7" w:rsidRPr="009F688C" w:rsidRDefault="00915CE7" w:rsidP="009F688C">
      <w:pPr>
        <w:autoSpaceDE w:val="0"/>
        <w:spacing w:after="0" w:line="240" w:lineRule="auto"/>
        <w:ind w:firstLine="567"/>
        <w:jc w:val="both"/>
        <w:rPr>
          <w:rFonts w:ascii="Times New Roman" w:hAnsi="Times New Roman" w:cs="Times New Roman"/>
          <w:color w:val="252525"/>
          <w:sz w:val="28"/>
          <w:szCs w:val="28"/>
        </w:rPr>
      </w:pPr>
    </w:p>
    <w:p w:rsidR="00915CE7" w:rsidRPr="009F688C" w:rsidRDefault="00915CE7" w:rsidP="004C1026">
      <w:pPr>
        <w:spacing w:after="0" w:line="240" w:lineRule="auto"/>
        <w:jc w:val="center"/>
        <w:rPr>
          <w:rStyle w:val="22"/>
          <w:rFonts w:eastAsia="Calibri"/>
          <w:szCs w:val="28"/>
        </w:rPr>
      </w:pPr>
      <w:r w:rsidRPr="009F688C">
        <w:rPr>
          <w:rFonts w:ascii="Times New Roman" w:hAnsi="Times New Roman" w:cs="Times New Roman"/>
          <w:sz w:val="28"/>
          <w:szCs w:val="28"/>
        </w:rPr>
        <w:t xml:space="preserve">5. </w:t>
      </w:r>
      <w:r w:rsidRPr="009F688C">
        <w:rPr>
          <w:rStyle w:val="22"/>
          <w:rFonts w:eastAsia="Calibri"/>
          <w:szCs w:val="28"/>
        </w:rPr>
        <w:t>Досудебный (внесудебный) порядок обжалования решений</w:t>
      </w:r>
    </w:p>
    <w:p w:rsidR="00915CE7" w:rsidRPr="009F688C" w:rsidRDefault="00915CE7" w:rsidP="004C1026">
      <w:pPr>
        <w:spacing w:after="0" w:line="240" w:lineRule="auto"/>
        <w:jc w:val="center"/>
        <w:rPr>
          <w:rStyle w:val="22"/>
          <w:rFonts w:eastAsia="Calibri"/>
          <w:szCs w:val="28"/>
        </w:rPr>
      </w:pPr>
      <w:r w:rsidRPr="009F688C">
        <w:rPr>
          <w:rStyle w:val="22"/>
          <w:rFonts w:eastAsia="Calibri"/>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915CE7" w:rsidRPr="009F688C" w:rsidRDefault="00915CE7" w:rsidP="009F688C">
      <w:pPr>
        <w:autoSpaceDE w:val="0"/>
        <w:autoSpaceDN w:val="0"/>
        <w:adjustRightInd w:val="0"/>
        <w:spacing w:after="0" w:line="240" w:lineRule="auto"/>
        <w:ind w:firstLine="720"/>
        <w:jc w:val="both"/>
        <w:outlineLvl w:val="1"/>
        <w:rPr>
          <w:rFonts w:ascii="Times New Roman" w:hAnsi="Times New Roman" w:cs="Times New Roman"/>
          <w:sz w:val="28"/>
          <w:szCs w:val="28"/>
        </w:rPr>
      </w:pP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2. 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Жалоба на решения, действия (бездействие) работников Многофункционального центра подается для рассмотрения его руководителю в </w:t>
      </w:r>
      <w:r w:rsidRPr="009F688C">
        <w:rPr>
          <w:rFonts w:ascii="Times New Roman" w:hAnsi="Times New Roman" w:cs="Times New Roman"/>
          <w:sz w:val="28"/>
          <w:szCs w:val="28"/>
        </w:rPr>
        <w:lastRenderedPageBreak/>
        <w:t>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915CE7" w:rsidRPr="009F688C" w:rsidRDefault="00915CE7" w:rsidP="009F688C">
      <w:pPr>
        <w:tabs>
          <w:tab w:val="left" w:pos="993"/>
          <w:tab w:val="left" w:pos="1134"/>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3.</w:t>
      </w:r>
      <w:r w:rsidRPr="009F688C">
        <w:rPr>
          <w:rFonts w:ascii="Times New Roman" w:hAnsi="Times New Roman" w:cs="Times New Roman"/>
          <w:sz w:val="28"/>
          <w:szCs w:val="28"/>
        </w:rPr>
        <w:ta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915CE7" w:rsidRPr="009F688C" w:rsidRDefault="00915CE7" w:rsidP="009F688C">
      <w:pPr>
        <w:tabs>
          <w:tab w:val="left" w:pos="993"/>
          <w:tab w:val="left" w:pos="1276"/>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3.1. Оформленная в соответствии с законодательством Российской Федерации доверенность (для физических лиц).</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15CE7" w:rsidRPr="009F688C" w:rsidRDefault="00915CE7" w:rsidP="009F688C">
      <w:pPr>
        <w:shd w:val="clear" w:color="auto" w:fill="FFFFFF"/>
        <w:tabs>
          <w:tab w:val="left" w:pos="993"/>
          <w:tab w:val="left" w:pos="1276"/>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915CE7" w:rsidRPr="009F688C" w:rsidRDefault="00915CE7" w:rsidP="009F688C">
      <w:pPr>
        <w:shd w:val="clear" w:color="auto" w:fill="FFFFFF"/>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915CE7" w:rsidRPr="009F688C" w:rsidRDefault="00915CE7" w:rsidP="009F688C">
      <w:pPr>
        <w:tabs>
          <w:tab w:val="left" w:pos="993"/>
          <w:tab w:val="left" w:pos="1134"/>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5.</w:t>
      </w:r>
      <w:r w:rsidRPr="009F688C">
        <w:rPr>
          <w:rFonts w:ascii="Times New Roman" w:hAnsi="Times New Roman" w:cs="Times New Roman"/>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15CE7" w:rsidRPr="009F688C" w:rsidRDefault="00915CE7" w:rsidP="009F688C">
      <w:pPr>
        <w:tabs>
          <w:tab w:val="left" w:pos="993"/>
          <w:tab w:val="left" w:pos="1134"/>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15CE7" w:rsidRPr="009F688C" w:rsidRDefault="00915CE7" w:rsidP="009F688C">
      <w:pPr>
        <w:tabs>
          <w:tab w:val="left" w:pos="993"/>
          <w:tab w:val="left" w:pos="1134"/>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7.</w:t>
      </w:r>
      <w:r w:rsidRPr="009F688C">
        <w:rPr>
          <w:rFonts w:ascii="Times New Roman" w:hAnsi="Times New Roman" w:cs="Times New Roman"/>
          <w:sz w:val="28"/>
          <w:szCs w:val="28"/>
        </w:rPr>
        <w:tab/>
        <w:t>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
    <w:p w:rsidR="00915CE7" w:rsidRPr="009F688C" w:rsidRDefault="00915CE7" w:rsidP="009F688C">
      <w:pPr>
        <w:tabs>
          <w:tab w:val="left" w:pos="567"/>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При этом срок рассмотрения жалобы исчисляется со дня регистрации жалобы в Уполномоченном органе.</w:t>
      </w:r>
    </w:p>
    <w:p w:rsidR="00915CE7" w:rsidRPr="009F688C" w:rsidRDefault="00915CE7" w:rsidP="009F688C">
      <w:pPr>
        <w:tabs>
          <w:tab w:val="left" w:pos="993"/>
          <w:tab w:val="left" w:pos="1134"/>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lastRenderedPageBreak/>
        <w:t>8.</w:t>
      </w:r>
      <w:r w:rsidRPr="009F688C">
        <w:rPr>
          <w:rFonts w:ascii="Times New Roman" w:hAnsi="Times New Roman" w:cs="Times New Roman"/>
          <w:sz w:val="28"/>
          <w:szCs w:val="28"/>
        </w:rPr>
        <w:tab/>
        <w:t>Заявитель может обратиться с жалобой, в том числе в следующих случаях:</w:t>
      </w:r>
    </w:p>
    <w:p w:rsidR="00915CE7" w:rsidRPr="009F688C" w:rsidRDefault="00915CE7" w:rsidP="009F688C">
      <w:pPr>
        <w:tabs>
          <w:tab w:val="left" w:pos="1276"/>
          <w:tab w:val="left" w:pos="1418"/>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8.1. Нарушение срока регистрации запроса о предоставлении муниципальной услуги, запроса, указанного в </w:t>
      </w:r>
      <w:hyperlink r:id="rId14" w:history="1">
        <w:r w:rsidRPr="009F688C">
          <w:rPr>
            <w:rFonts w:ascii="Times New Roman" w:hAnsi="Times New Roman" w:cs="Times New Roman"/>
            <w:sz w:val="28"/>
            <w:szCs w:val="28"/>
          </w:rPr>
          <w:t>статье 15.1</w:t>
        </w:r>
      </w:hyperlink>
      <w:r w:rsidRPr="009F688C">
        <w:rPr>
          <w:rFonts w:ascii="Times New Roman" w:hAnsi="Times New Roman" w:cs="Times New Roman"/>
          <w:sz w:val="28"/>
          <w:szCs w:val="28"/>
        </w:rPr>
        <w:t xml:space="preserve"> Федерального закона                 № 210 – ФЗ.</w:t>
      </w:r>
    </w:p>
    <w:p w:rsidR="00915CE7" w:rsidRPr="009F688C" w:rsidRDefault="00915CE7" w:rsidP="009F688C">
      <w:pPr>
        <w:tabs>
          <w:tab w:val="left" w:pos="1134"/>
          <w:tab w:val="left" w:pos="1276"/>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9F688C">
          <w:rPr>
            <w:rFonts w:ascii="Times New Roman" w:hAnsi="Times New Roman" w:cs="Times New Roman"/>
            <w:sz w:val="28"/>
            <w:szCs w:val="28"/>
          </w:rPr>
          <w:t>частью 1.3 статьи 16</w:t>
        </w:r>
      </w:hyperlink>
      <w:r w:rsidRPr="009F688C">
        <w:rPr>
          <w:rFonts w:ascii="Times New Roman" w:hAnsi="Times New Roman" w:cs="Times New Roman"/>
          <w:sz w:val="28"/>
          <w:szCs w:val="28"/>
        </w:rPr>
        <w:t xml:space="preserve"> Федерального закона № 210 – ФЗ.</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8.5.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9F688C">
          <w:rPr>
            <w:rFonts w:ascii="Times New Roman" w:hAnsi="Times New Roman" w:cs="Times New Roman"/>
            <w:sz w:val="28"/>
            <w:szCs w:val="28"/>
          </w:rPr>
          <w:t>частью 1.3 статьи 16</w:t>
        </w:r>
      </w:hyperlink>
      <w:r w:rsidRPr="009F688C">
        <w:rPr>
          <w:rFonts w:ascii="Times New Roman" w:hAnsi="Times New Roman" w:cs="Times New Roman"/>
          <w:sz w:val="28"/>
          <w:szCs w:val="28"/>
        </w:rPr>
        <w:t xml:space="preserve"> Федерального закона № 210 – ФЗ.</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8.7. 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9F688C">
        <w:rPr>
          <w:rFonts w:ascii="Times New Roman" w:hAnsi="Times New Roman" w:cs="Times New Roman"/>
          <w:sz w:val="28"/>
          <w:szCs w:val="28"/>
        </w:rPr>
        <w:lastRenderedPageBreak/>
        <w:t xml:space="preserve">исправлений.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9F688C">
          <w:rPr>
            <w:rFonts w:ascii="Times New Roman" w:hAnsi="Times New Roman" w:cs="Times New Roman"/>
            <w:sz w:val="28"/>
            <w:szCs w:val="28"/>
          </w:rPr>
          <w:t>частью 1.3 статьи 16</w:t>
        </w:r>
      </w:hyperlink>
      <w:r w:rsidRPr="009F688C">
        <w:rPr>
          <w:rFonts w:ascii="Times New Roman" w:hAnsi="Times New Roman" w:cs="Times New Roman"/>
          <w:sz w:val="28"/>
          <w:szCs w:val="28"/>
        </w:rPr>
        <w:t xml:space="preserve"> Федерального закона № 210 – ФЗ.</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8.8. Нарушение срока или порядка выдачи документов по результатам предоставления муниципальной услуги.</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8.9.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9F688C">
          <w:rPr>
            <w:rFonts w:ascii="Times New Roman" w:hAnsi="Times New Roman" w:cs="Times New Roman"/>
            <w:sz w:val="28"/>
            <w:szCs w:val="28"/>
          </w:rPr>
          <w:t>частью 1.3 статьи 16</w:t>
        </w:r>
      </w:hyperlink>
      <w:r w:rsidRPr="009F688C">
        <w:rPr>
          <w:rFonts w:ascii="Times New Roman" w:hAnsi="Times New Roman" w:cs="Times New Roman"/>
          <w:sz w:val="28"/>
          <w:szCs w:val="28"/>
        </w:rPr>
        <w:t xml:space="preserve"> Федерального закона № 210 – ФЗ.</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9F688C">
          <w:rPr>
            <w:rFonts w:ascii="Times New Roman" w:hAnsi="Times New Roman" w:cs="Times New Roman"/>
            <w:sz w:val="28"/>
            <w:szCs w:val="28"/>
          </w:rPr>
          <w:t>пунктом 4 части 1 статьи 7</w:t>
        </w:r>
      </w:hyperlink>
      <w:r w:rsidRPr="009F688C">
        <w:rPr>
          <w:rFonts w:ascii="Times New Roman" w:hAnsi="Times New Roman" w:cs="Times New Roman"/>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9F688C">
          <w:rPr>
            <w:rFonts w:ascii="Times New Roman" w:hAnsi="Times New Roman" w:cs="Times New Roman"/>
            <w:sz w:val="28"/>
            <w:szCs w:val="28"/>
          </w:rPr>
          <w:t>частью 1.3 статьи 16</w:t>
        </w:r>
      </w:hyperlink>
      <w:r w:rsidRPr="009F688C">
        <w:rPr>
          <w:rFonts w:ascii="Times New Roman" w:hAnsi="Times New Roman" w:cs="Times New Roman"/>
          <w:sz w:val="28"/>
          <w:szCs w:val="28"/>
        </w:rPr>
        <w:t xml:space="preserve"> Федерального закона № 210 – ФЗ.</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9. Жалоба должна содержать:</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9.2.</w:t>
      </w:r>
      <w:r w:rsidRPr="009F688C">
        <w:rPr>
          <w:rFonts w:ascii="Times New Roman" w:hAnsi="Times New Roman" w:cs="Times New Roman"/>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lastRenderedPageBreak/>
        <w:t>9.3.</w:t>
      </w:r>
      <w:r w:rsidRPr="009F688C">
        <w:rPr>
          <w:rFonts w:ascii="Times New Roman" w:hAnsi="Times New Roman" w:cs="Times New Roman"/>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9.4.</w:t>
      </w:r>
      <w:r w:rsidRPr="009F688C">
        <w:rPr>
          <w:rFonts w:ascii="Times New Roman" w:hAnsi="Times New Roman" w:cs="Times New Roman"/>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915CE7" w:rsidRPr="009F688C" w:rsidRDefault="00915CE7" w:rsidP="009F688C">
      <w:pPr>
        <w:shd w:val="clear" w:color="auto" w:fill="FFFFFF"/>
        <w:tabs>
          <w:tab w:val="left" w:pos="567"/>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10. В случае,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915CE7" w:rsidRPr="009F688C" w:rsidRDefault="00915CE7" w:rsidP="009F688C">
      <w:pPr>
        <w:tabs>
          <w:tab w:val="left" w:pos="851"/>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915CE7" w:rsidRPr="009F688C" w:rsidRDefault="00915CE7" w:rsidP="009F688C">
      <w:pPr>
        <w:shd w:val="clear" w:color="auto" w:fill="FFFFFF"/>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прием жалоб в соответствии с требованиями раздела 5 настоящего административного регламента;</w:t>
      </w:r>
    </w:p>
    <w:p w:rsidR="00915CE7" w:rsidRPr="009F688C" w:rsidRDefault="00915CE7" w:rsidP="009F688C">
      <w:pPr>
        <w:shd w:val="clear" w:color="auto" w:fill="FFFFFF"/>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передачу жалобы соответствующему должностному лицу, указанному в пункте 3 на ее рассмотрение;</w:t>
      </w:r>
    </w:p>
    <w:p w:rsidR="00915CE7" w:rsidRPr="009F688C" w:rsidRDefault="00915CE7" w:rsidP="009F688C">
      <w:pPr>
        <w:shd w:val="clear" w:color="auto" w:fill="FFFFFF"/>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915CE7" w:rsidRPr="009F688C" w:rsidRDefault="00915CE7" w:rsidP="009F688C">
      <w:pPr>
        <w:tabs>
          <w:tab w:val="left" w:pos="567"/>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13. По результатам рассмотрения жалобы принимается одно из следующих решений:</w:t>
      </w:r>
    </w:p>
    <w:p w:rsidR="00915CE7" w:rsidRPr="009F688C" w:rsidRDefault="00915CE7" w:rsidP="009F688C">
      <w:pPr>
        <w:tabs>
          <w:tab w:val="left" w:pos="993"/>
          <w:tab w:val="left" w:pos="1276"/>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13.2 В удовлетворении жалобы отказывается.</w:t>
      </w:r>
    </w:p>
    <w:p w:rsidR="00915CE7" w:rsidRPr="009F688C" w:rsidRDefault="00915CE7" w:rsidP="009F688C">
      <w:pPr>
        <w:shd w:val="clear" w:color="auto" w:fill="FFFFFF"/>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lastRenderedPageBreak/>
        <w:t>14. В удовлетворении жалобы отказывается в следующих случаях:</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14.1.</w:t>
      </w:r>
      <w:r w:rsidRPr="009F688C">
        <w:rPr>
          <w:rFonts w:ascii="Times New Roman" w:hAnsi="Times New Roman" w:cs="Times New Roman"/>
          <w:sz w:val="28"/>
          <w:szCs w:val="28"/>
        </w:rPr>
        <w:tab/>
        <w:t xml:space="preserve"> Наличие вступившего в законную силу решения суда по жалобе о том же предмете и по тем же основаниям.</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14.2.</w:t>
      </w:r>
      <w:r w:rsidRPr="009F688C">
        <w:rPr>
          <w:rFonts w:ascii="Times New Roman" w:hAnsi="Times New Roman" w:cs="Times New Roman"/>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15. Жалоба оставляется без ответа в следующих случаях:</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15.1.</w:t>
      </w:r>
      <w:r w:rsidRPr="009F688C">
        <w:rPr>
          <w:rFonts w:ascii="Times New Roman" w:hAnsi="Times New Roman" w:cs="Times New Roman"/>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915CE7" w:rsidRPr="009F688C" w:rsidRDefault="00915CE7" w:rsidP="009F688C">
      <w:pPr>
        <w:tabs>
          <w:tab w:val="left" w:pos="1134"/>
          <w:tab w:val="left" w:pos="1276"/>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15.2. 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bookmarkStart w:id="6" w:name="Par0"/>
      <w:bookmarkEnd w:id="6"/>
      <w:r w:rsidRPr="009F688C">
        <w:rPr>
          <w:rFonts w:ascii="Times New Roman" w:hAnsi="Times New Roman" w:cs="Times New Roman"/>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w:t>
      </w:r>
      <w:r w:rsidRPr="009F688C">
        <w:rPr>
          <w:rFonts w:ascii="Times New Roman" w:hAnsi="Times New Roman" w:cs="Times New Roman"/>
          <w:color w:val="FF0000"/>
          <w:sz w:val="28"/>
          <w:szCs w:val="28"/>
        </w:rPr>
        <w:t xml:space="preserve"> </w:t>
      </w:r>
      <w:r w:rsidRPr="009F688C">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18.2.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lastRenderedPageBreak/>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915CE7" w:rsidRPr="009F688C" w:rsidRDefault="00915CE7"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21. В ответе по результатам рассмотрения жалобы указываются:</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которых обжалуется;</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фамилия, имя, отчество (последнее – при наличии) или наименование заявителя;</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основания для принятия решения по жалобе;</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принятое по жалобе решение;</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сведения о порядке обжалования принятого по жалобе решения.</w:t>
      </w:r>
    </w:p>
    <w:p w:rsidR="00915CE7" w:rsidRPr="009F688C" w:rsidRDefault="00915CE7" w:rsidP="009F688C">
      <w:pPr>
        <w:tabs>
          <w:tab w:val="left" w:pos="709"/>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22. Уполномоченный орган обеспечивает:</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оснащение мест приема жалоб;</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915CE7" w:rsidRPr="009F688C" w:rsidRDefault="00915CE7" w:rsidP="009F688C">
      <w:pPr>
        <w:tabs>
          <w:tab w:val="left" w:pos="709"/>
          <w:tab w:val="left" w:pos="851"/>
          <w:tab w:val="left" w:pos="1134"/>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23.</w:t>
      </w:r>
      <w:r w:rsidRPr="009F688C">
        <w:rPr>
          <w:rFonts w:ascii="Times New Roman" w:hAnsi="Times New Roman" w:cs="Times New Roman"/>
          <w:sz w:val="28"/>
          <w:szCs w:val="28"/>
        </w:rPr>
        <w:tab/>
        <w:t>Многофункциональный центр обеспечивает:</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оснащение мест приема жалоб;</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w:t>
      </w:r>
      <w:r w:rsidRPr="009F688C">
        <w:rPr>
          <w:rFonts w:ascii="Times New Roman" w:hAnsi="Times New Roman" w:cs="Times New Roman"/>
          <w:sz w:val="28"/>
          <w:szCs w:val="28"/>
        </w:rPr>
        <w:lastRenderedPageBreak/>
        <w:t>услуг, на его официальном сайте, на Едином и Региональном порталах (при технической возможности);</w:t>
      </w:r>
    </w:p>
    <w:p w:rsidR="00915CE7" w:rsidRPr="009F688C" w:rsidRDefault="00915CE7" w:rsidP="009F688C">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915CE7" w:rsidRPr="009F688C" w:rsidRDefault="00915CE7" w:rsidP="009F688C">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915CE7" w:rsidRPr="00623813" w:rsidRDefault="00915CE7" w:rsidP="00915CE7">
      <w:pPr>
        <w:autoSpaceDE w:val="0"/>
        <w:autoSpaceDN w:val="0"/>
        <w:adjustRightInd w:val="0"/>
        <w:spacing w:line="240" w:lineRule="auto"/>
        <w:ind w:firstLine="567"/>
        <w:jc w:val="both"/>
        <w:rPr>
          <w:sz w:val="24"/>
          <w:szCs w:val="24"/>
        </w:rPr>
        <w:sectPr w:rsidR="00915CE7" w:rsidRPr="00623813" w:rsidSect="00F107FA">
          <w:headerReference w:type="default" r:id="rId21"/>
          <w:pgSz w:w="11906" w:h="16838"/>
          <w:pgMar w:top="1134" w:right="849" w:bottom="1560" w:left="1134" w:header="284" w:footer="709" w:gutter="0"/>
          <w:cols w:space="708"/>
          <w:docGrid w:linePitch="360"/>
        </w:sectPr>
      </w:pPr>
    </w:p>
    <w:p w:rsidR="00915CE7" w:rsidRPr="009F688C" w:rsidRDefault="00915CE7" w:rsidP="009F688C">
      <w:pPr>
        <w:autoSpaceDE w:val="0"/>
        <w:autoSpaceDN w:val="0"/>
        <w:adjustRightInd w:val="0"/>
        <w:spacing w:after="0" w:line="240" w:lineRule="auto"/>
        <w:ind w:left="4394"/>
        <w:outlineLvl w:val="0"/>
        <w:rPr>
          <w:rFonts w:ascii="Times New Roman" w:hAnsi="Times New Roman" w:cs="Times New Roman"/>
          <w:sz w:val="28"/>
          <w:szCs w:val="28"/>
        </w:rPr>
      </w:pPr>
      <w:r w:rsidRPr="009F688C">
        <w:rPr>
          <w:rFonts w:ascii="Times New Roman" w:hAnsi="Times New Roman" w:cs="Times New Roman"/>
          <w:sz w:val="28"/>
          <w:szCs w:val="28"/>
        </w:rPr>
        <w:lastRenderedPageBreak/>
        <w:t>Приложение 1</w:t>
      </w:r>
    </w:p>
    <w:p w:rsidR="00915CE7" w:rsidRPr="009F688C" w:rsidRDefault="00915CE7" w:rsidP="009F688C">
      <w:pPr>
        <w:autoSpaceDE w:val="0"/>
        <w:autoSpaceDN w:val="0"/>
        <w:adjustRightInd w:val="0"/>
        <w:spacing w:after="0" w:line="240" w:lineRule="auto"/>
        <w:ind w:left="4394"/>
        <w:rPr>
          <w:rFonts w:ascii="Times New Roman" w:hAnsi="Times New Roman" w:cs="Times New Roman"/>
          <w:sz w:val="28"/>
          <w:szCs w:val="28"/>
        </w:rPr>
      </w:pPr>
      <w:r w:rsidRPr="009F688C">
        <w:rPr>
          <w:rFonts w:ascii="Times New Roman" w:hAnsi="Times New Roman" w:cs="Times New Roman"/>
          <w:sz w:val="28"/>
          <w:szCs w:val="28"/>
        </w:rPr>
        <w:t xml:space="preserve">к Административному регламенту </w:t>
      </w:r>
    </w:p>
    <w:p w:rsidR="00915CE7" w:rsidRPr="009F688C" w:rsidRDefault="00915CE7" w:rsidP="009F688C">
      <w:pPr>
        <w:autoSpaceDE w:val="0"/>
        <w:autoSpaceDN w:val="0"/>
        <w:adjustRightInd w:val="0"/>
        <w:spacing w:after="0" w:line="240" w:lineRule="auto"/>
        <w:ind w:left="4394"/>
        <w:rPr>
          <w:rFonts w:ascii="Times New Roman" w:hAnsi="Times New Roman" w:cs="Times New Roman"/>
          <w:sz w:val="28"/>
          <w:szCs w:val="28"/>
        </w:rPr>
      </w:pPr>
      <w:r w:rsidRPr="009F688C">
        <w:rPr>
          <w:rFonts w:ascii="Times New Roman" w:hAnsi="Times New Roman" w:cs="Times New Roman"/>
          <w:sz w:val="28"/>
          <w:szCs w:val="28"/>
        </w:rPr>
        <w:t xml:space="preserve">предоставления муниципальной услуги </w:t>
      </w:r>
    </w:p>
    <w:p w:rsidR="00915CE7" w:rsidRPr="009F688C" w:rsidRDefault="00915CE7" w:rsidP="009F688C">
      <w:pPr>
        <w:autoSpaceDE w:val="0"/>
        <w:autoSpaceDN w:val="0"/>
        <w:adjustRightInd w:val="0"/>
        <w:spacing w:after="0" w:line="240" w:lineRule="auto"/>
        <w:ind w:left="4394"/>
        <w:rPr>
          <w:rFonts w:ascii="Times New Roman" w:hAnsi="Times New Roman" w:cs="Times New Roman"/>
          <w:sz w:val="28"/>
          <w:szCs w:val="28"/>
        </w:rPr>
      </w:pPr>
      <w:r w:rsidRPr="009F688C">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p>
    <w:p w:rsidR="00915CE7" w:rsidRPr="009F688C" w:rsidRDefault="00915CE7" w:rsidP="00915CE7">
      <w:pPr>
        <w:autoSpaceDE w:val="0"/>
        <w:autoSpaceDN w:val="0"/>
        <w:adjustRightInd w:val="0"/>
        <w:spacing w:line="240" w:lineRule="auto"/>
        <w:rPr>
          <w:rFonts w:ascii="Times New Roman" w:hAnsi="Times New Roman" w:cs="Times New Roman"/>
          <w:i/>
          <w:spacing w:val="-6"/>
          <w:sz w:val="20"/>
          <w:szCs w:val="20"/>
        </w:rPr>
      </w:pPr>
      <w:r w:rsidRPr="009F688C">
        <w:rPr>
          <w:rFonts w:ascii="Times New Roman" w:hAnsi="Times New Roman" w:cs="Times New Roman"/>
          <w:i/>
          <w:spacing w:val="-6"/>
          <w:sz w:val="20"/>
          <w:szCs w:val="20"/>
        </w:rPr>
        <w:t>(примерная форма)</w:t>
      </w:r>
    </w:p>
    <w:p w:rsidR="00915CE7" w:rsidRPr="009F688C" w:rsidRDefault="00915CE7" w:rsidP="009F688C">
      <w:pPr>
        <w:pStyle w:val="ConsPlusNonformat"/>
        <w:ind w:left="4253"/>
        <w:rPr>
          <w:rFonts w:ascii="Times New Roman" w:hAnsi="Times New Roman" w:cs="Times New Roman"/>
          <w:sz w:val="28"/>
          <w:szCs w:val="28"/>
        </w:rPr>
      </w:pPr>
      <w:r w:rsidRPr="009F688C">
        <w:rPr>
          <w:rFonts w:ascii="Times New Roman" w:hAnsi="Times New Roman" w:cs="Times New Roman"/>
          <w:sz w:val="28"/>
          <w:szCs w:val="28"/>
        </w:rPr>
        <w:t>В  уполномоченный орган ________________________________________</w:t>
      </w:r>
    </w:p>
    <w:p w:rsidR="00915CE7" w:rsidRPr="009F688C" w:rsidRDefault="00915CE7" w:rsidP="009F688C">
      <w:pPr>
        <w:pStyle w:val="ConsPlusNonformat"/>
        <w:ind w:left="4253"/>
        <w:rPr>
          <w:rFonts w:ascii="Times New Roman" w:hAnsi="Times New Roman" w:cs="Times New Roman"/>
          <w:sz w:val="28"/>
          <w:szCs w:val="28"/>
        </w:rPr>
      </w:pPr>
      <w:r w:rsidRPr="009F688C">
        <w:rPr>
          <w:rFonts w:ascii="Times New Roman" w:hAnsi="Times New Roman" w:cs="Times New Roman"/>
          <w:sz w:val="28"/>
          <w:szCs w:val="28"/>
        </w:rPr>
        <w:t>от ______________________________________</w:t>
      </w:r>
    </w:p>
    <w:p w:rsidR="00915CE7" w:rsidRPr="009F688C" w:rsidRDefault="00915CE7" w:rsidP="009F688C">
      <w:pPr>
        <w:pStyle w:val="ConsPlusNonformat"/>
        <w:ind w:left="4253"/>
        <w:jc w:val="center"/>
        <w:rPr>
          <w:rFonts w:ascii="Times New Roman" w:hAnsi="Times New Roman" w:cs="Times New Roman"/>
        </w:rPr>
      </w:pPr>
      <w:r w:rsidRPr="009F688C">
        <w:rPr>
          <w:rFonts w:ascii="Times New Roman" w:hAnsi="Times New Roman" w:cs="Times New Roman"/>
        </w:rPr>
        <w:t>Ф.И.О.(последнее при наличии)  заявителя</w:t>
      </w:r>
    </w:p>
    <w:p w:rsidR="00915CE7" w:rsidRPr="009F688C" w:rsidRDefault="00915CE7" w:rsidP="009F688C">
      <w:pPr>
        <w:pStyle w:val="ConsPlusNonformat"/>
        <w:ind w:left="4253"/>
        <w:rPr>
          <w:rFonts w:ascii="Times New Roman" w:hAnsi="Times New Roman" w:cs="Times New Roman"/>
          <w:sz w:val="28"/>
          <w:szCs w:val="28"/>
        </w:rPr>
      </w:pPr>
      <w:r w:rsidRPr="009F688C">
        <w:rPr>
          <w:rFonts w:ascii="Times New Roman" w:hAnsi="Times New Roman" w:cs="Times New Roman"/>
          <w:sz w:val="28"/>
          <w:szCs w:val="28"/>
        </w:rPr>
        <w:t>проживающего по адресу: _________________</w:t>
      </w:r>
    </w:p>
    <w:p w:rsidR="00915CE7" w:rsidRPr="009F688C" w:rsidRDefault="00915CE7" w:rsidP="009F688C">
      <w:pPr>
        <w:pStyle w:val="ConsPlusNonformat"/>
        <w:ind w:left="4253"/>
        <w:rPr>
          <w:rFonts w:ascii="Times New Roman" w:hAnsi="Times New Roman" w:cs="Times New Roman"/>
          <w:sz w:val="28"/>
          <w:szCs w:val="28"/>
        </w:rPr>
      </w:pPr>
      <w:r w:rsidRPr="009F688C">
        <w:rPr>
          <w:rFonts w:ascii="Times New Roman" w:hAnsi="Times New Roman" w:cs="Times New Roman"/>
          <w:sz w:val="28"/>
          <w:szCs w:val="28"/>
        </w:rPr>
        <w:t>________________________________________</w:t>
      </w:r>
    </w:p>
    <w:p w:rsidR="00915CE7" w:rsidRPr="009F688C" w:rsidRDefault="00915CE7" w:rsidP="009F688C">
      <w:pPr>
        <w:pStyle w:val="ConsPlusNonformat"/>
        <w:ind w:left="4253"/>
        <w:rPr>
          <w:rFonts w:ascii="Times New Roman" w:hAnsi="Times New Roman" w:cs="Times New Roman"/>
          <w:sz w:val="28"/>
          <w:szCs w:val="28"/>
        </w:rPr>
      </w:pPr>
      <w:r w:rsidRPr="009F688C">
        <w:rPr>
          <w:rFonts w:ascii="Times New Roman" w:hAnsi="Times New Roman" w:cs="Times New Roman"/>
          <w:sz w:val="28"/>
          <w:szCs w:val="28"/>
        </w:rPr>
        <w:t>________________________________________</w:t>
      </w:r>
    </w:p>
    <w:p w:rsidR="00915CE7" w:rsidRPr="009F688C" w:rsidRDefault="00915CE7" w:rsidP="009F688C">
      <w:pPr>
        <w:pStyle w:val="ConsPlusNonformat"/>
        <w:ind w:left="4253"/>
        <w:jc w:val="center"/>
        <w:rPr>
          <w:rFonts w:ascii="Times New Roman" w:hAnsi="Times New Roman" w:cs="Times New Roman"/>
        </w:rPr>
      </w:pPr>
      <w:r w:rsidRPr="009F688C">
        <w:rPr>
          <w:rFonts w:ascii="Times New Roman" w:hAnsi="Times New Roman" w:cs="Times New Roman"/>
        </w:rPr>
        <w:t>реквизиты документа, удостоверяющего личность</w:t>
      </w:r>
    </w:p>
    <w:p w:rsidR="00915CE7" w:rsidRPr="009F688C" w:rsidRDefault="00915CE7" w:rsidP="009F688C">
      <w:pPr>
        <w:pStyle w:val="ConsPlusNonformat"/>
        <w:ind w:left="4253"/>
        <w:rPr>
          <w:rFonts w:ascii="Times New Roman" w:hAnsi="Times New Roman" w:cs="Times New Roman"/>
          <w:sz w:val="28"/>
          <w:szCs w:val="28"/>
        </w:rPr>
      </w:pPr>
      <w:r w:rsidRPr="009F688C">
        <w:rPr>
          <w:rFonts w:ascii="Times New Roman" w:hAnsi="Times New Roman" w:cs="Times New Roman"/>
          <w:sz w:val="28"/>
          <w:szCs w:val="28"/>
        </w:rPr>
        <w:t>________________________________________,</w:t>
      </w:r>
    </w:p>
    <w:p w:rsidR="00915CE7" w:rsidRPr="009F688C" w:rsidRDefault="00915CE7" w:rsidP="009F688C">
      <w:pPr>
        <w:pStyle w:val="ConsPlusNonformat"/>
        <w:ind w:left="4253"/>
        <w:rPr>
          <w:rFonts w:ascii="Times New Roman" w:hAnsi="Times New Roman" w:cs="Times New Roman"/>
          <w:sz w:val="28"/>
          <w:szCs w:val="28"/>
        </w:rPr>
      </w:pPr>
      <w:r w:rsidRPr="009F688C">
        <w:rPr>
          <w:rFonts w:ascii="Times New Roman" w:hAnsi="Times New Roman" w:cs="Times New Roman"/>
          <w:sz w:val="28"/>
          <w:szCs w:val="28"/>
        </w:rPr>
        <w:t>________________________________________</w:t>
      </w:r>
    </w:p>
    <w:p w:rsidR="00915CE7" w:rsidRPr="009F688C" w:rsidRDefault="00915CE7" w:rsidP="009F688C">
      <w:pPr>
        <w:pStyle w:val="ConsPlusNonformat"/>
        <w:ind w:left="4253"/>
        <w:jc w:val="center"/>
        <w:rPr>
          <w:rFonts w:ascii="Times New Roman" w:hAnsi="Times New Roman" w:cs="Times New Roman"/>
        </w:rPr>
      </w:pPr>
      <w:r w:rsidRPr="009F688C">
        <w:rPr>
          <w:rFonts w:ascii="Times New Roman" w:hAnsi="Times New Roman" w:cs="Times New Roman"/>
        </w:rPr>
        <w:t>страховой номер индивидуального лицевого счета (СНИЛС)</w:t>
      </w:r>
    </w:p>
    <w:p w:rsidR="00915CE7" w:rsidRPr="009F688C" w:rsidRDefault="00915CE7" w:rsidP="009F688C">
      <w:pPr>
        <w:pStyle w:val="ConsPlusNonformat"/>
        <w:ind w:left="4253"/>
        <w:rPr>
          <w:rFonts w:ascii="Times New Roman" w:hAnsi="Times New Roman" w:cs="Times New Roman"/>
          <w:sz w:val="28"/>
          <w:szCs w:val="28"/>
        </w:rPr>
      </w:pPr>
      <w:r w:rsidRPr="009F688C">
        <w:rPr>
          <w:rFonts w:ascii="Times New Roman" w:hAnsi="Times New Roman" w:cs="Times New Roman"/>
          <w:sz w:val="28"/>
          <w:szCs w:val="28"/>
        </w:rPr>
        <w:t xml:space="preserve">телефон: ____________________, </w:t>
      </w:r>
    </w:p>
    <w:p w:rsidR="00915CE7" w:rsidRPr="009F688C" w:rsidRDefault="00915CE7" w:rsidP="009F688C">
      <w:pPr>
        <w:pStyle w:val="ConsPlusNonformat"/>
        <w:ind w:left="4253"/>
        <w:rPr>
          <w:rFonts w:ascii="Times New Roman" w:hAnsi="Times New Roman" w:cs="Times New Roman"/>
          <w:sz w:val="28"/>
          <w:szCs w:val="28"/>
        </w:rPr>
      </w:pPr>
      <w:r w:rsidRPr="009F688C">
        <w:rPr>
          <w:rFonts w:ascii="Times New Roman" w:hAnsi="Times New Roman" w:cs="Times New Roman"/>
          <w:sz w:val="28"/>
          <w:szCs w:val="28"/>
        </w:rPr>
        <w:t>адрес электронной почты: _________________</w:t>
      </w:r>
    </w:p>
    <w:p w:rsidR="00915CE7" w:rsidRPr="00623813" w:rsidRDefault="00915CE7" w:rsidP="00915CE7">
      <w:pPr>
        <w:pStyle w:val="ConsPlusNonformat"/>
        <w:ind w:left="4395"/>
        <w:rPr>
          <w:rFonts w:ascii="Times New Roman" w:hAnsi="Times New Roman" w:cs="Times New Roman"/>
          <w:sz w:val="24"/>
          <w:szCs w:val="24"/>
        </w:rPr>
      </w:pPr>
    </w:p>
    <w:p w:rsidR="00915CE7" w:rsidRPr="002E5A11" w:rsidRDefault="00915CE7" w:rsidP="00915CE7">
      <w:pPr>
        <w:pStyle w:val="ConsPlusNonformat"/>
        <w:jc w:val="center"/>
        <w:rPr>
          <w:rFonts w:ascii="Times New Roman" w:hAnsi="Times New Roman" w:cs="Times New Roman"/>
          <w:sz w:val="28"/>
          <w:szCs w:val="28"/>
        </w:rPr>
      </w:pPr>
      <w:r w:rsidRPr="002E5A11">
        <w:rPr>
          <w:rFonts w:ascii="Times New Roman" w:hAnsi="Times New Roman" w:cs="Times New Roman"/>
          <w:sz w:val="28"/>
          <w:szCs w:val="28"/>
        </w:rPr>
        <w:t>Заявление</w:t>
      </w:r>
    </w:p>
    <w:p w:rsidR="00915CE7" w:rsidRPr="002E5A11" w:rsidRDefault="00915CE7" w:rsidP="00915CE7">
      <w:pPr>
        <w:pStyle w:val="ConsPlusNonformat"/>
        <w:jc w:val="center"/>
        <w:rPr>
          <w:rFonts w:ascii="Times New Roman" w:hAnsi="Times New Roman" w:cs="Times New Roman"/>
          <w:b/>
          <w:sz w:val="28"/>
          <w:szCs w:val="28"/>
        </w:rPr>
      </w:pPr>
      <w:r w:rsidRPr="002E5A11">
        <w:rPr>
          <w:rFonts w:ascii="Times New Roman" w:hAnsi="Times New Roman" w:cs="Times New Roman"/>
          <w:sz w:val="28"/>
          <w:szCs w:val="28"/>
        </w:rPr>
        <w:t xml:space="preserve">о принятии на учет граждан, относящихся к категориям, указанным </w:t>
      </w:r>
      <w:r w:rsidRPr="002E5A11">
        <w:rPr>
          <w:rFonts w:ascii="Times New Roman" w:hAnsi="Times New Roman" w:cs="Times New Roman"/>
          <w:sz w:val="28"/>
          <w:szCs w:val="28"/>
        </w:rPr>
        <w:br/>
        <w:t>в пункте 1 статьи 7.4 Закона Ханты</w:t>
      </w:r>
      <w:r>
        <w:rPr>
          <w:rFonts w:ascii="Times New Roman" w:hAnsi="Times New Roman" w:cs="Times New Roman"/>
          <w:sz w:val="28"/>
          <w:szCs w:val="28"/>
        </w:rPr>
        <w:t xml:space="preserve"> – </w:t>
      </w:r>
      <w:r w:rsidRPr="002E5A11">
        <w:rPr>
          <w:rFonts w:ascii="Times New Roman" w:hAnsi="Times New Roman" w:cs="Times New Roman"/>
          <w:sz w:val="28"/>
          <w:szCs w:val="28"/>
        </w:rPr>
        <w:t xml:space="preserve">Мансийского автономного округа – Югры </w:t>
      </w:r>
      <w:r w:rsidRPr="002E5A11">
        <w:rPr>
          <w:rFonts w:ascii="Times New Roman" w:hAnsi="Times New Roman" w:cs="Times New Roman"/>
          <w:sz w:val="28"/>
          <w:szCs w:val="28"/>
        </w:rPr>
        <w:br/>
        <w:t>от 6 июля 2005 года № 57-оз «О регулировании отдельных жилищных отношений в Ханты</w:t>
      </w:r>
      <w:r>
        <w:rPr>
          <w:rFonts w:ascii="Times New Roman" w:hAnsi="Times New Roman" w:cs="Times New Roman"/>
          <w:sz w:val="28"/>
          <w:szCs w:val="28"/>
        </w:rPr>
        <w:t xml:space="preserve"> – </w:t>
      </w:r>
      <w:r w:rsidRPr="002E5A11">
        <w:rPr>
          <w:rFonts w:ascii="Times New Roman" w:hAnsi="Times New Roman" w:cs="Times New Roman"/>
          <w:sz w:val="28"/>
          <w:szCs w:val="28"/>
        </w:rPr>
        <w:t>Мансийском автономном округе – Югре», желающих бесплатно приобрести земельные участки для индивидуального жилищного строительства</w:t>
      </w:r>
    </w:p>
    <w:p w:rsidR="00915CE7" w:rsidRPr="00623813" w:rsidRDefault="00915CE7" w:rsidP="00915CE7">
      <w:pPr>
        <w:pStyle w:val="ConsPlusNonformat"/>
        <w:jc w:val="both"/>
        <w:rPr>
          <w:rFonts w:ascii="Times New Roman" w:hAnsi="Times New Roman" w:cs="Times New Roman"/>
          <w:sz w:val="24"/>
          <w:szCs w:val="24"/>
        </w:rPr>
      </w:pPr>
    </w:p>
    <w:p w:rsidR="00915CE7" w:rsidRPr="002E5A11" w:rsidRDefault="00915CE7" w:rsidP="00915CE7">
      <w:pPr>
        <w:pStyle w:val="ConsPlusNonformat"/>
        <w:ind w:firstLine="851"/>
        <w:jc w:val="both"/>
        <w:rPr>
          <w:rFonts w:ascii="Times New Roman" w:hAnsi="Times New Roman" w:cs="Times New Roman"/>
          <w:sz w:val="28"/>
          <w:szCs w:val="28"/>
        </w:rPr>
      </w:pPr>
      <w:r w:rsidRPr="002E5A11">
        <w:rPr>
          <w:rFonts w:ascii="Times New Roman" w:hAnsi="Times New Roman" w:cs="Times New Roman"/>
          <w:sz w:val="28"/>
          <w:szCs w:val="28"/>
        </w:rPr>
        <w:t>Прошу принять меня:</w:t>
      </w:r>
    </w:p>
    <w:p w:rsidR="00915CE7" w:rsidRPr="00623813" w:rsidRDefault="00915CE7" w:rsidP="00915CE7">
      <w:pPr>
        <w:pStyle w:val="ConsPlusNonformat"/>
        <w:jc w:val="both"/>
        <w:rPr>
          <w:rFonts w:ascii="Times New Roman" w:hAnsi="Times New Roman" w:cs="Times New Roman"/>
          <w:sz w:val="24"/>
          <w:szCs w:val="24"/>
        </w:rPr>
      </w:pPr>
      <w:r w:rsidRPr="00623813">
        <w:rPr>
          <w:rFonts w:ascii="Times New Roman" w:hAnsi="Times New Roman" w:cs="Times New Roman"/>
          <w:sz w:val="24"/>
          <w:szCs w:val="24"/>
        </w:rPr>
        <w:t>_________________________</w:t>
      </w:r>
      <w:r>
        <w:rPr>
          <w:rFonts w:ascii="Times New Roman" w:hAnsi="Times New Roman" w:cs="Times New Roman"/>
          <w:sz w:val="24"/>
          <w:szCs w:val="24"/>
        </w:rPr>
        <w:t>________________</w:t>
      </w:r>
      <w:r w:rsidRPr="00623813">
        <w:rPr>
          <w:rFonts w:ascii="Times New Roman" w:hAnsi="Times New Roman" w:cs="Times New Roman"/>
          <w:sz w:val="24"/>
          <w:szCs w:val="24"/>
        </w:rPr>
        <w:t>_______________________________________,</w:t>
      </w:r>
    </w:p>
    <w:p w:rsidR="00915CE7" w:rsidRPr="002E5A11" w:rsidRDefault="00915CE7" w:rsidP="00915CE7">
      <w:pPr>
        <w:pStyle w:val="ConsPlusNonformat"/>
        <w:jc w:val="center"/>
        <w:rPr>
          <w:rFonts w:ascii="Times New Roman" w:hAnsi="Times New Roman" w:cs="Times New Roman"/>
        </w:rPr>
      </w:pPr>
      <w:r w:rsidRPr="002E5A11">
        <w:rPr>
          <w:rFonts w:ascii="Times New Roman" w:hAnsi="Times New Roman" w:cs="Times New Roman"/>
        </w:rPr>
        <w:t>(указать фамилию, имя, отчество – при наличии)</w:t>
      </w:r>
    </w:p>
    <w:p w:rsidR="00915CE7" w:rsidRPr="00623813" w:rsidRDefault="00915CE7" w:rsidP="00915CE7">
      <w:pPr>
        <w:pStyle w:val="ConsPlusNonformat"/>
        <w:jc w:val="both"/>
        <w:rPr>
          <w:rFonts w:ascii="Times New Roman" w:hAnsi="Times New Roman" w:cs="Times New Roman"/>
          <w:sz w:val="24"/>
          <w:szCs w:val="24"/>
        </w:rPr>
      </w:pPr>
      <w:r w:rsidRPr="00623813">
        <w:rPr>
          <w:rFonts w:ascii="Times New Roman" w:hAnsi="Times New Roman" w:cs="Times New Roman"/>
          <w:sz w:val="24"/>
          <w:szCs w:val="24"/>
        </w:rPr>
        <w:t>________________________</w:t>
      </w:r>
      <w:r>
        <w:rPr>
          <w:rFonts w:ascii="Times New Roman" w:hAnsi="Times New Roman" w:cs="Times New Roman"/>
          <w:sz w:val="24"/>
          <w:szCs w:val="24"/>
        </w:rPr>
        <w:t>____________________</w:t>
      </w:r>
      <w:r w:rsidRPr="00623813">
        <w:rPr>
          <w:rFonts w:ascii="Times New Roman" w:hAnsi="Times New Roman" w:cs="Times New Roman"/>
          <w:sz w:val="24"/>
          <w:szCs w:val="24"/>
        </w:rPr>
        <w:t>____________________________________</w:t>
      </w:r>
    </w:p>
    <w:p w:rsidR="00915CE7" w:rsidRPr="002E5A11" w:rsidRDefault="00915CE7" w:rsidP="00915CE7">
      <w:pPr>
        <w:pStyle w:val="ConsPlusNonformat"/>
        <w:jc w:val="center"/>
        <w:rPr>
          <w:rFonts w:ascii="Times New Roman" w:hAnsi="Times New Roman" w:cs="Times New Roman"/>
        </w:rPr>
      </w:pPr>
      <w:r w:rsidRPr="002E5A11">
        <w:rPr>
          <w:rFonts w:ascii="Times New Roman" w:hAnsi="Times New Roman" w:cs="Times New Roman"/>
        </w:rPr>
        <w:t>(здесь при необходимости написать «и членов моей семьи»)</w:t>
      </w:r>
    </w:p>
    <w:p w:rsidR="00915CE7" w:rsidRPr="002E5A11" w:rsidRDefault="00915CE7" w:rsidP="00915CE7">
      <w:pPr>
        <w:pStyle w:val="ConsPlusNonformat"/>
        <w:jc w:val="both"/>
        <w:rPr>
          <w:rFonts w:ascii="Times New Roman" w:hAnsi="Times New Roman" w:cs="Times New Roman"/>
          <w:sz w:val="28"/>
          <w:szCs w:val="28"/>
        </w:rPr>
      </w:pPr>
      <w:r w:rsidRPr="002E5A11">
        <w:rPr>
          <w:rFonts w:ascii="Times New Roman" w:hAnsi="Times New Roman" w:cs="Times New Roman"/>
          <w:sz w:val="28"/>
          <w:szCs w:val="28"/>
        </w:rPr>
        <w:t xml:space="preserve">на учет граждан, относящихся к категориям, указанным в пункте 1 статьи 7.4 Закона Ханты-Мансийского автономного округа – Югры от 6 июля 2005 года </w:t>
      </w:r>
      <w:r>
        <w:rPr>
          <w:rFonts w:ascii="Times New Roman" w:hAnsi="Times New Roman" w:cs="Times New Roman"/>
          <w:sz w:val="28"/>
          <w:szCs w:val="28"/>
        </w:rPr>
        <w:t xml:space="preserve">                  </w:t>
      </w:r>
      <w:r w:rsidRPr="002E5A11">
        <w:rPr>
          <w:rFonts w:ascii="Times New Roman" w:hAnsi="Times New Roman" w:cs="Times New Roman"/>
          <w:sz w:val="28"/>
          <w:szCs w:val="28"/>
        </w:rPr>
        <w:t>№ 57</w:t>
      </w:r>
      <w:r>
        <w:rPr>
          <w:rFonts w:ascii="Times New Roman" w:hAnsi="Times New Roman" w:cs="Times New Roman"/>
          <w:sz w:val="28"/>
          <w:szCs w:val="28"/>
        </w:rPr>
        <w:t xml:space="preserve"> – </w:t>
      </w:r>
      <w:r w:rsidRPr="002E5A11">
        <w:rPr>
          <w:rFonts w:ascii="Times New Roman" w:hAnsi="Times New Roman" w:cs="Times New Roman"/>
          <w:sz w:val="28"/>
          <w:szCs w:val="28"/>
        </w:rPr>
        <w:t>оз «О регулировании отдельных жилищных отношений в Ханты</w:t>
      </w:r>
      <w:r>
        <w:rPr>
          <w:rFonts w:ascii="Times New Roman" w:hAnsi="Times New Roman" w:cs="Times New Roman"/>
          <w:sz w:val="28"/>
          <w:szCs w:val="28"/>
        </w:rPr>
        <w:t xml:space="preserve"> – </w:t>
      </w:r>
      <w:r w:rsidRPr="002E5A11">
        <w:rPr>
          <w:rFonts w:ascii="Times New Roman" w:hAnsi="Times New Roman" w:cs="Times New Roman"/>
          <w:sz w:val="28"/>
          <w:szCs w:val="28"/>
        </w:rPr>
        <w:t>Мансийском</w:t>
      </w:r>
      <w:r>
        <w:rPr>
          <w:rFonts w:ascii="Times New Roman" w:hAnsi="Times New Roman" w:cs="Times New Roman"/>
          <w:sz w:val="28"/>
          <w:szCs w:val="28"/>
        </w:rPr>
        <w:t xml:space="preserve"> </w:t>
      </w:r>
      <w:r w:rsidRPr="002E5A11">
        <w:rPr>
          <w:rFonts w:ascii="Times New Roman" w:hAnsi="Times New Roman" w:cs="Times New Roman"/>
          <w:sz w:val="28"/>
          <w:szCs w:val="28"/>
        </w:rPr>
        <w:t xml:space="preserve"> автономном округе – Югре», желающих бесплатно приобрести земельные участки для индивидуального жилищного строительства.</w:t>
      </w:r>
    </w:p>
    <w:p w:rsidR="00915CE7" w:rsidRPr="002E5A11" w:rsidRDefault="00915CE7" w:rsidP="00915CE7">
      <w:pPr>
        <w:pStyle w:val="ConsPlusNonformat"/>
        <w:ind w:firstLine="851"/>
        <w:jc w:val="both"/>
        <w:rPr>
          <w:rFonts w:ascii="Times New Roman" w:hAnsi="Times New Roman" w:cs="Times New Roman"/>
          <w:sz w:val="28"/>
          <w:szCs w:val="28"/>
        </w:rPr>
      </w:pPr>
      <w:r w:rsidRPr="002E5A11">
        <w:rPr>
          <w:rFonts w:ascii="Times New Roman" w:hAnsi="Times New Roman" w:cs="Times New Roman"/>
          <w:sz w:val="28"/>
          <w:szCs w:val="28"/>
        </w:rPr>
        <w:t>Отношусь (относимся) к льготной категории граждан:</w:t>
      </w:r>
    </w:p>
    <w:p w:rsidR="00915CE7" w:rsidRPr="00623813" w:rsidRDefault="00915CE7" w:rsidP="00915CE7">
      <w:pPr>
        <w:pStyle w:val="ConsPlusNonformat"/>
        <w:jc w:val="both"/>
        <w:rPr>
          <w:rFonts w:ascii="Times New Roman" w:hAnsi="Times New Roman" w:cs="Times New Roman"/>
          <w:sz w:val="24"/>
          <w:szCs w:val="24"/>
        </w:rPr>
      </w:pPr>
      <w:r w:rsidRPr="00623813">
        <w:rPr>
          <w:rFonts w:ascii="Times New Roman" w:hAnsi="Times New Roman" w:cs="Times New Roman"/>
          <w:sz w:val="24"/>
          <w:szCs w:val="24"/>
        </w:rPr>
        <w:t>__________________________</w:t>
      </w:r>
      <w:r>
        <w:rPr>
          <w:rFonts w:ascii="Times New Roman" w:hAnsi="Times New Roman" w:cs="Times New Roman"/>
          <w:sz w:val="24"/>
          <w:szCs w:val="24"/>
        </w:rPr>
        <w:t>_________________</w:t>
      </w:r>
      <w:r w:rsidRPr="00623813">
        <w:rPr>
          <w:rFonts w:ascii="Times New Roman" w:hAnsi="Times New Roman" w:cs="Times New Roman"/>
          <w:sz w:val="24"/>
          <w:szCs w:val="24"/>
        </w:rPr>
        <w:t>______________________________________</w:t>
      </w:r>
    </w:p>
    <w:p w:rsidR="00915CE7" w:rsidRPr="002E5A11" w:rsidRDefault="00915CE7" w:rsidP="00915CE7">
      <w:pPr>
        <w:pStyle w:val="ConsPlusNonformat"/>
        <w:jc w:val="center"/>
        <w:rPr>
          <w:rFonts w:ascii="Times New Roman" w:hAnsi="Times New Roman" w:cs="Times New Roman"/>
        </w:rPr>
      </w:pPr>
      <w:r w:rsidRPr="002E5A11">
        <w:rPr>
          <w:rFonts w:ascii="Times New Roman" w:hAnsi="Times New Roman" w:cs="Times New Roman"/>
        </w:rPr>
        <w:t xml:space="preserve">указать наименование льготной категории, установленной пунктом 1 статьи 7.4 Закона </w:t>
      </w:r>
      <w:r w:rsidRPr="002E5A11">
        <w:rPr>
          <w:rFonts w:ascii="Times New Roman" w:hAnsi="Times New Roman" w:cs="Times New Roman"/>
        </w:rPr>
        <w:br/>
        <w:t>Ханты-Мансийского автономного округа – Югры от 6 июля 2005 года № 57-оз «О регулировании отдельных жилищных отношений в Ханты-Мансийском автономном округе – Югре»</w:t>
      </w:r>
    </w:p>
    <w:p w:rsidR="00915CE7" w:rsidRPr="00623813" w:rsidRDefault="00915CE7" w:rsidP="00915CE7">
      <w:pPr>
        <w:pStyle w:val="ConsPlusNonformat"/>
        <w:jc w:val="both"/>
        <w:rPr>
          <w:rFonts w:ascii="Times New Roman" w:hAnsi="Times New Roman" w:cs="Times New Roman"/>
          <w:sz w:val="24"/>
          <w:szCs w:val="24"/>
        </w:rPr>
      </w:pPr>
    </w:p>
    <w:p w:rsidR="00915CE7" w:rsidRPr="00C011AE" w:rsidRDefault="00915CE7" w:rsidP="00915CE7">
      <w:pPr>
        <w:pStyle w:val="ConsPlusNonformat"/>
        <w:ind w:firstLine="851"/>
        <w:jc w:val="both"/>
        <w:rPr>
          <w:rFonts w:ascii="Times New Roman" w:hAnsi="Times New Roman" w:cs="Times New Roman"/>
          <w:sz w:val="28"/>
          <w:szCs w:val="28"/>
        </w:rPr>
      </w:pPr>
      <w:r w:rsidRPr="00C011AE">
        <w:rPr>
          <w:rFonts w:ascii="Times New Roman" w:eastAsia="Times New Roman" w:hAnsi="Times New Roman" w:cs="Times New Roman"/>
          <w:sz w:val="28"/>
          <w:szCs w:val="28"/>
        </w:rPr>
        <w:t>Члены семьи, проживающие со мной совместно</w:t>
      </w:r>
      <w:r w:rsidRPr="00C011AE">
        <w:rPr>
          <w:rFonts w:ascii="Times New Roman" w:hAnsi="Times New Roman" w:cs="Times New Roman"/>
          <w:sz w:val="28"/>
          <w:szCs w:val="28"/>
        </w:rPr>
        <w:t>:</w:t>
      </w:r>
    </w:p>
    <w:p w:rsidR="00915CE7" w:rsidRPr="00C011AE" w:rsidRDefault="00915CE7" w:rsidP="00915CE7">
      <w:pPr>
        <w:pStyle w:val="ConsPlusNonformat"/>
        <w:jc w:val="both"/>
        <w:rPr>
          <w:rFonts w:ascii="Times New Roman" w:hAnsi="Times New Roman" w:cs="Times New Roman"/>
          <w:sz w:val="28"/>
          <w:szCs w:val="28"/>
        </w:rPr>
      </w:pPr>
      <w:r w:rsidRPr="00C011AE">
        <w:rPr>
          <w:rFonts w:ascii="Times New Roman" w:hAnsi="Times New Roman" w:cs="Times New Roman"/>
          <w:sz w:val="28"/>
          <w:szCs w:val="28"/>
        </w:rPr>
        <w:t>1. ______________________________________</w:t>
      </w:r>
      <w:r w:rsidR="009F688C">
        <w:rPr>
          <w:rFonts w:ascii="Times New Roman" w:hAnsi="Times New Roman" w:cs="Times New Roman"/>
          <w:sz w:val="28"/>
          <w:szCs w:val="28"/>
        </w:rPr>
        <w:t>______________________________</w:t>
      </w:r>
    </w:p>
    <w:p w:rsidR="00915CE7" w:rsidRPr="00C011AE" w:rsidRDefault="00915CE7" w:rsidP="00915CE7">
      <w:pPr>
        <w:pStyle w:val="ConsPlusNonformat"/>
        <w:jc w:val="center"/>
        <w:rPr>
          <w:rFonts w:ascii="Times New Roman" w:hAnsi="Times New Roman" w:cs="Times New Roman"/>
        </w:rPr>
      </w:pPr>
      <w:r w:rsidRPr="00C011AE">
        <w:rPr>
          <w:rFonts w:ascii="Times New Roman" w:hAnsi="Times New Roman" w:cs="Times New Roman"/>
        </w:rPr>
        <w:t>(указать фамилию, имя, отчество – при наличии, и родственную связь с заявителем)</w:t>
      </w:r>
    </w:p>
    <w:p w:rsidR="00915CE7" w:rsidRPr="00C011AE" w:rsidRDefault="00915CE7" w:rsidP="00915CE7">
      <w:pPr>
        <w:pStyle w:val="ConsPlusNonformat"/>
        <w:jc w:val="both"/>
        <w:rPr>
          <w:rFonts w:ascii="Times New Roman" w:hAnsi="Times New Roman" w:cs="Times New Roman"/>
          <w:sz w:val="28"/>
          <w:szCs w:val="28"/>
        </w:rPr>
      </w:pPr>
      <w:r w:rsidRPr="00C011AE">
        <w:rPr>
          <w:rFonts w:ascii="Times New Roman" w:hAnsi="Times New Roman" w:cs="Times New Roman"/>
          <w:sz w:val="28"/>
          <w:szCs w:val="28"/>
        </w:rPr>
        <w:lastRenderedPageBreak/>
        <w:t>СНИЛС № ____________________________;</w:t>
      </w:r>
    </w:p>
    <w:p w:rsidR="00915CE7" w:rsidRPr="00C011AE" w:rsidRDefault="00915CE7" w:rsidP="00915CE7">
      <w:pPr>
        <w:pStyle w:val="ConsPlusNonformat"/>
        <w:jc w:val="both"/>
        <w:rPr>
          <w:rFonts w:ascii="Times New Roman" w:hAnsi="Times New Roman" w:cs="Times New Roman"/>
          <w:sz w:val="28"/>
          <w:szCs w:val="28"/>
        </w:rPr>
      </w:pPr>
      <w:r w:rsidRPr="00C011AE">
        <w:rPr>
          <w:rFonts w:ascii="Times New Roman" w:hAnsi="Times New Roman" w:cs="Times New Roman"/>
          <w:sz w:val="28"/>
          <w:szCs w:val="28"/>
        </w:rPr>
        <w:t>2. ________________________________________</w:t>
      </w:r>
      <w:r>
        <w:rPr>
          <w:rFonts w:ascii="Times New Roman" w:hAnsi="Times New Roman" w:cs="Times New Roman"/>
          <w:sz w:val="28"/>
          <w:szCs w:val="28"/>
        </w:rPr>
        <w:t>_________</w:t>
      </w:r>
      <w:r w:rsidR="009F688C">
        <w:rPr>
          <w:rFonts w:ascii="Times New Roman" w:hAnsi="Times New Roman" w:cs="Times New Roman"/>
          <w:sz w:val="28"/>
          <w:szCs w:val="28"/>
        </w:rPr>
        <w:t>___________________</w:t>
      </w:r>
    </w:p>
    <w:p w:rsidR="00915CE7" w:rsidRPr="00C011AE" w:rsidRDefault="00915CE7" w:rsidP="00915CE7">
      <w:pPr>
        <w:pStyle w:val="ConsPlusNonformat"/>
        <w:jc w:val="center"/>
        <w:rPr>
          <w:rFonts w:ascii="Times New Roman" w:hAnsi="Times New Roman" w:cs="Times New Roman"/>
        </w:rPr>
      </w:pPr>
      <w:r w:rsidRPr="00C011AE">
        <w:rPr>
          <w:rFonts w:ascii="Times New Roman" w:hAnsi="Times New Roman" w:cs="Times New Roman"/>
        </w:rPr>
        <w:t>(указать фамилию, имя, отчество – при наличии, и родственную связь с заявителем)</w:t>
      </w:r>
    </w:p>
    <w:p w:rsidR="00915CE7" w:rsidRPr="00C011AE" w:rsidRDefault="00915CE7" w:rsidP="00915CE7">
      <w:pPr>
        <w:pStyle w:val="ConsPlusNonformat"/>
        <w:jc w:val="both"/>
        <w:rPr>
          <w:rFonts w:ascii="Times New Roman" w:hAnsi="Times New Roman" w:cs="Times New Roman"/>
          <w:sz w:val="28"/>
          <w:szCs w:val="28"/>
        </w:rPr>
      </w:pPr>
      <w:r w:rsidRPr="00C011AE">
        <w:rPr>
          <w:rFonts w:ascii="Times New Roman" w:hAnsi="Times New Roman" w:cs="Times New Roman"/>
          <w:sz w:val="28"/>
          <w:szCs w:val="28"/>
        </w:rPr>
        <w:t>СНИЛС № ____________________________;</w:t>
      </w:r>
    </w:p>
    <w:p w:rsidR="00915CE7" w:rsidRPr="00C011AE" w:rsidRDefault="00915CE7" w:rsidP="00915CE7">
      <w:pPr>
        <w:pStyle w:val="ConsPlusNonformat"/>
        <w:jc w:val="both"/>
        <w:rPr>
          <w:rFonts w:ascii="Times New Roman" w:hAnsi="Times New Roman" w:cs="Times New Roman"/>
          <w:sz w:val="28"/>
          <w:szCs w:val="28"/>
        </w:rPr>
      </w:pPr>
      <w:r w:rsidRPr="00C011AE">
        <w:rPr>
          <w:rFonts w:ascii="Times New Roman" w:hAnsi="Times New Roman" w:cs="Times New Roman"/>
          <w:sz w:val="28"/>
          <w:szCs w:val="28"/>
        </w:rPr>
        <w:t>3. ____________________________________________________________________</w:t>
      </w:r>
    </w:p>
    <w:p w:rsidR="00915CE7" w:rsidRPr="00C011AE" w:rsidRDefault="00915CE7" w:rsidP="00915CE7">
      <w:pPr>
        <w:pStyle w:val="ConsPlusNonformat"/>
        <w:jc w:val="center"/>
        <w:rPr>
          <w:rFonts w:ascii="Times New Roman" w:hAnsi="Times New Roman" w:cs="Times New Roman"/>
        </w:rPr>
      </w:pPr>
      <w:r w:rsidRPr="00C011AE">
        <w:rPr>
          <w:rFonts w:ascii="Times New Roman" w:hAnsi="Times New Roman" w:cs="Times New Roman"/>
        </w:rPr>
        <w:t>(указать фамилию, имя, отчество – при наличии, и родственную связь с заявителем)</w:t>
      </w:r>
    </w:p>
    <w:p w:rsidR="00915CE7" w:rsidRPr="00C011AE" w:rsidRDefault="00915CE7" w:rsidP="00915CE7">
      <w:pPr>
        <w:pStyle w:val="ConsPlusNonformat"/>
        <w:jc w:val="both"/>
        <w:rPr>
          <w:rFonts w:ascii="Times New Roman" w:hAnsi="Times New Roman" w:cs="Times New Roman"/>
          <w:sz w:val="28"/>
          <w:szCs w:val="28"/>
        </w:rPr>
      </w:pPr>
      <w:r w:rsidRPr="00C011AE">
        <w:rPr>
          <w:rFonts w:ascii="Times New Roman" w:hAnsi="Times New Roman" w:cs="Times New Roman"/>
          <w:sz w:val="28"/>
          <w:szCs w:val="28"/>
        </w:rPr>
        <w:t>СНИЛС № ____________________________;</w:t>
      </w:r>
    </w:p>
    <w:p w:rsidR="00915CE7" w:rsidRPr="00C011AE" w:rsidRDefault="00915CE7" w:rsidP="00915CE7">
      <w:pPr>
        <w:pStyle w:val="ConsPlusNonformat"/>
        <w:rPr>
          <w:rFonts w:ascii="Times New Roman" w:hAnsi="Times New Roman" w:cs="Times New Roman"/>
          <w:sz w:val="28"/>
          <w:szCs w:val="28"/>
        </w:rPr>
      </w:pPr>
      <w:r w:rsidRPr="00C011AE">
        <w:rPr>
          <w:rFonts w:ascii="Times New Roman" w:hAnsi="Times New Roman" w:cs="Times New Roman"/>
          <w:sz w:val="28"/>
          <w:szCs w:val="28"/>
        </w:rPr>
        <w:t>и т.д.</w:t>
      </w:r>
    </w:p>
    <w:p w:rsidR="00915CE7" w:rsidRPr="00623813" w:rsidRDefault="00915CE7" w:rsidP="00915CE7">
      <w:pPr>
        <w:pStyle w:val="ConsPlusNonformat"/>
        <w:rPr>
          <w:rFonts w:ascii="Times New Roman" w:hAnsi="Times New Roman" w:cs="Times New Roman"/>
          <w:i/>
          <w:sz w:val="24"/>
          <w:szCs w:val="24"/>
        </w:rPr>
      </w:pPr>
    </w:p>
    <w:p w:rsidR="00915CE7" w:rsidRPr="00C011AE" w:rsidRDefault="00915CE7" w:rsidP="00915CE7">
      <w:pPr>
        <w:pStyle w:val="ConsPlusNonformat"/>
        <w:rPr>
          <w:rFonts w:ascii="Times New Roman" w:hAnsi="Times New Roman" w:cs="Times New Roman"/>
        </w:rPr>
      </w:pPr>
      <w:r w:rsidRPr="00C011AE">
        <w:rPr>
          <w:rFonts w:ascii="Times New Roman" w:hAnsi="Times New Roman" w:cs="Times New Roman"/>
        </w:rPr>
        <w:t xml:space="preserve">ниже отметить значком </w:t>
      </w:r>
      <w:r w:rsidRPr="00C011AE">
        <w:rPr>
          <w:rFonts w:ascii="Times New Roman" w:hAnsi="Times New Roman" w:cs="Times New Roman"/>
          <w:lang w:val="en-US"/>
        </w:rPr>
        <w:t>V</w:t>
      </w:r>
      <w:r w:rsidRPr="00C011AE">
        <w:rPr>
          <w:rFonts w:ascii="Times New Roman" w:hAnsi="Times New Roman" w:cs="Times New Roman"/>
        </w:rPr>
        <w:t xml:space="preserve"> или </w:t>
      </w:r>
      <w:r w:rsidRPr="00C011AE">
        <w:rPr>
          <w:rFonts w:ascii="Times New Roman" w:hAnsi="Times New Roman" w:cs="Times New Roman"/>
          <w:lang w:val="en-US"/>
        </w:rPr>
        <w:t>X</w:t>
      </w:r>
      <w:r w:rsidRPr="00C011AE">
        <w:rPr>
          <w:rFonts w:ascii="Times New Roman" w:hAnsi="Times New Roman" w:cs="Times New Roman"/>
        </w:rPr>
        <w:t xml:space="preserve"> случай(и), которые относятся к вам (и членам вашей семьи)</w:t>
      </w:r>
    </w:p>
    <w:p w:rsidR="00915CE7" w:rsidRPr="00623813" w:rsidRDefault="00915CE7" w:rsidP="00915CE7">
      <w:pPr>
        <w:pStyle w:val="ConsPlusNonformat"/>
        <w:rPr>
          <w:rFonts w:ascii="Times New Roman" w:hAnsi="Times New Roman" w:cs="Times New Roman"/>
          <w:sz w:val="24"/>
          <w:szCs w:val="24"/>
        </w:rPr>
      </w:pPr>
      <w:r w:rsidRPr="00623813">
        <w:rPr>
          <w:rFonts w:ascii="Times New Roman" w:hAnsi="Times New Roman" w:cs="Times New Roman"/>
          <w:sz w:val="24"/>
          <w:szCs w:val="24"/>
        </w:rPr>
        <w:t>┌─┐</w:t>
      </w:r>
    </w:p>
    <w:p w:rsidR="00915CE7" w:rsidRPr="00623813" w:rsidRDefault="00915CE7" w:rsidP="00915CE7">
      <w:pPr>
        <w:pStyle w:val="HTML"/>
        <w:jc w:val="both"/>
        <w:rPr>
          <w:rFonts w:ascii="Times New Roman" w:hAnsi="Times New Roman"/>
          <w:sz w:val="24"/>
          <w:szCs w:val="24"/>
        </w:rPr>
      </w:pPr>
      <w:r w:rsidRPr="00623813">
        <w:rPr>
          <w:rFonts w:ascii="Times New Roman" w:hAnsi="Times New Roman"/>
          <w:sz w:val="24"/>
          <w:szCs w:val="24"/>
        </w:rPr>
        <w:t>└─┘ не являюсь(емся)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915CE7" w:rsidRPr="00623813" w:rsidRDefault="00915CE7" w:rsidP="00915CE7">
      <w:pPr>
        <w:pStyle w:val="ConsPlusNonformat"/>
        <w:rPr>
          <w:rFonts w:ascii="Times New Roman" w:hAnsi="Times New Roman" w:cs="Times New Roman"/>
          <w:sz w:val="24"/>
          <w:szCs w:val="24"/>
        </w:rPr>
      </w:pPr>
      <w:r w:rsidRPr="00623813">
        <w:rPr>
          <w:rFonts w:ascii="Times New Roman" w:hAnsi="Times New Roman" w:cs="Times New Roman"/>
          <w:sz w:val="24"/>
          <w:szCs w:val="24"/>
        </w:rPr>
        <w:t>┌─┐</w:t>
      </w:r>
    </w:p>
    <w:p w:rsidR="00915CE7" w:rsidRPr="00C011AE" w:rsidRDefault="00915CE7" w:rsidP="00915CE7">
      <w:pPr>
        <w:pStyle w:val="HTML"/>
        <w:jc w:val="both"/>
        <w:rPr>
          <w:rFonts w:ascii="Times New Roman" w:hAnsi="Times New Roman"/>
          <w:sz w:val="24"/>
          <w:szCs w:val="24"/>
        </w:rPr>
      </w:pPr>
      <w:r w:rsidRPr="00623813">
        <w:rPr>
          <w:rFonts w:ascii="Times New Roman" w:hAnsi="Times New Roman"/>
          <w:sz w:val="24"/>
          <w:szCs w:val="24"/>
        </w:rPr>
        <w:t>└─┘ являюсь(емся) нанимателями жилых помещений по договорам социального найма или членами семьи нанимателя жилого помещения по договору социального найма и обеспечены общей площадью жилого помещения на одного члена семьи менее учетной нормы _____________________________________________________</w:t>
      </w:r>
      <w:r>
        <w:rPr>
          <w:rFonts w:ascii="Times New Roman" w:hAnsi="Times New Roman"/>
          <w:sz w:val="24"/>
          <w:szCs w:val="24"/>
        </w:rPr>
        <w:t>_____________________________</w:t>
      </w:r>
    </w:p>
    <w:p w:rsidR="00915CE7" w:rsidRPr="00C011AE" w:rsidRDefault="00915CE7" w:rsidP="00915CE7">
      <w:pPr>
        <w:pStyle w:val="ConsPlusNonformat"/>
        <w:jc w:val="center"/>
        <w:rPr>
          <w:rFonts w:ascii="Times New Roman" w:hAnsi="Times New Roman" w:cs="Times New Roman"/>
        </w:rPr>
      </w:pPr>
      <w:r w:rsidRPr="00C011AE">
        <w:rPr>
          <w:rFonts w:ascii="Times New Roman" w:hAnsi="Times New Roman" w:cs="Times New Roman"/>
        </w:rPr>
        <w:t>указать адрес жилого помещения</w:t>
      </w:r>
    </w:p>
    <w:p w:rsidR="00915CE7" w:rsidRPr="00623813" w:rsidRDefault="00915CE7" w:rsidP="00915CE7">
      <w:pPr>
        <w:pStyle w:val="ConsPlusNonformat"/>
        <w:rPr>
          <w:rFonts w:ascii="Times New Roman" w:hAnsi="Times New Roman" w:cs="Times New Roman"/>
          <w:sz w:val="24"/>
          <w:szCs w:val="24"/>
        </w:rPr>
      </w:pPr>
      <w:r w:rsidRPr="00623813">
        <w:rPr>
          <w:rFonts w:ascii="Times New Roman" w:hAnsi="Times New Roman" w:cs="Times New Roman"/>
          <w:sz w:val="24"/>
          <w:szCs w:val="24"/>
        </w:rPr>
        <w:t>┌─┐</w:t>
      </w:r>
    </w:p>
    <w:p w:rsidR="00915CE7" w:rsidRPr="00C011AE" w:rsidRDefault="00915CE7" w:rsidP="00915CE7">
      <w:pPr>
        <w:pStyle w:val="HTML"/>
        <w:jc w:val="both"/>
        <w:rPr>
          <w:rFonts w:ascii="Times New Roman" w:hAnsi="Times New Roman"/>
          <w:sz w:val="24"/>
          <w:szCs w:val="24"/>
        </w:rPr>
      </w:pPr>
      <w:r w:rsidRPr="00623813">
        <w:rPr>
          <w:rFonts w:ascii="Times New Roman" w:hAnsi="Times New Roman"/>
          <w:sz w:val="24"/>
          <w:szCs w:val="24"/>
        </w:rPr>
        <w:t>└─┘ являюсь(емся) собственником(ами)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 ________________________________</w:t>
      </w:r>
      <w:r>
        <w:rPr>
          <w:rFonts w:ascii="Times New Roman" w:hAnsi="Times New Roman"/>
          <w:sz w:val="24"/>
          <w:szCs w:val="24"/>
        </w:rPr>
        <w:t>________________________</w:t>
      </w:r>
      <w:r w:rsidR="009F688C">
        <w:rPr>
          <w:rFonts w:ascii="Times New Roman" w:hAnsi="Times New Roman"/>
          <w:sz w:val="24"/>
          <w:szCs w:val="24"/>
        </w:rPr>
        <w:t>_______</w:t>
      </w:r>
    </w:p>
    <w:p w:rsidR="00915CE7" w:rsidRPr="00C011AE" w:rsidRDefault="00915CE7" w:rsidP="00915CE7">
      <w:pPr>
        <w:pStyle w:val="ConsPlusNonformat"/>
        <w:jc w:val="center"/>
        <w:rPr>
          <w:rFonts w:ascii="Times New Roman" w:hAnsi="Times New Roman" w:cs="Times New Roman"/>
        </w:rPr>
      </w:pPr>
      <w:r w:rsidRPr="00C011AE">
        <w:rPr>
          <w:rFonts w:ascii="Times New Roman" w:hAnsi="Times New Roman" w:cs="Times New Roman"/>
        </w:rPr>
        <w:t xml:space="preserve">        </w:t>
      </w:r>
      <w:r>
        <w:rPr>
          <w:rFonts w:ascii="Times New Roman" w:hAnsi="Times New Roman" w:cs="Times New Roman"/>
        </w:rPr>
        <w:t xml:space="preserve">                              </w:t>
      </w:r>
      <w:r w:rsidRPr="00C011AE">
        <w:rPr>
          <w:rFonts w:ascii="Times New Roman" w:hAnsi="Times New Roman" w:cs="Times New Roman"/>
        </w:rPr>
        <w:t>указать адрес жилого помещения</w:t>
      </w:r>
    </w:p>
    <w:p w:rsidR="00915CE7" w:rsidRPr="00623813" w:rsidRDefault="00915CE7" w:rsidP="00915CE7">
      <w:pPr>
        <w:pStyle w:val="ConsPlusNonformat"/>
        <w:rPr>
          <w:rFonts w:ascii="Times New Roman" w:hAnsi="Times New Roman" w:cs="Times New Roman"/>
          <w:sz w:val="24"/>
          <w:szCs w:val="24"/>
        </w:rPr>
      </w:pPr>
      <w:r w:rsidRPr="00623813">
        <w:rPr>
          <w:rFonts w:ascii="Times New Roman" w:hAnsi="Times New Roman" w:cs="Times New Roman"/>
          <w:sz w:val="24"/>
          <w:szCs w:val="24"/>
        </w:rPr>
        <w:t>┌─┐</w:t>
      </w:r>
    </w:p>
    <w:p w:rsidR="00915CE7" w:rsidRPr="00623813" w:rsidRDefault="00915CE7" w:rsidP="00915CE7">
      <w:pPr>
        <w:pStyle w:val="HTML"/>
        <w:jc w:val="both"/>
        <w:rPr>
          <w:rFonts w:ascii="Times New Roman" w:hAnsi="Times New Roman"/>
          <w:sz w:val="24"/>
          <w:szCs w:val="24"/>
        </w:rPr>
      </w:pPr>
      <w:r w:rsidRPr="00623813">
        <w:rPr>
          <w:rFonts w:ascii="Times New Roman" w:hAnsi="Times New Roman"/>
          <w:sz w:val="24"/>
          <w:szCs w:val="24"/>
        </w:rPr>
        <w:t>└─┘ проживаю(ем) в помещении, не отвечающем требованиям, установленным для жилых помещений</w:t>
      </w:r>
    </w:p>
    <w:p w:rsidR="00915CE7" w:rsidRPr="00623813" w:rsidRDefault="00915CE7" w:rsidP="00915CE7">
      <w:pPr>
        <w:pStyle w:val="ConsPlusNonformat"/>
        <w:rPr>
          <w:rFonts w:ascii="Times New Roman" w:hAnsi="Times New Roman" w:cs="Times New Roman"/>
          <w:sz w:val="24"/>
          <w:szCs w:val="24"/>
        </w:rPr>
      </w:pPr>
      <w:r w:rsidRPr="00623813">
        <w:rPr>
          <w:rFonts w:ascii="Times New Roman" w:hAnsi="Times New Roman" w:cs="Times New Roman"/>
          <w:sz w:val="24"/>
          <w:szCs w:val="24"/>
        </w:rPr>
        <w:t>┌─┐</w:t>
      </w:r>
    </w:p>
    <w:p w:rsidR="00915CE7" w:rsidRPr="00623813" w:rsidRDefault="00915CE7" w:rsidP="00915CE7">
      <w:pPr>
        <w:pStyle w:val="HTML"/>
        <w:jc w:val="both"/>
        <w:rPr>
          <w:rFonts w:ascii="Times New Roman" w:hAnsi="Times New Roman"/>
          <w:sz w:val="24"/>
          <w:szCs w:val="24"/>
        </w:rPr>
      </w:pPr>
      <w:r w:rsidRPr="00623813">
        <w:rPr>
          <w:rFonts w:ascii="Times New Roman" w:hAnsi="Times New Roman"/>
          <w:sz w:val="24"/>
          <w:szCs w:val="24"/>
        </w:rPr>
        <w:t xml:space="preserve">└─┘ являюсь(емся)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w:t>
      </w:r>
      <w:r w:rsidRPr="00C011AE">
        <w:rPr>
          <w:rFonts w:ascii="Times New Roman" w:hAnsi="Times New Roman"/>
          <w:sz w:val="24"/>
          <w:szCs w:val="24"/>
        </w:rPr>
        <w:t>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r w:rsidRPr="00623813">
        <w:rPr>
          <w:rFonts w:ascii="Times New Roman" w:hAnsi="Times New Roman"/>
          <w:sz w:val="24"/>
          <w:szCs w:val="24"/>
        </w:rPr>
        <w:t xml:space="preserve"> </w:t>
      </w:r>
    </w:p>
    <w:p w:rsidR="00915CE7" w:rsidRPr="00623813" w:rsidRDefault="00915CE7" w:rsidP="00915CE7">
      <w:pPr>
        <w:pStyle w:val="HTML"/>
        <w:jc w:val="both"/>
        <w:rPr>
          <w:rFonts w:ascii="Times New Roman" w:hAnsi="Times New Roman"/>
          <w:sz w:val="24"/>
          <w:szCs w:val="24"/>
        </w:rPr>
      </w:pPr>
      <w:r w:rsidRPr="00623813">
        <w:rPr>
          <w:rFonts w:ascii="Times New Roman" w:hAnsi="Times New Roman"/>
          <w:sz w:val="24"/>
          <w:szCs w:val="24"/>
        </w:rPr>
        <w:t>___________________________________________________________</w:t>
      </w:r>
      <w:r>
        <w:rPr>
          <w:rFonts w:ascii="Times New Roman" w:hAnsi="Times New Roman"/>
          <w:sz w:val="24"/>
          <w:szCs w:val="24"/>
        </w:rPr>
        <w:t>____________</w:t>
      </w:r>
      <w:r w:rsidRPr="00623813">
        <w:rPr>
          <w:rFonts w:ascii="Times New Roman" w:hAnsi="Times New Roman"/>
          <w:sz w:val="24"/>
          <w:szCs w:val="24"/>
        </w:rPr>
        <w:t>__________</w:t>
      </w:r>
    </w:p>
    <w:p w:rsidR="00915CE7" w:rsidRPr="00C011AE" w:rsidRDefault="00915CE7" w:rsidP="00915CE7">
      <w:pPr>
        <w:pStyle w:val="ConsPlusNonformat"/>
        <w:jc w:val="center"/>
        <w:rPr>
          <w:rFonts w:ascii="Times New Roman" w:hAnsi="Times New Roman" w:cs="Times New Roman"/>
        </w:rPr>
      </w:pPr>
      <w:r w:rsidRPr="00C011AE">
        <w:rPr>
          <w:rFonts w:ascii="Times New Roman" w:hAnsi="Times New Roman" w:cs="Times New Roman"/>
        </w:rPr>
        <w:t>указать адрес жилого помещения</w:t>
      </w:r>
    </w:p>
    <w:p w:rsidR="00915CE7" w:rsidRPr="00623813" w:rsidRDefault="00915CE7" w:rsidP="00915CE7">
      <w:pPr>
        <w:pStyle w:val="ConsPlusNonformat"/>
        <w:rPr>
          <w:rFonts w:ascii="Times New Roman" w:hAnsi="Times New Roman" w:cs="Times New Roman"/>
          <w:sz w:val="24"/>
          <w:szCs w:val="24"/>
        </w:rPr>
      </w:pPr>
      <w:r w:rsidRPr="00623813">
        <w:rPr>
          <w:rFonts w:ascii="Times New Roman" w:hAnsi="Times New Roman" w:cs="Times New Roman"/>
          <w:sz w:val="24"/>
          <w:szCs w:val="24"/>
        </w:rPr>
        <w:t>┌─┐</w:t>
      </w:r>
    </w:p>
    <w:p w:rsidR="00915CE7" w:rsidRPr="00623813" w:rsidRDefault="00915CE7" w:rsidP="00915CE7">
      <w:pPr>
        <w:pStyle w:val="ConsPlusNonformat"/>
        <w:jc w:val="both"/>
        <w:rPr>
          <w:rFonts w:ascii="Times New Roman" w:hAnsi="Times New Roman" w:cs="Times New Roman"/>
          <w:sz w:val="24"/>
          <w:szCs w:val="24"/>
        </w:rPr>
      </w:pPr>
      <w:r w:rsidRPr="00623813">
        <w:rPr>
          <w:rFonts w:ascii="Times New Roman" w:hAnsi="Times New Roman" w:cs="Times New Roman"/>
          <w:sz w:val="24"/>
          <w:szCs w:val="24"/>
        </w:rPr>
        <w:t xml:space="preserve">└─┘ состою(им) на учете в качестве нуждающихся в жилых помещениях, предоставляемых по договорам социального найма </w:t>
      </w:r>
    </w:p>
    <w:p w:rsidR="00915CE7" w:rsidRPr="00623813" w:rsidRDefault="00915CE7" w:rsidP="00915CE7">
      <w:pPr>
        <w:pStyle w:val="ConsPlusNonformat"/>
        <w:jc w:val="both"/>
        <w:rPr>
          <w:rFonts w:ascii="Times New Roman" w:hAnsi="Times New Roman" w:cs="Times New Roman"/>
          <w:sz w:val="24"/>
          <w:szCs w:val="24"/>
        </w:rPr>
      </w:pPr>
      <w:r w:rsidRPr="00623813">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_________________</w:t>
      </w:r>
      <w:r w:rsidRPr="00623813">
        <w:rPr>
          <w:rFonts w:ascii="Times New Roman" w:hAnsi="Times New Roman" w:cs="Times New Roman"/>
          <w:sz w:val="24"/>
          <w:szCs w:val="24"/>
        </w:rPr>
        <w:t>___</w:t>
      </w:r>
    </w:p>
    <w:p w:rsidR="00915CE7" w:rsidRPr="00C011AE" w:rsidRDefault="00915CE7" w:rsidP="00915CE7">
      <w:pPr>
        <w:pStyle w:val="ConsPlusNonformat"/>
        <w:jc w:val="center"/>
        <w:rPr>
          <w:rFonts w:ascii="Times New Roman" w:hAnsi="Times New Roman" w:cs="Times New Roman"/>
        </w:rPr>
      </w:pPr>
      <w:r w:rsidRPr="00C011AE">
        <w:rPr>
          <w:rFonts w:ascii="Times New Roman" w:hAnsi="Times New Roman" w:cs="Times New Roman"/>
        </w:rPr>
        <w:t>(указать наименование органа (организации), в которых гражданин состоит на учете в качестве нуждающихся в жилых помещениях, предоставляемых по договорам социального найма, и дату либо год постановки на учет)</w:t>
      </w:r>
    </w:p>
    <w:p w:rsidR="00915CE7" w:rsidRPr="00623813" w:rsidRDefault="00915CE7" w:rsidP="00915CE7">
      <w:pPr>
        <w:pStyle w:val="ConsPlusNonformat"/>
        <w:rPr>
          <w:rFonts w:ascii="Times New Roman" w:hAnsi="Times New Roman" w:cs="Times New Roman"/>
          <w:sz w:val="24"/>
          <w:szCs w:val="24"/>
        </w:rPr>
      </w:pPr>
      <w:r w:rsidRPr="00623813">
        <w:rPr>
          <w:rFonts w:ascii="Times New Roman" w:hAnsi="Times New Roman" w:cs="Times New Roman"/>
          <w:sz w:val="24"/>
          <w:szCs w:val="24"/>
        </w:rPr>
        <w:t>┌─┐</w:t>
      </w:r>
    </w:p>
    <w:p w:rsidR="00915CE7" w:rsidRPr="00623813" w:rsidRDefault="00915CE7" w:rsidP="00915CE7">
      <w:pPr>
        <w:pStyle w:val="HTML"/>
        <w:jc w:val="both"/>
        <w:rPr>
          <w:rFonts w:ascii="Times New Roman" w:hAnsi="Times New Roman"/>
          <w:sz w:val="24"/>
          <w:szCs w:val="24"/>
        </w:rPr>
      </w:pPr>
      <w:r w:rsidRPr="00623813">
        <w:rPr>
          <w:rFonts w:ascii="Times New Roman" w:hAnsi="Times New Roman"/>
          <w:sz w:val="24"/>
          <w:szCs w:val="24"/>
        </w:rPr>
        <w:t>└─┘ являюсь арендатором земельного участка, предоставленного до 7 января 2012 года в аренду для индивидуального жилищного строительства, и желаю встать на учет в целях переоформления нижеуказанного земельного участка в собственность бесплатно во внеочередном порядке</w:t>
      </w:r>
    </w:p>
    <w:p w:rsidR="00915CE7" w:rsidRPr="00C011AE" w:rsidRDefault="00915CE7" w:rsidP="00915CE7">
      <w:pPr>
        <w:pStyle w:val="HTML"/>
        <w:jc w:val="both"/>
        <w:rPr>
          <w:rFonts w:ascii="Times New Roman" w:hAnsi="Times New Roman"/>
          <w:sz w:val="24"/>
          <w:szCs w:val="24"/>
        </w:rPr>
      </w:pPr>
      <w:r w:rsidRPr="00623813">
        <w:rPr>
          <w:rFonts w:ascii="Times New Roman" w:hAnsi="Times New Roman"/>
          <w:sz w:val="24"/>
          <w:szCs w:val="24"/>
        </w:rPr>
        <w:t xml:space="preserve"> ___________________________________________________________________________</w:t>
      </w:r>
      <w:r>
        <w:rPr>
          <w:rFonts w:ascii="Times New Roman" w:hAnsi="Times New Roman"/>
          <w:sz w:val="24"/>
          <w:szCs w:val="24"/>
        </w:rPr>
        <w:t>_____</w:t>
      </w:r>
    </w:p>
    <w:p w:rsidR="00915CE7" w:rsidRPr="00C011AE" w:rsidRDefault="00915CE7" w:rsidP="00915CE7">
      <w:pPr>
        <w:pStyle w:val="ConsPlusNonformat"/>
        <w:jc w:val="center"/>
        <w:rPr>
          <w:rFonts w:ascii="Times New Roman" w:hAnsi="Times New Roman" w:cs="Times New Roman"/>
        </w:rPr>
      </w:pPr>
      <w:r w:rsidRPr="00C011AE">
        <w:rPr>
          <w:rFonts w:ascii="Times New Roman" w:hAnsi="Times New Roman" w:cs="Times New Roman"/>
        </w:rPr>
        <w:t>(указать местоположение и кадастровый номер земельного</w:t>
      </w:r>
      <w:r>
        <w:rPr>
          <w:rFonts w:ascii="Times New Roman" w:hAnsi="Times New Roman" w:cs="Times New Roman"/>
        </w:rPr>
        <w:t xml:space="preserve"> </w:t>
      </w:r>
      <w:r w:rsidRPr="00C011AE">
        <w:rPr>
          <w:rFonts w:ascii="Times New Roman" w:hAnsi="Times New Roman" w:cs="Times New Roman"/>
        </w:rPr>
        <w:t>участка, предоставленного в аренду до 7 января 2012 года)</w:t>
      </w:r>
    </w:p>
    <w:p w:rsidR="00915CE7" w:rsidRDefault="00915CE7" w:rsidP="00915CE7">
      <w:pPr>
        <w:pStyle w:val="ConsPlusNonformat"/>
        <w:rPr>
          <w:rFonts w:ascii="Times New Roman" w:hAnsi="Times New Roman" w:cs="Times New Roman"/>
          <w:i/>
          <w:sz w:val="24"/>
          <w:szCs w:val="24"/>
        </w:rPr>
      </w:pPr>
    </w:p>
    <w:p w:rsidR="009F688C" w:rsidRPr="00623813" w:rsidRDefault="009F688C" w:rsidP="00915CE7">
      <w:pPr>
        <w:pStyle w:val="ConsPlusNonformat"/>
        <w:rPr>
          <w:rFonts w:ascii="Times New Roman" w:hAnsi="Times New Roman" w:cs="Times New Roman"/>
          <w:i/>
          <w:sz w:val="24"/>
          <w:szCs w:val="24"/>
        </w:rPr>
      </w:pPr>
    </w:p>
    <w:p w:rsidR="00915CE7" w:rsidRPr="00C011AE" w:rsidRDefault="00915CE7" w:rsidP="00915CE7">
      <w:pPr>
        <w:pStyle w:val="ConsPlusNonformat"/>
        <w:rPr>
          <w:rFonts w:ascii="Times New Roman" w:hAnsi="Times New Roman" w:cs="Times New Roman"/>
        </w:rPr>
      </w:pPr>
      <w:r w:rsidRPr="00C011AE">
        <w:rPr>
          <w:rFonts w:ascii="Times New Roman" w:hAnsi="Times New Roman" w:cs="Times New Roman"/>
        </w:rPr>
        <w:t xml:space="preserve">ниже </w:t>
      </w:r>
      <w:r w:rsidRPr="00C011AE">
        <w:rPr>
          <w:rFonts w:ascii="Times New Roman" w:hAnsi="Times New Roman" w:cs="Times New Roman"/>
          <w:u w:val="single"/>
        </w:rPr>
        <w:t>в одном</w:t>
      </w:r>
      <w:r w:rsidRPr="00C011AE">
        <w:rPr>
          <w:rFonts w:ascii="Times New Roman" w:hAnsi="Times New Roman" w:cs="Times New Roman"/>
        </w:rPr>
        <w:t xml:space="preserve"> из квадратов поставить значок </w:t>
      </w:r>
      <w:r w:rsidRPr="00C011AE">
        <w:rPr>
          <w:rFonts w:ascii="Times New Roman" w:hAnsi="Times New Roman" w:cs="Times New Roman"/>
          <w:lang w:val="en-US"/>
        </w:rPr>
        <w:t>V</w:t>
      </w:r>
      <w:r w:rsidRPr="00C011AE">
        <w:rPr>
          <w:rFonts w:ascii="Times New Roman" w:hAnsi="Times New Roman" w:cs="Times New Roman"/>
        </w:rPr>
        <w:t xml:space="preserve"> или </w:t>
      </w:r>
      <w:r w:rsidRPr="00C011AE">
        <w:rPr>
          <w:rFonts w:ascii="Times New Roman" w:hAnsi="Times New Roman" w:cs="Times New Roman"/>
          <w:lang w:val="en-US"/>
        </w:rPr>
        <w:t>X</w:t>
      </w:r>
    </w:p>
    <w:p w:rsidR="00915CE7" w:rsidRPr="00623813" w:rsidRDefault="00915CE7" w:rsidP="00915CE7">
      <w:pPr>
        <w:pStyle w:val="ConsPlusNonformat"/>
        <w:rPr>
          <w:rFonts w:ascii="Times New Roman" w:hAnsi="Times New Roman" w:cs="Times New Roman"/>
          <w:sz w:val="24"/>
          <w:szCs w:val="24"/>
        </w:rPr>
      </w:pPr>
      <w:r w:rsidRPr="00623813">
        <w:rPr>
          <w:rFonts w:ascii="Times New Roman" w:hAnsi="Times New Roman" w:cs="Times New Roman"/>
          <w:sz w:val="24"/>
          <w:szCs w:val="24"/>
        </w:rPr>
        <w:t>┌─┐</w:t>
      </w:r>
    </w:p>
    <w:p w:rsidR="00915CE7" w:rsidRPr="00623813" w:rsidRDefault="00915CE7" w:rsidP="00915CE7">
      <w:pPr>
        <w:pStyle w:val="ConsPlusNonformat"/>
        <w:jc w:val="both"/>
        <w:rPr>
          <w:rFonts w:ascii="Times New Roman" w:hAnsi="Times New Roman" w:cs="Times New Roman"/>
          <w:sz w:val="24"/>
          <w:szCs w:val="24"/>
        </w:rPr>
      </w:pPr>
      <w:r w:rsidRPr="00623813">
        <w:rPr>
          <w:rFonts w:ascii="Times New Roman" w:hAnsi="Times New Roman" w:cs="Times New Roman"/>
          <w:sz w:val="24"/>
          <w:szCs w:val="24"/>
        </w:rPr>
        <w:t xml:space="preserve">└─┘ </w:t>
      </w:r>
      <w:r w:rsidRPr="00623813">
        <w:rPr>
          <w:rFonts w:ascii="Times New Roman" w:hAnsi="Times New Roman" w:cs="Times New Roman"/>
          <w:b/>
          <w:sz w:val="24"/>
          <w:szCs w:val="24"/>
        </w:rPr>
        <w:t xml:space="preserve">Не состою(им) </w:t>
      </w:r>
      <w:r w:rsidRPr="00623813">
        <w:rPr>
          <w:rFonts w:ascii="Times New Roman" w:hAnsi="Times New Roman" w:cs="Times New Roman"/>
          <w:sz w:val="24"/>
          <w:szCs w:val="24"/>
        </w:rPr>
        <w:t>на учете граждан, желающих бесплатно приобрести земельные участки для индивидуального жилищного строительства, в соответствии с Законом Ханты-Мансийского автономного округа от 3 мая 2000 года № 26-оз «О регулировании отдельных земельных отношений в Ханты-Мансийском автономном округе – Югре».</w:t>
      </w:r>
    </w:p>
    <w:p w:rsidR="00915CE7" w:rsidRPr="00623813" w:rsidRDefault="00915CE7" w:rsidP="00915CE7">
      <w:pPr>
        <w:pStyle w:val="ConsPlusNonformat"/>
        <w:jc w:val="both"/>
        <w:rPr>
          <w:rFonts w:ascii="Times New Roman" w:hAnsi="Times New Roman" w:cs="Times New Roman"/>
          <w:sz w:val="24"/>
          <w:szCs w:val="24"/>
        </w:rPr>
      </w:pPr>
      <w:r w:rsidRPr="00623813">
        <w:rPr>
          <w:rFonts w:ascii="Times New Roman" w:hAnsi="Times New Roman" w:cs="Times New Roman"/>
          <w:sz w:val="24"/>
          <w:szCs w:val="24"/>
        </w:rPr>
        <w:t>┌─┐</w:t>
      </w:r>
    </w:p>
    <w:p w:rsidR="00915CE7" w:rsidRPr="00623813" w:rsidRDefault="00915CE7" w:rsidP="00915CE7">
      <w:pPr>
        <w:pStyle w:val="ConsPlusNonformat"/>
        <w:jc w:val="both"/>
        <w:rPr>
          <w:rFonts w:ascii="Times New Roman" w:hAnsi="Times New Roman" w:cs="Times New Roman"/>
          <w:sz w:val="24"/>
          <w:szCs w:val="24"/>
        </w:rPr>
      </w:pPr>
      <w:r w:rsidRPr="00623813">
        <w:rPr>
          <w:rFonts w:ascii="Times New Roman" w:hAnsi="Times New Roman" w:cs="Times New Roman"/>
          <w:sz w:val="24"/>
          <w:szCs w:val="24"/>
        </w:rPr>
        <w:t xml:space="preserve">└─┘ </w:t>
      </w:r>
      <w:r w:rsidRPr="00623813">
        <w:rPr>
          <w:rFonts w:ascii="Times New Roman" w:hAnsi="Times New Roman" w:cs="Times New Roman"/>
          <w:b/>
          <w:sz w:val="24"/>
          <w:szCs w:val="24"/>
        </w:rPr>
        <w:t xml:space="preserve">Состою(им) </w:t>
      </w:r>
      <w:r w:rsidRPr="00623813">
        <w:rPr>
          <w:rFonts w:ascii="Times New Roman" w:hAnsi="Times New Roman" w:cs="Times New Roman"/>
          <w:sz w:val="24"/>
          <w:szCs w:val="24"/>
        </w:rPr>
        <w:t>на учете граждан, желающих бесплатно приобрести земельные участки для индивидуального жилищного строительства, в соответствии Законом Ханты</w:t>
      </w:r>
      <w:r>
        <w:rPr>
          <w:rFonts w:ascii="Times New Roman" w:hAnsi="Times New Roman" w:cs="Times New Roman"/>
          <w:sz w:val="24"/>
          <w:szCs w:val="24"/>
        </w:rPr>
        <w:t xml:space="preserve"> – </w:t>
      </w:r>
      <w:r w:rsidRPr="00623813">
        <w:rPr>
          <w:rFonts w:ascii="Times New Roman" w:hAnsi="Times New Roman" w:cs="Times New Roman"/>
          <w:sz w:val="24"/>
          <w:szCs w:val="24"/>
        </w:rPr>
        <w:t>Мансийского</w:t>
      </w:r>
      <w:r>
        <w:rPr>
          <w:rFonts w:ascii="Times New Roman" w:hAnsi="Times New Roman" w:cs="Times New Roman"/>
          <w:sz w:val="24"/>
          <w:szCs w:val="24"/>
        </w:rPr>
        <w:t xml:space="preserve"> </w:t>
      </w:r>
      <w:r w:rsidRPr="00623813">
        <w:rPr>
          <w:rFonts w:ascii="Times New Roman" w:hAnsi="Times New Roman" w:cs="Times New Roman"/>
          <w:sz w:val="24"/>
          <w:szCs w:val="24"/>
        </w:rPr>
        <w:t xml:space="preserve"> автономного округа от 3 мая 2000 года № 26-оз «О регулировании отдельных земельных отношений в Ханты-Мансийском автономном округе – Югре», учетный номер __________________________________ </w:t>
      </w:r>
    </w:p>
    <w:p w:rsidR="00915CE7" w:rsidRPr="00C011AE" w:rsidRDefault="00915CE7" w:rsidP="00915CE7">
      <w:pPr>
        <w:pStyle w:val="ConsPlusNonformat"/>
        <w:jc w:val="both"/>
        <w:rPr>
          <w:rFonts w:ascii="Times New Roman" w:hAnsi="Times New Roman" w:cs="Times New Roman"/>
        </w:rPr>
      </w:pPr>
      <w:r w:rsidRPr="00623813">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C011AE">
        <w:rPr>
          <w:rFonts w:ascii="Times New Roman" w:hAnsi="Times New Roman" w:cs="Times New Roman"/>
        </w:rPr>
        <w:t xml:space="preserve"> (указать учетный номер)</w:t>
      </w:r>
    </w:p>
    <w:p w:rsidR="00915CE7" w:rsidRPr="00623813" w:rsidRDefault="00915CE7" w:rsidP="00915CE7">
      <w:pPr>
        <w:pStyle w:val="ConsPlusNonformat"/>
        <w:jc w:val="both"/>
        <w:rPr>
          <w:rFonts w:ascii="Times New Roman" w:hAnsi="Times New Roman" w:cs="Times New Roman"/>
          <w:sz w:val="24"/>
          <w:szCs w:val="24"/>
        </w:rPr>
      </w:pPr>
      <w:r w:rsidRPr="00623813">
        <w:rPr>
          <w:rFonts w:ascii="Times New Roman" w:hAnsi="Times New Roman" w:cs="Times New Roman"/>
          <w:sz w:val="24"/>
          <w:szCs w:val="24"/>
        </w:rPr>
        <w:t>в ___________________________________________________</w:t>
      </w:r>
      <w:r>
        <w:rPr>
          <w:rFonts w:ascii="Times New Roman" w:hAnsi="Times New Roman" w:cs="Times New Roman"/>
          <w:sz w:val="24"/>
          <w:szCs w:val="24"/>
        </w:rPr>
        <w:t>_____________________________</w:t>
      </w:r>
      <w:r w:rsidRPr="00623813">
        <w:rPr>
          <w:rFonts w:ascii="Times New Roman" w:hAnsi="Times New Roman" w:cs="Times New Roman"/>
          <w:sz w:val="24"/>
          <w:szCs w:val="24"/>
        </w:rPr>
        <w:t>.</w:t>
      </w:r>
    </w:p>
    <w:p w:rsidR="00915CE7" w:rsidRPr="00C011AE" w:rsidRDefault="00915CE7" w:rsidP="00915CE7">
      <w:pPr>
        <w:pStyle w:val="ConsPlusNonformat"/>
        <w:jc w:val="center"/>
        <w:rPr>
          <w:rFonts w:ascii="Times New Roman" w:hAnsi="Times New Roman" w:cs="Times New Roman"/>
        </w:rPr>
      </w:pPr>
      <w:r w:rsidRPr="00C011AE">
        <w:rPr>
          <w:rFonts w:ascii="Times New Roman" w:hAnsi="Times New Roman" w:cs="Times New Roman"/>
        </w:rPr>
        <w:t>(указать наименование городского округа (городского/сельского поселения/муниципального района) Ханты</w:t>
      </w:r>
      <w:r>
        <w:rPr>
          <w:rFonts w:ascii="Times New Roman" w:hAnsi="Times New Roman" w:cs="Times New Roman"/>
        </w:rPr>
        <w:t xml:space="preserve"> – </w:t>
      </w:r>
      <w:r w:rsidRPr="00C011AE">
        <w:rPr>
          <w:rFonts w:ascii="Times New Roman" w:hAnsi="Times New Roman" w:cs="Times New Roman"/>
        </w:rPr>
        <w:t>Мансийского автономного округа – Югры, в котором гражданин состоит на учете)</w:t>
      </w:r>
    </w:p>
    <w:p w:rsidR="00915CE7" w:rsidRPr="00623813" w:rsidRDefault="00915CE7" w:rsidP="00915CE7">
      <w:pPr>
        <w:pStyle w:val="ConsPlusNonformat"/>
        <w:jc w:val="both"/>
        <w:rPr>
          <w:rFonts w:ascii="Times New Roman" w:hAnsi="Times New Roman" w:cs="Times New Roman"/>
          <w:sz w:val="24"/>
          <w:szCs w:val="24"/>
        </w:rPr>
      </w:pPr>
    </w:p>
    <w:p w:rsidR="00915CE7" w:rsidRPr="00C011AE" w:rsidRDefault="00915CE7" w:rsidP="00915CE7">
      <w:pPr>
        <w:pStyle w:val="ConsPlusNonformat"/>
        <w:ind w:firstLine="709"/>
        <w:jc w:val="both"/>
        <w:rPr>
          <w:rFonts w:ascii="Times New Roman" w:hAnsi="Times New Roman" w:cs="Times New Roman"/>
          <w:sz w:val="28"/>
          <w:szCs w:val="28"/>
        </w:rPr>
      </w:pPr>
      <w:r w:rsidRPr="00C011AE">
        <w:rPr>
          <w:rFonts w:ascii="Times New Roman" w:hAnsi="Times New Roman" w:cs="Times New Roman"/>
          <w:sz w:val="28"/>
          <w:szCs w:val="28"/>
        </w:rPr>
        <w:t>Настоящим подтверждаю(ем):</w:t>
      </w:r>
    </w:p>
    <w:p w:rsidR="00915CE7" w:rsidRPr="00C011AE" w:rsidRDefault="00915CE7" w:rsidP="00915CE7">
      <w:pPr>
        <w:pStyle w:val="ConsPlusNonformat"/>
        <w:ind w:firstLine="709"/>
        <w:jc w:val="both"/>
        <w:rPr>
          <w:rFonts w:ascii="Times New Roman" w:hAnsi="Times New Roman" w:cs="Times New Roman"/>
          <w:sz w:val="28"/>
          <w:szCs w:val="28"/>
        </w:rPr>
      </w:pPr>
      <w:r w:rsidRPr="00C011AE">
        <w:rPr>
          <w:rFonts w:ascii="Times New Roman" w:hAnsi="Times New Roman" w:cs="Times New Roman"/>
          <w:sz w:val="28"/>
          <w:szCs w:val="28"/>
        </w:rPr>
        <w:t xml:space="preserve">– я (мы) ознакомлен(ы) с правовыми последствиями приобретения бесплатно земельного участка, в том числе, предусмотренными статьей 56 </w:t>
      </w:r>
      <w:r w:rsidRPr="00C011AE">
        <w:rPr>
          <w:rFonts w:ascii="Times New Roman" w:eastAsia="Times New Roman" w:hAnsi="Times New Roman" w:cs="Times New Roman"/>
          <w:sz w:val="28"/>
          <w:szCs w:val="28"/>
        </w:rPr>
        <w:t>Жилищного кодекса Российской Федерации</w:t>
      </w:r>
      <w:r w:rsidRPr="00C011AE">
        <w:rPr>
          <w:rFonts w:ascii="Times New Roman" w:hAnsi="Times New Roman" w:cs="Times New Roman"/>
          <w:sz w:val="28"/>
          <w:szCs w:val="28"/>
        </w:rPr>
        <w:t>;</w:t>
      </w:r>
    </w:p>
    <w:p w:rsidR="00915CE7" w:rsidRPr="00C011AE" w:rsidRDefault="00915CE7" w:rsidP="00915CE7">
      <w:pPr>
        <w:pStyle w:val="ConsPlusNonformat"/>
        <w:ind w:firstLine="709"/>
        <w:jc w:val="both"/>
        <w:rPr>
          <w:rFonts w:ascii="Times New Roman" w:hAnsi="Times New Roman" w:cs="Times New Roman"/>
          <w:sz w:val="28"/>
          <w:szCs w:val="28"/>
        </w:rPr>
      </w:pPr>
      <w:r w:rsidRPr="00C011AE">
        <w:rPr>
          <w:rFonts w:ascii="Times New Roman" w:hAnsi="Times New Roman" w:cs="Times New Roman"/>
          <w:sz w:val="28"/>
          <w:szCs w:val="28"/>
        </w:rPr>
        <w:t xml:space="preserve"> – до момента подачи настоящего заявления я и члены моей семьи не реализовали свое право на бесплатное приобретение в собственность земельного участка для строительства индивидуального жилого дома в соответствии с порядком бесплатного предоставления земельных участков в собственность граждан для индивидуального жилищного строительства, установленным Законом Ханты-Мансийского автономного округа от 3 мая 2000 года № 26</w:t>
      </w:r>
      <w:r>
        <w:rPr>
          <w:rFonts w:ascii="Times New Roman" w:hAnsi="Times New Roman" w:cs="Times New Roman"/>
          <w:sz w:val="28"/>
          <w:szCs w:val="28"/>
        </w:rPr>
        <w:t xml:space="preserve"> – </w:t>
      </w:r>
      <w:r w:rsidRPr="00C011AE">
        <w:rPr>
          <w:rFonts w:ascii="Times New Roman" w:hAnsi="Times New Roman" w:cs="Times New Roman"/>
          <w:sz w:val="28"/>
          <w:szCs w:val="28"/>
        </w:rPr>
        <w:t>оз «О регулировании отдельных земельных отношений в Ханты</w:t>
      </w:r>
      <w:r>
        <w:rPr>
          <w:rFonts w:ascii="Times New Roman" w:hAnsi="Times New Roman" w:cs="Times New Roman"/>
          <w:sz w:val="28"/>
          <w:szCs w:val="28"/>
        </w:rPr>
        <w:t xml:space="preserve"> – </w:t>
      </w:r>
      <w:r w:rsidRPr="00C011AE">
        <w:rPr>
          <w:rFonts w:ascii="Times New Roman" w:hAnsi="Times New Roman" w:cs="Times New Roman"/>
          <w:sz w:val="28"/>
          <w:szCs w:val="28"/>
        </w:rPr>
        <w:t>Мансийском автономном округе – Югре»;</w:t>
      </w:r>
    </w:p>
    <w:p w:rsidR="00915CE7" w:rsidRPr="00C011AE" w:rsidRDefault="00915CE7" w:rsidP="00915CE7">
      <w:pPr>
        <w:pStyle w:val="ConsPlusNonformat"/>
        <w:ind w:firstLine="709"/>
        <w:jc w:val="both"/>
        <w:rPr>
          <w:rFonts w:ascii="Times New Roman" w:hAnsi="Times New Roman" w:cs="Times New Roman"/>
          <w:sz w:val="28"/>
          <w:szCs w:val="28"/>
        </w:rPr>
      </w:pPr>
      <w:r w:rsidRPr="00C011AE">
        <w:rPr>
          <w:rFonts w:ascii="Times New Roman" w:hAnsi="Times New Roman" w:cs="Times New Roman"/>
          <w:sz w:val="28"/>
          <w:szCs w:val="28"/>
        </w:rPr>
        <w:t>– предоставленный мне (нам) ранее земельный участок для индивидуального жилищного строительства возвращен в муниципальную (государственную) собственность по акту  приема-передачи  от «____» _______________ года (указывается гражданами, повторно обратившимися за предоставлением земельного участка в случаях, связанных со стихийными бедствиями либо иными чрезвычайными обстоятельствами, вследствие которых невозможно дальнейшее использование земельного участка по целевому назначению, и при условии возврата ранее предоставленного земельного участка).</w:t>
      </w:r>
    </w:p>
    <w:p w:rsidR="00915CE7" w:rsidRPr="00C011AE" w:rsidRDefault="00915CE7" w:rsidP="00915CE7">
      <w:pPr>
        <w:pStyle w:val="ConsPlusNonformat"/>
        <w:ind w:firstLine="709"/>
        <w:jc w:val="both"/>
        <w:rPr>
          <w:rFonts w:ascii="Times New Roman" w:hAnsi="Times New Roman" w:cs="Times New Roman"/>
          <w:sz w:val="28"/>
          <w:szCs w:val="28"/>
        </w:rPr>
      </w:pPr>
      <w:r w:rsidRPr="00C011AE">
        <w:rPr>
          <w:rFonts w:ascii="Times New Roman" w:hAnsi="Times New Roman" w:cs="Times New Roman"/>
          <w:sz w:val="28"/>
          <w:szCs w:val="28"/>
        </w:rPr>
        <w:t>К заявлению прилагаются следующие документы:</w:t>
      </w:r>
    </w:p>
    <w:p w:rsidR="00915CE7" w:rsidRPr="00C011AE" w:rsidRDefault="00915CE7" w:rsidP="00915CE7">
      <w:pPr>
        <w:pStyle w:val="ConsPlusNonformat"/>
        <w:jc w:val="both"/>
        <w:rPr>
          <w:rFonts w:ascii="Times New Roman" w:hAnsi="Times New Roman" w:cs="Times New Roman"/>
          <w:sz w:val="28"/>
          <w:szCs w:val="28"/>
        </w:rPr>
      </w:pPr>
      <w:r w:rsidRPr="00C011AE">
        <w:rPr>
          <w:rFonts w:ascii="Times New Roman" w:hAnsi="Times New Roman" w:cs="Times New Roman"/>
          <w:sz w:val="28"/>
          <w:szCs w:val="28"/>
        </w:rPr>
        <w:t>1. _____________________________________________________________</w:t>
      </w:r>
      <w:r w:rsidR="009F688C">
        <w:rPr>
          <w:rFonts w:ascii="Times New Roman" w:hAnsi="Times New Roman" w:cs="Times New Roman"/>
          <w:sz w:val="28"/>
          <w:szCs w:val="28"/>
        </w:rPr>
        <w:t>_______</w:t>
      </w:r>
    </w:p>
    <w:p w:rsidR="00915CE7" w:rsidRPr="00C011AE" w:rsidRDefault="00915CE7" w:rsidP="00915CE7">
      <w:pPr>
        <w:pStyle w:val="ConsPlusNonformat"/>
        <w:jc w:val="both"/>
        <w:rPr>
          <w:rFonts w:ascii="Times New Roman" w:hAnsi="Times New Roman" w:cs="Times New Roman"/>
          <w:sz w:val="28"/>
          <w:szCs w:val="28"/>
        </w:rPr>
      </w:pPr>
      <w:r w:rsidRPr="00C011AE">
        <w:rPr>
          <w:rFonts w:ascii="Times New Roman" w:hAnsi="Times New Roman" w:cs="Times New Roman"/>
          <w:sz w:val="28"/>
          <w:szCs w:val="28"/>
        </w:rPr>
        <w:t>2._________________________________________________________</w:t>
      </w:r>
      <w:r>
        <w:rPr>
          <w:rFonts w:ascii="Times New Roman" w:hAnsi="Times New Roman" w:cs="Times New Roman"/>
          <w:sz w:val="28"/>
          <w:szCs w:val="28"/>
        </w:rPr>
        <w:t>_______</w:t>
      </w:r>
      <w:r w:rsidR="009F688C">
        <w:rPr>
          <w:rFonts w:ascii="Times New Roman" w:hAnsi="Times New Roman" w:cs="Times New Roman"/>
          <w:sz w:val="28"/>
          <w:szCs w:val="28"/>
        </w:rPr>
        <w:t>_____</w:t>
      </w:r>
    </w:p>
    <w:p w:rsidR="00915CE7" w:rsidRPr="00C011AE" w:rsidRDefault="00915CE7" w:rsidP="00915CE7">
      <w:pPr>
        <w:pStyle w:val="ConsPlusNonformat"/>
        <w:jc w:val="both"/>
        <w:rPr>
          <w:rFonts w:ascii="Times New Roman" w:hAnsi="Times New Roman" w:cs="Times New Roman"/>
          <w:sz w:val="28"/>
          <w:szCs w:val="28"/>
        </w:rPr>
      </w:pPr>
      <w:r w:rsidRPr="00C011AE">
        <w:rPr>
          <w:rFonts w:ascii="Times New Roman" w:hAnsi="Times New Roman" w:cs="Times New Roman"/>
          <w:sz w:val="28"/>
          <w:szCs w:val="28"/>
        </w:rPr>
        <w:t>3. ________________________________________________________</w:t>
      </w:r>
      <w:r>
        <w:rPr>
          <w:rFonts w:ascii="Times New Roman" w:hAnsi="Times New Roman" w:cs="Times New Roman"/>
          <w:sz w:val="28"/>
          <w:szCs w:val="28"/>
        </w:rPr>
        <w:t>_______</w:t>
      </w:r>
      <w:r w:rsidR="009F688C">
        <w:rPr>
          <w:rFonts w:ascii="Times New Roman" w:hAnsi="Times New Roman" w:cs="Times New Roman"/>
          <w:sz w:val="28"/>
          <w:szCs w:val="28"/>
        </w:rPr>
        <w:t>_____</w:t>
      </w:r>
    </w:p>
    <w:p w:rsidR="00915CE7" w:rsidRPr="00C011AE" w:rsidRDefault="00915CE7" w:rsidP="00915CE7">
      <w:pPr>
        <w:pStyle w:val="ConsPlusNonformat"/>
        <w:jc w:val="both"/>
        <w:rPr>
          <w:rFonts w:ascii="Times New Roman" w:hAnsi="Times New Roman" w:cs="Times New Roman"/>
          <w:sz w:val="28"/>
          <w:szCs w:val="28"/>
        </w:rPr>
      </w:pPr>
      <w:r w:rsidRPr="00C011AE">
        <w:rPr>
          <w:rFonts w:ascii="Times New Roman" w:hAnsi="Times New Roman" w:cs="Times New Roman"/>
          <w:sz w:val="28"/>
          <w:szCs w:val="28"/>
        </w:rPr>
        <w:t>4. ________________________________________________________</w:t>
      </w:r>
      <w:r>
        <w:rPr>
          <w:rFonts w:ascii="Times New Roman" w:hAnsi="Times New Roman" w:cs="Times New Roman"/>
          <w:sz w:val="28"/>
          <w:szCs w:val="28"/>
        </w:rPr>
        <w:t>_______</w:t>
      </w:r>
      <w:r w:rsidR="009F688C">
        <w:rPr>
          <w:rFonts w:ascii="Times New Roman" w:hAnsi="Times New Roman" w:cs="Times New Roman"/>
          <w:sz w:val="28"/>
          <w:szCs w:val="28"/>
        </w:rPr>
        <w:t>_____</w:t>
      </w:r>
    </w:p>
    <w:p w:rsidR="00915CE7" w:rsidRPr="00C011AE" w:rsidRDefault="00915CE7" w:rsidP="00915CE7">
      <w:pPr>
        <w:pStyle w:val="ConsPlusNonformat"/>
        <w:jc w:val="both"/>
        <w:rPr>
          <w:rFonts w:ascii="Times New Roman" w:hAnsi="Times New Roman" w:cs="Times New Roman"/>
          <w:sz w:val="28"/>
          <w:szCs w:val="28"/>
        </w:rPr>
      </w:pPr>
      <w:r w:rsidRPr="00C011AE">
        <w:rPr>
          <w:rFonts w:ascii="Times New Roman" w:hAnsi="Times New Roman" w:cs="Times New Roman"/>
          <w:sz w:val="28"/>
          <w:szCs w:val="28"/>
        </w:rPr>
        <w:t>5. ____________________________________________________________</w:t>
      </w:r>
      <w:r>
        <w:rPr>
          <w:rFonts w:ascii="Times New Roman" w:hAnsi="Times New Roman" w:cs="Times New Roman"/>
          <w:sz w:val="28"/>
          <w:szCs w:val="28"/>
        </w:rPr>
        <w:t>_______</w:t>
      </w:r>
      <w:r w:rsidR="009F688C">
        <w:rPr>
          <w:rFonts w:ascii="Times New Roman" w:hAnsi="Times New Roman" w:cs="Times New Roman"/>
          <w:sz w:val="28"/>
          <w:szCs w:val="28"/>
        </w:rPr>
        <w:t>_</w:t>
      </w:r>
    </w:p>
    <w:p w:rsidR="00915CE7" w:rsidRPr="00C011AE" w:rsidRDefault="00915CE7" w:rsidP="00915CE7">
      <w:pPr>
        <w:pStyle w:val="ConsPlusNonformat"/>
        <w:jc w:val="center"/>
        <w:rPr>
          <w:rFonts w:ascii="Times New Roman" w:hAnsi="Times New Roman" w:cs="Times New Roman"/>
        </w:rPr>
      </w:pPr>
      <w:r w:rsidRPr="00C011AE">
        <w:rPr>
          <w:rFonts w:ascii="Times New Roman" w:hAnsi="Times New Roman" w:cs="Times New Roman"/>
        </w:rPr>
        <w:t>(указать наименование и реквизиты (номер, дата, кем выдан) прилагаемых документов)</w:t>
      </w:r>
    </w:p>
    <w:p w:rsidR="00915CE7" w:rsidRPr="00623813" w:rsidRDefault="00915CE7" w:rsidP="00915CE7">
      <w:pPr>
        <w:pStyle w:val="ConsPlusNonformat"/>
        <w:jc w:val="both"/>
        <w:rPr>
          <w:rFonts w:ascii="Times New Roman" w:hAnsi="Times New Roman" w:cs="Times New Roman"/>
          <w:sz w:val="24"/>
          <w:szCs w:val="24"/>
        </w:rPr>
      </w:pPr>
    </w:p>
    <w:p w:rsidR="00915CE7" w:rsidRPr="00C011AE" w:rsidRDefault="00915CE7" w:rsidP="00915CE7">
      <w:pPr>
        <w:pStyle w:val="ConsPlusNonformat"/>
        <w:ind w:firstLine="851"/>
        <w:jc w:val="both"/>
        <w:rPr>
          <w:rFonts w:ascii="Times New Roman" w:hAnsi="Times New Roman" w:cs="Times New Roman"/>
          <w:sz w:val="28"/>
          <w:szCs w:val="28"/>
        </w:rPr>
      </w:pPr>
      <w:r w:rsidRPr="00C011AE">
        <w:rPr>
          <w:rFonts w:ascii="Times New Roman" w:hAnsi="Times New Roman" w:cs="Times New Roman"/>
          <w:sz w:val="28"/>
          <w:szCs w:val="28"/>
        </w:rPr>
        <w:t>Документ, являющийся результатом предоставления муниципальной услуги, прошу выдать (направить):</w:t>
      </w:r>
    </w:p>
    <w:p w:rsidR="00915CE7" w:rsidRPr="00623813" w:rsidRDefault="00915CE7" w:rsidP="00915CE7">
      <w:pPr>
        <w:pStyle w:val="ConsPlusNonformat"/>
        <w:rPr>
          <w:rFonts w:ascii="Times New Roman" w:hAnsi="Times New Roman" w:cs="Times New Roman"/>
          <w:i/>
          <w:sz w:val="24"/>
          <w:szCs w:val="24"/>
        </w:rPr>
      </w:pPr>
    </w:p>
    <w:p w:rsidR="00915CE7" w:rsidRPr="00C011AE" w:rsidRDefault="00915CE7" w:rsidP="00915CE7">
      <w:pPr>
        <w:pStyle w:val="ConsPlusNonformat"/>
        <w:rPr>
          <w:rFonts w:ascii="Times New Roman" w:hAnsi="Times New Roman" w:cs="Times New Roman"/>
        </w:rPr>
      </w:pPr>
      <w:r w:rsidRPr="00C011AE">
        <w:rPr>
          <w:rFonts w:ascii="Times New Roman" w:hAnsi="Times New Roman" w:cs="Times New Roman"/>
        </w:rPr>
        <w:lastRenderedPageBreak/>
        <w:t xml:space="preserve">(ниже </w:t>
      </w:r>
      <w:r w:rsidRPr="00C011AE">
        <w:rPr>
          <w:rFonts w:ascii="Times New Roman" w:hAnsi="Times New Roman" w:cs="Times New Roman"/>
          <w:u w:val="single"/>
        </w:rPr>
        <w:t>в одном</w:t>
      </w:r>
      <w:r w:rsidRPr="00C011AE">
        <w:rPr>
          <w:rFonts w:ascii="Times New Roman" w:hAnsi="Times New Roman" w:cs="Times New Roman"/>
        </w:rPr>
        <w:t xml:space="preserve"> из квадратов поставить значок </w:t>
      </w:r>
      <w:r w:rsidRPr="00C011AE">
        <w:rPr>
          <w:rFonts w:ascii="Times New Roman" w:hAnsi="Times New Roman" w:cs="Times New Roman"/>
          <w:lang w:val="en-US"/>
        </w:rPr>
        <w:t>V</w:t>
      </w:r>
      <w:r w:rsidRPr="00C011AE">
        <w:rPr>
          <w:rFonts w:ascii="Times New Roman" w:hAnsi="Times New Roman" w:cs="Times New Roman"/>
        </w:rPr>
        <w:t xml:space="preserve"> или </w:t>
      </w:r>
      <w:r w:rsidRPr="00C011AE">
        <w:rPr>
          <w:rFonts w:ascii="Times New Roman" w:hAnsi="Times New Roman" w:cs="Times New Roman"/>
          <w:lang w:val="en-US"/>
        </w:rPr>
        <w:t>X</w:t>
      </w:r>
      <w:r w:rsidRPr="00C011AE">
        <w:rPr>
          <w:rFonts w:ascii="Times New Roman" w:hAnsi="Times New Roman" w:cs="Times New Roman"/>
        </w:rPr>
        <w:t>)</w:t>
      </w:r>
    </w:p>
    <w:p w:rsidR="00915CE7" w:rsidRPr="00623813" w:rsidRDefault="00915CE7" w:rsidP="00915CE7">
      <w:pPr>
        <w:pStyle w:val="ConsPlusNonformat"/>
        <w:rPr>
          <w:rFonts w:ascii="Times New Roman" w:hAnsi="Times New Roman" w:cs="Times New Roman"/>
          <w:sz w:val="24"/>
          <w:szCs w:val="24"/>
        </w:rPr>
      </w:pPr>
      <w:r w:rsidRPr="00623813">
        <w:rPr>
          <w:rFonts w:ascii="Times New Roman" w:hAnsi="Times New Roman" w:cs="Times New Roman"/>
          <w:sz w:val="24"/>
          <w:szCs w:val="24"/>
        </w:rPr>
        <w:t>┌─┐</w:t>
      </w:r>
    </w:p>
    <w:p w:rsidR="00915CE7" w:rsidRPr="00C011AE" w:rsidRDefault="00915CE7" w:rsidP="00915CE7">
      <w:pPr>
        <w:pStyle w:val="ConsPlusNonformat"/>
        <w:rPr>
          <w:rFonts w:ascii="Times New Roman" w:hAnsi="Times New Roman" w:cs="Times New Roman"/>
          <w:sz w:val="28"/>
          <w:szCs w:val="28"/>
        </w:rPr>
      </w:pPr>
      <w:r w:rsidRPr="00623813">
        <w:rPr>
          <w:rFonts w:ascii="Times New Roman" w:hAnsi="Times New Roman" w:cs="Times New Roman"/>
          <w:sz w:val="24"/>
          <w:szCs w:val="24"/>
        </w:rPr>
        <w:t xml:space="preserve">└─┘ </w:t>
      </w:r>
      <w:r w:rsidRPr="00C011AE">
        <w:rPr>
          <w:rFonts w:ascii="Times New Roman" w:hAnsi="Times New Roman" w:cs="Times New Roman"/>
          <w:sz w:val="28"/>
          <w:szCs w:val="28"/>
        </w:rPr>
        <w:t>нарочно в МФЦ*</w:t>
      </w:r>
    </w:p>
    <w:p w:rsidR="00915CE7" w:rsidRPr="00C011AE" w:rsidRDefault="00915CE7" w:rsidP="00915CE7">
      <w:pPr>
        <w:autoSpaceDE w:val="0"/>
        <w:autoSpaceDN w:val="0"/>
        <w:adjustRightInd w:val="0"/>
        <w:spacing w:line="240" w:lineRule="auto"/>
        <w:ind w:firstLine="567"/>
        <w:jc w:val="both"/>
        <w:rPr>
          <w:rFonts w:eastAsia="Calibri"/>
          <w:sz w:val="20"/>
          <w:szCs w:val="20"/>
        </w:rPr>
      </w:pPr>
      <w:r w:rsidRPr="00C011AE">
        <w:rPr>
          <w:rFonts w:eastAsia="Calibri"/>
          <w:sz w:val="20"/>
          <w:szCs w:val="20"/>
        </w:rPr>
        <w:t>*Указывается, если Перечнем муниципальных услуг, предоставление которых организуется в МФЦ, утвержденным муниципальным правовым актом, предусмотрена процедура выдачи результата муниципальной услуги в МФЦ</w:t>
      </w:r>
    </w:p>
    <w:p w:rsidR="00915CE7" w:rsidRPr="00623813" w:rsidRDefault="00915CE7" w:rsidP="00915CE7">
      <w:pPr>
        <w:pStyle w:val="ConsPlusNonformat"/>
        <w:rPr>
          <w:rFonts w:ascii="Times New Roman" w:hAnsi="Times New Roman" w:cs="Times New Roman"/>
          <w:sz w:val="24"/>
          <w:szCs w:val="24"/>
        </w:rPr>
      </w:pPr>
      <w:r w:rsidRPr="00623813">
        <w:rPr>
          <w:rFonts w:ascii="Times New Roman" w:hAnsi="Times New Roman" w:cs="Times New Roman"/>
          <w:sz w:val="24"/>
          <w:szCs w:val="24"/>
        </w:rPr>
        <w:t>┌─┐</w:t>
      </w:r>
    </w:p>
    <w:p w:rsidR="00915CE7" w:rsidRDefault="00915CE7" w:rsidP="00915CE7">
      <w:pPr>
        <w:pStyle w:val="ConsPlusNonformat"/>
        <w:rPr>
          <w:rFonts w:ascii="Times New Roman" w:hAnsi="Times New Roman" w:cs="Times New Roman"/>
          <w:i/>
          <w:sz w:val="28"/>
          <w:szCs w:val="28"/>
        </w:rPr>
      </w:pPr>
      <w:r w:rsidRPr="00623813">
        <w:rPr>
          <w:rFonts w:ascii="Times New Roman" w:hAnsi="Times New Roman" w:cs="Times New Roman"/>
          <w:sz w:val="24"/>
          <w:szCs w:val="24"/>
        </w:rPr>
        <w:t xml:space="preserve">└─┘ </w:t>
      </w:r>
      <w:r w:rsidRPr="00C011AE">
        <w:rPr>
          <w:rFonts w:ascii="Times New Roman" w:hAnsi="Times New Roman" w:cs="Times New Roman"/>
          <w:sz w:val="28"/>
          <w:szCs w:val="28"/>
        </w:rPr>
        <w:t xml:space="preserve">нарочно в </w:t>
      </w:r>
      <w:r>
        <w:rPr>
          <w:rFonts w:ascii="Times New Roman" w:hAnsi="Times New Roman" w:cs="Times New Roman"/>
          <w:i/>
          <w:sz w:val="28"/>
          <w:szCs w:val="28"/>
        </w:rPr>
        <w:t>__________________________</w:t>
      </w:r>
      <w:r w:rsidR="009F688C">
        <w:rPr>
          <w:rFonts w:ascii="Times New Roman" w:hAnsi="Times New Roman" w:cs="Times New Roman"/>
          <w:i/>
          <w:sz w:val="28"/>
          <w:szCs w:val="28"/>
        </w:rPr>
        <w:t>_______________________________</w:t>
      </w:r>
    </w:p>
    <w:p w:rsidR="00915CE7" w:rsidRPr="00C011AE" w:rsidRDefault="00915CE7" w:rsidP="00915CE7">
      <w:pPr>
        <w:pStyle w:val="ConsPlusNonformat"/>
        <w:jc w:val="center"/>
        <w:rPr>
          <w:rFonts w:ascii="Times New Roman" w:hAnsi="Times New Roman" w:cs="Times New Roman"/>
        </w:rPr>
      </w:pPr>
      <w:r>
        <w:rPr>
          <w:rFonts w:ascii="Times New Roman" w:hAnsi="Times New Roman" w:cs="Times New Roman"/>
        </w:rPr>
        <w:t xml:space="preserve">                               </w:t>
      </w:r>
      <w:r w:rsidRPr="00C011AE">
        <w:rPr>
          <w:rFonts w:ascii="Times New Roman" w:hAnsi="Times New Roman" w:cs="Times New Roman"/>
        </w:rPr>
        <w:t>(указать наименование уполномоченного органа</w:t>
      </w:r>
      <w:r w:rsidRPr="00C011AE">
        <w:t xml:space="preserve"> </w:t>
      </w:r>
      <w:r w:rsidRPr="00C011AE">
        <w:rPr>
          <w:rFonts w:ascii="Times New Roman" w:hAnsi="Times New Roman" w:cs="Times New Roman"/>
        </w:rPr>
        <w:t>местного самоуправления)</w:t>
      </w:r>
    </w:p>
    <w:p w:rsidR="00915CE7" w:rsidRPr="00623813" w:rsidRDefault="00915CE7" w:rsidP="00915CE7">
      <w:pPr>
        <w:pStyle w:val="ConsPlusNonformat"/>
        <w:rPr>
          <w:rFonts w:ascii="Times New Roman" w:hAnsi="Times New Roman" w:cs="Times New Roman"/>
          <w:sz w:val="24"/>
          <w:szCs w:val="24"/>
        </w:rPr>
      </w:pPr>
      <w:r w:rsidRPr="00623813">
        <w:rPr>
          <w:rFonts w:ascii="Times New Roman" w:hAnsi="Times New Roman" w:cs="Times New Roman"/>
          <w:sz w:val="24"/>
          <w:szCs w:val="24"/>
        </w:rPr>
        <w:t>┌─┐</w:t>
      </w:r>
    </w:p>
    <w:p w:rsidR="00915CE7" w:rsidRPr="00623813" w:rsidRDefault="00915CE7" w:rsidP="00915CE7">
      <w:pPr>
        <w:pStyle w:val="ConsPlusNonformat"/>
        <w:rPr>
          <w:rFonts w:ascii="Times New Roman" w:hAnsi="Times New Roman" w:cs="Times New Roman"/>
          <w:sz w:val="24"/>
          <w:szCs w:val="24"/>
        </w:rPr>
      </w:pPr>
      <w:r w:rsidRPr="00623813">
        <w:rPr>
          <w:rFonts w:ascii="Times New Roman" w:hAnsi="Times New Roman" w:cs="Times New Roman"/>
          <w:sz w:val="24"/>
          <w:szCs w:val="24"/>
        </w:rPr>
        <w:t xml:space="preserve">└─┘ </w:t>
      </w:r>
      <w:r w:rsidRPr="00C011AE">
        <w:rPr>
          <w:rFonts w:ascii="Times New Roman" w:hAnsi="Times New Roman" w:cs="Times New Roman"/>
          <w:sz w:val="28"/>
          <w:szCs w:val="28"/>
        </w:rPr>
        <w:t>посредством почтовой связи по адресу:</w:t>
      </w:r>
      <w:r w:rsidRPr="00623813">
        <w:rPr>
          <w:rFonts w:ascii="Times New Roman" w:hAnsi="Times New Roman" w:cs="Times New Roman"/>
          <w:sz w:val="24"/>
          <w:szCs w:val="24"/>
        </w:rPr>
        <w:t xml:space="preserve"> _______________________________</w:t>
      </w:r>
      <w:r w:rsidR="009F688C">
        <w:rPr>
          <w:rFonts w:ascii="Times New Roman" w:hAnsi="Times New Roman" w:cs="Times New Roman"/>
          <w:sz w:val="24"/>
          <w:szCs w:val="24"/>
        </w:rPr>
        <w:t>_______</w:t>
      </w:r>
    </w:p>
    <w:p w:rsidR="00915CE7" w:rsidRPr="009F688C" w:rsidRDefault="00915CE7" w:rsidP="00915CE7">
      <w:pPr>
        <w:autoSpaceDE w:val="0"/>
        <w:autoSpaceDN w:val="0"/>
        <w:adjustRightInd w:val="0"/>
        <w:spacing w:line="240" w:lineRule="auto"/>
        <w:ind w:firstLine="567"/>
        <w:jc w:val="center"/>
        <w:rPr>
          <w:rFonts w:ascii="Times New Roman" w:eastAsia="Calibri" w:hAnsi="Times New Roman" w:cs="Times New Roman"/>
          <w:sz w:val="20"/>
          <w:szCs w:val="20"/>
        </w:rPr>
      </w:pPr>
      <w:r>
        <w:rPr>
          <w:rFonts w:eastAsia="Calibri"/>
          <w:sz w:val="20"/>
          <w:szCs w:val="20"/>
        </w:rPr>
        <w:t xml:space="preserve">                                                                                        </w:t>
      </w:r>
      <w:r w:rsidRPr="009F688C">
        <w:rPr>
          <w:rFonts w:ascii="Times New Roman" w:eastAsia="Calibri" w:hAnsi="Times New Roman" w:cs="Times New Roman"/>
          <w:sz w:val="20"/>
          <w:szCs w:val="20"/>
        </w:rPr>
        <w:t>(указать почтовый адрес)</w:t>
      </w:r>
    </w:p>
    <w:p w:rsidR="00915CE7" w:rsidRPr="00C011AE" w:rsidRDefault="00915CE7" w:rsidP="00915CE7">
      <w:pPr>
        <w:pStyle w:val="ConsPlusNonformat"/>
        <w:rPr>
          <w:rFonts w:ascii="Times New Roman" w:hAnsi="Times New Roman" w:cs="Times New Roman"/>
        </w:rPr>
      </w:pPr>
    </w:p>
    <w:p w:rsidR="00915CE7" w:rsidRPr="00623813" w:rsidRDefault="00915CE7" w:rsidP="00915CE7">
      <w:pPr>
        <w:pStyle w:val="ConsPlusNonformat"/>
        <w:ind w:firstLine="851"/>
        <w:jc w:val="both"/>
        <w:rPr>
          <w:rFonts w:ascii="Times New Roman" w:hAnsi="Times New Roman" w:cs="Times New Roman"/>
          <w:sz w:val="24"/>
          <w:szCs w:val="24"/>
        </w:rPr>
      </w:pPr>
      <w:r w:rsidRPr="00C011AE">
        <w:rPr>
          <w:rFonts w:ascii="Times New Roman" w:hAnsi="Times New Roman" w:cs="Times New Roman"/>
          <w:sz w:val="28"/>
          <w:szCs w:val="28"/>
        </w:rPr>
        <w:t>Дополнительно прошу направить документ, являющийся результатом предоставления муниципальной услуги, в электронной форме посредством электронной почты</w:t>
      </w:r>
      <w:r w:rsidRPr="00623813">
        <w:rPr>
          <w:rFonts w:ascii="Times New Roman" w:hAnsi="Times New Roman" w:cs="Times New Roman"/>
          <w:sz w:val="24"/>
          <w:szCs w:val="24"/>
        </w:rPr>
        <w:t xml:space="preserve"> </w:t>
      </w:r>
      <w:r w:rsidRPr="00C011AE">
        <w:rPr>
          <w:rFonts w:ascii="Times New Roman" w:hAnsi="Times New Roman" w:cs="Times New Roman"/>
        </w:rPr>
        <w:t>(указывается по желанию заявителя):</w:t>
      </w:r>
      <w:r w:rsidRPr="00623813">
        <w:rPr>
          <w:rFonts w:ascii="Times New Roman" w:hAnsi="Times New Roman" w:cs="Times New Roman"/>
          <w:sz w:val="24"/>
          <w:szCs w:val="24"/>
        </w:rPr>
        <w:t xml:space="preserve"> _______________________________</w:t>
      </w:r>
      <w:r w:rsidR="009F688C">
        <w:rPr>
          <w:rFonts w:ascii="Times New Roman" w:hAnsi="Times New Roman" w:cs="Times New Roman"/>
          <w:sz w:val="24"/>
          <w:szCs w:val="24"/>
        </w:rPr>
        <w:t>____</w:t>
      </w:r>
    </w:p>
    <w:p w:rsidR="00915CE7" w:rsidRPr="009F688C" w:rsidRDefault="00915CE7" w:rsidP="009F688C">
      <w:pPr>
        <w:autoSpaceDE w:val="0"/>
        <w:autoSpaceDN w:val="0"/>
        <w:adjustRightInd w:val="0"/>
        <w:spacing w:line="240" w:lineRule="auto"/>
        <w:ind w:firstLine="567"/>
        <w:jc w:val="center"/>
        <w:rPr>
          <w:rFonts w:ascii="Times New Roman" w:eastAsia="Calibri" w:hAnsi="Times New Roman" w:cs="Times New Roman"/>
          <w:sz w:val="20"/>
          <w:szCs w:val="20"/>
        </w:rPr>
      </w:pPr>
      <w:r w:rsidRPr="009F688C">
        <w:rPr>
          <w:rFonts w:ascii="Times New Roman" w:eastAsia="Calibri" w:hAnsi="Times New Roman" w:cs="Times New Roman"/>
          <w:i/>
          <w:sz w:val="24"/>
          <w:szCs w:val="24"/>
        </w:rPr>
        <w:t xml:space="preserve">                                                                        </w:t>
      </w:r>
      <w:r w:rsidRPr="009F688C">
        <w:rPr>
          <w:rFonts w:ascii="Times New Roman" w:eastAsia="Calibri" w:hAnsi="Times New Roman" w:cs="Times New Roman"/>
          <w:sz w:val="20"/>
          <w:szCs w:val="20"/>
        </w:rPr>
        <w:t xml:space="preserve">  </w:t>
      </w:r>
      <w:r w:rsidR="009F688C" w:rsidRPr="009F688C">
        <w:rPr>
          <w:rFonts w:ascii="Times New Roman" w:eastAsia="Calibri" w:hAnsi="Times New Roman" w:cs="Times New Roman"/>
          <w:sz w:val="20"/>
          <w:szCs w:val="20"/>
        </w:rPr>
        <w:t xml:space="preserve">                  </w:t>
      </w:r>
      <w:r w:rsidRPr="009F688C">
        <w:rPr>
          <w:rFonts w:ascii="Times New Roman" w:eastAsia="Calibri" w:hAnsi="Times New Roman" w:cs="Times New Roman"/>
          <w:sz w:val="20"/>
          <w:szCs w:val="20"/>
        </w:rPr>
        <w:t xml:space="preserve">       (указать адрес электронной почты)</w:t>
      </w:r>
    </w:p>
    <w:p w:rsidR="00915CE7" w:rsidRPr="00623813" w:rsidRDefault="00915CE7" w:rsidP="00915CE7">
      <w:pPr>
        <w:autoSpaceDE w:val="0"/>
        <w:autoSpaceDN w:val="0"/>
        <w:adjustRightInd w:val="0"/>
        <w:spacing w:line="240" w:lineRule="auto"/>
        <w:ind w:firstLine="567"/>
        <w:jc w:val="center"/>
        <w:rPr>
          <w:rFonts w:eastAsia="Calibri"/>
          <w:i/>
          <w:sz w:val="24"/>
          <w:szCs w:val="24"/>
        </w:rPr>
      </w:pPr>
    </w:p>
    <w:p w:rsidR="00915CE7" w:rsidRPr="00C011AE" w:rsidRDefault="00915CE7" w:rsidP="00915CE7">
      <w:pPr>
        <w:pStyle w:val="ConsPlusNonformat"/>
        <w:jc w:val="right"/>
        <w:rPr>
          <w:rFonts w:ascii="Times New Roman" w:hAnsi="Times New Roman" w:cs="Times New Roman"/>
          <w:sz w:val="28"/>
          <w:szCs w:val="28"/>
        </w:rPr>
      </w:pPr>
      <w:r w:rsidRPr="00C011AE">
        <w:rPr>
          <w:rFonts w:ascii="Times New Roman" w:hAnsi="Times New Roman" w:cs="Times New Roman"/>
          <w:sz w:val="28"/>
          <w:szCs w:val="28"/>
        </w:rPr>
        <w:t xml:space="preserve"> «___» ____________ 20__ г.</w:t>
      </w:r>
    </w:p>
    <w:p w:rsidR="00915CE7" w:rsidRDefault="00915CE7" w:rsidP="00915CE7">
      <w:pPr>
        <w:pStyle w:val="ConsPlusNonformat"/>
        <w:jc w:val="both"/>
        <w:rPr>
          <w:rFonts w:ascii="Times New Roman" w:hAnsi="Times New Roman" w:cs="Times New Roman"/>
          <w:sz w:val="24"/>
          <w:szCs w:val="24"/>
        </w:rPr>
      </w:pPr>
    </w:p>
    <w:p w:rsidR="00915CE7" w:rsidRPr="00623813" w:rsidRDefault="00915CE7" w:rsidP="00915CE7">
      <w:pPr>
        <w:pStyle w:val="ConsPlusNonformat"/>
        <w:jc w:val="both"/>
        <w:rPr>
          <w:rFonts w:ascii="Times New Roman" w:hAnsi="Times New Roman" w:cs="Times New Roman"/>
          <w:sz w:val="24"/>
          <w:szCs w:val="24"/>
        </w:rPr>
      </w:pPr>
      <w:r w:rsidRPr="00623813">
        <w:rPr>
          <w:rFonts w:ascii="Times New Roman" w:hAnsi="Times New Roman" w:cs="Times New Roman"/>
          <w:sz w:val="24"/>
          <w:szCs w:val="24"/>
        </w:rPr>
        <w:t>_________________________________________________  _____________</w:t>
      </w:r>
    </w:p>
    <w:p w:rsidR="00915CE7" w:rsidRPr="009F688C" w:rsidRDefault="00915CE7" w:rsidP="00915CE7">
      <w:pPr>
        <w:autoSpaceDE w:val="0"/>
        <w:autoSpaceDN w:val="0"/>
        <w:adjustRightInd w:val="0"/>
        <w:spacing w:line="240" w:lineRule="auto"/>
        <w:rPr>
          <w:rFonts w:ascii="Times New Roman" w:eastAsia="Calibri" w:hAnsi="Times New Roman" w:cs="Times New Roman"/>
          <w:sz w:val="20"/>
          <w:szCs w:val="20"/>
        </w:rPr>
      </w:pPr>
      <w:r w:rsidRPr="009F688C">
        <w:rPr>
          <w:rFonts w:ascii="Times New Roman" w:eastAsia="Calibri" w:hAnsi="Times New Roman" w:cs="Times New Roman"/>
          <w:sz w:val="20"/>
          <w:szCs w:val="20"/>
        </w:rPr>
        <w:t xml:space="preserve"> </w:t>
      </w:r>
      <w:r w:rsidR="009F688C">
        <w:rPr>
          <w:rFonts w:ascii="Times New Roman" w:eastAsia="Calibri" w:hAnsi="Times New Roman" w:cs="Times New Roman"/>
          <w:sz w:val="20"/>
          <w:szCs w:val="20"/>
        </w:rPr>
        <w:t xml:space="preserve">     </w:t>
      </w:r>
      <w:r w:rsidRPr="009F688C">
        <w:rPr>
          <w:rFonts w:ascii="Times New Roman" w:eastAsia="Calibri" w:hAnsi="Times New Roman" w:cs="Times New Roman"/>
          <w:sz w:val="20"/>
          <w:szCs w:val="20"/>
        </w:rPr>
        <w:t xml:space="preserve"> (указать полностью: фамилию, имя, отчество – при наличии)          </w:t>
      </w:r>
      <w:r w:rsidR="009F688C">
        <w:rPr>
          <w:rFonts w:ascii="Times New Roman" w:eastAsia="Calibri" w:hAnsi="Times New Roman" w:cs="Times New Roman"/>
          <w:sz w:val="20"/>
          <w:szCs w:val="20"/>
        </w:rPr>
        <w:t xml:space="preserve">      </w:t>
      </w:r>
      <w:r w:rsidRPr="009F688C">
        <w:rPr>
          <w:rFonts w:ascii="Times New Roman" w:eastAsia="Calibri" w:hAnsi="Times New Roman" w:cs="Times New Roman"/>
          <w:sz w:val="20"/>
          <w:szCs w:val="20"/>
        </w:rPr>
        <w:t xml:space="preserve">  (подпись)</w:t>
      </w:r>
    </w:p>
    <w:p w:rsidR="00915CE7" w:rsidRPr="00623813" w:rsidRDefault="00915CE7" w:rsidP="00915CE7">
      <w:pPr>
        <w:pStyle w:val="ConsPlusNonformat"/>
        <w:ind w:firstLine="709"/>
        <w:jc w:val="both"/>
        <w:rPr>
          <w:rFonts w:ascii="Times New Roman" w:hAnsi="Times New Roman" w:cs="Times New Roman"/>
          <w:sz w:val="24"/>
          <w:szCs w:val="24"/>
        </w:rPr>
      </w:pPr>
    </w:p>
    <w:p w:rsidR="00915CE7" w:rsidRPr="009F688C" w:rsidRDefault="00915CE7" w:rsidP="009F688C">
      <w:pPr>
        <w:pStyle w:val="ConsPlusNonformat"/>
        <w:ind w:firstLine="851"/>
        <w:jc w:val="both"/>
        <w:rPr>
          <w:rFonts w:ascii="Times New Roman" w:hAnsi="Times New Roman" w:cs="Times New Roman"/>
          <w:sz w:val="28"/>
          <w:szCs w:val="28"/>
        </w:rPr>
      </w:pPr>
      <w:r w:rsidRPr="009F688C">
        <w:rPr>
          <w:rFonts w:ascii="Times New Roman" w:hAnsi="Times New Roman" w:cs="Times New Roman"/>
          <w:sz w:val="28"/>
          <w:szCs w:val="28"/>
        </w:rPr>
        <w:t xml:space="preserve">Подписи членов семьи совершеннолетних и несовершеннолетних возрастом </w:t>
      </w:r>
      <w:r w:rsidRPr="009F688C">
        <w:rPr>
          <w:rFonts w:ascii="Times New Roman" w:hAnsi="Times New Roman" w:cs="Times New Roman"/>
          <w:sz w:val="28"/>
          <w:szCs w:val="28"/>
        </w:rPr>
        <w:br/>
        <w:t>от 14 до 18 лет:</w:t>
      </w:r>
    </w:p>
    <w:p w:rsidR="00915CE7" w:rsidRPr="009F688C" w:rsidRDefault="00915CE7" w:rsidP="009F688C">
      <w:pPr>
        <w:pStyle w:val="ConsPlusNonformat"/>
        <w:jc w:val="both"/>
        <w:rPr>
          <w:rFonts w:ascii="Times New Roman" w:hAnsi="Times New Roman" w:cs="Times New Roman"/>
          <w:sz w:val="28"/>
          <w:szCs w:val="28"/>
        </w:rPr>
      </w:pPr>
      <w:r w:rsidRPr="009F688C">
        <w:rPr>
          <w:rFonts w:ascii="Times New Roman" w:hAnsi="Times New Roman" w:cs="Times New Roman"/>
          <w:sz w:val="28"/>
          <w:szCs w:val="28"/>
        </w:rPr>
        <w:t>1. ___________________________________________________    _____________</w:t>
      </w:r>
    </w:p>
    <w:p w:rsidR="00915CE7" w:rsidRPr="009F688C" w:rsidRDefault="00915CE7" w:rsidP="009F688C">
      <w:pPr>
        <w:autoSpaceDE w:val="0"/>
        <w:autoSpaceDN w:val="0"/>
        <w:adjustRightInd w:val="0"/>
        <w:spacing w:after="0" w:line="240" w:lineRule="auto"/>
        <w:ind w:firstLine="567"/>
        <w:rPr>
          <w:rFonts w:ascii="Times New Roman" w:eastAsia="Calibri" w:hAnsi="Times New Roman" w:cs="Times New Roman"/>
          <w:sz w:val="20"/>
          <w:szCs w:val="20"/>
        </w:rPr>
      </w:pPr>
      <w:r w:rsidRPr="009F688C">
        <w:rPr>
          <w:rFonts w:ascii="Times New Roman" w:eastAsia="Calibri" w:hAnsi="Times New Roman" w:cs="Times New Roman"/>
          <w:sz w:val="20"/>
          <w:szCs w:val="20"/>
        </w:rPr>
        <w:t xml:space="preserve">     </w:t>
      </w:r>
      <w:r w:rsidR="009F688C">
        <w:rPr>
          <w:rFonts w:ascii="Times New Roman" w:eastAsia="Calibri" w:hAnsi="Times New Roman" w:cs="Times New Roman"/>
          <w:sz w:val="20"/>
          <w:szCs w:val="20"/>
        </w:rPr>
        <w:t xml:space="preserve">       </w:t>
      </w:r>
      <w:r w:rsidRPr="009F688C">
        <w:rPr>
          <w:rFonts w:ascii="Times New Roman" w:eastAsia="Calibri" w:hAnsi="Times New Roman" w:cs="Times New Roman"/>
          <w:sz w:val="20"/>
          <w:szCs w:val="20"/>
        </w:rPr>
        <w:t xml:space="preserve"> (указать полностью: фамилию, имя, отчество – при наличии)                                </w:t>
      </w:r>
      <w:r w:rsidR="009F688C">
        <w:rPr>
          <w:rFonts w:ascii="Times New Roman" w:eastAsia="Calibri" w:hAnsi="Times New Roman" w:cs="Times New Roman"/>
          <w:sz w:val="20"/>
          <w:szCs w:val="20"/>
        </w:rPr>
        <w:t xml:space="preserve">     </w:t>
      </w:r>
      <w:r w:rsidRPr="009F688C">
        <w:rPr>
          <w:rFonts w:ascii="Times New Roman" w:eastAsia="Calibri" w:hAnsi="Times New Roman" w:cs="Times New Roman"/>
          <w:sz w:val="20"/>
          <w:szCs w:val="20"/>
        </w:rPr>
        <w:t xml:space="preserve">  (подпись)</w:t>
      </w:r>
    </w:p>
    <w:p w:rsidR="00915CE7" w:rsidRPr="009F688C" w:rsidRDefault="00915CE7" w:rsidP="009F688C">
      <w:pPr>
        <w:pStyle w:val="ConsPlusNonformat"/>
        <w:jc w:val="both"/>
        <w:rPr>
          <w:rFonts w:ascii="Times New Roman" w:hAnsi="Times New Roman" w:cs="Times New Roman"/>
          <w:sz w:val="28"/>
          <w:szCs w:val="28"/>
        </w:rPr>
      </w:pPr>
      <w:r w:rsidRPr="009F688C">
        <w:rPr>
          <w:rFonts w:ascii="Times New Roman" w:hAnsi="Times New Roman" w:cs="Times New Roman"/>
          <w:sz w:val="28"/>
          <w:szCs w:val="28"/>
        </w:rPr>
        <w:t>2. ___________________________________________________    _____________</w:t>
      </w:r>
    </w:p>
    <w:p w:rsidR="00915CE7" w:rsidRPr="009F688C" w:rsidRDefault="00915CE7" w:rsidP="009F688C">
      <w:pPr>
        <w:autoSpaceDE w:val="0"/>
        <w:autoSpaceDN w:val="0"/>
        <w:adjustRightInd w:val="0"/>
        <w:spacing w:after="0" w:line="240" w:lineRule="auto"/>
        <w:rPr>
          <w:rFonts w:ascii="Times New Roman" w:eastAsia="Calibri" w:hAnsi="Times New Roman" w:cs="Times New Roman"/>
          <w:sz w:val="20"/>
          <w:szCs w:val="20"/>
        </w:rPr>
      </w:pPr>
      <w:r w:rsidRPr="009F688C">
        <w:rPr>
          <w:rFonts w:ascii="Times New Roman" w:eastAsia="Calibri" w:hAnsi="Times New Roman" w:cs="Times New Roman"/>
          <w:sz w:val="20"/>
          <w:szCs w:val="20"/>
        </w:rPr>
        <w:t xml:space="preserve">             </w:t>
      </w:r>
      <w:r w:rsidR="009F688C">
        <w:rPr>
          <w:rFonts w:ascii="Times New Roman" w:eastAsia="Calibri" w:hAnsi="Times New Roman" w:cs="Times New Roman"/>
          <w:sz w:val="20"/>
          <w:szCs w:val="20"/>
        </w:rPr>
        <w:t xml:space="preserve">       </w:t>
      </w:r>
      <w:r w:rsidRPr="009F688C">
        <w:rPr>
          <w:rFonts w:ascii="Times New Roman" w:eastAsia="Calibri" w:hAnsi="Times New Roman" w:cs="Times New Roman"/>
          <w:sz w:val="20"/>
          <w:szCs w:val="20"/>
        </w:rPr>
        <w:t xml:space="preserve">    (указать полностью: фамилию, имя, отчество – при наличии)        </w:t>
      </w:r>
      <w:r w:rsidR="009F688C">
        <w:rPr>
          <w:rFonts w:ascii="Times New Roman" w:eastAsia="Calibri" w:hAnsi="Times New Roman" w:cs="Times New Roman"/>
          <w:sz w:val="20"/>
          <w:szCs w:val="20"/>
        </w:rPr>
        <w:t xml:space="preserve">                            </w:t>
      </w:r>
      <w:r w:rsidRPr="009F688C">
        <w:rPr>
          <w:rFonts w:ascii="Times New Roman" w:eastAsia="Calibri" w:hAnsi="Times New Roman" w:cs="Times New Roman"/>
          <w:sz w:val="20"/>
          <w:szCs w:val="20"/>
        </w:rPr>
        <w:t xml:space="preserve">    (подпись)</w:t>
      </w:r>
    </w:p>
    <w:p w:rsidR="00915CE7" w:rsidRPr="009F688C" w:rsidRDefault="00915CE7" w:rsidP="009F688C">
      <w:pPr>
        <w:pStyle w:val="ConsPlusNonformat"/>
        <w:jc w:val="both"/>
        <w:rPr>
          <w:rFonts w:ascii="Times New Roman" w:hAnsi="Times New Roman" w:cs="Times New Roman"/>
          <w:sz w:val="28"/>
          <w:szCs w:val="28"/>
        </w:rPr>
      </w:pPr>
      <w:r w:rsidRPr="009F688C">
        <w:rPr>
          <w:rFonts w:ascii="Times New Roman" w:hAnsi="Times New Roman" w:cs="Times New Roman"/>
          <w:sz w:val="28"/>
          <w:szCs w:val="28"/>
        </w:rPr>
        <w:t>3. ___________________________________________________    _____________</w:t>
      </w:r>
    </w:p>
    <w:p w:rsidR="00915CE7" w:rsidRPr="009F688C" w:rsidRDefault="00915CE7" w:rsidP="009F688C">
      <w:pPr>
        <w:autoSpaceDE w:val="0"/>
        <w:autoSpaceDN w:val="0"/>
        <w:adjustRightInd w:val="0"/>
        <w:spacing w:after="0" w:line="240" w:lineRule="auto"/>
        <w:rPr>
          <w:rFonts w:ascii="Times New Roman" w:eastAsia="Calibri" w:hAnsi="Times New Roman" w:cs="Times New Roman"/>
          <w:sz w:val="20"/>
          <w:szCs w:val="20"/>
        </w:rPr>
      </w:pPr>
      <w:r w:rsidRPr="009F688C">
        <w:rPr>
          <w:rFonts w:ascii="Times New Roman" w:eastAsia="Calibri" w:hAnsi="Times New Roman" w:cs="Times New Roman"/>
          <w:sz w:val="20"/>
          <w:szCs w:val="20"/>
        </w:rPr>
        <w:t xml:space="preserve">            </w:t>
      </w:r>
      <w:r w:rsidR="009F688C">
        <w:rPr>
          <w:rFonts w:ascii="Times New Roman" w:eastAsia="Calibri" w:hAnsi="Times New Roman" w:cs="Times New Roman"/>
          <w:sz w:val="20"/>
          <w:szCs w:val="20"/>
        </w:rPr>
        <w:t xml:space="preserve">       </w:t>
      </w:r>
      <w:r w:rsidRPr="009F688C">
        <w:rPr>
          <w:rFonts w:ascii="Times New Roman" w:eastAsia="Calibri" w:hAnsi="Times New Roman" w:cs="Times New Roman"/>
          <w:sz w:val="20"/>
          <w:szCs w:val="20"/>
        </w:rPr>
        <w:t xml:space="preserve">     (указать полностью: фамилию, имя, отчество – при наличии)                                  </w:t>
      </w:r>
      <w:r w:rsidR="009F688C">
        <w:rPr>
          <w:rFonts w:ascii="Times New Roman" w:eastAsia="Calibri" w:hAnsi="Times New Roman" w:cs="Times New Roman"/>
          <w:sz w:val="20"/>
          <w:szCs w:val="20"/>
        </w:rPr>
        <w:t xml:space="preserve">   </w:t>
      </w:r>
      <w:r w:rsidRPr="009F688C">
        <w:rPr>
          <w:rFonts w:ascii="Times New Roman" w:eastAsia="Calibri" w:hAnsi="Times New Roman" w:cs="Times New Roman"/>
          <w:sz w:val="20"/>
          <w:szCs w:val="20"/>
        </w:rPr>
        <w:t xml:space="preserve">   (подпись)</w:t>
      </w:r>
    </w:p>
    <w:p w:rsidR="00915CE7" w:rsidRPr="009F688C" w:rsidRDefault="00915CE7" w:rsidP="009F688C">
      <w:pPr>
        <w:pStyle w:val="ConsPlusNonformat"/>
        <w:ind w:firstLine="709"/>
        <w:jc w:val="both"/>
        <w:rPr>
          <w:rFonts w:ascii="Times New Roman" w:hAnsi="Times New Roman" w:cs="Times New Roman"/>
          <w:sz w:val="28"/>
          <w:szCs w:val="28"/>
        </w:rPr>
      </w:pPr>
      <w:r w:rsidRPr="009F688C">
        <w:rPr>
          <w:rFonts w:ascii="Times New Roman" w:hAnsi="Times New Roman" w:cs="Times New Roman"/>
          <w:sz w:val="28"/>
          <w:szCs w:val="28"/>
        </w:rPr>
        <w:t>и т.д.</w:t>
      </w:r>
    </w:p>
    <w:p w:rsidR="00915CE7" w:rsidRPr="009F688C" w:rsidRDefault="00915CE7" w:rsidP="009F688C">
      <w:pPr>
        <w:pStyle w:val="ConsPlusNonformat"/>
        <w:ind w:firstLine="709"/>
        <w:jc w:val="both"/>
        <w:rPr>
          <w:rFonts w:ascii="Times New Roman" w:hAnsi="Times New Roman" w:cs="Times New Roman"/>
          <w:sz w:val="28"/>
          <w:szCs w:val="28"/>
        </w:rPr>
      </w:pPr>
    </w:p>
    <w:p w:rsidR="00915CE7" w:rsidRPr="009F688C" w:rsidRDefault="00915CE7" w:rsidP="009F688C">
      <w:pPr>
        <w:pStyle w:val="ConsPlusNonformat"/>
        <w:ind w:firstLine="851"/>
        <w:jc w:val="both"/>
        <w:rPr>
          <w:rFonts w:ascii="Times New Roman" w:hAnsi="Times New Roman" w:cs="Times New Roman"/>
          <w:sz w:val="28"/>
          <w:szCs w:val="28"/>
        </w:rPr>
      </w:pPr>
      <w:r w:rsidRPr="009F688C">
        <w:rPr>
          <w:rFonts w:ascii="Times New Roman" w:hAnsi="Times New Roman" w:cs="Times New Roman"/>
          <w:sz w:val="28"/>
          <w:szCs w:val="28"/>
        </w:rPr>
        <w:t>Заявление принял:</w:t>
      </w:r>
    </w:p>
    <w:p w:rsidR="00915CE7" w:rsidRPr="009F688C" w:rsidRDefault="00915CE7" w:rsidP="009F688C">
      <w:pPr>
        <w:pStyle w:val="ConsPlusNonformat"/>
        <w:ind w:firstLine="851"/>
        <w:jc w:val="both"/>
        <w:rPr>
          <w:rFonts w:ascii="Times New Roman" w:hAnsi="Times New Roman" w:cs="Times New Roman"/>
          <w:sz w:val="28"/>
          <w:szCs w:val="28"/>
        </w:rPr>
      </w:pPr>
    </w:p>
    <w:p w:rsidR="00915CE7" w:rsidRPr="009F688C" w:rsidRDefault="00915CE7" w:rsidP="009F688C">
      <w:pPr>
        <w:pStyle w:val="ConsPlusNonformat"/>
        <w:jc w:val="both"/>
        <w:rPr>
          <w:rFonts w:ascii="Times New Roman" w:hAnsi="Times New Roman" w:cs="Times New Roman"/>
          <w:sz w:val="28"/>
          <w:szCs w:val="28"/>
        </w:rPr>
      </w:pPr>
      <w:r w:rsidRPr="009F688C">
        <w:rPr>
          <w:rFonts w:ascii="Times New Roman" w:hAnsi="Times New Roman" w:cs="Times New Roman"/>
          <w:sz w:val="28"/>
          <w:szCs w:val="28"/>
        </w:rPr>
        <w:t>«___» ____________ 20__ г.</w:t>
      </w:r>
    </w:p>
    <w:p w:rsidR="00915CE7" w:rsidRPr="009F688C" w:rsidRDefault="00915CE7" w:rsidP="009F688C">
      <w:pPr>
        <w:pStyle w:val="ConsPlusNonformat"/>
        <w:jc w:val="both"/>
        <w:rPr>
          <w:rFonts w:ascii="Times New Roman" w:hAnsi="Times New Roman" w:cs="Times New Roman"/>
          <w:sz w:val="28"/>
          <w:szCs w:val="28"/>
        </w:rPr>
      </w:pPr>
    </w:p>
    <w:p w:rsidR="00915CE7" w:rsidRPr="009F688C" w:rsidRDefault="00915CE7" w:rsidP="009F688C">
      <w:pPr>
        <w:pStyle w:val="ConsPlusNonformat"/>
        <w:jc w:val="both"/>
        <w:rPr>
          <w:rFonts w:ascii="Times New Roman" w:hAnsi="Times New Roman" w:cs="Times New Roman"/>
          <w:sz w:val="24"/>
          <w:szCs w:val="24"/>
        </w:rPr>
      </w:pPr>
      <w:r w:rsidRPr="009F688C">
        <w:rPr>
          <w:rFonts w:ascii="Times New Roman" w:hAnsi="Times New Roman" w:cs="Times New Roman"/>
          <w:sz w:val="24"/>
          <w:szCs w:val="24"/>
        </w:rPr>
        <w:t>__________________________________________________________________________________</w:t>
      </w:r>
    </w:p>
    <w:p w:rsidR="00915CE7" w:rsidRPr="009F688C" w:rsidRDefault="00915CE7" w:rsidP="009F688C">
      <w:pPr>
        <w:autoSpaceDE w:val="0"/>
        <w:autoSpaceDN w:val="0"/>
        <w:adjustRightInd w:val="0"/>
        <w:spacing w:after="0" w:line="240" w:lineRule="auto"/>
        <w:ind w:firstLine="567"/>
        <w:jc w:val="center"/>
        <w:rPr>
          <w:rFonts w:ascii="Times New Roman" w:eastAsia="Calibri" w:hAnsi="Times New Roman" w:cs="Times New Roman"/>
          <w:sz w:val="20"/>
          <w:szCs w:val="20"/>
        </w:rPr>
      </w:pPr>
      <w:r w:rsidRPr="009F688C">
        <w:rPr>
          <w:rFonts w:ascii="Times New Roman" w:eastAsia="Calibri" w:hAnsi="Times New Roman" w:cs="Times New Roman"/>
          <w:sz w:val="20"/>
          <w:szCs w:val="20"/>
        </w:rPr>
        <w:t>должность специалиста, принявшего заявление и документы</w:t>
      </w:r>
    </w:p>
    <w:p w:rsidR="00915CE7" w:rsidRPr="009F688C" w:rsidRDefault="00915CE7" w:rsidP="009F688C">
      <w:pPr>
        <w:pStyle w:val="ConsPlusNonformat"/>
        <w:jc w:val="both"/>
        <w:rPr>
          <w:rFonts w:ascii="Times New Roman" w:hAnsi="Times New Roman" w:cs="Times New Roman"/>
          <w:sz w:val="24"/>
          <w:szCs w:val="24"/>
        </w:rPr>
      </w:pPr>
    </w:p>
    <w:p w:rsidR="00915CE7" w:rsidRPr="009F688C" w:rsidRDefault="00915CE7" w:rsidP="009F688C">
      <w:pPr>
        <w:pStyle w:val="ConsPlusNonformat"/>
        <w:jc w:val="both"/>
        <w:rPr>
          <w:rFonts w:ascii="Times New Roman" w:hAnsi="Times New Roman" w:cs="Times New Roman"/>
          <w:sz w:val="24"/>
          <w:szCs w:val="24"/>
        </w:rPr>
      </w:pPr>
      <w:r w:rsidRPr="009F688C">
        <w:rPr>
          <w:rFonts w:ascii="Times New Roman" w:hAnsi="Times New Roman" w:cs="Times New Roman"/>
          <w:sz w:val="24"/>
          <w:szCs w:val="24"/>
        </w:rPr>
        <w:t>___________________________________________________      ______________________</w:t>
      </w:r>
    </w:p>
    <w:p w:rsidR="00915CE7" w:rsidRPr="009F688C" w:rsidRDefault="00915CE7" w:rsidP="009F688C">
      <w:pPr>
        <w:autoSpaceDE w:val="0"/>
        <w:autoSpaceDN w:val="0"/>
        <w:adjustRightInd w:val="0"/>
        <w:spacing w:after="0" w:line="240" w:lineRule="auto"/>
        <w:ind w:firstLine="567"/>
        <w:rPr>
          <w:rFonts w:ascii="Times New Roman" w:eastAsia="Calibri" w:hAnsi="Times New Roman" w:cs="Times New Roman"/>
          <w:sz w:val="20"/>
          <w:szCs w:val="20"/>
        </w:rPr>
      </w:pPr>
      <w:r w:rsidRPr="009F688C">
        <w:rPr>
          <w:rFonts w:ascii="Times New Roman" w:eastAsia="Calibri" w:hAnsi="Times New Roman" w:cs="Times New Roman"/>
          <w:sz w:val="20"/>
          <w:szCs w:val="20"/>
        </w:rPr>
        <w:t xml:space="preserve">    (фамилия, имя, отчество (при наличии)  специалиста,          </w:t>
      </w:r>
      <w:r w:rsidR="009F688C">
        <w:rPr>
          <w:rFonts w:ascii="Times New Roman" w:eastAsia="Calibri" w:hAnsi="Times New Roman" w:cs="Times New Roman"/>
          <w:sz w:val="20"/>
          <w:szCs w:val="20"/>
        </w:rPr>
        <w:t xml:space="preserve">                             </w:t>
      </w:r>
      <w:r w:rsidRPr="009F688C">
        <w:rPr>
          <w:rFonts w:ascii="Times New Roman" w:eastAsia="Calibri" w:hAnsi="Times New Roman" w:cs="Times New Roman"/>
          <w:sz w:val="20"/>
          <w:szCs w:val="20"/>
        </w:rPr>
        <w:t xml:space="preserve">    (подпись)</w:t>
      </w:r>
    </w:p>
    <w:p w:rsidR="00915CE7" w:rsidRPr="009F688C" w:rsidRDefault="00915CE7" w:rsidP="009F688C">
      <w:pPr>
        <w:autoSpaceDE w:val="0"/>
        <w:autoSpaceDN w:val="0"/>
        <w:adjustRightInd w:val="0"/>
        <w:spacing w:after="0" w:line="240" w:lineRule="auto"/>
        <w:rPr>
          <w:rFonts w:ascii="Times New Roman" w:eastAsia="Calibri" w:hAnsi="Times New Roman" w:cs="Times New Roman"/>
          <w:sz w:val="20"/>
          <w:szCs w:val="20"/>
        </w:rPr>
      </w:pPr>
      <w:r w:rsidRPr="009F688C">
        <w:rPr>
          <w:rFonts w:ascii="Times New Roman" w:eastAsia="Calibri" w:hAnsi="Times New Roman" w:cs="Times New Roman"/>
          <w:sz w:val="20"/>
          <w:szCs w:val="20"/>
        </w:rPr>
        <w:t xml:space="preserve">                             принявшего заявление и документы)</w:t>
      </w:r>
    </w:p>
    <w:p w:rsidR="00915CE7" w:rsidRPr="00623813" w:rsidRDefault="00915CE7" w:rsidP="00915CE7">
      <w:pPr>
        <w:pStyle w:val="ConsPlusNonformat"/>
        <w:jc w:val="right"/>
        <w:rPr>
          <w:rFonts w:ascii="Times New Roman" w:hAnsi="Times New Roman" w:cs="Times New Roman"/>
          <w:sz w:val="24"/>
          <w:szCs w:val="24"/>
        </w:rPr>
      </w:pPr>
    </w:p>
    <w:p w:rsidR="00915CE7" w:rsidRDefault="00915CE7" w:rsidP="00915CE7">
      <w:pPr>
        <w:rPr>
          <w:rFonts w:ascii="Times New Roman" w:eastAsia="Calibri" w:hAnsi="Times New Roman" w:cs="Times New Roman"/>
          <w:sz w:val="24"/>
          <w:szCs w:val="24"/>
        </w:rPr>
      </w:pPr>
    </w:p>
    <w:p w:rsidR="009F688C" w:rsidRPr="00623813" w:rsidRDefault="009F688C" w:rsidP="00915CE7">
      <w:pPr>
        <w:rPr>
          <w:sz w:val="24"/>
          <w:szCs w:val="24"/>
        </w:rPr>
      </w:pPr>
    </w:p>
    <w:p w:rsidR="009F688C" w:rsidRPr="009F688C" w:rsidRDefault="009F688C" w:rsidP="009F688C">
      <w:pPr>
        <w:pStyle w:val="ConsPlusNonformat"/>
        <w:ind w:left="4395"/>
        <w:rPr>
          <w:rFonts w:ascii="Times New Roman" w:hAnsi="Times New Roman" w:cs="Times New Roman"/>
          <w:i/>
          <w:sz w:val="28"/>
          <w:szCs w:val="28"/>
        </w:rPr>
      </w:pPr>
      <w:r w:rsidRPr="009F688C">
        <w:rPr>
          <w:rFonts w:ascii="Times New Roman" w:hAnsi="Times New Roman" w:cs="Times New Roman"/>
          <w:sz w:val="28"/>
          <w:szCs w:val="28"/>
        </w:rPr>
        <w:lastRenderedPageBreak/>
        <w:t>Приложение 2</w:t>
      </w:r>
    </w:p>
    <w:p w:rsidR="009F688C" w:rsidRPr="009F688C" w:rsidRDefault="009F688C" w:rsidP="009F688C">
      <w:pPr>
        <w:autoSpaceDE w:val="0"/>
        <w:autoSpaceDN w:val="0"/>
        <w:adjustRightInd w:val="0"/>
        <w:spacing w:after="0" w:line="240" w:lineRule="auto"/>
        <w:ind w:left="4395"/>
        <w:rPr>
          <w:rFonts w:ascii="Times New Roman" w:hAnsi="Times New Roman" w:cs="Times New Roman"/>
          <w:sz w:val="28"/>
          <w:szCs w:val="28"/>
        </w:rPr>
      </w:pPr>
      <w:r w:rsidRPr="009F688C">
        <w:rPr>
          <w:rFonts w:ascii="Times New Roman" w:hAnsi="Times New Roman" w:cs="Times New Roman"/>
          <w:sz w:val="28"/>
          <w:szCs w:val="28"/>
        </w:rPr>
        <w:t xml:space="preserve">к Административному регламенту </w:t>
      </w:r>
    </w:p>
    <w:p w:rsidR="009F688C" w:rsidRPr="009F688C" w:rsidRDefault="009F688C" w:rsidP="009F688C">
      <w:pPr>
        <w:autoSpaceDE w:val="0"/>
        <w:autoSpaceDN w:val="0"/>
        <w:adjustRightInd w:val="0"/>
        <w:spacing w:after="0" w:line="240" w:lineRule="auto"/>
        <w:ind w:left="4395"/>
        <w:rPr>
          <w:rFonts w:ascii="Times New Roman" w:hAnsi="Times New Roman" w:cs="Times New Roman"/>
          <w:sz w:val="28"/>
          <w:szCs w:val="28"/>
        </w:rPr>
      </w:pPr>
      <w:r w:rsidRPr="009F688C">
        <w:rPr>
          <w:rFonts w:ascii="Times New Roman" w:hAnsi="Times New Roman" w:cs="Times New Roman"/>
          <w:sz w:val="28"/>
          <w:szCs w:val="28"/>
        </w:rPr>
        <w:t xml:space="preserve">предоставления муниципальной услуги </w:t>
      </w:r>
    </w:p>
    <w:p w:rsidR="009F688C" w:rsidRPr="009F688C" w:rsidRDefault="009F688C" w:rsidP="009F688C">
      <w:pPr>
        <w:autoSpaceDE w:val="0"/>
        <w:autoSpaceDN w:val="0"/>
        <w:adjustRightInd w:val="0"/>
        <w:spacing w:after="0" w:line="240" w:lineRule="auto"/>
        <w:ind w:left="4395"/>
        <w:rPr>
          <w:rFonts w:ascii="Times New Roman" w:hAnsi="Times New Roman" w:cs="Times New Roman"/>
          <w:sz w:val="28"/>
          <w:szCs w:val="28"/>
        </w:rPr>
      </w:pPr>
      <w:r w:rsidRPr="009F688C">
        <w:rPr>
          <w:rFonts w:ascii="Times New Roman" w:hAnsi="Times New Roman" w:cs="Times New Roman"/>
          <w:sz w:val="28"/>
          <w:szCs w:val="28"/>
        </w:rPr>
        <w:t xml:space="preserve">«Постановка граждан на учет в качестве лиц, </w:t>
      </w:r>
    </w:p>
    <w:p w:rsidR="009F688C" w:rsidRPr="009F688C" w:rsidRDefault="009F688C" w:rsidP="009F688C">
      <w:pPr>
        <w:autoSpaceDE w:val="0"/>
        <w:autoSpaceDN w:val="0"/>
        <w:adjustRightInd w:val="0"/>
        <w:spacing w:after="0" w:line="240" w:lineRule="auto"/>
        <w:ind w:left="4395"/>
        <w:rPr>
          <w:rFonts w:ascii="Times New Roman" w:hAnsi="Times New Roman" w:cs="Times New Roman"/>
          <w:sz w:val="28"/>
          <w:szCs w:val="28"/>
        </w:rPr>
      </w:pPr>
      <w:r w:rsidRPr="009F688C">
        <w:rPr>
          <w:rFonts w:ascii="Times New Roman" w:hAnsi="Times New Roman" w:cs="Times New Roman"/>
          <w:sz w:val="28"/>
          <w:szCs w:val="28"/>
        </w:rPr>
        <w:t xml:space="preserve">имеющих право на предоставление земельных </w:t>
      </w:r>
    </w:p>
    <w:p w:rsidR="009F688C" w:rsidRPr="009F688C" w:rsidRDefault="009F688C" w:rsidP="009F688C">
      <w:pPr>
        <w:autoSpaceDE w:val="0"/>
        <w:autoSpaceDN w:val="0"/>
        <w:adjustRightInd w:val="0"/>
        <w:spacing w:after="0" w:line="240" w:lineRule="auto"/>
        <w:ind w:left="4395"/>
        <w:rPr>
          <w:rFonts w:ascii="Times New Roman" w:hAnsi="Times New Roman" w:cs="Times New Roman"/>
          <w:sz w:val="28"/>
          <w:szCs w:val="28"/>
        </w:rPr>
      </w:pPr>
      <w:r w:rsidRPr="009F688C">
        <w:rPr>
          <w:rFonts w:ascii="Times New Roman" w:hAnsi="Times New Roman" w:cs="Times New Roman"/>
          <w:sz w:val="28"/>
          <w:szCs w:val="28"/>
        </w:rPr>
        <w:t>участков в собственность бесплатно»</w:t>
      </w:r>
    </w:p>
    <w:p w:rsidR="009F688C" w:rsidRPr="009F688C" w:rsidRDefault="009F688C" w:rsidP="009F688C">
      <w:pPr>
        <w:spacing w:after="0" w:line="240" w:lineRule="auto"/>
        <w:rPr>
          <w:rFonts w:ascii="Times New Roman" w:hAnsi="Times New Roman" w:cs="Times New Roman"/>
          <w:i/>
          <w:spacing w:val="-6"/>
          <w:sz w:val="20"/>
          <w:szCs w:val="20"/>
        </w:rPr>
      </w:pPr>
      <w:r w:rsidRPr="009F688C">
        <w:rPr>
          <w:rFonts w:ascii="Times New Roman" w:hAnsi="Times New Roman" w:cs="Times New Roman"/>
          <w:i/>
          <w:spacing w:val="-6"/>
          <w:sz w:val="20"/>
          <w:szCs w:val="20"/>
        </w:rPr>
        <w:t>(примерная форма)</w:t>
      </w:r>
    </w:p>
    <w:p w:rsidR="009F688C" w:rsidRPr="009F688C" w:rsidRDefault="009F688C" w:rsidP="009F688C">
      <w:pPr>
        <w:spacing w:after="0" w:line="240" w:lineRule="auto"/>
        <w:jc w:val="center"/>
        <w:rPr>
          <w:rFonts w:ascii="Times New Roman" w:hAnsi="Times New Roman" w:cs="Times New Roman"/>
          <w:spacing w:val="-6"/>
          <w:sz w:val="28"/>
          <w:szCs w:val="28"/>
        </w:rPr>
      </w:pPr>
    </w:p>
    <w:p w:rsidR="009F688C" w:rsidRPr="009F688C" w:rsidRDefault="009F688C" w:rsidP="009F688C">
      <w:pPr>
        <w:spacing w:after="0" w:line="240" w:lineRule="auto"/>
        <w:jc w:val="center"/>
        <w:rPr>
          <w:rFonts w:ascii="Times New Roman" w:hAnsi="Times New Roman" w:cs="Times New Roman"/>
          <w:b/>
          <w:spacing w:val="-6"/>
          <w:sz w:val="28"/>
          <w:szCs w:val="28"/>
        </w:rPr>
      </w:pPr>
      <w:r>
        <w:rPr>
          <w:rFonts w:ascii="Times New Roman" w:hAnsi="Times New Roman" w:cs="Times New Roman"/>
          <w:spacing w:val="-6"/>
          <w:sz w:val="28"/>
          <w:szCs w:val="28"/>
        </w:rPr>
        <w:t>Согласие на обработку персональных данных*</w:t>
      </w:r>
    </w:p>
    <w:p w:rsidR="009F688C" w:rsidRPr="009F688C" w:rsidRDefault="009F688C" w:rsidP="009F688C">
      <w:pPr>
        <w:autoSpaceDE w:val="0"/>
        <w:autoSpaceDN w:val="0"/>
        <w:adjustRightInd w:val="0"/>
        <w:spacing w:after="0" w:line="240" w:lineRule="auto"/>
        <w:ind w:firstLine="709"/>
        <w:jc w:val="both"/>
        <w:rPr>
          <w:rFonts w:ascii="Times New Roman" w:hAnsi="Times New Roman" w:cs="Times New Roman"/>
        </w:rPr>
      </w:pPr>
    </w:p>
    <w:p w:rsidR="009F688C" w:rsidRPr="009F688C" w:rsidRDefault="009F688C" w:rsidP="009F688C">
      <w:pPr>
        <w:autoSpaceDE w:val="0"/>
        <w:autoSpaceDN w:val="0"/>
        <w:adjustRightInd w:val="0"/>
        <w:spacing w:after="0" w:line="240" w:lineRule="auto"/>
        <w:ind w:firstLine="709"/>
        <w:jc w:val="both"/>
        <w:rPr>
          <w:rFonts w:ascii="Times New Roman" w:hAnsi="Times New Roman" w:cs="Times New Roman"/>
          <w:sz w:val="20"/>
          <w:szCs w:val="20"/>
        </w:rPr>
      </w:pPr>
      <w:r w:rsidRPr="009F688C">
        <w:rPr>
          <w:rFonts w:ascii="Times New Roman" w:hAnsi="Times New Roman" w:cs="Times New Roman"/>
          <w:sz w:val="20"/>
          <w:szCs w:val="20"/>
        </w:rPr>
        <w:t>*Указанное согласие на обработку персональных данных является примерным, его содержание определяется органами местного самоуправления самостоятельно</w:t>
      </w:r>
    </w:p>
    <w:p w:rsidR="009F688C" w:rsidRPr="009F688C" w:rsidRDefault="009F688C" w:rsidP="009F688C">
      <w:pPr>
        <w:pStyle w:val="ConsPlusNonformat"/>
        <w:rPr>
          <w:rFonts w:ascii="Times New Roman" w:hAnsi="Times New Roman" w:cs="Times New Roman"/>
          <w:sz w:val="24"/>
          <w:szCs w:val="24"/>
        </w:rPr>
      </w:pPr>
    </w:p>
    <w:p w:rsidR="009F688C" w:rsidRPr="002D3092" w:rsidRDefault="009F688C" w:rsidP="009F688C">
      <w:pPr>
        <w:autoSpaceDE w:val="0"/>
        <w:autoSpaceDN w:val="0"/>
        <w:adjustRightInd w:val="0"/>
        <w:spacing w:after="0" w:line="240" w:lineRule="auto"/>
        <w:ind w:firstLine="851"/>
        <w:jc w:val="both"/>
        <w:rPr>
          <w:rFonts w:ascii="Times New Roman" w:hAnsi="Times New Roman" w:cs="Times New Roman"/>
          <w:sz w:val="28"/>
          <w:szCs w:val="28"/>
        </w:rPr>
      </w:pPr>
      <w:r w:rsidRPr="009F688C">
        <w:rPr>
          <w:rFonts w:ascii="Times New Roman" w:hAnsi="Times New Roman" w:cs="Times New Roman"/>
          <w:sz w:val="28"/>
          <w:szCs w:val="28"/>
        </w:rPr>
        <w:t>Подтверждаю свое согласие (а также согласие представляемого мною лица) в соответствии с Федеральным законом от 27 июля 2006 года № 152 – ФЗ «О персональных данных» (далее – согласие), которое дается</w:t>
      </w:r>
      <w:r w:rsidRPr="009F688C">
        <w:rPr>
          <w:rFonts w:ascii="Times New Roman" w:hAnsi="Times New Roman" w:cs="Times New Roman"/>
          <w:szCs w:val="28"/>
        </w:rPr>
        <w:t xml:space="preserve"> </w:t>
      </w:r>
      <w:r w:rsidR="002D3092">
        <w:rPr>
          <w:rFonts w:ascii="Times New Roman" w:hAnsi="Times New Roman" w:cs="Times New Roman"/>
          <w:szCs w:val="28"/>
        </w:rPr>
        <w:t xml:space="preserve"> </w:t>
      </w:r>
      <w:r w:rsidRPr="002D3092">
        <w:rPr>
          <w:rFonts w:ascii="Times New Roman" w:hAnsi="Times New Roman" w:cs="Times New Roman"/>
          <w:sz w:val="28"/>
          <w:szCs w:val="28"/>
        </w:rPr>
        <w:t>_________________</w:t>
      </w:r>
    </w:p>
    <w:p w:rsidR="009F688C" w:rsidRPr="009F688C" w:rsidRDefault="009F688C" w:rsidP="009F688C">
      <w:pPr>
        <w:autoSpaceDE w:val="0"/>
        <w:autoSpaceDN w:val="0"/>
        <w:adjustRightInd w:val="0"/>
        <w:spacing w:after="0" w:line="240" w:lineRule="auto"/>
        <w:jc w:val="center"/>
        <w:rPr>
          <w:rFonts w:ascii="Times New Roman" w:hAnsi="Times New Roman" w:cs="Times New Roman"/>
          <w:sz w:val="20"/>
          <w:szCs w:val="20"/>
        </w:rPr>
      </w:pPr>
      <w:r w:rsidRPr="002D3092">
        <w:rPr>
          <w:rFonts w:ascii="Times New Roman" w:hAnsi="Times New Roman" w:cs="Times New Roman"/>
          <w:sz w:val="28"/>
          <w:szCs w:val="28"/>
        </w:rPr>
        <w:t>______________________________________________________________________</w:t>
      </w:r>
      <w:r w:rsidRPr="009F688C">
        <w:rPr>
          <w:rFonts w:ascii="Times New Roman" w:hAnsi="Times New Roman" w:cs="Times New Roman"/>
          <w:szCs w:val="28"/>
        </w:rPr>
        <w:t xml:space="preserve"> </w:t>
      </w:r>
      <w:r w:rsidRPr="009F688C">
        <w:rPr>
          <w:rFonts w:ascii="Times New Roman" w:hAnsi="Times New Roman" w:cs="Times New Roman"/>
          <w:sz w:val="20"/>
          <w:szCs w:val="20"/>
        </w:rPr>
        <w:t>(указать наименование и адрес уполномоченного органа местного самоуправления)</w:t>
      </w:r>
    </w:p>
    <w:p w:rsidR="009F688C" w:rsidRPr="002D3092" w:rsidRDefault="009F688C" w:rsidP="002D3092">
      <w:pPr>
        <w:autoSpaceDE w:val="0"/>
        <w:autoSpaceDN w:val="0"/>
        <w:adjustRightInd w:val="0"/>
        <w:spacing w:after="0" w:line="240" w:lineRule="auto"/>
        <w:jc w:val="both"/>
        <w:rPr>
          <w:rFonts w:ascii="Times New Roman" w:hAnsi="Times New Roman" w:cs="Times New Roman"/>
          <w:sz w:val="28"/>
          <w:szCs w:val="28"/>
        </w:rPr>
      </w:pPr>
      <w:r w:rsidRPr="002D3092">
        <w:rPr>
          <w:rFonts w:ascii="Times New Roman" w:hAnsi="Times New Roman" w:cs="Times New Roman"/>
          <w:sz w:val="28"/>
          <w:szCs w:val="28"/>
        </w:rPr>
        <w:t xml:space="preserve">на осуществление действий, необходимых для обработки персональных данных в целях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(далее – муниципальная услуга),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том числе, в автоматизированном режиме, включая принятие решений на их основе уполномоченным органом местного самоуправления, в целях предоставления муниципальной  услуги. </w:t>
      </w:r>
    </w:p>
    <w:p w:rsidR="009F688C" w:rsidRPr="002D3092" w:rsidRDefault="009F688C" w:rsidP="002D3092">
      <w:pPr>
        <w:autoSpaceDE w:val="0"/>
        <w:autoSpaceDN w:val="0"/>
        <w:adjustRightInd w:val="0"/>
        <w:spacing w:after="0" w:line="240" w:lineRule="auto"/>
        <w:ind w:firstLine="851"/>
        <w:jc w:val="both"/>
        <w:rPr>
          <w:rFonts w:ascii="Times New Roman" w:hAnsi="Times New Roman" w:cs="Times New Roman"/>
          <w:sz w:val="28"/>
          <w:szCs w:val="28"/>
        </w:rPr>
      </w:pPr>
      <w:r w:rsidRPr="002D3092">
        <w:rPr>
          <w:rFonts w:ascii="Times New Roman" w:hAnsi="Times New Roman" w:cs="Times New Roman"/>
          <w:sz w:val="28"/>
          <w:szCs w:val="28"/>
        </w:rPr>
        <w:t xml:space="preserve">Согласие дается в отношении персональных данных, содержащихся в заявлении о предоставлении муниципальной услуги и в представленных с ним документах (сведениях), в документах и сведениях, получаемых по межведомственным запросам, в документах, являющихся результатом предоставления муниципальной услуги. </w:t>
      </w:r>
    </w:p>
    <w:p w:rsidR="002D3092" w:rsidRDefault="009F688C" w:rsidP="002D3092">
      <w:pPr>
        <w:autoSpaceDE w:val="0"/>
        <w:autoSpaceDN w:val="0"/>
        <w:adjustRightInd w:val="0"/>
        <w:spacing w:after="0" w:line="240" w:lineRule="auto"/>
        <w:ind w:firstLine="851"/>
        <w:jc w:val="both"/>
        <w:rPr>
          <w:rFonts w:ascii="Times New Roman" w:hAnsi="Times New Roman" w:cs="Times New Roman"/>
          <w:sz w:val="28"/>
          <w:szCs w:val="28"/>
        </w:rPr>
      </w:pPr>
      <w:r w:rsidRPr="002D3092">
        <w:rPr>
          <w:rFonts w:ascii="Times New Roman" w:hAnsi="Times New Roman" w:cs="Times New Roman"/>
          <w:sz w:val="28"/>
          <w:szCs w:val="28"/>
        </w:rPr>
        <w:t xml:space="preserve">Согласие действует до момента отзыва такого согласия. Отзыв согласия осуществляется путем направления письменного обращения об отзыве согласия в </w:t>
      </w:r>
    </w:p>
    <w:p w:rsidR="009F688C" w:rsidRPr="009F688C" w:rsidRDefault="009F688C" w:rsidP="002D3092">
      <w:pPr>
        <w:autoSpaceDE w:val="0"/>
        <w:autoSpaceDN w:val="0"/>
        <w:adjustRightInd w:val="0"/>
        <w:spacing w:after="0" w:line="240" w:lineRule="auto"/>
        <w:jc w:val="center"/>
        <w:rPr>
          <w:rFonts w:ascii="Times New Roman" w:hAnsi="Times New Roman" w:cs="Times New Roman"/>
          <w:i/>
          <w:sz w:val="20"/>
          <w:szCs w:val="20"/>
        </w:rPr>
      </w:pPr>
      <w:r w:rsidRPr="002D3092">
        <w:rPr>
          <w:rFonts w:ascii="Times New Roman" w:hAnsi="Times New Roman" w:cs="Times New Roman"/>
          <w:sz w:val="28"/>
          <w:szCs w:val="28"/>
        </w:rPr>
        <w:t>_____________________________________________________</w:t>
      </w:r>
      <w:r w:rsidR="002D3092">
        <w:rPr>
          <w:rFonts w:ascii="Times New Roman" w:hAnsi="Times New Roman" w:cs="Times New Roman"/>
          <w:sz w:val="28"/>
          <w:szCs w:val="28"/>
        </w:rPr>
        <w:t>_________________</w:t>
      </w:r>
      <w:r w:rsidRPr="002D3092">
        <w:rPr>
          <w:rFonts w:ascii="Times New Roman" w:hAnsi="Times New Roman" w:cs="Times New Roman"/>
          <w:sz w:val="28"/>
          <w:szCs w:val="28"/>
        </w:rPr>
        <w:t xml:space="preserve"> </w:t>
      </w:r>
      <w:r w:rsidRPr="009F688C">
        <w:rPr>
          <w:rFonts w:ascii="Times New Roman" w:hAnsi="Times New Roman" w:cs="Times New Roman"/>
          <w:sz w:val="20"/>
          <w:szCs w:val="20"/>
        </w:rPr>
        <w:t>(указать наименование уполномоченного органа местного самоуправления)</w:t>
      </w:r>
    </w:p>
    <w:p w:rsidR="009F688C" w:rsidRPr="002D3092" w:rsidRDefault="009F688C" w:rsidP="009F688C">
      <w:pPr>
        <w:autoSpaceDE w:val="0"/>
        <w:autoSpaceDN w:val="0"/>
        <w:adjustRightInd w:val="0"/>
        <w:spacing w:after="0" w:line="240" w:lineRule="auto"/>
        <w:jc w:val="both"/>
        <w:rPr>
          <w:rFonts w:ascii="Times New Roman" w:hAnsi="Times New Roman" w:cs="Times New Roman"/>
          <w:sz w:val="28"/>
          <w:szCs w:val="28"/>
        </w:rPr>
      </w:pPr>
      <w:r w:rsidRPr="002D3092">
        <w:rPr>
          <w:rFonts w:ascii="Times New Roman" w:hAnsi="Times New Roman" w:cs="Times New Roman"/>
          <w:sz w:val="28"/>
          <w:szCs w:val="28"/>
        </w:rPr>
        <w:t>лично либо посредством почтового отправления и действует со дня получения указанным органом такого обращения.</w:t>
      </w:r>
    </w:p>
    <w:p w:rsidR="009F688C" w:rsidRPr="009F688C" w:rsidRDefault="009F688C" w:rsidP="009F688C">
      <w:pPr>
        <w:pStyle w:val="ConsPlusNonformat"/>
        <w:jc w:val="right"/>
        <w:rPr>
          <w:rFonts w:ascii="Times New Roman" w:hAnsi="Times New Roman" w:cs="Times New Roman"/>
          <w:sz w:val="28"/>
          <w:szCs w:val="28"/>
        </w:rPr>
      </w:pPr>
      <w:r w:rsidRPr="009F688C">
        <w:rPr>
          <w:rFonts w:ascii="Times New Roman" w:hAnsi="Times New Roman" w:cs="Times New Roman"/>
          <w:sz w:val="28"/>
          <w:szCs w:val="28"/>
        </w:rPr>
        <w:t>«___» ____________ 20__ г.</w:t>
      </w:r>
    </w:p>
    <w:p w:rsidR="009F688C" w:rsidRPr="009F688C" w:rsidRDefault="009F688C" w:rsidP="009F688C">
      <w:pPr>
        <w:pStyle w:val="ConsPlusNonformat"/>
        <w:jc w:val="both"/>
        <w:rPr>
          <w:rFonts w:ascii="Times New Roman" w:hAnsi="Times New Roman" w:cs="Times New Roman"/>
          <w:sz w:val="24"/>
          <w:szCs w:val="24"/>
        </w:rPr>
      </w:pPr>
    </w:p>
    <w:p w:rsidR="009F688C" w:rsidRPr="009F688C" w:rsidRDefault="009F688C" w:rsidP="009F688C">
      <w:pPr>
        <w:pStyle w:val="ConsPlusNonformat"/>
        <w:jc w:val="both"/>
        <w:rPr>
          <w:rFonts w:ascii="Times New Roman" w:hAnsi="Times New Roman" w:cs="Times New Roman"/>
          <w:sz w:val="24"/>
          <w:szCs w:val="24"/>
        </w:rPr>
      </w:pPr>
      <w:r w:rsidRPr="009F688C">
        <w:rPr>
          <w:rFonts w:ascii="Times New Roman" w:hAnsi="Times New Roman" w:cs="Times New Roman"/>
          <w:sz w:val="28"/>
          <w:szCs w:val="28"/>
        </w:rPr>
        <w:t>Заявитель (представитель)</w:t>
      </w:r>
      <w:r w:rsidRPr="009F688C">
        <w:rPr>
          <w:rFonts w:ascii="Times New Roman" w:hAnsi="Times New Roman" w:cs="Times New Roman"/>
          <w:sz w:val="24"/>
          <w:szCs w:val="24"/>
        </w:rPr>
        <w:t>_____________________________________     _______________</w:t>
      </w:r>
    </w:p>
    <w:p w:rsidR="009F688C" w:rsidRPr="009F688C" w:rsidRDefault="009F688C" w:rsidP="009F688C">
      <w:pPr>
        <w:pStyle w:val="ConsPlusNonformat"/>
        <w:jc w:val="both"/>
        <w:rPr>
          <w:rFonts w:ascii="Times New Roman" w:hAnsi="Times New Roman" w:cs="Times New Roman"/>
        </w:rPr>
      </w:pPr>
      <w:r w:rsidRPr="009F688C">
        <w:rPr>
          <w:rFonts w:ascii="Times New Roman" w:hAnsi="Times New Roman" w:cs="Times New Roman"/>
          <w:sz w:val="24"/>
          <w:szCs w:val="24"/>
        </w:rPr>
        <w:t xml:space="preserve">                                                        </w:t>
      </w:r>
      <w:r w:rsidRPr="009F688C">
        <w:rPr>
          <w:rFonts w:ascii="Times New Roman" w:hAnsi="Times New Roman" w:cs="Times New Roman"/>
        </w:rPr>
        <w:t xml:space="preserve">     (фамилия, имя, отчество полностью)                                    (подпись)</w:t>
      </w:r>
    </w:p>
    <w:p w:rsidR="009F688C" w:rsidRPr="009F688C" w:rsidRDefault="009F688C" w:rsidP="009F688C">
      <w:pPr>
        <w:pStyle w:val="ConsPlusNonformat"/>
        <w:jc w:val="both"/>
        <w:rPr>
          <w:rFonts w:ascii="Times New Roman" w:hAnsi="Times New Roman" w:cs="Times New Roman"/>
          <w:sz w:val="24"/>
          <w:szCs w:val="24"/>
        </w:rPr>
      </w:pPr>
      <w:r w:rsidRPr="009F688C">
        <w:rPr>
          <w:rFonts w:ascii="Times New Roman" w:hAnsi="Times New Roman" w:cs="Times New Roman"/>
          <w:sz w:val="24"/>
          <w:szCs w:val="24"/>
        </w:rPr>
        <w:t xml:space="preserve"> «___» ____________ 202__ г. ________________________________________________________</w:t>
      </w:r>
    </w:p>
    <w:p w:rsidR="009F688C" w:rsidRPr="009F688C" w:rsidRDefault="009F688C" w:rsidP="009F688C">
      <w:pPr>
        <w:pStyle w:val="ConsPlusNonformat"/>
        <w:jc w:val="both"/>
        <w:rPr>
          <w:rFonts w:ascii="Times New Roman" w:hAnsi="Times New Roman" w:cs="Times New Roman"/>
        </w:rPr>
      </w:pPr>
      <w:r w:rsidRPr="009F688C">
        <w:rPr>
          <w:rFonts w:ascii="Times New Roman" w:hAnsi="Times New Roman" w:cs="Times New Roman"/>
          <w:sz w:val="24"/>
          <w:szCs w:val="24"/>
        </w:rPr>
        <w:t xml:space="preserve">                                                                 </w:t>
      </w:r>
      <w:r w:rsidRPr="009F688C">
        <w:rPr>
          <w:rFonts w:ascii="Times New Roman" w:hAnsi="Times New Roman" w:cs="Times New Roman"/>
        </w:rPr>
        <w:t>(подпись специалиста, принявшего заявление и документы)</w:t>
      </w:r>
    </w:p>
    <w:p w:rsidR="002D3092" w:rsidRDefault="002D3092" w:rsidP="002D3092">
      <w:pPr>
        <w:autoSpaceDE w:val="0"/>
        <w:autoSpaceDN w:val="0"/>
        <w:adjustRightInd w:val="0"/>
        <w:spacing w:after="0" w:line="240" w:lineRule="auto"/>
        <w:outlineLvl w:val="0"/>
        <w:rPr>
          <w:rFonts w:ascii="Times New Roman" w:eastAsia="Calibri" w:hAnsi="Times New Roman" w:cs="Times New Roman"/>
          <w:sz w:val="20"/>
          <w:szCs w:val="20"/>
        </w:rPr>
      </w:pPr>
    </w:p>
    <w:p w:rsidR="009F688C" w:rsidRPr="002D3092" w:rsidRDefault="009F688C" w:rsidP="002D3092">
      <w:pPr>
        <w:autoSpaceDE w:val="0"/>
        <w:autoSpaceDN w:val="0"/>
        <w:adjustRightInd w:val="0"/>
        <w:spacing w:after="0" w:line="240" w:lineRule="auto"/>
        <w:ind w:firstLine="4820"/>
        <w:outlineLvl w:val="0"/>
        <w:rPr>
          <w:rFonts w:ascii="Times New Roman" w:hAnsi="Times New Roman" w:cs="Times New Roman"/>
          <w:sz w:val="28"/>
          <w:szCs w:val="28"/>
        </w:rPr>
      </w:pPr>
      <w:r w:rsidRPr="002D3092">
        <w:rPr>
          <w:rFonts w:ascii="Times New Roman" w:hAnsi="Times New Roman" w:cs="Times New Roman"/>
          <w:sz w:val="28"/>
          <w:szCs w:val="28"/>
        </w:rPr>
        <w:lastRenderedPageBreak/>
        <w:t>Приложение 3</w:t>
      </w:r>
    </w:p>
    <w:p w:rsidR="009F688C" w:rsidRPr="002D3092" w:rsidRDefault="009F688C" w:rsidP="009F688C">
      <w:pPr>
        <w:autoSpaceDE w:val="0"/>
        <w:autoSpaceDN w:val="0"/>
        <w:adjustRightInd w:val="0"/>
        <w:spacing w:after="0" w:line="240" w:lineRule="auto"/>
        <w:ind w:left="4820"/>
        <w:rPr>
          <w:rFonts w:ascii="Times New Roman" w:hAnsi="Times New Roman" w:cs="Times New Roman"/>
          <w:sz w:val="28"/>
          <w:szCs w:val="28"/>
        </w:rPr>
      </w:pPr>
      <w:r w:rsidRPr="002D3092">
        <w:rPr>
          <w:rFonts w:ascii="Times New Roman" w:hAnsi="Times New Roman" w:cs="Times New Roman"/>
          <w:sz w:val="28"/>
          <w:szCs w:val="28"/>
        </w:rPr>
        <w:t xml:space="preserve">к Административному регламенту </w:t>
      </w:r>
    </w:p>
    <w:p w:rsidR="009F688C" w:rsidRPr="002D3092" w:rsidRDefault="009F688C" w:rsidP="009F688C">
      <w:pPr>
        <w:autoSpaceDE w:val="0"/>
        <w:autoSpaceDN w:val="0"/>
        <w:adjustRightInd w:val="0"/>
        <w:spacing w:after="0" w:line="240" w:lineRule="auto"/>
        <w:ind w:left="4820"/>
        <w:rPr>
          <w:rFonts w:ascii="Times New Roman" w:hAnsi="Times New Roman" w:cs="Times New Roman"/>
          <w:sz w:val="28"/>
          <w:szCs w:val="28"/>
        </w:rPr>
      </w:pPr>
      <w:r w:rsidRPr="002D3092">
        <w:rPr>
          <w:rFonts w:ascii="Times New Roman" w:hAnsi="Times New Roman" w:cs="Times New Roman"/>
          <w:sz w:val="28"/>
          <w:szCs w:val="28"/>
        </w:rPr>
        <w:t xml:space="preserve">предоставления муниципальной услуги </w:t>
      </w:r>
    </w:p>
    <w:p w:rsidR="009F688C" w:rsidRPr="002D3092" w:rsidRDefault="009F688C" w:rsidP="009F688C">
      <w:pPr>
        <w:autoSpaceDE w:val="0"/>
        <w:autoSpaceDN w:val="0"/>
        <w:adjustRightInd w:val="0"/>
        <w:spacing w:after="0" w:line="240" w:lineRule="auto"/>
        <w:ind w:left="4820"/>
        <w:rPr>
          <w:rFonts w:ascii="Times New Roman" w:hAnsi="Times New Roman" w:cs="Times New Roman"/>
          <w:sz w:val="28"/>
          <w:szCs w:val="28"/>
        </w:rPr>
      </w:pPr>
      <w:r w:rsidRPr="002D3092">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p>
    <w:p w:rsidR="009F688C" w:rsidRPr="009F688C" w:rsidRDefault="009F688C" w:rsidP="009F688C">
      <w:pPr>
        <w:autoSpaceDE w:val="0"/>
        <w:autoSpaceDN w:val="0"/>
        <w:adjustRightInd w:val="0"/>
        <w:spacing w:after="0" w:line="240" w:lineRule="auto"/>
        <w:jc w:val="center"/>
        <w:rPr>
          <w:rFonts w:ascii="Times New Roman" w:hAnsi="Times New Roman" w:cs="Times New Roman"/>
        </w:rPr>
      </w:pPr>
    </w:p>
    <w:p w:rsidR="009F688C" w:rsidRPr="009F688C" w:rsidRDefault="009F688C" w:rsidP="009F688C">
      <w:pPr>
        <w:autoSpaceDE w:val="0"/>
        <w:autoSpaceDN w:val="0"/>
        <w:adjustRightInd w:val="0"/>
        <w:spacing w:after="0" w:line="240" w:lineRule="auto"/>
        <w:rPr>
          <w:rFonts w:ascii="Times New Roman" w:hAnsi="Times New Roman" w:cs="Times New Roman"/>
          <w:i/>
          <w:spacing w:val="-6"/>
          <w:sz w:val="20"/>
          <w:szCs w:val="20"/>
        </w:rPr>
      </w:pPr>
      <w:r w:rsidRPr="009F688C">
        <w:rPr>
          <w:rFonts w:ascii="Times New Roman" w:hAnsi="Times New Roman" w:cs="Times New Roman"/>
          <w:i/>
          <w:spacing w:val="-6"/>
          <w:sz w:val="20"/>
          <w:szCs w:val="20"/>
        </w:rPr>
        <w:t>(примерная форма)</w:t>
      </w:r>
    </w:p>
    <w:p w:rsidR="009F688C" w:rsidRPr="009F688C" w:rsidRDefault="009F688C" w:rsidP="009F688C">
      <w:pPr>
        <w:autoSpaceDE w:val="0"/>
        <w:autoSpaceDN w:val="0"/>
        <w:adjustRightInd w:val="0"/>
        <w:spacing w:after="0" w:line="240" w:lineRule="auto"/>
        <w:rPr>
          <w:rFonts w:ascii="Times New Roman" w:hAnsi="Times New Roman" w:cs="Times New Roman"/>
        </w:rPr>
      </w:pPr>
    </w:p>
    <w:p w:rsidR="009F688C" w:rsidRPr="002D3092" w:rsidRDefault="009F688C" w:rsidP="009F688C">
      <w:pPr>
        <w:autoSpaceDE w:val="0"/>
        <w:autoSpaceDN w:val="0"/>
        <w:adjustRightInd w:val="0"/>
        <w:spacing w:after="0" w:line="240" w:lineRule="auto"/>
        <w:jc w:val="center"/>
        <w:rPr>
          <w:rFonts w:ascii="Times New Roman" w:hAnsi="Times New Roman" w:cs="Times New Roman"/>
          <w:sz w:val="28"/>
          <w:szCs w:val="28"/>
        </w:rPr>
      </w:pPr>
      <w:r w:rsidRPr="002D3092">
        <w:rPr>
          <w:rFonts w:ascii="Times New Roman" w:hAnsi="Times New Roman" w:cs="Times New Roman"/>
          <w:sz w:val="28"/>
          <w:szCs w:val="28"/>
        </w:rPr>
        <w:t xml:space="preserve">Расписка </w:t>
      </w:r>
    </w:p>
    <w:p w:rsidR="009F688C" w:rsidRPr="002D3092" w:rsidRDefault="009F688C" w:rsidP="009F688C">
      <w:pPr>
        <w:autoSpaceDE w:val="0"/>
        <w:autoSpaceDN w:val="0"/>
        <w:adjustRightInd w:val="0"/>
        <w:spacing w:after="0" w:line="240" w:lineRule="auto"/>
        <w:jc w:val="center"/>
        <w:rPr>
          <w:rFonts w:ascii="Times New Roman" w:hAnsi="Times New Roman" w:cs="Times New Roman"/>
          <w:sz w:val="28"/>
          <w:szCs w:val="28"/>
        </w:rPr>
      </w:pPr>
      <w:r w:rsidRPr="002D3092">
        <w:rPr>
          <w:rFonts w:ascii="Times New Roman" w:hAnsi="Times New Roman" w:cs="Times New Roman"/>
          <w:sz w:val="28"/>
          <w:szCs w:val="28"/>
        </w:rPr>
        <w:t>в получении документов при предоставлении муниципальной услуги</w:t>
      </w:r>
    </w:p>
    <w:p w:rsidR="009F688C" w:rsidRPr="002D3092" w:rsidRDefault="009F688C" w:rsidP="009F688C">
      <w:pPr>
        <w:autoSpaceDE w:val="0"/>
        <w:autoSpaceDN w:val="0"/>
        <w:adjustRightInd w:val="0"/>
        <w:spacing w:after="0" w:line="240" w:lineRule="auto"/>
        <w:jc w:val="center"/>
        <w:rPr>
          <w:rFonts w:ascii="Times New Roman" w:hAnsi="Times New Roman" w:cs="Times New Roman"/>
          <w:sz w:val="28"/>
          <w:szCs w:val="28"/>
        </w:rPr>
      </w:pPr>
      <w:r w:rsidRPr="002D3092">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p>
    <w:p w:rsidR="009F688C" w:rsidRPr="002D3092" w:rsidRDefault="009F688C" w:rsidP="009F688C">
      <w:pPr>
        <w:autoSpaceDE w:val="0"/>
        <w:autoSpaceDN w:val="0"/>
        <w:adjustRightInd w:val="0"/>
        <w:spacing w:after="0" w:line="240" w:lineRule="auto"/>
        <w:rPr>
          <w:rFonts w:ascii="Times New Roman" w:hAnsi="Times New Roman" w:cs="Times New Roman"/>
          <w:sz w:val="28"/>
          <w:szCs w:val="28"/>
        </w:rPr>
      </w:pPr>
      <w:r w:rsidRPr="002D3092">
        <w:rPr>
          <w:rFonts w:ascii="Times New Roman" w:hAnsi="Times New Roman" w:cs="Times New Roman"/>
          <w:sz w:val="28"/>
          <w:szCs w:val="28"/>
        </w:rPr>
        <w:t xml:space="preserve"> _______________________________________________________________</w:t>
      </w:r>
      <w:r w:rsidR="002D3092">
        <w:rPr>
          <w:rFonts w:ascii="Times New Roman" w:hAnsi="Times New Roman" w:cs="Times New Roman"/>
          <w:sz w:val="28"/>
          <w:szCs w:val="28"/>
        </w:rPr>
        <w:t>_______</w:t>
      </w:r>
    </w:p>
    <w:p w:rsidR="009F688C" w:rsidRPr="009F688C" w:rsidRDefault="009F688C" w:rsidP="009F688C">
      <w:pPr>
        <w:autoSpaceDE w:val="0"/>
        <w:autoSpaceDN w:val="0"/>
        <w:adjustRightInd w:val="0"/>
        <w:spacing w:after="0" w:line="240" w:lineRule="auto"/>
        <w:jc w:val="center"/>
        <w:rPr>
          <w:rFonts w:ascii="Times New Roman" w:hAnsi="Times New Roman" w:cs="Times New Roman"/>
          <w:sz w:val="20"/>
          <w:szCs w:val="20"/>
        </w:rPr>
      </w:pPr>
      <w:r w:rsidRPr="009F688C">
        <w:rPr>
          <w:rFonts w:ascii="Times New Roman" w:hAnsi="Times New Roman" w:cs="Times New Roman"/>
          <w:sz w:val="20"/>
          <w:szCs w:val="20"/>
        </w:rPr>
        <w:t>(ФИО, наименование заявителя / представителя)</w:t>
      </w:r>
    </w:p>
    <w:p w:rsidR="009F688C" w:rsidRPr="009F688C" w:rsidRDefault="009F688C" w:rsidP="009F688C">
      <w:pPr>
        <w:autoSpaceDE w:val="0"/>
        <w:autoSpaceDN w:val="0"/>
        <w:adjustRightInd w:val="0"/>
        <w:spacing w:after="0" w:line="240" w:lineRule="auto"/>
        <w:rPr>
          <w:rFonts w:ascii="Times New Roman" w:hAnsi="Times New Roman" w:cs="Times New Roman"/>
        </w:rPr>
      </w:pPr>
    </w:p>
    <w:p w:rsidR="009F688C" w:rsidRPr="002D3092" w:rsidRDefault="009F688C" w:rsidP="009F688C">
      <w:pPr>
        <w:autoSpaceDE w:val="0"/>
        <w:autoSpaceDN w:val="0"/>
        <w:adjustRightInd w:val="0"/>
        <w:spacing w:after="0" w:line="240" w:lineRule="auto"/>
        <w:ind w:firstLine="709"/>
        <w:rPr>
          <w:rFonts w:ascii="Times New Roman" w:hAnsi="Times New Roman" w:cs="Times New Roman"/>
          <w:sz w:val="28"/>
          <w:szCs w:val="28"/>
        </w:rPr>
      </w:pPr>
      <w:r w:rsidRPr="002D3092">
        <w:rPr>
          <w:rFonts w:ascii="Times New Roman" w:hAnsi="Times New Roman" w:cs="Times New Roman"/>
          <w:sz w:val="28"/>
          <w:szCs w:val="28"/>
        </w:rPr>
        <w:t>Представленные документы:</w:t>
      </w:r>
    </w:p>
    <w:p w:rsidR="009F688C" w:rsidRPr="002D3092" w:rsidRDefault="009F688C" w:rsidP="009F688C">
      <w:pPr>
        <w:autoSpaceDE w:val="0"/>
        <w:autoSpaceDN w:val="0"/>
        <w:adjustRightInd w:val="0"/>
        <w:spacing w:after="0" w:line="240" w:lineRule="auto"/>
        <w:rPr>
          <w:rFonts w:ascii="Times New Roman" w:hAnsi="Times New Roman" w:cs="Times New Roman"/>
          <w:sz w:val="28"/>
          <w:szCs w:val="28"/>
        </w:rPr>
      </w:pP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794"/>
        <w:gridCol w:w="5302"/>
        <w:gridCol w:w="1984"/>
        <w:gridCol w:w="1843"/>
      </w:tblGrid>
      <w:tr w:rsidR="009F688C" w:rsidRPr="002D3092" w:rsidTr="00F107FA">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r w:rsidRPr="002D3092">
              <w:rPr>
                <w:rFonts w:ascii="Times New Roman" w:hAnsi="Times New Roman" w:cs="Times New Roman"/>
                <w:sz w:val="24"/>
                <w:szCs w:val="24"/>
              </w:rPr>
              <w:t>№ п/п</w:t>
            </w:r>
          </w:p>
        </w:tc>
        <w:tc>
          <w:tcPr>
            <w:tcW w:w="5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r w:rsidRPr="002D3092">
              <w:rPr>
                <w:rFonts w:ascii="Times New Roman" w:hAnsi="Times New Roman" w:cs="Times New Roman"/>
                <w:sz w:val="24"/>
                <w:szCs w:val="24"/>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r w:rsidRPr="002D3092">
              <w:rPr>
                <w:rFonts w:ascii="Times New Roman" w:hAnsi="Times New Roman" w:cs="Times New Roman"/>
                <w:sz w:val="24"/>
                <w:szCs w:val="24"/>
              </w:rPr>
              <w:t>Кол-во листов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r w:rsidRPr="002D3092">
              <w:rPr>
                <w:rFonts w:ascii="Times New Roman" w:hAnsi="Times New Roman" w:cs="Times New Roman"/>
                <w:sz w:val="24"/>
                <w:szCs w:val="24"/>
              </w:rPr>
              <w:t>Примечание</w:t>
            </w:r>
          </w:p>
        </w:tc>
      </w:tr>
      <w:tr w:rsidR="009F688C" w:rsidRPr="002D3092" w:rsidTr="00F107FA">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r w:rsidRPr="002D3092">
              <w:rPr>
                <w:rFonts w:ascii="Times New Roman" w:hAnsi="Times New Roman" w:cs="Times New Roman"/>
                <w:sz w:val="24"/>
                <w:szCs w:val="24"/>
              </w:rPr>
              <w:t>1</w:t>
            </w:r>
          </w:p>
        </w:tc>
        <w:tc>
          <w:tcPr>
            <w:tcW w:w="5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p>
        </w:tc>
      </w:tr>
      <w:tr w:rsidR="009F688C" w:rsidRPr="002D3092" w:rsidTr="00F107FA">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r w:rsidRPr="002D3092">
              <w:rPr>
                <w:rFonts w:ascii="Times New Roman" w:hAnsi="Times New Roman" w:cs="Times New Roman"/>
                <w:sz w:val="24"/>
                <w:szCs w:val="24"/>
              </w:rPr>
              <w:t>2</w:t>
            </w:r>
          </w:p>
        </w:tc>
        <w:tc>
          <w:tcPr>
            <w:tcW w:w="5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p>
        </w:tc>
      </w:tr>
      <w:tr w:rsidR="009F688C" w:rsidRPr="002D3092" w:rsidTr="00F107FA">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r w:rsidRPr="002D3092">
              <w:rPr>
                <w:rFonts w:ascii="Times New Roman" w:hAnsi="Times New Roman" w:cs="Times New Roman"/>
                <w:sz w:val="24"/>
                <w:szCs w:val="24"/>
              </w:rPr>
              <w:t>3</w:t>
            </w:r>
          </w:p>
        </w:tc>
        <w:tc>
          <w:tcPr>
            <w:tcW w:w="5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p>
        </w:tc>
      </w:tr>
      <w:tr w:rsidR="009F688C" w:rsidRPr="002D3092" w:rsidTr="00F107FA">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r w:rsidRPr="002D3092">
              <w:rPr>
                <w:rFonts w:ascii="Times New Roman" w:hAnsi="Times New Roman" w:cs="Times New Roman"/>
                <w:sz w:val="24"/>
                <w:szCs w:val="24"/>
              </w:rPr>
              <w:t>4</w:t>
            </w:r>
          </w:p>
        </w:tc>
        <w:tc>
          <w:tcPr>
            <w:tcW w:w="5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p>
        </w:tc>
      </w:tr>
      <w:tr w:rsidR="009F688C" w:rsidRPr="002D3092" w:rsidTr="00F107FA">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r w:rsidRPr="002D3092">
              <w:rPr>
                <w:rFonts w:ascii="Times New Roman" w:hAnsi="Times New Roman" w:cs="Times New Roman"/>
                <w:sz w:val="24"/>
                <w:szCs w:val="24"/>
              </w:rPr>
              <w:t>5</w:t>
            </w:r>
          </w:p>
        </w:tc>
        <w:tc>
          <w:tcPr>
            <w:tcW w:w="5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p>
        </w:tc>
      </w:tr>
      <w:tr w:rsidR="009F688C" w:rsidRPr="002D3092" w:rsidTr="00F107FA">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r w:rsidRPr="002D3092">
              <w:rPr>
                <w:rFonts w:ascii="Times New Roman" w:hAnsi="Times New Roman" w:cs="Times New Roman"/>
                <w:sz w:val="24"/>
                <w:szCs w:val="24"/>
              </w:rPr>
              <w:t>6</w:t>
            </w:r>
          </w:p>
        </w:tc>
        <w:tc>
          <w:tcPr>
            <w:tcW w:w="5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688C" w:rsidRPr="002D3092" w:rsidRDefault="009F688C" w:rsidP="009F688C">
            <w:pPr>
              <w:autoSpaceDE w:val="0"/>
              <w:autoSpaceDN w:val="0"/>
              <w:adjustRightInd w:val="0"/>
              <w:spacing w:after="0" w:line="240" w:lineRule="auto"/>
              <w:jc w:val="center"/>
              <w:rPr>
                <w:rFonts w:ascii="Times New Roman" w:hAnsi="Times New Roman" w:cs="Times New Roman"/>
                <w:sz w:val="24"/>
                <w:szCs w:val="24"/>
              </w:rPr>
            </w:pPr>
          </w:p>
        </w:tc>
      </w:tr>
    </w:tbl>
    <w:p w:rsidR="009F688C" w:rsidRPr="009F688C" w:rsidRDefault="009F688C" w:rsidP="009F688C">
      <w:pPr>
        <w:autoSpaceDE w:val="0"/>
        <w:autoSpaceDN w:val="0"/>
        <w:adjustRightInd w:val="0"/>
        <w:spacing w:after="0" w:line="240" w:lineRule="auto"/>
        <w:jc w:val="both"/>
        <w:rPr>
          <w:rFonts w:ascii="Times New Roman" w:hAnsi="Times New Roman" w:cs="Times New Roman"/>
        </w:rPr>
      </w:pPr>
    </w:p>
    <w:p w:rsidR="009F688C" w:rsidRPr="002D3092" w:rsidRDefault="009F688C" w:rsidP="009F688C">
      <w:pPr>
        <w:autoSpaceDE w:val="0"/>
        <w:autoSpaceDN w:val="0"/>
        <w:adjustRightInd w:val="0"/>
        <w:spacing w:after="0" w:line="240" w:lineRule="auto"/>
        <w:ind w:firstLine="851"/>
        <w:rPr>
          <w:rFonts w:ascii="Times New Roman" w:hAnsi="Times New Roman" w:cs="Times New Roman"/>
          <w:sz w:val="28"/>
          <w:szCs w:val="28"/>
        </w:rPr>
      </w:pPr>
      <w:r w:rsidRPr="002D3092">
        <w:rPr>
          <w:rFonts w:ascii="Times New Roman" w:hAnsi="Times New Roman" w:cs="Times New Roman"/>
          <w:sz w:val="28"/>
          <w:szCs w:val="28"/>
        </w:rPr>
        <w:t>Документы сдал и один экземпляр расписки получил:</w:t>
      </w:r>
    </w:p>
    <w:p w:rsidR="009F688C" w:rsidRPr="009F688C" w:rsidRDefault="009F688C" w:rsidP="009F688C">
      <w:pPr>
        <w:autoSpaceDE w:val="0"/>
        <w:autoSpaceDN w:val="0"/>
        <w:adjustRightInd w:val="0"/>
        <w:spacing w:after="0" w:line="240" w:lineRule="auto"/>
        <w:jc w:val="both"/>
        <w:rPr>
          <w:rFonts w:ascii="Times New Roman" w:hAnsi="Times New Roman" w:cs="Times New Roman"/>
        </w:rPr>
      </w:pPr>
      <w:r w:rsidRPr="009F688C">
        <w:rPr>
          <w:rFonts w:ascii="Times New Roman" w:hAnsi="Times New Roman" w:cs="Times New Roman"/>
        </w:rPr>
        <w:t xml:space="preserve">_________________     _____________     ___________________________________                      </w:t>
      </w:r>
    </w:p>
    <w:p w:rsidR="009F688C" w:rsidRPr="009F688C" w:rsidRDefault="009F688C" w:rsidP="009F688C">
      <w:pPr>
        <w:autoSpaceDE w:val="0"/>
        <w:autoSpaceDN w:val="0"/>
        <w:adjustRightInd w:val="0"/>
        <w:spacing w:after="0" w:line="240" w:lineRule="auto"/>
        <w:rPr>
          <w:rFonts w:ascii="Times New Roman" w:hAnsi="Times New Roman" w:cs="Times New Roman"/>
          <w:sz w:val="20"/>
          <w:szCs w:val="20"/>
        </w:rPr>
      </w:pPr>
      <w:r w:rsidRPr="009F688C">
        <w:rPr>
          <w:rFonts w:ascii="Times New Roman" w:hAnsi="Times New Roman" w:cs="Times New Roman"/>
          <w:sz w:val="20"/>
          <w:szCs w:val="20"/>
        </w:rPr>
        <w:t xml:space="preserve">                  (дата)                                     (подпись)                                      (Ф.И.О. заявителя /представителя)</w:t>
      </w:r>
    </w:p>
    <w:p w:rsidR="009F688C" w:rsidRPr="009F688C" w:rsidRDefault="009F688C" w:rsidP="009F688C">
      <w:pPr>
        <w:autoSpaceDE w:val="0"/>
        <w:autoSpaceDN w:val="0"/>
        <w:adjustRightInd w:val="0"/>
        <w:spacing w:after="0" w:line="240" w:lineRule="auto"/>
        <w:jc w:val="both"/>
        <w:rPr>
          <w:rFonts w:ascii="Times New Roman" w:hAnsi="Times New Roman" w:cs="Times New Roman"/>
        </w:rPr>
      </w:pPr>
      <w:r w:rsidRPr="009F688C">
        <w:rPr>
          <w:rFonts w:ascii="Times New Roman" w:hAnsi="Times New Roman" w:cs="Times New Roman"/>
        </w:rPr>
        <w:t xml:space="preserve"> </w:t>
      </w:r>
    </w:p>
    <w:p w:rsidR="009F688C" w:rsidRPr="009F688C" w:rsidRDefault="009F688C" w:rsidP="009F688C">
      <w:pPr>
        <w:autoSpaceDE w:val="0"/>
        <w:autoSpaceDN w:val="0"/>
        <w:adjustRightInd w:val="0"/>
        <w:spacing w:after="0" w:line="240" w:lineRule="auto"/>
        <w:rPr>
          <w:rFonts w:ascii="Times New Roman" w:hAnsi="Times New Roman" w:cs="Times New Roman"/>
        </w:rPr>
      </w:pPr>
    </w:p>
    <w:p w:rsidR="009F688C" w:rsidRPr="002D3092" w:rsidRDefault="009F688C" w:rsidP="009F688C">
      <w:pPr>
        <w:autoSpaceDE w:val="0"/>
        <w:autoSpaceDN w:val="0"/>
        <w:adjustRightInd w:val="0"/>
        <w:spacing w:after="0" w:line="240" w:lineRule="auto"/>
        <w:ind w:firstLine="709"/>
        <w:jc w:val="both"/>
        <w:rPr>
          <w:rFonts w:ascii="Times New Roman" w:hAnsi="Times New Roman" w:cs="Times New Roman"/>
          <w:sz w:val="28"/>
          <w:szCs w:val="28"/>
        </w:rPr>
      </w:pPr>
      <w:r w:rsidRPr="002D3092">
        <w:rPr>
          <w:rFonts w:ascii="Times New Roman" w:hAnsi="Times New Roman" w:cs="Times New Roman"/>
          <w:sz w:val="28"/>
          <w:szCs w:val="28"/>
        </w:rPr>
        <w:t>Документы принял на ______ листах и зарегистрировал в книге регистрации заявлений граждан</w:t>
      </w:r>
    </w:p>
    <w:p w:rsidR="009F688C" w:rsidRPr="009F688C" w:rsidRDefault="009F688C" w:rsidP="009F688C">
      <w:pPr>
        <w:autoSpaceDE w:val="0"/>
        <w:autoSpaceDN w:val="0"/>
        <w:adjustRightInd w:val="0"/>
        <w:spacing w:after="0" w:line="240" w:lineRule="auto"/>
        <w:rPr>
          <w:rFonts w:ascii="Times New Roman" w:hAnsi="Times New Roman" w:cs="Times New Roman"/>
        </w:rPr>
      </w:pPr>
    </w:p>
    <w:p w:rsidR="009F688C" w:rsidRPr="002D3092" w:rsidRDefault="009F688C" w:rsidP="009F688C">
      <w:pPr>
        <w:autoSpaceDE w:val="0"/>
        <w:autoSpaceDN w:val="0"/>
        <w:adjustRightInd w:val="0"/>
        <w:spacing w:after="0" w:line="240" w:lineRule="auto"/>
        <w:rPr>
          <w:rFonts w:ascii="Times New Roman" w:hAnsi="Times New Roman" w:cs="Times New Roman"/>
          <w:sz w:val="28"/>
          <w:szCs w:val="28"/>
        </w:rPr>
      </w:pPr>
      <w:r w:rsidRPr="002D3092">
        <w:rPr>
          <w:rFonts w:ascii="Times New Roman" w:hAnsi="Times New Roman" w:cs="Times New Roman"/>
          <w:sz w:val="28"/>
          <w:szCs w:val="28"/>
        </w:rPr>
        <w:t>от ______________        № _____________    _______________</w:t>
      </w:r>
    </w:p>
    <w:p w:rsidR="009F688C" w:rsidRPr="009F688C" w:rsidRDefault="009F688C" w:rsidP="009F688C">
      <w:pPr>
        <w:autoSpaceDE w:val="0"/>
        <w:autoSpaceDN w:val="0"/>
        <w:adjustRightInd w:val="0"/>
        <w:spacing w:after="0" w:line="240" w:lineRule="auto"/>
        <w:jc w:val="both"/>
        <w:rPr>
          <w:rFonts w:ascii="Times New Roman" w:hAnsi="Times New Roman" w:cs="Times New Roman"/>
          <w:sz w:val="20"/>
          <w:szCs w:val="20"/>
        </w:rPr>
      </w:pPr>
      <w:r w:rsidRPr="009F688C">
        <w:rPr>
          <w:rFonts w:ascii="Times New Roman" w:hAnsi="Times New Roman" w:cs="Times New Roman"/>
          <w:sz w:val="20"/>
          <w:szCs w:val="20"/>
        </w:rPr>
        <w:t xml:space="preserve">                   (дата)                                                                                           (время)</w:t>
      </w:r>
    </w:p>
    <w:p w:rsidR="009F688C" w:rsidRPr="002D3092" w:rsidRDefault="009F688C" w:rsidP="009F688C">
      <w:pPr>
        <w:autoSpaceDE w:val="0"/>
        <w:autoSpaceDN w:val="0"/>
        <w:adjustRightInd w:val="0"/>
        <w:spacing w:after="0" w:line="240" w:lineRule="auto"/>
        <w:jc w:val="both"/>
        <w:rPr>
          <w:rFonts w:ascii="Times New Roman" w:hAnsi="Times New Roman" w:cs="Times New Roman"/>
          <w:sz w:val="28"/>
          <w:szCs w:val="28"/>
        </w:rPr>
      </w:pPr>
      <w:r w:rsidRPr="002D3092">
        <w:rPr>
          <w:rFonts w:ascii="Times New Roman" w:hAnsi="Times New Roman" w:cs="Times New Roman"/>
          <w:sz w:val="28"/>
          <w:szCs w:val="28"/>
        </w:rPr>
        <w:t>____________________ _____________    _________________________________</w:t>
      </w:r>
    </w:p>
    <w:p w:rsidR="009F688C" w:rsidRPr="009F688C" w:rsidRDefault="009F688C" w:rsidP="009F688C">
      <w:pPr>
        <w:autoSpaceDE w:val="0"/>
        <w:autoSpaceDN w:val="0"/>
        <w:adjustRightInd w:val="0"/>
        <w:spacing w:after="0" w:line="240" w:lineRule="auto"/>
        <w:jc w:val="both"/>
        <w:rPr>
          <w:rFonts w:ascii="Times New Roman" w:hAnsi="Times New Roman" w:cs="Times New Roman"/>
          <w:sz w:val="20"/>
          <w:szCs w:val="20"/>
        </w:rPr>
      </w:pPr>
      <w:r w:rsidRPr="009F688C">
        <w:rPr>
          <w:rFonts w:ascii="Times New Roman" w:hAnsi="Times New Roman" w:cs="Times New Roman"/>
          <w:sz w:val="20"/>
          <w:szCs w:val="20"/>
        </w:rPr>
        <w:t xml:space="preserve">             (должность)                                  (подпись)                      (Ф.И.О. специалиста ОМС/ работника  МФЦ)</w:t>
      </w:r>
    </w:p>
    <w:p w:rsidR="009F688C" w:rsidRPr="00623813" w:rsidRDefault="009F688C" w:rsidP="009F688C">
      <w:pPr>
        <w:pStyle w:val="ConsPlusNonformat"/>
        <w:jc w:val="both"/>
        <w:rPr>
          <w:rFonts w:ascii="Times New Roman" w:hAnsi="Times New Roman" w:cs="Times New Roman"/>
        </w:rPr>
      </w:pPr>
    </w:p>
    <w:p w:rsidR="009F688C" w:rsidRPr="00A30FA9" w:rsidRDefault="00301DD8" w:rsidP="009F688C">
      <w:pPr>
        <w:pStyle w:val="ConsPlusNonformat"/>
        <w:framePr w:hSpace="180" w:wrap="around" w:vAnchor="text" w:hAnchor="margin" w:xAlign="right" w:y="1012"/>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600710</wp:posOffset>
                </wp:positionH>
                <wp:positionV relativeFrom="paragraph">
                  <wp:posOffset>489585</wp:posOffset>
                </wp:positionV>
                <wp:extent cx="0" cy="504825"/>
                <wp:effectExtent l="77470" t="5715" r="74930" b="22860"/>
                <wp:wrapNone/>
                <wp:docPr id="2"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BD39BF8" id="_x0000_t32" coordsize="21600,21600" o:spt="32" o:oned="t" path="m,l21600,21600e" filled="f">
                <v:path arrowok="t" fillok="f" o:connecttype="none"/>
                <o:lock v:ext="edit" shapetype="t"/>
              </v:shapetype>
              <v:shape id="Прямая со стрелкой 21" o:spid="_x0000_s1026" type="#_x0000_t32" style="position:absolute;margin-left:47.3pt;margin-top:38.55pt;width:0;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">
                <v:stroke endarrow="open"/>
              </v:shape>
            </w:pict>
          </mc:Fallback>
        </mc:AlternateContent>
      </w: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2477135</wp:posOffset>
                </wp:positionH>
                <wp:positionV relativeFrom="paragraph">
                  <wp:posOffset>489585</wp:posOffset>
                </wp:positionV>
                <wp:extent cx="0" cy="285750"/>
                <wp:effectExtent l="77470" t="5715" r="74930" b="22860"/>
                <wp:wrapNone/>
                <wp:docPr id="1"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E4FF521" id="Прямая со стрелкой 20" o:spid="_x0000_s1026" type="#_x0000_t32" style="position:absolute;margin-left:195.05pt;margin-top:38.55pt;width:0;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">
                <v:stroke endarrow="open"/>
              </v:shape>
            </w:pict>
          </mc:Fallback>
        </mc:AlternateContent>
      </w:r>
    </w:p>
    <w:p w:rsidR="009F688C" w:rsidRDefault="009F688C" w:rsidP="009F688C">
      <w:pPr>
        <w:pStyle w:val="ConsPlusNonformat"/>
        <w:jc w:val="both"/>
        <w:rPr>
          <w:rFonts w:ascii="Times New Roman" w:hAnsi="Times New Roman" w:cs="Times New Roman"/>
          <w:noProof/>
        </w:rPr>
      </w:pPr>
    </w:p>
    <w:p w:rsidR="00486E41" w:rsidRDefault="00486E41" w:rsidP="009F688C">
      <w:pPr>
        <w:pStyle w:val="ConsPlusNonformat"/>
        <w:jc w:val="both"/>
        <w:rPr>
          <w:rFonts w:ascii="Times New Roman" w:hAnsi="Times New Roman" w:cs="Times New Roman"/>
          <w:noProof/>
        </w:rPr>
      </w:pPr>
    </w:p>
    <w:p w:rsidR="00486E41" w:rsidRDefault="00486E41" w:rsidP="009F688C">
      <w:pPr>
        <w:pStyle w:val="ConsPlusNonformat"/>
        <w:jc w:val="both"/>
        <w:rPr>
          <w:rFonts w:ascii="Times New Roman" w:hAnsi="Times New Roman" w:cs="Times New Roman"/>
          <w:noProof/>
        </w:rPr>
      </w:pPr>
    </w:p>
    <w:p w:rsidR="00486E41" w:rsidRDefault="00486E41" w:rsidP="009F688C">
      <w:pPr>
        <w:pStyle w:val="ConsPlusNonformat"/>
        <w:jc w:val="both"/>
        <w:rPr>
          <w:rFonts w:ascii="Times New Roman" w:hAnsi="Times New Roman" w:cs="Times New Roman"/>
          <w:noProof/>
        </w:rPr>
      </w:pPr>
    </w:p>
    <w:p w:rsidR="00486E41" w:rsidRDefault="00486E41" w:rsidP="009F688C">
      <w:pPr>
        <w:pStyle w:val="ConsPlusNonformat"/>
        <w:jc w:val="both"/>
        <w:rPr>
          <w:rFonts w:ascii="Times New Roman" w:hAnsi="Times New Roman" w:cs="Times New Roman"/>
          <w:noProof/>
        </w:rPr>
      </w:pPr>
    </w:p>
    <w:p w:rsidR="00486E41" w:rsidRDefault="00486E41" w:rsidP="009F688C">
      <w:pPr>
        <w:pStyle w:val="ConsPlusNonformat"/>
        <w:jc w:val="both"/>
        <w:rPr>
          <w:rFonts w:ascii="Times New Roman" w:hAnsi="Times New Roman" w:cs="Times New Roman"/>
          <w:noProof/>
        </w:rPr>
      </w:pPr>
    </w:p>
    <w:p w:rsidR="00486E41" w:rsidRDefault="00486E41" w:rsidP="009F688C">
      <w:pPr>
        <w:pStyle w:val="ConsPlusNonformat"/>
        <w:jc w:val="both"/>
        <w:rPr>
          <w:rFonts w:ascii="Times New Roman" w:hAnsi="Times New Roman" w:cs="Times New Roman"/>
          <w:noProof/>
        </w:rPr>
      </w:pPr>
    </w:p>
    <w:p w:rsidR="00486E41" w:rsidRPr="009F688C" w:rsidRDefault="00486E41" w:rsidP="00486E41">
      <w:pPr>
        <w:autoSpaceDE w:val="0"/>
        <w:autoSpaceDN w:val="0"/>
        <w:adjustRightInd w:val="0"/>
        <w:spacing w:after="0" w:line="240" w:lineRule="auto"/>
        <w:ind w:left="4394"/>
        <w:outlineLvl w:val="0"/>
        <w:rPr>
          <w:rFonts w:ascii="Times New Roman" w:hAnsi="Times New Roman" w:cs="Times New Roman"/>
          <w:sz w:val="28"/>
          <w:szCs w:val="28"/>
        </w:rPr>
      </w:pPr>
      <w:r w:rsidRPr="009F688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486E41" w:rsidRPr="009F688C" w:rsidRDefault="00486E41" w:rsidP="00486E41">
      <w:pPr>
        <w:autoSpaceDE w:val="0"/>
        <w:autoSpaceDN w:val="0"/>
        <w:adjustRightInd w:val="0"/>
        <w:spacing w:after="0" w:line="240" w:lineRule="auto"/>
        <w:ind w:left="4394"/>
        <w:rPr>
          <w:rFonts w:ascii="Times New Roman" w:hAnsi="Times New Roman" w:cs="Times New Roman"/>
          <w:sz w:val="28"/>
          <w:szCs w:val="28"/>
        </w:rPr>
      </w:pPr>
      <w:r w:rsidRPr="009F688C">
        <w:rPr>
          <w:rFonts w:ascii="Times New Roman" w:hAnsi="Times New Roman" w:cs="Times New Roman"/>
          <w:sz w:val="28"/>
          <w:szCs w:val="28"/>
        </w:rPr>
        <w:t xml:space="preserve">к Административному регламенту </w:t>
      </w:r>
    </w:p>
    <w:p w:rsidR="00486E41" w:rsidRPr="009F688C" w:rsidRDefault="00486E41" w:rsidP="00486E41">
      <w:pPr>
        <w:autoSpaceDE w:val="0"/>
        <w:autoSpaceDN w:val="0"/>
        <w:adjustRightInd w:val="0"/>
        <w:spacing w:after="0" w:line="240" w:lineRule="auto"/>
        <w:ind w:left="4394"/>
        <w:rPr>
          <w:rFonts w:ascii="Times New Roman" w:hAnsi="Times New Roman" w:cs="Times New Roman"/>
          <w:sz w:val="28"/>
          <w:szCs w:val="28"/>
        </w:rPr>
      </w:pPr>
      <w:r w:rsidRPr="009F688C">
        <w:rPr>
          <w:rFonts w:ascii="Times New Roman" w:hAnsi="Times New Roman" w:cs="Times New Roman"/>
          <w:sz w:val="28"/>
          <w:szCs w:val="28"/>
        </w:rPr>
        <w:t xml:space="preserve">предоставления муниципальной услуги </w:t>
      </w:r>
    </w:p>
    <w:p w:rsidR="00486E41" w:rsidRDefault="00486E41" w:rsidP="00486E41">
      <w:pPr>
        <w:autoSpaceDE w:val="0"/>
        <w:autoSpaceDN w:val="0"/>
        <w:adjustRightInd w:val="0"/>
        <w:spacing w:after="0" w:line="240" w:lineRule="auto"/>
        <w:ind w:left="4394"/>
        <w:rPr>
          <w:rFonts w:ascii="Times New Roman" w:hAnsi="Times New Roman" w:cs="Times New Roman"/>
          <w:sz w:val="28"/>
          <w:szCs w:val="28"/>
        </w:rPr>
      </w:pPr>
      <w:r w:rsidRPr="009F688C">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p>
    <w:p w:rsidR="00486E41" w:rsidRDefault="00486E41" w:rsidP="00486E41">
      <w:pPr>
        <w:autoSpaceDE w:val="0"/>
        <w:autoSpaceDN w:val="0"/>
        <w:adjustRightInd w:val="0"/>
        <w:spacing w:after="0" w:line="240" w:lineRule="auto"/>
        <w:ind w:left="4394"/>
        <w:rPr>
          <w:rFonts w:ascii="Times New Roman" w:hAnsi="Times New Roman" w:cs="Times New Roman"/>
          <w:sz w:val="28"/>
          <w:szCs w:val="28"/>
        </w:rPr>
      </w:pPr>
    </w:p>
    <w:p w:rsidR="00486E41" w:rsidRPr="009F688C" w:rsidRDefault="00486E41" w:rsidP="00486E41">
      <w:pPr>
        <w:autoSpaceDE w:val="0"/>
        <w:autoSpaceDN w:val="0"/>
        <w:adjustRightInd w:val="0"/>
        <w:spacing w:after="0" w:line="240" w:lineRule="auto"/>
        <w:ind w:left="4394"/>
        <w:rPr>
          <w:rFonts w:ascii="Times New Roman" w:hAnsi="Times New Roman" w:cs="Times New Roman"/>
          <w:sz w:val="28"/>
          <w:szCs w:val="28"/>
        </w:rPr>
      </w:pPr>
    </w:p>
    <w:p w:rsidR="00486E41" w:rsidRPr="0009063D" w:rsidRDefault="00486E41" w:rsidP="00486E41">
      <w:pPr>
        <w:pStyle w:val="Default"/>
        <w:jc w:val="center"/>
        <w:rPr>
          <w:bCs/>
          <w:sz w:val="26"/>
          <w:szCs w:val="26"/>
        </w:rPr>
      </w:pPr>
      <w:r w:rsidRPr="0009063D">
        <w:rPr>
          <w:bCs/>
          <w:sz w:val="26"/>
          <w:szCs w:val="26"/>
        </w:rPr>
        <w:t>Форма решения об отказе в приеме документов</w:t>
      </w:r>
    </w:p>
    <w:p w:rsidR="00486E41" w:rsidRPr="0009063D" w:rsidRDefault="00486E41" w:rsidP="00486E41">
      <w:pPr>
        <w:pStyle w:val="Default"/>
        <w:jc w:val="both"/>
        <w:rPr>
          <w:bCs/>
          <w:sz w:val="26"/>
          <w:szCs w:val="26"/>
        </w:rPr>
      </w:pPr>
    </w:p>
    <w:p w:rsidR="00486E41" w:rsidRPr="0009063D" w:rsidRDefault="00486E41" w:rsidP="00486E41">
      <w:pPr>
        <w:pStyle w:val="Default"/>
        <w:jc w:val="right"/>
        <w:rPr>
          <w:bCs/>
          <w:sz w:val="26"/>
          <w:szCs w:val="26"/>
        </w:rPr>
      </w:pPr>
      <w:r w:rsidRPr="0009063D">
        <w:rPr>
          <w:bCs/>
          <w:sz w:val="26"/>
          <w:szCs w:val="26"/>
        </w:rPr>
        <w:t>__</w:t>
      </w:r>
      <w:r>
        <w:rPr>
          <w:bCs/>
          <w:sz w:val="26"/>
          <w:szCs w:val="26"/>
        </w:rPr>
        <w:t>______</w:t>
      </w:r>
      <w:r w:rsidRPr="0009063D">
        <w:rPr>
          <w:bCs/>
          <w:sz w:val="26"/>
          <w:szCs w:val="26"/>
        </w:rPr>
        <w:t>_________________________________</w:t>
      </w:r>
    </w:p>
    <w:p w:rsidR="00486E41" w:rsidRPr="0009063D" w:rsidRDefault="00486E41" w:rsidP="00486E41">
      <w:pPr>
        <w:pStyle w:val="Default"/>
        <w:ind w:left="4395"/>
        <w:jc w:val="center"/>
        <w:rPr>
          <w:bCs/>
          <w:sz w:val="22"/>
          <w:szCs w:val="22"/>
        </w:rPr>
      </w:pPr>
      <w:r w:rsidRPr="0009063D">
        <w:rPr>
          <w:bCs/>
          <w:sz w:val="22"/>
          <w:szCs w:val="22"/>
        </w:rPr>
        <w:t>Наименование уполномоченного</w:t>
      </w:r>
      <w:r>
        <w:rPr>
          <w:bCs/>
          <w:sz w:val="22"/>
          <w:szCs w:val="22"/>
        </w:rPr>
        <w:t xml:space="preserve"> </w:t>
      </w:r>
      <w:r w:rsidRPr="0009063D">
        <w:rPr>
          <w:bCs/>
          <w:sz w:val="22"/>
          <w:szCs w:val="22"/>
        </w:rPr>
        <w:t>органа местного самоуправления</w:t>
      </w:r>
    </w:p>
    <w:p w:rsidR="00486E41" w:rsidRPr="0009063D" w:rsidRDefault="00486E41" w:rsidP="00486E41">
      <w:pPr>
        <w:pStyle w:val="Default"/>
        <w:jc w:val="right"/>
        <w:rPr>
          <w:bCs/>
          <w:sz w:val="26"/>
          <w:szCs w:val="26"/>
        </w:rPr>
      </w:pPr>
    </w:p>
    <w:p w:rsidR="00486E41" w:rsidRPr="0009063D" w:rsidRDefault="00486E41" w:rsidP="00486E41">
      <w:pPr>
        <w:pStyle w:val="Default"/>
        <w:jc w:val="right"/>
        <w:rPr>
          <w:bCs/>
          <w:sz w:val="26"/>
          <w:szCs w:val="26"/>
        </w:rPr>
      </w:pPr>
      <w:r w:rsidRPr="0009063D">
        <w:rPr>
          <w:bCs/>
          <w:sz w:val="26"/>
          <w:szCs w:val="26"/>
        </w:rPr>
        <w:t>Кому</w:t>
      </w:r>
      <w:r>
        <w:rPr>
          <w:bCs/>
          <w:sz w:val="26"/>
          <w:szCs w:val="26"/>
        </w:rPr>
        <w:t xml:space="preserve"> </w:t>
      </w:r>
      <w:r w:rsidRPr="0009063D">
        <w:rPr>
          <w:bCs/>
          <w:sz w:val="26"/>
          <w:szCs w:val="26"/>
        </w:rPr>
        <w:t>____________________________________</w:t>
      </w:r>
    </w:p>
    <w:p w:rsidR="00486E41" w:rsidRDefault="00486E41" w:rsidP="00486E41">
      <w:pPr>
        <w:pStyle w:val="Default"/>
        <w:rPr>
          <w:bCs/>
          <w:sz w:val="26"/>
          <w:szCs w:val="26"/>
        </w:rPr>
      </w:pPr>
    </w:p>
    <w:p w:rsidR="00486E41" w:rsidRPr="0009063D" w:rsidRDefault="00486E41" w:rsidP="00486E41">
      <w:pPr>
        <w:pStyle w:val="Default"/>
        <w:rPr>
          <w:bCs/>
          <w:sz w:val="26"/>
          <w:szCs w:val="26"/>
        </w:rPr>
      </w:pPr>
      <w:r w:rsidRPr="0009063D">
        <w:rPr>
          <w:bCs/>
          <w:sz w:val="26"/>
          <w:szCs w:val="26"/>
        </w:rPr>
        <w:t>Об отказе в приеме документов</w:t>
      </w:r>
    </w:p>
    <w:p w:rsidR="00486E41" w:rsidRPr="0009063D" w:rsidRDefault="00486E41" w:rsidP="00486E41">
      <w:pPr>
        <w:pStyle w:val="Default"/>
        <w:rPr>
          <w:bCs/>
          <w:sz w:val="26"/>
          <w:szCs w:val="26"/>
        </w:rPr>
      </w:pPr>
      <w:r w:rsidRPr="0009063D">
        <w:rPr>
          <w:bCs/>
          <w:sz w:val="26"/>
          <w:szCs w:val="26"/>
        </w:rPr>
        <w:t>№</w:t>
      </w:r>
      <w:r>
        <w:rPr>
          <w:bCs/>
          <w:sz w:val="26"/>
          <w:szCs w:val="26"/>
        </w:rPr>
        <w:t xml:space="preserve"> </w:t>
      </w:r>
      <w:r w:rsidRPr="0009063D">
        <w:rPr>
          <w:bCs/>
          <w:sz w:val="26"/>
          <w:szCs w:val="26"/>
        </w:rPr>
        <w:t>________ от</w:t>
      </w:r>
      <w:r>
        <w:rPr>
          <w:bCs/>
          <w:sz w:val="26"/>
          <w:szCs w:val="26"/>
        </w:rPr>
        <w:t xml:space="preserve"> </w:t>
      </w:r>
      <w:r w:rsidRPr="0009063D">
        <w:rPr>
          <w:bCs/>
          <w:sz w:val="26"/>
          <w:szCs w:val="26"/>
        </w:rPr>
        <w:t>____</w:t>
      </w:r>
      <w:r>
        <w:rPr>
          <w:bCs/>
          <w:sz w:val="26"/>
          <w:szCs w:val="26"/>
        </w:rPr>
        <w:t>___</w:t>
      </w:r>
      <w:r w:rsidRPr="0009063D">
        <w:rPr>
          <w:bCs/>
          <w:sz w:val="26"/>
          <w:szCs w:val="26"/>
        </w:rPr>
        <w:t>___________</w:t>
      </w:r>
    </w:p>
    <w:p w:rsidR="00486E41" w:rsidRPr="0009063D" w:rsidRDefault="00486E41" w:rsidP="00486E41">
      <w:pPr>
        <w:pStyle w:val="Default"/>
        <w:rPr>
          <w:bCs/>
          <w:sz w:val="26"/>
          <w:szCs w:val="26"/>
        </w:rPr>
      </w:pPr>
    </w:p>
    <w:p w:rsidR="00486E41" w:rsidRPr="0009063D" w:rsidRDefault="00486E41" w:rsidP="00486E41">
      <w:pPr>
        <w:pStyle w:val="Default"/>
        <w:ind w:firstLine="709"/>
        <w:jc w:val="both"/>
        <w:rPr>
          <w:bCs/>
          <w:sz w:val="26"/>
          <w:szCs w:val="26"/>
        </w:rPr>
      </w:pPr>
    </w:p>
    <w:p w:rsidR="00486E41" w:rsidRDefault="00486E41" w:rsidP="00486E41">
      <w:pPr>
        <w:pStyle w:val="Default"/>
        <w:ind w:firstLine="709"/>
        <w:jc w:val="both"/>
        <w:rPr>
          <w:bCs/>
          <w:sz w:val="26"/>
          <w:szCs w:val="26"/>
        </w:rPr>
      </w:pPr>
      <w:r w:rsidRPr="0009063D">
        <w:rPr>
          <w:bCs/>
          <w:sz w:val="26"/>
          <w:szCs w:val="26"/>
        </w:rPr>
        <w:t>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w:t>
      </w:r>
      <w:r>
        <w:rPr>
          <w:bCs/>
          <w:sz w:val="26"/>
          <w:szCs w:val="26"/>
        </w:rPr>
        <w:t xml:space="preserve"> </w:t>
      </w:r>
      <w:r w:rsidRPr="0009063D">
        <w:rPr>
          <w:bCs/>
          <w:sz w:val="26"/>
          <w:szCs w:val="26"/>
        </w:rPr>
        <w:t>____</w:t>
      </w:r>
      <w:r>
        <w:rPr>
          <w:bCs/>
          <w:sz w:val="26"/>
          <w:szCs w:val="26"/>
        </w:rPr>
        <w:t>___</w:t>
      </w:r>
      <w:r w:rsidRPr="0009063D">
        <w:rPr>
          <w:bCs/>
          <w:sz w:val="26"/>
          <w:szCs w:val="26"/>
        </w:rPr>
        <w:t>___________ № 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486E41" w:rsidRPr="0009063D" w:rsidRDefault="00486E41" w:rsidP="00486E41">
      <w:pPr>
        <w:pStyle w:val="Default"/>
        <w:ind w:firstLine="709"/>
        <w:jc w:val="both"/>
        <w:rPr>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5260"/>
      </w:tblGrid>
      <w:tr w:rsidR="00486E41" w:rsidRPr="0009063D" w:rsidTr="00C1065C">
        <w:tc>
          <w:tcPr>
            <w:tcW w:w="2406" w:type="pct"/>
            <w:shd w:val="clear" w:color="auto" w:fill="auto"/>
          </w:tcPr>
          <w:p w:rsidR="00486E41" w:rsidRPr="0009063D" w:rsidRDefault="00486E41" w:rsidP="00C1065C">
            <w:pPr>
              <w:pStyle w:val="Default"/>
              <w:jc w:val="both"/>
              <w:rPr>
                <w:bCs/>
                <w:sz w:val="26"/>
                <w:szCs w:val="26"/>
              </w:rPr>
            </w:pPr>
            <w:r w:rsidRPr="0009063D">
              <w:rPr>
                <w:bCs/>
                <w:sz w:val="26"/>
                <w:szCs w:val="26"/>
              </w:rPr>
              <w:t>Наименование основания для отказа в соответствии с единым стандартом</w:t>
            </w:r>
          </w:p>
        </w:tc>
        <w:tc>
          <w:tcPr>
            <w:tcW w:w="2594" w:type="pct"/>
            <w:shd w:val="clear" w:color="auto" w:fill="auto"/>
          </w:tcPr>
          <w:p w:rsidR="00486E41" w:rsidRPr="0009063D" w:rsidRDefault="00486E41" w:rsidP="00C1065C">
            <w:pPr>
              <w:pStyle w:val="Default"/>
              <w:jc w:val="both"/>
              <w:rPr>
                <w:bCs/>
                <w:sz w:val="26"/>
                <w:szCs w:val="26"/>
              </w:rPr>
            </w:pPr>
            <w:r w:rsidRPr="0009063D">
              <w:rPr>
                <w:bCs/>
                <w:sz w:val="26"/>
                <w:szCs w:val="26"/>
              </w:rPr>
              <w:t>Разъяснение причин отказа в предоставлении услуги</w:t>
            </w:r>
          </w:p>
        </w:tc>
      </w:tr>
      <w:tr w:rsidR="00486E41" w:rsidRPr="0009063D" w:rsidTr="00C1065C">
        <w:tc>
          <w:tcPr>
            <w:tcW w:w="2406" w:type="pct"/>
            <w:shd w:val="clear" w:color="auto" w:fill="auto"/>
          </w:tcPr>
          <w:p w:rsidR="00486E41" w:rsidRPr="0009063D" w:rsidRDefault="00486E41" w:rsidP="00C1065C">
            <w:pPr>
              <w:pStyle w:val="Default"/>
              <w:jc w:val="both"/>
              <w:rPr>
                <w:bCs/>
                <w:sz w:val="26"/>
                <w:szCs w:val="26"/>
              </w:rPr>
            </w:pPr>
            <w:r w:rsidRPr="0009063D">
              <w:rPr>
                <w:bCs/>
                <w:sz w:val="26"/>
                <w:szCs w:val="26"/>
              </w:rPr>
              <w:t>Предоставление неполного комплекта документов</w:t>
            </w:r>
          </w:p>
        </w:tc>
        <w:tc>
          <w:tcPr>
            <w:tcW w:w="2594" w:type="pct"/>
            <w:shd w:val="clear" w:color="auto" w:fill="auto"/>
          </w:tcPr>
          <w:p w:rsidR="00486E41" w:rsidRPr="0009063D" w:rsidRDefault="00486E41" w:rsidP="00C1065C">
            <w:pPr>
              <w:pStyle w:val="Default"/>
              <w:jc w:val="both"/>
              <w:rPr>
                <w:bCs/>
                <w:sz w:val="26"/>
                <w:szCs w:val="26"/>
              </w:rPr>
            </w:pPr>
            <w:r w:rsidRPr="0009063D">
              <w:rPr>
                <w:bCs/>
                <w:sz w:val="26"/>
                <w:szCs w:val="26"/>
              </w:rPr>
              <w:t>Указывается исчерпывающий перечень документов, непредставленных заявителем</w:t>
            </w:r>
          </w:p>
        </w:tc>
      </w:tr>
      <w:tr w:rsidR="00486E41" w:rsidRPr="0009063D" w:rsidTr="00C1065C">
        <w:tc>
          <w:tcPr>
            <w:tcW w:w="2406" w:type="pct"/>
            <w:shd w:val="clear" w:color="auto" w:fill="auto"/>
          </w:tcPr>
          <w:p w:rsidR="00486E41" w:rsidRPr="0009063D" w:rsidRDefault="00486E41" w:rsidP="00C1065C">
            <w:pPr>
              <w:pStyle w:val="Default"/>
              <w:jc w:val="both"/>
              <w:rPr>
                <w:bCs/>
                <w:sz w:val="26"/>
                <w:szCs w:val="26"/>
              </w:rPr>
            </w:pPr>
            <w:r w:rsidRPr="0009063D">
              <w:rPr>
                <w:bCs/>
                <w:sz w:val="26"/>
                <w:szCs w:val="26"/>
              </w:rPr>
              <w:t>Представленные документы утратили силу на момент обращения за услугой</w:t>
            </w:r>
          </w:p>
        </w:tc>
        <w:tc>
          <w:tcPr>
            <w:tcW w:w="2594" w:type="pct"/>
            <w:shd w:val="clear" w:color="auto" w:fill="auto"/>
          </w:tcPr>
          <w:p w:rsidR="00486E41" w:rsidRPr="0009063D" w:rsidRDefault="00486E41" w:rsidP="00C1065C">
            <w:pPr>
              <w:pStyle w:val="Default"/>
              <w:jc w:val="both"/>
              <w:rPr>
                <w:bCs/>
                <w:sz w:val="26"/>
                <w:szCs w:val="26"/>
              </w:rPr>
            </w:pPr>
            <w:r w:rsidRPr="0009063D">
              <w:rPr>
                <w:bCs/>
                <w:sz w:val="26"/>
                <w:szCs w:val="26"/>
              </w:rPr>
              <w:t>Указывается исчерпывающий перечень документов, утративших силу</w:t>
            </w:r>
          </w:p>
        </w:tc>
      </w:tr>
      <w:tr w:rsidR="00486E41" w:rsidRPr="0009063D" w:rsidTr="00C1065C">
        <w:tc>
          <w:tcPr>
            <w:tcW w:w="2406" w:type="pct"/>
            <w:shd w:val="clear" w:color="auto" w:fill="auto"/>
          </w:tcPr>
          <w:p w:rsidR="00486E41" w:rsidRPr="0009063D" w:rsidRDefault="00486E41" w:rsidP="00C1065C">
            <w:pPr>
              <w:pStyle w:val="Default"/>
              <w:jc w:val="both"/>
              <w:rPr>
                <w:bCs/>
                <w:sz w:val="26"/>
                <w:szCs w:val="26"/>
              </w:rPr>
            </w:pPr>
            <w:r w:rsidRPr="0009063D">
              <w:rPr>
                <w:bCs/>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594" w:type="pct"/>
            <w:shd w:val="clear" w:color="auto" w:fill="auto"/>
          </w:tcPr>
          <w:p w:rsidR="00486E41" w:rsidRPr="0009063D" w:rsidRDefault="00486E41" w:rsidP="00C1065C">
            <w:pPr>
              <w:pStyle w:val="Default"/>
              <w:jc w:val="both"/>
              <w:rPr>
                <w:bCs/>
                <w:sz w:val="26"/>
                <w:szCs w:val="26"/>
              </w:rPr>
            </w:pPr>
            <w:r w:rsidRPr="0009063D">
              <w:rPr>
                <w:bCs/>
                <w:sz w:val="26"/>
                <w:szCs w:val="26"/>
              </w:rPr>
              <w:t>Указывается исчерпывающий перечень документов, содержащих подчистки и исправления</w:t>
            </w:r>
          </w:p>
        </w:tc>
      </w:tr>
      <w:tr w:rsidR="00486E41" w:rsidRPr="0009063D" w:rsidTr="00C1065C">
        <w:tc>
          <w:tcPr>
            <w:tcW w:w="2406" w:type="pct"/>
            <w:shd w:val="clear" w:color="auto" w:fill="auto"/>
          </w:tcPr>
          <w:p w:rsidR="00486E41" w:rsidRPr="0009063D" w:rsidRDefault="00486E41" w:rsidP="00C1065C">
            <w:pPr>
              <w:pStyle w:val="Default"/>
              <w:jc w:val="both"/>
              <w:rPr>
                <w:bCs/>
                <w:sz w:val="26"/>
                <w:szCs w:val="26"/>
              </w:rPr>
            </w:pPr>
            <w:r w:rsidRPr="0009063D">
              <w:rPr>
                <w:bCs/>
                <w:sz w:val="26"/>
                <w:szCs w:val="26"/>
              </w:rPr>
              <w:t>Предоставленные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594" w:type="pct"/>
            <w:shd w:val="clear" w:color="auto" w:fill="auto"/>
          </w:tcPr>
          <w:p w:rsidR="00486E41" w:rsidRPr="0009063D" w:rsidRDefault="00486E41" w:rsidP="00C1065C">
            <w:pPr>
              <w:pStyle w:val="Default"/>
              <w:jc w:val="both"/>
              <w:rPr>
                <w:bCs/>
                <w:sz w:val="26"/>
                <w:szCs w:val="26"/>
              </w:rPr>
            </w:pPr>
            <w:r w:rsidRPr="0009063D">
              <w:rPr>
                <w:bCs/>
                <w:sz w:val="26"/>
                <w:szCs w:val="26"/>
              </w:rPr>
              <w:t>Указываются основания такого вывода</w:t>
            </w:r>
          </w:p>
        </w:tc>
      </w:tr>
      <w:tr w:rsidR="00486E41" w:rsidRPr="0009063D" w:rsidTr="00C1065C">
        <w:tc>
          <w:tcPr>
            <w:tcW w:w="2406" w:type="pct"/>
            <w:shd w:val="clear" w:color="auto" w:fill="auto"/>
          </w:tcPr>
          <w:p w:rsidR="00486E41" w:rsidRPr="0009063D" w:rsidRDefault="00486E41" w:rsidP="00C1065C">
            <w:pPr>
              <w:pStyle w:val="Default"/>
              <w:jc w:val="both"/>
              <w:rPr>
                <w:bCs/>
                <w:sz w:val="26"/>
                <w:szCs w:val="26"/>
              </w:rPr>
            </w:pPr>
            <w:r w:rsidRPr="0009063D">
              <w:rPr>
                <w:bCs/>
                <w:sz w:val="26"/>
                <w:szCs w:val="26"/>
              </w:rPr>
              <w:t xml:space="preserve">Несоблюдение установленных статьей 11 Федерального закона от </w:t>
            </w:r>
            <w:r>
              <w:rPr>
                <w:bCs/>
                <w:sz w:val="26"/>
                <w:szCs w:val="26"/>
              </w:rPr>
              <w:t>0</w:t>
            </w:r>
            <w:r w:rsidRPr="0009063D">
              <w:rPr>
                <w:bCs/>
                <w:sz w:val="26"/>
                <w:szCs w:val="26"/>
              </w:rPr>
              <w:t xml:space="preserve">6 апреля 2011 года № 63-ФЗ «Об электронной подписи» условий признания действительности, </w:t>
            </w:r>
            <w:r w:rsidRPr="0009063D">
              <w:rPr>
                <w:bCs/>
                <w:sz w:val="26"/>
                <w:szCs w:val="26"/>
              </w:rPr>
              <w:lastRenderedPageBreak/>
              <w:t>усиленной квалифицированной электронной подписи</w:t>
            </w:r>
          </w:p>
        </w:tc>
        <w:tc>
          <w:tcPr>
            <w:tcW w:w="2594" w:type="pct"/>
            <w:shd w:val="clear" w:color="auto" w:fill="auto"/>
          </w:tcPr>
          <w:p w:rsidR="00486E41" w:rsidRPr="0009063D" w:rsidRDefault="00486E41" w:rsidP="00C1065C">
            <w:pPr>
              <w:pStyle w:val="Default"/>
              <w:jc w:val="both"/>
              <w:rPr>
                <w:bCs/>
                <w:sz w:val="26"/>
                <w:szCs w:val="26"/>
              </w:rPr>
            </w:pPr>
            <w:r w:rsidRPr="0009063D">
              <w:rPr>
                <w:bCs/>
                <w:sz w:val="26"/>
                <w:szCs w:val="26"/>
              </w:rPr>
              <w:lastRenderedPageBreak/>
              <w:t>Указываются основания такого вывода</w:t>
            </w:r>
          </w:p>
        </w:tc>
      </w:tr>
      <w:tr w:rsidR="00486E41" w:rsidRPr="0009063D" w:rsidTr="00C1065C">
        <w:tc>
          <w:tcPr>
            <w:tcW w:w="2406" w:type="pct"/>
            <w:shd w:val="clear" w:color="auto" w:fill="auto"/>
          </w:tcPr>
          <w:p w:rsidR="00486E41" w:rsidRPr="0009063D" w:rsidRDefault="00486E41" w:rsidP="00C1065C">
            <w:pPr>
              <w:pStyle w:val="Default"/>
              <w:jc w:val="both"/>
              <w:rPr>
                <w:bCs/>
                <w:sz w:val="26"/>
                <w:szCs w:val="26"/>
              </w:rPr>
            </w:pPr>
            <w:r w:rsidRPr="0009063D">
              <w:rPr>
                <w:bCs/>
                <w:sz w:val="26"/>
                <w:szCs w:val="26"/>
              </w:rPr>
              <w:lastRenderedPageBreak/>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594" w:type="pct"/>
            <w:shd w:val="clear" w:color="auto" w:fill="auto"/>
          </w:tcPr>
          <w:p w:rsidR="00486E41" w:rsidRPr="0009063D" w:rsidRDefault="00486E41" w:rsidP="00C1065C">
            <w:pPr>
              <w:pStyle w:val="Default"/>
              <w:jc w:val="both"/>
              <w:rPr>
                <w:bCs/>
                <w:sz w:val="26"/>
                <w:szCs w:val="26"/>
              </w:rPr>
            </w:pPr>
            <w:r w:rsidRPr="0009063D">
              <w:rPr>
                <w:bCs/>
                <w:sz w:val="26"/>
                <w:szCs w:val="26"/>
              </w:rPr>
              <w:t>Указываются основания такого вывода</w:t>
            </w:r>
          </w:p>
        </w:tc>
      </w:tr>
      <w:tr w:rsidR="00486E41" w:rsidRPr="0009063D" w:rsidTr="00C1065C">
        <w:tc>
          <w:tcPr>
            <w:tcW w:w="2406" w:type="pct"/>
            <w:shd w:val="clear" w:color="auto" w:fill="auto"/>
          </w:tcPr>
          <w:p w:rsidR="00486E41" w:rsidRPr="0009063D" w:rsidRDefault="00486E41" w:rsidP="00C1065C">
            <w:pPr>
              <w:pStyle w:val="Default"/>
              <w:jc w:val="both"/>
              <w:rPr>
                <w:bCs/>
                <w:sz w:val="26"/>
                <w:szCs w:val="26"/>
              </w:rPr>
            </w:pPr>
            <w:r w:rsidRPr="0009063D">
              <w:rPr>
                <w:bCs/>
                <w:sz w:val="26"/>
                <w:szCs w:val="26"/>
              </w:rPr>
              <w:t>Неполное заполнение полей в форме заявления, в том числе в интерактивной форме заявления на Едином портале</w:t>
            </w:r>
          </w:p>
        </w:tc>
        <w:tc>
          <w:tcPr>
            <w:tcW w:w="2594" w:type="pct"/>
            <w:shd w:val="clear" w:color="auto" w:fill="auto"/>
          </w:tcPr>
          <w:p w:rsidR="00486E41" w:rsidRPr="0009063D" w:rsidRDefault="00486E41" w:rsidP="00C1065C">
            <w:pPr>
              <w:pStyle w:val="Default"/>
              <w:jc w:val="both"/>
              <w:rPr>
                <w:bCs/>
                <w:sz w:val="26"/>
                <w:szCs w:val="26"/>
              </w:rPr>
            </w:pPr>
            <w:r w:rsidRPr="0009063D">
              <w:rPr>
                <w:bCs/>
                <w:sz w:val="26"/>
                <w:szCs w:val="26"/>
              </w:rPr>
              <w:t>Указываются основания такого вывода</w:t>
            </w:r>
          </w:p>
        </w:tc>
      </w:tr>
      <w:tr w:rsidR="00486E41" w:rsidRPr="0009063D" w:rsidTr="00C1065C">
        <w:tc>
          <w:tcPr>
            <w:tcW w:w="2406" w:type="pct"/>
            <w:shd w:val="clear" w:color="auto" w:fill="auto"/>
          </w:tcPr>
          <w:p w:rsidR="00486E41" w:rsidRPr="0009063D" w:rsidRDefault="00486E41" w:rsidP="00C1065C">
            <w:pPr>
              <w:pStyle w:val="Default"/>
              <w:jc w:val="both"/>
              <w:rPr>
                <w:bCs/>
                <w:sz w:val="26"/>
                <w:szCs w:val="26"/>
              </w:rPr>
            </w:pPr>
            <w:r w:rsidRPr="0009063D">
              <w:rPr>
                <w:bCs/>
                <w:sz w:val="26"/>
                <w:szCs w:val="26"/>
              </w:rPr>
              <w:t>Заявление подано лицом, не имеющим полномочий представлять интересы заявителя</w:t>
            </w:r>
          </w:p>
        </w:tc>
        <w:tc>
          <w:tcPr>
            <w:tcW w:w="2594" w:type="pct"/>
            <w:shd w:val="clear" w:color="auto" w:fill="auto"/>
          </w:tcPr>
          <w:p w:rsidR="00486E41" w:rsidRPr="0009063D" w:rsidRDefault="00486E41" w:rsidP="00C1065C">
            <w:pPr>
              <w:pStyle w:val="Default"/>
              <w:jc w:val="both"/>
              <w:rPr>
                <w:bCs/>
                <w:sz w:val="26"/>
                <w:szCs w:val="26"/>
              </w:rPr>
            </w:pPr>
            <w:r w:rsidRPr="0009063D">
              <w:rPr>
                <w:bCs/>
                <w:sz w:val="26"/>
                <w:szCs w:val="26"/>
              </w:rPr>
              <w:t>Указываются основания такого вывода</w:t>
            </w:r>
          </w:p>
        </w:tc>
      </w:tr>
    </w:tbl>
    <w:p w:rsidR="00486E41" w:rsidRPr="0009063D" w:rsidRDefault="00486E41" w:rsidP="00486E41">
      <w:pPr>
        <w:pStyle w:val="Default"/>
        <w:rPr>
          <w:bCs/>
          <w:sz w:val="26"/>
          <w:szCs w:val="26"/>
        </w:rPr>
      </w:pPr>
    </w:p>
    <w:p w:rsidR="00486E41" w:rsidRPr="0009063D" w:rsidRDefault="00486E41" w:rsidP="00486E41">
      <w:pPr>
        <w:pStyle w:val="Default"/>
        <w:ind w:firstLine="709"/>
        <w:jc w:val="both"/>
        <w:rPr>
          <w:bCs/>
          <w:sz w:val="26"/>
          <w:szCs w:val="26"/>
        </w:rPr>
      </w:pPr>
      <w:r w:rsidRPr="0009063D">
        <w:rPr>
          <w:bCs/>
          <w:sz w:val="26"/>
          <w:szCs w:val="26"/>
        </w:rPr>
        <w:t>Дополнительно информируем: ______________</w:t>
      </w:r>
      <w:r>
        <w:rPr>
          <w:bCs/>
          <w:sz w:val="26"/>
          <w:szCs w:val="26"/>
        </w:rPr>
        <w:t>___________________________</w:t>
      </w:r>
    </w:p>
    <w:p w:rsidR="00486E41" w:rsidRPr="0009063D" w:rsidRDefault="00486E41" w:rsidP="00486E41">
      <w:pPr>
        <w:pStyle w:val="Default"/>
        <w:jc w:val="both"/>
        <w:rPr>
          <w:bCs/>
          <w:sz w:val="26"/>
          <w:szCs w:val="26"/>
        </w:rPr>
      </w:pPr>
      <w:r w:rsidRPr="0009063D">
        <w:rPr>
          <w:bCs/>
          <w:sz w:val="26"/>
          <w:szCs w:val="26"/>
        </w:rPr>
        <w:t>___________________________________________</w:t>
      </w:r>
      <w:r>
        <w:rPr>
          <w:bCs/>
          <w:sz w:val="26"/>
          <w:szCs w:val="26"/>
        </w:rPr>
        <w:t>_______________________________</w:t>
      </w:r>
    </w:p>
    <w:p w:rsidR="00486E41" w:rsidRPr="0009063D" w:rsidRDefault="00486E41" w:rsidP="00486E41">
      <w:pPr>
        <w:pStyle w:val="Default"/>
        <w:ind w:firstLine="709"/>
        <w:jc w:val="both"/>
        <w:rPr>
          <w:bCs/>
          <w:sz w:val="26"/>
          <w:szCs w:val="26"/>
        </w:rPr>
      </w:pPr>
      <w:r w:rsidRPr="0009063D">
        <w:rPr>
          <w:bCs/>
          <w:sz w:val="26"/>
          <w:szCs w:val="26"/>
        </w:rPr>
        <w:t>Вы вправе повторно обратиться с заявлением о предоставлением услуги после устранения указанных нарушений.</w:t>
      </w:r>
    </w:p>
    <w:p w:rsidR="00486E41" w:rsidRPr="0009063D" w:rsidRDefault="00486E41" w:rsidP="00486E41">
      <w:pPr>
        <w:pStyle w:val="Default"/>
        <w:ind w:firstLine="709"/>
        <w:jc w:val="both"/>
        <w:rPr>
          <w:bCs/>
          <w:sz w:val="26"/>
          <w:szCs w:val="26"/>
        </w:rPr>
      </w:pPr>
      <w:r w:rsidRPr="0009063D">
        <w:rPr>
          <w:bCs/>
          <w:sz w:val="26"/>
          <w:szCs w:val="26"/>
        </w:rPr>
        <w:t>Данный отказ может быть обжалован в досудебном порядке путем направления жалобы в орган, уполномоченный на предоставление услуги в _______________________________________</w:t>
      </w:r>
      <w:r>
        <w:rPr>
          <w:bCs/>
          <w:sz w:val="26"/>
          <w:szCs w:val="26"/>
        </w:rPr>
        <w:t>____</w:t>
      </w:r>
      <w:r w:rsidRPr="0009063D">
        <w:rPr>
          <w:bCs/>
          <w:sz w:val="26"/>
          <w:szCs w:val="26"/>
        </w:rPr>
        <w:t>_____,</w:t>
      </w:r>
      <w:r>
        <w:rPr>
          <w:bCs/>
          <w:sz w:val="26"/>
          <w:szCs w:val="26"/>
        </w:rPr>
        <w:t xml:space="preserve"> </w:t>
      </w:r>
      <w:r w:rsidRPr="0009063D">
        <w:rPr>
          <w:bCs/>
          <w:sz w:val="26"/>
          <w:szCs w:val="26"/>
        </w:rPr>
        <w:t>а также в судебном порядке.</w:t>
      </w:r>
    </w:p>
    <w:p w:rsidR="00486E41" w:rsidRDefault="00486E41" w:rsidP="00486E41">
      <w:pPr>
        <w:pStyle w:val="Default"/>
        <w:jc w:val="right"/>
        <w:rPr>
          <w:bCs/>
          <w:sz w:val="26"/>
          <w:szCs w:val="26"/>
        </w:rPr>
      </w:pPr>
    </w:p>
    <w:p w:rsidR="00486E41" w:rsidRPr="0009063D" w:rsidRDefault="00486E41" w:rsidP="00486E41">
      <w:pPr>
        <w:pStyle w:val="Default"/>
        <w:jc w:val="right"/>
        <w:rPr>
          <w:bCs/>
          <w:sz w:val="26"/>
          <w:szCs w:val="26"/>
        </w:rPr>
      </w:pPr>
      <w:r w:rsidRPr="0009063D">
        <w:rPr>
          <w:bCs/>
          <w:sz w:val="26"/>
          <w:szCs w:val="26"/>
        </w:rPr>
        <w:t xml:space="preserve">Сведения о </w:t>
      </w:r>
      <w:r>
        <w:rPr>
          <w:bCs/>
          <w:sz w:val="26"/>
          <w:szCs w:val="26"/>
        </w:rPr>
        <w:t>сертификате электронной подписи</w:t>
      </w:r>
      <w:r w:rsidRPr="0009063D">
        <w:rPr>
          <w:bCs/>
          <w:sz w:val="26"/>
          <w:szCs w:val="26"/>
        </w:rPr>
        <w:t xml:space="preserve">. </w:t>
      </w:r>
    </w:p>
    <w:p w:rsidR="00486E41" w:rsidRPr="0009063D" w:rsidRDefault="00486E41" w:rsidP="00486E41">
      <w:pPr>
        <w:rPr>
          <w:color w:val="000000"/>
          <w:sz w:val="26"/>
          <w:szCs w:val="26"/>
        </w:rPr>
      </w:pPr>
    </w:p>
    <w:p w:rsidR="00486E41" w:rsidRPr="0074434D" w:rsidRDefault="00486E41" w:rsidP="00486E41">
      <w:pPr>
        <w:tabs>
          <w:tab w:val="left" w:pos="7035"/>
        </w:tabs>
      </w:pPr>
    </w:p>
    <w:p w:rsidR="00486E41" w:rsidRPr="00A30FA9" w:rsidRDefault="00486E41" w:rsidP="009F688C">
      <w:pPr>
        <w:pStyle w:val="ConsPlusNonformat"/>
        <w:jc w:val="both"/>
        <w:rPr>
          <w:rFonts w:ascii="Times New Roman" w:hAnsi="Times New Roman" w:cs="Times New Roman"/>
          <w:noProof/>
        </w:rPr>
      </w:pPr>
    </w:p>
    <w:sectPr w:rsidR="00486E41" w:rsidRPr="00A30FA9" w:rsidSect="007A1F19">
      <w:pgSz w:w="11906" w:h="16838"/>
      <w:pgMar w:top="1135" w:right="849"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189" w:rsidRDefault="002D2189" w:rsidP="00765D1B">
      <w:pPr>
        <w:spacing w:after="0" w:line="240" w:lineRule="auto"/>
      </w:pPr>
      <w:r>
        <w:separator/>
      </w:r>
    </w:p>
  </w:endnote>
  <w:endnote w:type="continuationSeparator" w:id="0">
    <w:p w:rsidR="002D2189" w:rsidRDefault="002D2189" w:rsidP="00765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189" w:rsidRDefault="002D2189" w:rsidP="00765D1B">
      <w:pPr>
        <w:spacing w:after="0" w:line="240" w:lineRule="auto"/>
      </w:pPr>
      <w:r>
        <w:separator/>
      </w:r>
    </w:p>
  </w:footnote>
  <w:footnote w:type="continuationSeparator" w:id="0">
    <w:p w:rsidR="002D2189" w:rsidRDefault="002D2189" w:rsidP="00765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C43" w:rsidRPr="00AC15B0" w:rsidRDefault="00A25C43" w:rsidP="00F107FA">
    <w:pPr>
      <w:pStyle w:val="ab"/>
      <w:jc w:val="center"/>
      <w:rPr>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9675A"/>
    <w:multiLevelType w:val="hybridMultilevel"/>
    <w:tmpl w:val="15AA616A"/>
    <w:lvl w:ilvl="0" w:tplc="F33007E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08772C2"/>
    <w:multiLevelType w:val="multilevel"/>
    <w:tmpl w:val="805E39F4"/>
    <w:lvl w:ilvl="0">
      <w:start w:val="3"/>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5"/>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197D0AE8"/>
    <w:multiLevelType w:val="hybridMultilevel"/>
    <w:tmpl w:val="256CE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4007161B"/>
    <w:multiLevelType w:val="hybridMultilevel"/>
    <w:tmpl w:val="15AA616A"/>
    <w:lvl w:ilvl="0" w:tplc="F33007E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3D46BBD"/>
    <w:multiLevelType w:val="hybridMultilevel"/>
    <w:tmpl w:val="32B24AA0"/>
    <w:lvl w:ilvl="0" w:tplc="9844DED6">
      <w:start w:val="3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50356AE"/>
    <w:multiLevelType w:val="hybridMultilevel"/>
    <w:tmpl w:val="87A8D8D4"/>
    <w:lvl w:ilvl="0" w:tplc="E720479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703D11"/>
    <w:multiLevelType w:val="hybridMultilevel"/>
    <w:tmpl w:val="1A8E316E"/>
    <w:lvl w:ilvl="0" w:tplc="14127490">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4DAB5882"/>
    <w:multiLevelType w:val="hybridMultilevel"/>
    <w:tmpl w:val="2F3A1318"/>
    <w:lvl w:ilvl="0" w:tplc="6D34CD64">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0C026D3"/>
    <w:multiLevelType w:val="hybridMultilevel"/>
    <w:tmpl w:val="4798F160"/>
    <w:lvl w:ilvl="0" w:tplc="A906D28E">
      <w:start w:val="11"/>
      <w:numFmt w:val="bullet"/>
      <w:lvlText w:val="–"/>
      <w:lvlJc w:val="left"/>
      <w:pPr>
        <w:ind w:left="1211" w:hanging="360"/>
      </w:pPr>
      <w:rPr>
        <w:rFonts w:ascii="Times New Roman" w:eastAsia="Times New Roman" w:hAnsi="Times New Roman" w:cs="Times New Roman" w:hint="default"/>
        <w:strike w:val="0"/>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15:restartNumberingAfterBreak="0">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3AE0A90"/>
    <w:multiLevelType w:val="multilevel"/>
    <w:tmpl w:val="B49E815C"/>
    <w:lvl w:ilvl="0">
      <w:start w:val="1"/>
      <w:numFmt w:val="decimal"/>
      <w:lvlText w:val="%1."/>
      <w:lvlJc w:val="left"/>
      <w:pPr>
        <w:ind w:left="450" w:hanging="450"/>
      </w:pPr>
      <w:rPr>
        <w:rFonts w:hint="default"/>
      </w:rPr>
    </w:lvl>
    <w:lvl w:ilvl="1">
      <w:start w:val="1"/>
      <w:numFmt w:val="decimal"/>
      <w:lvlText w:val="%1.%2."/>
      <w:lvlJc w:val="left"/>
      <w:pPr>
        <w:ind w:left="469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15:restartNumberingAfterBreak="0">
    <w:nsid w:val="56966D8F"/>
    <w:multiLevelType w:val="hybridMultilevel"/>
    <w:tmpl w:val="FDE003E2"/>
    <w:lvl w:ilvl="0" w:tplc="429269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5A361144"/>
    <w:multiLevelType w:val="hybridMultilevel"/>
    <w:tmpl w:val="FE4676AA"/>
    <w:lvl w:ilvl="0" w:tplc="9F1EEA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5C920869"/>
    <w:multiLevelType w:val="multilevel"/>
    <w:tmpl w:val="FC500B54"/>
    <w:lvl w:ilvl="0">
      <w:start w:val="3"/>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63D81FF0"/>
    <w:multiLevelType w:val="hybridMultilevel"/>
    <w:tmpl w:val="E6504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5C748F7"/>
    <w:multiLevelType w:val="hybridMultilevel"/>
    <w:tmpl w:val="0744FBEC"/>
    <w:lvl w:ilvl="0" w:tplc="0419000F">
      <w:start w:val="3"/>
      <w:numFmt w:val="decimal"/>
      <w:lvlText w:val="%1."/>
      <w:lvlJc w:val="left"/>
      <w:pPr>
        <w:ind w:left="1070" w:hanging="360"/>
      </w:p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20" w15:restartNumberingAfterBreak="0">
    <w:nsid w:val="6D470D7D"/>
    <w:multiLevelType w:val="multilevel"/>
    <w:tmpl w:val="2B4A419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1" w15:restartNumberingAfterBreak="0">
    <w:nsid w:val="73C40300"/>
    <w:multiLevelType w:val="hybridMultilevel"/>
    <w:tmpl w:val="849AAEE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pStyle w:val="6"/>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75D009A7"/>
    <w:multiLevelType w:val="multilevel"/>
    <w:tmpl w:val="897000F8"/>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7DDC2346"/>
    <w:multiLevelType w:val="multilevel"/>
    <w:tmpl w:val="EDCAE8F0"/>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5"/>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3"/>
  </w:num>
  <w:num w:numId="9">
    <w:abstractNumId w:val="22"/>
  </w:num>
  <w:num w:numId="10">
    <w:abstractNumId w:val="0"/>
  </w:num>
  <w:num w:numId="11">
    <w:abstractNumId w:val="17"/>
  </w:num>
  <w:num w:numId="12">
    <w:abstractNumId w:val="1"/>
  </w:num>
  <w:num w:numId="13">
    <w:abstractNumId w:val="7"/>
  </w:num>
  <w:num w:numId="14">
    <w:abstractNumId w:val="8"/>
  </w:num>
  <w:num w:numId="15">
    <w:abstractNumId w:val="2"/>
  </w:num>
  <w:num w:numId="16">
    <w:abstractNumId w:val="13"/>
  </w:num>
  <w:num w:numId="17">
    <w:abstractNumId w:val="18"/>
  </w:num>
  <w:num w:numId="1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2"/>
  </w:num>
  <w:num w:numId="21">
    <w:abstractNumId w:val="24"/>
  </w:num>
  <w:num w:numId="22">
    <w:abstractNumId w:val="14"/>
  </w:num>
  <w:num w:numId="23">
    <w:abstractNumId w:val="20"/>
  </w:num>
  <w:num w:numId="24">
    <w:abstractNumId w:val="1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67E"/>
    <w:rsid w:val="00027924"/>
    <w:rsid w:val="0004191E"/>
    <w:rsid w:val="00195E9F"/>
    <w:rsid w:val="0020529E"/>
    <w:rsid w:val="00215D1D"/>
    <w:rsid w:val="00225586"/>
    <w:rsid w:val="00256ED8"/>
    <w:rsid w:val="002A1B2B"/>
    <w:rsid w:val="002D18F3"/>
    <w:rsid w:val="002D2189"/>
    <w:rsid w:val="002D3092"/>
    <w:rsid w:val="00301DD8"/>
    <w:rsid w:val="00417B5F"/>
    <w:rsid w:val="00486E41"/>
    <w:rsid w:val="004C1026"/>
    <w:rsid w:val="005334E2"/>
    <w:rsid w:val="005507FA"/>
    <w:rsid w:val="00560490"/>
    <w:rsid w:val="005A68A0"/>
    <w:rsid w:val="0066413F"/>
    <w:rsid w:val="006E567E"/>
    <w:rsid w:val="0073092A"/>
    <w:rsid w:val="00765D1B"/>
    <w:rsid w:val="00775090"/>
    <w:rsid w:val="00786963"/>
    <w:rsid w:val="007A1F19"/>
    <w:rsid w:val="007D2179"/>
    <w:rsid w:val="007E2854"/>
    <w:rsid w:val="00893C0A"/>
    <w:rsid w:val="008B34A0"/>
    <w:rsid w:val="008F33FB"/>
    <w:rsid w:val="00915CE7"/>
    <w:rsid w:val="009436C7"/>
    <w:rsid w:val="009779BF"/>
    <w:rsid w:val="009D0D11"/>
    <w:rsid w:val="009F688C"/>
    <w:rsid w:val="00A25C43"/>
    <w:rsid w:val="00A32CC8"/>
    <w:rsid w:val="00A837D3"/>
    <w:rsid w:val="00A85F76"/>
    <w:rsid w:val="00A94D85"/>
    <w:rsid w:val="00AC5E0D"/>
    <w:rsid w:val="00AE7144"/>
    <w:rsid w:val="00B135E9"/>
    <w:rsid w:val="00B539EA"/>
    <w:rsid w:val="00C132AD"/>
    <w:rsid w:val="00C346EF"/>
    <w:rsid w:val="00CC3A77"/>
    <w:rsid w:val="00CD258E"/>
    <w:rsid w:val="00CD2ADF"/>
    <w:rsid w:val="00D040E3"/>
    <w:rsid w:val="00DA1B1A"/>
    <w:rsid w:val="00E33340"/>
    <w:rsid w:val="00E50A1A"/>
    <w:rsid w:val="00EA6894"/>
    <w:rsid w:val="00F02E6E"/>
    <w:rsid w:val="00F107FA"/>
    <w:rsid w:val="00F507F5"/>
    <w:rsid w:val="00F64BAA"/>
    <w:rsid w:val="00F94E2C"/>
    <w:rsid w:val="00FA0FBF"/>
    <w:rsid w:val="00FE7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5A3A34"/>
  <w15:docId w15:val="{6925F1D3-E90A-4BFC-9D25-C70CB51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FBF"/>
  </w:style>
  <w:style w:type="paragraph" w:styleId="1">
    <w:name w:val="heading 1"/>
    <w:basedOn w:val="a"/>
    <w:next w:val="a"/>
    <w:link w:val="10"/>
    <w:qFormat/>
    <w:rsid w:val="007D2179"/>
    <w:pPr>
      <w:keepNext/>
      <w:keepLines/>
      <w:suppressAutoHyphens/>
      <w:spacing w:before="480" w:beforeAutospacing="1" w:after="0"/>
      <w:jc w:val="center"/>
      <w:outlineLvl w:val="0"/>
    </w:pPr>
    <w:rPr>
      <w:rFonts w:ascii="Times New Roman" w:eastAsia="Times New Roman" w:hAnsi="Times New Roman" w:cs="Times New Roman"/>
      <w:b/>
      <w:bCs/>
      <w:sz w:val="32"/>
      <w:szCs w:val="28"/>
      <w:lang w:eastAsia="ar-SA"/>
    </w:rPr>
  </w:style>
  <w:style w:type="paragraph" w:styleId="2">
    <w:name w:val="heading 2"/>
    <w:basedOn w:val="1"/>
    <w:next w:val="a"/>
    <w:link w:val="20"/>
    <w:uiPriority w:val="9"/>
    <w:unhideWhenUsed/>
    <w:qFormat/>
    <w:rsid w:val="007D2179"/>
    <w:pPr>
      <w:spacing w:before="200"/>
      <w:outlineLvl w:val="1"/>
    </w:pPr>
    <w:rPr>
      <w:bCs w:val="0"/>
      <w:sz w:val="28"/>
      <w:szCs w:val="26"/>
    </w:rPr>
  </w:style>
  <w:style w:type="paragraph" w:styleId="3">
    <w:name w:val="heading 3"/>
    <w:basedOn w:val="a"/>
    <w:next w:val="a"/>
    <w:link w:val="30"/>
    <w:uiPriority w:val="9"/>
    <w:unhideWhenUsed/>
    <w:qFormat/>
    <w:rsid w:val="007D2179"/>
    <w:pPr>
      <w:spacing w:before="200" w:beforeAutospacing="1" w:after="80"/>
      <w:outlineLvl w:val="2"/>
    </w:pPr>
    <w:rPr>
      <w:rFonts w:ascii="Times New Roman" w:eastAsia="Times New Roman" w:hAnsi="Times New Roman" w:cs="Times New Roman"/>
      <w:b/>
      <w:sz w:val="24"/>
      <w:szCs w:val="24"/>
    </w:rPr>
  </w:style>
  <w:style w:type="paragraph" w:styleId="6">
    <w:name w:val="heading 6"/>
    <w:basedOn w:val="a"/>
    <w:next w:val="a"/>
    <w:link w:val="60"/>
    <w:qFormat/>
    <w:rsid w:val="00915CE7"/>
    <w:pPr>
      <w:keepNext/>
      <w:numPr>
        <w:ilvl w:val="5"/>
        <w:numId w:val="1"/>
      </w:numPr>
      <w:suppressAutoHyphens/>
      <w:spacing w:after="0" w:line="240" w:lineRule="auto"/>
      <w:jc w:val="center"/>
      <w:outlineLvl w:val="5"/>
    </w:pPr>
    <w:rPr>
      <w:rFonts w:ascii="Times New Roman" w:eastAsia="Times New Roman" w:hAnsi="Times New Roman"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List Paragraph,Абзац с отступом,Маркированный,Абзац списка11,Варианты ответов,6.6.1."/>
    <w:basedOn w:val="a"/>
    <w:link w:val="a4"/>
    <w:uiPriority w:val="34"/>
    <w:qFormat/>
    <w:rsid w:val="00F64BAA"/>
    <w:pPr>
      <w:ind w:left="720"/>
      <w:contextualSpacing/>
    </w:pPr>
  </w:style>
  <w:style w:type="character" w:customStyle="1" w:styleId="a5">
    <w:name w:val="Без интервала Знак"/>
    <w:link w:val="a6"/>
    <w:uiPriority w:val="1"/>
    <w:locked/>
    <w:rsid w:val="00CD258E"/>
    <w:rPr>
      <w:rFonts w:ascii="Calibri" w:eastAsia="Calibri" w:hAnsi="Calibri" w:cs="Times New Roman"/>
    </w:rPr>
  </w:style>
  <w:style w:type="paragraph" w:styleId="a6">
    <w:name w:val="No Spacing"/>
    <w:link w:val="a5"/>
    <w:uiPriority w:val="1"/>
    <w:qFormat/>
    <w:rsid w:val="00CD258E"/>
    <w:pPr>
      <w:spacing w:after="0" w:line="240" w:lineRule="auto"/>
    </w:pPr>
    <w:rPr>
      <w:rFonts w:ascii="Calibri" w:eastAsia="Calibri" w:hAnsi="Calibri" w:cs="Times New Roman"/>
    </w:rPr>
  </w:style>
  <w:style w:type="paragraph" w:customStyle="1" w:styleId="ConsPlusTitle">
    <w:name w:val="ConsPlusTitle"/>
    <w:rsid w:val="00CD258E"/>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10">
    <w:name w:val="Заголовок 1 Знак"/>
    <w:basedOn w:val="a0"/>
    <w:link w:val="1"/>
    <w:rsid w:val="007D2179"/>
    <w:rPr>
      <w:rFonts w:ascii="Times New Roman" w:eastAsia="Times New Roman" w:hAnsi="Times New Roman" w:cs="Times New Roman"/>
      <w:b/>
      <w:bCs/>
      <w:sz w:val="32"/>
      <w:szCs w:val="28"/>
      <w:lang w:eastAsia="ar-SA"/>
    </w:rPr>
  </w:style>
  <w:style w:type="character" w:customStyle="1" w:styleId="20">
    <w:name w:val="Заголовок 2 Знак"/>
    <w:basedOn w:val="a0"/>
    <w:link w:val="2"/>
    <w:uiPriority w:val="9"/>
    <w:rsid w:val="007D2179"/>
    <w:rPr>
      <w:rFonts w:ascii="Times New Roman" w:eastAsia="Times New Roman" w:hAnsi="Times New Roman" w:cs="Times New Roman"/>
      <w:b/>
      <w:sz w:val="28"/>
      <w:szCs w:val="26"/>
      <w:lang w:eastAsia="ar-SA"/>
    </w:rPr>
  </w:style>
  <w:style w:type="character" w:customStyle="1" w:styleId="30">
    <w:name w:val="Заголовок 3 Знак"/>
    <w:basedOn w:val="a0"/>
    <w:link w:val="3"/>
    <w:uiPriority w:val="9"/>
    <w:rsid w:val="007D2179"/>
    <w:rPr>
      <w:rFonts w:ascii="Times New Roman" w:eastAsia="Times New Roman" w:hAnsi="Times New Roman" w:cs="Times New Roman"/>
      <w:b/>
      <w:sz w:val="24"/>
      <w:szCs w:val="24"/>
    </w:rPr>
  </w:style>
  <w:style w:type="table" w:styleId="a7">
    <w:name w:val="Table Grid"/>
    <w:basedOn w:val="a1"/>
    <w:rsid w:val="00417B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basedOn w:val="a"/>
    <w:uiPriority w:val="99"/>
    <w:unhideWhenUsed/>
    <w:rsid w:val="00417B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0">
    <w:name w:val="Заголовок 6 Знак"/>
    <w:basedOn w:val="a0"/>
    <w:link w:val="6"/>
    <w:rsid w:val="00915CE7"/>
    <w:rPr>
      <w:rFonts w:ascii="Times New Roman" w:eastAsia="Times New Roman" w:hAnsi="Times New Roman" w:cs="Times New Roman"/>
      <w:b/>
      <w:sz w:val="28"/>
      <w:szCs w:val="20"/>
      <w:lang w:eastAsia="ar-SA"/>
    </w:rPr>
  </w:style>
  <w:style w:type="paragraph" w:customStyle="1" w:styleId="ConsPlusNormal">
    <w:name w:val="ConsPlusNormal"/>
    <w:link w:val="ConsPlusNormal0"/>
    <w:qFormat/>
    <w:rsid w:val="00915CE7"/>
    <w:pPr>
      <w:widowControl w:val="0"/>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uiPriority w:val="99"/>
    <w:rsid w:val="00915CE7"/>
    <w:pPr>
      <w:widowControl w:val="0"/>
      <w:autoSpaceDE w:val="0"/>
      <w:autoSpaceDN w:val="0"/>
      <w:adjustRightInd w:val="0"/>
      <w:spacing w:after="0" w:line="240" w:lineRule="auto"/>
    </w:pPr>
    <w:rPr>
      <w:rFonts w:ascii="Courier New" w:eastAsia="Calibri" w:hAnsi="Courier New" w:cs="Courier New"/>
      <w:sz w:val="20"/>
      <w:szCs w:val="20"/>
    </w:rPr>
  </w:style>
  <w:style w:type="character" w:customStyle="1" w:styleId="apple-style-span">
    <w:name w:val="apple-style-span"/>
    <w:rsid w:val="00915CE7"/>
    <w:rPr>
      <w:rFonts w:cs="Times New Roman"/>
    </w:rPr>
  </w:style>
  <w:style w:type="character" w:styleId="a9">
    <w:name w:val="Emphasis"/>
    <w:uiPriority w:val="20"/>
    <w:qFormat/>
    <w:rsid w:val="00915CE7"/>
    <w:rPr>
      <w:i/>
      <w:iCs/>
    </w:rPr>
  </w:style>
  <w:style w:type="character" w:styleId="aa">
    <w:name w:val="Hyperlink"/>
    <w:rsid w:val="00915CE7"/>
    <w:rPr>
      <w:rFonts w:ascii="Times New Roman" w:hAnsi="Times New Roman" w:cs="Times New Roman" w:hint="default"/>
      <w:color w:val="0000FF"/>
      <w:u w:val="single"/>
    </w:rPr>
  </w:style>
  <w:style w:type="paragraph" w:styleId="ab">
    <w:name w:val="header"/>
    <w:basedOn w:val="a"/>
    <w:link w:val="ac"/>
    <w:rsid w:val="00915CE7"/>
    <w:pPr>
      <w:tabs>
        <w:tab w:val="center" w:pos="4677"/>
        <w:tab w:val="right" w:pos="9355"/>
      </w:tabs>
      <w:spacing w:after="0" w:line="240" w:lineRule="auto"/>
      <w:ind w:firstLine="720"/>
      <w:jc w:val="both"/>
    </w:pPr>
    <w:rPr>
      <w:rFonts w:ascii="Tms Rmn" w:eastAsia="Times New Roman" w:hAnsi="Tms Rmn" w:cs="Times New Roman"/>
      <w:sz w:val="28"/>
      <w:szCs w:val="20"/>
    </w:rPr>
  </w:style>
  <w:style w:type="character" w:customStyle="1" w:styleId="ac">
    <w:name w:val="Верхний колонтитул Знак"/>
    <w:basedOn w:val="a0"/>
    <w:link w:val="ab"/>
    <w:rsid w:val="00915CE7"/>
    <w:rPr>
      <w:rFonts w:ascii="Tms Rmn" w:eastAsia="Times New Roman" w:hAnsi="Tms Rmn" w:cs="Times New Roman"/>
      <w:sz w:val="28"/>
      <w:szCs w:val="20"/>
    </w:rPr>
  </w:style>
  <w:style w:type="paragraph" w:styleId="21">
    <w:name w:val="Body Text 2"/>
    <w:basedOn w:val="a"/>
    <w:link w:val="22"/>
    <w:unhideWhenUsed/>
    <w:rsid w:val="00915CE7"/>
    <w:pPr>
      <w:spacing w:after="0" w:line="240" w:lineRule="auto"/>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915CE7"/>
    <w:rPr>
      <w:rFonts w:ascii="Times New Roman" w:eastAsia="Times New Roman" w:hAnsi="Times New Roman" w:cs="Times New Roman"/>
      <w:sz w:val="28"/>
      <w:szCs w:val="20"/>
    </w:rPr>
  </w:style>
  <w:style w:type="character" w:styleId="ad">
    <w:name w:val="Strong"/>
    <w:uiPriority w:val="22"/>
    <w:qFormat/>
    <w:rsid w:val="00915CE7"/>
    <w:rPr>
      <w:b/>
      <w:bCs/>
    </w:rPr>
  </w:style>
  <w:style w:type="paragraph" w:styleId="HTML">
    <w:name w:val="HTML Preformatted"/>
    <w:basedOn w:val="a"/>
    <w:link w:val="HTML0"/>
    <w:uiPriority w:val="99"/>
    <w:unhideWhenUsed/>
    <w:rsid w:val="00915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915CE7"/>
    <w:rPr>
      <w:rFonts w:ascii="Courier New" w:eastAsia="Times New Roman" w:hAnsi="Courier New" w:cs="Times New Roman"/>
      <w:sz w:val="20"/>
      <w:szCs w:val="20"/>
    </w:rPr>
  </w:style>
  <w:style w:type="character" w:customStyle="1" w:styleId="ConsPlusNormal0">
    <w:name w:val="ConsPlusNormal Знак"/>
    <w:link w:val="ConsPlusNormal"/>
    <w:locked/>
    <w:rsid w:val="00915CE7"/>
    <w:rPr>
      <w:rFonts w:ascii="Arial" w:eastAsia="Calibri" w:hAnsi="Arial" w:cs="Arial"/>
      <w:sz w:val="20"/>
      <w:szCs w:val="20"/>
    </w:rPr>
  </w:style>
  <w:style w:type="paragraph" w:styleId="ae">
    <w:name w:val="Body Text Indent"/>
    <w:basedOn w:val="a"/>
    <w:link w:val="af"/>
    <w:rsid w:val="00915CE7"/>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915CE7"/>
    <w:rPr>
      <w:rFonts w:ascii="Times New Roman" w:eastAsia="Times New Roman" w:hAnsi="Times New Roman" w:cs="Times New Roman"/>
      <w:sz w:val="24"/>
      <w:szCs w:val="24"/>
    </w:rPr>
  </w:style>
  <w:style w:type="paragraph" w:styleId="af0">
    <w:name w:val="footer"/>
    <w:basedOn w:val="a"/>
    <w:link w:val="af1"/>
    <w:rsid w:val="00915CE7"/>
    <w:pPr>
      <w:tabs>
        <w:tab w:val="center" w:pos="4677"/>
        <w:tab w:val="right" w:pos="9355"/>
      </w:tabs>
      <w:spacing w:after="0"/>
    </w:pPr>
    <w:rPr>
      <w:rFonts w:ascii="Times New Roman" w:eastAsia="Times New Roman" w:hAnsi="Times New Roman" w:cs="Times New Roman"/>
      <w:sz w:val="28"/>
      <w:lang w:eastAsia="en-US"/>
    </w:rPr>
  </w:style>
  <w:style w:type="character" w:customStyle="1" w:styleId="af1">
    <w:name w:val="Нижний колонтитул Знак"/>
    <w:basedOn w:val="a0"/>
    <w:link w:val="af0"/>
    <w:rsid w:val="00915CE7"/>
    <w:rPr>
      <w:rFonts w:ascii="Times New Roman" w:eastAsia="Times New Roman" w:hAnsi="Times New Roman" w:cs="Times New Roman"/>
      <w:sz w:val="28"/>
      <w:lang w:eastAsia="en-US"/>
    </w:rPr>
  </w:style>
  <w:style w:type="paragraph" w:styleId="af2">
    <w:name w:val="Body Text"/>
    <w:basedOn w:val="a"/>
    <w:link w:val="af3"/>
    <w:rsid w:val="00915CE7"/>
    <w:pPr>
      <w:spacing w:after="120"/>
    </w:pPr>
    <w:rPr>
      <w:rFonts w:ascii="Times New Roman" w:eastAsia="Times New Roman" w:hAnsi="Times New Roman" w:cs="Times New Roman"/>
      <w:sz w:val="28"/>
      <w:lang w:eastAsia="en-US"/>
    </w:rPr>
  </w:style>
  <w:style w:type="character" w:customStyle="1" w:styleId="af3">
    <w:name w:val="Основной текст Знак"/>
    <w:basedOn w:val="a0"/>
    <w:link w:val="af2"/>
    <w:rsid w:val="00915CE7"/>
    <w:rPr>
      <w:rFonts w:ascii="Times New Roman" w:eastAsia="Times New Roman" w:hAnsi="Times New Roman" w:cs="Times New Roman"/>
      <w:sz w:val="28"/>
      <w:lang w:eastAsia="en-US"/>
    </w:rPr>
  </w:style>
  <w:style w:type="character" w:customStyle="1" w:styleId="11">
    <w:name w:val="Основной шрифт абзаца1"/>
    <w:rsid w:val="00915CE7"/>
  </w:style>
  <w:style w:type="paragraph" w:styleId="af4">
    <w:name w:val="Plain Text"/>
    <w:basedOn w:val="a"/>
    <w:link w:val="af5"/>
    <w:uiPriority w:val="99"/>
    <w:unhideWhenUsed/>
    <w:rsid w:val="00915CE7"/>
    <w:pPr>
      <w:spacing w:after="0" w:line="240" w:lineRule="auto"/>
    </w:pPr>
    <w:rPr>
      <w:rFonts w:ascii="Courier New" w:eastAsia="Times New Roman" w:hAnsi="Courier New" w:cs="Courier New"/>
      <w:sz w:val="20"/>
      <w:szCs w:val="20"/>
    </w:rPr>
  </w:style>
  <w:style w:type="character" w:customStyle="1" w:styleId="af5">
    <w:name w:val="Текст Знак"/>
    <w:basedOn w:val="a0"/>
    <w:link w:val="af4"/>
    <w:uiPriority w:val="99"/>
    <w:rsid w:val="00915CE7"/>
    <w:rPr>
      <w:rFonts w:ascii="Courier New" w:eastAsia="Times New Roman" w:hAnsi="Courier New" w:cs="Courier New"/>
      <w:sz w:val="20"/>
      <w:szCs w:val="20"/>
    </w:rPr>
  </w:style>
  <w:style w:type="character" w:customStyle="1" w:styleId="a4">
    <w:name w:val="Абзац списка Знак"/>
    <w:aliases w:val="ТЗ список Знак,Абзац списка нумерованный Знак,List Paragraph Знак,Абзац с отступом Знак,Маркированный Знак,Абзац списка11 Знак,Варианты ответов Знак,6.6.1. Знак"/>
    <w:link w:val="a3"/>
    <w:uiPriority w:val="34"/>
    <w:locked/>
    <w:rsid w:val="00915CE7"/>
  </w:style>
  <w:style w:type="paragraph" w:customStyle="1" w:styleId="Default">
    <w:name w:val="Default"/>
    <w:rsid w:val="00A32CC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758063">
      <w:bodyDiv w:val="1"/>
      <w:marLeft w:val="0"/>
      <w:marRight w:val="0"/>
      <w:marTop w:val="0"/>
      <w:marBottom w:val="0"/>
      <w:divBdr>
        <w:top w:val="none" w:sz="0" w:space="0" w:color="auto"/>
        <w:left w:val="none" w:sz="0" w:space="0" w:color="auto"/>
        <w:bottom w:val="none" w:sz="0" w:space="0" w:color="auto"/>
        <w:right w:val="none" w:sz="0" w:space="0" w:color="auto"/>
      </w:divBdr>
    </w:div>
    <w:div w:id="114532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consultantplus://offline/ref=D0E0F35DAB650D9EBAABDFCA6886E870926E72D2B462AA5BF87789861A642986B758A9AC8DD204702EB91861A4C7J" TargetMode="External"/><Relationship Id="rId18" Type="http://schemas.openxmlformats.org/officeDocument/2006/relationships/hyperlink" Target="consultantplus://offline/ref=15419B484F04E9A91D03394C285F8E7196014206419180615D5DA4548D4B00CDA120B6B9AFADF729VCO6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4F7EA7014572C28D5B375F2D68EAD7E93EE96F782308E680C562681BEA40E6BDC34A1E4031ADB18CDFDC3F75A59649222962197374C8B5Bx7W5G" TargetMode="External"/><Relationship Id="rId17" Type="http://schemas.openxmlformats.org/officeDocument/2006/relationships/hyperlink" Target="consultantplus://offline/ref=15419B484F04E9A91D03394C285F8E7196014206419180615D5DA4548D4B00CDA120B6B9AFADF729VCO6G" TargetMode="Externa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9AFADF729VCO6G" TargetMode="External"/><Relationship Id="rId20" Type="http://schemas.openxmlformats.org/officeDocument/2006/relationships/hyperlink" Target="consultantplus://offline/ref=9A867ABE6E982EA437E2FCF0298A51AD97837830051932DDCBB7A6D4518E8198B119B5C87552492FQ13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4F7EA7014572C28D5B375F2D68EAD7E93EE96F782308E680C562681BEA40E6BDC34A1E4031ADB18C3FDC3F75A59649222962197374C8B5Bx7W5G" TargetMode="External"/><Relationship Id="rId5" Type="http://schemas.openxmlformats.org/officeDocument/2006/relationships/webSettings" Target="webSettings.xml"/><Relationship Id="rId15" Type="http://schemas.openxmlformats.org/officeDocument/2006/relationships/hyperlink" Target="consultantplus://offline/ref=15419B484F04E9A91D03394C285F8E7196014206419180615D5DA4548D4B00CDA120B6B9AFADF729VCO6G" TargetMode="External"/><Relationship Id="rId23" Type="http://schemas.openxmlformats.org/officeDocument/2006/relationships/theme" Target="theme/theme1.xml"/><Relationship Id="rId10" Type="http://schemas.openxmlformats.org/officeDocument/2006/relationships/hyperlink" Target="https://mfc.admhmao.ru/" TargetMode="External"/><Relationship Id="rId19" Type="http://schemas.openxmlformats.org/officeDocument/2006/relationships/hyperlink" Target="consultantplus://offline/ref=9A867ABE6E982EA437E2FCF0298A51AD97837830051932DDCBB7A6D4518E8198B119B5CB7CQ532K" TargetMode="External"/><Relationship Id="rId4" Type="http://schemas.openxmlformats.org/officeDocument/2006/relationships/settings" Target="settings.xml"/><Relationship Id="rId9" Type="http://schemas.openxmlformats.org/officeDocument/2006/relationships/hyperlink" Target="http://www.86.gosuslugi.ru" TargetMode="External"/><Relationship Id="rId14" Type="http://schemas.openxmlformats.org/officeDocument/2006/relationships/hyperlink" Target="consultantplus://offline/ref=15419B484F04E9A91D03394C285F8E7196014206419180615D5DA4548D4B00CDA120B6BAABVAO9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219DE-1F91-4CFB-88B9-22A28B24A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18168</Words>
  <Characters>103560</Characters>
  <Application>Microsoft Office Word</Application>
  <DocSecurity>0</DocSecurity>
  <Lines>863</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Евгений</cp:lastModifiedBy>
  <cp:revision>2</cp:revision>
  <cp:lastPrinted>2022-04-19T10:06:00Z</cp:lastPrinted>
  <dcterms:created xsi:type="dcterms:W3CDTF">2022-08-28T16:40:00Z</dcterms:created>
  <dcterms:modified xsi:type="dcterms:W3CDTF">2022-08-28T16:40:00Z</dcterms:modified>
</cp:coreProperties>
</file>