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EA" w:rsidRDefault="001503EA" w:rsidP="001503E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503EA" w:rsidRDefault="001503EA" w:rsidP="0008433E">
      <w:pPr>
        <w:jc w:val="center"/>
        <w:rPr>
          <w:b/>
          <w:sz w:val="28"/>
          <w:szCs w:val="28"/>
        </w:rPr>
      </w:pPr>
    </w:p>
    <w:p w:rsidR="00E84450" w:rsidRPr="00A96E17" w:rsidRDefault="00E84450" w:rsidP="0008433E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E17D9C" w:rsidRPr="00E17D9C" w:rsidRDefault="00E17D9C" w:rsidP="00593E37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5C6E2D">
        <w:rPr>
          <w:sz w:val="28"/>
          <w:szCs w:val="28"/>
        </w:rPr>
        <w:t>_______</w:t>
      </w:r>
      <w:r w:rsidRPr="00A96E17">
        <w:rPr>
          <w:sz w:val="28"/>
          <w:szCs w:val="28"/>
        </w:rPr>
        <w:t xml:space="preserve"> 202</w:t>
      </w:r>
      <w:r w:rsidR="009058FB">
        <w:rPr>
          <w:sz w:val="28"/>
          <w:szCs w:val="28"/>
        </w:rPr>
        <w:t>2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</w:t>
      </w:r>
      <w:r w:rsidR="0008433E">
        <w:rPr>
          <w:sz w:val="28"/>
          <w:szCs w:val="28"/>
        </w:rPr>
        <w:t xml:space="preserve">  </w:t>
      </w:r>
      <w:r w:rsidR="005C6E2D">
        <w:rPr>
          <w:sz w:val="28"/>
          <w:szCs w:val="28"/>
        </w:rPr>
        <w:t xml:space="preserve">   </w:t>
      </w:r>
      <w:r w:rsidR="004B158A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5C6E2D">
        <w:rPr>
          <w:sz w:val="28"/>
          <w:szCs w:val="28"/>
        </w:rPr>
        <w:t>_____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08433E">
      <w:pPr>
        <w:ind w:right="3827"/>
        <w:jc w:val="both"/>
        <w:rPr>
          <w:b/>
          <w:sz w:val="28"/>
          <w:szCs w:val="28"/>
        </w:rPr>
      </w:pPr>
    </w:p>
    <w:p w:rsidR="00624BA3" w:rsidRPr="00C40F69" w:rsidRDefault="004655F1" w:rsidP="001503EA">
      <w:pPr>
        <w:ind w:right="4110"/>
        <w:jc w:val="both"/>
        <w:rPr>
          <w:sz w:val="28"/>
          <w:szCs w:val="28"/>
        </w:rPr>
      </w:pPr>
      <w:r w:rsidRPr="00A1436F">
        <w:rPr>
          <w:sz w:val="28"/>
          <w:szCs w:val="28"/>
        </w:rPr>
        <w:t>О внесении изменений в постановление администрации сельского</w:t>
      </w:r>
      <w:r>
        <w:rPr>
          <w:sz w:val="28"/>
          <w:szCs w:val="28"/>
        </w:rPr>
        <w:t xml:space="preserve"> поселения Болчары                  </w:t>
      </w:r>
      <w:r w:rsidRPr="00A1436F">
        <w:rPr>
          <w:sz w:val="28"/>
          <w:szCs w:val="28"/>
        </w:rPr>
        <w:t>от 11 февраля 2016 года № 27 «Об утверждении административного регламента по предоставлению муниципальной услуги «</w:t>
      </w:r>
      <w:r w:rsidRPr="00003C6F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="00624BA3" w:rsidRPr="00C40F69">
        <w:rPr>
          <w:sz w:val="28"/>
          <w:szCs w:val="28"/>
        </w:rPr>
        <w:t>»</w:t>
      </w:r>
    </w:p>
    <w:p w:rsidR="00B92817" w:rsidRPr="00B92817" w:rsidRDefault="00B92817" w:rsidP="00B92817">
      <w:pPr>
        <w:rPr>
          <w:sz w:val="28"/>
          <w:szCs w:val="28"/>
        </w:rPr>
      </w:pPr>
    </w:p>
    <w:p w:rsidR="00B92817" w:rsidRPr="00B92817" w:rsidRDefault="00B92817" w:rsidP="00B92817">
      <w:pPr>
        <w:rPr>
          <w:sz w:val="28"/>
          <w:szCs w:val="28"/>
        </w:rPr>
      </w:pPr>
    </w:p>
    <w:p w:rsidR="00A42223" w:rsidRPr="00C40F69" w:rsidRDefault="00A42223" w:rsidP="00A42223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239C7">
        <w:rPr>
          <w:color w:val="000000"/>
          <w:sz w:val="28"/>
          <w:szCs w:val="28"/>
        </w:rPr>
        <w:t>В соответствии с Федеральным</w:t>
      </w:r>
      <w:r>
        <w:rPr>
          <w:color w:val="000000"/>
          <w:sz w:val="28"/>
          <w:szCs w:val="28"/>
        </w:rPr>
        <w:t>и</w:t>
      </w:r>
      <w:r w:rsidRPr="004239C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ами</w:t>
      </w:r>
      <w:r w:rsidRPr="004239C7">
        <w:rPr>
          <w:color w:val="000000"/>
          <w:sz w:val="28"/>
          <w:szCs w:val="28"/>
        </w:rPr>
        <w:t xml:space="preserve"> от 27 июля 2010 года </w:t>
      </w:r>
      <w:r>
        <w:rPr>
          <w:color w:val="000000"/>
          <w:sz w:val="28"/>
          <w:szCs w:val="28"/>
        </w:rPr>
        <w:t xml:space="preserve">                                  </w:t>
      </w:r>
      <w:hyperlink r:id="rId8" w:history="1">
        <w:r w:rsidRPr="004239C7">
          <w:rPr>
            <w:color w:val="000000"/>
            <w:sz w:val="28"/>
            <w:szCs w:val="28"/>
          </w:rPr>
          <w:t>№ 210</w:t>
        </w:r>
        <w:r>
          <w:rPr>
            <w:color w:val="000000"/>
            <w:sz w:val="28"/>
            <w:szCs w:val="28"/>
          </w:rPr>
          <w:t xml:space="preserve"> – </w:t>
        </w:r>
        <w:r w:rsidRPr="004239C7">
          <w:rPr>
            <w:color w:val="000000"/>
            <w:sz w:val="28"/>
            <w:szCs w:val="28"/>
          </w:rPr>
          <w:t>ФЗ</w:t>
        </w:r>
      </w:hyperlink>
      <w:r w:rsidRPr="004239C7">
        <w:rPr>
          <w:color w:val="000000"/>
          <w:sz w:val="28"/>
          <w:szCs w:val="28"/>
        </w:rPr>
        <w:t xml:space="preserve"> </w:t>
      </w:r>
      <w:r w:rsidRPr="001E11BF">
        <w:rPr>
          <w:color w:val="000000"/>
          <w:sz w:val="28"/>
          <w:szCs w:val="28"/>
        </w:rPr>
        <w:t>«Об организации предоставления государственных и муниципальных услуг»,</w:t>
      </w:r>
      <w:r w:rsidRPr="001E11BF">
        <w:rPr>
          <w:sz w:val="28"/>
          <w:szCs w:val="28"/>
        </w:rPr>
        <w:t xml:space="preserve"> от 06 октября 2003 года № 131</w:t>
      </w:r>
      <w:r>
        <w:rPr>
          <w:sz w:val="28"/>
          <w:szCs w:val="28"/>
        </w:rPr>
        <w:t xml:space="preserve"> – </w:t>
      </w:r>
      <w:r w:rsidRPr="001E11BF">
        <w:rPr>
          <w:sz w:val="28"/>
          <w:szCs w:val="28"/>
        </w:rPr>
        <w:t xml:space="preserve">ФЗ «Об общих принципах организации органов местного самоуправления в Российской Федерации», </w:t>
      </w:r>
      <w:r w:rsidR="001503EA">
        <w:rPr>
          <w:sz w:val="28"/>
          <w:szCs w:val="28"/>
        </w:rPr>
        <w:t xml:space="preserve">на основании постановления Правительства Российской Федерации от 15 августа 2022 года № 1415 «О внесении изменений в некоторые акты Правительства российской Федерации», в целях приведения нормативных правовых актов администрации сельского поселения Болчары в соответствие </w:t>
      </w:r>
      <w:r w:rsidR="001503EA" w:rsidRPr="00C40F69">
        <w:rPr>
          <w:sz w:val="28"/>
          <w:szCs w:val="28"/>
        </w:rPr>
        <w:t xml:space="preserve">действующему законодательству:  </w:t>
      </w:r>
    </w:p>
    <w:p w:rsidR="00145BB8" w:rsidRPr="004F52FA" w:rsidRDefault="00E17D9C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2F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503EA" w:rsidRPr="004F52FA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сельского поселения Болчары  </w:t>
      </w:r>
      <w:r w:rsidR="004655F1" w:rsidRPr="00A1436F">
        <w:rPr>
          <w:rFonts w:ascii="Times New Roman" w:hAnsi="Times New Roman" w:cs="Times New Roman"/>
          <w:b w:val="0"/>
          <w:sz w:val="28"/>
          <w:szCs w:val="28"/>
        </w:rPr>
        <w:t>от 11 февраля 2016 года № 27 «</w:t>
      </w:r>
      <w:r w:rsidR="004655F1" w:rsidRPr="00A143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4655F1" w:rsidRPr="00A1436F">
        <w:rPr>
          <w:rFonts w:ascii="Times New Roman" w:hAnsi="Times New Roman" w:cs="Times New Roman"/>
          <w:b w:val="0"/>
          <w:sz w:val="28"/>
          <w:szCs w:val="28"/>
        </w:rPr>
        <w:t>«</w:t>
      </w:r>
      <w:r w:rsidR="004655F1" w:rsidRPr="00003C6F">
        <w:rPr>
          <w:rFonts w:ascii="Times New Roman" w:hAnsi="Times New Roman" w:cs="Times New Roman"/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1503EA" w:rsidRPr="004F52FA"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1503EA" w:rsidRPr="004F52FA" w:rsidRDefault="001503EA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2FA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4655F1">
        <w:rPr>
          <w:rFonts w:ascii="Times New Roman" w:hAnsi="Times New Roman" w:cs="Times New Roman"/>
          <w:b w:val="0"/>
          <w:sz w:val="28"/>
          <w:szCs w:val="28"/>
        </w:rPr>
        <w:t>Подпункт а)</w:t>
      </w:r>
      <w:r w:rsidR="00C40F69" w:rsidRPr="004F52FA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4F52FA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C40F69" w:rsidRPr="004F52FA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F52FA">
        <w:rPr>
          <w:rFonts w:ascii="Times New Roman" w:hAnsi="Times New Roman" w:cs="Times New Roman"/>
          <w:b w:val="0"/>
          <w:sz w:val="28"/>
          <w:szCs w:val="28"/>
        </w:rPr>
        <w:t xml:space="preserve"> 2.15.</w:t>
      </w:r>
      <w:r w:rsidR="004655F1">
        <w:rPr>
          <w:rFonts w:ascii="Times New Roman" w:hAnsi="Times New Roman" w:cs="Times New Roman"/>
          <w:b w:val="0"/>
          <w:sz w:val="28"/>
          <w:szCs w:val="28"/>
        </w:rPr>
        <w:t>4</w:t>
      </w:r>
      <w:r w:rsidRPr="004F52FA">
        <w:rPr>
          <w:rFonts w:ascii="Times New Roman" w:hAnsi="Times New Roman" w:cs="Times New Roman"/>
          <w:b w:val="0"/>
          <w:sz w:val="28"/>
          <w:szCs w:val="28"/>
        </w:rPr>
        <w:t xml:space="preserve">. приложения к постановлению </w:t>
      </w:r>
      <w:r w:rsidR="00C40F69" w:rsidRPr="004F52FA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</w:t>
      </w:r>
      <w:r w:rsidRPr="004F52F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503EA" w:rsidRPr="004F52FA" w:rsidRDefault="001503EA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2FA">
        <w:rPr>
          <w:rFonts w:ascii="Times New Roman" w:hAnsi="Times New Roman" w:cs="Times New Roman"/>
          <w:b w:val="0"/>
          <w:sz w:val="28"/>
          <w:szCs w:val="28"/>
        </w:rPr>
        <w:t>«</w:t>
      </w:r>
      <w:r w:rsidR="00A418D2" w:rsidRPr="004F52FA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4F52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18D2" w:rsidRPr="004F52FA">
        <w:rPr>
          <w:rFonts w:ascii="Times New Roman" w:hAnsi="Times New Roman" w:cs="Times New Roman"/>
          <w:b w:val="0"/>
          <w:sz w:val="28"/>
          <w:szCs w:val="28"/>
        </w:rPr>
        <w:t xml:space="preserve">получения </w:t>
      </w:r>
      <w:r w:rsidRPr="004F52FA">
        <w:rPr>
          <w:rFonts w:ascii="Times New Roman" w:hAnsi="Times New Roman" w:cs="Times New Roman"/>
          <w:b w:val="0"/>
          <w:sz w:val="28"/>
          <w:szCs w:val="28"/>
        </w:rPr>
        <w:t xml:space="preserve">с использованием Единого портала электронного документа в машиночитаемом формате, подписанного </w:t>
      </w:r>
      <w:r w:rsidR="005C6E2D" w:rsidRPr="004F52FA">
        <w:rPr>
          <w:rFonts w:ascii="Times New Roman" w:hAnsi="Times New Roman" w:cs="Times New Roman"/>
          <w:b w:val="0"/>
          <w:sz w:val="28"/>
          <w:szCs w:val="28"/>
        </w:rPr>
        <w:t xml:space="preserve">усиленной </w:t>
      </w:r>
      <w:r w:rsidR="005C6E2D" w:rsidRPr="004F52FA">
        <w:rPr>
          <w:rFonts w:ascii="Times New Roman" w:hAnsi="Times New Roman" w:cs="Times New Roman"/>
          <w:b w:val="0"/>
          <w:sz w:val="28"/>
          <w:szCs w:val="28"/>
        </w:rPr>
        <w:lastRenderedPageBreak/>
        <w:t>квалификационной электронной подписью со стороны Уполномоченного органа</w:t>
      </w:r>
      <w:proofErr w:type="gramStart"/>
      <w:r w:rsidR="005C6E2D" w:rsidRPr="004F52FA">
        <w:rPr>
          <w:rFonts w:ascii="Times New Roman" w:hAnsi="Times New Roman" w:cs="Times New Roman"/>
          <w:b w:val="0"/>
          <w:sz w:val="28"/>
          <w:szCs w:val="28"/>
        </w:rPr>
        <w:t xml:space="preserve">.». </w:t>
      </w:r>
      <w:proofErr w:type="gramEnd"/>
    </w:p>
    <w:p w:rsidR="00E17D9C" w:rsidRPr="00153BD5" w:rsidRDefault="001503EA" w:rsidP="00E17D9C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7D9C" w:rsidRPr="00153BD5">
        <w:rPr>
          <w:rFonts w:ascii="Times New Roman" w:hAnsi="Times New Roman"/>
          <w:sz w:val="28"/>
          <w:szCs w:val="28"/>
        </w:rPr>
        <w:t>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E17D9C" w:rsidRPr="00153BD5" w:rsidRDefault="001503EA" w:rsidP="00E17D9C">
      <w:pPr>
        <w:pStyle w:val="ac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</w:t>
      </w:r>
      <w:r w:rsidR="00E17D9C" w:rsidRPr="00153BD5">
        <w:rPr>
          <w:rStyle w:val="FontStyle22"/>
          <w:bCs/>
          <w:sz w:val="28"/>
          <w:szCs w:val="28"/>
        </w:rPr>
        <w:t>. Настоящее постановление вступает в силу после его обнародования.</w:t>
      </w:r>
    </w:p>
    <w:p w:rsidR="00E17D9C" w:rsidRPr="00153BD5" w:rsidRDefault="001503EA" w:rsidP="00E17D9C">
      <w:pPr>
        <w:pStyle w:val="ac"/>
        <w:ind w:firstLine="851"/>
        <w:jc w:val="both"/>
        <w:rPr>
          <w:bCs/>
        </w:rPr>
      </w:pPr>
      <w:r>
        <w:rPr>
          <w:rFonts w:ascii="Times New Roman" w:hAnsi="Times New Roman"/>
          <w:sz w:val="28"/>
          <w:szCs w:val="28"/>
        </w:rPr>
        <w:t>4</w:t>
      </w:r>
      <w:r w:rsidR="00E17D9C" w:rsidRPr="00153BD5">
        <w:rPr>
          <w:rFonts w:ascii="Times New Roman" w:hAnsi="Times New Roman"/>
          <w:sz w:val="28"/>
          <w:szCs w:val="28"/>
        </w:rPr>
        <w:t>. Контроль за выполнением постановления оставляю за собой.</w:t>
      </w:r>
    </w:p>
    <w:p w:rsidR="00B92817" w:rsidRPr="00015177" w:rsidRDefault="00B92817" w:rsidP="008C7755">
      <w:pPr>
        <w:jc w:val="both"/>
        <w:rPr>
          <w:color w:val="FF0000"/>
          <w:sz w:val="28"/>
          <w:szCs w:val="28"/>
        </w:rPr>
      </w:pPr>
    </w:p>
    <w:p w:rsidR="009C390E" w:rsidRDefault="009C390E" w:rsidP="008C7755">
      <w:pPr>
        <w:jc w:val="both"/>
        <w:rPr>
          <w:color w:val="FF0000"/>
          <w:sz w:val="28"/>
          <w:szCs w:val="28"/>
        </w:rPr>
      </w:pPr>
    </w:p>
    <w:p w:rsidR="00145BB8" w:rsidRDefault="00145BB8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</w:p>
    <w:p w:rsidR="00153BD5" w:rsidRPr="009058FB" w:rsidRDefault="00153BD5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  <w:r w:rsidRPr="00153BD5">
        <w:rPr>
          <w:sz w:val="28"/>
          <w:szCs w:val="28"/>
        </w:rPr>
        <w:t xml:space="preserve">Глава сельского поселения Болчары                             </w:t>
      </w:r>
      <w:r>
        <w:rPr>
          <w:sz w:val="28"/>
          <w:szCs w:val="28"/>
        </w:rPr>
        <w:t xml:space="preserve">              </w:t>
      </w:r>
      <w:r w:rsidRPr="00153BD5">
        <w:rPr>
          <w:sz w:val="28"/>
          <w:szCs w:val="28"/>
        </w:rPr>
        <w:t xml:space="preserve">С. Ю. Мокроусов </w:t>
      </w: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D80BE3" w:rsidRDefault="00D80BE3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163BFD" w:rsidRDefault="00163BFD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873C20">
      <w:pPr>
        <w:ind w:right="-2"/>
        <w:rPr>
          <w:sz w:val="28"/>
          <w:szCs w:val="28"/>
        </w:rPr>
      </w:pPr>
    </w:p>
    <w:sectPr w:rsidR="00624BA3" w:rsidSect="0008433E">
      <w:headerReference w:type="default" r:id="rId9"/>
      <w:pgSz w:w="11909" w:h="16834"/>
      <w:pgMar w:top="1276" w:right="994" w:bottom="1560" w:left="1276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065" w:rsidRDefault="001C1065" w:rsidP="003275B4">
      <w:r>
        <w:separator/>
      </w:r>
    </w:p>
  </w:endnote>
  <w:endnote w:type="continuationSeparator" w:id="0">
    <w:p w:rsidR="001C1065" w:rsidRDefault="001C1065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065" w:rsidRDefault="001C1065" w:rsidP="003275B4">
      <w:r>
        <w:separator/>
      </w:r>
    </w:p>
  </w:footnote>
  <w:footnote w:type="continuationSeparator" w:id="0">
    <w:p w:rsidR="001C1065" w:rsidRDefault="001C1065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EA" w:rsidRDefault="001503EA" w:rsidP="004B7CDE">
    <w:pPr>
      <w:pStyle w:val="a3"/>
    </w:pPr>
  </w:p>
  <w:p w:rsidR="001503EA" w:rsidRDefault="001503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EF4"/>
    <w:multiLevelType w:val="multilevel"/>
    <w:tmpl w:val="FC6665C4"/>
    <w:lvl w:ilvl="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">
    <w:nsid w:val="05042619"/>
    <w:multiLevelType w:val="hybridMultilevel"/>
    <w:tmpl w:val="D8EED9C8"/>
    <w:lvl w:ilvl="0" w:tplc="F440C0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C54D6F"/>
    <w:multiLevelType w:val="multilevel"/>
    <w:tmpl w:val="ADFABD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421B8C"/>
    <w:multiLevelType w:val="multilevel"/>
    <w:tmpl w:val="256E79A0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2">
    <w:nsid w:val="1D462A4E"/>
    <w:multiLevelType w:val="hybridMultilevel"/>
    <w:tmpl w:val="E99E015A"/>
    <w:lvl w:ilvl="0" w:tplc="A414415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05F0CC5"/>
    <w:multiLevelType w:val="multilevel"/>
    <w:tmpl w:val="E91ED4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2169677F"/>
    <w:multiLevelType w:val="hybridMultilevel"/>
    <w:tmpl w:val="5B262030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2662D7E">
      <w:start w:val="13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845075"/>
    <w:multiLevelType w:val="multilevel"/>
    <w:tmpl w:val="F014E8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9">
    <w:nsid w:val="409F4DDB"/>
    <w:multiLevelType w:val="hybridMultilevel"/>
    <w:tmpl w:val="BC2680D4"/>
    <w:lvl w:ilvl="0" w:tplc="161EF9B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C62C2774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8072DD"/>
    <w:multiLevelType w:val="hybridMultilevel"/>
    <w:tmpl w:val="1D5CBA36"/>
    <w:lvl w:ilvl="0" w:tplc="62BEA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5">
    <w:nsid w:val="4D1B5416"/>
    <w:multiLevelType w:val="hybridMultilevel"/>
    <w:tmpl w:val="25885A18"/>
    <w:lvl w:ilvl="0" w:tplc="9DFA1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5B523D"/>
    <w:multiLevelType w:val="multilevel"/>
    <w:tmpl w:val="34B44F4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9">
    <w:nsid w:val="55A2764E"/>
    <w:multiLevelType w:val="multilevel"/>
    <w:tmpl w:val="8CF659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30">
    <w:nsid w:val="572B4B9F"/>
    <w:multiLevelType w:val="hybridMultilevel"/>
    <w:tmpl w:val="A420F40E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4DE5E7E">
      <w:start w:val="1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2">
    <w:nsid w:val="67DD6361"/>
    <w:multiLevelType w:val="hybridMultilevel"/>
    <w:tmpl w:val="9ACCF904"/>
    <w:lvl w:ilvl="0" w:tplc="AE269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87D5617"/>
    <w:multiLevelType w:val="multilevel"/>
    <w:tmpl w:val="D13CA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>
    <w:nsid w:val="6D470D7D"/>
    <w:multiLevelType w:val="multilevel"/>
    <w:tmpl w:val="2B4A4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6">
    <w:nsid w:val="79A33C00"/>
    <w:multiLevelType w:val="multilevel"/>
    <w:tmpl w:val="FA8ED6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7">
    <w:nsid w:val="7A7F33B2"/>
    <w:multiLevelType w:val="multilevel"/>
    <w:tmpl w:val="616608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8">
    <w:nsid w:val="7F78792C"/>
    <w:multiLevelType w:val="hybridMultilevel"/>
    <w:tmpl w:val="B0E27630"/>
    <w:lvl w:ilvl="0" w:tplc="7BB66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6"/>
  </w:num>
  <w:num w:numId="1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25"/>
  </w:num>
  <w:num w:numId="18">
    <w:abstractNumId w:val="32"/>
  </w:num>
  <w:num w:numId="19">
    <w:abstractNumId w:val="23"/>
  </w:num>
  <w:num w:numId="20">
    <w:abstractNumId w:val="38"/>
  </w:num>
  <w:num w:numId="21">
    <w:abstractNumId w:val="33"/>
  </w:num>
  <w:num w:numId="22">
    <w:abstractNumId w:val="34"/>
  </w:num>
  <w:num w:numId="23">
    <w:abstractNumId w:val="37"/>
  </w:num>
  <w:num w:numId="24">
    <w:abstractNumId w:val="28"/>
  </w:num>
  <w:num w:numId="25">
    <w:abstractNumId w:val="0"/>
  </w:num>
  <w:num w:numId="26">
    <w:abstractNumId w:val="29"/>
  </w:num>
  <w:num w:numId="27">
    <w:abstractNumId w:val="3"/>
  </w:num>
  <w:num w:numId="28">
    <w:abstractNumId w:val="14"/>
  </w:num>
  <w:num w:numId="29">
    <w:abstractNumId w:val="36"/>
  </w:num>
  <w:num w:numId="30">
    <w:abstractNumId w:val="8"/>
  </w:num>
  <w:num w:numId="31">
    <w:abstractNumId w:val="19"/>
  </w:num>
  <w:num w:numId="32">
    <w:abstractNumId w:val="1"/>
  </w:num>
  <w:num w:numId="33">
    <w:abstractNumId w:val="17"/>
  </w:num>
  <w:num w:numId="34">
    <w:abstractNumId w:val="11"/>
  </w:num>
  <w:num w:numId="35">
    <w:abstractNumId w:val="30"/>
  </w:num>
  <w:num w:numId="36">
    <w:abstractNumId w:val="15"/>
  </w:num>
  <w:num w:numId="37">
    <w:abstractNumId w:val="20"/>
  </w:num>
  <w:num w:numId="38">
    <w:abstractNumId w:val="26"/>
  </w:num>
  <w:num w:numId="39">
    <w:abstractNumId w:val="13"/>
  </w:num>
  <w:num w:numId="40">
    <w:abstractNumId w:val="9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3F11"/>
    <w:rsid w:val="00015177"/>
    <w:rsid w:val="00027BFC"/>
    <w:rsid w:val="00047598"/>
    <w:rsid w:val="00072B8D"/>
    <w:rsid w:val="0007405E"/>
    <w:rsid w:val="0008433E"/>
    <w:rsid w:val="000B578B"/>
    <w:rsid w:val="000B5C85"/>
    <w:rsid w:val="000D4225"/>
    <w:rsid w:val="001134CC"/>
    <w:rsid w:val="00115746"/>
    <w:rsid w:val="001206F6"/>
    <w:rsid w:val="001319D7"/>
    <w:rsid w:val="00145BB8"/>
    <w:rsid w:val="001503EA"/>
    <w:rsid w:val="0015158B"/>
    <w:rsid w:val="00153BD5"/>
    <w:rsid w:val="00157D2C"/>
    <w:rsid w:val="00163BFD"/>
    <w:rsid w:val="00163D01"/>
    <w:rsid w:val="0017420C"/>
    <w:rsid w:val="001C1065"/>
    <w:rsid w:val="001D251D"/>
    <w:rsid w:val="001F5B6C"/>
    <w:rsid w:val="001F6639"/>
    <w:rsid w:val="00221792"/>
    <w:rsid w:val="00231185"/>
    <w:rsid w:val="00231BD1"/>
    <w:rsid w:val="00241B57"/>
    <w:rsid w:val="00250975"/>
    <w:rsid w:val="002524F1"/>
    <w:rsid w:val="00253263"/>
    <w:rsid w:val="002657AB"/>
    <w:rsid w:val="0027169A"/>
    <w:rsid w:val="00281734"/>
    <w:rsid w:val="00293F70"/>
    <w:rsid w:val="0029712E"/>
    <w:rsid w:val="002A1353"/>
    <w:rsid w:val="002A1DBB"/>
    <w:rsid w:val="002A3CB3"/>
    <w:rsid w:val="002A7E76"/>
    <w:rsid w:val="002B0189"/>
    <w:rsid w:val="002C5BE5"/>
    <w:rsid w:val="002D75F7"/>
    <w:rsid w:val="002D7E56"/>
    <w:rsid w:val="002E15C0"/>
    <w:rsid w:val="002E420C"/>
    <w:rsid w:val="002F344A"/>
    <w:rsid w:val="00300CC8"/>
    <w:rsid w:val="00306FCA"/>
    <w:rsid w:val="00324235"/>
    <w:rsid w:val="003243D0"/>
    <w:rsid w:val="003275B4"/>
    <w:rsid w:val="003545DA"/>
    <w:rsid w:val="00364555"/>
    <w:rsid w:val="003772D2"/>
    <w:rsid w:val="0038262A"/>
    <w:rsid w:val="00397B61"/>
    <w:rsid w:val="003A4F62"/>
    <w:rsid w:val="003A5049"/>
    <w:rsid w:val="003C06F0"/>
    <w:rsid w:val="003C0F23"/>
    <w:rsid w:val="003C3861"/>
    <w:rsid w:val="003F702B"/>
    <w:rsid w:val="004023DD"/>
    <w:rsid w:val="0040469E"/>
    <w:rsid w:val="00410085"/>
    <w:rsid w:val="0042515A"/>
    <w:rsid w:val="00425CFD"/>
    <w:rsid w:val="0042712C"/>
    <w:rsid w:val="004415EF"/>
    <w:rsid w:val="00453F92"/>
    <w:rsid w:val="004655F1"/>
    <w:rsid w:val="00471225"/>
    <w:rsid w:val="00472C85"/>
    <w:rsid w:val="00473F1E"/>
    <w:rsid w:val="00486B23"/>
    <w:rsid w:val="00493841"/>
    <w:rsid w:val="00493F31"/>
    <w:rsid w:val="004940B9"/>
    <w:rsid w:val="004A6AC0"/>
    <w:rsid w:val="004B158A"/>
    <w:rsid w:val="004B7CDE"/>
    <w:rsid w:val="004D3B8C"/>
    <w:rsid w:val="004E426F"/>
    <w:rsid w:val="004E55D8"/>
    <w:rsid w:val="004F52FA"/>
    <w:rsid w:val="00516C6B"/>
    <w:rsid w:val="005454F2"/>
    <w:rsid w:val="00590C90"/>
    <w:rsid w:val="00592E0B"/>
    <w:rsid w:val="00593E37"/>
    <w:rsid w:val="005B61B0"/>
    <w:rsid w:val="005C6E2D"/>
    <w:rsid w:val="005D7E66"/>
    <w:rsid w:val="005E3C49"/>
    <w:rsid w:val="005E6205"/>
    <w:rsid w:val="0062418E"/>
    <w:rsid w:val="00624BA3"/>
    <w:rsid w:val="006663A7"/>
    <w:rsid w:val="0068507C"/>
    <w:rsid w:val="00694A2F"/>
    <w:rsid w:val="006A7A7E"/>
    <w:rsid w:val="006B3A3B"/>
    <w:rsid w:val="006B5969"/>
    <w:rsid w:val="006B6082"/>
    <w:rsid w:val="006D18CA"/>
    <w:rsid w:val="006E2019"/>
    <w:rsid w:val="00710E7F"/>
    <w:rsid w:val="00714FA6"/>
    <w:rsid w:val="00760547"/>
    <w:rsid w:val="00761A98"/>
    <w:rsid w:val="0076432E"/>
    <w:rsid w:val="007769AF"/>
    <w:rsid w:val="007B5E20"/>
    <w:rsid w:val="007B780C"/>
    <w:rsid w:val="007F5423"/>
    <w:rsid w:val="007F5B2B"/>
    <w:rsid w:val="00800CCC"/>
    <w:rsid w:val="008316C5"/>
    <w:rsid w:val="008339D5"/>
    <w:rsid w:val="008375A9"/>
    <w:rsid w:val="008459A0"/>
    <w:rsid w:val="00857011"/>
    <w:rsid w:val="00873C20"/>
    <w:rsid w:val="0087434C"/>
    <w:rsid w:val="00875A4A"/>
    <w:rsid w:val="0089494B"/>
    <w:rsid w:val="008C4ACF"/>
    <w:rsid w:val="008C7755"/>
    <w:rsid w:val="008F6B00"/>
    <w:rsid w:val="00902A9B"/>
    <w:rsid w:val="009058FB"/>
    <w:rsid w:val="009405E4"/>
    <w:rsid w:val="00942E1F"/>
    <w:rsid w:val="00944ACB"/>
    <w:rsid w:val="00946541"/>
    <w:rsid w:val="0095468D"/>
    <w:rsid w:val="00967068"/>
    <w:rsid w:val="00987465"/>
    <w:rsid w:val="009965F8"/>
    <w:rsid w:val="009B0F90"/>
    <w:rsid w:val="009B4991"/>
    <w:rsid w:val="009C390E"/>
    <w:rsid w:val="009C6672"/>
    <w:rsid w:val="009D1254"/>
    <w:rsid w:val="009E3DCA"/>
    <w:rsid w:val="009E4B59"/>
    <w:rsid w:val="00A0760F"/>
    <w:rsid w:val="00A11F7A"/>
    <w:rsid w:val="00A131E4"/>
    <w:rsid w:val="00A1436F"/>
    <w:rsid w:val="00A25769"/>
    <w:rsid w:val="00A418D2"/>
    <w:rsid w:val="00A42223"/>
    <w:rsid w:val="00A62209"/>
    <w:rsid w:val="00A878A2"/>
    <w:rsid w:val="00A91E7A"/>
    <w:rsid w:val="00A93491"/>
    <w:rsid w:val="00A937E9"/>
    <w:rsid w:val="00A950E7"/>
    <w:rsid w:val="00A96E17"/>
    <w:rsid w:val="00AC2056"/>
    <w:rsid w:val="00AE4B34"/>
    <w:rsid w:val="00AF7381"/>
    <w:rsid w:val="00B12C6B"/>
    <w:rsid w:val="00B448DF"/>
    <w:rsid w:val="00B464B4"/>
    <w:rsid w:val="00B46F6A"/>
    <w:rsid w:val="00B62EEF"/>
    <w:rsid w:val="00B735C1"/>
    <w:rsid w:val="00B73B27"/>
    <w:rsid w:val="00B814C7"/>
    <w:rsid w:val="00B842CF"/>
    <w:rsid w:val="00B92817"/>
    <w:rsid w:val="00BB3219"/>
    <w:rsid w:val="00BC3A5A"/>
    <w:rsid w:val="00BD28C5"/>
    <w:rsid w:val="00BF473D"/>
    <w:rsid w:val="00BF4C38"/>
    <w:rsid w:val="00C0425B"/>
    <w:rsid w:val="00C07A5B"/>
    <w:rsid w:val="00C20A25"/>
    <w:rsid w:val="00C27638"/>
    <w:rsid w:val="00C40F69"/>
    <w:rsid w:val="00C67B48"/>
    <w:rsid w:val="00C74E91"/>
    <w:rsid w:val="00C77138"/>
    <w:rsid w:val="00C81F2A"/>
    <w:rsid w:val="00CA64C9"/>
    <w:rsid w:val="00CB7818"/>
    <w:rsid w:val="00CC7EEA"/>
    <w:rsid w:val="00CD3B37"/>
    <w:rsid w:val="00CF6C31"/>
    <w:rsid w:val="00D07B35"/>
    <w:rsid w:val="00D126C7"/>
    <w:rsid w:val="00D2445E"/>
    <w:rsid w:val="00D35B73"/>
    <w:rsid w:val="00D35BCD"/>
    <w:rsid w:val="00D80260"/>
    <w:rsid w:val="00D80BE3"/>
    <w:rsid w:val="00D835BD"/>
    <w:rsid w:val="00DA2AAA"/>
    <w:rsid w:val="00DC3189"/>
    <w:rsid w:val="00DC463F"/>
    <w:rsid w:val="00DF6B12"/>
    <w:rsid w:val="00E14A14"/>
    <w:rsid w:val="00E16079"/>
    <w:rsid w:val="00E17D9C"/>
    <w:rsid w:val="00E2421E"/>
    <w:rsid w:val="00E248C0"/>
    <w:rsid w:val="00E2648E"/>
    <w:rsid w:val="00E41C81"/>
    <w:rsid w:val="00E451E4"/>
    <w:rsid w:val="00E57CFF"/>
    <w:rsid w:val="00E61C34"/>
    <w:rsid w:val="00E63EDF"/>
    <w:rsid w:val="00E7025C"/>
    <w:rsid w:val="00E72FC1"/>
    <w:rsid w:val="00E764F7"/>
    <w:rsid w:val="00E84450"/>
    <w:rsid w:val="00E8464C"/>
    <w:rsid w:val="00E904BE"/>
    <w:rsid w:val="00E95697"/>
    <w:rsid w:val="00EC5DA8"/>
    <w:rsid w:val="00EE5561"/>
    <w:rsid w:val="00EF75A5"/>
    <w:rsid w:val="00F06C7D"/>
    <w:rsid w:val="00F2627F"/>
    <w:rsid w:val="00F36D57"/>
    <w:rsid w:val="00F43825"/>
    <w:rsid w:val="00F579CE"/>
    <w:rsid w:val="00F6252A"/>
    <w:rsid w:val="00F717C5"/>
    <w:rsid w:val="00F77BDF"/>
    <w:rsid w:val="00F84727"/>
    <w:rsid w:val="00FB70A3"/>
    <w:rsid w:val="00FC560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878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ТЗ список,Абзац списка нумерованный,List Paragraph,Абзац с отступом,Маркированный,Абзац списка11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paragraph" w:styleId="ae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iPriority w:val="99"/>
    <w:unhideWhenUsed/>
    <w:rsid w:val="00C81F2A"/>
    <w:rPr>
      <w:color w:val="0000FF"/>
      <w:u w:val="single"/>
    </w:rPr>
  </w:style>
  <w:style w:type="character" w:styleId="af0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1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2">
    <w:name w:val="Title"/>
    <w:basedOn w:val="a"/>
    <w:link w:val="af3"/>
    <w:uiPriority w:val="99"/>
    <w:qFormat/>
    <w:rsid w:val="00C81F2A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rsid w:val="00C81F2A"/>
  </w:style>
  <w:style w:type="paragraph" w:styleId="af6">
    <w:name w:val="Body Text Indent"/>
    <w:basedOn w:val="a"/>
    <w:link w:val="af7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B1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link w:val="a9"/>
    <w:uiPriority w:val="34"/>
    <w:locked/>
    <w:rsid w:val="004B1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Subtitle"/>
    <w:basedOn w:val="a"/>
    <w:link w:val="afb"/>
    <w:uiPriority w:val="99"/>
    <w:qFormat/>
    <w:rsid w:val="004415EF"/>
    <w:pPr>
      <w:jc w:val="center"/>
    </w:pPr>
    <w:rPr>
      <w:rFonts w:eastAsia="Calibri"/>
      <w:b/>
      <w:bCs/>
      <w:sz w:val="20"/>
      <w:szCs w:val="20"/>
    </w:rPr>
  </w:style>
  <w:style w:type="character" w:customStyle="1" w:styleId="afb">
    <w:name w:val="Подзаголовок Знак"/>
    <w:basedOn w:val="a0"/>
    <w:link w:val="afa"/>
    <w:uiPriority w:val="99"/>
    <w:rsid w:val="004415E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genmed">
    <w:name w:val="genmed"/>
    <w:basedOn w:val="a0"/>
    <w:rsid w:val="00153BD5"/>
  </w:style>
  <w:style w:type="paragraph" w:styleId="HTML">
    <w:name w:val="HTML Preformatted"/>
    <w:basedOn w:val="a"/>
    <w:link w:val="HTML0"/>
    <w:rsid w:val="00A1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1436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80BE3"/>
    <w:pPr>
      <w:suppressAutoHyphens/>
      <w:autoSpaceDN w:val="0"/>
      <w:textAlignment w:val="baseline"/>
    </w:pPr>
    <w:rPr>
      <w:rFonts w:ascii="Arial" w:eastAsia="Lucida Sans Unicode" w:hAnsi="Arial" w:cs="F"/>
      <w:kern w:val="3"/>
      <w:sz w:val="24"/>
      <w:szCs w:val="24"/>
      <w:lang w:eastAsia="ru-RU" w:bidi="hi-IN"/>
    </w:rPr>
  </w:style>
  <w:style w:type="character" w:customStyle="1" w:styleId="12">
    <w:name w:val="Основной шрифт абзаца1"/>
    <w:rsid w:val="00C20A25"/>
  </w:style>
  <w:style w:type="character" w:customStyle="1" w:styleId="40">
    <w:name w:val="Заголовок 4 Знак"/>
    <w:basedOn w:val="a0"/>
    <w:link w:val="4"/>
    <w:uiPriority w:val="9"/>
    <w:rsid w:val="00A878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AC48D-8757-4486-8B8C-1AB485D4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2022-07-14T11:55:00Z</cp:lastPrinted>
  <dcterms:created xsi:type="dcterms:W3CDTF">2022-09-21T11:10:00Z</dcterms:created>
  <dcterms:modified xsi:type="dcterms:W3CDTF">2022-09-21T11:10:00Z</dcterms:modified>
</cp:coreProperties>
</file>