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DD" w:rsidRDefault="009F33DD" w:rsidP="009F33DD">
      <w:pPr>
        <w:jc w:val="right"/>
        <w:rPr>
          <w:b/>
          <w:sz w:val="28"/>
          <w:szCs w:val="28"/>
        </w:rPr>
      </w:pPr>
      <w:r>
        <w:rPr>
          <w:b/>
          <w:sz w:val="28"/>
          <w:szCs w:val="28"/>
        </w:rPr>
        <w:t>ПРОЕКТ</w:t>
      </w:r>
    </w:p>
    <w:p w:rsidR="009F33DD" w:rsidRDefault="009F33DD" w:rsidP="00C77B5A">
      <w:pPr>
        <w:jc w:val="center"/>
        <w:rPr>
          <w:b/>
          <w:sz w:val="28"/>
          <w:szCs w:val="28"/>
        </w:rPr>
      </w:pPr>
    </w:p>
    <w:p w:rsidR="00E84450" w:rsidRPr="00A96E17" w:rsidRDefault="00E84450" w:rsidP="00C77B5A">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E84450">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6E17" w:rsidRDefault="00E84450" w:rsidP="003275B4">
      <w:pPr>
        <w:spacing w:line="360" w:lineRule="auto"/>
        <w:jc w:val="center"/>
        <w:rPr>
          <w:b/>
          <w:caps/>
          <w:sz w:val="28"/>
          <w:szCs w:val="28"/>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0576DA" w:rsidRDefault="00593E37" w:rsidP="00C77B5A">
      <w:pPr>
        <w:spacing w:line="360" w:lineRule="auto"/>
        <w:jc w:val="center"/>
        <w:rPr>
          <w:b/>
          <w:caps/>
          <w:sz w:val="32"/>
          <w:szCs w:val="32"/>
        </w:rPr>
      </w:pPr>
    </w:p>
    <w:p w:rsidR="00E84450" w:rsidRPr="000576DA" w:rsidRDefault="00C77B5A" w:rsidP="00E84450">
      <w:pPr>
        <w:rPr>
          <w:sz w:val="28"/>
          <w:szCs w:val="28"/>
        </w:rPr>
      </w:pPr>
      <w:r w:rsidRPr="000576DA">
        <w:rPr>
          <w:sz w:val="28"/>
          <w:szCs w:val="28"/>
        </w:rPr>
        <w:t>о</w:t>
      </w:r>
      <w:r w:rsidR="00E84450" w:rsidRPr="000576DA">
        <w:rPr>
          <w:sz w:val="28"/>
          <w:szCs w:val="28"/>
        </w:rPr>
        <w:t>т</w:t>
      </w:r>
      <w:r w:rsidRPr="000576DA">
        <w:rPr>
          <w:sz w:val="28"/>
          <w:szCs w:val="28"/>
        </w:rPr>
        <w:t xml:space="preserve"> </w:t>
      </w:r>
      <w:r w:rsidR="009F33DD">
        <w:rPr>
          <w:sz w:val="28"/>
          <w:szCs w:val="28"/>
        </w:rPr>
        <w:t>_______</w:t>
      </w:r>
      <w:r w:rsidR="00E84450" w:rsidRPr="000576DA">
        <w:rPr>
          <w:sz w:val="28"/>
          <w:szCs w:val="28"/>
        </w:rPr>
        <w:t xml:space="preserve"> 202</w:t>
      </w:r>
      <w:r w:rsidR="000576DA" w:rsidRPr="000576DA">
        <w:rPr>
          <w:sz w:val="28"/>
          <w:szCs w:val="28"/>
        </w:rPr>
        <w:t>2</w:t>
      </w:r>
      <w:r w:rsidR="00E84450" w:rsidRPr="000576DA">
        <w:rPr>
          <w:sz w:val="28"/>
          <w:szCs w:val="28"/>
        </w:rPr>
        <w:t xml:space="preserve"> год</w:t>
      </w:r>
      <w:r w:rsidR="003275B4" w:rsidRPr="000576DA">
        <w:rPr>
          <w:sz w:val="28"/>
          <w:szCs w:val="28"/>
        </w:rPr>
        <w:t>а</w:t>
      </w:r>
      <w:r w:rsidR="005B61B0" w:rsidRPr="000576DA">
        <w:rPr>
          <w:sz w:val="28"/>
          <w:szCs w:val="28"/>
        </w:rPr>
        <w:t xml:space="preserve">   </w:t>
      </w:r>
      <w:r w:rsidR="005B61B0" w:rsidRPr="000576DA">
        <w:rPr>
          <w:sz w:val="28"/>
          <w:szCs w:val="28"/>
        </w:rPr>
        <w:tab/>
        <w:t xml:space="preserve">            </w:t>
      </w:r>
      <w:r w:rsidR="00E84450" w:rsidRPr="000576DA">
        <w:rPr>
          <w:sz w:val="28"/>
          <w:szCs w:val="28"/>
        </w:rPr>
        <w:tab/>
        <w:t xml:space="preserve"> </w:t>
      </w:r>
      <w:r w:rsidR="00BD28C5" w:rsidRPr="000576DA">
        <w:rPr>
          <w:sz w:val="28"/>
          <w:szCs w:val="28"/>
        </w:rPr>
        <w:t xml:space="preserve">                              </w:t>
      </w:r>
      <w:r w:rsidR="00BD28C5" w:rsidRPr="000576DA">
        <w:rPr>
          <w:sz w:val="28"/>
          <w:szCs w:val="28"/>
        </w:rPr>
        <w:tab/>
        <w:t xml:space="preserve">  </w:t>
      </w:r>
      <w:r w:rsidRPr="000576DA">
        <w:rPr>
          <w:sz w:val="28"/>
          <w:szCs w:val="28"/>
        </w:rPr>
        <w:t xml:space="preserve">         </w:t>
      </w:r>
      <w:r w:rsidR="000576DA" w:rsidRPr="000576DA">
        <w:rPr>
          <w:sz w:val="28"/>
          <w:szCs w:val="28"/>
        </w:rPr>
        <w:t xml:space="preserve">  </w:t>
      </w:r>
      <w:r w:rsidR="00633AE9">
        <w:rPr>
          <w:sz w:val="28"/>
          <w:szCs w:val="28"/>
        </w:rPr>
        <w:t xml:space="preserve"> </w:t>
      </w:r>
      <w:r w:rsidR="00C80A4D">
        <w:rPr>
          <w:sz w:val="28"/>
          <w:szCs w:val="28"/>
        </w:rPr>
        <w:t xml:space="preserve"> </w:t>
      </w:r>
      <w:r w:rsidR="009F33DD">
        <w:rPr>
          <w:sz w:val="28"/>
          <w:szCs w:val="28"/>
        </w:rPr>
        <w:t xml:space="preserve">      </w:t>
      </w:r>
      <w:r w:rsidRPr="000576DA">
        <w:rPr>
          <w:sz w:val="28"/>
          <w:szCs w:val="28"/>
        </w:rPr>
        <w:t xml:space="preserve">  </w:t>
      </w:r>
      <w:r w:rsidR="00E84450" w:rsidRPr="000576DA">
        <w:rPr>
          <w:sz w:val="28"/>
          <w:szCs w:val="28"/>
        </w:rPr>
        <w:t>№</w:t>
      </w:r>
      <w:r w:rsidR="00B22CD3" w:rsidRPr="000576DA">
        <w:rPr>
          <w:sz w:val="28"/>
          <w:szCs w:val="28"/>
        </w:rPr>
        <w:t xml:space="preserve"> </w:t>
      </w:r>
      <w:r w:rsidR="009F33DD">
        <w:rPr>
          <w:sz w:val="28"/>
          <w:szCs w:val="28"/>
        </w:rPr>
        <w:t>____</w:t>
      </w:r>
    </w:p>
    <w:p w:rsidR="00E84450" w:rsidRPr="000576DA" w:rsidRDefault="00E84450" w:rsidP="00E84450">
      <w:pPr>
        <w:rPr>
          <w:sz w:val="28"/>
          <w:szCs w:val="28"/>
        </w:rPr>
      </w:pPr>
      <w:r w:rsidRPr="000576DA">
        <w:rPr>
          <w:sz w:val="28"/>
          <w:szCs w:val="28"/>
        </w:rPr>
        <w:t>с. Болчары</w:t>
      </w:r>
    </w:p>
    <w:p w:rsidR="00E84450" w:rsidRPr="000576DA" w:rsidRDefault="00E84450" w:rsidP="00E84450">
      <w:pPr>
        <w:ind w:right="4536"/>
        <w:jc w:val="both"/>
        <w:rPr>
          <w:sz w:val="28"/>
          <w:szCs w:val="28"/>
        </w:rPr>
      </w:pPr>
    </w:p>
    <w:p w:rsidR="00BD28C5" w:rsidRPr="000576DA" w:rsidRDefault="00BD28C5" w:rsidP="00241B57">
      <w:pPr>
        <w:ind w:right="4961"/>
        <w:jc w:val="both"/>
        <w:rPr>
          <w:b/>
          <w:sz w:val="28"/>
          <w:szCs w:val="28"/>
        </w:rPr>
      </w:pPr>
    </w:p>
    <w:p w:rsidR="00633AE9" w:rsidRPr="001B4169" w:rsidRDefault="00633AE9" w:rsidP="00633AE9">
      <w:pPr>
        <w:ind w:right="4253"/>
        <w:jc w:val="both"/>
        <w:rPr>
          <w:sz w:val="28"/>
          <w:szCs w:val="28"/>
        </w:rPr>
      </w:pPr>
      <w:r w:rsidRPr="001B4169">
        <w:rPr>
          <w:sz w:val="28"/>
          <w:szCs w:val="28"/>
        </w:rPr>
        <w:t>О внесении изменений в постановление администрации сельского поселения Болчары   от 08 февраля 2016 года № 18 «Об утверждении административного регламента по предоставлению муниципальной услуги «</w:t>
      </w:r>
      <w:r w:rsidR="001B4169" w:rsidRPr="001B4169">
        <w:rPr>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1B4169">
        <w:rPr>
          <w:sz w:val="28"/>
          <w:szCs w:val="28"/>
        </w:rPr>
        <w:t>»</w:t>
      </w:r>
    </w:p>
    <w:p w:rsidR="00633AE9" w:rsidRPr="00B92817" w:rsidRDefault="00633AE9" w:rsidP="00633AE9">
      <w:pPr>
        <w:rPr>
          <w:sz w:val="28"/>
          <w:szCs w:val="28"/>
        </w:rPr>
      </w:pPr>
    </w:p>
    <w:p w:rsidR="00633AE9" w:rsidRPr="00B92817" w:rsidRDefault="00633AE9" w:rsidP="00633AE9">
      <w:pPr>
        <w:rPr>
          <w:sz w:val="28"/>
          <w:szCs w:val="28"/>
        </w:rPr>
      </w:pPr>
    </w:p>
    <w:p w:rsidR="00633AE9" w:rsidRPr="00633AE9" w:rsidRDefault="00633AE9" w:rsidP="00633AE9">
      <w:pPr>
        <w:ind w:firstLine="851"/>
        <w:jc w:val="both"/>
        <w:rPr>
          <w:bCs/>
          <w:sz w:val="28"/>
          <w:szCs w:val="28"/>
        </w:rPr>
      </w:pPr>
      <w:proofErr w:type="gramStart"/>
      <w:r w:rsidRPr="00633AE9">
        <w:rPr>
          <w:color w:val="000000"/>
          <w:sz w:val="28"/>
          <w:szCs w:val="28"/>
        </w:rPr>
        <w:t xml:space="preserve">В соответствии с Федеральными законами от 27 июля 2010 года                                   </w:t>
      </w:r>
      <w:hyperlink r:id="rId8" w:history="1">
        <w:r w:rsidRPr="00633AE9">
          <w:rPr>
            <w:color w:val="000000"/>
            <w:sz w:val="28"/>
            <w:szCs w:val="28"/>
          </w:rPr>
          <w:t>№ 210 – ФЗ</w:t>
        </w:r>
      </w:hyperlink>
      <w:r w:rsidRPr="00633AE9">
        <w:rPr>
          <w:color w:val="000000"/>
          <w:sz w:val="28"/>
          <w:szCs w:val="28"/>
        </w:rPr>
        <w:t xml:space="preserve"> «Об организации предоставления государственных и муниципальных услуг»,</w:t>
      </w:r>
      <w:r w:rsidRPr="00633AE9">
        <w:rPr>
          <w:sz w:val="28"/>
          <w:szCs w:val="28"/>
        </w:rPr>
        <w:t xml:space="preserve"> от 06 октября 2003 года № 131 – ФЗ «Об общих принципах организации органов местного самоуправления в Российской Федерации», </w:t>
      </w:r>
      <w:r w:rsidRPr="00BE3218">
        <w:rPr>
          <w:sz w:val="28"/>
          <w:szCs w:val="28"/>
        </w:rPr>
        <w:t>руководствуясь Типовым перечнем муниципальных услуг муниципальных образований Ханты – Мансийского автономного округа – Югры, одобренным на заседании Комиссии по проведению административной реформы и повышению качества государственных</w:t>
      </w:r>
      <w:proofErr w:type="gramEnd"/>
      <w:r w:rsidRPr="00BE3218">
        <w:rPr>
          <w:sz w:val="28"/>
          <w:szCs w:val="28"/>
        </w:rPr>
        <w:t xml:space="preserve"> </w:t>
      </w:r>
      <w:proofErr w:type="gramStart"/>
      <w:r w:rsidRPr="00BE3218">
        <w:rPr>
          <w:sz w:val="28"/>
          <w:szCs w:val="28"/>
        </w:rPr>
        <w:t>и муниципальных услуг в Ханты – Мансийском автономном округе – Югре от 04 октября 2018 года № 29 (в редакции решени</w:t>
      </w:r>
      <w:r>
        <w:rPr>
          <w:sz w:val="28"/>
          <w:szCs w:val="28"/>
        </w:rPr>
        <w:t xml:space="preserve">я </w:t>
      </w:r>
      <w:r w:rsidRPr="00BE3218">
        <w:rPr>
          <w:sz w:val="28"/>
          <w:szCs w:val="28"/>
        </w:rPr>
        <w:t xml:space="preserve"> принят</w:t>
      </w:r>
      <w:r>
        <w:rPr>
          <w:sz w:val="28"/>
          <w:szCs w:val="28"/>
        </w:rPr>
        <w:t>ого</w:t>
      </w:r>
      <w:proofErr w:type="gramEnd"/>
      <w:r w:rsidRPr="00BE3218">
        <w:rPr>
          <w:sz w:val="28"/>
          <w:szCs w:val="28"/>
        </w:rPr>
        <w:t xml:space="preserve"> </w:t>
      </w:r>
      <w:proofErr w:type="gramStart"/>
      <w:r w:rsidRPr="00BE3218">
        <w:rPr>
          <w:sz w:val="28"/>
          <w:szCs w:val="28"/>
        </w:rPr>
        <w:t>протокол</w:t>
      </w:r>
      <w:r>
        <w:rPr>
          <w:sz w:val="28"/>
          <w:szCs w:val="28"/>
        </w:rPr>
        <w:t>ом</w:t>
      </w:r>
      <w:r w:rsidRPr="00BE3218">
        <w:rPr>
          <w:sz w:val="28"/>
          <w:szCs w:val="28"/>
        </w:rPr>
        <w:t xml:space="preserve"> </w:t>
      </w:r>
      <w:r>
        <w:rPr>
          <w:sz w:val="28"/>
          <w:szCs w:val="28"/>
        </w:rPr>
        <w:t>от 27 сентября 2022 № 45</w:t>
      </w:r>
      <w:r w:rsidRPr="00BE3218">
        <w:rPr>
          <w:sz w:val="28"/>
          <w:szCs w:val="28"/>
        </w:rPr>
        <w:t>)</w:t>
      </w:r>
      <w:r w:rsidRPr="00633AE9">
        <w:rPr>
          <w:sz w:val="28"/>
          <w:szCs w:val="28"/>
        </w:rPr>
        <w:t xml:space="preserve">, </w:t>
      </w:r>
      <w:r w:rsidR="001B4169" w:rsidRPr="001E11BF">
        <w:rPr>
          <w:sz w:val="28"/>
          <w:szCs w:val="28"/>
        </w:rPr>
        <w:t xml:space="preserve">постановлениями администрации сельского поселения Болчары от 11 марта 2011 года № </w:t>
      </w:r>
      <w:r w:rsidR="001B4169">
        <w:rPr>
          <w:sz w:val="28"/>
          <w:szCs w:val="28"/>
        </w:rPr>
        <w:t>19</w:t>
      </w:r>
      <w:r w:rsidR="001B4169" w:rsidRPr="001E11BF">
        <w:rPr>
          <w:sz w:val="28"/>
          <w:szCs w:val="28"/>
        </w:rPr>
        <w:t xml:space="preserve"> «</w:t>
      </w:r>
      <w:r w:rsidR="0005092A">
        <w:rPr>
          <w:sz w:val="28"/>
          <w:szCs w:val="28"/>
        </w:rPr>
        <w:t xml:space="preserve">Об утверждении </w:t>
      </w:r>
      <w:r w:rsidR="001B4169" w:rsidRPr="008B43D7">
        <w:rPr>
          <w:bCs/>
          <w:sz w:val="28"/>
          <w:szCs w:val="28"/>
        </w:rPr>
        <w:t xml:space="preserve">Положения о </w:t>
      </w:r>
      <w:r w:rsidR="001B4169" w:rsidRPr="008B43D7">
        <w:rPr>
          <w:sz w:val="28"/>
          <w:szCs w:val="28"/>
        </w:rPr>
        <w:t>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w:t>
      </w:r>
      <w:r w:rsidR="001B4169" w:rsidRPr="00BD4676">
        <w:rPr>
          <w:sz w:val="28"/>
          <w:szCs w:val="28"/>
        </w:rPr>
        <w:t>», от 28 февраля 2017 года № 26 «Об утверждении реестра муниципальных услуг»</w:t>
      </w:r>
      <w:r w:rsidR="001B4169">
        <w:rPr>
          <w:sz w:val="28"/>
          <w:szCs w:val="28"/>
        </w:rPr>
        <w:t xml:space="preserve">, </w:t>
      </w:r>
      <w:r w:rsidRPr="00633AE9">
        <w:rPr>
          <w:sz w:val="28"/>
          <w:szCs w:val="28"/>
        </w:rPr>
        <w:t>в целях приведения нормативных правовых актов администрации сельского поселения Болчары в соответствие</w:t>
      </w:r>
      <w:proofErr w:type="gramEnd"/>
      <w:r w:rsidRPr="00633AE9">
        <w:rPr>
          <w:sz w:val="28"/>
          <w:szCs w:val="28"/>
        </w:rPr>
        <w:t xml:space="preserve"> действующему законодательству:  </w:t>
      </w:r>
    </w:p>
    <w:p w:rsidR="00633AE9" w:rsidRPr="001B4169" w:rsidRDefault="00633AE9" w:rsidP="00633AE9">
      <w:pPr>
        <w:pStyle w:val="ConsPlusTitle"/>
        <w:widowControl/>
        <w:tabs>
          <w:tab w:val="left" w:pos="5812"/>
        </w:tabs>
        <w:ind w:firstLine="851"/>
        <w:jc w:val="both"/>
        <w:rPr>
          <w:b w:val="0"/>
        </w:rPr>
      </w:pPr>
      <w:r w:rsidRPr="001B4169">
        <w:rPr>
          <w:b w:val="0"/>
        </w:rPr>
        <w:lastRenderedPageBreak/>
        <w:t>1. Внести в постановление администрации сельского поселения Болчары  от 08 февраля 2016 года № 18 «Об утверждении административного регламента по предоставлению муниципальной услуги «</w:t>
      </w:r>
      <w:r w:rsidR="001B4169" w:rsidRPr="001B4169">
        <w:rPr>
          <w:b w:val="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1B4169">
        <w:rPr>
          <w:b w:val="0"/>
        </w:rPr>
        <w:t>» следующие изменения:</w:t>
      </w:r>
    </w:p>
    <w:p w:rsidR="001B4169" w:rsidRDefault="001B4169" w:rsidP="001B4169">
      <w:pPr>
        <w:tabs>
          <w:tab w:val="left" w:pos="1134"/>
          <w:tab w:val="left" w:pos="1418"/>
        </w:tabs>
        <w:ind w:firstLine="851"/>
        <w:jc w:val="both"/>
        <w:rPr>
          <w:bCs/>
          <w:sz w:val="28"/>
          <w:szCs w:val="28"/>
        </w:rPr>
      </w:pPr>
      <w:r>
        <w:rPr>
          <w:sz w:val="28"/>
          <w:szCs w:val="28"/>
        </w:rPr>
        <w:t>1.1. В названии постановления</w:t>
      </w:r>
      <w:r w:rsidR="00880F1A">
        <w:rPr>
          <w:sz w:val="28"/>
          <w:szCs w:val="28"/>
        </w:rPr>
        <w:t>,</w:t>
      </w:r>
      <w:r>
        <w:rPr>
          <w:sz w:val="28"/>
          <w:szCs w:val="28"/>
        </w:rPr>
        <w:t xml:space="preserve"> по тексту постановления</w:t>
      </w:r>
      <w:r w:rsidR="00880F1A">
        <w:rPr>
          <w:sz w:val="28"/>
          <w:szCs w:val="28"/>
        </w:rPr>
        <w:t xml:space="preserve"> н</w:t>
      </w:r>
      <w:r>
        <w:rPr>
          <w:sz w:val="28"/>
          <w:szCs w:val="28"/>
        </w:rPr>
        <w:t>аименование муниципальной услуги изложить в следующей редакции</w:t>
      </w:r>
      <w:r w:rsidR="00880F1A">
        <w:rPr>
          <w:sz w:val="28"/>
          <w:szCs w:val="28"/>
        </w:rPr>
        <w:t>:</w:t>
      </w:r>
      <w:r>
        <w:rPr>
          <w:sz w:val="28"/>
          <w:szCs w:val="28"/>
        </w:rPr>
        <w:t xml:space="preserve"> «</w:t>
      </w:r>
      <w:r w:rsidRPr="001B4169">
        <w:rPr>
          <w:sz w:val="28"/>
          <w:szCs w:val="28"/>
        </w:rPr>
        <w:t>Предоставление земельн</w:t>
      </w:r>
      <w:r>
        <w:rPr>
          <w:sz w:val="28"/>
          <w:szCs w:val="28"/>
        </w:rPr>
        <w:t>ого</w:t>
      </w:r>
      <w:r w:rsidRPr="001B4169">
        <w:rPr>
          <w:sz w:val="28"/>
          <w:szCs w:val="28"/>
        </w:rPr>
        <w:t xml:space="preserve"> участк</w:t>
      </w:r>
      <w:r>
        <w:rPr>
          <w:sz w:val="28"/>
          <w:szCs w:val="28"/>
        </w:rPr>
        <w:t>а</w:t>
      </w:r>
      <w:r w:rsidRPr="001B4169">
        <w:rPr>
          <w:sz w:val="28"/>
          <w:szCs w:val="28"/>
        </w:rPr>
        <w:t>, находящ</w:t>
      </w:r>
      <w:r w:rsidR="00880F1A">
        <w:rPr>
          <w:sz w:val="28"/>
          <w:szCs w:val="28"/>
        </w:rPr>
        <w:t>егося</w:t>
      </w:r>
      <w:r>
        <w:rPr>
          <w:sz w:val="28"/>
          <w:szCs w:val="28"/>
        </w:rPr>
        <w:t xml:space="preserve"> в муниципальной собственности</w:t>
      </w:r>
      <w:r w:rsidRPr="001B4169">
        <w:rPr>
          <w:sz w:val="28"/>
          <w:szCs w:val="28"/>
        </w:rPr>
        <w:t>, на торгах</w:t>
      </w:r>
      <w:r>
        <w:rPr>
          <w:bCs/>
          <w:sz w:val="28"/>
          <w:szCs w:val="28"/>
        </w:rPr>
        <w:t>»;</w:t>
      </w:r>
    </w:p>
    <w:p w:rsidR="00633AE9" w:rsidRDefault="001B4169" w:rsidP="001B4169">
      <w:pPr>
        <w:tabs>
          <w:tab w:val="left" w:pos="1134"/>
          <w:tab w:val="left" w:pos="1418"/>
        </w:tabs>
        <w:ind w:firstLine="851"/>
        <w:jc w:val="both"/>
        <w:rPr>
          <w:bCs/>
          <w:sz w:val="28"/>
          <w:szCs w:val="28"/>
        </w:rPr>
      </w:pPr>
      <w:r>
        <w:rPr>
          <w:bCs/>
          <w:sz w:val="28"/>
          <w:szCs w:val="28"/>
        </w:rPr>
        <w:t xml:space="preserve">1.2. </w:t>
      </w:r>
      <w:r w:rsidRPr="00A23C53">
        <w:rPr>
          <w:bCs/>
          <w:sz w:val="28"/>
          <w:szCs w:val="28"/>
        </w:rPr>
        <w:t>Приложение к постановлению изложить в новой редакции (приложение).</w:t>
      </w:r>
    </w:p>
    <w:p w:rsidR="00880F1A" w:rsidRDefault="00880F1A" w:rsidP="00880F1A">
      <w:pPr>
        <w:ind w:firstLine="851"/>
        <w:jc w:val="both"/>
        <w:rPr>
          <w:bCs/>
          <w:sz w:val="28"/>
          <w:szCs w:val="28"/>
        </w:rPr>
      </w:pPr>
      <w:r>
        <w:rPr>
          <w:bCs/>
          <w:sz w:val="28"/>
          <w:szCs w:val="28"/>
        </w:rPr>
        <w:t>2. Признать утратившими силу постановления администрации сельского поселения Болчары:</w:t>
      </w:r>
    </w:p>
    <w:p w:rsidR="00880F1A" w:rsidRDefault="00880F1A" w:rsidP="00880F1A">
      <w:pPr>
        <w:ind w:firstLine="851"/>
        <w:jc w:val="both"/>
        <w:rPr>
          <w:sz w:val="28"/>
          <w:szCs w:val="28"/>
        </w:rPr>
      </w:pPr>
      <w:r>
        <w:rPr>
          <w:bCs/>
          <w:sz w:val="28"/>
          <w:szCs w:val="28"/>
        </w:rPr>
        <w:t>от 29 апреля 2022 года № 41 «</w:t>
      </w:r>
      <w:r w:rsidRPr="004448BD">
        <w:rPr>
          <w:sz w:val="28"/>
          <w:szCs w:val="28"/>
        </w:rPr>
        <w:t>О внесении изменений в постановление администрации сельского поселения Бо</w:t>
      </w:r>
      <w:r>
        <w:rPr>
          <w:sz w:val="28"/>
          <w:szCs w:val="28"/>
        </w:rPr>
        <w:t xml:space="preserve">лчары  от 08 февраля       2016 года </w:t>
      </w:r>
      <w:r w:rsidRPr="004448BD">
        <w:rPr>
          <w:sz w:val="28"/>
          <w:szCs w:val="28"/>
        </w:rPr>
        <w:t>№</w:t>
      </w:r>
      <w:r>
        <w:rPr>
          <w:sz w:val="28"/>
          <w:szCs w:val="28"/>
        </w:rPr>
        <w:t xml:space="preserve"> 18</w:t>
      </w:r>
      <w:r w:rsidRPr="004448BD">
        <w:rPr>
          <w:sz w:val="28"/>
          <w:szCs w:val="28"/>
        </w:rPr>
        <w:t xml:space="preserve"> «Об утверждении административного регламента по предоставлению муниципальной услуги «</w:t>
      </w:r>
      <w:r>
        <w:rPr>
          <w:sz w:val="28"/>
          <w:szCs w:val="28"/>
        </w:rPr>
        <w:t>Предоставление земельных участков, находящихся в муниципальной собственности, на торгах</w:t>
      </w:r>
      <w:r w:rsidRPr="004448BD">
        <w:rPr>
          <w:sz w:val="28"/>
          <w:szCs w:val="28"/>
        </w:rPr>
        <w:t>»</w:t>
      </w:r>
      <w:r>
        <w:rPr>
          <w:sz w:val="28"/>
          <w:szCs w:val="28"/>
        </w:rPr>
        <w:t>;</w:t>
      </w:r>
    </w:p>
    <w:p w:rsidR="00880F1A" w:rsidRPr="00880F1A" w:rsidRDefault="00880F1A" w:rsidP="00880F1A">
      <w:pPr>
        <w:ind w:firstLine="851"/>
        <w:jc w:val="both"/>
        <w:rPr>
          <w:sz w:val="28"/>
          <w:szCs w:val="28"/>
        </w:rPr>
      </w:pPr>
      <w:r>
        <w:rPr>
          <w:sz w:val="28"/>
          <w:szCs w:val="28"/>
        </w:rPr>
        <w:t xml:space="preserve"> от 11 октября 2022 года № 113 «О </w:t>
      </w:r>
      <w:r w:rsidRPr="004448BD">
        <w:rPr>
          <w:sz w:val="28"/>
          <w:szCs w:val="28"/>
        </w:rPr>
        <w:t>внесении изменений в постановление администрации сельского поселения Бо</w:t>
      </w:r>
      <w:r>
        <w:rPr>
          <w:sz w:val="28"/>
          <w:szCs w:val="28"/>
        </w:rPr>
        <w:t xml:space="preserve">лчары  от 08 февраля 2016 года </w:t>
      </w:r>
      <w:r w:rsidRPr="004448BD">
        <w:rPr>
          <w:sz w:val="28"/>
          <w:szCs w:val="28"/>
        </w:rPr>
        <w:t>№</w:t>
      </w:r>
      <w:r>
        <w:rPr>
          <w:sz w:val="28"/>
          <w:szCs w:val="28"/>
        </w:rPr>
        <w:t xml:space="preserve"> 18</w:t>
      </w:r>
      <w:r w:rsidRPr="004448BD">
        <w:rPr>
          <w:sz w:val="28"/>
          <w:szCs w:val="28"/>
        </w:rPr>
        <w:t xml:space="preserve"> «Об утверждении административного регламента по предоставлению муниципальной услуги «</w:t>
      </w:r>
      <w:r>
        <w:rPr>
          <w:sz w:val="28"/>
          <w:szCs w:val="28"/>
        </w:rPr>
        <w:t>Предоставление земельных участков, находящихся в муниципальной собственности, на торгах».</w:t>
      </w:r>
    </w:p>
    <w:p w:rsidR="00633AE9" w:rsidRPr="00633AE9" w:rsidRDefault="00880F1A" w:rsidP="00633AE9">
      <w:pPr>
        <w:pStyle w:val="ac"/>
        <w:ind w:firstLine="851"/>
        <w:jc w:val="both"/>
        <w:rPr>
          <w:rFonts w:ascii="Times New Roman" w:hAnsi="Times New Roman"/>
          <w:sz w:val="28"/>
          <w:szCs w:val="28"/>
        </w:rPr>
      </w:pPr>
      <w:r>
        <w:rPr>
          <w:rFonts w:ascii="Times New Roman" w:hAnsi="Times New Roman"/>
          <w:sz w:val="28"/>
          <w:szCs w:val="28"/>
        </w:rPr>
        <w:t>3</w:t>
      </w:r>
      <w:r w:rsidR="00633AE9" w:rsidRPr="00633AE9">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633AE9" w:rsidRPr="00633AE9" w:rsidRDefault="00880F1A" w:rsidP="00633AE9">
      <w:pPr>
        <w:pStyle w:val="ac"/>
        <w:ind w:firstLine="851"/>
        <w:jc w:val="both"/>
        <w:rPr>
          <w:rStyle w:val="FontStyle22"/>
          <w:sz w:val="28"/>
          <w:szCs w:val="28"/>
        </w:rPr>
      </w:pPr>
      <w:r>
        <w:rPr>
          <w:rStyle w:val="FontStyle22"/>
          <w:bCs/>
          <w:sz w:val="28"/>
          <w:szCs w:val="28"/>
        </w:rPr>
        <w:t>4</w:t>
      </w:r>
      <w:r w:rsidR="00633AE9" w:rsidRPr="00633AE9">
        <w:rPr>
          <w:rStyle w:val="FontStyle22"/>
          <w:bCs/>
          <w:sz w:val="28"/>
          <w:szCs w:val="28"/>
        </w:rPr>
        <w:t>. Настоящее постановление вступает в силу после его обнародования.</w:t>
      </w:r>
    </w:p>
    <w:p w:rsidR="00633AE9" w:rsidRPr="00633AE9" w:rsidRDefault="00880F1A" w:rsidP="00633AE9">
      <w:pPr>
        <w:pStyle w:val="ac"/>
        <w:ind w:firstLine="851"/>
        <w:jc w:val="both"/>
        <w:rPr>
          <w:bCs/>
          <w:sz w:val="28"/>
          <w:szCs w:val="28"/>
        </w:rPr>
      </w:pPr>
      <w:r>
        <w:rPr>
          <w:rFonts w:ascii="Times New Roman" w:hAnsi="Times New Roman"/>
          <w:sz w:val="28"/>
          <w:szCs w:val="28"/>
        </w:rPr>
        <w:t>5</w:t>
      </w:r>
      <w:r w:rsidR="00633AE9" w:rsidRPr="00633AE9">
        <w:rPr>
          <w:rFonts w:ascii="Times New Roman" w:hAnsi="Times New Roman"/>
          <w:sz w:val="28"/>
          <w:szCs w:val="28"/>
        </w:rPr>
        <w:t xml:space="preserve">. </w:t>
      </w:r>
      <w:proofErr w:type="gramStart"/>
      <w:r w:rsidR="00633AE9" w:rsidRPr="00633AE9">
        <w:rPr>
          <w:rFonts w:ascii="Times New Roman" w:hAnsi="Times New Roman"/>
          <w:sz w:val="28"/>
          <w:szCs w:val="28"/>
        </w:rPr>
        <w:t>Контроль за</w:t>
      </w:r>
      <w:proofErr w:type="gramEnd"/>
      <w:r w:rsidR="00633AE9" w:rsidRPr="00633AE9">
        <w:rPr>
          <w:rFonts w:ascii="Times New Roman" w:hAnsi="Times New Roman"/>
          <w:sz w:val="28"/>
          <w:szCs w:val="28"/>
        </w:rPr>
        <w:t xml:space="preserve"> выполнением постановления оставляю за собой.</w:t>
      </w:r>
    </w:p>
    <w:p w:rsidR="00633AE9" w:rsidRPr="00633AE9" w:rsidRDefault="00633AE9" w:rsidP="00633AE9">
      <w:pPr>
        <w:ind w:firstLine="851"/>
        <w:jc w:val="both"/>
        <w:rPr>
          <w:color w:val="FF0000"/>
          <w:sz w:val="28"/>
          <w:szCs w:val="28"/>
        </w:rPr>
      </w:pPr>
    </w:p>
    <w:p w:rsidR="00633AE9" w:rsidRDefault="00633AE9" w:rsidP="00633AE9">
      <w:pPr>
        <w:tabs>
          <w:tab w:val="left" w:pos="993"/>
        </w:tabs>
        <w:suppressAutoHyphens/>
        <w:ind w:right="-1"/>
        <w:rPr>
          <w:color w:val="000000"/>
          <w:sz w:val="28"/>
          <w:szCs w:val="28"/>
        </w:rPr>
      </w:pPr>
    </w:p>
    <w:p w:rsidR="00633AE9" w:rsidRPr="004D1D77" w:rsidRDefault="00633AE9" w:rsidP="00633AE9">
      <w:pPr>
        <w:tabs>
          <w:tab w:val="left" w:pos="993"/>
        </w:tabs>
        <w:suppressAutoHyphens/>
        <w:ind w:right="-1" w:firstLine="709"/>
        <w:rPr>
          <w:color w:val="000000"/>
          <w:sz w:val="28"/>
          <w:szCs w:val="28"/>
        </w:rPr>
      </w:pPr>
    </w:p>
    <w:p w:rsidR="00633AE9" w:rsidRPr="004D1D77" w:rsidRDefault="00633AE9" w:rsidP="00633AE9">
      <w:pPr>
        <w:tabs>
          <w:tab w:val="left" w:pos="993"/>
        </w:tabs>
        <w:suppressAutoHyphens/>
        <w:ind w:right="-1"/>
        <w:rPr>
          <w:color w:val="000000"/>
          <w:sz w:val="28"/>
          <w:szCs w:val="28"/>
        </w:rPr>
      </w:pPr>
      <w:r w:rsidRPr="004D1D77">
        <w:rPr>
          <w:color w:val="000000"/>
          <w:sz w:val="28"/>
          <w:szCs w:val="28"/>
        </w:rPr>
        <w:t xml:space="preserve">Глава сельского поселения Болчары                                        </w:t>
      </w:r>
      <w:r>
        <w:rPr>
          <w:color w:val="000000"/>
          <w:sz w:val="28"/>
          <w:szCs w:val="28"/>
        </w:rPr>
        <w:t xml:space="preserve"> </w:t>
      </w:r>
      <w:r w:rsidR="00FD275D">
        <w:rPr>
          <w:color w:val="000000"/>
          <w:sz w:val="28"/>
          <w:szCs w:val="28"/>
        </w:rPr>
        <w:t xml:space="preserve">  </w:t>
      </w:r>
      <w:r>
        <w:rPr>
          <w:color w:val="000000"/>
          <w:sz w:val="28"/>
          <w:szCs w:val="28"/>
        </w:rPr>
        <w:t xml:space="preserve">    </w:t>
      </w:r>
      <w:r w:rsidRPr="004D1D77">
        <w:rPr>
          <w:color w:val="000000"/>
          <w:sz w:val="28"/>
          <w:szCs w:val="28"/>
        </w:rPr>
        <w:t xml:space="preserve"> С. Ю. Мокроусов </w:t>
      </w:r>
    </w:p>
    <w:p w:rsidR="00633AE9" w:rsidRPr="004D1D77" w:rsidRDefault="00633AE9" w:rsidP="00633AE9">
      <w:pPr>
        <w:tabs>
          <w:tab w:val="left" w:pos="0"/>
          <w:tab w:val="left" w:pos="709"/>
          <w:tab w:val="left" w:pos="851"/>
        </w:tabs>
        <w:suppressAutoHyphens/>
        <w:ind w:firstLine="709"/>
        <w:rPr>
          <w:sz w:val="28"/>
          <w:szCs w:val="28"/>
        </w:rPr>
      </w:pPr>
    </w:p>
    <w:p w:rsidR="00633AE9" w:rsidRDefault="00633AE9" w:rsidP="00633AE9">
      <w:pPr>
        <w:pStyle w:val="ac"/>
        <w:jc w:val="right"/>
        <w:rPr>
          <w:rFonts w:ascii="Times New Roman" w:hAnsi="Times New Roman"/>
          <w:color w:val="000000"/>
          <w:sz w:val="24"/>
          <w:szCs w:val="24"/>
        </w:rPr>
      </w:pPr>
    </w:p>
    <w:p w:rsidR="00633AE9" w:rsidRDefault="00633AE9" w:rsidP="00633AE9">
      <w:pPr>
        <w:pStyle w:val="ac"/>
        <w:jc w:val="right"/>
        <w:rPr>
          <w:rFonts w:ascii="Times New Roman" w:hAnsi="Times New Roman"/>
          <w:color w:val="000000"/>
          <w:sz w:val="24"/>
          <w:szCs w:val="24"/>
        </w:rPr>
      </w:pPr>
    </w:p>
    <w:p w:rsidR="00633AE9" w:rsidRDefault="00633AE9" w:rsidP="00633AE9">
      <w:pPr>
        <w:pStyle w:val="ac"/>
        <w:jc w:val="right"/>
        <w:rPr>
          <w:rFonts w:ascii="Times New Roman" w:hAnsi="Times New Roman"/>
          <w:color w:val="000000"/>
          <w:sz w:val="24"/>
          <w:szCs w:val="24"/>
        </w:rPr>
      </w:pPr>
    </w:p>
    <w:p w:rsidR="00633AE9" w:rsidRDefault="00633AE9" w:rsidP="00633AE9">
      <w:pPr>
        <w:pStyle w:val="ac"/>
        <w:jc w:val="right"/>
        <w:rPr>
          <w:rFonts w:ascii="Times New Roman" w:hAnsi="Times New Roman"/>
          <w:color w:val="000000"/>
          <w:sz w:val="24"/>
          <w:szCs w:val="24"/>
        </w:rPr>
      </w:pPr>
    </w:p>
    <w:p w:rsidR="00633AE9" w:rsidRDefault="00633AE9" w:rsidP="00633AE9">
      <w:pPr>
        <w:pStyle w:val="ac"/>
        <w:jc w:val="right"/>
        <w:rPr>
          <w:rFonts w:ascii="Times New Roman" w:hAnsi="Times New Roman"/>
          <w:color w:val="000000"/>
          <w:sz w:val="24"/>
          <w:szCs w:val="24"/>
        </w:rPr>
      </w:pPr>
    </w:p>
    <w:p w:rsidR="00633AE9" w:rsidRDefault="00633AE9" w:rsidP="00633AE9">
      <w:pPr>
        <w:pStyle w:val="ac"/>
        <w:rPr>
          <w:rFonts w:ascii="Times New Roman" w:hAnsi="Times New Roman"/>
          <w:color w:val="000000"/>
          <w:sz w:val="24"/>
          <w:szCs w:val="24"/>
        </w:rPr>
      </w:pPr>
    </w:p>
    <w:p w:rsidR="00880F1A" w:rsidRDefault="00880F1A" w:rsidP="009F33DD">
      <w:pPr>
        <w:ind w:right="-2"/>
      </w:pPr>
    </w:p>
    <w:p w:rsidR="009F33DD" w:rsidRDefault="009F33DD" w:rsidP="009F33DD">
      <w:pPr>
        <w:ind w:right="-2"/>
        <w:rPr>
          <w:sz w:val="28"/>
          <w:szCs w:val="28"/>
        </w:rPr>
      </w:pPr>
    </w:p>
    <w:p w:rsidR="00880F1A" w:rsidRDefault="00880F1A" w:rsidP="00880F1A">
      <w:pPr>
        <w:ind w:right="-2" w:firstLine="5103"/>
        <w:rPr>
          <w:sz w:val="28"/>
          <w:szCs w:val="28"/>
        </w:rPr>
      </w:pPr>
    </w:p>
    <w:p w:rsidR="00880F1A" w:rsidRPr="00C6272F" w:rsidRDefault="00880F1A" w:rsidP="00F84F10">
      <w:pPr>
        <w:ind w:right="-2" w:firstLine="5103"/>
        <w:rPr>
          <w:sz w:val="28"/>
          <w:szCs w:val="28"/>
        </w:rPr>
      </w:pPr>
      <w:r w:rsidRPr="00C6272F">
        <w:rPr>
          <w:sz w:val="28"/>
          <w:szCs w:val="28"/>
        </w:rPr>
        <w:lastRenderedPageBreak/>
        <w:t>Приложение</w:t>
      </w:r>
    </w:p>
    <w:p w:rsidR="00880F1A" w:rsidRPr="00C6272F" w:rsidRDefault="00880F1A" w:rsidP="00880F1A">
      <w:pPr>
        <w:ind w:right="-2" w:firstLine="5103"/>
        <w:rPr>
          <w:sz w:val="28"/>
          <w:szCs w:val="28"/>
        </w:rPr>
      </w:pPr>
      <w:r w:rsidRPr="00C6272F">
        <w:rPr>
          <w:sz w:val="28"/>
          <w:szCs w:val="28"/>
        </w:rPr>
        <w:t>к постановлению администрации</w:t>
      </w:r>
    </w:p>
    <w:p w:rsidR="00880F1A" w:rsidRPr="00C6272F" w:rsidRDefault="00880F1A" w:rsidP="00880F1A">
      <w:pPr>
        <w:ind w:right="-2" w:firstLine="5103"/>
        <w:rPr>
          <w:sz w:val="28"/>
          <w:szCs w:val="28"/>
        </w:rPr>
      </w:pPr>
      <w:r w:rsidRPr="00C6272F">
        <w:rPr>
          <w:sz w:val="28"/>
          <w:szCs w:val="28"/>
        </w:rPr>
        <w:t>сельского поселения Болчары</w:t>
      </w:r>
    </w:p>
    <w:p w:rsidR="00880F1A" w:rsidRDefault="00880F1A" w:rsidP="00880F1A">
      <w:pPr>
        <w:ind w:right="-2" w:firstLine="5103"/>
        <w:rPr>
          <w:sz w:val="28"/>
          <w:szCs w:val="28"/>
        </w:rPr>
      </w:pPr>
      <w:r w:rsidRPr="00C6272F">
        <w:rPr>
          <w:sz w:val="28"/>
          <w:szCs w:val="28"/>
        </w:rPr>
        <w:t xml:space="preserve">от </w:t>
      </w:r>
      <w:r>
        <w:rPr>
          <w:sz w:val="28"/>
          <w:szCs w:val="28"/>
        </w:rPr>
        <w:t>_________ № _________</w:t>
      </w:r>
    </w:p>
    <w:p w:rsidR="00880F1A" w:rsidRPr="00C6272F" w:rsidRDefault="00880F1A" w:rsidP="00880F1A">
      <w:pPr>
        <w:ind w:right="-2" w:firstLine="5103"/>
        <w:rPr>
          <w:sz w:val="28"/>
          <w:szCs w:val="28"/>
        </w:rPr>
      </w:pPr>
    </w:p>
    <w:p w:rsidR="00880F1A" w:rsidRPr="00F8017E" w:rsidRDefault="00880F1A" w:rsidP="00880F1A">
      <w:pPr>
        <w:jc w:val="both"/>
        <w:rPr>
          <w:sz w:val="28"/>
          <w:szCs w:val="28"/>
        </w:rPr>
      </w:pPr>
    </w:p>
    <w:p w:rsidR="00880F1A" w:rsidRDefault="00880F1A" w:rsidP="00880F1A">
      <w:pPr>
        <w:pStyle w:val="aff1"/>
        <w:spacing w:before="0" w:beforeAutospacing="0" w:after="0" w:afterAutospacing="0"/>
        <w:jc w:val="center"/>
        <w:rPr>
          <w:sz w:val="28"/>
          <w:szCs w:val="28"/>
        </w:rPr>
      </w:pPr>
      <w:r w:rsidRPr="00C6272F">
        <w:rPr>
          <w:sz w:val="28"/>
          <w:szCs w:val="28"/>
        </w:rPr>
        <w:t xml:space="preserve">Административный регламент </w:t>
      </w:r>
    </w:p>
    <w:p w:rsidR="00880F1A" w:rsidRPr="00C605AC" w:rsidRDefault="00880F1A" w:rsidP="00880F1A">
      <w:pPr>
        <w:jc w:val="center"/>
        <w:rPr>
          <w:b/>
        </w:rPr>
      </w:pPr>
      <w:r w:rsidRPr="00C6272F">
        <w:rPr>
          <w:sz w:val="28"/>
          <w:szCs w:val="28"/>
        </w:rPr>
        <w:t>предоставления муниципальной услуги</w:t>
      </w:r>
      <w:r w:rsidRPr="00C6272F">
        <w:rPr>
          <w:caps/>
          <w:sz w:val="28"/>
          <w:szCs w:val="28"/>
        </w:rPr>
        <w:t xml:space="preserve"> </w:t>
      </w:r>
      <w:r w:rsidRPr="001E11BF">
        <w:rPr>
          <w:sz w:val="28"/>
          <w:szCs w:val="28"/>
        </w:rPr>
        <w:t>«</w:t>
      </w:r>
      <w:r>
        <w:rPr>
          <w:bCs/>
          <w:sz w:val="28"/>
          <w:szCs w:val="28"/>
        </w:rPr>
        <w:t>Предоставление земельного участка, находящегося в муниципальной собственности, на торгах</w:t>
      </w:r>
      <w:r w:rsidRPr="001E11BF">
        <w:rPr>
          <w:bCs/>
          <w:sz w:val="28"/>
          <w:szCs w:val="28"/>
        </w:rPr>
        <w:t>»</w:t>
      </w:r>
    </w:p>
    <w:p w:rsidR="00880F1A" w:rsidRPr="00FA75E9" w:rsidRDefault="00880F1A" w:rsidP="00880F1A">
      <w:pPr>
        <w:pStyle w:val="ConsPlusNormal"/>
        <w:ind w:firstLine="0"/>
        <w:outlineLvl w:val="1"/>
        <w:rPr>
          <w:rFonts w:ascii="Times New Roman" w:hAnsi="Times New Roman"/>
          <w:sz w:val="28"/>
          <w:szCs w:val="28"/>
        </w:rPr>
      </w:pPr>
    </w:p>
    <w:p w:rsidR="00880F1A" w:rsidRPr="00FA75E9" w:rsidRDefault="00880F1A" w:rsidP="00880F1A">
      <w:pPr>
        <w:pStyle w:val="ConsPlusNormal"/>
        <w:ind w:firstLine="0"/>
        <w:jc w:val="center"/>
        <w:outlineLvl w:val="1"/>
        <w:rPr>
          <w:rFonts w:ascii="Times New Roman" w:hAnsi="Times New Roman" w:cs="Times New Roman"/>
          <w:sz w:val="28"/>
          <w:szCs w:val="28"/>
        </w:rPr>
      </w:pPr>
      <w:r w:rsidRPr="00FA75E9">
        <w:rPr>
          <w:rFonts w:ascii="Times New Roman" w:hAnsi="Times New Roman" w:cs="Times New Roman"/>
          <w:sz w:val="28"/>
          <w:szCs w:val="28"/>
        </w:rPr>
        <w:t>1. Общие положения</w:t>
      </w:r>
    </w:p>
    <w:p w:rsidR="00880F1A" w:rsidRPr="00FA75E9" w:rsidRDefault="00880F1A" w:rsidP="00880F1A">
      <w:pPr>
        <w:pStyle w:val="ConsPlusNormal"/>
        <w:ind w:firstLine="851"/>
        <w:rPr>
          <w:rFonts w:ascii="Times New Roman" w:hAnsi="Times New Roman" w:cs="Times New Roman"/>
          <w:b/>
          <w:sz w:val="28"/>
          <w:szCs w:val="28"/>
        </w:rPr>
      </w:pPr>
    </w:p>
    <w:p w:rsidR="00880F1A" w:rsidRPr="00FA75E9" w:rsidRDefault="00880F1A" w:rsidP="00FD275D">
      <w:pPr>
        <w:pStyle w:val="ConsPlusNormal"/>
        <w:widowControl w:val="0"/>
        <w:numPr>
          <w:ilvl w:val="1"/>
          <w:numId w:val="34"/>
        </w:numPr>
        <w:ind w:left="0" w:firstLine="851"/>
        <w:outlineLvl w:val="2"/>
        <w:rPr>
          <w:rFonts w:ascii="Times New Roman" w:hAnsi="Times New Roman" w:cs="Times New Roman"/>
          <w:sz w:val="28"/>
          <w:szCs w:val="28"/>
        </w:rPr>
      </w:pPr>
      <w:r w:rsidRPr="00FA75E9">
        <w:rPr>
          <w:rFonts w:ascii="Times New Roman" w:hAnsi="Times New Roman" w:cs="Times New Roman"/>
          <w:sz w:val="28"/>
          <w:szCs w:val="28"/>
        </w:rPr>
        <w:t>Предмет регулирования административного регламента</w:t>
      </w:r>
    </w:p>
    <w:p w:rsidR="00880F1A" w:rsidRPr="00FA75E9" w:rsidRDefault="00880F1A" w:rsidP="00FD275D">
      <w:pPr>
        <w:tabs>
          <w:tab w:val="left" w:pos="993"/>
        </w:tabs>
        <w:autoSpaceDE w:val="0"/>
        <w:autoSpaceDN w:val="0"/>
        <w:adjustRightInd w:val="0"/>
        <w:ind w:firstLine="851"/>
        <w:jc w:val="both"/>
        <w:rPr>
          <w:sz w:val="28"/>
          <w:szCs w:val="28"/>
        </w:rPr>
      </w:pPr>
      <w:proofErr w:type="gramStart"/>
      <w:r w:rsidRPr="00FA75E9">
        <w:rPr>
          <w:sz w:val="28"/>
          <w:szCs w:val="28"/>
        </w:rPr>
        <w:t xml:space="preserve">Настоящий административный регламент разработан в целях повышения качества предоставления и доступности муниципальной услуги «Предоставление </w:t>
      </w:r>
      <w:r>
        <w:rPr>
          <w:bCs/>
          <w:sz w:val="28"/>
          <w:szCs w:val="28"/>
        </w:rPr>
        <w:t xml:space="preserve">земельного участка, находящегося </w:t>
      </w:r>
      <w:r w:rsidRPr="00FA75E9">
        <w:rPr>
          <w:sz w:val="28"/>
          <w:szCs w:val="28"/>
        </w:rPr>
        <w:t xml:space="preserve">в муниципальной собственности, на торгах» и определяет сроки и последовательность действий (административных процедур) администрации </w:t>
      </w:r>
      <w:r>
        <w:rPr>
          <w:sz w:val="28"/>
          <w:szCs w:val="28"/>
        </w:rPr>
        <w:t>сельского поселения Болчары</w:t>
      </w:r>
      <w:r w:rsidRPr="00FA75E9">
        <w:rPr>
          <w:sz w:val="28"/>
          <w:szCs w:val="28"/>
        </w:rPr>
        <w:t>,</w:t>
      </w:r>
      <w:r w:rsidRPr="00FA75E9">
        <w:rPr>
          <w:i/>
          <w:sz w:val="28"/>
          <w:szCs w:val="28"/>
        </w:rPr>
        <w:t xml:space="preserve"> </w:t>
      </w:r>
      <w:r w:rsidRPr="00FA75E9">
        <w:rPr>
          <w:sz w:val="28"/>
          <w:szCs w:val="28"/>
        </w:rPr>
        <w:t xml:space="preserve">а также порядок его взаимодействия с заявителями при предоставлении муниципальной услуги (далее также – </w:t>
      </w:r>
      <w:r>
        <w:rPr>
          <w:sz w:val="28"/>
          <w:szCs w:val="28"/>
        </w:rPr>
        <w:t>А</w:t>
      </w:r>
      <w:r w:rsidRPr="00FA75E9">
        <w:rPr>
          <w:sz w:val="28"/>
          <w:szCs w:val="28"/>
        </w:rPr>
        <w:t>дминистративный регламент, муниципальная услуга).</w:t>
      </w:r>
      <w:proofErr w:type="gramEnd"/>
    </w:p>
    <w:p w:rsidR="00880F1A" w:rsidRPr="00B64083" w:rsidRDefault="00880F1A" w:rsidP="00FD275D">
      <w:pPr>
        <w:ind w:firstLine="851"/>
        <w:jc w:val="both"/>
        <w:rPr>
          <w:sz w:val="28"/>
          <w:szCs w:val="28"/>
        </w:rPr>
      </w:pPr>
      <w:r w:rsidRPr="00B64083">
        <w:rPr>
          <w:rFonts w:cs="Arial"/>
          <w:sz w:val="28"/>
          <w:szCs w:val="28"/>
        </w:rPr>
        <w:t xml:space="preserve">Действие Административного регламента распространяется на случаи продажи, а также предоставления в аренду </w:t>
      </w:r>
      <w:r>
        <w:rPr>
          <w:bCs/>
          <w:sz w:val="28"/>
          <w:szCs w:val="28"/>
        </w:rPr>
        <w:t xml:space="preserve">земельного участка, находящегося </w:t>
      </w:r>
      <w:r w:rsidRPr="00B64083">
        <w:rPr>
          <w:rFonts w:cs="Arial"/>
          <w:sz w:val="28"/>
          <w:szCs w:val="28"/>
        </w:rPr>
        <w:t xml:space="preserve">в муниципальной собственности муниципального образования </w:t>
      </w:r>
      <w:r>
        <w:rPr>
          <w:rFonts w:cs="Arial"/>
          <w:sz w:val="28"/>
          <w:szCs w:val="28"/>
        </w:rPr>
        <w:t>сельского поселения Болчары</w:t>
      </w:r>
      <w:r w:rsidRPr="00B64083">
        <w:rPr>
          <w:rFonts w:cs="Arial"/>
          <w:sz w:val="28"/>
          <w:szCs w:val="28"/>
        </w:rPr>
        <w:t xml:space="preserve"> (далее </w:t>
      </w:r>
      <w:r>
        <w:rPr>
          <w:rFonts w:cs="Arial"/>
          <w:sz w:val="28"/>
          <w:szCs w:val="28"/>
        </w:rPr>
        <w:t>–</w:t>
      </w:r>
      <w:r w:rsidRPr="00B64083">
        <w:rPr>
          <w:rFonts w:cs="Arial"/>
          <w:sz w:val="28"/>
          <w:szCs w:val="28"/>
        </w:rPr>
        <w:t xml:space="preserve"> земельны</w:t>
      </w:r>
      <w:r>
        <w:rPr>
          <w:rFonts w:cs="Arial"/>
          <w:sz w:val="28"/>
          <w:szCs w:val="28"/>
        </w:rPr>
        <w:t>е</w:t>
      </w:r>
      <w:r w:rsidRPr="00B64083">
        <w:rPr>
          <w:rFonts w:cs="Arial"/>
          <w:sz w:val="28"/>
          <w:szCs w:val="28"/>
        </w:rPr>
        <w:t xml:space="preserve"> участки), при проведен</w:t>
      </w:r>
      <w:proofErr w:type="gramStart"/>
      <w:r w:rsidRPr="00B64083">
        <w:rPr>
          <w:rFonts w:cs="Arial"/>
          <w:sz w:val="28"/>
          <w:szCs w:val="28"/>
        </w:rPr>
        <w:t>ии ау</w:t>
      </w:r>
      <w:proofErr w:type="gramEnd"/>
      <w:r w:rsidRPr="00B64083">
        <w:rPr>
          <w:rFonts w:cs="Arial"/>
          <w:sz w:val="28"/>
          <w:szCs w:val="28"/>
        </w:rPr>
        <w:t xml:space="preserve">кциона по продаже земельного участка либо аукциона на право заключения договора аренды земельного участка (далее также </w:t>
      </w:r>
      <w:r>
        <w:rPr>
          <w:rFonts w:cs="Arial"/>
          <w:sz w:val="28"/>
          <w:szCs w:val="28"/>
        </w:rPr>
        <w:t>–</w:t>
      </w:r>
      <w:r w:rsidRPr="00B64083">
        <w:rPr>
          <w:rFonts w:cs="Arial"/>
          <w:sz w:val="28"/>
          <w:szCs w:val="28"/>
        </w:rPr>
        <w:t xml:space="preserve"> аукцион).</w:t>
      </w:r>
    </w:p>
    <w:p w:rsidR="00880F1A" w:rsidRPr="00575927" w:rsidRDefault="00880F1A" w:rsidP="00880F1A">
      <w:pPr>
        <w:widowControl w:val="0"/>
        <w:autoSpaceDE w:val="0"/>
        <w:autoSpaceDN w:val="0"/>
        <w:adjustRightInd w:val="0"/>
        <w:ind w:firstLine="540"/>
        <w:jc w:val="both"/>
      </w:pPr>
    </w:p>
    <w:p w:rsidR="00880F1A" w:rsidRPr="00B64083" w:rsidRDefault="00880F1A" w:rsidP="00880F1A">
      <w:pPr>
        <w:pStyle w:val="ConsPlusNormal"/>
        <w:ind w:firstLine="851"/>
        <w:rPr>
          <w:rFonts w:ascii="Times New Roman" w:hAnsi="Times New Roman" w:cs="Times New Roman"/>
          <w:sz w:val="28"/>
          <w:szCs w:val="28"/>
        </w:rPr>
      </w:pPr>
      <w:r w:rsidRPr="00B64083">
        <w:rPr>
          <w:rFonts w:ascii="Times New Roman" w:hAnsi="Times New Roman" w:cs="Times New Roman"/>
          <w:sz w:val="28"/>
          <w:szCs w:val="28"/>
        </w:rPr>
        <w:t>1.2. Сведения о заявителях</w:t>
      </w:r>
    </w:p>
    <w:p w:rsidR="00880F1A" w:rsidRPr="00B64083" w:rsidRDefault="00880F1A" w:rsidP="00880F1A">
      <w:pPr>
        <w:pStyle w:val="aff1"/>
        <w:spacing w:before="0" w:beforeAutospacing="0" w:after="0" w:afterAutospacing="0"/>
        <w:ind w:firstLine="851"/>
        <w:jc w:val="both"/>
        <w:rPr>
          <w:rStyle w:val="afff3"/>
          <w:b w:val="0"/>
          <w:sz w:val="28"/>
          <w:szCs w:val="28"/>
        </w:rPr>
      </w:pPr>
      <w:r w:rsidRPr="00B64083">
        <w:rPr>
          <w:rStyle w:val="afff3"/>
          <w:b w:val="0"/>
          <w:sz w:val="28"/>
          <w:szCs w:val="28"/>
        </w:rPr>
        <w:t xml:space="preserve">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w:t>
      </w:r>
      <w:r w:rsidRPr="00B64083">
        <w:rPr>
          <w:sz w:val="28"/>
          <w:szCs w:val="28"/>
        </w:rPr>
        <w:t xml:space="preserve">с заявлением о </w:t>
      </w:r>
      <w:r w:rsidRPr="00B64083">
        <w:rPr>
          <w:rStyle w:val="afff3"/>
          <w:b w:val="0"/>
          <w:sz w:val="28"/>
          <w:szCs w:val="28"/>
        </w:rPr>
        <w:t xml:space="preserve">предоставлении </w:t>
      </w:r>
      <w:r>
        <w:rPr>
          <w:bCs/>
          <w:sz w:val="28"/>
          <w:szCs w:val="28"/>
        </w:rPr>
        <w:t>земельного участка, находящегося</w:t>
      </w:r>
      <w:r w:rsidRPr="00B64083">
        <w:rPr>
          <w:rStyle w:val="afff3"/>
          <w:b w:val="0"/>
          <w:sz w:val="28"/>
          <w:szCs w:val="28"/>
        </w:rPr>
        <w:t xml:space="preserve"> в муниципальной собственности, в собственность или аренду, на торгах в форме аукциона.</w:t>
      </w:r>
    </w:p>
    <w:p w:rsidR="00880F1A" w:rsidRPr="00B64083" w:rsidRDefault="00880F1A" w:rsidP="00880F1A">
      <w:pPr>
        <w:autoSpaceDE w:val="0"/>
        <w:autoSpaceDN w:val="0"/>
        <w:adjustRightInd w:val="0"/>
        <w:ind w:firstLine="851"/>
        <w:jc w:val="both"/>
        <w:rPr>
          <w:rStyle w:val="afff3"/>
          <w:b w:val="0"/>
          <w:sz w:val="28"/>
          <w:szCs w:val="28"/>
        </w:rPr>
      </w:pPr>
      <w:r w:rsidRPr="00B64083">
        <w:rPr>
          <w:rStyle w:val="afff3"/>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880F1A" w:rsidRPr="00B64083" w:rsidRDefault="00880F1A" w:rsidP="00880F1A">
      <w:pPr>
        <w:autoSpaceDE w:val="0"/>
        <w:autoSpaceDN w:val="0"/>
        <w:adjustRightInd w:val="0"/>
        <w:ind w:firstLine="851"/>
        <w:jc w:val="both"/>
        <w:rPr>
          <w:sz w:val="28"/>
          <w:szCs w:val="28"/>
        </w:rPr>
      </w:pPr>
      <w:r>
        <w:rPr>
          <w:sz w:val="28"/>
          <w:szCs w:val="28"/>
        </w:rPr>
        <w:t>1.2.1.</w:t>
      </w:r>
      <w:r w:rsidRPr="00B64083">
        <w:rPr>
          <w:sz w:val="28"/>
          <w:szCs w:val="28"/>
        </w:rPr>
        <w:t>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пунктом 1.2.2. Административного регламента, могут являться только юридические лица.</w:t>
      </w:r>
    </w:p>
    <w:p w:rsidR="00880F1A" w:rsidRPr="00B64083" w:rsidRDefault="00880F1A" w:rsidP="00880F1A">
      <w:pPr>
        <w:autoSpaceDE w:val="0"/>
        <w:autoSpaceDN w:val="0"/>
        <w:adjustRightInd w:val="0"/>
        <w:ind w:firstLine="851"/>
        <w:jc w:val="both"/>
        <w:rPr>
          <w:sz w:val="28"/>
          <w:szCs w:val="28"/>
        </w:rPr>
      </w:pPr>
      <w:bookmarkStart w:id="0" w:name="Par2"/>
      <w:bookmarkEnd w:id="0"/>
      <w:r>
        <w:rPr>
          <w:sz w:val="28"/>
          <w:szCs w:val="28"/>
        </w:rPr>
        <w:t xml:space="preserve">1.2.2. </w:t>
      </w:r>
      <w:r w:rsidRPr="00B64083">
        <w:rPr>
          <w:sz w:val="28"/>
          <w:szCs w:val="28"/>
        </w:rPr>
        <w:t xml:space="preserve">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w:t>
      </w:r>
      <w:r w:rsidRPr="00B64083">
        <w:rPr>
          <w:sz w:val="28"/>
          <w:szCs w:val="28"/>
        </w:rPr>
        <w:lastRenderedPageBreak/>
        <w:t>осуществления крестьянским (фермерским) хозяйством его деятельности – граждане и крестьянские (фермерские) хозяйства.</w:t>
      </w:r>
    </w:p>
    <w:p w:rsidR="00880F1A" w:rsidRPr="00B64083" w:rsidRDefault="00880F1A" w:rsidP="00880F1A">
      <w:pPr>
        <w:autoSpaceDE w:val="0"/>
        <w:autoSpaceDN w:val="0"/>
        <w:adjustRightInd w:val="0"/>
        <w:ind w:firstLine="851"/>
        <w:jc w:val="both"/>
        <w:rPr>
          <w:sz w:val="28"/>
          <w:szCs w:val="28"/>
        </w:rPr>
      </w:pPr>
      <w:proofErr w:type="gramStart"/>
      <w:r w:rsidRPr="00B64083">
        <w:rPr>
          <w:sz w:val="28"/>
          <w:szCs w:val="28"/>
        </w:rPr>
        <w:t>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w:t>
      </w:r>
      <w:r>
        <w:rPr>
          <w:sz w:val="28"/>
          <w:szCs w:val="28"/>
        </w:rPr>
        <w:t xml:space="preserve"> года № 209 – ФЗ </w:t>
      </w:r>
      <w:r w:rsidRPr="00B64083">
        <w:rPr>
          <w:sz w:val="28"/>
          <w:szCs w:val="28"/>
        </w:rPr>
        <w:t>«О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Pr="00B64083">
        <w:rPr>
          <w:sz w:val="28"/>
          <w:szCs w:val="28"/>
        </w:rPr>
        <w:t xml:space="preserve"> </w:t>
      </w:r>
      <w:proofErr w:type="gramStart"/>
      <w:r w:rsidRPr="00B64083">
        <w:rPr>
          <w:sz w:val="28"/>
          <w:szCs w:val="28"/>
        </w:rPr>
        <w:t>соответствии</w:t>
      </w:r>
      <w:proofErr w:type="gramEnd"/>
      <w:r w:rsidRPr="00B64083">
        <w:rPr>
          <w:sz w:val="28"/>
          <w:szCs w:val="28"/>
        </w:rPr>
        <w:t xml:space="preserve"> с частью 3 статьи 14 Федерального закона</w:t>
      </w:r>
      <w:r>
        <w:rPr>
          <w:sz w:val="28"/>
          <w:szCs w:val="28"/>
        </w:rPr>
        <w:t xml:space="preserve"> </w:t>
      </w:r>
      <w:r w:rsidRPr="00B64083">
        <w:rPr>
          <w:sz w:val="28"/>
          <w:szCs w:val="28"/>
        </w:rPr>
        <w:t>от 24 июля 2007</w:t>
      </w:r>
      <w:r>
        <w:rPr>
          <w:sz w:val="28"/>
          <w:szCs w:val="28"/>
        </w:rPr>
        <w:t xml:space="preserve"> года № 209 – ФЗ.</w:t>
      </w:r>
    </w:p>
    <w:p w:rsidR="00880F1A" w:rsidRDefault="00880F1A" w:rsidP="00880F1A">
      <w:pPr>
        <w:autoSpaceDE w:val="0"/>
        <w:ind w:firstLine="851"/>
        <w:jc w:val="both"/>
        <w:rPr>
          <w:color w:val="000000"/>
          <w:sz w:val="28"/>
          <w:szCs w:val="28"/>
        </w:rPr>
      </w:pPr>
    </w:p>
    <w:p w:rsidR="00880F1A" w:rsidRPr="00880F1A" w:rsidRDefault="00880F1A" w:rsidP="00880F1A">
      <w:pPr>
        <w:pStyle w:val="ConsPlusNormal"/>
        <w:numPr>
          <w:ilvl w:val="1"/>
          <w:numId w:val="35"/>
        </w:numPr>
        <w:tabs>
          <w:tab w:val="left" w:pos="1418"/>
        </w:tabs>
        <w:ind w:left="0" w:firstLine="851"/>
        <w:jc w:val="both"/>
        <w:outlineLvl w:val="2"/>
        <w:rPr>
          <w:rFonts w:ascii="Times New Roman" w:hAnsi="Times New Roman" w:cs="Times New Roman"/>
          <w:sz w:val="28"/>
          <w:szCs w:val="28"/>
        </w:rPr>
      </w:pPr>
      <w:r w:rsidRPr="00880F1A">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880F1A" w:rsidRPr="00880F1A" w:rsidRDefault="00880F1A" w:rsidP="00880F1A">
      <w:pPr>
        <w:numPr>
          <w:ilvl w:val="2"/>
          <w:numId w:val="35"/>
        </w:numPr>
        <w:tabs>
          <w:tab w:val="left" w:pos="1560"/>
        </w:tabs>
        <w:ind w:left="0" w:firstLine="851"/>
        <w:jc w:val="both"/>
        <w:rPr>
          <w:rStyle w:val="22"/>
          <w:rFonts w:eastAsia="Calibri"/>
          <w:sz w:val="28"/>
          <w:szCs w:val="28"/>
        </w:rPr>
      </w:pPr>
      <w:r w:rsidRPr="00880F1A">
        <w:rPr>
          <w:rStyle w:val="22"/>
          <w:rFonts w:eastAsia="Calibri"/>
          <w:sz w:val="28"/>
          <w:szCs w:val="28"/>
        </w:rPr>
        <w:t>Информирование по вопросам предоставления муниципальной</w:t>
      </w:r>
      <w:r w:rsidRPr="00880F1A">
        <w:rPr>
          <w:sz w:val="28"/>
          <w:szCs w:val="28"/>
        </w:rPr>
        <w:t xml:space="preserve"> </w:t>
      </w:r>
      <w:r w:rsidRPr="00880F1A">
        <w:rPr>
          <w:rStyle w:val="22"/>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880F1A" w:rsidRPr="00880F1A" w:rsidRDefault="00880F1A" w:rsidP="00880F1A">
      <w:pPr>
        <w:ind w:firstLine="851"/>
        <w:jc w:val="both"/>
        <w:rPr>
          <w:rStyle w:val="22"/>
          <w:rFonts w:eastAsia="Calibri"/>
          <w:sz w:val="28"/>
          <w:szCs w:val="28"/>
        </w:rPr>
      </w:pPr>
      <w:r w:rsidRPr="00880F1A">
        <w:rPr>
          <w:rStyle w:val="22"/>
          <w:rFonts w:eastAsia="Calibri"/>
          <w:sz w:val="28"/>
          <w:szCs w:val="28"/>
        </w:rPr>
        <w:t xml:space="preserve">– </w:t>
      </w:r>
      <w:proofErr w:type="gramStart"/>
      <w:r w:rsidRPr="00880F1A">
        <w:rPr>
          <w:rStyle w:val="22"/>
          <w:rFonts w:eastAsia="Calibri"/>
          <w:sz w:val="28"/>
          <w:szCs w:val="28"/>
        </w:rPr>
        <w:t>устной</w:t>
      </w:r>
      <w:proofErr w:type="gramEnd"/>
      <w:r w:rsidRPr="00880F1A">
        <w:rPr>
          <w:rStyle w:val="22"/>
          <w:rFonts w:eastAsia="Calibri"/>
          <w:sz w:val="28"/>
          <w:szCs w:val="28"/>
        </w:rPr>
        <w:t xml:space="preserve"> (при личном обращении заявителя и/или по телефону);</w:t>
      </w:r>
    </w:p>
    <w:p w:rsidR="00880F1A" w:rsidRPr="00880F1A" w:rsidRDefault="00880F1A" w:rsidP="00FD275D">
      <w:pPr>
        <w:tabs>
          <w:tab w:val="left" w:pos="1134"/>
        </w:tabs>
        <w:autoSpaceDE w:val="0"/>
        <w:autoSpaceDN w:val="0"/>
        <w:adjustRightInd w:val="0"/>
        <w:ind w:firstLine="851"/>
        <w:jc w:val="both"/>
        <w:rPr>
          <w:rStyle w:val="22"/>
          <w:rFonts w:eastAsia="Calibri"/>
          <w:sz w:val="28"/>
          <w:szCs w:val="28"/>
        </w:rPr>
      </w:pPr>
      <w:r w:rsidRPr="00880F1A">
        <w:rPr>
          <w:rStyle w:val="22"/>
          <w:rFonts w:eastAsia="Calibri"/>
          <w:sz w:val="28"/>
          <w:szCs w:val="28"/>
        </w:rPr>
        <w:t>–</w:t>
      </w:r>
      <w:r w:rsidRPr="00880F1A">
        <w:rPr>
          <w:rStyle w:val="22"/>
          <w:rFonts w:eastAsia="Calibri"/>
          <w:sz w:val="28"/>
          <w:szCs w:val="28"/>
        </w:rPr>
        <w:tab/>
        <w:t>письменной (при письменном обращении заявителя по почте, электронной почте, факсу);</w:t>
      </w:r>
    </w:p>
    <w:p w:rsidR="00880F1A" w:rsidRPr="00880F1A" w:rsidRDefault="00880F1A" w:rsidP="00880F1A">
      <w:pPr>
        <w:tabs>
          <w:tab w:val="left" w:pos="1134"/>
        </w:tabs>
        <w:autoSpaceDE w:val="0"/>
        <w:autoSpaceDN w:val="0"/>
        <w:adjustRightInd w:val="0"/>
        <w:ind w:firstLine="851"/>
        <w:jc w:val="both"/>
        <w:rPr>
          <w:rStyle w:val="22"/>
          <w:rFonts w:eastAsia="Calibri"/>
          <w:sz w:val="28"/>
          <w:szCs w:val="28"/>
        </w:rPr>
      </w:pPr>
      <w:r w:rsidRPr="00880F1A">
        <w:rPr>
          <w:rStyle w:val="22"/>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880F1A" w:rsidRPr="00880F1A" w:rsidRDefault="00880F1A" w:rsidP="00880F1A">
      <w:pPr>
        <w:tabs>
          <w:tab w:val="left" w:pos="1134"/>
        </w:tabs>
        <w:ind w:firstLine="851"/>
        <w:jc w:val="both"/>
        <w:rPr>
          <w:rStyle w:val="22"/>
          <w:rFonts w:eastAsia="Calibri"/>
          <w:sz w:val="28"/>
          <w:szCs w:val="28"/>
        </w:rPr>
      </w:pPr>
      <w:r w:rsidRPr="00880F1A">
        <w:rPr>
          <w:rStyle w:val="22"/>
          <w:rFonts w:eastAsia="Calibri"/>
          <w:sz w:val="28"/>
          <w:szCs w:val="28"/>
        </w:rPr>
        <w:t>–</w:t>
      </w:r>
      <w:r w:rsidRPr="00880F1A">
        <w:rPr>
          <w:rStyle w:val="22"/>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880F1A">
        <w:rPr>
          <w:rStyle w:val="22"/>
          <w:rFonts w:eastAsia="Calibri"/>
          <w:sz w:val="28"/>
          <w:szCs w:val="28"/>
        </w:rPr>
        <w:t>mfc.admhmao.ru</w:t>
      </w:r>
      <w:proofErr w:type="spellEnd"/>
      <w:r w:rsidRPr="00880F1A">
        <w:rPr>
          <w:rStyle w:val="22"/>
          <w:rFonts w:eastAsia="Calibri"/>
          <w:sz w:val="28"/>
          <w:szCs w:val="28"/>
        </w:rPr>
        <w:t>);</w:t>
      </w:r>
    </w:p>
    <w:p w:rsidR="00880F1A" w:rsidRPr="00880F1A" w:rsidRDefault="00880F1A" w:rsidP="00880F1A">
      <w:pPr>
        <w:ind w:firstLine="851"/>
        <w:jc w:val="both"/>
        <w:rPr>
          <w:rStyle w:val="22"/>
          <w:rFonts w:eastAsia="Calibri"/>
          <w:sz w:val="28"/>
          <w:szCs w:val="28"/>
        </w:rPr>
      </w:pPr>
      <w:r w:rsidRPr="00880F1A">
        <w:rPr>
          <w:rStyle w:val="22"/>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880F1A" w:rsidRPr="00880F1A" w:rsidRDefault="00880F1A" w:rsidP="00880F1A">
      <w:pPr>
        <w:tabs>
          <w:tab w:val="left" w:pos="1134"/>
        </w:tabs>
        <w:autoSpaceDE w:val="0"/>
        <w:autoSpaceDN w:val="0"/>
        <w:adjustRightInd w:val="0"/>
        <w:ind w:firstLine="851"/>
        <w:jc w:val="both"/>
        <w:rPr>
          <w:rStyle w:val="22"/>
          <w:rFonts w:eastAsia="Calibri"/>
          <w:sz w:val="28"/>
          <w:szCs w:val="28"/>
        </w:rPr>
      </w:pPr>
      <w:r w:rsidRPr="00880F1A">
        <w:rPr>
          <w:rStyle w:val="22"/>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880F1A">
          <w:rPr>
            <w:rStyle w:val="22"/>
            <w:rFonts w:eastAsia="Calibri"/>
            <w:sz w:val="28"/>
            <w:szCs w:val="28"/>
          </w:rPr>
          <w:t>86.gosuslugi.ru</w:t>
        </w:r>
      </w:hyperlink>
      <w:r w:rsidRPr="00880F1A">
        <w:rPr>
          <w:sz w:val="28"/>
          <w:szCs w:val="28"/>
        </w:rPr>
        <w:t>)</w:t>
      </w:r>
      <w:r w:rsidRPr="00880F1A">
        <w:rPr>
          <w:rStyle w:val="22"/>
          <w:rFonts w:eastAsia="Calibri"/>
          <w:sz w:val="28"/>
          <w:szCs w:val="28"/>
        </w:rPr>
        <w:t xml:space="preserve"> (далее – Региональный портал).</w:t>
      </w:r>
    </w:p>
    <w:p w:rsidR="00880F1A" w:rsidRPr="00880F1A" w:rsidRDefault="00880F1A" w:rsidP="00880F1A">
      <w:pPr>
        <w:tabs>
          <w:tab w:val="left" w:pos="1134"/>
        </w:tabs>
        <w:autoSpaceDE w:val="0"/>
        <w:autoSpaceDN w:val="0"/>
        <w:adjustRightInd w:val="0"/>
        <w:ind w:firstLine="851"/>
        <w:jc w:val="both"/>
        <w:rPr>
          <w:rStyle w:val="22"/>
          <w:rFonts w:eastAsia="Calibri"/>
          <w:sz w:val="28"/>
          <w:szCs w:val="28"/>
        </w:rPr>
      </w:pPr>
      <w:r w:rsidRPr="00880F1A">
        <w:rPr>
          <w:rStyle w:val="22"/>
          <w:rFonts w:eastAsia="Calibri"/>
          <w:sz w:val="28"/>
          <w:szCs w:val="28"/>
        </w:rPr>
        <w:t>–</w:t>
      </w:r>
      <w:r w:rsidRPr="00880F1A">
        <w:rPr>
          <w:rStyle w:val="22"/>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880F1A" w:rsidRPr="00880F1A" w:rsidRDefault="00880F1A" w:rsidP="00880F1A">
      <w:pPr>
        <w:tabs>
          <w:tab w:val="left" w:pos="1800"/>
        </w:tabs>
        <w:autoSpaceDE w:val="0"/>
        <w:ind w:firstLine="851"/>
        <w:jc w:val="both"/>
        <w:rPr>
          <w:sz w:val="28"/>
          <w:szCs w:val="28"/>
          <w:lang w:eastAsia="en-US"/>
        </w:rPr>
      </w:pPr>
      <w:r w:rsidRPr="00880F1A">
        <w:rPr>
          <w:sz w:val="28"/>
          <w:szCs w:val="28"/>
          <w:lang w:eastAsia="en-US"/>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880F1A" w:rsidRPr="00880F1A" w:rsidRDefault="00880F1A" w:rsidP="00880F1A">
      <w:pPr>
        <w:autoSpaceDE w:val="0"/>
        <w:autoSpaceDN w:val="0"/>
        <w:adjustRightInd w:val="0"/>
        <w:ind w:firstLine="851"/>
        <w:jc w:val="both"/>
        <w:rPr>
          <w:rFonts w:eastAsia="Calibri"/>
          <w:sz w:val="28"/>
          <w:szCs w:val="28"/>
          <w:lang w:eastAsia="en-US"/>
        </w:rPr>
      </w:pPr>
      <w:r w:rsidRPr="00880F1A">
        <w:rPr>
          <w:rStyle w:val="22"/>
          <w:rFonts w:eastAsia="Calibri"/>
          <w:sz w:val="28"/>
          <w:szCs w:val="28"/>
        </w:rPr>
        <w:t xml:space="preserve">– </w:t>
      </w:r>
      <w:proofErr w:type="gramStart"/>
      <w:r w:rsidRPr="00880F1A">
        <w:rPr>
          <w:rFonts w:eastAsia="Calibri"/>
          <w:sz w:val="28"/>
          <w:szCs w:val="28"/>
          <w:lang w:eastAsia="en-US"/>
        </w:rPr>
        <w:t>устной</w:t>
      </w:r>
      <w:proofErr w:type="gramEnd"/>
      <w:r w:rsidRPr="00880F1A">
        <w:rPr>
          <w:rFonts w:eastAsia="Calibri"/>
          <w:sz w:val="28"/>
          <w:szCs w:val="28"/>
          <w:lang w:eastAsia="en-US"/>
        </w:rPr>
        <w:t xml:space="preserve"> (при личном обращении или по телефону);</w:t>
      </w:r>
    </w:p>
    <w:p w:rsidR="00880F1A" w:rsidRPr="00880F1A" w:rsidRDefault="00880F1A" w:rsidP="00880F1A">
      <w:pPr>
        <w:autoSpaceDE w:val="0"/>
        <w:autoSpaceDN w:val="0"/>
        <w:adjustRightInd w:val="0"/>
        <w:ind w:firstLine="851"/>
        <w:jc w:val="both"/>
        <w:rPr>
          <w:rFonts w:eastAsia="Calibri"/>
          <w:sz w:val="28"/>
          <w:szCs w:val="28"/>
          <w:lang w:eastAsia="en-US"/>
        </w:rPr>
      </w:pPr>
      <w:r w:rsidRPr="00880F1A">
        <w:rPr>
          <w:rStyle w:val="22"/>
          <w:rFonts w:eastAsia="Calibri"/>
          <w:sz w:val="28"/>
          <w:szCs w:val="28"/>
        </w:rPr>
        <w:t xml:space="preserve">– </w:t>
      </w:r>
      <w:r w:rsidRPr="00880F1A">
        <w:rPr>
          <w:rFonts w:eastAsia="Calibri"/>
          <w:sz w:val="28"/>
          <w:szCs w:val="28"/>
          <w:lang w:eastAsia="en-US"/>
        </w:rPr>
        <w:t>письменной (при письменном обращении по почте, электронной почте).</w:t>
      </w:r>
    </w:p>
    <w:p w:rsidR="00880F1A" w:rsidRPr="00880F1A" w:rsidRDefault="00880F1A" w:rsidP="00880F1A">
      <w:pPr>
        <w:pStyle w:val="a9"/>
        <w:numPr>
          <w:ilvl w:val="2"/>
          <w:numId w:val="35"/>
        </w:numPr>
        <w:tabs>
          <w:tab w:val="left" w:pos="1418"/>
          <w:tab w:val="left" w:pos="1560"/>
        </w:tabs>
        <w:autoSpaceDE w:val="0"/>
        <w:ind w:left="0" w:firstLine="851"/>
        <w:jc w:val="both"/>
        <w:rPr>
          <w:rFonts w:eastAsia="Calibri"/>
          <w:sz w:val="28"/>
          <w:szCs w:val="28"/>
          <w:lang w:eastAsia="en-US"/>
        </w:rPr>
      </w:pPr>
      <w:r w:rsidRPr="00880F1A">
        <w:rPr>
          <w:rFonts w:eastAsia="Calibri"/>
          <w:sz w:val="28"/>
          <w:szCs w:val="28"/>
          <w:lang w:eastAsia="en-US"/>
        </w:rPr>
        <w:lastRenderedPageBreak/>
        <w:t xml:space="preserve">В случае устного обращения (лично или по телефону) заявителя </w:t>
      </w:r>
      <w:r w:rsidRPr="00880F1A">
        <w:rPr>
          <w:rFonts w:eastAsia="Calibri"/>
          <w:sz w:val="28"/>
          <w:szCs w:val="28"/>
          <w:lang w:eastAsia="en-US"/>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w:t>
      </w:r>
      <w:r w:rsidRPr="00880F1A">
        <w:rPr>
          <w:sz w:val="28"/>
          <w:szCs w:val="28"/>
        </w:rPr>
        <w:t xml:space="preserve">специалисты организационно – правового отдела </w:t>
      </w:r>
      <w:r w:rsidRPr="00880F1A">
        <w:rPr>
          <w:rFonts w:eastAsia="Calibri"/>
          <w:sz w:val="28"/>
          <w:szCs w:val="28"/>
          <w:lang w:eastAsia="en-US"/>
        </w:rPr>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880F1A" w:rsidRPr="00015177" w:rsidRDefault="00880F1A" w:rsidP="00880F1A">
      <w:pPr>
        <w:autoSpaceDE w:val="0"/>
        <w:autoSpaceDN w:val="0"/>
        <w:adjustRightInd w:val="0"/>
        <w:ind w:firstLine="851"/>
        <w:jc w:val="both"/>
        <w:rPr>
          <w:rFonts w:eastAsia="Calibri"/>
          <w:sz w:val="28"/>
          <w:szCs w:val="28"/>
          <w:lang w:eastAsia="en-US"/>
        </w:rPr>
      </w:pPr>
      <w:proofErr w:type="gramStart"/>
      <w:r w:rsidRPr="00015177">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880F1A" w:rsidRPr="00015177" w:rsidRDefault="00880F1A" w:rsidP="00880F1A">
      <w:pPr>
        <w:autoSpaceDE w:val="0"/>
        <w:autoSpaceDN w:val="0"/>
        <w:adjustRightInd w:val="0"/>
        <w:ind w:firstLine="851"/>
        <w:jc w:val="both"/>
        <w:rPr>
          <w:rFonts w:eastAsia="Calibri"/>
          <w:sz w:val="28"/>
          <w:szCs w:val="28"/>
          <w:lang w:eastAsia="en-US"/>
        </w:rPr>
      </w:pPr>
      <w:r w:rsidRPr="00015177">
        <w:rPr>
          <w:rFonts w:eastAsia="Calibri"/>
          <w:sz w:val="28"/>
          <w:szCs w:val="28"/>
          <w:lang w:eastAsia="en-US"/>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880F1A" w:rsidRPr="00015177" w:rsidRDefault="00880F1A" w:rsidP="00880F1A">
      <w:pPr>
        <w:tabs>
          <w:tab w:val="left" w:pos="567"/>
        </w:tabs>
        <w:ind w:firstLine="851"/>
        <w:jc w:val="both"/>
        <w:rPr>
          <w:rFonts w:eastAsia="Calibri"/>
          <w:sz w:val="28"/>
          <w:szCs w:val="28"/>
        </w:rPr>
      </w:pPr>
      <w:r w:rsidRPr="00015177">
        <w:rPr>
          <w:rFonts w:eastAsia="Calibri"/>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880F1A" w:rsidRPr="00015177" w:rsidRDefault="00880F1A" w:rsidP="00880F1A">
      <w:pPr>
        <w:autoSpaceDE w:val="0"/>
        <w:autoSpaceDN w:val="0"/>
        <w:adjustRightInd w:val="0"/>
        <w:ind w:firstLine="851"/>
        <w:jc w:val="both"/>
        <w:rPr>
          <w:rFonts w:eastAsia="Calibri"/>
          <w:i/>
          <w:sz w:val="28"/>
          <w:szCs w:val="28"/>
        </w:rPr>
      </w:pPr>
      <w:r w:rsidRPr="00015177">
        <w:rPr>
          <w:rFonts w:eastAsia="Calibri"/>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дня.</w:t>
      </w:r>
    </w:p>
    <w:p w:rsidR="00880F1A" w:rsidRPr="00BF473D" w:rsidRDefault="00880F1A" w:rsidP="00880F1A">
      <w:pPr>
        <w:tabs>
          <w:tab w:val="left" w:pos="567"/>
        </w:tabs>
        <w:ind w:firstLine="851"/>
        <w:jc w:val="both"/>
        <w:rPr>
          <w:rFonts w:eastAsia="Calibri"/>
          <w:sz w:val="28"/>
          <w:szCs w:val="28"/>
        </w:rPr>
      </w:pPr>
      <w:r w:rsidRPr="00BF473D">
        <w:rPr>
          <w:rFonts w:eastAsia="Calibri"/>
          <w:sz w:val="28"/>
          <w:szCs w:val="28"/>
        </w:rPr>
        <w:t xml:space="preserve">Для получения информации по вопросам предоставления муниципальной услуги посредством </w:t>
      </w:r>
      <w:r>
        <w:rPr>
          <w:rFonts w:eastAsia="Calibri"/>
          <w:sz w:val="28"/>
          <w:szCs w:val="28"/>
        </w:rPr>
        <w:t>Единого</w:t>
      </w:r>
      <w:r w:rsidRPr="00BF473D">
        <w:rPr>
          <w:rFonts w:eastAsia="Calibri"/>
          <w:sz w:val="28"/>
          <w:szCs w:val="28"/>
        </w:rPr>
        <w:t xml:space="preserve"> и Регионального порталов заявителям необходимо использовать адреса в информационно – телекоммуникационной сети «Интернет», указанные в </w:t>
      </w:r>
      <w:r>
        <w:rPr>
          <w:rFonts w:eastAsia="Calibri"/>
          <w:sz w:val="28"/>
          <w:szCs w:val="28"/>
        </w:rPr>
        <w:t>под</w:t>
      </w:r>
      <w:r w:rsidRPr="00BF473D">
        <w:rPr>
          <w:rFonts w:eastAsia="Calibri"/>
          <w:sz w:val="28"/>
          <w:szCs w:val="28"/>
        </w:rPr>
        <w:t>пункте 1.3.</w:t>
      </w:r>
      <w:r>
        <w:rPr>
          <w:rFonts w:eastAsia="Calibri"/>
          <w:sz w:val="28"/>
          <w:szCs w:val="28"/>
        </w:rPr>
        <w:t>1</w:t>
      </w:r>
      <w:r w:rsidRPr="00BF473D">
        <w:rPr>
          <w:rFonts w:eastAsia="Calibri"/>
          <w:sz w:val="28"/>
          <w:szCs w:val="28"/>
        </w:rPr>
        <w:t xml:space="preserve"> Административного регламента.</w:t>
      </w:r>
    </w:p>
    <w:p w:rsidR="00880F1A" w:rsidRPr="00BF473D" w:rsidRDefault="00880F1A" w:rsidP="00880F1A">
      <w:pPr>
        <w:pStyle w:val="a9"/>
        <w:tabs>
          <w:tab w:val="left" w:pos="567"/>
        </w:tabs>
        <w:ind w:left="0" w:firstLine="851"/>
        <w:jc w:val="both"/>
        <w:rPr>
          <w:rFonts w:eastAsia="Calibri"/>
          <w:sz w:val="28"/>
          <w:szCs w:val="28"/>
          <w:lang w:eastAsia="en-US"/>
        </w:rPr>
      </w:pPr>
      <w:r w:rsidRPr="00BF473D">
        <w:rPr>
          <w:rFonts w:eastAsia="Calibri"/>
          <w:sz w:val="28"/>
          <w:szCs w:val="28"/>
          <w:lang w:eastAsia="en-US"/>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880F1A" w:rsidRPr="00015177" w:rsidRDefault="00880F1A" w:rsidP="00880F1A">
      <w:pPr>
        <w:autoSpaceDE w:val="0"/>
        <w:autoSpaceDN w:val="0"/>
        <w:adjustRightInd w:val="0"/>
        <w:ind w:firstLine="851"/>
        <w:jc w:val="both"/>
        <w:rPr>
          <w:rFonts w:eastAsia="Calibri"/>
          <w:sz w:val="28"/>
          <w:szCs w:val="28"/>
        </w:rPr>
      </w:pPr>
      <w:r w:rsidRPr="00015177">
        <w:rPr>
          <w:rFonts w:eastAsia="Calibri"/>
          <w:sz w:val="28"/>
          <w:szCs w:val="28"/>
        </w:rPr>
        <w:t xml:space="preserve">Информация </w:t>
      </w:r>
      <w:r w:rsidRPr="00015177">
        <w:rPr>
          <w:sz w:val="28"/>
          <w:szCs w:val="28"/>
        </w:rPr>
        <w:t xml:space="preserve">по вопросам предоставления муниципальной услуги, в том числе о порядке и </w:t>
      </w:r>
      <w:r w:rsidRPr="00015177">
        <w:rPr>
          <w:rFonts w:eastAsia="Calibri"/>
          <w:sz w:val="28"/>
          <w:szCs w:val="28"/>
        </w:rPr>
        <w:t xml:space="preserve">сроках ее предоставления, размещенная на </w:t>
      </w:r>
      <w:r>
        <w:rPr>
          <w:rFonts w:eastAsia="Calibri"/>
          <w:sz w:val="28"/>
          <w:szCs w:val="28"/>
        </w:rPr>
        <w:t>Едином</w:t>
      </w:r>
      <w:r w:rsidRPr="00015177">
        <w:rPr>
          <w:rFonts w:eastAsia="Calibri"/>
          <w:sz w:val="28"/>
          <w:szCs w:val="28"/>
        </w:rPr>
        <w:t xml:space="preserve"> и Региональном порталах, на официальном сайте, предоставляется заявителю бесплатно.</w:t>
      </w:r>
    </w:p>
    <w:p w:rsidR="00880F1A" w:rsidRPr="009C6672" w:rsidRDefault="00880F1A" w:rsidP="00880F1A">
      <w:pPr>
        <w:autoSpaceDE w:val="0"/>
        <w:autoSpaceDN w:val="0"/>
        <w:ind w:firstLine="851"/>
        <w:jc w:val="both"/>
        <w:rPr>
          <w:sz w:val="28"/>
          <w:szCs w:val="28"/>
        </w:rPr>
      </w:pPr>
      <w:proofErr w:type="gramStart"/>
      <w:r w:rsidRPr="009C6672">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w:t>
      </w:r>
      <w:r>
        <w:rPr>
          <w:sz w:val="28"/>
          <w:szCs w:val="28"/>
        </w:rPr>
        <w:t xml:space="preserve"> – </w:t>
      </w:r>
      <w:r w:rsidRPr="009C6672">
        <w:rPr>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0F1A" w:rsidRDefault="00880F1A" w:rsidP="00880F1A">
      <w:pPr>
        <w:tabs>
          <w:tab w:val="left" w:pos="567"/>
        </w:tabs>
        <w:ind w:firstLine="851"/>
        <w:jc w:val="both"/>
        <w:rPr>
          <w:rFonts w:eastAsia="Calibri"/>
          <w:sz w:val="28"/>
          <w:szCs w:val="28"/>
        </w:rPr>
      </w:pPr>
      <w:r>
        <w:rPr>
          <w:rFonts w:eastAsia="Calibri"/>
          <w:sz w:val="28"/>
          <w:szCs w:val="28"/>
        </w:rPr>
        <w:lastRenderedPageBreak/>
        <w:t xml:space="preserve">1.3.3. </w:t>
      </w:r>
      <w:r w:rsidRPr="00FA6F9D">
        <w:rPr>
          <w:rFonts w:eastAsia="Calibri"/>
          <w:sz w:val="28"/>
          <w:szCs w:val="28"/>
        </w:rPr>
        <w:t>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w:t>
      </w:r>
      <w:r>
        <w:rPr>
          <w:rFonts w:eastAsia="Calibri"/>
          <w:sz w:val="28"/>
          <w:szCs w:val="28"/>
        </w:rPr>
        <w:t xml:space="preserve"> – </w:t>
      </w:r>
      <w:r w:rsidRPr="00FA6F9D">
        <w:rPr>
          <w:rFonts w:eastAsia="Calibri"/>
          <w:sz w:val="28"/>
          <w:szCs w:val="28"/>
        </w:rPr>
        <w:t>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80F1A" w:rsidRPr="009C6672" w:rsidRDefault="00880F1A" w:rsidP="00880F1A">
      <w:pPr>
        <w:autoSpaceDE w:val="0"/>
        <w:autoSpaceDN w:val="0"/>
        <w:adjustRightInd w:val="0"/>
        <w:ind w:firstLine="851"/>
        <w:jc w:val="both"/>
        <w:rPr>
          <w:sz w:val="28"/>
          <w:szCs w:val="28"/>
        </w:rPr>
      </w:pPr>
      <w:r w:rsidRPr="009C6672">
        <w:rPr>
          <w:sz w:val="28"/>
          <w:szCs w:val="28"/>
        </w:rPr>
        <w:t xml:space="preserve">по выбору заявителя могут использоваться способы получения информации, указанные в </w:t>
      </w:r>
      <w:r>
        <w:rPr>
          <w:sz w:val="28"/>
          <w:szCs w:val="28"/>
        </w:rPr>
        <w:t>под</w:t>
      </w:r>
      <w:r w:rsidRPr="009C6672">
        <w:rPr>
          <w:sz w:val="28"/>
          <w:szCs w:val="28"/>
        </w:rPr>
        <w:t>пункте 1.3.</w:t>
      </w:r>
      <w:r>
        <w:rPr>
          <w:sz w:val="28"/>
          <w:szCs w:val="28"/>
        </w:rPr>
        <w:t>1.</w:t>
      </w:r>
      <w:r w:rsidRPr="009C6672">
        <w:rPr>
          <w:sz w:val="28"/>
          <w:szCs w:val="28"/>
        </w:rPr>
        <w:t xml:space="preserve"> Административного регламента, а также информационные материалы, размещенные на </w:t>
      </w:r>
      <w:r w:rsidRPr="009C6672">
        <w:rPr>
          <w:rFonts w:eastAsia="Calibri"/>
          <w:sz w:val="28"/>
          <w:szCs w:val="28"/>
        </w:rPr>
        <w:t xml:space="preserve">официальных сайтах: </w:t>
      </w:r>
      <w:r w:rsidRPr="009C6672">
        <w:rPr>
          <w:sz w:val="28"/>
          <w:szCs w:val="28"/>
        </w:rPr>
        <w:t xml:space="preserve"> </w:t>
      </w:r>
    </w:p>
    <w:p w:rsidR="00880F1A" w:rsidRPr="00FD275D" w:rsidRDefault="00880F1A" w:rsidP="00880F1A">
      <w:pPr>
        <w:tabs>
          <w:tab w:val="left" w:pos="1134"/>
        </w:tabs>
        <w:autoSpaceDE w:val="0"/>
        <w:autoSpaceDN w:val="0"/>
        <w:adjustRightInd w:val="0"/>
        <w:ind w:firstLine="851"/>
        <w:jc w:val="both"/>
        <w:rPr>
          <w:i/>
          <w:sz w:val="28"/>
          <w:szCs w:val="28"/>
        </w:rPr>
      </w:pPr>
      <w:r w:rsidRPr="00C67B48">
        <w:rPr>
          <w:rFonts w:eastAsia="Calibri"/>
          <w:sz w:val="28"/>
          <w:szCs w:val="28"/>
        </w:rPr>
        <w:t xml:space="preserve">– </w:t>
      </w:r>
      <w:r w:rsidRPr="00FD275D">
        <w:rPr>
          <w:sz w:val="28"/>
          <w:szCs w:val="28"/>
        </w:rPr>
        <w:t xml:space="preserve">Межрайонной инспекции Федеральной налоговой службы № 2 по Ханты – Мансийскому автономному округу – Югре (далее – территориальный орган ФНС): </w:t>
      </w:r>
      <w:hyperlink r:id="rId10" w:history="1">
        <w:r w:rsidRPr="00FD275D">
          <w:rPr>
            <w:rStyle w:val="afa"/>
            <w:color w:val="auto"/>
            <w:sz w:val="28"/>
            <w:szCs w:val="28"/>
            <w:u w:val="none"/>
            <w:lang w:val="en-US"/>
          </w:rPr>
          <w:t>www</w:t>
        </w:r>
        <w:r w:rsidRPr="00FD275D">
          <w:rPr>
            <w:rStyle w:val="afa"/>
            <w:color w:val="auto"/>
            <w:sz w:val="28"/>
            <w:szCs w:val="28"/>
            <w:u w:val="none"/>
          </w:rPr>
          <w:t>.</w:t>
        </w:r>
        <w:r w:rsidRPr="00FD275D">
          <w:rPr>
            <w:rStyle w:val="afa"/>
            <w:color w:val="auto"/>
            <w:sz w:val="28"/>
            <w:szCs w:val="28"/>
            <w:u w:val="none"/>
            <w:lang w:val="en-US"/>
          </w:rPr>
          <w:t>r</w:t>
        </w:r>
        <w:r w:rsidRPr="00FD275D">
          <w:rPr>
            <w:rStyle w:val="afa"/>
            <w:color w:val="auto"/>
            <w:sz w:val="28"/>
            <w:szCs w:val="28"/>
            <w:u w:val="none"/>
          </w:rPr>
          <w:t>86.</w:t>
        </w:r>
        <w:proofErr w:type="spellStart"/>
        <w:r w:rsidRPr="00FD275D">
          <w:rPr>
            <w:rStyle w:val="afa"/>
            <w:color w:val="auto"/>
            <w:sz w:val="28"/>
            <w:szCs w:val="28"/>
            <w:u w:val="none"/>
            <w:lang w:val="en-US"/>
          </w:rPr>
          <w:t>nalog</w:t>
        </w:r>
        <w:proofErr w:type="spellEnd"/>
        <w:r w:rsidRPr="00FD275D">
          <w:rPr>
            <w:rStyle w:val="afa"/>
            <w:color w:val="auto"/>
            <w:sz w:val="28"/>
            <w:szCs w:val="28"/>
            <w:u w:val="none"/>
          </w:rPr>
          <w:t>.</w:t>
        </w:r>
        <w:proofErr w:type="spellStart"/>
        <w:r w:rsidRPr="00FD275D">
          <w:rPr>
            <w:rStyle w:val="afa"/>
            <w:color w:val="auto"/>
            <w:sz w:val="28"/>
            <w:szCs w:val="28"/>
            <w:u w:val="none"/>
            <w:lang w:val="en-US"/>
          </w:rPr>
          <w:t>ru</w:t>
        </w:r>
        <w:proofErr w:type="spellEnd"/>
      </w:hyperlink>
      <w:r w:rsidRPr="00FD275D">
        <w:rPr>
          <w:sz w:val="28"/>
          <w:szCs w:val="28"/>
        </w:rPr>
        <w:t>;</w:t>
      </w:r>
    </w:p>
    <w:p w:rsidR="00880F1A" w:rsidRPr="00C67B48" w:rsidRDefault="00880F1A" w:rsidP="00880F1A">
      <w:pPr>
        <w:tabs>
          <w:tab w:val="left" w:pos="1134"/>
        </w:tabs>
        <w:autoSpaceDE w:val="0"/>
        <w:autoSpaceDN w:val="0"/>
        <w:adjustRightInd w:val="0"/>
        <w:ind w:firstLine="851"/>
        <w:jc w:val="both"/>
        <w:rPr>
          <w:color w:val="FF0000"/>
          <w:sz w:val="28"/>
          <w:szCs w:val="28"/>
        </w:rPr>
      </w:pPr>
      <w:r w:rsidRPr="00FD275D">
        <w:rPr>
          <w:rFonts w:eastAsia="Calibri"/>
          <w:sz w:val="28"/>
          <w:szCs w:val="28"/>
        </w:rPr>
        <w:t xml:space="preserve">– </w:t>
      </w:r>
      <w:r w:rsidRPr="00FD275D">
        <w:rPr>
          <w:sz w:val="28"/>
          <w:szCs w:val="28"/>
        </w:rPr>
        <w:t>Управления Федеральной службы государственной регистрации, кадастра и картографии по</w:t>
      </w:r>
      <w:r w:rsidRPr="00C67B48">
        <w:rPr>
          <w:sz w:val="28"/>
          <w:szCs w:val="28"/>
        </w:rPr>
        <w:t xml:space="preserve"> Ханты – Мансийскому автономному округу – Югре  (далее также – Управление </w:t>
      </w:r>
      <w:proofErr w:type="spellStart"/>
      <w:r w:rsidRPr="00C67B48">
        <w:rPr>
          <w:sz w:val="28"/>
          <w:szCs w:val="28"/>
        </w:rPr>
        <w:t>Росреестра</w:t>
      </w:r>
      <w:proofErr w:type="spellEnd"/>
      <w:r w:rsidRPr="00C67B48">
        <w:rPr>
          <w:sz w:val="28"/>
          <w:szCs w:val="28"/>
        </w:rPr>
        <w:t xml:space="preserve">): </w:t>
      </w:r>
      <w:proofErr w:type="spellStart"/>
      <w:r w:rsidRPr="00C67B48">
        <w:rPr>
          <w:sz w:val="28"/>
          <w:szCs w:val="28"/>
        </w:rPr>
        <w:t>www.rosreestr.ru</w:t>
      </w:r>
      <w:proofErr w:type="spellEnd"/>
      <w:r w:rsidRPr="00C67B48">
        <w:rPr>
          <w:sz w:val="28"/>
          <w:szCs w:val="28"/>
        </w:rPr>
        <w:t>;</w:t>
      </w:r>
    </w:p>
    <w:p w:rsidR="00880F1A" w:rsidRPr="0027169A" w:rsidRDefault="00880F1A" w:rsidP="00880F1A">
      <w:pPr>
        <w:tabs>
          <w:tab w:val="left" w:pos="1134"/>
        </w:tabs>
        <w:autoSpaceDE w:val="0"/>
        <w:autoSpaceDN w:val="0"/>
        <w:adjustRightInd w:val="0"/>
        <w:ind w:firstLine="851"/>
        <w:jc w:val="both"/>
        <w:rPr>
          <w:sz w:val="28"/>
          <w:szCs w:val="28"/>
        </w:rPr>
      </w:pPr>
      <w:r w:rsidRPr="009058FB">
        <w:rPr>
          <w:rFonts w:eastAsia="Calibri"/>
          <w:sz w:val="28"/>
          <w:szCs w:val="28"/>
        </w:rPr>
        <w:t>–</w:t>
      </w:r>
      <w:r w:rsidRPr="0027169A">
        <w:rPr>
          <w:sz w:val="28"/>
          <w:szCs w:val="28"/>
        </w:rPr>
        <w:t xml:space="preserve"> на портале многофункциональных центров Ханты</w:t>
      </w:r>
      <w:r>
        <w:rPr>
          <w:sz w:val="28"/>
          <w:szCs w:val="28"/>
        </w:rPr>
        <w:t xml:space="preserve"> – </w:t>
      </w:r>
      <w:r w:rsidRPr="0027169A">
        <w:rPr>
          <w:sz w:val="28"/>
          <w:szCs w:val="28"/>
        </w:rPr>
        <w:t>Мансийского автономного округа – Югры</w:t>
      </w:r>
      <w:r>
        <w:rPr>
          <w:sz w:val="28"/>
          <w:szCs w:val="28"/>
        </w:rPr>
        <w:t xml:space="preserve">: </w:t>
      </w:r>
      <w:proofErr w:type="spellStart"/>
      <w:r w:rsidRPr="009058FB">
        <w:rPr>
          <w:sz w:val="28"/>
          <w:szCs w:val="28"/>
          <w:shd w:val="clear" w:color="auto" w:fill="FFFFFF"/>
        </w:rPr>
        <w:t>www</w:t>
      </w:r>
      <w:proofErr w:type="spellEnd"/>
      <w:r w:rsidRPr="009058FB">
        <w:rPr>
          <w:sz w:val="28"/>
          <w:szCs w:val="28"/>
          <w:shd w:val="clear" w:color="auto" w:fill="FFFFFF"/>
        </w:rPr>
        <w:t>.</w:t>
      </w:r>
      <w:proofErr w:type="spellStart"/>
      <w:r w:rsidRPr="009058FB">
        <w:rPr>
          <w:sz w:val="28"/>
          <w:szCs w:val="28"/>
          <w:lang w:val="en-US"/>
        </w:rPr>
        <w:t>mfc</w:t>
      </w:r>
      <w:proofErr w:type="spellEnd"/>
      <w:r w:rsidRPr="009058FB">
        <w:rPr>
          <w:sz w:val="28"/>
          <w:szCs w:val="28"/>
        </w:rPr>
        <w:t>.</w:t>
      </w:r>
      <w:proofErr w:type="spellStart"/>
      <w:r w:rsidRPr="009058FB">
        <w:rPr>
          <w:sz w:val="28"/>
          <w:szCs w:val="28"/>
          <w:lang w:val="en-US"/>
        </w:rPr>
        <w:t>admhmao</w:t>
      </w:r>
      <w:proofErr w:type="spellEnd"/>
      <w:r w:rsidRPr="009058FB">
        <w:rPr>
          <w:sz w:val="28"/>
          <w:szCs w:val="28"/>
        </w:rPr>
        <w:t>.</w:t>
      </w:r>
      <w:proofErr w:type="spellStart"/>
      <w:r w:rsidRPr="009058FB">
        <w:rPr>
          <w:sz w:val="28"/>
          <w:szCs w:val="28"/>
          <w:lang w:val="en-US"/>
        </w:rPr>
        <w:t>ru</w:t>
      </w:r>
      <w:proofErr w:type="spellEnd"/>
      <w:r w:rsidRPr="0027169A">
        <w:rPr>
          <w:sz w:val="28"/>
          <w:szCs w:val="28"/>
        </w:rPr>
        <w:t>.</w:t>
      </w:r>
    </w:p>
    <w:p w:rsidR="00880F1A" w:rsidRPr="0027169A" w:rsidRDefault="00880F1A" w:rsidP="00880F1A">
      <w:pPr>
        <w:autoSpaceDE w:val="0"/>
        <w:autoSpaceDN w:val="0"/>
        <w:adjustRightInd w:val="0"/>
        <w:ind w:firstLine="851"/>
        <w:jc w:val="both"/>
        <w:rPr>
          <w:rFonts w:eastAsia="Calibri"/>
          <w:sz w:val="28"/>
          <w:szCs w:val="28"/>
        </w:rPr>
      </w:pPr>
      <w:r>
        <w:rPr>
          <w:sz w:val="28"/>
          <w:szCs w:val="28"/>
        </w:rPr>
        <w:t>1.3.4.</w:t>
      </w:r>
      <w:r w:rsidRPr="0027169A">
        <w:rPr>
          <w:sz w:val="28"/>
          <w:szCs w:val="28"/>
        </w:rPr>
        <w:t xml:space="preserve"> </w:t>
      </w:r>
      <w:proofErr w:type="gramStart"/>
      <w:r w:rsidRPr="0027169A">
        <w:rPr>
          <w:rFonts w:eastAsia="Calibri"/>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w:t>
      </w:r>
      <w:r w:rsidRPr="0027169A">
        <w:rPr>
          <w:sz w:val="28"/>
          <w:szCs w:val="28"/>
        </w:rPr>
        <w:t xml:space="preserve"> (на официальном сайте, на </w:t>
      </w:r>
      <w:r>
        <w:rPr>
          <w:sz w:val="28"/>
          <w:szCs w:val="28"/>
        </w:rPr>
        <w:t>Едином</w:t>
      </w:r>
      <w:r w:rsidRPr="0027169A">
        <w:rPr>
          <w:sz w:val="28"/>
          <w:szCs w:val="28"/>
        </w:rPr>
        <w:t xml:space="preserve"> и Региональном порталах) </w:t>
      </w:r>
      <w:r w:rsidRPr="0027169A">
        <w:rPr>
          <w:rFonts w:eastAsia="Calibri"/>
          <w:sz w:val="28"/>
          <w:szCs w:val="28"/>
        </w:rPr>
        <w:t>размещается следующая информация:</w:t>
      </w:r>
      <w:proofErr w:type="gramEnd"/>
    </w:p>
    <w:p w:rsidR="00880F1A" w:rsidRPr="0027169A" w:rsidRDefault="00880F1A" w:rsidP="00FD275D">
      <w:pPr>
        <w:tabs>
          <w:tab w:val="left" w:pos="567"/>
        </w:tabs>
        <w:ind w:firstLine="851"/>
        <w:jc w:val="both"/>
        <w:rPr>
          <w:rFonts w:eastAsia="Calibri"/>
          <w:sz w:val="28"/>
          <w:szCs w:val="28"/>
        </w:rPr>
      </w:pPr>
      <w:r w:rsidRPr="0027169A">
        <w:rPr>
          <w:sz w:val="28"/>
          <w:szCs w:val="28"/>
        </w:rPr>
        <w:t xml:space="preserve">– </w:t>
      </w:r>
      <w:r w:rsidRPr="0027169A">
        <w:rPr>
          <w:rFonts w:eastAsia="Calibri"/>
          <w:sz w:val="28"/>
          <w:szCs w:val="28"/>
        </w:rPr>
        <w:t xml:space="preserve">справочная информация (о месте нахождения, графике работы, справочных телефонах, адресах официального сайта и электронной почты </w:t>
      </w:r>
      <w:r>
        <w:rPr>
          <w:rFonts w:eastAsia="Calibri"/>
          <w:sz w:val="28"/>
          <w:szCs w:val="28"/>
        </w:rPr>
        <w:t>администрации сельского поселения Болчары</w:t>
      </w:r>
      <w:r w:rsidRPr="0027169A">
        <w:rPr>
          <w:rFonts w:eastAsia="Calibri"/>
          <w:sz w:val="28"/>
          <w:szCs w:val="28"/>
        </w:rPr>
        <w:t xml:space="preserve"> и его структурного подразделения, участвующего в предоставлении муниципальной услуги)</w:t>
      </w:r>
    </w:p>
    <w:p w:rsidR="00880F1A" w:rsidRPr="0027169A" w:rsidRDefault="00880F1A" w:rsidP="00FD275D">
      <w:pPr>
        <w:autoSpaceDE w:val="0"/>
        <w:autoSpaceDN w:val="0"/>
        <w:adjustRightInd w:val="0"/>
        <w:ind w:firstLine="851"/>
        <w:jc w:val="both"/>
        <w:rPr>
          <w:rFonts w:eastAsia="Calibri"/>
          <w:sz w:val="28"/>
          <w:szCs w:val="28"/>
        </w:rPr>
      </w:pPr>
      <w:r w:rsidRPr="0027169A">
        <w:rPr>
          <w:sz w:val="28"/>
          <w:szCs w:val="28"/>
        </w:rPr>
        <w:t xml:space="preserve">– </w:t>
      </w:r>
      <w:r w:rsidRPr="0027169A">
        <w:rPr>
          <w:rFonts w:eastAsia="Calibri"/>
          <w:sz w:val="28"/>
          <w:szCs w:val="28"/>
        </w:rPr>
        <w:t>перечень нормативных правовых актов, регулирующих предоставление муниципальной услуги;</w:t>
      </w:r>
    </w:p>
    <w:p w:rsidR="00880F1A" w:rsidRPr="0027169A" w:rsidRDefault="00880F1A" w:rsidP="00FD275D">
      <w:pPr>
        <w:autoSpaceDE w:val="0"/>
        <w:autoSpaceDN w:val="0"/>
        <w:adjustRightInd w:val="0"/>
        <w:ind w:firstLine="851"/>
        <w:jc w:val="both"/>
        <w:rPr>
          <w:rFonts w:eastAsia="Calibri"/>
          <w:sz w:val="28"/>
          <w:szCs w:val="28"/>
        </w:rPr>
      </w:pPr>
      <w:r w:rsidRPr="0027169A">
        <w:rPr>
          <w:sz w:val="28"/>
          <w:szCs w:val="28"/>
        </w:rPr>
        <w:t xml:space="preserve">– </w:t>
      </w:r>
      <w:r w:rsidRPr="0027169A">
        <w:rPr>
          <w:rFonts w:eastAsia="Calibri"/>
          <w:sz w:val="28"/>
          <w:szCs w:val="28"/>
        </w:rPr>
        <w:t xml:space="preserve">досудебный (внесудебный) порядок обжалования решений и действий (бездействия) </w:t>
      </w:r>
      <w:r>
        <w:rPr>
          <w:rFonts w:eastAsia="Calibri"/>
          <w:sz w:val="28"/>
          <w:szCs w:val="28"/>
        </w:rPr>
        <w:t>администрации сельского поселения Болчары</w:t>
      </w:r>
      <w:r w:rsidRPr="0027169A">
        <w:rPr>
          <w:rFonts w:eastAsia="Calibri"/>
          <w:sz w:val="28"/>
          <w:szCs w:val="28"/>
        </w:rPr>
        <w:t>, Многофункционального центра, а также их должностных лиц, муниципальных служащих, работников;</w:t>
      </w:r>
    </w:p>
    <w:p w:rsidR="00880F1A" w:rsidRPr="0027169A" w:rsidRDefault="00880F1A" w:rsidP="00FD275D">
      <w:pPr>
        <w:autoSpaceDE w:val="0"/>
        <w:autoSpaceDN w:val="0"/>
        <w:adjustRightInd w:val="0"/>
        <w:ind w:firstLine="851"/>
        <w:jc w:val="both"/>
        <w:rPr>
          <w:rFonts w:eastAsia="Calibri"/>
          <w:sz w:val="28"/>
          <w:szCs w:val="28"/>
        </w:rPr>
      </w:pPr>
      <w:r w:rsidRPr="0027169A">
        <w:rPr>
          <w:sz w:val="28"/>
          <w:szCs w:val="28"/>
        </w:rPr>
        <w:t xml:space="preserve">– </w:t>
      </w:r>
      <w:r w:rsidRPr="0027169A">
        <w:rPr>
          <w:rFonts w:eastAsia="Calibri"/>
          <w:sz w:val="28"/>
          <w:szCs w:val="28"/>
        </w:rPr>
        <w:t>бланк заявления о предоставлении муниципальной услуги и образец его заполнения.</w:t>
      </w:r>
    </w:p>
    <w:p w:rsidR="00880F1A" w:rsidRPr="0027169A" w:rsidRDefault="00880F1A" w:rsidP="00FD275D">
      <w:pPr>
        <w:autoSpaceDE w:val="0"/>
        <w:autoSpaceDN w:val="0"/>
        <w:adjustRightInd w:val="0"/>
        <w:ind w:firstLine="851"/>
        <w:jc w:val="both"/>
        <w:rPr>
          <w:rFonts w:eastAsia="Calibri"/>
          <w:b/>
          <w:sz w:val="28"/>
          <w:szCs w:val="28"/>
          <w:lang w:eastAsia="en-US"/>
        </w:rPr>
      </w:pPr>
      <w:r w:rsidRPr="0027169A">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27169A">
        <w:rPr>
          <w:rFonts w:eastAsia="Calibri"/>
          <w:i/>
          <w:sz w:val="28"/>
          <w:szCs w:val="28"/>
          <w:lang w:eastAsia="en-US"/>
        </w:rPr>
        <w:t xml:space="preserve"> </w:t>
      </w:r>
      <w:r w:rsidRPr="0027169A">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80F1A" w:rsidRPr="00D7621C" w:rsidRDefault="00880F1A" w:rsidP="00FD275D">
      <w:pPr>
        <w:pStyle w:val="ConsPlusNormal"/>
        <w:jc w:val="both"/>
        <w:outlineLvl w:val="1"/>
        <w:rPr>
          <w:rFonts w:ascii="Times New Roman" w:hAnsi="Times New Roman" w:cs="Times New Roman"/>
          <w:b/>
          <w:sz w:val="28"/>
          <w:szCs w:val="28"/>
        </w:rPr>
      </w:pPr>
    </w:p>
    <w:p w:rsidR="00880F1A" w:rsidRPr="003E6CB1" w:rsidRDefault="00880F1A" w:rsidP="00FD275D">
      <w:pPr>
        <w:pStyle w:val="ConsPlusNormal"/>
        <w:ind w:firstLine="0"/>
        <w:jc w:val="center"/>
        <w:outlineLvl w:val="1"/>
        <w:rPr>
          <w:rFonts w:ascii="Times New Roman" w:hAnsi="Times New Roman" w:cs="Times New Roman"/>
          <w:sz w:val="28"/>
          <w:szCs w:val="28"/>
        </w:rPr>
      </w:pPr>
      <w:r w:rsidRPr="003E6CB1">
        <w:rPr>
          <w:rFonts w:ascii="Times New Roman" w:hAnsi="Times New Roman" w:cs="Times New Roman"/>
          <w:sz w:val="28"/>
          <w:szCs w:val="28"/>
        </w:rPr>
        <w:t>2. Стандарт предоставления муниципальной услуги</w:t>
      </w:r>
    </w:p>
    <w:p w:rsidR="00880F1A" w:rsidRPr="00D7621C" w:rsidRDefault="00880F1A" w:rsidP="00FD275D">
      <w:pPr>
        <w:pStyle w:val="ConsPlusNormal"/>
        <w:ind w:firstLine="540"/>
        <w:jc w:val="both"/>
        <w:rPr>
          <w:rFonts w:ascii="Times New Roman" w:hAnsi="Times New Roman" w:cs="Times New Roman"/>
          <w:b/>
          <w:sz w:val="28"/>
          <w:szCs w:val="28"/>
        </w:rPr>
      </w:pPr>
    </w:p>
    <w:p w:rsidR="00880F1A" w:rsidRPr="003E6CB1" w:rsidRDefault="00880F1A" w:rsidP="00FD275D">
      <w:pPr>
        <w:pStyle w:val="ConsPlusNormal"/>
        <w:ind w:firstLine="851"/>
        <w:jc w:val="both"/>
        <w:outlineLvl w:val="2"/>
        <w:rPr>
          <w:rFonts w:ascii="Times New Roman" w:hAnsi="Times New Roman" w:cs="Times New Roman"/>
          <w:sz w:val="28"/>
          <w:szCs w:val="28"/>
        </w:rPr>
      </w:pPr>
      <w:r w:rsidRPr="003E6CB1">
        <w:rPr>
          <w:rFonts w:ascii="Times New Roman" w:hAnsi="Times New Roman" w:cs="Times New Roman"/>
          <w:sz w:val="28"/>
          <w:szCs w:val="28"/>
        </w:rPr>
        <w:t>2.1. Наименование муниципальной услуги</w:t>
      </w:r>
    </w:p>
    <w:p w:rsidR="00880F1A" w:rsidRPr="003E6CB1" w:rsidRDefault="00880F1A" w:rsidP="00FD275D">
      <w:pPr>
        <w:widowControl w:val="0"/>
        <w:tabs>
          <w:tab w:val="left" w:pos="0"/>
        </w:tabs>
        <w:autoSpaceDE w:val="0"/>
        <w:autoSpaceDN w:val="0"/>
        <w:adjustRightInd w:val="0"/>
        <w:ind w:firstLine="851"/>
        <w:jc w:val="both"/>
        <w:outlineLvl w:val="2"/>
        <w:rPr>
          <w:bCs/>
          <w:sz w:val="28"/>
          <w:szCs w:val="28"/>
        </w:rPr>
      </w:pPr>
      <w:r w:rsidRPr="003E6CB1">
        <w:rPr>
          <w:sz w:val="28"/>
          <w:szCs w:val="28"/>
        </w:rPr>
        <w:lastRenderedPageBreak/>
        <w:t xml:space="preserve">Предоставление </w:t>
      </w:r>
      <w:r>
        <w:rPr>
          <w:bCs/>
          <w:sz w:val="28"/>
          <w:szCs w:val="28"/>
        </w:rPr>
        <w:t xml:space="preserve">земельного участка, находящегося </w:t>
      </w:r>
      <w:r>
        <w:rPr>
          <w:sz w:val="28"/>
          <w:szCs w:val="28"/>
        </w:rPr>
        <w:t>в муниципальной собственности</w:t>
      </w:r>
      <w:r w:rsidRPr="003E6CB1">
        <w:rPr>
          <w:sz w:val="28"/>
          <w:szCs w:val="28"/>
        </w:rPr>
        <w:t>, на торгах</w:t>
      </w:r>
      <w:r w:rsidRPr="003E6CB1">
        <w:rPr>
          <w:bCs/>
          <w:sz w:val="28"/>
          <w:szCs w:val="28"/>
        </w:rPr>
        <w:t>.</w:t>
      </w:r>
    </w:p>
    <w:p w:rsidR="00880F1A" w:rsidRPr="00575927" w:rsidRDefault="00880F1A" w:rsidP="00880F1A">
      <w:pPr>
        <w:widowControl w:val="0"/>
        <w:tabs>
          <w:tab w:val="left" w:pos="993"/>
        </w:tabs>
        <w:autoSpaceDE w:val="0"/>
        <w:autoSpaceDN w:val="0"/>
        <w:adjustRightInd w:val="0"/>
        <w:ind w:left="709"/>
        <w:jc w:val="both"/>
        <w:outlineLvl w:val="2"/>
        <w:rPr>
          <w:bCs/>
        </w:rPr>
      </w:pPr>
    </w:p>
    <w:p w:rsidR="00880F1A" w:rsidRPr="003E6CB1" w:rsidRDefault="00880F1A" w:rsidP="00880F1A">
      <w:pPr>
        <w:pStyle w:val="ConsPlusNormal"/>
        <w:ind w:firstLine="851"/>
        <w:outlineLvl w:val="2"/>
        <w:rPr>
          <w:rFonts w:ascii="Times New Roman" w:hAnsi="Times New Roman" w:cs="Times New Roman"/>
          <w:sz w:val="28"/>
          <w:szCs w:val="28"/>
        </w:rPr>
      </w:pPr>
      <w:r w:rsidRPr="003E6CB1">
        <w:rPr>
          <w:rFonts w:ascii="Times New Roman" w:hAnsi="Times New Roman" w:cs="Times New Roman"/>
          <w:sz w:val="28"/>
          <w:szCs w:val="28"/>
        </w:rPr>
        <w:t>2.2. Наименование органа, предоставляющего муниципальную услугу</w:t>
      </w:r>
    </w:p>
    <w:p w:rsidR="00880F1A" w:rsidRPr="00C6272F" w:rsidRDefault="00880F1A" w:rsidP="00880F1A">
      <w:pPr>
        <w:ind w:firstLine="851"/>
        <w:jc w:val="both"/>
        <w:rPr>
          <w:sz w:val="28"/>
          <w:szCs w:val="28"/>
        </w:rPr>
      </w:pPr>
      <w:r w:rsidRPr="00C6272F">
        <w:rPr>
          <w:sz w:val="28"/>
          <w:szCs w:val="28"/>
        </w:rPr>
        <w:t xml:space="preserve">Муниципальная услуга предоставляется </w:t>
      </w:r>
      <w:r>
        <w:rPr>
          <w:sz w:val="28"/>
          <w:szCs w:val="28"/>
        </w:rPr>
        <w:t>администрацией сельского поселения Болчары (далее – Уполномоченный орган).</w:t>
      </w:r>
    </w:p>
    <w:p w:rsidR="00880F1A" w:rsidRPr="00C6272F" w:rsidRDefault="00880F1A" w:rsidP="00880F1A">
      <w:pPr>
        <w:ind w:firstLine="851"/>
        <w:jc w:val="both"/>
        <w:rPr>
          <w:sz w:val="28"/>
          <w:szCs w:val="28"/>
        </w:rPr>
      </w:pPr>
      <w:r w:rsidRPr="00C6272F">
        <w:rPr>
          <w:sz w:val="28"/>
          <w:szCs w:val="28"/>
        </w:rPr>
        <w:t xml:space="preserve">Непосредственно осуществляет предоставление муниципальной услуги </w:t>
      </w:r>
      <w:r>
        <w:rPr>
          <w:sz w:val="28"/>
          <w:szCs w:val="28"/>
        </w:rPr>
        <w:t>организационно – правовой отдел</w:t>
      </w:r>
      <w:r w:rsidRPr="00C6272F">
        <w:rPr>
          <w:sz w:val="28"/>
          <w:szCs w:val="28"/>
        </w:rPr>
        <w:t xml:space="preserve"> администрации </w:t>
      </w:r>
      <w:r>
        <w:rPr>
          <w:sz w:val="28"/>
          <w:szCs w:val="28"/>
        </w:rPr>
        <w:t>сельского поселения Болчары</w:t>
      </w:r>
      <w:r w:rsidRPr="00C6272F">
        <w:rPr>
          <w:sz w:val="28"/>
          <w:szCs w:val="28"/>
        </w:rPr>
        <w:t xml:space="preserve"> (далее – Отдел).</w:t>
      </w:r>
    </w:p>
    <w:p w:rsidR="00880F1A" w:rsidRDefault="00880F1A" w:rsidP="00880F1A">
      <w:pPr>
        <w:pStyle w:val="ConsPlusNormal"/>
        <w:ind w:firstLine="851"/>
        <w:jc w:val="both"/>
        <w:outlineLvl w:val="2"/>
        <w:rPr>
          <w:rFonts w:ascii="Times New Roman" w:hAnsi="Times New Roman" w:cs="Times New Roman"/>
          <w:sz w:val="28"/>
          <w:szCs w:val="28"/>
        </w:rPr>
      </w:pPr>
      <w:r w:rsidRPr="00C6272F">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(МФЦ).</w:t>
      </w:r>
    </w:p>
    <w:p w:rsidR="00880F1A" w:rsidRPr="00906090" w:rsidRDefault="00880F1A" w:rsidP="00880F1A">
      <w:pPr>
        <w:ind w:firstLine="851"/>
        <w:jc w:val="both"/>
        <w:rPr>
          <w:sz w:val="28"/>
          <w:szCs w:val="28"/>
        </w:rPr>
      </w:pPr>
      <w:r w:rsidRPr="00906090">
        <w:rPr>
          <w:bCs/>
          <w:sz w:val="28"/>
          <w:szCs w:val="28"/>
        </w:rPr>
        <w:t xml:space="preserve">При предоставлении муниципальной услуги Отдел или МФЦ осуществляет межведомственное информационное взаимодействие </w:t>
      </w:r>
      <w:r>
        <w:rPr>
          <w:sz w:val="28"/>
          <w:szCs w:val="28"/>
        </w:rPr>
        <w:t xml:space="preserve">с территориальным органом ФНС, Управлением </w:t>
      </w:r>
      <w:proofErr w:type="spellStart"/>
      <w:r>
        <w:rPr>
          <w:sz w:val="28"/>
          <w:szCs w:val="28"/>
        </w:rPr>
        <w:t>Росреестра</w:t>
      </w:r>
      <w:proofErr w:type="spellEnd"/>
      <w:r>
        <w:rPr>
          <w:sz w:val="28"/>
          <w:szCs w:val="28"/>
        </w:rPr>
        <w:t>.</w:t>
      </w:r>
    </w:p>
    <w:p w:rsidR="00880F1A" w:rsidRPr="001E0051" w:rsidRDefault="00880F1A" w:rsidP="00880F1A">
      <w:pPr>
        <w:autoSpaceDE w:val="0"/>
        <w:autoSpaceDN w:val="0"/>
        <w:adjustRightInd w:val="0"/>
        <w:ind w:firstLine="851"/>
        <w:jc w:val="both"/>
        <w:rPr>
          <w:sz w:val="28"/>
          <w:szCs w:val="28"/>
        </w:rPr>
      </w:pPr>
      <w:proofErr w:type="gramStart"/>
      <w:r w:rsidRPr="001E0051">
        <w:rPr>
          <w:rFonts w:eastAsia="Calibri"/>
          <w:sz w:val="28"/>
          <w:szCs w:val="28"/>
        </w:rPr>
        <w:t>В соответствии с требованиями пункта 3 части 1 статьи 7 Федерального закона № 210 – 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proofErr w:type="gramEnd"/>
      <w:r w:rsidRPr="001E0051">
        <w:rPr>
          <w:rFonts w:eastAsia="Calibri"/>
          <w:sz w:val="28"/>
          <w:szCs w:val="28"/>
        </w:rPr>
        <w:t xml:space="preserve"> и обязательными для предоставления муниципальных услуг, </w:t>
      </w:r>
      <w:proofErr w:type="gramStart"/>
      <w:r w:rsidRPr="001E0051">
        <w:rPr>
          <w:rFonts w:eastAsia="Calibri"/>
          <w:sz w:val="28"/>
          <w:szCs w:val="28"/>
        </w:rPr>
        <w:t>утвержденный</w:t>
      </w:r>
      <w:proofErr w:type="gramEnd"/>
      <w:r w:rsidRPr="001E0051">
        <w:rPr>
          <w:rFonts w:eastAsia="Calibri"/>
          <w:sz w:val="28"/>
          <w:szCs w:val="28"/>
        </w:rPr>
        <w:t xml:space="preserve"> </w:t>
      </w:r>
      <w:r w:rsidRPr="001E0051">
        <w:rPr>
          <w:sz w:val="28"/>
          <w:szCs w:val="28"/>
        </w:rPr>
        <w:t>решением Совета депутатов сельского поселения Болчары от 05 сентября 2013 года № 57 «Об утверждении Перечня услуг, которые являются необходимыми и обязательными для предоставления муниципальных услуг».</w:t>
      </w:r>
    </w:p>
    <w:p w:rsidR="00880F1A" w:rsidRPr="00834E3D" w:rsidRDefault="00880F1A" w:rsidP="00880F1A">
      <w:pPr>
        <w:ind w:firstLine="851"/>
        <w:jc w:val="both"/>
        <w:rPr>
          <w:sz w:val="28"/>
          <w:szCs w:val="28"/>
        </w:rPr>
      </w:pPr>
    </w:p>
    <w:p w:rsidR="00880F1A" w:rsidRPr="003E6CB1" w:rsidRDefault="00880F1A" w:rsidP="00880F1A">
      <w:pPr>
        <w:pStyle w:val="ConsPlusNormal"/>
        <w:ind w:firstLine="851"/>
        <w:outlineLvl w:val="2"/>
        <w:rPr>
          <w:rFonts w:ascii="Times New Roman" w:hAnsi="Times New Roman" w:cs="Times New Roman"/>
          <w:sz w:val="28"/>
          <w:szCs w:val="28"/>
        </w:rPr>
      </w:pPr>
      <w:r w:rsidRPr="003E6CB1">
        <w:rPr>
          <w:rFonts w:ascii="Times New Roman" w:hAnsi="Times New Roman" w:cs="Times New Roman"/>
          <w:sz w:val="28"/>
          <w:szCs w:val="28"/>
        </w:rPr>
        <w:t>2.3. Результат предоставления муниципальной услуги</w:t>
      </w:r>
    </w:p>
    <w:p w:rsidR="00880F1A" w:rsidRPr="003E6CB1" w:rsidRDefault="00880F1A" w:rsidP="00880F1A">
      <w:pPr>
        <w:autoSpaceDE w:val="0"/>
        <w:autoSpaceDN w:val="0"/>
        <w:adjustRightInd w:val="0"/>
        <w:ind w:firstLine="851"/>
        <w:jc w:val="both"/>
        <w:rPr>
          <w:sz w:val="28"/>
          <w:szCs w:val="28"/>
        </w:rPr>
      </w:pPr>
      <w:r w:rsidRPr="003E6CB1">
        <w:rPr>
          <w:sz w:val="28"/>
          <w:szCs w:val="28"/>
        </w:rPr>
        <w:t>Результатом предоставления муниципальной услуги является</w:t>
      </w:r>
      <w:r>
        <w:rPr>
          <w:sz w:val="28"/>
          <w:szCs w:val="28"/>
        </w:rPr>
        <w:t xml:space="preserve"> выдача (направление) заявителю</w:t>
      </w:r>
      <w:r w:rsidRPr="003E6CB1">
        <w:rPr>
          <w:sz w:val="28"/>
          <w:szCs w:val="28"/>
        </w:rPr>
        <w:t>:</w:t>
      </w:r>
    </w:p>
    <w:p w:rsidR="00880F1A" w:rsidRPr="003E6CB1" w:rsidRDefault="00880F1A" w:rsidP="00880F1A">
      <w:pPr>
        <w:pStyle w:val="ConsPlusNormal"/>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E6CB1">
        <w:rPr>
          <w:rFonts w:ascii="Times New Roman" w:hAnsi="Times New Roman" w:cs="Times New Roman"/>
          <w:sz w:val="28"/>
          <w:szCs w:val="28"/>
        </w:rPr>
        <w:t>подписанного уполномоченным должностным лицом</w:t>
      </w:r>
      <w:r>
        <w:rPr>
          <w:rFonts w:ascii="Times New Roman" w:hAnsi="Times New Roman" w:cs="Times New Roman"/>
          <w:sz w:val="28"/>
          <w:szCs w:val="28"/>
        </w:rPr>
        <w:t xml:space="preserve"> либо лицом, его замещающим, </w:t>
      </w:r>
      <w:r w:rsidRPr="003E6CB1">
        <w:rPr>
          <w:rFonts w:ascii="Times New Roman" w:hAnsi="Times New Roman" w:cs="Times New Roman"/>
          <w:sz w:val="28"/>
          <w:szCs w:val="28"/>
        </w:rPr>
        <w:t xml:space="preserve"> проекта договора купли</w:t>
      </w:r>
      <w:r>
        <w:rPr>
          <w:rFonts w:ascii="Times New Roman" w:hAnsi="Times New Roman" w:cs="Times New Roman"/>
          <w:sz w:val="28"/>
          <w:szCs w:val="28"/>
        </w:rPr>
        <w:t xml:space="preserve"> – </w:t>
      </w:r>
      <w:r w:rsidRPr="003E6CB1">
        <w:rPr>
          <w:rFonts w:ascii="Times New Roman" w:hAnsi="Times New Roman" w:cs="Times New Roman"/>
          <w:sz w:val="28"/>
          <w:szCs w:val="28"/>
        </w:rPr>
        <w:t>продажи земельного участка, в случае его пр</w:t>
      </w:r>
      <w:r>
        <w:rPr>
          <w:rFonts w:ascii="Times New Roman" w:hAnsi="Times New Roman" w:cs="Times New Roman"/>
          <w:sz w:val="28"/>
          <w:szCs w:val="28"/>
        </w:rPr>
        <w:t>едоставления в собственность;</w:t>
      </w:r>
    </w:p>
    <w:p w:rsidR="00880F1A" w:rsidRPr="00DC068B" w:rsidRDefault="00880F1A" w:rsidP="00880F1A">
      <w:pPr>
        <w:pStyle w:val="ConsPlusNormal"/>
        <w:ind w:firstLine="851"/>
        <w:jc w:val="both"/>
        <w:rPr>
          <w:sz w:val="24"/>
          <w:szCs w:val="26"/>
        </w:rPr>
      </w:pPr>
      <w:proofErr w:type="gramStart"/>
      <w:r>
        <w:rPr>
          <w:rFonts w:ascii="Times New Roman" w:hAnsi="Times New Roman" w:cs="Times New Roman"/>
          <w:sz w:val="28"/>
          <w:szCs w:val="28"/>
        </w:rPr>
        <w:t xml:space="preserve">– </w:t>
      </w:r>
      <w:r w:rsidRPr="003E6CB1">
        <w:rPr>
          <w:rFonts w:ascii="Times New Roman" w:hAnsi="Times New Roman" w:cs="Times New Roman"/>
          <w:sz w:val="28"/>
          <w:szCs w:val="28"/>
        </w:rPr>
        <w:t xml:space="preserve">подписанного уполномоченным должностным лицом </w:t>
      </w:r>
      <w:r>
        <w:rPr>
          <w:rFonts w:ascii="Times New Roman" w:hAnsi="Times New Roman" w:cs="Times New Roman"/>
          <w:sz w:val="28"/>
          <w:szCs w:val="28"/>
        </w:rPr>
        <w:t xml:space="preserve">либо лицом, его замещающим </w:t>
      </w:r>
      <w:r w:rsidRPr="003E6CB1">
        <w:rPr>
          <w:rFonts w:ascii="Times New Roman" w:hAnsi="Times New Roman" w:cs="Times New Roman"/>
          <w:sz w:val="28"/>
          <w:szCs w:val="28"/>
        </w:rPr>
        <w:t xml:space="preserve">проекта договора аренды земельного участка, в случае его предоставления в аренду </w:t>
      </w:r>
      <w:r w:rsidRPr="00DC068B">
        <w:rPr>
          <w:rFonts w:ascii="Times New Roman" w:hAnsi="Times New Roman" w:cs="Times New Roman"/>
          <w:sz w:val="28"/>
          <w:szCs w:val="28"/>
        </w:rPr>
        <w:t>(в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roofErr w:type="gramEnd"/>
    </w:p>
    <w:p w:rsidR="00880F1A" w:rsidRPr="003E6CB1" w:rsidRDefault="00880F1A" w:rsidP="00880F1A">
      <w:pPr>
        <w:pStyle w:val="ConsPlusNormal"/>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E6CB1">
        <w:rPr>
          <w:rFonts w:ascii="Times New Roman" w:hAnsi="Times New Roman" w:cs="Times New Roman"/>
          <w:sz w:val="28"/>
          <w:szCs w:val="28"/>
        </w:rPr>
        <w:t xml:space="preserve">мотивированного решения </w:t>
      </w:r>
      <w:r>
        <w:rPr>
          <w:rFonts w:ascii="Times New Roman" w:hAnsi="Times New Roman" w:cs="Times New Roman"/>
          <w:sz w:val="28"/>
          <w:szCs w:val="28"/>
        </w:rPr>
        <w:t>Уполномоченного органа</w:t>
      </w:r>
      <w:r w:rsidRPr="003E6CB1">
        <w:rPr>
          <w:rFonts w:ascii="Times New Roman" w:hAnsi="Times New Roman" w:cs="Times New Roman"/>
          <w:i/>
          <w:sz w:val="28"/>
          <w:szCs w:val="28"/>
        </w:rPr>
        <w:t xml:space="preserve"> </w:t>
      </w:r>
      <w:r w:rsidRPr="003E6CB1">
        <w:rPr>
          <w:rFonts w:ascii="Times New Roman" w:hAnsi="Times New Roman" w:cs="Times New Roman"/>
          <w:sz w:val="28"/>
          <w:szCs w:val="28"/>
        </w:rPr>
        <w:t>об отказе в предоставлении муниципальной услуги, с указанием всех оснований отказа.</w:t>
      </w:r>
    </w:p>
    <w:p w:rsidR="00880F1A" w:rsidRPr="0066313B" w:rsidRDefault="00880F1A" w:rsidP="00880F1A">
      <w:pPr>
        <w:autoSpaceDE w:val="0"/>
        <w:autoSpaceDN w:val="0"/>
        <w:adjustRightInd w:val="0"/>
        <w:jc w:val="both"/>
        <w:rPr>
          <w:b/>
          <w:sz w:val="28"/>
          <w:szCs w:val="28"/>
        </w:rPr>
      </w:pPr>
    </w:p>
    <w:p w:rsidR="00880F1A" w:rsidRPr="003E6CB1" w:rsidRDefault="00880F1A" w:rsidP="00880F1A">
      <w:pPr>
        <w:pStyle w:val="ConsPlusNormal"/>
        <w:ind w:firstLine="851"/>
        <w:outlineLvl w:val="2"/>
        <w:rPr>
          <w:rFonts w:ascii="Times New Roman" w:hAnsi="Times New Roman" w:cs="Times New Roman"/>
          <w:sz w:val="28"/>
          <w:szCs w:val="28"/>
        </w:rPr>
      </w:pPr>
      <w:r w:rsidRPr="003E6CB1">
        <w:rPr>
          <w:rFonts w:ascii="Times New Roman" w:hAnsi="Times New Roman" w:cs="Times New Roman"/>
          <w:sz w:val="28"/>
          <w:szCs w:val="28"/>
        </w:rPr>
        <w:t>2.4. Срок предоставления муниципальной услуги</w:t>
      </w:r>
    </w:p>
    <w:p w:rsidR="00880F1A" w:rsidRPr="003E6CB1" w:rsidRDefault="00880F1A" w:rsidP="00880F1A">
      <w:pPr>
        <w:autoSpaceDE w:val="0"/>
        <w:autoSpaceDN w:val="0"/>
        <w:adjustRightInd w:val="0"/>
        <w:ind w:firstLine="851"/>
        <w:jc w:val="both"/>
        <w:rPr>
          <w:i/>
          <w:sz w:val="28"/>
          <w:szCs w:val="28"/>
        </w:rPr>
      </w:pPr>
      <w:r w:rsidRPr="003E6CB1">
        <w:rPr>
          <w:sz w:val="28"/>
          <w:szCs w:val="28"/>
        </w:rPr>
        <w:t xml:space="preserve">Максимальный срок предоставления муниципальной услуги составляет </w:t>
      </w:r>
      <w:r>
        <w:rPr>
          <w:sz w:val="28"/>
          <w:szCs w:val="28"/>
        </w:rPr>
        <w:t xml:space="preserve">                           шестьдесят  календарных дней</w:t>
      </w:r>
      <w:r w:rsidRPr="003E6CB1">
        <w:rPr>
          <w:sz w:val="28"/>
          <w:szCs w:val="28"/>
        </w:rPr>
        <w:t xml:space="preserve"> </w:t>
      </w:r>
      <w:proofErr w:type="gramStart"/>
      <w:r w:rsidRPr="003E6CB1">
        <w:rPr>
          <w:sz w:val="28"/>
          <w:szCs w:val="28"/>
        </w:rPr>
        <w:t>с даты регистрации</w:t>
      </w:r>
      <w:proofErr w:type="gramEnd"/>
      <w:r w:rsidRPr="003E6CB1">
        <w:rPr>
          <w:sz w:val="28"/>
          <w:szCs w:val="28"/>
        </w:rPr>
        <w:t xml:space="preserve"> заявления и всех необходимых документов, прилагаемых к заявлению</w:t>
      </w:r>
      <w:r>
        <w:rPr>
          <w:sz w:val="28"/>
          <w:szCs w:val="28"/>
        </w:rPr>
        <w:t>,</w:t>
      </w:r>
      <w:r w:rsidRPr="003E6CB1">
        <w:rPr>
          <w:sz w:val="28"/>
          <w:szCs w:val="28"/>
        </w:rPr>
        <w:t xml:space="preserve"> в </w:t>
      </w:r>
      <w:r>
        <w:rPr>
          <w:sz w:val="28"/>
          <w:szCs w:val="28"/>
        </w:rPr>
        <w:t>Уполномоченном органе</w:t>
      </w:r>
      <w:r w:rsidRPr="003E6CB1">
        <w:rPr>
          <w:i/>
          <w:sz w:val="28"/>
          <w:szCs w:val="28"/>
        </w:rPr>
        <w:t xml:space="preserve">. </w:t>
      </w:r>
    </w:p>
    <w:p w:rsidR="00880F1A" w:rsidRPr="00DC068B" w:rsidRDefault="00880F1A" w:rsidP="00880F1A">
      <w:pPr>
        <w:tabs>
          <w:tab w:val="left" w:pos="993"/>
        </w:tabs>
        <w:autoSpaceDE w:val="0"/>
        <w:autoSpaceDN w:val="0"/>
        <w:adjustRightInd w:val="0"/>
        <w:ind w:firstLine="851"/>
        <w:jc w:val="both"/>
        <w:rPr>
          <w:rFonts w:cs="Arial"/>
          <w:sz w:val="28"/>
          <w:szCs w:val="28"/>
        </w:rPr>
      </w:pPr>
      <w:r w:rsidRPr="00DC068B">
        <w:rPr>
          <w:rFonts w:cs="Arial"/>
          <w:sz w:val="28"/>
          <w:szCs w:val="28"/>
        </w:rPr>
        <w:lastRenderedPageBreak/>
        <w:t xml:space="preserve">В указанный срок предоставления муниципальной услуги не входят периоды осуществления </w:t>
      </w:r>
      <w:r>
        <w:rPr>
          <w:rFonts w:cs="Arial"/>
          <w:sz w:val="28"/>
          <w:szCs w:val="28"/>
        </w:rPr>
        <w:t>Уполномоченным органом</w:t>
      </w:r>
      <w:r w:rsidRPr="00DC068B">
        <w:rPr>
          <w:rFonts w:cs="Arial"/>
          <w:sz w:val="28"/>
          <w:szCs w:val="28"/>
        </w:rPr>
        <w:t xml:space="preserve"> следующих административных действий:</w:t>
      </w:r>
    </w:p>
    <w:p w:rsidR="00880F1A" w:rsidRPr="00FD275D" w:rsidRDefault="00880F1A" w:rsidP="00880F1A">
      <w:pPr>
        <w:pStyle w:val="aff1"/>
        <w:spacing w:before="0" w:beforeAutospacing="0" w:after="0" w:afterAutospacing="0"/>
        <w:ind w:firstLine="851"/>
        <w:jc w:val="both"/>
        <w:rPr>
          <w:rFonts w:cs="Arial"/>
          <w:sz w:val="28"/>
          <w:szCs w:val="28"/>
        </w:rPr>
      </w:pPr>
      <w:r>
        <w:rPr>
          <w:sz w:val="28"/>
          <w:szCs w:val="28"/>
          <w:lang w:eastAsia="en-US"/>
        </w:rPr>
        <w:t xml:space="preserve">– </w:t>
      </w:r>
      <w:r w:rsidRPr="00DC068B">
        <w:rPr>
          <w:rFonts w:cs="Arial"/>
          <w:sz w:val="28"/>
          <w:szCs w:val="28"/>
        </w:rPr>
        <w:t xml:space="preserve">обращение с заявлением о государственной регистрации права </w:t>
      </w:r>
      <w:r w:rsidRPr="00FD275D">
        <w:rPr>
          <w:rFonts w:cs="Arial"/>
          <w:sz w:val="28"/>
          <w:szCs w:val="28"/>
        </w:rPr>
        <w:t xml:space="preserve">муниципальной собственности на земельный участок (в случае, установленном подпунктом 7 пункта 4 статьи 39.11 </w:t>
      </w:r>
      <w:hyperlink r:id="rId11"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cs="Arial"/>
            <w:color w:val="auto"/>
            <w:sz w:val="28"/>
            <w:szCs w:val="28"/>
            <w:u w:val="none"/>
          </w:rPr>
          <w:t>Земельного кодекса Российской Федерации</w:t>
        </w:r>
      </w:hyperlink>
      <w:r w:rsidRPr="00FD275D">
        <w:rPr>
          <w:rFonts w:cs="Arial"/>
          <w:sz w:val="28"/>
          <w:szCs w:val="28"/>
        </w:rPr>
        <w:t>);</w:t>
      </w:r>
    </w:p>
    <w:p w:rsidR="00880F1A" w:rsidRPr="00FD275D" w:rsidRDefault="00880F1A" w:rsidP="00880F1A">
      <w:pPr>
        <w:pStyle w:val="aff1"/>
        <w:spacing w:before="0" w:beforeAutospacing="0" w:after="0" w:afterAutospacing="0"/>
        <w:ind w:firstLine="851"/>
        <w:jc w:val="both"/>
        <w:rPr>
          <w:rFonts w:cs="Arial"/>
          <w:sz w:val="28"/>
          <w:szCs w:val="28"/>
        </w:rPr>
      </w:pPr>
      <w:r w:rsidRPr="00FD275D">
        <w:rPr>
          <w:sz w:val="28"/>
          <w:szCs w:val="28"/>
          <w:lang w:eastAsia="en-US"/>
        </w:rPr>
        <w:t xml:space="preserve">– </w:t>
      </w:r>
      <w:r w:rsidRPr="00FD275D">
        <w:rPr>
          <w:rFonts w:cs="Arial"/>
          <w:sz w:val="28"/>
          <w:szCs w:val="28"/>
        </w:rPr>
        <w:t xml:space="preserve">получение технических условий подключения (технологического присоединения) объектов к сетям инженерно – технического обеспечения (в случае, установленном подпунктом 8 пункта 4 статьи 39.11 </w:t>
      </w:r>
      <w:hyperlink r:id="rId12"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cs="Arial"/>
            <w:color w:val="auto"/>
            <w:sz w:val="28"/>
            <w:szCs w:val="28"/>
            <w:u w:val="none"/>
          </w:rPr>
          <w:t>Земельного кодекса Российской Федерации</w:t>
        </w:r>
      </w:hyperlink>
      <w:r w:rsidRPr="00FD275D">
        <w:rPr>
          <w:rFonts w:cs="Arial"/>
          <w:sz w:val="28"/>
          <w:szCs w:val="28"/>
        </w:rPr>
        <w:t>);</w:t>
      </w:r>
    </w:p>
    <w:p w:rsidR="00880F1A" w:rsidRPr="00FD275D" w:rsidRDefault="00880F1A" w:rsidP="00880F1A">
      <w:pPr>
        <w:pStyle w:val="aff1"/>
        <w:tabs>
          <w:tab w:val="left" w:pos="993"/>
        </w:tabs>
        <w:spacing w:before="0" w:beforeAutospacing="0" w:after="0" w:afterAutospacing="0"/>
        <w:ind w:firstLine="851"/>
        <w:jc w:val="both"/>
        <w:rPr>
          <w:rFonts w:cs="Arial"/>
          <w:sz w:val="28"/>
          <w:szCs w:val="28"/>
        </w:rPr>
      </w:pPr>
      <w:r w:rsidRPr="00FD275D">
        <w:rPr>
          <w:sz w:val="28"/>
          <w:szCs w:val="28"/>
          <w:lang w:eastAsia="en-US"/>
        </w:rPr>
        <w:t xml:space="preserve">– </w:t>
      </w:r>
      <w:r w:rsidRPr="00FD275D">
        <w:rPr>
          <w:rFonts w:cs="Arial"/>
          <w:sz w:val="28"/>
          <w:szCs w:val="28"/>
        </w:rPr>
        <w:t>проведение аукциона (в случае принятия решения о проведен</w:t>
      </w:r>
      <w:proofErr w:type="gramStart"/>
      <w:r w:rsidRPr="00FD275D">
        <w:rPr>
          <w:rFonts w:cs="Arial"/>
          <w:sz w:val="28"/>
          <w:szCs w:val="28"/>
        </w:rPr>
        <w:t>ии ау</w:t>
      </w:r>
      <w:proofErr w:type="gramEnd"/>
      <w:r w:rsidRPr="00FD275D">
        <w:rPr>
          <w:rFonts w:cs="Arial"/>
          <w:sz w:val="28"/>
          <w:szCs w:val="28"/>
        </w:rPr>
        <w:t>кциона).</w:t>
      </w:r>
    </w:p>
    <w:p w:rsidR="00880F1A" w:rsidRPr="003E6CB1" w:rsidRDefault="00880F1A" w:rsidP="00880F1A">
      <w:pPr>
        <w:autoSpaceDE w:val="0"/>
        <w:autoSpaceDN w:val="0"/>
        <w:adjustRightInd w:val="0"/>
        <w:ind w:firstLine="851"/>
        <w:jc w:val="both"/>
        <w:rPr>
          <w:sz w:val="28"/>
          <w:szCs w:val="28"/>
        </w:rPr>
      </w:pPr>
      <w:r w:rsidRPr="00FD275D">
        <w:rPr>
          <w:sz w:val="28"/>
          <w:szCs w:val="28"/>
        </w:rPr>
        <w:t>Срок выдачи (направления) документов, являющихся результатом предоставления муниципальной услуги, составляет</w:t>
      </w:r>
      <w:r w:rsidRPr="003E6CB1">
        <w:rPr>
          <w:sz w:val="28"/>
          <w:szCs w:val="28"/>
        </w:rPr>
        <w:t xml:space="preserve"> не более </w:t>
      </w:r>
      <w:r>
        <w:rPr>
          <w:sz w:val="28"/>
          <w:szCs w:val="28"/>
        </w:rPr>
        <w:t xml:space="preserve">десяти </w:t>
      </w:r>
      <w:r w:rsidRPr="003E6CB1">
        <w:rPr>
          <w:sz w:val="28"/>
          <w:szCs w:val="28"/>
        </w:rPr>
        <w:t xml:space="preserve">календарных дней с даты их подписания уполномоченными должностными лицами </w:t>
      </w:r>
      <w:r>
        <w:rPr>
          <w:sz w:val="28"/>
          <w:szCs w:val="28"/>
        </w:rPr>
        <w:t>Уполномоченного органа.</w:t>
      </w:r>
    </w:p>
    <w:p w:rsidR="00880F1A" w:rsidRPr="003E6CB1" w:rsidRDefault="00880F1A" w:rsidP="00880F1A">
      <w:pPr>
        <w:autoSpaceDE w:val="0"/>
        <w:autoSpaceDN w:val="0"/>
        <w:adjustRightInd w:val="0"/>
        <w:ind w:firstLine="851"/>
        <w:jc w:val="both"/>
        <w:rPr>
          <w:sz w:val="28"/>
          <w:szCs w:val="28"/>
        </w:rPr>
      </w:pPr>
      <w:r w:rsidRPr="003E6CB1">
        <w:rPr>
          <w:sz w:val="28"/>
          <w:szCs w:val="28"/>
        </w:rPr>
        <w:t xml:space="preserve">В случае обращения заявителя за получением муниципальной услуги в </w:t>
      </w:r>
      <w:r>
        <w:rPr>
          <w:sz w:val="28"/>
          <w:szCs w:val="28"/>
        </w:rPr>
        <w:t>М</w:t>
      </w:r>
      <w:r w:rsidRPr="003E6CB1">
        <w:rPr>
          <w:sz w:val="28"/>
          <w:szCs w:val="28"/>
        </w:rPr>
        <w:t xml:space="preserve">ногофункциональный центр срок предоставления муниципальной услуги исчисляется со дня регистрации заявления о предоставлении указанной услуги в </w:t>
      </w:r>
      <w:r>
        <w:rPr>
          <w:sz w:val="28"/>
          <w:szCs w:val="28"/>
        </w:rPr>
        <w:t>Уполномоченном органе</w:t>
      </w:r>
      <w:r w:rsidRPr="003E6CB1">
        <w:rPr>
          <w:i/>
          <w:sz w:val="28"/>
          <w:szCs w:val="28"/>
        </w:rPr>
        <w:t>.</w:t>
      </w:r>
    </w:p>
    <w:p w:rsidR="00880F1A" w:rsidRPr="0066313B" w:rsidRDefault="00880F1A" w:rsidP="00880F1A">
      <w:pPr>
        <w:widowControl w:val="0"/>
        <w:tabs>
          <w:tab w:val="left" w:pos="993"/>
        </w:tabs>
        <w:autoSpaceDE w:val="0"/>
        <w:autoSpaceDN w:val="0"/>
        <w:adjustRightInd w:val="0"/>
        <w:ind w:firstLine="709"/>
        <w:jc w:val="both"/>
        <w:outlineLvl w:val="2"/>
        <w:rPr>
          <w:b/>
          <w:sz w:val="28"/>
          <w:szCs w:val="28"/>
        </w:rPr>
      </w:pPr>
    </w:p>
    <w:p w:rsidR="00880F1A" w:rsidRPr="003E6CB1" w:rsidRDefault="00880F1A" w:rsidP="00880F1A">
      <w:pPr>
        <w:widowControl w:val="0"/>
        <w:tabs>
          <w:tab w:val="left" w:pos="993"/>
        </w:tabs>
        <w:autoSpaceDE w:val="0"/>
        <w:autoSpaceDN w:val="0"/>
        <w:adjustRightInd w:val="0"/>
        <w:ind w:firstLine="851"/>
        <w:outlineLvl w:val="2"/>
        <w:rPr>
          <w:sz w:val="28"/>
          <w:szCs w:val="28"/>
        </w:rPr>
      </w:pPr>
      <w:r w:rsidRPr="003E6CB1">
        <w:rPr>
          <w:sz w:val="28"/>
          <w:szCs w:val="28"/>
        </w:rPr>
        <w:t>2.5. Правовые основания для предоставления муниципальной услуги</w:t>
      </w:r>
    </w:p>
    <w:p w:rsidR="00880F1A" w:rsidRPr="003E6CB1" w:rsidRDefault="00880F1A" w:rsidP="00880F1A">
      <w:pPr>
        <w:autoSpaceDE w:val="0"/>
        <w:autoSpaceDN w:val="0"/>
        <w:adjustRightInd w:val="0"/>
        <w:ind w:firstLine="851"/>
        <w:jc w:val="both"/>
        <w:rPr>
          <w:sz w:val="28"/>
          <w:szCs w:val="28"/>
        </w:rPr>
      </w:pPr>
      <w:bookmarkStart w:id="1" w:name="Par115"/>
      <w:bookmarkEnd w:id="1"/>
      <w:r w:rsidRPr="003E6CB1">
        <w:rPr>
          <w:sz w:val="28"/>
          <w:szCs w:val="28"/>
        </w:rPr>
        <w:t>Земельный кодекс Российской Федерации (Собрание законодательства Российской Федерации, 2001, № 44, ст. 4147);</w:t>
      </w:r>
    </w:p>
    <w:p w:rsidR="00880F1A" w:rsidRPr="003E6CB1" w:rsidRDefault="00880F1A" w:rsidP="00880F1A">
      <w:pPr>
        <w:autoSpaceDE w:val="0"/>
        <w:autoSpaceDN w:val="0"/>
        <w:adjustRightInd w:val="0"/>
        <w:ind w:firstLine="851"/>
        <w:jc w:val="both"/>
        <w:rPr>
          <w:sz w:val="28"/>
          <w:szCs w:val="28"/>
        </w:rPr>
      </w:pPr>
      <w:r w:rsidRPr="003E6CB1">
        <w:rPr>
          <w:sz w:val="28"/>
          <w:szCs w:val="28"/>
        </w:rPr>
        <w:t>Федеральный закон от 25 октября 2001 года № 137</w:t>
      </w:r>
      <w:r>
        <w:rPr>
          <w:sz w:val="28"/>
          <w:szCs w:val="28"/>
        </w:rPr>
        <w:t xml:space="preserve"> – </w:t>
      </w:r>
      <w:r w:rsidRPr="003E6CB1">
        <w:rPr>
          <w:sz w:val="28"/>
          <w:szCs w:val="28"/>
        </w:rPr>
        <w:t xml:space="preserve">ФЗ «О введении в действие Земельного кодекса Российской Федерации» («Российская газета», </w:t>
      </w:r>
      <w:r>
        <w:rPr>
          <w:sz w:val="28"/>
          <w:szCs w:val="28"/>
        </w:rPr>
        <w:t xml:space="preserve">                  </w:t>
      </w:r>
      <w:r w:rsidRPr="003E6CB1">
        <w:rPr>
          <w:sz w:val="28"/>
          <w:szCs w:val="28"/>
        </w:rPr>
        <w:t>№ 211</w:t>
      </w:r>
      <w:r w:rsidR="00FD275D">
        <w:rPr>
          <w:sz w:val="28"/>
          <w:szCs w:val="28"/>
        </w:rPr>
        <w:t xml:space="preserve"> – </w:t>
      </w:r>
      <w:r w:rsidRPr="003E6CB1">
        <w:rPr>
          <w:sz w:val="28"/>
          <w:szCs w:val="28"/>
        </w:rPr>
        <w:t>212, 30.10.2001);</w:t>
      </w:r>
    </w:p>
    <w:p w:rsidR="00880F1A" w:rsidRPr="003E6CB1" w:rsidRDefault="00880F1A" w:rsidP="00880F1A">
      <w:pPr>
        <w:autoSpaceDE w:val="0"/>
        <w:autoSpaceDN w:val="0"/>
        <w:adjustRightInd w:val="0"/>
        <w:ind w:firstLine="851"/>
        <w:jc w:val="both"/>
        <w:rPr>
          <w:sz w:val="28"/>
          <w:szCs w:val="28"/>
        </w:rPr>
      </w:pPr>
      <w:r w:rsidRPr="003E6CB1">
        <w:rPr>
          <w:sz w:val="28"/>
          <w:szCs w:val="28"/>
        </w:rPr>
        <w:t>Федеральный закон от 2 мая 2006 года № 59</w:t>
      </w:r>
      <w:r>
        <w:rPr>
          <w:sz w:val="28"/>
          <w:szCs w:val="28"/>
        </w:rPr>
        <w:t xml:space="preserve"> – </w:t>
      </w:r>
      <w:r w:rsidRPr="003E6CB1">
        <w:rPr>
          <w:sz w:val="28"/>
          <w:szCs w:val="28"/>
        </w:rPr>
        <w:t>ФЗ «О порядке рассмотрения обращени</w:t>
      </w:r>
      <w:r>
        <w:rPr>
          <w:sz w:val="28"/>
          <w:szCs w:val="28"/>
        </w:rPr>
        <w:t xml:space="preserve">й граждан Российской Федерации» </w:t>
      </w:r>
      <w:r w:rsidRPr="003E6CB1">
        <w:rPr>
          <w:sz w:val="28"/>
          <w:szCs w:val="28"/>
        </w:rPr>
        <w:t>(Собрание законодательства Российской Федерации, 2006, № 19, ст. 2060);</w:t>
      </w:r>
    </w:p>
    <w:p w:rsidR="00880F1A" w:rsidRPr="003E6CB1" w:rsidRDefault="00880F1A" w:rsidP="00880F1A">
      <w:pPr>
        <w:autoSpaceDE w:val="0"/>
        <w:autoSpaceDN w:val="0"/>
        <w:adjustRightInd w:val="0"/>
        <w:ind w:firstLine="851"/>
        <w:jc w:val="both"/>
        <w:rPr>
          <w:sz w:val="28"/>
          <w:szCs w:val="28"/>
        </w:rPr>
      </w:pPr>
      <w:r w:rsidRPr="003E6CB1">
        <w:rPr>
          <w:sz w:val="28"/>
          <w:szCs w:val="28"/>
        </w:rPr>
        <w:t>Федеральный закон от 27 июля 2010 года № 210</w:t>
      </w:r>
      <w:r>
        <w:rPr>
          <w:sz w:val="28"/>
          <w:szCs w:val="28"/>
        </w:rPr>
        <w:t xml:space="preserve"> – </w:t>
      </w:r>
      <w:r w:rsidRPr="003E6CB1">
        <w:rPr>
          <w:sz w:val="28"/>
          <w:szCs w:val="28"/>
        </w:rPr>
        <w:t>ФЗ «Об организации предоставления государственных и муниципальных услуг» (Собрание законодательства Российской Федерации, 2010, N 31, ст. 4179);</w:t>
      </w:r>
    </w:p>
    <w:p w:rsidR="00880F1A" w:rsidRPr="003E6CB1" w:rsidRDefault="00880F1A" w:rsidP="00880F1A">
      <w:pPr>
        <w:autoSpaceDE w:val="0"/>
        <w:autoSpaceDN w:val="0"/>
        <w:adjustRightInd w:val="0"/>
        <w:ind w:firstLine="851"/>
        <w:jc w:val="both"/>
        <w:rPr>
          <w:sz w:val="28"/>
          <w:szCs w:val="28"/>
        </w:rPr>
      </w:pPr>
      <w:r w:rsidRPr="003E6CB1">
        <w:rPr>
          <w:sz w:val="28"/>
          <w:szCs w:val="28"/>
        </w:rPr>
        <w:t>Закон Ханты</w:t>
      </w:r>
      <w:r>
        <w:rPr>
          <w:sz w:val="28"/>
          <w:szCs w:val="28"/>
        </w:rPr>
        <w:t xml:space="preserve"> – </w:t>
      </w:r>
      <w:r w:rsidRPr="003E6CB1">
        <w:rPr>
          <w:sz w:val="28"/>
          <w:szCs w:val="28"/>
        </w:rPr>
        <w:t xml:space="preserve">Мансийского автономного округа от 3 мая 2000 года     </w:t>
      </w:r>
      <w:r>
        <w:rPr>
          <w:sz w:val="28"/>
          <w:szCs w:val="28"/>
        </w:rPr>
        <w:t xml:space="preserve">                 </w:t>
      </w:r>
      <w:r w:rsidRPr="003E6CB1">
        <w:rPr>
          <w:sz w:val="28"/>
          <w:szCs w:val="28"/>
        </w:rPr>
        <w:t>№ 26</w:t>
      </w:r>
      <w:r>
        <w:rPr>
          <w:sz w:val="28"/>
          <w:szCs w:val="28"/>
        </w:rPr>
        <w:t xml:space="preserve"> – </w:t>
      </w:r>
      <w:proofErr w:type="spellStart"/>
      <w:proofErr w:type="gramStart"/>
      <w:r w:rsidRPr="003E6CB1">
        <w:rPr>
          <w:sz w:val="28"/>
          <w:szCs w:val="28"/>
        </w:rPr>
        <w:t>оз</w:t>
      </w:r>
      <w:proofErr w:type="spellEnd"/>
      <w:proofErr w:type="gramEnd"/>
      <w:r w:rsidRPr="003E6CB1">
        <w:rPr>
          <w:sz w:val="28"/>
          <w:szCs w:val="28"/>
        </w:rPr>
        <w:t xml:space="preserve"> «О регулировании отдельных земельных отношений в Ханты</w:t>
      </w:r>
      <w:r>
        <w:rPr>
          <w:sz w:val="28"/>
          <w:szCs w:val="28"/>
        </w:rPr>
        <w:t xml:space="preserve"> – </w:t>
      </w:r>
      <w:r w:rsidRPr="003E6CB1">
        <w:rPr>
          <w:sz w:val="28"/>
          <w:szCs w:val="28"/>
        </w:rPr>
        <w:t>Мансийском автономном округе – Югре» (Новости Югры, 2000, № 56; Собрание законодательства Ханты-Мансийского автономного округа, 2000, № 4 (часть I), ст. 217);</w:t>
      </w:r>
    </w:p>
    <w:p w:rsidR="00880F1A" w:rsidRPr="003E6CB1" w:rsidRDefault="00880F1A" w:rsidP="00880F1A">
      <w:pPr>
        <w:autoSpaceDE w:val="0"/>
        <w:autoSpaceDN w:val="0"/>
        <w:adjustRightInd w:val="0"/>
        <w:ind w:firstLine="851"/>
        <w:jc w:val="both"/>
        <w:rPr>
          <w:sz w:val="28"/>
          <w:szCs w:val="28"/>
        </w:rPr>
      </w:pPr>
      <w:r w:rsidRPr="003E6CB1">
        <w:rPr>
          <w:sz w:val="28"/>
          <w:szCs w:val="28"/>
        </w:rPr>
        <w:t>Закон Ханты</w:t>
      </w:r>
      <w:r>
        <w:rPr>
          <w:sz w:val="28"/>
          <w:szCs w:val="28"/>
        </w:rPr>
        <w:t xml:space="preserve"> – </w:t>
      </w:r>
      <w:r w:rsidRPr="003E6CB1">
        <w:rPr>
          <w:sz w:val="28"/>
          <w:szCs w:val="28"/>
        </w:rPr>
        <w:t>Мансийского автономного округа – Югры от 18 апреля 2007 года № 36</w:t>
      </w:r>
      <w:r>
        <w:rPr>
          <w:sz w:val="28"/>
          <w:szCs w:val="28"/>
        </w:rPr>
        <w:t xml:space="preserve"> – </w:t>
      </w:r>
      <w:proofErr w:type="spellStart"/>
      <w:proofErr w:type="gramStart"/>
      <w:r w:rsidRPr="003E6CB1">
        <w:rPr>
          <w:sz w:val="28"/>
          <w:szCs w:val="28"/>
        </w:rPr>
        <w:t>оз</w:t>
      </w:r>
      <w:proofErr w:type="spellEnd"/>
      <w:proofErr w:type="gramEnd"/>
      <w:r w:rsidRPr="003E6CB1">
        <w:rPr>
          <w:sz w:val="28"/>
          <w:szCs w:val="28"/>
        </w:rPr>
        <w:t xml:space="preserve"> «О рассмотрении обращений граждан в органах государственной власти Ханты</w:t>
      </w:r>
      <w:r>
        <w:rPr>
          <w:sz w:val="28"/>
          <w:szCs w:val="28"/>
        </w:rPr>
        <w:t xml:space="preserve"> – </w:t>
      </w:r>
      <w:r w:rsidRPr="003E6CB1">
        <w:rPr>
          <w:sz w:val="28"/>
          <w:szCs w:val="28"/>
        </w:rPr>
        <w:t>Мансийского автономного округа – Югры» (Собрание законодательства Ханты</w:t>
      </w:r>
      <w:r>
        <w:rPr>
          <w:sz w:val="28"/>
          <w:szCs w:val="28"/>
        </w:rPr>
        <w:t xml:space="preserve"> – </w:t>
      </w:r>
      <w:r w:rsidRPr="003E6CB1">
        <w:rPr>
          <w:sz w:val="28"/>
          <w:szCs w:val="28"/>
        </w:rPr>
        <w:t>Мансийского автономного округа – Югры, 2007, № 4, ст. 430);</w:t>
      </w:r>
    </w:p>
    <w:p w:rsidR="00880F1A" w:rsidRPr="003E6CB1" w:rsidRDefault="00880F1A" w:rsidP="00880F1A">
      <w:pPr>
        <w:autoSpaceDE w:val="0"/>
        <w:autoSpaceDN w:val="0"/>
        <w:adjustRightInd w:val="0"/>
        <w:ind w:firstLine="851"/>
        <w:jc w:val="both"/>
        <w:rPr>
          <w:color w:val="FF0000"/>
          <w:sz w:val="28"/>
          <w:szCs w:val="28"/>
        </w:rPr>
      </w:pPr>
      <w:r w:rsidRPr="003E6CB1">
        <w:rPr>
          <w:sz w:val="28"/>
          <w:szCs w:val="28"/>
        </w:rPr>
        <w:lastRenderedPageBreak/>
        <w:t>Закон Ханты</w:t>
      </w:r>
      <w:r>
        <w:rPr>
          <w:sz w:val="28"/>
          <w:szCs w:val="28"/>
        </w:rPr>
        <w:t xml:space="preserve"> – </w:t>
      </w:r>
      <w:r w:rsidRPr="003E6CB1">
        <w:rPr>
          <w:sz w:val="28"/>
          <w:szCs w:val="28"/>
        </w:rPr>
        <w:t xml:space="preserve">Мансийского автономного округа – Югры от 11 июня </w:t>
      </w:r>
      <w:r>
        <w:rPr>
          <w:sz w:val="28"/>
          <w:szCs w:val="28"/>
        </w:rPr>
        <w:t xml:space="preserve">                    </w:t>
      </w:r>
      <w:r w:rsidRPr="003E6CB1">
        <w:rPr>
          <w:sz w:val="28"/>
          <w:szCs w:val="28"/>
        </w:rPr>
        <w:t>2010 года № 102</w:t>
      </w:r>
      <w:r>
        <w:rPr>
          <w:sz w:val="28"/>
          <w:szCs w:val="28"/>
        </w:rPr>
        <w:t xml:space="preserve"> – </w:t>
      </w:r>
      <w:proofErr w:type="spellStart"/>
      <w:proofErr w:type="gramStart"/>
      <w:r w:rsidRPr="003E6CB1">
        <w:rPr>
          <w:sz w:val="28"/>
          <w:szCs w:val="28"/>
        </w:rPr>
        <w:t>оз</w:t>
      </w:r>
      <w:proofErr w:type="spellEnd"/>
      <w:proofErr w:type="gramEnd"/>
      <w:r w:rsidRPr="003E6CB1">
        <w:rPr>
          <w:sz w:val="28"/>
          <w:szCs w:val="28"/>
        </w:rPr>
        <w:t xml:space="preserve"> «Об административных правонарушениях» (Новости Югры, № 107, 2010, Собрание законодательства Ханты</w:t>
      </w:r>
      <w:r>
        <w:rPr>
          <w:sz w:val="28"/>
          <w:szCs w:val="28"/>
        </w:rPr>
        <w:t xml:space="preserve"> – </w:t>
      </w:r>
      <w:r w:rsidRPr="003E6CB1">
        <w:rPr>
          <w:sz w:val="28"/>
          <w:szCs w:val="28"/>
        </w:rPr>
        <w:t xml:space="preserve">Мансийского автономного округа </w:t>
      </w:r>
      <w:r>
        <w:rPr>
          <w:sz w:val="28"/>
          <w:szCs w:val="28"/>
        </w:rPr>
        <w:t>–</w:t>
      </w:r>
      <w:r w:rsidRPr="003E6CB1">
        <w:rPr>
          <w:sz w:val="28"/>
          <w:szCs w:val="28"/>
        </w:rPr>
        <w:t xml:space="preserve"> Югры, 2010, № 6 (часть I), ст. 461);</w:t>
      </w:r>
    </w:p>
    <w:p w:rsidR="00880F1A" w:rsidRPr="003E6CB1" w:rsidRDefault="00880F1A" w:rsidP="00880F1A">
      <w:pPr>
        <w:autoSpaceDE w:val="0"/>
        <w:autoSpaceDN w:val="0"/>
        <w:adjustRightInd w:val="0"/>
        <w:ind w:firstLine="851"/>
        <w:jc w:val="both"/>
        <w:rPr>
          <w:color w:val="000000"/>
          <w:sz w:val="28"/>
          <w:szCs w:val="28"/>
        </w:rPr>
      </w:pPr>
      <w:r w:rsidRPr="003E6CB1">
        <w:rPr>
          <w:color w:val="000000"/>
          <w:sz w:val="28"/>
          <w:szCs w:val="28"/>
        </w:rPr>
        <w:t xml:space="preserve">Устав муниципального образования </w:t>
      </w:r>
      <w:r>
        <w:rPr>
          <w:color w:val="000000"/>
          <w:sz w:val="28"/>
          <w:szCs w:val="28"/>
        </w:rPr>
        <w:t>сельское поселение Болчары</w:t>
      </w:r>
      <w:r w:rsidRPr="003E6CB1">
        <w:rPr>
          <w:sz w:val="28"/>
          <w:szCs w:val="28"/>
        </w:rPr>
        <w:t>;</w:t>
      </w:r>
    </w:p>
    <w:p w:rsidR="00880F1A" w:rsidRPr="00834E3D" w:rsidRDefault="00880F1A" w:rsidP="00880F1A">
      <w:pPr>
        <w:ind w:firstLine="851"/>
        <w:jc w:val="both"/>
        <w:rPr>
          <w:sz w:val="28"/>
          <w:szCs w:val="28"/>
        </w:rPr>
      </w:pPr>
      <w:r w:rsidRPr="00834E3D">
        <w:rPr>
          <w:sz w:val="28"/>
          <w:szCs w:val="28"/>
        </w:rPr>
        <w:t xml:space="preserve">Положение об </w:t>
      </w:r>
      <w:r>
        <w:rPr>
          <w:sz w:val="28"/>
          <w:szCs w:val="28"/>
        </w:rPr>
        <w:t>организационно – правовом отделе администрации сельского поселения Болчары</w:t>
      </w:r>
      <w:r w:rsidRPr="00834E3D">
        <w:rPr>
          <w:sz w:val="28"/>
          <w:szCs w:val="28"/>
        </w:rPr>
        <w:t>;</w:t>
      </w:r>
    </w:p>
    <w:p w:rsidR="00880F1A" w:rsidRPr="00834E3D" w:rsidRDefault="00880F1A" w:rsidP="00880F1A">
      <w:pPr>
        <w:ind w:firstLine="851"/>
        <w:jc w:val="both"/>
        <w:rPr>
          <w:sz w:val="28"/>
          <w:szCs w:val="28"/>
        </w:rPr>
      </w:pPr>
      <w:r w:rsidRPr="00834E3D">
        <w:rPr>
          <w:sz w:val="28"/>
          <w:szCs w:val="28"/>
        </w:rPr>
        <w:t>Настоящий регламент.</w:t>
      </w:r>
    </w:p>
    <w:p w:rsidR="00880F1A" w:rsidRPr="003E6CB1" w:rsidRDefault="00880F1A" w:rsidP="00880F1A">
      <w:pPr>
        <w:ind w:firstLine="851"/>
        <w:jc w:val="both"/>
        <w:rPr>
          <w:sz w:val="28"/>
          <w:szCs w:val="28"/>
        </w:rPr>
      </w:pPr>
    </w:p>
    <w:p w:rsidR="00880F1A" w:rsidRPr="003E6CB1" w:rsidRDefault="00880F1A" w:rsidP="00880F1A">
      <w:pPr>
        <w:autoSpaceDE w:val="0"/>
        <w:ind w:firstLine="851"/>
        <w:jc w:val="both"/>
        <w:rPr>
          <w:sz w:val="28"/>
          <w:szCs w:val="28"/>
        </w:rPr>
      </w:pPr>
      <w:r w:rsidRPr="003E6CB1">
        <w:rPr>
          <w:sz w:val="28"/>
          <w:szCs w:val="28"/>
        </w:rPr>
        <w:t>2.6. Исчерпывающий перечень документов, необходимых</w:t>
      </w:r>
      <w:r>
        <w:rPr>
          <w:sz w:val="28"/>
          <w:szCs w:val="28"/>
        </w:rPr>
        <w:t>,</w:t>
      </w:r>
      <w:r w:rsidRPr="003E6CB1">
        <w:rPr>
          <w:sz w:val="28"/>
          <w:szCs w:val="28"/>
        </w:rPr>
        <w:t xml:space="preserve"> в соответствии с законодательными или иными нормативными правовыми актами</w:t>
      </w:r>
      <w:r>
        <w:rPr>
          <w:sz w:val="28"/>
          <w:szCs w:val="28"/>
        </w:rPr>
        <w:t>,</w:t>
      </w:r>
      <w:r w:rsidRPr="003E6CB1">
        <w:rPr>
          <w:sz w:val="28"/>
          <w:szCs w:val="28"/>
        </w:rPr>
        <w:t xml:space="preserve"> для предоставления муниципальной услуги</w:t>
      </w:r>
    </w:p>
    <w:p w:rsidR="00880F1A" w:rsidRPr="000C2B51" w:rsidRDefault="00880F1A" w:rsidP="00880F1A">
      <w:pPr>
        <w:tabs>
          <w:tab w:val="left" w:pos="851"/>
        </w:tabs>
        <w:autoSpaceDE w:val="0"/>
        <w:autoSpaceDN w:val="0"/>
        <w:adjustRightInd w:val="0"/>
        <w:ind w:firstLine="851"/>
        <w:jc w:val="both"/>
        <w:rPr>
          <w:sz w:val="28"/>
          <w:szCs w:val="28"/>
        </w:rPr>
      </w:pPr>
      <w:r>
        <w:rPr>
          <w:sz w:val="28"/>
          <w:szCs w:val="28"/>
        </w:rPr>
        <w:t xml:space="preserve">2.6.1. </w:t>
      </w:r>
      <w:r w:rsidRPr="000C2B51">
        <w:rPr>
          <w:sz w:val="28"/>
          <w:szCs w:val="28"/>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880F1A" w:rsidRPr="00DC068B" w:rsidRDefault="00880F1A" w:rsidP="00880F1A">
      <w:pPr>
        <w:autoSpaceDE w:val="0"/>
        <w:autoSpaceDN w:val="0"/>
        <w:adjustRightInd w:val="0"/>
        <w:ind w:firstLine="851"/>
        <w:jc w:val="both"/>
        <w:rPr>
          <w:rFonts w:cs="Arial"/>
          <w:sz w:val="28"/>
          <w:szCs w:val="28"/>
        </w:rPr>
      </w:pPr>
      <w:r>
        <w:rPr>
          <w:sz w:val="28"/>
          <w:szCs w:val="28"/>
        </w:rPr>
        <w:t>1) з</w:t>
      </w:r>
      <w:r w:rsidRPr="00DC068B">
        <w:rPr>
          <w:sz w:val="28"/>
          <w:szCs w:val="28"/>
        </w:rPr>
        <w:t>аявление о проведен</w:t>
      </w:r>
      <w:proofErr w:type="gramStart"/>
      <w:r w:rsidRPr="00DC068B">
        <w:rPr>
          <w:sz w:val="28"/>
          <w:szCs w:val="28"/>
        </w:rPr>
        <w:t>ии ау</w:t>
      </w:r>
      <w:proofErr w:type="gramEnd"/>
      <w:r w:rsidRPr="00DC068B">
        <w:rPr>
          <w:sz w:val="28"/>
          <w:szCs w:val="28"/>
        </w:rPr>
        <w:t xml:space="preserve">кциона по продаже земельного участка или аукциона на право заключения договора аренды земельного участка </w:t>
      </w:r>
      <w:r w:rsidRPr="00DC068B">
        <w:rPr>
          <w:rFonts w:cs="Arial"/>
          <w:sz w:val="28"/>
          <w:szCs w:val="28"/>
        </w:rPr>
        <w:t xml:space="preserve">с указанием кадастрового номера и цели использования земельного участка (приложение 1 к Административному регламенту) (далее </w:t>
      </w:r>
      <w:r>
        <w:rPr>
          <w:rFonts w:cs="Arial"/>
          <w:sz w:val="28"/>
          <w:szCs w:val="28"/>
        </w:rPr>
        <w:t>–</w:t>
      </w:r>
      <w:r w:rsidRPr="00DC068B">
        <w:rPr>
          <w:rFonts w:cs="Arial"/>
          <w:sz w:val="28"/>
          <w:szCs w:val="28"/>
        </w:rPr>
        <w:t xml:space="preserve"> </w:t>
      </w:r>
      <w:r w:rsidRPr="00DC068B">
        <w:rPr>
          <w:rFonts w:cs="Arial"/>
          <w:bCs/>
          <w:sz w:val="28"/>
          <w:szCs w:val="28"/>
        </w:rPr>
        <w:t>заявление, заявление о предоставлении муниципальной услуги);</w:t>
      </w:r>
    </w:p>
    <w:p w:rsidR="00880F1A" w:rsidRPr="00263B42" w:rsidRDefault="00880F1A" w:rsidP="00880F1A">
      <w:pPr>
        <w:autoSpaceDE w:val="0"/>
        <w:autoSpaceDN w:val="0"/>
        <w:adjustRightInd w:val="0"/>
        <w:ind w:firstLine="851"/>
        <w:jc w:val="both"/>
        <w:rPr>
          <w:rFonts w:cs="Arial"/>
          <w:sz w:val="28"/>
          <w:szCs w:val="28"/>
        </w:rPr>
      </w:pPr>
      <w:bookmarkStart w:id="2" w:name="Par97"/>
      <w:bookmarkEnd w:id="2"/>
      <w:r>
        <w:rPr>
          <w:sz w:val="28"/>
          <w:szCs w:val="28"/>
        </w:rPr>
        <w:t>2)</w:t>
      </w:r>
      <w:r w:rsidRPr="00263B42">
        <w:rPr>
          <w:sz w:val="28"/>
          <w:szCs w:val="28"/>
        </w:rPr>
        <w:t xml:space="preserve"> </w:t>
      </w:r>
      <w:r>
        <w:rPr>
          <w:rFonts w:cs="Arial"/>
          <w:sz w:val="28"/>
          <w:szCs w:val="28"/>
        </w:rPr>
        <w:t>к</w:t>
      </w:r>
      <w:r w:rsidRPr="00263B42">
        <w:rPr>
          <w:rFonts w:cs="Arial"/>
          <w:sz w:val="28"/>
          <w:szCs w:val="28"/>
        </w:rPr>
        <w:t>опия документа, удостоверяющего личность заявителя (для гражданина), либо личность представителя заявителя;</w:t>
      </w:r>
    </w:p>
    <w:p w:rsidR="00880F1A" w:rsidRPr="00FD275D" w:rsidRDefault="00880F1A" w:rsidP="00880F1A">
      <w:pPr>
        <w:tabs>
          <w:tab w:val="left" w:pos="1843"/>
        </w:tabs>
        <w:autoSpaceDE w:val="0"/>
        <w:autoSpaceDN w:val="0"/>
        <w:adjustRightInd w:val="0"/>
        <w:ind w:firstLine="851"/>
        <w:jc w:val="both"/>
        <w:rPr>
          <w:rFonts w:cs="Arial"/>
          <w:sz w:val="28"/>
          <w:szCs w:val="28"/>
        </w:rPr>
      </w:pPr>
      <w:r w:rsidRPr="00FD275D">
        <w:rPr>
          <w:rFonts w:cs="Arial"/>
          <w:sz w:val="28"/>
          <w:szCs w:val="28"/>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880F1A" w:rsidRPr="00FD275D" w:rsidRDefault="00880F1A" w:rsidP="00880F1A">
      <w:pPr>
        <w:pStyle w:val="ConsPlusNormal"/>
        <w:ind w:firstLine="851"/>
        <w:jc w:val="both"/>
        <w:rPr>
          <w:rFonts w:ascii="Times New Roman" w:hAnsi="Times New Roman" w:cs="Times New Roman"/>
          <w:sz w:val="28"/>
          <w:szCs w:val="28"/>
        </w:rPr>
      </w:pPr>
      <w:r w:rsidRPr="00FD275D">
        <w:rPr>
          <w:rFonts w:ascii="Times New Roman" w:hAnsi="Times New Roman" w:cs="Times New Roman"/>
          <w:sz w:val="28"/>
          <w:szCs w:val="28"/>
        </w:rPr>
        <w:t xml:space="preserve">4) </w:t>
      </w:r>
      <w:r w:rsidRPr="00FD275D">
        <w:rPr>
          <w:rFonts w:ascii="Times New Roman" w:hAnsi="Times New Roman" w:cs="Times New Roman"/>
          <w:bCs/>
          <w:sz w:val="28"/>
          <w:szCs w:val="28"/>
        </w:rPr>
        <w:t>в случае принятия решения о проведен</w:t>
      </w:r>
      <w:proofErr w:type="gramStart"/>
      <w:r w:rsidRPr="00FD275D">
        <w:rPr>
          <w:rFonts w:ascii="Times New Roman" w:hAnsi="Times New Roman" w:cs="Times New Roman"/>
          <w:bCs/>
          <w:sz w:val="28"/>
          <w:szCs w:val="28"/>
        </w:rPr>
        <w:t>ии ау</w:t>
      </w:r>
      <w:proofErr w:type="gramEnd"/>
      <w:r w:rsidRPr="00FD275D">
        <w:rPr>
          <w:rFonts w:ascii="Times New Roman" w:hAnsi="Times New Roman" w:cs="Times New Roman"/>
          <w:bCs/>
          <w:sz w:val="28"/>
          <w:szCs w:val="28"/>
        </w:rPr>
        <w:t>кциона, д</w:t>
      </w:r>
      <w:r w:rsidRPr="00FD275D">
        <w:rPr>
          <w:rFonts w:ascii="Times New Roman" w:hAnsi="Times New Roman" w:cs="Times New Roman"/>
          <w:sz w:val="28"/>
          <w:szCs w:val="28"/>
        </w:rPr>
        <w:t xml:space="preserve">ля участия в аукционе заявители </w:t>
      </w:r>
      <w:r w:rsidRPr="00FD275D">
        <w:rPr>
          <w:rFonts w:ascii="Times New Roman" w:hAnsi="Times New Roman" w:cs="Times New Roman"/>
          <w:bCs/>
          <w:sz w:val="28"/>
          <w:szCs w:val="28"/>
        </w:rPr>
        <w:t xml:space="preserve">в соответствии со статьей 39.12 </w:t>
      </w:r>
      <w:hyperlink r:id="rId13"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ascii="Times New Roman" w:hAnsi="Times New Roman" w:cs="Times New Roman"/>
            <w:bCs/>
            <w:color w:val="auto"/>
            <w:sz w:val="28"/>
            <w:szCs w:val="28"/>
            <w:u w:val="none"/>
          </w:rPr>
          <w:t>Земельного кодекса Российской Федерации</w:t>
        </w:r>
      </w:hyperlink>
      <w:r w:rsidRPr="00FD275D">
        <w:rPr>
          <w:rFonts w:ascii="Times New Roman" w:hAnsi="Times New Roman" w:cs="Times New Roman"/>
          <w:sz w:val="28"/>
          <w:szCs w:val="28"/>
        </w:rPr>
        <w:t xml:space="preserve"> представляют в установленный в извещении о проведении аукциона срок следующие документы:</w:t>
      </w:r>
    </w:p>
    <w:p w:rsidR="00880F1A" w:rsidRPr="00FD275D" w:rsidRDefault="00880F1A" w:rsidP="00880F1A">
      <w:pPr>
        <w:pStyle w:val="ConsPlusNormal"/>
        <w:ind w:firstLine="851"/>
        <w:jc w:val="both"/>
        <w:rPr>
          <w:rFonts w:ascii="Times New Roman" w:hAnsi="Times New Roman" w:cs="Times New Roman"/>
          <w:sz w:val="28"/>
          <w:szCs w:val="28"/>
        </w:rPr>
      </w:pPr>
      <w:r w:rsidRPr="00FD275D">
        <w:rPr>
          <w:rFonts w:ascii="Times New Roman" w:hAnsi="Times New Roman" w:cs="Times New Roman"/>
          <w:sz w:val="28"/>
          <w:szCs w:val="28"/>
        </w:rPr>
        <w:t xml:space="preserve">– заявку </w:t>
      </w:r>
      <w:proofErr w:type="gramStart"/>
      <w:r w:rsidRPr="00FD275D">
        <w:rPr>
          <w:rFonts w:ascii="Times New Roman" w:hAnsi="Times New Roman" w:cs="Times New Roman"/>
          <w:sz w:val="28"/>
          <w:szCs w:val="28"/>
        </w:rPr>
        <w:t>на участие в аукционе по установленной в извещении о проведении</w:t>
      </w:r>
      <w:proofErr w:type="gramEnd"/>
      <w:r w:rsidRPr="00FD275D">
        <w:rPr>
          <w:rFonts w:ascii="Times New Roman" w:hAnsi="Times New Roman" w:cs="Times New Roman"/>
          <w:sz w:val="28"/>
          <w:szCs w:val="28"/>
        </w:rPr>
        <w:t xml:space="preserve"> аукциона форме с указанием банковских реквизитов счета для возврата задатка;</w:t>
      </w:r>
    </w:p>
    <w:p w:rsidR="00880F1A" w:rsidRPr="00FD275D" w:rsidRDefault="00880F1A" w:rsidP="00880F1A">
      <w:pPr>
        <w:autoSpaceDE w:val="0"/>
        <w:autoSpaceDN w:val="0"/>
        <w:adjustRightInd w:val="0"/>
        <w:ind w:firstLine="851"/>
        <w:jc w:val="both"/>
        <w:rPr>
          <w:sz w:val="28"/>
          <w:szCs w:val="28"/>
        </w:rPr>
      </w:pPr>
      <w:r w:rsidRPr="00FD275D">
        <w:rPr>
          <w:sz w:val="28"/>
          <w:szCs w:val="28"/>
        </w:rPr>
        <w:t xml:space="preserve">– надлежащим образом заверенный перевод </w:t>
      </w:r>
      <w:proofErr w:type="gramStart"/>
      <w:r w:rsidRPr="00FD275D">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D275D">
        <w:rPr>
          <w:sz w:val="28"/>
          <w:szCs w:val="28"/>
        </w:rPr>
        <w:t>, если заявителем является иностранное юридическое лицо;</w:t>
      </w:r>
    </w:p>
    <w:p w:rsidR="00880F1A" w:rsidRPr="00FD275D" w:rsidRDefault="00880F1A" w:rsidP="00880F1A">
      <w:pPr>
        <w:autoSpaceDE w:val="0"/>
        <w:autoSpaceDN w:val="0"/>
        <w:adjustRightInd w:val="0"/>
        <w:ind w:firstLine="851"/>
        <w:jc w:val="both"/>
        <w:rPr>
          <w:sz w:val="28"/>
          <w:szCs w:val="28"/>
        </w:rPr>
      </w:pPr>
      <w:r w:rsidRPr="00FD275D">
        <w:rPr>
          <w:sz w:val="28"/>
          <w:szCs w:val="28"/>
        </w:rPr>
        <w:t>– документы, подтверждающие внесение задатка;</w:t>
      </w:r>
    </w:p>
    <w:p w:rsidR="00880F1A" w:rsidRPr="00FD275D" w:rsidRDefault="00880F1A" w:rsidP="00880F1A">
      <w:pPr>
        <w:autoSpaceDE w:val="0"/>
        <w:autoSpaceDN w:val="0"/>
        <w:adjustRightInd w:val="0"/>
        <w:ind w:firstLine="851"/>
        <w:jc w:val="both"/>
        <w:rPr>
          <w:sz w:val="28"/>
          <w:szCs w:val="28"/>
        </w:rPr>
      </w:pPr>
      <w:proofErr w:type="gramStart"/>
      <w:r w:rsidRPr="00FD275D">
        <w:rPr>
          <w:sz w:val="28"/>
          <w:szCs w:val="28"/>
        </w:rPr>
        <w:t xml:space="preserve">–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4" w:history="1">
        <w:r w:rsidRPr="00FD275D">
          <w:rPr>
            <w:rStyle w:val="afa"/>
            <w:color w:val="auto"/>
            <w:sz w:val="28"/>
            <w:szCs w:val="28"/>
            <w:u w:val="none"/>
          </w:rPr>
          <w:t>частью 4 статьи 18</w:t>
        </w:r>
      </w:hyperlink>
      <w:r w:rsidRPr="00FD275D">
        <w:rPr>
          <w:sz w:val="28"/>
          <w:szCs w:val="28"/>
        </w:rPr>
        <w:t xml:space="preserve"> Федерального закона </w:t>
      </w:r>
      <w:hyperlink r:id="rId15"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FD275D">
          <w:rPr>
            <w:rStyle w:val="afa"/>
            <w:color w:val="auto"/>
            <w:sz w:val="28"/>
            <w:szCs w:val="28"/>
            <w:u w:val="none"/>
          </w:rPr>
          <w:t>от 24 июля 2007 года № 209 – ФЗ</w:t>
        </w:r>
      </w:hyperlink>
      <w:r w:rsidRPr="00FD275D">
        <w:rPr>
          <w:sz w:val="28"/>
          <w:szCs w:val="28"/>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w:t>
      </w:r>
      <w:proofErr w:type="gramEnd"/>
      <w:r w:rsidRPr="00FD275D">
        <w:rPr>
          <w:sz w:val="28"/>
          <w:szCs w:val="28"/>
        </w:rPr>
        <w:t xml:space="preserve"> среднего предпринимательства, ведение которого </w:t>
      </w:r>
      <w:r w:rsidRPr="00FD275D">
        <w:rPr>
          <w:sz w:val="28"/>
          <w:szCs w:val="28"/>
        </w:rPr>
        <w:lastRenderedPageBreak/>
        <w:t>осуществляется в соответствии с указанным федеральным</w:t>
      </w:r>
      <w:r w:rsidRPr="00263B42">
        <w:rPr>
          <w:sz w:val="28"/>
          <w:szCs w:val="28"/>
        </w:rPr>
        <w:t xml:space="preserve"> законом, либо заявляют о своем соответствии условиям отнесения к субъектам малого и среднего </w:t>
      </w:r>
      <w:r w:rsidRPr="00FD275D">
        <w:rPr>
          <w:sz w:val="28"/>
          <w:szCs w:val="28"/>
        </w:rPr>
        <w:t xml:space="preserve">предпринимательства в соответствии с </w:t>
      </w:r>
      <w:hyperlink r:id="rId16" w:history="1">
        <w:r w:rsidRPr="00FD275D">
          <w:rPr>
            <w:rStyle w:val="afa"/>
            <w:color w:val="auto"/>
            <w:sz w:val="28"/>
            <w:szCs w:val="28"/>
            <w:u w:val="none"/>
          </w:rPr>
          <w:t>частью 5 статьи 4</w:t>
        </w:r>
      </w:hyperlink>
      <w:r w:rsidRPr="00FD275D">
        <w:rPr>
          <w:sz w:val="28"/>
          <w:szCs w:val="28"/>
        </w:rPr>
        <w:t xml:space="preserve"> Федерального закона </w:t>
      </w:r>
      <w:hyperlink r:id="rId17"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FD275D">
          <w:rPr>
            <w:rStyle w:val="afa"/>
            <w:color w:val="auto"/>
            <w:sz w:val="28"/>
            <w:szCs w:val="28"/>
            <w:u w:val="none"/>
          </w:rPr>
          <w:t>от 24 июля 2007 года № 209 – ФЗ</w:t>
        </w:r>
      </w:hyperlink>
      <w:r w:rsidRPr="00FD275D">
        <w:rPr>
          <w:sz w:val="28"/>
          <w:szCs w:val="28"/>
        </w:rPr>
        <w:t>.</w:t>
      </w:r>
    </w:p>
    <w:p w:rsidR="00880F1A" w:rsidRPr="00FD275D" w:rsidRDefault="00880F1A" w:rsidP="00880F1A">
      <w:pPr>
        <w:pStyle w:val="a9"/>
        <w:widowControl w:val="0"/>
        <w:numPr>
          <w:ilvl w:val="2"/>
          <w:numId w:val="37"/>
        </w:numPr>
        <w:tabs>
          <w:tab w:val="left" w:pos="0"/>
          <w:tab w:val="left" w:pos="1276"/>
          <w:tab w:val="left" w:pos="1560"/>
        </w:tabs>
        <w:autoSpaceDE w:val="0"/>
        <w:autoSpaceDN w:val="0"/>
        <w:adjustRightInd w:val="0"/>
        <w:ind w:left="0" w:firstLine="851"/>
        <w:jc w:val="both"/>
        <w:outlineLvl w:val="2"/>
        <w:rPr>
          <w:sz w:val="28"/>
          <w:szCs w:val="28"/>
        </w:rPr>
      </w:pPr>
      <w:r w:rsidRPr="00FD275D">
        <w:rPr>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880F1A" w:rsidRPr="00263B42" w:rsidRDefault="00880F1A" w:rsidP="00880F1A">
      <w:pPr>
        <w:pStyle w:val="a9"/>
        <w:widowControl w:val="0"/>
        <w:tabs>
          <w:tab w:val="left" w:pos="0"/>
          <w:tab w:val="left" w:pos="1276"/>
        </w:tabs>
        <w:autoSpaceDE w:val="0"/>
        <w:autoSpaceDN w:val="0"/>
        <w:adjustRightInd w:val="0"/>
        <w:ind w:left="0" w:firstLine="851"/>
        <w:jc w:val="both"/>
        <w:outlineLvl w:val="2"/>
        <w:rPr>
          <w:sz w:val="28"/>
          <w:szCs w:val="28"/>
        </w:rPr>
      </w:pPr>
      <w:r w:rsidRPr="00FD275D">
        <w:rPr>
          <w:sz w:val="28"/>
          <w:szCs w:val="28"/>
        </w:rPr>
        <w:t>– выписка из Единого государственного</w:t>
      </w:r>
      <w:r w:rsidRPr="00263B42">
        <w:rPr>
          <w:sz w:val="28"/>
          <w:szCs w:val="28"/>
        </w:rPr>
        <w:t xml:space="preserve">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880F1A" w:rsidRPr="00263B42" w:rsidRDefault="00880F1A" w:rsidP="00880F1A">
      <w:pPr>
        <w:pStyle w:val="a9"/>
        <w:widowControl w:val="0"/>
        <w:tabs>
          <w:tab w:val="left" w:pos="0"/>
          <w:tab w:val="left" w:pos="1276"/>
        </w:tabs>
        <w:autoSpaceDE w:val="0"/>
        <w:autoSpaceDN w:val="0"/>
        <w:adjustRightInd w:val="0"/>
        <w:ind w:left="0" w:firstLine="851"/>
        <w:jc w:val="both"/>
        <w:outlineLvl w:val="2"/>
        <w:rPr>
          <w:sz w:val="28"/>
          <w:szCs w:val="28"/>
        </w:rPr>
      </w:pPr>
      <w:r w:rsidRPr="00263B42">
        <w:rPr>
          <w:sz w:val="28"/>
          <w:szCs w:val="28"/>
        </w:rPr>
        <w:t>–</w:t>
      </w:r>
      <w:r>
        <w:rPr>
          <w:sz w:val="28"/>
          <w:szCs w:val="28"/>
        </w:rPr>
        <w:t xml:space="preserve"> в</w:t>
      </w:r>
      <w:r w:rsidRPr="00263B42">
        <w:rPr>
          <w:sz w:val="28"/>
          <w:szCs w:val="28"/>
        </w:rPr>
        <w:t>ыписка из Единого государственного реестра недвижимости об испрашиваемом земельном участке.</w:t>
      </w:r>
    </w:p>
    <w:p w:rsidR="00880F1A" w:rsidRPr="00263B42" w:rsidRDefault="00880F1A" w:rsidP="00880F1A">
      <w:pPr>
        <w:pStyle w:val="ConsPlusNormal"/>
        <w:tabs>
          <w:tab w:val="left" w:pos="1276"/>
        </w:tabs>
        <w:ind w:firstLine="851"/>
        <w:jc w:val="both"/>
        <w:rPr>
          <w:rFonts w:ascii="Times New Roman" w:hAnsi="Times New Roman" w:cs="Times New Roman"/>
          <w:sz w:val="28"/>
          <w:szCs w:val="28"/>
        </w:rPr>
      </w:pPr>
      <w:r w:rsidRPr="00263B42">
        <w:rPr>
          <w:rFonts w:ascii="Times New Roman" w:hAnsi="Times New Roman" w:cs="Times New Roman"/>
          <w:sz w:val="28"/>
          <w:szCs w:val="28"/>
        </w:rPr>
        <w:t xml:space="preserve">Документы, указанные в пункте </w:t>
      </w:r>
      <w:r>
        <w:rPr>
          <w:rFonts w:ascii="Times New Roman" w:hAnsi="Times New Roman" w:cs="Times New Roman"/>
          <w:sz w:val="28"/>
          <w:szCs w:val="28"/>
        </w:rPr>
        <w:t>2.6.2.</w:t>
      </w:r>
      <w:r w:rsidRPr="00263B42">
        <w:rPr>
          <w:rFonts w:ascii="Times New Roman" w:hAnsi="Times New Roman" w:cs="Times New Roman"/>
          <w:sz w:val="28"/>
          <w:szCs w:val="28"/>
        </w:rPr>
        <w:t xml:space="preserve"> Административного регламента (их копии, сведения, содержащиеся в них), </w:t>
      </w:r>
      <w:r>
        <w:rPr>
          <w:rFonts w:ascii="Times New Roman" w:hAnsi="Times New Roman" w:cs="Times New Roman"/>
          <w:sz w:val="28"/>
          <w:szCs w:val="28"/>
        </w:rPr>
        <w:t>Отдел</w:t>
      </w:r>
      <w:r w:rsidRPr="00263B42">
        <w:rPr>
          <w:rFonts w:ascii="Times New Roman" w:hAnsi="Times New Roman" w:cs="Times New Roman"/>
          <w:sz w:val="28"/>
          <w:szCs w:val="28"/>
        </w:rPr>
        <w:t xml:space="preserve">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880F1A" w:rsidRPr="00263B42" w:rsidRDefault="00880F1A" w:rsidP="00880F1A">
      <w:pPr>
        <w:pStyle w:val="ConsPlusNormal"/>
        <w:tabs>
          <w:tab w:val="left" w:pos="1276"/>
        </w:tabs>
        <w:ind w:firstLine="851"/>
        <w:jc w:val="both"/>
        <w:rPr>
          <w:rFonts w:ascii="Times New Roman" w:hAnsi="Times New Roman" w:cs="Times New Roman"/>
          <w:sz w:val="28"/>
          <w:szCs w:val="28"/>
        </w:rPr>
      </w:pPr>
      <w:proofErr w:type="gramStart"/>
      <w:r w:rsidRPr="00263B42">
        <w:rPr>
          <w:rFonts w:ascii="Times New Roman" w:hAnsi="Times New Roman" w:cs="Times New Roman"/>
          <w:sz w:val="28"/>
          <w:szCs w:val="28"/>
        </w:rPr>
        <w:t xml:space="preserve">Копию документа, подтверждающего государственную регистрацию юридического лица или индивидуального предпринимателя </w:t>
      </w:r>
      <w:r>
        <w:rPr>
          <w:rFonts w:ascii="Times New Roman" w:hAnsi="Times New Roman" w:cs="Times New Roman"/>
          <w:sz w:val="28"/>
          <w:szCs w:val="28"/>
        </w:rPr>
        <w:t>–</w:t>
      </w:r>
      <w:r w:rsidRPr="00263B42">
        <w:rPr>
          <w:rFonts w:ascii="Times New Roman" w:hAnsi="Times New Roman" w:cs="Times New Roman"/>
          <w:sz w:val="28"/>
          <w:szCs w:val="28"/>
        </w:rPr>
        <w:t xml:space="preserve">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w:t>
      </w:r>
      <w:r>
        <w:rPr>
          <w:rFonts w:ascii="Times New Roman" w:hAnsi="Times New Roman" w:cs="Times New Roman"/>
          <w:sz w:val="28"/>
          <w:szCs w:val="28"/>
        </w:rPr>
        <w:t>под</w:t>
      </w:r>
      <w:r w:rsidRPr="00263B42">
        <w:rPr>
          <w:rFonts w:ascii="Times New Roman" w:hAnsi="Times New Roman" w:cs="Times New Roman"/>
          <w:sz w:val="28"/>
          <w:szCs w:val="28"/>
        </w:rPr>
        <w:t xml:space="preserve">пункте </w:t>
      </w:r>
      <w:r>
        <w:rPr>
          <w:rFonts w:ascii="Times New Roman" w:hAnsi="Times New Roman" w:cs="Times New Roman"/>
          <w:sz w:val="28"/>
          <w:szCs w:val="28"/>
        </w:rPr>
        <w:t>1.3.3.</w:t>
      </w:r>
      <w:proofErr w:type="gramEnd"/>
      <w:r w:rsidRPr="00263B42">
        <w:rPr>
          <w:rFonts w:ascii="Times New Roman" w:hAnsi="Times New Roman" w:cs="Times New Roman"/>
          <w:sz w:val="28"/>
          <w:szCs w:val="28"/>
        </w:rPr>
        <w:t xml:space="preserve"> Административного регламента. </w:t>
      </w:r>
    </w:p>
    <w:p w:rsidR="00880F1A" w:rsidRPr="00844398" w:rsidRDefault="00880F1A" w:rsidP="00880F1A">
      <w:pPr>
        <w:pStyle w:val="ConsPlusNormal"/>
        <w:ind w:firstLine="851"/>
        <w:jc w:val="both"/>
        <w:rPr>
          <w:rFonts w:ascii="Times New Roman" w:hAnsi="Times New Roman" w:cs="Times New Roman"/>
          <w:sz w:val="28"/>
          <w:szCs w:val="28"/>
        </w:rPr>
      </w:pPr>
      <w:r w:rsidRPr="00844398">
        <w:rPr>
          <w:rFonts w:ascii="Times New Roman" w:hAnsi="Times New Roman" w:cs="Times New Roman"/>
          <w:sz w:val="28"/>
          <w:szCs w:val="28"/>
        </w:rPr>
        <w:t xml:space="preserve">Документ, предусмотренный </w:t>
      </w:r>
      <w:r>
        <w:rPr>
          <w:rFonts w:ascii="Times New Roman" w:hAnsi="Times New Roman" w:cs="Times New Roman"/>
          <w:sz w:val="28"/>
          <w:szCs w:val="28"/>
        </w:rPr>
        <w:t>абзацем 3 подпункта 2.6.2.</w:t>
      </w:r>
      <w:r w:rsidRPr="00844398">
        <w:rPr>
          <w:rFonts w:ascii="Times New Roman" w:hAnsi="Times New Roman" w:cs="Times New Roman"/>
          <w:sz w:val="28"/>
          <w:szCs w:val="28"/>
        </w:rPr>
        <w:t xml:space="preserve"> Административного регламента, заявитель может получить посредством обращения в </w:t>
      </w:r>
      <w:r>
        <w:rPr>
          <w:rFonts w:ascii="Times New Roman" w:hAnsi="Times New Roman" w:cs="Times New Roman"/>
          <w:sz w:val="28"/>
          <w:szCs w:val="28"/>
        </w:rPr>
        <w:t xml:space="preserve">Управлении </w:t>
      </w:r>
      <w:proofErr w:type="spellStart"/>
      <w:r>
        <w:rPr>
          <w:rFonts w:ascii="Times New Roman" w:hAnsi="Times New Roman" w:cs="Times New Roman"/>
          <w:sz w:val="28"/>
          <w:szCs w:val="28"/>
        </w:rPr>
        <w:t>Росреестра</w:t>
      </w:r>
      <w:proofErr w:type="spellEnd"/>
      <w:r w:rsidRPr="00844398">
        <w:rPr>
          <w:rFonts w:ascii="Times New Roman" w:hAnsi="Times New Roman" w:cs="Times New Roman"/>
          <w:sz w:val="28"/>
          <w:szCs w:val="28"/>
        </w:rPr>
        <w:t xml:space="preserve">, информация о местонахождении, контактах и графике работы которой содержится на ее официальном сайте, указанном в </w:t>
      </w:r>
      <w:r>
        <w:rPr>
          <w:rFonts w:ascii="Times New Roman" w:hAnsi="Times New Roman" w:cs="Times New Roman"/>
          <w:sz w:val="28"/>
          <w:szCs w:val="28"/>
        </w:rPr>
        <w:t>подпункте 1.3.3.</w:t>
      </w:r>
      <w:r w:rsidRPr="00844398">
        <w:rPr>
          <w:rFonts w:ascii="Times New Roman" w:hAnsi="Times New Roman" w:cs="Times New Roman"/>
          <w:sz w:val="28"/>
          <w:szCs w:val="28"/>
        </w:rPr>
        <w:t xml:space="preserve"> Административного регламента.</w:t>
      </w:r>
    </w:p>
    <w:p w:rsidR="00880F1A" w:rsidRPr="00694A2F" w:rsidRDefault="00880F1A" w:rsidP="00880F1A">
      <w:pPr>
        <w:pStyle w:val="ConsPlusNormal"/>
        <w:widowControl w:val="0"/>
        <w:numPr>
          <w:ilvl w:val="2"/>
          <w:numId w:val="37"/>
        </w:numPr>
        <w:tabs>
          <w:tab w:val="left" w:pos="1134"/>
          <w:tab w:val="left" w:pos="1560"/>
        </w:tabs>
        <w:ind w:left="0" w:firstLine="851"/>
        <w:jc w:val="both"/>
        <w:rPr>
          <w:rFonts w:ascii="Times New Roman" w:hAnsi="Times New Roman" w:cs="Times New Roman"/>
          <w:sz w:val="28"/>
          <w:szCs w:val="28"/>
        </w:rPr>
      </w:pPr>
      <w:r w:rsidRPr="00694A2F">
        <w:rPr>
          <w:rFonts w:ascii="Times New Roman" w:hAnsi="Times New Roman" w:cs="Times New Roman"/>
          <w:sz w:val="28"/>
          <w:szCs w:val="28"/>
        </w:rPr>
        <w:t xml:space="preserve">Форму </w:t>
      </w:r>
      <w:r>
        <w:rPr>
          <w:rFonts w:ascii="Times New Roman" w:hAnsi="Times New Roman" w:cs="Times New Roman"/>
          <w:sz w:val="28"/>
          <w:szCs w:val="28"/>
        </w:rPr>
        <w:t>заявления</w:t>
      </w:r>
      <w:r w:rsidRPr="00694A2F">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муниципальной услуги </w:t>
      </w:r>
      <w:r w:rsidRPr="00694A2F">
        <w:rPr>
          <w:rFonts w:ascii="Times New Roman" w:hAnsi="Times New Roman" w:cs="Times New Roman"/>
          <w:sz w:val="28"/>
          <w:szCs w:val="28"/>
        </w:rPr>
        <w:t>заявитель может получить:</w:t>
      </w:r>
    </w:p>
    <w:p w:rsidR="00880F1A" w:rsidRPr="00694A2F" w:rsidRDefault="00880F1A" w:rsidP="00880F1A">
      <w:pPr>
        <w:autoSpaceDE w:val="0"/>
        <w:autoSpaceDN w:val="0"/>
        <w:adjustRightInd w:val="0"/>
        <w:ind w:firstLine="851"/>
        <w:jc w:val="both"/>
        <w:rPr>
          <w:sz w:val="28"/>
          <w:szCs w:val="28"/>
        </w:rPr>
      </w:pPr>
      <w:r w:rsidRPr="00694A2F">
        <w:rPr>
          <w:sz w:val="28"/>
          <w:szCs w:val="28"/>
        </w:rPr>
        <w:t>– на информационном стенде в месте предоставления муниципальной услуги;</w:t>
      </w:r>
    </w:p>
    <w:p w:rsidR="00880F1A" w:rsidRPr="00694A2F" w:rsidRDefault="00880F1A" w:rsidP="00880F1A">
      <w:pPr>
        <w:tabs>
          <w:tab w:val="left" w:pos="0"/>
        </w:tabs>
        <w:ind w:firstLine="851"/>
        <w:jc w:val="both"/>
        <w:rPr>
          <w:sz w:val="28"/>
          <w:szCs w:val="28"/>
        </w:rPr>
      </w:pPr>
      <w:r w:rsidRPr="00694A2F">
        <w:rPr>
          <w:sz w:val="28"/>
          <w:szCs w:val="28"/>
        </w:rPr>
        <w:t xml:space="preserve">– у специалиста </w:t>
      </w:r>
      <w:r>
        <w:rPr>
          <w:sz w:val="28"/>
          <w:szCs w:val="28"/>
        </w:rPr>
        <w:t>Отдела, ответственного за предоставление муниципальной услуги;</w:t>
      </w:r>
    </w:p>
    <w:p w:rsidR="00880F1A" w:rsidRPr="00694A2F" w:rsidRDefault="00880F1A" w:rsidP="00880F1A">
      <w:pPr>
        <w:autoSpaceDE w:val="0"/>
        <w:autoSpaceDN w:val="0"/>
        <w:adjustRightInd w:val="0"/>
        <w:ind w:firstLine="851"/>
        <w:jc w:val="both"/>
        <w:rPr>
          <w:sz w:val="28"/>
          <w:szCs w:val="28"/>
        </w:rPr>
      </w:pPr>
      <w:r w:rsidRPr="00694A2F">
        <w:rPr>
          <w:sz w:val="28"/>
          <w:szCs w:val="28"/>
        </w:rPr>
        <w:t xml:space="preserve">– у </w:t>
      </w:r>
      <w:r w:rsidRPr="00694A2F">
        <w:rPr>
          <w:rStyle w:val="afff3"/>
          <w:b w:val="0"/>
          <w:sz w:val="28"/>
          <w:szCs w:val="28"/>
        </w:rPr>
        <w:t>работника МФЦ</w:t>
      </w:r>
      <w:r w:rsidRPr="00694A2F">
        <w:rPr>
          <w:sz w:val="28"/>
          <w:szCs w:val="28"/>
        </w:rPr>
        <w:t>;</w:t>
      </w:r>
    </w:p>
    <w:p w:rsidR="00880F1A" w:rsidRDefault="00880F1A" w:rsidP="00880F1A">
      <w:pPr>
        <w:autoSpaceDE w:val="0"/>
        <w:autoSpaceDN w:val="0"/>
        <w:adjustRightInd w:val="0"/>
        <w:ind w:firstLine="851"/>
        <w:jc w:val="both"/>
        <w:rPr>
          <w:sz w:val="28"/>
          <w:szCs w:val="28"/>
        </w:rPr>
      </w:pPr>
      <w:r w:rsidRPr="00694A2F">
        <w:rPr>
          <w:sz w:val="28"/>
          <w:szCs w:val="28"/>
        </w:rPr>
        <w:t xml:space="preserve">– посредством информационно – телекоммуникационной сети «Интернет» на официальном сайте, </w:t>
      </w:r>
      <w:r>
        <w:rPr>
          <w:sz w:val="28"/>
          <w:szCs w:val="28"/>
        </w:rPr>
        <w:t>Едином</w:t>
      </w:r>
      <w:r w:rsidRPr="00694A2F">
        <w:rPr>
          <w:sz w:val="28"/>
          <w:szCs w:val="28"/>
        </w:rPr>
        <w:t xml:space="preserve"> и Региональном порталах.</w:t>
      </w:r>
    </w:p>
    <w:p w:rsidR="00880F1A" w:rsidRPr="00705F8A" w:rsidRDefault="00880F1A" w:rsidP="00880F1A">
      <w:pPr>
        <w:tabs>
          <w:tab w:val="left" w:pos="1276"/>
        </w:tabs>
        <w:autoSpaceDE w:val="0"/>
        <w:autoSpaceDN w:val="0"/>
        <w:adjustRightInd w:val="0"/>
        <w:ind w:firstLine="851"/>
        <w:jc w:val="both"/>
        <w:rPr>
          <w:rFonts w:cs="Arial"/>
          <w:sz w:val="28"/>
          <w:szCs w:val="28"/>
        </w:rPr>
      </w:pPr>
      <w:r w:rsidRPr="00705F8A">
        <w:rPr>
          <w:rFonts w:cs="Arial"/>
          <w:sz w:val="28"/>
          <w:szCs w:val="28"/>
        </w:rPr>
        <w:t xml:space="preserve">В качестве документа, подтверждающего полномочия на осуществление действий от имени юридического лица, предусмотренного </w:t>
      </w:r>
      <w:r w:rsidRPr="00E30B07">
        <w:rPr>
          <w:rFonts w:cs="Arial"/>
          <w:sz w:val="28"/>
          <w:szCs w:val="28"/>
        </w:rPr>
        <w:t>подпунктом 2.6.1.3.</w:t>
      </w:r>
      <w:r>
        <w:rPr>
          <w:rFonts w:cs="Arial"/>
          <w:color w:val="FF0000"/>
          <w:sz w:val="28"/>
          <w:szCs w:val="28"/>
        </w:rPr>
        <w:t xml:space="preserve"> </w:t>
      </w:r>
      <w:r w:rsidRPr="00705F8A">
        <w:rPr>
          <w:rFonts w:cs="Arial"/>
          <w:sz w:val="28"/>
          <w:szCs w:val="28"/>
        </w:rPr>
        <w:t xml:space="preserve">Административного регламента, заявителем предоставляется оформленная в соответствии с законодательством Российской Федерации доверенность; копия </w:t>
      </w:r>
      <w:r w:rsidRPr="00705F8A">
        <w:rPr>
          <w:rFonts w:cs="Arial"/>
          <w:sz w:val="28"/>
          <w:szCs w:val="28"/>
        </w:rPr>
        <w:lastRenderedPageBreak/>
        <w:t xml:space="preserve">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880F1A" w:rsidRPr="00705F8A" w:rsidRDefault="00880F1A" w:rsidP="00880F1A">
      <w:pPr>
        <w:numPr>
          <w:ilvl w:val="2"/>
          <w:numId w:val="37"/>
        </w:numPr>
        <w:tabs>
          <w:tab w:val="left" w:pos="1276"/>
          <w:tab w:val="left" w:pos="1560"/>
        </w:tabs>
        <w:autoSpaceDE w:val="0"/>
        <w:autoSpaceDN w:val="0"/>
        <w:adjustRightInd w:val="0"/>
        <w:ind w:left="0" w:firstLine="851"/>
        <w:jc w:val="both"/>
        <w:rPr>
          <w:rFonts w:cs="Arial"/>
          <w:sz w:val="28"/>
          <w:szCs w:val="28"/>
        </w:rPr>
      </w:pPr>
      <w:r w:rsidRPr="00705F8A">
        <w:rPr>
          <w:rFonts w:cs="Arial"/>
          <w:sz w:val="28"/>
          <w:szCs w:val="28"/>
        </w:rPr>
        <w:t>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80F1A" w:rsidRPr="00705F8A" w:rsidRDefault="00880F1A" w:rsidP="00880F1A">
      <w:pPr>
        <w:autoSpaceDE w:val="0"/>
        <w:autoSpaceDN w:val="0"/>
        <w:adjustRightInd w:val="0"/>
        <w:ind w:firstLine="851"/>
        <w:jc w:val="both"/>
        <w:rPr>
          <w:rFonts w:cs="Arial"/>
          <w:sz w:val="28"/>
          <w:szCs w:val="28"/>
        </w:rPr>
      </w:pPr>
      <w:proofErr w:type="gramStart"/>
      <w:r w:rsidRPr="00705F8A">
        <w:rPr>
          <w:rFonts w:cs="Arial"/>
          <w:sz w:val="28"/>
          <w:szCs w:val="28"/>
        </w:rPr>
        <w:t>Порядок и способы подачи заявлений, если они подаются в форме электронных документов с использованием информационно</w:t>
      </w:r>
      <w:r>
        <w:rPr>
          <w:rFonts w:cs="Arial"/>
          <w:sz w:val="28"/>
          <w:szCs w:val="28"/>
        </w:rPr>
        <w:t xml:space="preserve"> – </w:t>
      </w:r>
      <w:r w:rsidRPr="00705F8A">
        <w:rPr>
          <w:rFonts w:cs="Arial"/>
          <w:sz w:val="28"/>
          <w:szCs w:val="28"/>
        </w:rPr>
        <w:t xml:space="preserve">телекоммуникационной сети «Интернет», и требования к их формату утверждены приказом Министерства экономического развития Российской Федерации                         </w:t>
      </w:r>
      <w:hyperlink r:id="rId18" w:history="1">
        <w:r w:rsidRPr="00FD275D">
          <w:rPr>
            <w:rStyle w:val="afa"/>
            <w:rFonts w:cs="Arial"/>
            <w:color w:val="auto"/>
            <w:sz w:val="28"/>
            <w:szCs w:val="28"/>
            <w:u w:val="none"/>
          </w:rPr>
          <w:t>от 14 января 2015 года № 7</w:t>
        </w:r>
      </w:hyperlink>
      <w:r w:rsidRPr="00FD275D">
        <w:rPr>
          <w:rFonts w:cs="Arial"/>
          <w:sz w:val="28"/>
          <w:szCs w:val="28"/>
        </w:rPr>
        <w:t xml:space="preserve"> «</w:t>
      </w:r>
      <w:r w:rsidRPr="00705F8A">
        <w:rPr>
          <w:rFonts w:cs="Arial"/>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705F8A">
        <w:rPr>
          <w:rFonts w:cs="Arial"/>
          <w:sz w:val="28"/>
          <w:szCs w:val="28"/>
        </w:rPr>
        <w:t xml:space="preserve"> </w:t>
      </w:r>
      <w:proofErr w:type="gramStart"/>
      <w:r w:rsidRPr="00705F8A">
        <w:rPr>
          <w:rFonts w:cs="Arial"/>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705F8A">
        <w:rPr>
          <w:rFonts w:cs="Arial"/>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Pr>
          <w:rFonts w:cs="Arial"/>
          <w:sz w:val="28"/>
          <w:szCs w:val="28"/>
        </w:rPr>
        <w:t>–</w:t>
      </w:r>
      <w:r w:rsidRPr="00705F8A">
        <w:rPr>
          <w:rFonts w:cs="Arial"/>
          <w:sz w:val="28"/>
          <w:szCs w:val="28"/>
        </w:rPr>
        <w:t xml:space="preserve"> приказ Минэкономразвития России </w:t>
      </w:r>
      <w:r>
        <w:rPr>
          <w:rFonts w:cs="Arial"/>
          <w:sz w:val="28"/>
          <w:szCs w:val="28"/>
        </w:rPr>
        <w:t xml:space="preserve">                   </w:t>
      </w:r>
      <w:hyperlink r:id="rId19" w:history="1">
        <w:r w:rsidRPr="00FD275D">
          <w:rPr>
            <w:rStyle w:val="afa"/>
            <w:rFonts w:cs="Arial"/>
            <w:color w:val="auto"/>
            <w:sz w:val="28"/>
            <w:szCs w:val="28"/>
            <w:u w:val="none"/>
          </w:rPr>
          <w:t>от 14 января 2015 года № 7</w:t>
        </w:r>
      </w:hyperlink>
      <w:r w:rsidRPr="00FD275D">
        <w:rPr>
          <w:rFonts w:cs="Arial"/>
          <w:sz w:val="28"/>
          <w:szCs w:val="28"/>
        </w:rPr>
        <w:t>).</w:t>
      </w:r>
    </w:p>
    <w:p w:rsidR="00880F1A" w:rsidRPr="00705F8A" w:rsidRDefault="00880F1A" w:rsidP="00880F1A">
      <w:pPr>
        <w:autoSpaceDE w:val="0"/>
        <w:autoSpaceDN w:val="0"/>
        <w:adjustRightInd w:val="0"/>
        <w:ind w:firstLine="851"/>
        <w:jc w:val="both"/>
        <w:rPr>
          <w:rFonts w:cs="Arial"/>
          <w:sz w:val="28"/>
          <w:szCs w:val="28"/>
        </w:rPr>
      </w:pPr>
      <w:r w:rsidRPr="00705F8A">
        <w:rPr>
          <w:rFonts w:cs="Arial"/>
          <w:sz w:val="28"/>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880F1A" w:rsidRPr="00E30B07" w:rsidRDefault="00880F1A" w:rsidP="00880F1A">
      <w:pPr>
        <w:autoSpaceDE w:val="0"/>
        <w:autoSpaceDN w:val="0"/>
        <w:adjustRightInd w:val="0"/>
        <w:ind w:firstLine="851"/>
        <w:jc w:val="both"/>
        <w:rPr>
          <w:rFonts w:cs="Arial"/>
          <w:sz w:val="28"/>
          <w:szCs w:val="28"/>
        </w:rPr>
      </w:pPr>
      <w:r w:rsidRPr="00E30B07">
        <w:rPr>
          <w:rFonts w:cs="Arial"/>
          <w:sz w:val="28"/>
          <w:szCs w:val="28"/>
        </w:rPr>
        <w:t>В случае подачи заявления лично заявителю выдается расписка в получении документов по форме (приложение 2 к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880F1A" w:rsidRPr="00E30B07" w:rsidRDefault="00880F1A" w:rsidP="00880F1A">
      <w:pPr>
        <w:pStyle w:val="af2"/>
        <w:ind w:left="0" w:firstLine="851"/>
      </w:pPr>
      <w:r w:rsidRPr="00E30B07">
        <w:rPr>
          <w:rFonts w:cs="Arial"/>
        </w:rPr>
        <w:lastRenderedPageBreak/>
        <w:t xml:space="preserve">2.6.5.  </w:t>
      </w:r>
      <w:r w:rsidRPr="00E30B07">
        <w:t>В соответствии с требованиями пунктов 1, 2, 4, 5 части 1 статьи 7 Федерального закона № 210 – ФЗ запрещается требовать от заявителей:</w:t>
      </w:r>
    </w:p>
    <w:p w:rsidR="00880F1A" w:rsidRPr="00E30B07" w:rsidRDefault="00880F1A" w:rsidP="00880F1A">
      <w:pPr>
        <w:pStyle w:val="af2"/>
        <w:ind w:left="0" w:firstLine="851"/>
      </w:pPr>
      <w:r w:rsidRPr="00E30B0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0F1A" w:rsidRPr="00E30B07" w:rsidRDefault="00880F1A" w:rsidP="00880F1A">
      <w:pPr>
        <w:pStyle w:val="af2"/>
        <w:ind w:left="0" w:firstLine="851"/>
      </w:pPr>
      <w:proofErr w:type="gramStart"/>
      <w:r w:rsidRPr="00E30B07">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 – ФЗ государственных и муниципальных услуг, в соответствии с</w:t>
      </w:r>
      <w:proofErr w:type="gramEnd"/>
      <w:r w:rsidRPr="00E30B07">
        <w:t xml:space="preserve"> </w:t>
      </w:r>
      <w:proofErr w:type="gramStart"/>
      <w:r w:rsidRPr="00E30B07">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w:t>
      </w:r>
      <w:proofErr w:type="gramEnd"/>
      <w:r w:rsidRPr="00E30B07">
        <w:t xml:space="preserve"> Заявитель вправе представить указанные документы и информацию в Уполномоченный орган, по собственной инициативе;</w:t>
      </w:r>
    </w:p>
    <w:p w:rsidR="00880F1A" w:rsidRPr="00E30B07" w:rsidRDefault="00880F1A" w:rsidP="00880F1A">
      <w:pPr>
        <w:pStyle w:val="af2"/>
        <w:tabs>
          <w:tab w:val="left" w:pos="1134"/>
        </w:tabs>
        <w:ind w:left="0" w:firstLine="851"/>
      </w:pPr>
      <w:r w:rsidRPr="00E30B07">
        <w:t>3)</w:t>
      </w:r>
      <w:r w:rsidRPr="00E30B07">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F1A" w:rsidRPr="00E30B07" w:rsidRDefault="00880F1A" w:rsidP="00880F1A">
      <w:pPr>
        <w:pStyle w:val="af2"/>
        <w:ind w:left="0" w:firstLine="851"/>
      </w:pPr>
      <w:r w:rsidRPr="00E30B07">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F1A" w:rsidRPr="00E30B07" w:rsidRDefault="00880F1A" w:rsidP="00880F1A">
      <w:pPr>
        <w:pStyle w:val="af2"/>
        <w:ind w:left="0" w:firstLine="851"/>
      </w:pPr>
      <w:r w:rsidRPr="00E30B07">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F1A" w:rsidRPr="00E30B07" w:rsidRDefault="00880F1A" w:rsidP="00880F1A">
      <w:pPr>
        <w:pStyle w:val="af2"/>
        <w:ind w:left="0" w:firstLine="851"/>
      </w:pPr>
      <w:r w:rsidRPr="00E30B07">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F1A" w:rsidRPr="00E30B07" w:rsidRDefault="00880F1A" w:rsidP="00880F1A">
      <w:pPr>
        <w:pStyle w:val="af2"/>
        <w:ind w:left="0" w:firstLine="851"/>
      </w:pPr>
      <w:proofErr w:type="gramStart"/>
      <w:r w:rsidRPr="00E30B07">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w:t>
      </w:r>
      <w:proofErr w:type="gramEnd"/>
      <w:r w:rsidRPr="00E30B07">
        <w:t xml:space="preserve"> заявитель, а также приносятся извинения за доставленные неудобства.</w:t>
      </w:r>
    </w:p>
    <w:p w:rsidR="00880F1A" w:rsidRPr="00E30B07" w:rsidRDefault="00880F1A" w:rsidP="00880F1A">
      <w:pPr>
        <w:pStyle w:val="af2"/>
        <w:ind w:left="0" w:firstLine="851"/>
      </w:pPr>
      <w:proofErr w:type="gramStart"/>
      <w:r w:rsidRPr="00E30B07">
        <w:lastRenderedPageBreak/>
        <w:t>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2010 года № 210 – ФЗ «Об организации предоставления государственных и муниципальных услуг», за исключением случаев, если нанесение отметок на такие документы либо изъятие является необходимым условием предоставления муниципальной услуги, и иных случаев, установленных</w:t>
      </w:r>
      <w:proofErr w:type="gramEnd"/>
      <w:r w:rsidRPr="00E30B07">
        <w:t xml:space="preserve"> федеральными законами.</w:t>
      </w:r>
    </w:p>
    <w:p w:rsidR="00880F1A" w:rsidRPr="00E30B07" w:rsidRDefault="00880F1A" w:rsidP="00880F1A">
      <w:pPr>
        <w:pStyle w:val="a9"/>
        <w:autoSpaceDE w:val="0"/>
        <w:autoSpaceDN w:val="0"/>
        <w:adjustRightInd w:val="0"/>
        <w:ind w:left="0" w:firstLine="851"/>
        <w:jc w:val="both"/>
        <w:rPr>
          <w:rFonts w:cs="Arial"/>
          <w:sz w:val="28"/>
          <w:szCs w:val="28"/>
        </w:rPr>
      </w:pPr>
      <w:r w:rsidRPr="00E30B07">
        <w:rPr>
          <w:rFonts w:cs="Arial"/>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880F1A" w:rsidRPr="00E30B07" w:rsidRDefault="00880F1A" w:rsidP="00880F1A">
      <w:pPr>
        <w:autoSpaceDE w:val="0"/>
        <w:autoSpaceDN w:val="0"/>
        <w:adjustRightInd w:val="0"/>
        <w:ind w:firstLine="540"/>
        <w:jc w:val="both"/>
        <w:rPr>
          <w:b/>
          <w:sz w:val="28"/>
          <w:szCs w:val="28"/>
        </w:rPr>
      </w:pPr>
    </w:p>
    <w:p w:rsidR="00880F1A" w:rsidRPr="00844398" w:rsidRDefault="00880F1A" w:rsidP="00880F1A">
      <w:pPr>
        <w:autoSpaceDE w:val="0"/>
        <w:autoSpaceDN w:val="0"/>
        <w:adjustRightInd w:val="0"/>
        <w:ind w:firstLine="851"/>
        <w:jc w:val="both"/>
        <w:rPr>
          <w:sz w:val="28"/>
          <w:szCs w:val="28"/>
        </w:rPr>
      </w:pPr>
      <w:r w:rsidRPr="00844398">
        <w:rPr>
          <w:sz w:val="28"/>
          <w:szCs w:val="28"/>
        </w:rPr>
        <w:t>2.7. Исчерпывающий перечень оснований для отказа в приеме документов, необходимых для предоставления муниципальной услуги</w:t>
      </w:r>
    </w:p>
    <w:p w:rsidR="00880F1A" w:rsidRPr="00814D06" w:rsidRDefault="00880F1A" w:rsidP="00880F1A">
      <w:pPr>
        <w:ind w:firstLine="851"/>
        <w:jc w:val="both"/>
        <w:rPr>
          <w:sz w:val="28"/>
          <w:szCs w:val="28"/>
        </w:rPr>
      </w:pPr>
      <w:r w:rsidRPr="00814D06">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880F1A" w:rsidRPr="00814D06" w:rsidRDefault="00880F1A" w:rsidP="00880F1A">
      <w:pPr>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подано в орган местного самоуправления, в полномочия которого не входит предоставление услуги; </w:t>
      </w:r>
    </w:p>
    <w:p w:rsidR="00880F1A" w:rsidRPr="00814D06" w:rsidRDefault="00880F1A" w:rsidP="00880F1A">
      <w:pPr>
        <w:ind w:firstLine="851"/>
        <w:jc w:val="both"/>
        <w:rPr>
          <w:sz w:val="28"/>
          <w:szCs w:val="28"/>
        </w:rPr>
      </w:pPr>
      <w:r w:rsidRPr="00814D06">
        <w:rPr>
          <w:sz w:val="28"/>
          <w:szCs w:val="28"/>
        </w:rPr>
        <w:t xml:space="preserve">– </w:t>
      </w:r>
      <w:r>
        <w:rPr>
          <w:sz w:val="28"/>
          <w:szCs w:val="28"/>
        </w:rPr>
        <w:t>в</w:t>
      </w:r>
      <w:r w:rsidRPr="00814D06">
        <w:rPr>
          <w:sz w:val="28"/>
          <w:szCs w:val="28"/>
        </w:rPr>
        <w:t xml:space="preserve">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880F1A" w:rsidRPr="00814D06" w:rsidRDefault="00880F1A" w:rsidP="00880F1A">
      <w:pPr>
        <w:tabs>
          <w:tab w:val="left" w:pos="1276"/>
        </w:tabs>
        <w:ind w:firstLine="851"/>
        <w:jc w:val="both"/>
        <w:rPr>
          <w:sz w:val="28"/>
          <w:szCs w:val="28"/>
        </w:rPr>
      </w:pPr>
      <w:r w:rsidRPr="00814D06">
        <w:rPr>
          <w:sz w:val="28"/>
          <w:szCs w:val="28"/>
        </w:rPr>
        <w:t xml:space="preserve">– </w:t>
      </w:r>
      <w:r>
        <w:rPr>
          <w:sz w:val="28"/>
          <w:szCs w:val="28"/>
        </w:rPr>
        <w:t>к</w:t>
      </w:r>
      <w:r w:rsidRPr="00814D06">
        <w:rPr>
          <w:sz w:val="28"/>
          <w:szCs w:val="28"/>
        </w:rPr>
        <w:t xml:space="preserve"> заявлению не приложены документы, предусмотренные пунктом 3 статьи 39.29 Земельного кодекса  Российской Федерации;</w:t>
      </w:r>
    </w:p>
    <w:p w:rsidR="00880F1A" w:rsidRPr="00814D06" w:rsidRDefault="00880F1A" w:rsidP="00880F1A">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80F1A" w:rsidRPr="00814D06" w:rsidRDefault="00880F1A" w:rsidP="00880F1A">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80F1A" w:rsidRPr="00814D06" w:rsidRDefault="00880F1A" w:rsidP="00880F1A">
      <w:pPr>
        <w:tabs>
          <w:tab w:val="left" w:pos="1276"/>
        </w:tabs>
        <w:ind w:firstLine="851"/>
        <w:jc w:val="both"/>
        <w:rPr>
          <w:sz w:val="28"/>
          <w:szCs w:val="28"/>
        </w:rPr>
      </w:pPr>
      <w:r w:rsidRPr="00814D06">
        <w:rPr>
          <w:sz w:val="28"/>
          <w:szCs w:val="28"/>
        </w:rPr>
        <w:t>–</w:t>
      </w:r>
      <w:r>
        <w:rPr>
          <w:sz w:val="28"/>
          <w:szCs w:val="28"/>
        </w:rPr>
        <w:t xml:space="preserve"> п</w:t>
      </w:r>
      <w:r w:rsidRPr="00814D06">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80F1A" w:rsidRPr="00814D06" w:rsidRDefault="00880F1A" w:rsidP="00880F1A">
      <w:pPr>
        <w:tabs>
          <w:tab w:val="left" w:pos="1276"/>
        </w:tabs>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880F1A" w:rsidRPr="00814D06" w:rsidRDefault="00880F1A" w:rsidP="00880F1A">
      <w:pPr>
        <w:tabs>
          <w:tab w:val="left" w:pos="1276"/>
        </w:tabs>
        <w:ind w:firstLine="851"/>
        <w:jc w:val="both"/>
        <w:rPr>
          <w:sz w:val="28"/>
          <w:szCs w:val="28"/>
        </w:rPr>
      </w:pPr>
      <w:r w:rsidRPr="00814D06">
        <w:rPr>
          <w:sz w:val="28"/>
          <w:szCs w:val="28"/>
        </w:rPr>
        <w:t xml:space="preserve">– </w:t>
      </w:r>
      <w:r>
        <w:rPr>
          <w:sz w:val="28"/>
          <w:szCs w:val="28"/>
        </w:rPr>
        <w:t>в</w:t>
      </w:r>
      <w:r w:rsidRPr="00814D06">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814D06">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880F1A" w:rsidRPr="00814D06" w:rsidRDefault="00880F1A" w:rsidP="00880F1A">
      <w:pPr>
        <w:tabs>
          <w:tab w:val="left" w:pos="1276"/>
        </w:tabs>
        <w:ind w:firstLine="851"/>
        <w:jc w:val="both"/>
        <w:rPr>
          <w:sz w:val="28"/>
          <w:szCs w:val="28"/>
        </w:rPr>
      </w:pPr>
      <w:r w:rsidRPr="00814D06">
        <w:rPr>
          <w:sz w:val="28"/>
          <w:szCs w:val="28"/>
        </w:rPr>
        <w:t>–</w:t>
      </w:r>
      <w:r>
        <w:rPr>
          <w:sz w:val="28"/>
          <w:szCs w:val="28"/>
        </w:rPr>
        <w:t xml:space="preserve"> н</w:t>
      </w:r>
      <w:r w:rsidRPr="00814D06">
        <w:rPr>
          <w:sz w:val="28"/>
          <w:szCs w:val="28"/>
        </w:rPr>
        <w:t xml:space="preserve">аличие противоречивых сведений в заявлении и приложенных к нему документах; </w:t>
      </w:r>
    </w:p>
    <w:p w:rsidR="00880F1A" w:rsidRPr="00814D06" w:rsidRDefault="00880F1A" w:rsidP="00880F1A">
      <w:pPr>
        <w:tabs>
          <w:tab w:val="left" w:pos="1276"/>
        </w:tabs>
        <w:autoSpaceDE w:val="0"/>
        <w:autoSpaceDN w:val="0"/>
        <w:adjustRightInd w:val="0"/>
        <w:ind w:firstLine="851"/>
        <w:jc w:val="both"/>
        <w:rPr>
          <w:sz w:val="28"/>
          <w:szCs w:val="28"/>
        </w:rPr>
      </w:pPr>
      <w:r w:rsidRPr="00814D06">
        <w:rPr>
          <w:sz w:val="28"/>
          <w:szCs w:val="28"/>
        </w:rPr>
        <w:t>–</w:t>
      </w:r>
      <w:r>
        <w:rPr>
          <w:sz w:val="28"/>
          <w:szCs w:val="28"/>
        </w:rPr>
        <w:t xml:space="preserve"> д</w:t>
      </w:r>
      <w:r w:rsidRPr="00814D06">
        <w:rPr>
          <w:sz w:val="28"/>
          <w:szCs w:val="28"/>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80F1A" w:rsidRPr="00D01FFA" w:rsidRDefault="00880F1A" w:rsidP="00880F1A">
      <w:pPr>
        <w:widowControl w:val="0"/>
        <w:tabs>
          <w:tab w:val="left" w:pos="1134"/>
        </w:tabs>
        <w:autoSpaceDE w:val="0"/>
        <w:autoSpaceDN w:val="0"/>
        <w:adjustRightInd w:val="0"/>
        <w:jc w:val="both"/>
        <w:outlineLvl w:val="2"/>
        <w:rPr>
          <w:b/>
        </w:rPr>
      </w:pPr>
      <w:r w:rsidRPr="00D01FFA">
        <w:rPr>
          <w:b/>
        </w:rPr>
        <w:t xml:space="preserve"> </w:t>
      </w:r>
    </w:p>
    <w:p w:rsidR="00880F1A" w:rsidRPr="00FD275D" w:rsidRDefault="00880F1A" w:rsidP="00880F1A">
      <w:pPr>
        <w:pStyle w:val="ConsPlusNormal"/>
        <w:ind w:firstLine="851"/>
        <w:jc w:val="both"/>
        <w:outlineLvl w:val="2"/>
        <w:rPr>
          <w:rFonts w:ascii="Times New Roman" w:hAnsi="Times New Roman" w:cs="Times New Roman"/>
          <w:sz w:val="28"/>
          <w:szCs w:val="28"/>
        </w:rPr>
      </w:pPr>
      <w:r w:rsidRPr="00FD275D">
        <w:rPr>
          <w:rFonts w:ascii="Times New Roman" w:hAnsi="Times New Roman" w:cs="Times New Roman"/>
          <w:sz w:val="28"/>
          <w:szCs w:val="28"/>
        </w:rPr>
        <w:lastRenderedPageBreak/>
        <w:t>2.8.</w:t>
      </w:r>
      <w:r w:rsidRPr="00FD275D">
        <w:rPr>
          <w:rFonts w:ascii="Times New Roman" w:hAnsi="Times New Roman" w:cs="Times New Roman"/>
          <w:sz w:val="28"/>
          <w:szCs w:val="28"/>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0F1A" w:rsidRPr="00FD275D" w:rsidRDefault="00880F1A" w:rsidP="00FD275D">
      <w:pPr>
        <w:pStyle w:val="a9"/>
        <w:tabs>
          <w:tab w:val="left" w:pos="1560"/>
        </w:tabs>
        <w:autoSpaceDE w:val="0"/>
        <w:autoSpaceDN w:val="0"/>
        <w:adjustRightInd w:val="0"/>
        <w:ind w:left="0" w:firstLine="851"/>
        <w:jc w:val="both"/>
        <w:rPr>
          <w:sz w:val="28"/>
          <w:szCs w:val="28"/>
        </w:rPr>
      </w:pPr>
      <w:r w:rsidRPr="00FD275D">
        <w:rPr>
          <w:sz w:val="28"/>
          <w:szCs w:val="28"/>
        </w:rPr>
        <w:t xml:space="preserve">2.8.1. </w:t>
      </w:r>
      <w:r w:rsidRPr="00FD275D">
        <w:rPr>
          <w:rStyle w:val="22"/>
          <w:rFonts w:eastAsia="Calibri"/>
          <w:sz w:val="28"/>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880F1A" w:rsidRPr="00814D06" w:rsidRDefault="00880F1A" w:rsidP="00880F1A">
      <w:pPr>
        <w:widowControl w:val="0"/>
        <w:autoSpaceDE w:val="0"/>
        <w:autoSpaceDN w:val="0"/>
        <w:adjustRightInd w:val="0"/>
        <w:ind w:firstLine="851"/>
        <w:jc w:val="both"/>
        <w:rPr>
          <w:rFonts w:cs="Arial"/>
          <w:sz w:val="28"/>
          <w:szCs w:val="28"/>
        </w:rPr>
      </w:pPr>
      <w:r w:rsidRPr="00814D06">
        <w:rPr>
          <w:sz w:val="28"/>
          <w:szCs w:val="28"/>
        </w:rPr>
        <w:t xml:space="preserve">2.8.2. </w:t>
      </w:r>
      <w:r w:rsidRPr="00814D06">
        <w:rPr>
          <w:rFonts w:cs="Arial"/>
          <w:sz w:val="28"/>
          <w:szCs w:val="28"/>
        </w:rPr>
        <w:t>В соответствии с пунктом 8 статьи 39.11 Земельного кодекса Российской Федерации земельный участок не может быть предметом аукциона, если:</w:t>
      </w:r>
    </w:p>
    <w:p w:rsidR="00880F1A" w:rsidRPr="00D01FFA" w:rsidRDefault="00880F1A" w:rsidP="00880F1A">
      <w:pPr>
        <w:autoSpaceDE w:val="0"/>
        <w:autoSpaceDN w:val="0"/>
        <w:adjustRightInd w:val="0"/>
        <w:ind w:firstLine="851"/>
        <w:jc w:val="both"/>
        <w:rPr>
          <w:sz w:val="28"/>
          <w:szCs w:val="28"/>
        </w:rPr>
      </w:pPr>
      <w:bookmarkStart w:id="3" w:name="Par139"/>
      <w:bookmarkEnd w:id="3"/>
      <w:r w:rsidRPr="00814D06">
        <w:rPr>
          <w:sz w:val="28"/>
          <w:szCs w:val="28"/>
        </w:rPr>
        <w:t>–</w:t>
      </w:r>
      <w:r>
        <w:rPr>
          <w:sz w:val="28"/>
          <w:szCs w:val="28"/>
        </w:rPr>
        <w:t xml:space="preserve"> </w:t>
      </w:r>
      <w:r w:rsidRPr="00D01FFA">
        <w:rPr>
          <w:sz w:val="28"/>
          <w:szCs w:val="28"/>
        </w:rPr>
        <w:t xml:space="preserve">границы земельного участка подлежат уточнению в соответствии с требованиями Федерального </w:t>
      </w:r>
      <w:r w:rsidRPr="00FD275D">
        <w:rPr>
          <w:sz w:val="28"/>
          <w:szCs w:val="28"/>
        </w:rPr>
        <w:t xml:space="preserve">закона </w:t>
      </w:r>
      <w:hyperlink r:id="rId20" w:tooltip="ФЕДЕРАЛЬНЫЙ ЗАКОН от 13.07.2015 № 218-ФЗ ГОСУДАРСТВЕННАЯ ДУМА ФЕДЕРАЛЬНОГО СОБРАНИЯ РФ&#10;&#10;О ГОСУДАРСТВЕННОЙ РЕГИСТРАЦИИ НЕДВИЖИМОСТИ " w:history="1">
        <w:r w:rsidRPr="00FD275D">
          <w:rPr>
            <w:rStyle w:val="afa"/>
            <w:rFonts w:cs="Arial"/>
            <w:color w:val="auto"/>
            <w:sz w:val="28"/>
            <w:szCs w:val="28"/>
            <w:u w:val="none"/>
          </w:rPr>
          <w:t>от 13 июля 2015 года № 218 – ФЗ</w:t>
        </w:r>
      </w:hyperlink>
      <w:r w:rsidRPr="00814D06">
        <w:rPr>
          <w:rFonts w:cs="Arial"/>
          <w:sz w:val="28"/>
          <w:szCs w:val="28"/>
        </w:rPr>
        <w:t xml:space="preserve"> </w:t>
      </w:r>
      <w:r w:rsidRPr="00D01FFA">
        <w:rPr>
          <w:sz w:val="28"/>
          <w:szCs w:val="28"/>
        </w:rPr>
        <w:t>«О государственной регистрации недвижимости»</w:t>
      </w:r>
      <w:r>
        <w:rPr>
          <w:sz w:val="28"/>
          <w:szCs w:val="28"/>
        </w:rPr>
        <w:t>;</w:t>
      </w:r>
    </w:p>
    <w:p w:rsidR="00880F1A" w:rsidRPr="00D01FFA" w:rsidRDefault="00880F1A" w:rsidP="00880F1A">
      <w:pPr>
        <w:tabs>
          <w:tab w:val="left" w:pos="1276"/>
        </w:tabs>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на земельный участок не зарегистрировано право муниципальной собственности муниципального образования сельское поселение Болчары</w:t>
      </w:r>
      <w:r>
        <w:rPr>
          <w:sz w:val="28"/>
          <w:szCs w:val="28"/>
        </w:rPr>
        <w:t>;</w:t>
      </w:r>
    </w:p>
    <w:p w:rsidR="00880F1A" w:rsidRPr="00D01FFA" w:rsidRDefault="00880F1A" w:rsidP="00880F1A">
      <w:pPr>
        <w:autoSpaceDE w:val="0"/>
        <w:autoSpaceDN w:val="0"/>
        <w:adjustRightInd w:val="0"/>
        <w:ind w:firstLine="851"/>
        <w:jc w:val="both"/>
        <w:rPr>
          <w:sz w:val="28"/>
          <w:szCs w:val="28"/>
        </w:rPr>
      </w:pPr>
      <w:proofErr w:type="gramStart"/>
      <w:r w:rsidRPr="00814D06">
        <w:rPr>
          <w:sz w:val="28"/>
          <w:szCs w:val="28"/>
        </w:rPr>
        <w:t>–</w:t>
      </w:r>
      <w:r>
        <w:rPr>
          <w:sz w:val="28"/>
          <w:szCs w:val="28"/>
        </w:rPr>
        <w:t xml:space="preserve"> </w:t>
      </w:r>
      <w:r w:rsidRPr="00D01FFA">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rPr>
        <w:t>;</w:t>
      </w:r>
      <w:proofErr w:type="gramEnd"/>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01FFA">
        <w:rPr>
          <w:sz w:val="28"/>
          <w:szCs w:val="28"/>
        </w:rPr>
        <w:t>ии ау</w:t>
      </w:r>
      <w:proofErr w:type="gramEnd"/>
      <w:r w:rsidRPr="00D01FFA">
        <w:rPr>
          <w:sz w:val="28"/>
          <w:szCs w:val="28"/>
        </w:rPr>
        <w:t>кциона</w:t>
      </w:r>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01FFA">
        <w:rPr>
          <w:sz w:val="28"/>
          <w:szCs w:val="28"/>
        </w:rPr>
        <w:t>ии ау</w:t>
      </w:r>
      <w:proofErr w:type="gramEnd"/>
      <w:r w:rsidRPr="00D01FFA">
        <w:rPr>
          <w:sz w:val="28"/>
          <w:szCs w:val="28"/>
        </w:rPr>
        <w:t>кциона;</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не отнесен к определенной категории земель</w:t>
      </w:r>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rPr>
        <w:t>;</w:t>
      </w:r>
    </w:p>
    <w:p w:rsidR="00880F1A" w:rsidRPr="00D01FFA" w:rsidRDefault="00880F1A" w:rsidP="00880F1A">
      <w:pPr>
        <w:autoSpaceDE w:val="0"/>
        <w:autoSpaceDN w:val="0"/>
        <w:adjustRightInd w:val="0"/>
        <w:ind w:firstLine="851"/>
        <w:jc w:val="both"/>
        <w:rPr>
          <w:sz w:val="28"/>
          <w:szCs w:val="28"/>
        </w:rPr>
      </w:pPr>
      <w:bookmarkStart w:id="4" w:name="mark"/>
      <w:bookmarkEnd w:id="4"/>
      <w:proofErr w:type="gramStart"/>
      <w:r w:rsidRPr="00814D06">
        <w:rPr>
          <w:sz w:val="28"/>
          <w:szCs w:val="28"/>
        </w:rPr>
        <w:t>–</w:t>
      </w:r>
      <w:r>
        <w:rPr>
          <w:sz w:val="28"/>
          <w:szCs w:val="28"/>
        </w:rPr>
        <w:t xml:space="preserve"> </w:t>
      </w:r>
      <w:r w:rsidRPr="00D01FFA">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01FFA">
          <w:rPr>
            <w:sz w:val="28"/>
            <w:szCs w:val="28"/>
          </w:rPr>
          <w:t>статьей 39.36</w:t>
        </w:r>
      </w:hyperlink>
      <w:r w:rsidRPr="00D01FFA">
        <w:rPr>
          <w:sz w:val="28"/>
          <w:szCs w:val="28"/>
        </w:rPr>
        <w:t xml:space="preserve"> Земельного кодекса, а </w:t>
      </w:r>
      <w:r w:rsidRPr="00D01FFA">
        <w:rPr>
          <w:sz w:val="28"/>
          <w:szCs w:val="28"/>
        </w:rPr>
        <w:lastRenderedPageBreak/>
        <w:t>также случаев проведения аукциона на право заключения договора аренды земельного</w:t>
      </w:r>
      <w:proofErr w:type="gramEnd"/>
      <w:r w:rsidRPr="00D01FFA">
        <w:rPr>
          <w:sz w:val="28"/>
          <w:szCs w:val="28"/>
        </w:rPr>
        <w:t xml:space="preserve"> </w:t>
      </w:r>
      <w:proofErr w:type="gramStart"/>
      <w:r w:rsidRPr="00D01FFA">
        <w:rPr>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D01FFA">
          <w:rPr>
            <w:sz w:val="28"/>
            <w:szCs w:val="28"/>
          </w:rPr>
          <w:t>частью 11 статьи 55.32</w:t>
        </w:r>
      </w:hyperlink>
      <w:r w:rsidRPr="00D01FFA">
        <w:rPr>
          <w:sz w:val="28"/>
          <w:szCs w:val="28"/>
        </w:rPr>
        <w:t xml:space="preserve"> Градостроительного кодекса Российской Федерации</w:t>
      </w:r>
      <w:r>
        <w:rPr>
          <w:sz w:val="28"/>
          <w:szCs w:val="28"/>
        </w:rPr>
        <w:t>;</w:t>
      </w:r>
      <w:proofErr w:type="gramEnd"/>
    </w:p>
    <w:p w:rsidR="00880F1A" w:rsidRPr="00D01FFA" w:rsidRDefault="00880F1A" w:rsidP="00880F1A">
      <w:pPr>
        <w:autoSpaceDE w:val="0"/>
        <w:autoSpaceDN w:val="0"/>
        <w:adjustRightInd w:val="0"/>
        <w:ind w:firstLine="851"/>
        <w:jc w:val="both"/>
        <w:rPr>
          <w:sz w:val="28"/>
          <w:szCs w:val="28"/>
        </w:rPr>
      </w:pPr>
      <w:proofErr w:type="gramStart"/>
      <w:r w:rsidRPr="00814D06">
        <w:rPr>
          <w:sz w:val="28"/>
          <w:szCs w:val="28"/>
        </w:rPr>
        <w:t>–</w:t>
      </w:r>
      <w:r>
        <w:rPr>
          <w:sz w:val="28"/>
          <w:szCs w:val="28"/>
        </w:rPr>
        <w:t xml:space="preserve"> </w:t>
      </w:r>
      <w:r w:rsidRPr="00D01FFA">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01FFA">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D01FFA">
          <w:rPr>
            <w:sz w:val="28"/>
            <w:szCs w:val="28"/>
          </w:rPr>
          <w:t>статьей 39.36 Земельного кодекса</w:t>
        </w:r>
      </w:hyperlink>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Pr>
          <w:sz w:val="28"/>
          <w:szCs w:val="28"/>
        </w:rPr>
        <w:t>;</w:t>
      </w:r>
    </w:p>
    <w:p w:rsidR="00880F1A" w:rsidRPr="00D01FFA"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Pr>
          <w:sz w:val="28"/>
          <w:szCs w:val="28"/>
        </w:rPr>
        <w:t>;</w:t>
      </w:r>
    </w:p>
    <w:p w:rsidR="00880F1A" w:rsidRPr="004020BB"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D01FFA">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w:t>
      </w:r>
      <w:r w:rsidRPr="004020BB">
        <w:rPr>
          <w:sz w:val="28"/>
          <w:szCs w:val="28"/>
        </w:rPr>
        <w:t xml:space="preserve"> федерального значения, объектов регионального значения или объектов местного значения</w:t>
      </w:r>
      <w:r>
        <w:rPr>
          <w:sz w:val="28"/>
          <w:szCs w:val="28"/>
        </w:rPr>
        <w:t>;</w:t>
      </w:r>
    </w:p>
    <w:p w:rsidR="00880F1A" w:rsidRPr="004020BB"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4020BB">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Pr>
          <w:sz w:val="28"/>
          <w:szCs w:val="28"/>
        </w:rPr>
        <w:t>;</w:t>
      </w:r>
    </w:p>
    <w:p w:rsidR="00880F1A" w:rsidRPr="004020BB"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4020BB">
        <w:rPr>
          <w:sz w:val="28"/>
          <w:szCs w:val="28"/>
        </w:rPr>
        <w:t>в отношении земельного участка принято решение о предварительном согласовании его предоставления</w:t>
      </w:r>
      <w:r>
        <w:rPr>
          <w:sz w:val="28"/>
          <w:szCs w:val="28"/>
        </w:rPr>
        <w:t>;</w:t>
      </w:r>
    </w:p>
    <w:p w:rsidR="00880F1A" w:rsidRPr="004020BB"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4020BB">
        <w:rPr>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4020BB">
        <w:rPr>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rPr>
        <w:t>;</w:t>
      </w:r>
    </w:p>
    <w:p w:rsidR="00880F1A" w:rsidRPr="004020BB"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4020BB">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rPr>
        <w:t>;</w:t>
      </w:r>
    </w:p>
    <w:p w:rsidR="00880F1A" w:rsidRPr="004020BB" w:rsidRDefault="00880F1A" w:rsidP="00880F1A">
      <w:pPr>
        <w:autoSpaceDE w:val="0"/>
        <w:autoSpaceDN w:val="0"/>
        <w:adjustRightInd w:val="0"/>
        <w:ind w:firstLine="851"/>
        <w:jc w:val="both"/>
        <w:rPr>
          <w:sz w:val="28"/>
          <w:szCs w:val="28"/>
        </w:rPr>
      </w:pPr>
      <w:r w:rsidRPr="00814D06">
        <w:rPr>
          <w:sz w:val="28"/>
          <w:szCs w:val="28"/>
        </w:rPr>
        <w:t>–</w:t>
      </w:r>
      <w:r>
        <w:rPr>
          <w:sz w:val="28"/>
          <w:szCs w:val="28"/>
        </w:rPr>
        <w:t xml:space="preserve"> </w:t>
      </w:r>
      <w:r w:rsidRPr="004020BB">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020BB">
        <w:rPr>
          <w:sz w:val="28"/>
          <w:szCs w:val="28"/>
        </w:rPr>
        <w:t>жд в св</w:t>
      </w:r>
      <w:proofErr w:type="gramEnd"/>
      <w:r w:rsidRPr="004020BB">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80F1A" w:rsidRPr="00575927" w:rsidRDefault="00880F1A" w:rsidP="00880F1A">
      <w:pPr>
        <w:autoSpaceDE w:val="0"/>
        <w:autoSpaceDN w:val="0"/>
        <w:adjustRightInd w:val="0"/>
        <w:ind w:firstLine="540"/>
        <w:jc w:val="both"/>
      </w:pPr>
    </w:p>
    <w:p w:rsidR="00880F1A" w:rsidRPr="00FD275D" w:rsidRDefault="00880F1A" w:rsidP="00880F1A">
      <w:pPr>
        <w:ind w:firstLine="851"/>
        <w:jc w:val="both"/>
        <w:rPr>
          <w:sz w:val="28"/>
          <w:szCs w:val="28"/>
        </w:rPr>
      </w:pPr>
      <w:r w:rsidRPr="00FD275D">
        <w:rPr>
          <w:sz w:val="28"/>
          <w:szCs w:val="28"/>
        </w:rPr>
        <w:t xml:space="preserve">2.9. </w:t>
      </w:r>
      <w:r w:rsidRPr="00FD275D">
        <w:rPr>
          <w:rStyle w:val="22"/>
          <w:rFonts w:eastAsia="Calibri"/>
          <w:sz w:val="28"/>
          <w:szCs w:val="28"/>
        </w:rPr>
        <w:t>Размер платы, взимаемой с заявителя при предоставлении муниципальной услуги</w:t>
      </w:r>
    </w:p>
    <w:p w:rsidR="00880F1A" w:rsidRDefault="00880F1A" w:rsidP="00880F1A">
      <w:pPr>
        <w:pStyle w:val="ConsPlusNormal"/>
        <w:ind w:firstLine="851"/>
        <w:jc w:val="both"/>
        <w:rPr>
          <w:rFonts w:ascii="Times New Roman" w:hAnsi="Times New Roman"/>
          <w:sz w:val="28"/>
          <w:szCs w:val="28"/>
        </w:rPr>
      </w:pPr>
      <w:r w:rsidRPr="00FD275D">
        <w:rPr>
          <w:rFonts w:ascii="Times New Roman" w:hAnsi="Times New Roman"/>
          <w:sz w:val="28"/>
          <w:szCs w:val="28"/>
        </w:rPr>
        <w:t xml:space="preserve">Взимание платы за предоставление муниципальной услуги </w:t>
      </w:r>
      <w:r w:rsidRPr="00EA7A55">
        <w:rPr>
          <w:rFonts w:ascii="Times New Roman" w:hAnsi="Times New Roman"/>
          <w:sz w:val="28"/>
          <w:szCs w:val="28"/>
        </w:rPr>
        <w:t>законодательством Российской Федерации, законодательством Ханты – Мансийского автономного округа – Югры не предусмотрено.</w:t>
      </w:r>
    </w:p>
    <w:p w:rsidR="00880F1A" w:rsidRPr="005E5FEF" w:rsidRDefault="00880F1A" w:rsidP="00880F1A">
      <w:pPr>
        <w:pStyle w:val="ConsPlusNormal"/>
        <w:ind w:firstLine="0"/>
        <w:jc w:val="both"/>
        <w:rPr>
          <w:rFonts w:ascii="Times New Roman" w:hAnsi="Times New Roman" w:cs="Times New Roman"/>
          <w:sz w:val="28"/>
          <w:szCs w:val="28"/>
        </w:rPr>
      </w:pPr>
    </w:p>
    <w:p w:rsidR="00880F1A" w:rsidRPr="009E1CA9" w:rsidRDefault="00880F1A" w:rsidP="00880F1A">
      <w:pPr>
        <w:autoSpaceDE w:val="0"/>
        <w:ind w:firstLine="851"/>
        <w:jc w:val="both"/>
        <w:rPr>
          <w:bCs/>
          <w:sz w:val="28"/>
          <w:szCs w:val="28"/>
        </w:rPr>
      </w:pPr>
      <w:r w:rsidRPr="009B4991">
        <w:rPr>
          <w:sz w:val="28"/>
          <w:szCs w:val="28"/>
        </w:rPr>
        <w:t xml:space="preserve">2.10.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F1A" w:rsidRPr="009E1CA9" w:rsidRDefault="00880F1A" w:rsidP="00880F1A">
      <w:pPr>
        <w:pStyle w:val="ConsPlusNormal"/>
        <w:ind w:firstLine="851"/>
        <w:jc w:val="both"/>
        <w:rPr>
          <w:rFonts w:ascii="Times New Roman" w:hAnsi="Times New Roman"/>
          <w:sz w:val="28"/>
          <w:szCs w:val="28"/>
        </w:rPr>
      </w:pPr>
      <w:r w:rsidRPr="009E1CA9">
        <w:rPr>
          <w:rFonts w:ascii="Times New Roman" w:hAnsi="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880F1A" w:rsidRPr="009E1CA9" w:rsidRDefault="00880F1A" w:rsidP="00880F1A">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80F1A" w:rsidRPr="0066313B" w:rsidRDefault="00880F1A" w:rsidP="00880F1A">
      <w:pPr>
        <w:autoSpaceDE w:val="0"/>
        <w:autoSpaceDN w:val="0"/>
        <w:adjustRightInd w:val="0"/>
        <w:ind w:firstLine="851"/>
        <w:jc w:val="both"/>
        <w:outlineLvl w:val="1"/>
        <w:rPr>
          <w:sz w:val="28"/>
          <w:szCs w:val="28"/>
        </w:rPr>
      </w:pPr>
    </w:p>
    <w:p w:rsidR="00880F1A" w:rsidRPr="00BA6046" w:rsidRDefault="00880F1A" w:rsidP="00880F1A">
      <w:pPr>
        <w:autoSpaceDE w:val="0"/>
        <w:ind w:firstLine="851"/>
        <w:jc w:val="both"/>
        <w:rPr>
          <w:bCs/>
          <w:sz w:val="28"/>
          <w:szCs w:val="28"/>
        </w:rPr>
      </w:pPr>
      <w:r w:rsidRPr="0089494B">
        <w:rPr>
          <w:sz w:val="28"/>
          <w:szCs w:val="28"/>
        </w:rPr>
        <w:t>2.11.</w:t>
      </w:r>
      <w:r>
        <w:rPr>
          <w:sz w:val="28"/>
          <w:szCs w:val="28"/>
        </w:rPr>
        <w:tab/>
        <w:t xml:space="preserve"> </w:t>
      </w:r>
      <w:r w:rsidRPr="00BA6046">
        <w:rPr>
          <w:bCs/>
          <w:sz w:val="28"/>
          <w:szCs w:val="28"/>
        </w:rPr>
        <w:t>Срок и порядок  регистрации запроса заявителя о предоставлении муниципальной услуги</w:t>
      </w:r>
    </w:p>
    <w:p w:rsidR="00880F1A" w:rsidRPr="00BA6046" w:rsidRDefault="00880F1A" w:rsidP="00880F1A">
      <w:pPr>
        <w:autoSpaceDE w:val="0"/>
        <w:autoSpaceDN w:val="0"/>
        <w:adjustRightInd w:val="0"/>
        <w:ind w:firstLine="851"/>
        <w:jc w:val="both"/>
        <w:rPr>
          <w:iCs/>
          <w:sz w:val="28"/>
          <w:szCs w:val="28"/>
        </w:rPr>
      </w:pPr>
      <w:r w:rsidRPr="00FA6F9D">
        <w:rPr>
          <w:sz w:val="28"/>
          <w:szCs w:val="28"/>
        </w:rPr>
        <w:t xml:space="preserve">Письменные обращения, поступившие в адрес Уполномоченного органа, в том числе посредством электронной почты, </w:t>
      </w:r>
      <w:r>
        <w:rPr>
          <w:sz w:val="28"/>
          <w:szCs w:val="28"/>
        </w:rPr>
        <w:t>Единого</w:t>
      </w:r>
      <w:r w:rsidRPr="00FA6F9D">
        <w:rPr>
          <w:sz w:val="28"/>
          <w:szCs w:val="28"/>
        </w:rPr>
        <w:t xml:space="preserve"> и Регионального порталов, Многофункционального центра</w:t>
      </w:r>
      <w:r w:rsidRPr="00FA6F9D">
        <w:rPr>
          <w:szCs w:val="28"/>
          <w:shd w:val="clear" w:color="auto" w:fill="FFFFFF"/>
        </w:rPr>
        <w:t xml:space="preserve"> </w:t>
      </w:r>
      <w:r w:rsidRPr="00FA6F9D">
        <w:rPr>
          <w:sz w:val="28"/>
          <w:szCs w:val="28"/>
        </w:rPr>
        <w:t xml:space="preserve">подлежат обязательной регистрации </w:t>
      </w:r>
      <w:r w:rsidRPr="00BA6046">
        <w:rPr>
          <w:iCs/>
          <w:sz w:val="28"/>
          <w:szCs w:val="28"/>
        </w:rPr>
        <w:t>специалистом, ответственным за делопроизводство в</w:t>
      </w:r>
      <w:r>
        <w:rPr>
          <w:iCs/>
          <w:sz w:val="28"/>
          <w:szCs w:val="28"/>
        </w:rPr>
        <w:t xml:space="preserve"> день их поступления </w:t>
      </w:r>
      <w:proofErr w:type="gramStart"/>
      <w:r>
        <w:rPr>
          <w:iCs/>
          <w:sz w:val="28"/>
          <w:szCs w:val="28"/>
        </w:rPr>
        <w:t>в</w:t>
      </w:r>
      <w:proofErr w:type="gramEnd"/>
      <w:r>
        <w:rPr>
          <w:iCs/>
          <w:sz w:val="28"/>
          <w:szCs w:val="28"/>
        </w:rPr>
        <w:t xml:space="preserve"> </w:t>
      </w:r>
      <w:proofErr w:type="gramStart"/>
      <w:r>
        <w:rPr>
          <w:iCs/>
          <w:sz w:val="28"/>
          <w:szCs w:val="28"/>
        </w:rPr>
        <w:t>Уполномоченный</w:t>
      </w:r>
      <w:proofErr w:type="gramEnd"/>
      <w:r>
        <w:rPr>
          <w:iCs/>
          <w:sz w:val="28"/>
          <w:szCs w:val="28"/>
        </w:rPr>
        <w:t xml:space="preserve"> орган</w:t>
      </w:r>
      <w:r w:rsidRPr="00BA6046">
        <w:rPr>
          <w:sz w:val="28"/>
          <w:szCs w:val="28"/>
        </w:rPr>
        <w:t>.</w:t>
      </w:r>
    </w:p>
    <w:p w:rsidR="00880F1A" w:rsidRPr="00BA6046" w:rsidRDefault="00880F1A" w:rsidP="00880F1A">
      <w:pPr>
        <w:autoSpaceDE w:val="0"/>
        <w:autoSpaceDN w:val="0"/>
        <w:adjustRightInd w:val="0"/>
        <w:ind w:firstLine="851"/>
        <w:jc w:val="both"/>
        <w:rPr>
          <w:iCs/>
          <w:sz w:val="28"/>
          <w:szCs w:val="28"/>
        </w:rPr>
      </w:pPr>
      <w:r w:rsidRPr="00FA6F9D">
        <w:rPr>
          <w:rFonts w:eastAsia="Calibri"/>
          <w:sz w:val="28"/>
          <w:szCs w:val="28"/>
        </w:rPr>
        <w:t>В случае личного обращения заявителя с заявлением в Уполномоченный орган, заявление подлежит обязательной регистрации специалистом</w:t>
      </w:r>
      <w:r>
        <w:rPr>
          <w:iCs/>
          <w:sz w:val="28"/>
          <w:szCs w:val="28"/>
        </w:rPr>
        <w:t>,</w:t>
      </w:r>
      <w:r w:rsidRPr="00BA6046">
        <w:rPr>
          <w:iCs/>
          <w:sz w:val="28"/>
          <w:szCs w:val="28"/>
        </w:rPr>
        <w:t xml:space="preserve"> ответственным за делопроизводство</w:t>
      </w:r>
      <w:r>
        <w:rPr>
          <w:iCs/>
          <w:sz w:val="28"/>
          <w:szCs w:val="28"/>
        </w:rPr>
        <w:t>,</w:t>
      </w:r>
      <w:r w:rsidRPr="00BA6046">
        <w:rPr>
          <w:iCs/>
          <w:sz w:val="28"/>
          <w:szCs w:val="28"/>
        </w:rPr>
        <w:t xml:space="preserve"> в течение 15 минут.</w:t>
      </w:r>
    </w:p>
    <w:p w:rsidR="00880F1A" w:rsidRPr="00BA6046" w:rsidRDefault="00880F1A" w:rsidP="00880F1A">
      <w:pPr>
        <w:autoSpaceDE w:val="0"/>
        <w:autoSpaceDN w:val="0"/>
        <w:adjustRightInd w:val="0"/>
        <w:ind w:firstLine="851"/>
        <w:jc w:val="both"/>
        <w:outlineLvl w:val="0"/>
        <w:rPr>
          <w:sz w:val="28"/>
          <w:szCs w:val="28"/>
        </w:rPr>
      </w:pPr>
      <w:r w:rsidRPr="00BA6046">
        <w:rPr>
          <w:iCs/>
          <w:sz w:val="28"/>
          <w:szCs w:val="28"/>
        </w:rPr>
        <w:t>Заявления</w:t>
      </w:r>
      <w:r w:rsidRPr="00BA6046">
        <w:rPr>
          <w:sz w:val="28"/>
          <w:szCs w:val="28"/>
        </w:rPr>
        <w:t xml:space="preserve">, поступившие по электронной почте, через </w:t>
      </w:r>
      <w:r>
        <w:rPr>
          <w:iCs/>
          <w:sz w:val="28"/>
          <w:szCs w:val="28"/>
        </w:rPr>
        <w:t>Единый</w:t>
      </w:r>
      <w:r w:rsidRPr="00BA6046">
        <w:rPr>
          <w:iCs/>
          <w:sz w:val="28"/>
          <w:szCs w:val="28"/>
        </w:rPr>
        <w:t xml:space="preserve"> и </w:t>
      </w:r>
      <w:r>
        <w:rPr>
          <w:iCs/>
          <w:sz w:val="28"/>
          <w:szCs w:val="28"/>
        </w:rPr>
        <w:t>Р</w:t>
      </w:r>
      <w:r w:rsidRPr="00BA6046">
        <w:rPr>
          <w:iCs/>
          <w:sz w:val="28"/>
          <w:szCs w:val="28"/>
        </w:rPr>
        <w:t>егиональный порталы</w:t>
      </w:r>
      <w:r w:rsidRPr="00BA6046">
        <w:rPr>
          <w:sz w:val="28"/>
          <w:szCs w:val="28"/>
        </w:rPr>
        <w:t xml:space="preserve">, переводятся в бумажную форму (распечатываются) и регистрируются в </w:t>
      </w:r>
      <w:r>
        <w:rPr>
          <w:sz w:val="28"/>
          <w:szCs w:val="28"/>
        </w:rPr>
        <w:t>журнале входящих документов.</w:t>
      </w:r>
    </w:p>
    <w:p w:rsidR="00880F1A" w:rsidRPr="00BA6046" w:rsidRDefault="00880F1A" w:rsidP="00880F1A">
      <w:pPr>
        <w:autoSpaceDE w:val="0"/>
        <w:autoSpaceDN w:val="0"/>
        <w:adjustRightInd w:val="0"/>
        <w:ind w:firstLine="851"/>
        <w:jc w:val="both"/>
        <w:outlineLvl w:val="0"/>
        <w:rPr>
          <w:sz w:val="28"/>
          <w:szCs w:val="28"/>
        </w:rPr>
      </w:pPr>
      <w:r w:rsidRPr="00BA6046">
        <w:rPr>
          <w:sz w:val="28"/>
          <w:szCs w:val="28"/>
        </w:rPr>
        <w:t>Срок и порядок регистрации заявления о предоставлении муниципальной услуги работниками М</w:t>
      </w:r>
      <w:r>
        <w:rPr>
          <w:sz w:val="28"/>
          <w:szCs w:val="28"/>
        </w:rPr>
        <w:t>ногофункционального центра</w:t>
      </w:r>
      <w:r w:rsidRPr="00BA6046">
        <w:rPr>
          <w:sz w:val="28"/>
          <w:szCs w:val="28"/>
        </w:rPr>
        <w:t xml:space="preserve"> осуществляется в соответствии с регламентом работы М</w:t>
      </w:r>
      <w:r>
        <w:rPr>
          <w:sz w:val="28"/>
          <w:szCs w:val="28"/>
        </w:rPr>
        <w:t>ногофункционального центра</w:t>
      </w:r>
      <w:r w:rsidRPr="00BA6046">
        <w:rPr>
          <w:sz w:val="28"/>
          <w:szCs w:val="28"/>
        </w:rPr>
        <w:t>.</w:t>
      </w:r>
    </w:p>
    <w:p w:rsidR="00880F1A" w:rsidRPr="009C55BA" w:rsidRDefault="00880F1A" w:rsidP="00880F1A">
      <w:pPr>
        <w:autoSpaceDE w:val="0"/>
        <w:autoSpaceDN w:val="0"/>
        <w:adjustRightInd w:val="0"/>
        <w:ind w:firstLine="851"/>
        <w:jc w:val="both"/>
        <w:outlineLvl w:val="1"/>
        <w:rPr>
          <w:b/>
          <w:sz w:val="28"/>
          <w:szCs w:val="28"/>
        </w:rPr>
      </w:pPr>
    </w:p>
    <w:p w:rsidR="00880F1A" w:rsidRPr="00EA7A55" w:rsidRDefault="00880F1A" w:rsidP="00880F1A">
      <w:pPr>
        <w:pStyle w:val="ConsPlusNormal"/>
        <w:tabs>
          <w:tab w:val="left" w:pos="1418"/>
          <w:tab w:val="left" w:pos="1560"/>
        </w:tabs>
        <w:ind w:firstLine="851"/>
        <w:jc w:val="both"/>
        <w:outlineLvl w:val="2"/>
        <w:rPr>
          <w:rFonts w:ascii="Times New Roman" w:hAnsi="Times New Roman"/>
          <w:sz w:val="28"/>
          <w:szCs w:val="28"/>
        </w:rPr>
      </w:pPr>
      <w:r>
        <w:rPr>
          <w:rFonts w:ascii="Times New Roman" w:hAnsi="Times New Roman"/>
          <w:sz w:val="28"/>
          <w:szCs w:val="28"/>
        </w:rPr>
        <w:lastRenderedPageBreak/>
        <w:t>2.12.</w:t>
      </w:r>
      <w:r>
        <w:rPr>
          <w:rFonts w:ascii="Times New Roman" w:hAnsi="Times New Roman"/>
          <w:sz w:val="28"/>
          <w:szCs w:val="28"/>
        </w:rPr>
        <w:tab/>
      </w:r>
      <w:r>
        <w:rPr>
          <w:rFonts w:ascii="Times New Roman" w:hAnsi="Times New Roman"/>
          <w:sz w:val="28"/>
          <w:szCs w:val="28"/>
        </w:rPr>
        <w:tab/>
      </w:r>
      <w:r w:rsidRPr="00EA7A55">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880F1A" w:rsidRPr="00EA7A55" w:rsidRDefault="00880F1A" w:rsidP="00880F1A">
      <w:pPr>
        <w:widowControl w:val="0"/>
        <w:autoSpaceDE w:val="0"/>
        <w:autoSpaceDN w:val="0"/>
        <w:ind w:firstLine="851"/>
        <w:jc w:val="both"/>
        <w:rPr>
          <w:sz w:val="28"/>
          <w:szCs w:val="28"/>
        </w:rPr>
      </w:pPr>
      <w:r w:rsidRPr="00EA7A55">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80F1A" w:rsidRPr="00FD275D" w:rsidRDefault="00880F1A" w:rsidP="00880F1A">
      <w:pPr>
        <w:widowControl w:val="0"/>
        <w:autoSpaceDE w:val="0"/>
        <w:autoSpaceDN w:val="0"/>
        <w:ind w:firstLine="851"/>
        <w:jc w:val="both"/>
        <w:rPr>
          <w:sz w:val="28"/>
          <w:szCs w:val="28"/>
        </w:rPr>
      </w:pPr>
      <w:r w:rsidRPr="00FD275D">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880F1A" w:rsidRPr="00FD275D" w:rsidRDefault="00880F1A" w:rsidP="00880F1A">
      <w:pPr>
        <w:pStyle w:val="a7"/>
        <w:ind w:firstLine="851"/>
        <w:rPr>
          <w:rFonts w:ascii="Times New Roman" w:hAnsi="Times New Roman"/>
          <w:sz w:val="28"/>
          <w:szCs w:val="28"/>
        </w:rPr>
      </w:pPr>
      <w:r w:rsidRPr="00FD275D">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880F1A" w:rsidRPr="00FD275D" w:rsidRDefault="00880F1A" w:rsidP="00880F1A">
      <w:pPr>
        <w:pStyle w:val="a7"/>
        <w:ind w:firstLine="851"/>
        <w:rPr>
          <w:rFonts w:ascii="Times New Roman" w:hAnsi="Times New Roman"/>
          <w:sz w:val="28"/>
          <w:szCs w:val="28"/>
        </w:rPr>
      </w:pPr>
      <w:r w:rsidRPr="00FD275D">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880F1A" w:rsidRPr="00FD275D" w:rsidRDefault="00880F1A" w:rsidP="00880F1A">
      <w:pPr>
        <w:pStyle w:val="ConsPlusNormal"/>
        <w:ind w:firstLine="851"/>
        <w:jc w:val="both"/>
        <w:rPr>
          <w:rFonts w:ascii="Times New Roman" w:hAnsi="Times New Roman" w:cs="Times New Roman"/>
          <w:sz w:val="28"/>
          <w:szCs w:val="28"/>
        </w:rPr>
      </w:pPr>
      <w:r w:rsidRPr="00FD275D">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t>Помещение должно быть оснащено противопожарной сигнализацией, а также средствами пожаротушения.</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t>В помещении должны быть предусмотрены:</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места для информирования заявителей;</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места для заполнения необходимых документов;</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места ожидания;</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места для приема заявителей.</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режим приема заявителей;</w:t>
      </w:r>
    </w:p>
    <w:p w:rsidR="00880F1A" w:rsidRPr="00EA7A55" w:rsidRDefault="00880F1A" w:rsidP="00880F1A">
      <w:pPr>
        <w:pStyle w:val="ConsPlusNormal"/>
        <w:tabs>
          <w:tab w:val="left" w:pos="1134"/>
        </w:tabs>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адрес официального информационного портала Уполномоченного органа и Многофункционального центра;</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номера телефонов</w:t>
      </w:r>
      <w:r w:rsidRPr="00EA7A55">
        <w:rPr>
          <w:rFonts w:ascii="Times New Roman" w:hAnsi="Times New Roman"/>
          <w:i/>
          <w:sz w:val="28"/>
          <w:szCs w:val="28"/>
        </w:rPr>
        <w:t xml:space="preserve"> </w:t>
      </w:r>
      <w:r w:rsidRPr="00EA7A55">
        <w:rPr>
          <w:rFonts w:ascii="Times New Roman" w:hAnsi="Times New Roman"/>
          <w:sz w:val="28"/>
          <w:szCs w:val="28"/>
        </w:rPr>
        <w:t>Уполномоченного органа</w:t>
      </w:r>
      <w:r w:rsidRPr="00EA7A55">
        <w:rPr>
          <w:rFonts w:ascii="Times New Roman" w:hAnsi="Times New Roman"/>
          <w:i/>
          <w:sz w:val="28"/>
          <w:szCs w:val="28"/>
        </w:rPr>
        <w:t xml:space="preserve"> </w:t>
      </w:r>
      <w:r w:rsidRPr="00EA7A55">
        <w:rPr>
          <w:rFonts w:ascii="Times New Roman" w:hAnsi="Times New Roman"/>
          <w:sz w:val="28"/>
          <w:szCs w:val="28"/>
        </w:rPr>
        <w:t>для консультаций и справок о правилах и ходе исполнения муниципальной услуги;</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порядок обжалования решений, действий (бездействия) должностных лиц, предоставляющих муниципальную услугу.</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lastRenderedPageBreak/>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t>Места ожидания оборудуются стульями, кресельными секциями или скамьями (</w:t>
      </w:r>
      <w:proofErr w:type="spellStart"/>
      <w:r w:rsidRPr="00EA7A55">
        <w:rPr>
          <w:rFonts w:ascii="Times New Roman" w:hAnsi="Times New Roman"/>
          <w:sz w:val="28"/>
          <w:szCs w:val="28"/>
        </w:rPr>
        <w:t>банкетками</w:t>
      </w:r>
      <w:proofErr w:type="spellEnd"/>
      <w:r w:rsidRPr="00EA7A55">
        <w:rPr>
          <w:rFonts w:ascii="Times New Roman" w:hAnsi="Times New Roman"/>
          <w:sz w:val="28"/>
          <w:szCs w:val="28"/>
        </w:rPr>
        <w:t>).</w:t>
      </w:r>
    </w:p>
    <w:p w:rsidR="00880F1A" w:rsidRPr="00EA7A55" w:rsidRDefault="00880F1A" w:rsidP="00880F1A">
      <w:pPr>
        <w:pStyle w:val="ConsPlusNormal"/>
        <w:ind w:firstLine="851"/>
        <w:jc w:val="both"/>
        <w:rPr>
          <w:rFonts w:ascii="Times New Roman" w:hAnsi="Times New Roman"/>
          <w:sz w:val="28"/>
          <w:szCs w:val="28"/>
        </w:rPr>
      </w:pPr>
      <w:r w:rsidRPr="00EA7A55">
        <w:rPr>
          <w:rFonts w:ascii="Times New Roman" w:hAnsi="Times New Roman"/>
          <w:sz w:val="28"/>
          <w:szCs w:val="28"/>
        </w:rPr>
        <w:t>Помещение оборудуется:</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системой кондиционирования воздуха;</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противопожарной системой и средствами пожаротушения;</w:t>
      </w:r>
    </w:p>
    <w:p w:rsidR="00880F1A" w:rsidRPr="00EA7A55" w:rsidRDefault="00880F1A" w:rsidP="00880F1A">
      <w:pPr>
        <w:pStyle w:val="ConsPlusNormal"/>
        <w:ind w:firstLine="851"/>
        <w:jc w:val="both"/>
        <w:rPr>
          <w:rFonts w:ascii="Times New Roman" w:hAnsi="Times New Roman"/>
          <w:sz w:val="28"/>
          <w:szCs w:val="28"/>
        </w:rPr>
      </w:pPr>
      <w:r w:rsidRPr="00EA7A55">
        <w:rPr>
          <w:rStyle w:val="22"/>
          <w:rFonts w:eastAsia="Calibri"/>
          <w:szCs w:val="28"/>
        </w:rPr>
        <w:t xml:space="preserve">– </w:t>
      </w:r>
      <w:r w:rsidRPr="00EA7A55">
        <w:rPr>
          <w:rFonts w:ascii="Times New Roman" w:hAnsi="Times New Roman"/>
          <w:sz w:val="28"/>
          <w:szCs w:val="28"/>
        </w:rPr>
        <w:t xml:space="preserve"> системой оповещения о возникновении чрезвычайной ситуации;</w:t>
      </w:r>
    </w:p>
    <w:p w:rsidR="00880F1A" w:rsidRPr="00FD275D" w:rsidRDefault="00880F1A" w:rsidP="00880F1A">
      <w:pPr>
        <w:pStyle w:val="ConsPlusNormal"/>
        <w:ind w:firstLine="851"/>
        <w:jc w:val="both"/>
        <w:rPr>
          <w:rFonts w:ascii="Times New Roman" w:hAnsi="Times New Roman" w:cs="Times New Roman"/>
          <w:sz w:val="28"/>
          <w:szCs w:val="28"/>
        </w:rPr>
      </w:pPr>
      <w:r w:rsidRPr="00FD275D">
        <w:rPr>
          <w:rStyle w:val="22"/>
          <w:rFonts w:eastAsia="Calibri"/>
          <w:szCs w:val="28"/>
        </w:rPr>
        <w:t xml:space="preserve">– </w:t>
      </w:r>
      <w:r w:rsidRPr="00FD275D">
        <w:rPr>
          <w:rFonts w:ascii="Times New Roman" w:hAnsi="Times New Roman" w:cs="Times New Roman"/>
          <w:sz w:val="28"/>
          <w:szCs w:val="28"/>
        </w:rPr>
        <w:t>системой охраны, в том числе системой видеонаблюдения с возможностью видеозаписи.</w:t>
      </w:r>
    </w:p>
    <w:p w:rsidR="00880F1A" w:rsidRPr="00FD275D" w:rsidRDefault="00880F1A" w:rsidP="00FD275D">
      <w:pPr>
        <w:pStyle w:val="ConsPlusNormal"/>
        <w:ind w:firstLine="851"/>
        <w:jc w:val="both"/>
        <w:rPr>
          <w:rFonts w:ascii="Times New Roman" w:hAnsi="Times New Roman" w:cs="Times New Roman"/>
          <w:sz w:val="28"/>
          <w:szCs w:val="28"/>
        </w:rPr>
      </w:pPr>
      <w:r w:rsidRPr="00FD275D">
        <w:rPr>
          <w:rStyle w:val="22"/>
          <w:rFonts w:eastAsia="Calibri"/>
          <w:szCs w:val="28"/>
        </w:rPr>
        <w:t xml:space="preserve">– </w:t>
      </w:r>
      <w:r w:rsidRPr="00FD275D">
        <w:rPr>
          <w:rFonts w:ascii="Times New Roman" w:hAnsi="Times New Roman" w:cs="Times New Roman"/>
          <w:sz w:val="28"/>
          <w:szCs w:val="28"/>
        </w:rPr>
        <w:t>туалетные комнаты, доступные для посетителей.</w:t>
      </w:r>
    </w:p>
    <w:p w:rsidR="00880F1A" w:rsidRPr="00FD275D" w:rsidRDefault="00880F1A" w:rsidP="00FD275D">
      <w:pPr>
        <w:pStyle w:val="a7"/>
        <w:spacing w:after="0" w:line="240" w:lineRule="auto"/>
        <w:ind w:firstLine="851"/>
        <w:rPr>
          <w:rFonts w:ascii="Times New Roman" w:hAnsi="Times New Roman"/>
          <w:sz w:val="28"/>
          <w:szCs w:val="28"/>
        </w:rPr>
      </w:pPr>
      <w:r w:rsidRPr="00FD275D">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880F1A" w:rsidRPr="00EA7A55" w:rsidRDefault="00880F1A" w:rsidP="00FD275D">
      <w:pPr>
        <w:pStyle w:val="a7"/>
        <w:spacing w:after="0" w:line="240" w:lineRule="auto"/>
        <w:ind w:firstLine="851"/>
        <w:rPr>
          <w:sz w:val="28"/>
          <w:szCs w:val="28"/>
        </w:rPr>
      </w:pPr>
    </w:p>
    <w:p w:rsidR="00880F1A" w:rsidRPr="00EA7A55" w:rsidRDefault="00880F1A" w:rsidP="00FD275D">
      <w:pPr>
        <w:autoSpaceDE w:val="0"/>
        <w:ind w:firstLine="851"/>
        <w:jc w:val="both"/>
        <w:rPr>
          <w:bCs/>
          <w:sz w:val="28"/>
          <w:szCs w:val="28"/>
        </w:rPr>
      </w:pPr>
      <w:r w:rsidRPr="00EA7A55">
        <w:rPr>
          <w:sz w:val="28"/>
          <w:szCs w:val="28"/>
        </w:rPr>
        <w:t xml:space="preserve">2.13. </w:t>
      </w:r>
      <w:r w:rsidRPr="00EA7A55">
        <w:rPr>
          <w:bCs/>
          <w:sz w:val="28"/>
          <w:szCs w:val="28"/>
        </w:rPr>
        <w:t>Показатели доступности и качества муниципальной услуги</w:t>
      </w:r>
    </w:p>
    <w:p w:rsidR="00880F1A" w:rsidRPr="00EA7A55" w:rsidRDefault="00880F1A" w:rsidP="00FD275D">
      <w:pPr>
        <w:widowControl w:val="0"/>
        <w:autoSpaceDE w:val="0"/>
        <w:autoSpaceDN w:val="0"/>
        <w:adjustRightInd w:val="0"/>
        <w:ind w:firstLine="851"/>
        <w:jc w:val="both"/>
        <w:rPr>
          <w:sz w:val="28"/>
          <w:szCs w:val="28"/>
        </w:rPr>
      </w:pPr>
      <w:r w:rsidRPr="00EA7A55">
        <w:rPr>
          <w:rStyle w:val="22"/>
          <w:rFonts w:eastAsia="Calibri"/>
          <w:szCs w:val="28"/>
        </w:rPr>
        <w:t xml:space="preserve">– </w:t>
      </w:r>
      <w:r w:rsidRPr="00EA7A55">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80F1A" w:rsidRPr="00EA7A55" w:rsidRDefault="00880F1A" w:rsidP="00FD275D">
      <w:pPr>
        <w:autoSpaceDE w:val="0"/>
        <w:autoSpaceDN w:val="0"/>
        <w:adjustRightInd w:val="0"/>
        <w:ind w:firstLine="851"/>
        <w:jc w:val="both"/>
        <w:outlineLvl w:val="1"/>
        <w:rPr>
          <w:bCs/>
          <w:sz w:val="28"/>
          <w:szCs w:val="28"/>
        </w:rPr>
      </w:pPr>
      <w:r w:rsidRPr="00EA7A55">
        <w:rPr>
          <w:rStyle w:val="22"/>
          <w:rFonts w:eastAsia="Calibri"/>
          <w:szCs w:val="28"/>
        </w:rPr>
        <w:t xml:space="preserve">– </w:t>
      </w:r>
      <w:r w:rsidRPr="00EA7A55">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880F1A" w:rsidRPr="00FD275D" w:rsidRDefault="00880F1A" w:rsidP="00880F1A">
      <w:pPr>
        <w:shd w:val="clear" w:color="auto" w:fill="FFFFFF"/>
        <w:ind w:firstLine="851"/>
        <w:jc w:val="both"/>
        <w:rPr>
          <w:sz w:val="28"/>
          <w:szCs w:val="28"/>
        </w:rPr>
      </w:pPr>
      <w:r w:rsidRPr="00FD275D">
        <w:rPr>
          <w:rStyle w:val="22"/>
          <w:rFonts w:eastAsia="Calibri"/>
          <w:sz w:val="28"/>
          <w:szCs w:val="28"/>
        </w:rPr>
        <w:t xml:space="preserve">– </w:t>
      </w:r>
      <w:r w:rsidRPr="00FD275D">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880F1A" w:rsidRPr="00FD275D" w:rsidRDefault="00880F1A" w:rsidP="00880F1A">
      <w:pPr>
        <w:shd w:val="clear" w:color="auto" w:fill="FFFFFF"/>
        <w:ind w:firstLine="851"/>
        <w:jc w:val="both"/>
        <w:rPr>
          <w:sz w:val="28"/>
          <w:szCs w:val="28"/>
        </w:rPr>
      </w:pPr>
      <w:r w:rsidRPr="00FD275D">
        <w:rPr>
          <w:rStyle w:val="22"/>
          <w:rFonts w:eastAsia="Calibri"/>
          <w:sz w:val="28"/>
          <w:szCs w:val="28"/>
        </w:rPr>
        <w:t xml:space="preserve">– </w:t>
      </w:r>
      <w:r w:rsidRPr="00FD275D">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880F1A" w:rsidRPr="00FD275D" w:rsidRDefault="00880F1A" w:rsidP="00880F1A">
      <w:pPr>
        <w:shd w:val="clear" w:color="auto" w:fill="FFFFFF"/>
        <w:ind w:firstLine="851"/>
        <w:jc w:val="both"/>
        <w:rPr>
          <w:sz w:val="28"/>
          <w:szCs w:val="28"/>
        </w:rPr>
      </w:pPr>
      <w:r w:rsidRPr="00FD275D">
        <w:rPr>
          <w:rStyle w:val="22"/>
          <w:rFonts w:eastAsia="Calibri"/>
          <w:sz w:val="28"/>
          <w:szCs w:val="28"/>
        </w:rPr>
        <w:t xml:space="preserve">– </w:t>
      </w:r>
      <w:r w:rsidRPr="00FD275D">
        <w:rPr>
          <w:sz w:val="28"/>
          <w:szCs w:val="28"/>
        </w:rPr>
        <w:t>возможность получения муниципальной услуги в Многофункциональном центре.</w:t>
      </w:r>
    </w:p>
    <w:p w:rsidR="00880F1A" w:rsidRPr="00FD275D" w:rsidRDefault="00880F1A" w:rsidP="00880F1A">
      <w:pPr>
        <w:ind w:firstLine="851"/>
        <w:jc w:val="both"/>
        <w:rPr>
          <w:rStyle w:val="22"/>
          <w:rFonts w:eastAsia="Calibri"/>
          <w:sz w:val="28"/>
          <w:szCs w:val="28"/>
        </w:rPr>
      </w:pPr>
      <w:r w:rsidRPr="00FD275D">
        <w:rPr>
          <w:rStyle w:val="22"/>
          <w:rFonts w:eastAsia="Calibri"/>
          <w:sz w:val="28"/>
          <w:szCs w:val="28"/>
        </w:rPr>
        <w:t>Показателями качества муниципальной услуги являются:</w:t>
      </w:r>
    </w:p>
    <w:p w:rsidR="00880F1A" w:rsidRPr="00FD275D" w:rsidRDefault="00880F1A" w:rsidP="00880F1A">
      <w:pPr>
        <w:ind w:firstLine="851"/>
        <w:jc w:val="both"/>
        <w:rPr>
          <w:rStyle w:val="22"/>
          <w:rFonts w:eastAsia="Calibri"/>
          <w:sz w:val="28"/>
          <w:szCs w:val="28"/>
        </w:rPr>
      </w:pPr>
      <w:r w:rsidRPr="00FD275D">
        <w:rPr>
          <w:rStyle w:val="22"/>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880F1A" w:rsidRPr="00FD275D" w:rsidRDefault="00880F1A" w:rsidP="00880F1A">
      <w:pPr>
        <w:ind w:firstLine="851"/>
        <w:jc w:val="both"/>
        <w:rPr>
          <w:rStyle w:val="22"/>
          <w:rFonts w:eastAsia="Calibri"/>
          <w:sz w:val="28"/>
          <w:szCs w:val="28"/>
        </w:rPr>
      </w:pPr>
      <w:r w:rsidRPr="00FD275D">
        <w:rPr>
          <w:rStyle w:val="22"/>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80F1A" w:rsidRPr="00FD275D" w:rsidRDefault="00880F1A" w:rsidP="00880F1A">
      <w:pPr>
        <w:ind w:firstLine="851"/>
        <w:jc w:val="both"/>
        <w:rPr>
          <w:rStyle w:val="22"/>
          <w:rFonts w:eastAsia="Calibri"/>
          <w:sz w:val="28"/>
          <w:szCs w:val="28"/>
        </w:rPr>
      </w:pPr>
      <w:r w:rsidRPr="00FD275D">
        <w:rPr>
          <w:rStyle w:val="22"/>
          <w:rFonts w:eastAsia="Calibri"/>
          <w:sz w:val="28"/>
          <w:szCs w:val="28"/>
        </w:rPr>
        <w:lastRenderedPageBreak/>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80F1A" w:rsidRPr="00EA7A55" w:rsidRDefault="00880F1A" w:rsidP="00880F1A">
      <w:pPr>
        <w:pStyle w:val="ConsPlusNormal"/>
        <w:tabs>
          <w:tab w:val="left" w:pos="1560"/>
        </w:tabs>
        <w:ind w:firstLine="851"/>
        <w:jc w:val="both"/>
        <w:outlineLvl w:val="2"/>
        <w:rPr>
          <w:rFonts w:ascii="Times New Roman" w:hAnsi="Times New Roman"/>
          <w:sz w:val="28"/>
          <w:szCs w:val="28"/>
        </w:rPr>
      </w:pPr>
    </w:p>
    <w:p w:rsidR="00880F1A" w:rsidRPr="00EA7A55" w:rsidRDefault="00880F1A" w:rsidP="00880F1A">
      <w:pPr>
        <w:pStyle w:val="ConsPlusNormal"/>
        <w:tabs>
          <w:tab w:val="left" w:pos="1418"/>
          <w:tab w:val="left" w:pos="1560"/>
        </w:tabs>
        <w:ind w:firstLine="851"/>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t xml:space="preserve"> </w:t>
      </w:r>
      <w:r w:rsidRPr="00EA7A55">
        <w:rPr>
          <w:rFonts w:ascii="Times New Roman" w:hAnsi="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880F1A" w:rsidRPr="00EA7A55" w:rsidRDefault="00880F1A" w:rsidP="00880F1A">
      <w:pPr>
        <w:widowControl w:val="0"/>
        <w:tabs>
          <w:tab w:val="left" w:pos="1560"/>
        </w:tabs>
        <w:autoSpaceDE w:val="0"/>
        <w:autoSpaceDN w:val="0"/>
        <w:ind w:firstLine="851"/>
        <w:jc w:val="both"/>
        <w:rPr>
          <w:sz w:val="28"/>
          <w:szCs w:val="28"/>
        </w:rPr>
      </w:pPr>
      <w:r w:rsidRPr="00EA7A55">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880F1A" w:rsidRPr="00EA7A55" w:rsidRDefault="00880F1A" w:rsidP="00880F1A">
      <w:pPr>
        <w:tabs>
          <w:tab w:val="left" w:pos="1276"/>
          <w:tab w:val="left" w:pos="1701"/>
        </w:tabs>
        <w:autoSpaceDE w:val="0"/>
        <w:autoSpaceDN w:val="0"/>
        <w:adjustRightInd w:val="0"/>
        <w:ind w:firstLine="851"/>
        <w:jc w:val="both"/>
        <w:rPr>
          <w:sz w:val="28"/>
          <w:szCs w:val="28"/>
        </w:rPr>
      </w:pPr>
      <w:r w:rsidRPr="00EA7A55">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880F1A" w:rsidRPr="00EA7A55" w:rsidRDefault="00880F1A" w:rsidP="00880F1A">
      <w:pPr>
        <w:shd w:val="clear" w:color="auto" w:fill="FFFFFF"/>
        <w:ind w:firstLine="851"/>
        <w:jc w:val="both"/>
        <w:rPr>
          <w:sz w:val="28"/>
          <w:szCs w:val="28"/>
        </w:rPr>
      </w:pPr>
      <w:r w:rsidRPr="00EA7A55">
        <w:rPr>
          <w:sz w:val="28"/>
          <w:szCs w:val="28"/>
        </w:rPr>
        <w:t xml:space="preserve">Многофункциональный центр при однократном обращении заявителя с запросом о предоставлении </w:t>
      </w:r>
      <w:proofErr w:type="gramStart"/>
      <w:r w:rsidRPr="00EA7A55">
        <w:rPr>
          <w:sz w:val="28"/>
          <w:szCs w:val="28"/>
        </w:rPr>
        <w:t>нескольких муниципальных услуг организует</w:t>
      </w:r>
      <w:proofErr w:type="gramEnd"/>
      <w:r w:rsidRPr="00EA7A55">
        <w:rPr>
          <w:sz w:val="28"/>
          <w:szCs w:val="28"/>
        </w:rPr>
        <w:t xml:space="preserve"> предоставление заявителю двух и более муниципальных услуг (далее – комплексный запрос). </w:t>
      </w:r>
      <w:proofErr w:type="gramStart"/>
      <w:r w:rsidRPr="00EA7A55">
        <w:rPr>
          <w:sz w:val="28"/>
          <w:szCs w:val="28"/>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EA7A55">
        <w:rPr>
          <w:sz w:val="28"/>
          <w:szCs w:val="28"/>
        </w:rPr>
        <w:t xml:space="preserve"> копии комплексного запроса. При этом не требуются составление и подписание таких заявлений заявителем.</w:t>
      </w:r>
    </w:p>
    <w:p w:rsidR="00880F1A" w:rsidRPr="00EA7A55" w:rsidRDefault="00880F1A" w:rsidP="00880F1A">
      <w:pPr>
        <w:shd w:val="clear" w:color="auto" w:fill="FFFFFF"/>
        <w:ind w:firstLine="851"/>
        <w:jc w:val="both"/>
        <w:rPr>
          <w:sz w:val="28"/>
          <w:szCs w:val="28"/>
        </w:rPr>
      </w:pPr>
      <w:r w:rsidRPr="00EA7A55">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80F1A" w:rsidRPr="00EA7A55" w:rsidRDefault="00880F1A" w:rsidP="00880F1A">
      <w:pPr>
        <w:shd w:val="clear" w:color="auto" w:fill="FFFFFF"/>
        <w:ind w:firstLine="851"/>
        <w:jc w:val="both"/>
        <w:rPr>
          <w:sz w:val="28"/>
          <w:szCs w:val="28"/>
        </w:rPr>
      </w:pPr>
      <w:r w:rsidRPr="00EA7A55">
        <w:rPr>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80F1A" w:rsidRPr="00EA7A55" w:rsidRDefault="00880F1A" w:rsidP="00880F1A">
      <w:pPr>
        <w:shd w:val="clear" w:color="auto" w:fill="FFFFFF"/>
        <w:ind w:firstLine="851"/>
        <w:jc w:val="both"/>
        <w:rPr>
          <w:sz w:val="28"/>
          <w:szCs w:val="28"/>
        </w:rPr>
      </w:pPr>
      <w:proofErr w:type="gramStart"/>
      <w:r w:rsidRPr="00EA7A55">
        <w:rPr>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EA7A55">
        <w:rPr>
          <w:rStyle w:val="22"/>
          <w:rFonts w:eastAsia="Calibri"/>
          <w:szCs w:val="28"/>
        </w:rPr>
        <w:t>–</w:t>
      </w:r>
      <w:r w:rsidRPr="00EA7A55">
        <w:rPr>
          <w:sz w:val="28"/>
          <w:szCs w:val="28"/>
        </w:rPr>
        <w:t xml:space="preserve"> ФЗ «Об организации предоставления </w:t>
      </w:r>
      <w:r w:rsidRPr="00EA7A55">
        <w:rPr>
          <w:sz w:val="28"/>
          <w:szCs w:val="28"/>
        </w:rPr>
        <w:lastRenderedPageBreak/>
        <w:t>государственных</w:t>
      </w:r>
      <w:proofErr w:type="gramEnd"/>
      <w:r w:rsidRPr="00EA7A55">
        <w:rPr>
          <w:sz w:val="28"/>
          <w:szCs w:val="28"/>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880F1A" w:rsidRPr="00EA7A55" w:rsidRDefault="00880F1A" w:rsidP="00880F1A">
      <w:pPr>
        <w:shd w:val="clear" w:color="auto" w:fill="FFFFFF"/>
        <w:ind w:firstLine="851"/>
        <w:jc w:val="both"/>
        <w:rPr>
          <w:sz w:val="28"/>
          <w:szCs w:val="28"/>
        </w:rPr>
      </w:pPr>
      <w:proofErr w:type="gramStart"/>
      <w:r w:rsidRPr="00EA7A55">
        <w:rPr>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EA7A55">
        <w:rPr>
          <w:rStyle w:val="22"/>
          <w:rFonts w:eastAsia="Calibri"/>
          <w:szCs w:val="28"/>
        </w:rPr>
        <w:t>–</w:t>
      </w:r>
      <w:r w:rsidRPr="00EA7A55">
        <w:rPr>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w:t>
      </w:r>
      <w:proofErr w:type="gramEnd"/>
      <w:r w:rsidRPr="00EA7A55">
        <w:rPr>
          <w:sz w:val="28"/>
          <w:szCs w:val="28"/>
        </w:rPr>
        <w:t xml:space="preserve"> и </w:t>
      </w:r>
      <w:proofErr w:type="gramStart"/>
      <w:r w:rsidRPr="00EA7A55">
        <w:rPr>
          <w:sz w:val="28"/>
          <w:szCs w:val="28"/>
        </w:rPr>
        <w:t>обязательными</w:t>
      </w:r>
      <w:proofErr w:type="gramEnd"/>
      <w:r w:rsidRPr="00EA7A55">
        <w:rPr>
          <w:sz w:val="28"/>
          <w:szCs w:val="28"/>
        </w:rPr>
        <w:t xml:space="preserve"> для предоставления муниципальных услуг, заявитель подает в Многофункциональный центр одновременно с комплексным запросом самостоятельно.</w:t>
      </w:r>
    </w:p>
    <w:p w:rsidR="00880F1A" w:rsidRPr="00EA7A55" w:rsidRDefault="00880F1A" w:rsidP="00880F1A">
      <w:pPr>
        <w:shd w:val="clear" w:color="auto" w:fill="FFFFFF"/>
        <w:ind w:firstLine="851"/>
        <w:jc w:val="both"/>
        <w:rPr>
          <w:sz w:val="28"/>
          <w:szCs w:val="28"/>
        </w:rPr>
      </w:pPr>
      <w:r w:rsidRPr="00EA7A55">
        <w:rPr>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80F1A" w:rsidRPr="00EA7A55" w:rsidRDefault="00880F1A" w:rsidP="00880F1A">
      <w:pPr>
        <w:shd w:val="clear" w:color="auto" w:fill="FFFFFF"/>
        <w:ind w:firstLine="851"/>
        <w:jc w:val="both"/>
        <w:rPr>
          <w:sz w:val="28"/>
          <w:szCs w:val="28"/>
        </w:rPr>
      </w:pPr>
      <w:r w:rsidRPr="00EA7A55">
        <w:rPr>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EA7A55">
        <w:rPr>
          <w:rStyle w:val="22"/>
          <w:rFonts w:eastAsia="Calibri"/>
          <w:szCs w:val="28"/>
        </w:rPr>
        <w:t>–</w:t>
      </w:r>
      <w:r w:rsidRPr="00EA7A55">
        <w:rPr>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80F1A" w:rsidRPr="00EA7A55" w:rsidRDefault="00880F1A" w:rsidP="00880F1A">
      <w:pPr>
        <w:shd w:val="clear" w:color="auto" w:fill="FFFFFF"/>
        <w:ind w:firstLine="851"/>
        <w:jc w:val="both"/>
        <w:rPr>
          <w:sz w:val="28"/>
          <w:szCs w:val="28"/>
        </w:rPr>
      </w:pPr>
      <w:r w:rsidRPr="00EA7A55">
        <w:rPr>
          <w:sz w:val="28"/>
          <w:szCs w:val="28"/>
        </w:rPr>
        <w:t>В случае</w:t>
      </w:r>
      <w:proofErr w:type="gramStart"/>
      <w:r w:rsidRPr="00EA7A55">
        <w:rPr>
          <w:sz w:val="28"/>
          <w:szCs w:val="28"/>
        </w:rPr>
        <w:t>,</w:t>
      </w:r>
      <w:proofErr w:type="gramEnd"/>
      <w:r w:rsidRPr="00EA7A55">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80F1A" w:rsidRPr="00EA7A55" w:rsidRDefault="00880F1A" w:rsidP="00880F1A">
      <w:pPr>
        <w:shd w:val="clear" w:color="auto" w:fill="FFFFFF"/>
        <w:ind w:firstLine="851"/>
        <w:jc w:val="both"/>
        <w:rPr>
          <w:sz w:val="28"/>
          <w:szCs w:val="28"/>
        </w:rPr>
      </w:pPr>
      <w:r w:rsidRPr="00EA7A55">
        <w:rPr>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80F1A" w:rsidRPr="00EA7A55" w:rsidRDefault="00880F1A" w:rsidP="00880F1A">
      <w:pPr>
        <w:shd w:val="clear" w:color="auto" w:fill="FFFFFF"/>
        <w:ind w:firstLine="851"/>
        <w:jc w:val="both"/>
        <w:rPr>
          <w:sz w:val="28"/>
          <w:szCs w:val="28"/>
        </w:rPr>
      </w:pPr>
      <w:r w:rsidRPr="00EA7A55">
        <w:rPr>
          <w:sz w:val="28"/>
          <w:szCs w:val="28"/>
        </w:rPr>
        <w:lastRenderedPageBreak/>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80F1A" w:rsidRPr="00EA7A55" w:rsidRDefault="00880F1A" w:rsidP="00880F1A">
      <w:pPr>
        <w:shd w:val="clear" w:color="auto" w:fill="FFFFFF"/>
        <w:ind w:firstLine="851"/>
        <w:jc w:val="both"/>
        <w:rPr>
          <w:sz w:val="28"/>
          <w:szCs w:val="28"/>
        </w:rPr>
      </w:pPr>
      <w:r w:rsidRPr="00EA7A55">
        <w:rPr>
          <w:sz w:val="28"/>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80F1A" w:rsidRPr="00EA7A55" w:rsidRDefault="00880F1A" w:rsidP="00880F1A">
      <w:pPr>
        <w:shd w:val="clear" w:color="auto" w:fill="FFFFFF"/>
        <w:ind w:firstLine="851"/>
        <w:jc w:val="both"/>
        <w:rPr>
          <w:sz w:val="28"/>
          <w:szCs w:val="28"/>
        </w:rPr>
      </w:pPr>
      <w:r w:rsidRPr="00EA7A55">
        <w:rPr>
          <w:rStyle w:val="22"/>
          <w:rFonts w:eastAsia="Calibri"/>
          <w:szCs w:val="28"/>
        </w:rPr>
        <w:t xml:space="preserve">– </w:t>
      </w:r>
      <w:r w:rsidRPr="00EA7A55">
        <w:rPr>
          <w:sz w:val="28"/>
          <w:szCs w:val="28"/>
        </w:rPr>
        <w:t>в ходе личного приема заявителя;</w:t>
      </w:r>
    </w:p>
    <w:p w:rsidR="00880F1A" w:rsidRPr="00EA7A55" w:rsidRDefault="00880F1A" w:rsidP="00880F1A">
      <w:pPr>
        <w:shd w:val="clear" w:color="auto" w:fill="FFFFFF"/>
        <w:ind w:firstLine="851"/>
        <w:jc w:val="both"/>
        <w:rPr>
          <w:sz w:val="28"/>
          <w:szCs w:val="28"/>
        </w:rPr>
      </w:pPr>
      <w:r w:rsidRPr="00EA7A55">
        <w:rPr>
          <w:rStyle w:val="22"/>
          <w:rFonts w:eastAsia="Calibri"/>
          <w:szCs w:val="28"/>
        </w:rPr>
        <w:t xml:space="preserve">– </w:t>
      </w:r>
      <w:r w:rsidRPr="00EA7A55">
        <w:rPr>
          <w:sz w:val="28"/>
          <w:szCs w:val="28"/>
        </w:rPr>
        <w:t>по телефону;</w:t>
      </w:r>
    </w:p>
    <w:p w:rsidR="00880F1A" w:rsidRPr="00EA7A55" w:rsidRDefault="00880F1A" w:rsidP="00880F1A">
      <w:pPr>
        <w:shd w:val="clear" w:color="auto" w:fill="FFFFFF"/>
        <w:ind w:firstLine="851"/>
        <w:jc w:val="both"/>
        <w:rPr>
          <w:sz w:val="28"/>
          <w:szCs w:val="28"/>
        </w:rPr>
      </w:pPr>
      <w:r w:rsidRPr="00EA7A55">
        <w:rPr>
          <w:rStyle w:val="22"/>
          <w:rFonts w:eastAsia="Calibri"/>
          <w:szCs w:val="28"/>
        </w:rPr>
        <w:t xml:space="preserve">– </w:t>
      </w:r>
      <w:r w:rsidRPr="00EA7A55">
        <w:rPr>
          <w:sz w:val="28"/>
          <w:szCs w:val="28"/>
        </w:rPr>
        <w:t>по электронной почте.</w:t>
      </w:r>
    </w:p>
    <w:p w:rsidR="00880F1A" w:rsidRPr="00EA7A55" w:rsidRDefault="00880F1A" w:rsidP="00880F1A">
      <w:pPr>
        <w:shd w:val="clear" w:color="auto" w:fill="FFFFFF"/>
        <w:ind w:firstLine="851"/>
        <w:jc w:val="both"/>
        <w:rPr>
          <w:sz w:val="28"/>
          <w:szCs w:val="28"/>
        </w:rPr>
      </w:pPr>
      <w:proofErr w:type="gramStart"/>
      <w:r w:rsidRPr="00EA7A55">
        <w:rPr>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880F1A" w:rsidRPr="00EA7A55" w:rsidRDefault="00880F1A" w:rsidP="00880F1A">
      <w:pPr>
        <w:shd w:val="clear" w:color="auto" w:fill="FFFFFF"/>
        <w:ind w:firstLine="851"/>
        <w:jc w:val="both"/>
        <w:rPr>
          <w:sz w:val="28"/>
          <w:szCs w:val="28"/>
        </w:rPr>
      </w:pPr>
      <w:proofErr w:type="gramStart"/>
      <w:r w:rsidRPr="00EA7A55">
        <w:rPr>
          <w:sz w:val="28"/>
          <w:szCs w:val="28"/>
        </w:rPr>
        <w:t>При наличии в заявлении о предоставлении государственной</w:t>
      </w:r>
      <w:r w:rsidRPr="00EA7A55">
        <w:rPr>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w:t>
      </w:r>
      <w:proofErr w:type="gramEnd"/>
      <w:r w:rsidRPr="00EA7A55">
        <w:rPr>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80F1A" w:rsidRPr="00EA7A55" w:rsidRDefault="00880F1A" w:rsidP="00880F1A">
      <w:pPr>
        <w:shd w:val="clear" w:color="auto" w:fill="FFFFFF"/>
        <w:ind w:firstLine="851"/>
        <w:jc w:val="both"/>
        <w:rPr>
          <w:sz w:val="28"/>
          <w:szCs w:val="28"/>
        </w:rPr>
      </w:pPr>
      <w:r w:rsidRPr="00EA7A55">
        <w:rPr>
          <w:sz w:val="28"/>
          <w:szCs w:val="28"/>
        </w:rPr>
        <w:lastRenderedPageBreak/>
        <w:t>Прием заявителей для выдачи документов, являющихся результатом</w:t>
      </w:r>
      <w:r w:rsidRPr="00EA7A55">
        <w:rPr>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0F1A" w:rsidRPr="00EA7A55" w:rsidRDefault="00880F1A" w:rsidP="00880F1A">
      <w:pPr>
        <w:shd w:val="clear" w:color="auto" w:fill="FFFFFF"/>
        <w:tabs>
          <w:tab w:val="left" w:pos="1134"/>
        </w:tabs>
        <w:ind w:firstLine="851"/>
        <w:jc w:val="both"/>
        <w:rPr>
          <w:sz w:val="28"/>
          <w:szCs w:val="28"/>
        </w:rPr>
      </w:pPr>
      <w:r w:rsidRPr="00EA7A55">
        <w:rPr>
          <w:sz w:val="28"/>
          <w:szCs w:val="28"/>
        </w:rPr>
        <w:t>Работник Многофункционального центра осуществляет следующие действия:</w:t>
      </w:r>
    </w:p>
    <w:p w:rsidR="00880F1A" w:rsidRPr="00EA7A55" w:rsidRDefault="00880F1A" w:rsidP="00880F1A">
      <w:pPr>
        <w:shd w:val="clear" w:color="auto" w:fill="FFFFFF"/>
        <w:tabs>
          <w:tab w:val="left" w:pos="1134"/>
        </w:tabs>
        <w:ind w:firstLine="851"/>
        <w:jc w:val="both"/>
        <w:rPr>
          <w:sz w:val="28"/>
          <w:szCs w:val="28"/>
        </w:rPr>
      </w:pPr>
      <w:r w:rsidRPr="00EA7A55">
        <w:rPr>
          <w:rStyle w:val="22"/>
          <w:rFonts w:eastAsia="Calibri"/>
          <w:szCs w:val="28"/>
        </w:rPr>
        <w:t>–</w:t>
      </w:r>
      <w:r w:rsidRPr="00EA7A55">
        <w:rPr>
          <w:rStyle w:val="22"/>
          <w:rFonts w:eastAsia="Calibri"/>
          <w:szCs w:val="28"/>
        </w:rPr>
        <w:tab/>
      </w:r>
      <w:r w:rsidRPr="00EA7A5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F1A" w:rsidRPr="00EA7A55" w:rsidRDefault="00880F1A" w:rsidP="00880F1A">
      <w:pPr>
        <w:shd w:val="clear" w:color="auto" w:fill="FFFFFF"/>
        <w:tabs>
          <w:tab w:val="left" w:pos="1134"/>
        </w:tabs>
        <w:ind w:firstLine="851"/>
        <w:jc w:val="both"/>
        <w:rPr>
          <w:sz w:val="28"/>
          <w:szCs w:val="28"/>
        </w:rPr>
      </w:pPr>
      <w:r w:rsidRPr="00EA7A55">
        <w:rPr>
          <w:rStyle w:val="22"/>
          <w:rFonts w:eastAsia="Calibri"/>
          <w:szCs w:val="28"/>
        </w:rPr>
        <w:t xml:space="preserve">– </w:t>
      </w:r>
      <w:r w:rsidRPr="00EA7A55">
        <w:rPr>
          <w:sz w:val="28"/>
          <w:szCs w:val="28"/>
        </w:rPr>
        <w:t>проверяет полномочия представителя заявителя (в случае обращения</w:t>
      </w:r>
      <w:r w:rsidRPr="00EA7A55">
        <w:rPr>
          <w:sz w:val="28"/>
          <w:szCs w:val="28"/>
        </w:rPr>
        <w:br/>
        <w:t>представителя заявителя);</w:t>
      </w:r>
    </w:p>
    <w:p w:rsidR="00880F1A" w:rsidRPr="00EA7A55" w:rsidRDefault="00880F1A" w:rsidP="00880F1A">
      <w:pPr>
        <w:shd w:val="clear" w:color="auto" w:fill="FFFFFF"/>
        <w:tabs>
          <w:tab w:val="left" w:pos="1134"/>
        </w:tabs>
        <w:ind w:firstLine="851"/>
        <w:jc w:val="both"/>
        <w:rPr>
          <w:sz w:val="28"/>
          <w:szCs w:val="28"/>
        </w:rPr>
      </w:pPr>
      <w:proofErr w:type="gramStart"/>
      <w:r w:rsidRPr="00EA7A55">
        <w:rPr>
          <w:rStyle w:val="22"/>
          <w:rFonts w:eastAsia="Calibri"/>
          <w:szCs w:val="28"/>
        </w:rPr>
        <w:t xml:space="preserve">– </w:t>
      </w:r>
      <w:r w:rsidRPr="00EA7A55">
        <w:rPr>
          <w:rStyle w:val="22"/>
          <w:rFonts w:eastAsia="Calibri"/>
          <w:szCs w:val="28"/>
        </w:rPr>
        <w:tab/>
      </w:r>
      <w:r w:rsidRPr="00EA7A55">
        <w:rPr>
          <w:sz w:val="28"/>
          <w:szCs w:val="28"/>
        </w:rPr>
        <w:t>определяет статус исполнения заявления заявителя в ГИС;</w:t>
      </w:r>
      <w:r w:rsidRPr="00EA7A55">
        <w:rPr>
          <w:sz w:val="28"/>
          <w:szCs w:val="28"/>
        </w:rPr>
        <w:br/>
        <w:t>распечатывает результат предоставления государственной (муниципальной)</w:t>
      </w:r>
      <w:r w:rsidRPr="00EA7A55">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80F1A" w:rsidRPr="00EA7A55" w:rsidRDefault="00880F1A" w:rsidP="00880F1A">
      <w:pPr>
        <w:shd w:val="clear" w:color="auto" w:fill="FFFFFF"/>
        <w:tabs>
          <w:tab w:val="left" w:pos="1134"/>
        </w:tabs>
        <w:ind w:firstLine="851"/>
        <w:jc w:val="both"/>
        <w:rPr>
          <w:sz w:val="28"/>
          <w:szCs w:val="28"/>
        </w:rPr>
      </w:pPr>
      <w:r w:rsidRPr="00EA7A55">
        <w:rPr>
          <w:rStyle w:val="22"/>
          <w:rFonts w:eastAsia="Calibri"/>
          <w:szCs w:val="28"/>
        </w:rPr>
        <w:t xml:space="preserve">– </w:t>
      </w:r>
      <w:r w:rsidRPr="00EA7A55">
        <w:rPr>
          <w:sz w:val="28"/>
          <w:szCs w:val="28"/>
        </w:rPr>
        <w:t>заверяет экземпляр электронного документа на бумажном носителе с</w:t>
      </w:r>
      <w:r w:rsidRPr="00EA7A55">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0F1A" w:rsidRPr="00EA7A55" w:rsidRDefault="00880F1A" w:rsidP="00880F1A">
      <w:pPr>
        <w:shd w:val="clear" w:color="auto" w:fill="FFFFFF"/>
        <w:tabs>
          <w:tab w:val="left" w:pos="1134"/>
        </w:tabs>
        <w:ind w:firstLine="851"/>
        <w:jc w:val="both"/>
        <w:rPr>
          <w:sz w:val="28"/>
          <w:szCs w:val="28"/>
        </w:rPr>
      </w:pPr>
      <w:r w:rsidRPr="00EA7A55">
        <w:rPr>
          <w:rStyle w:val="22"/>
          <w:rFonts w:eastAsia="Calibri"/>
          <w:szCs w:val="28"/>
        </w:rPr>
        <w:t xml:space="preserve">– </w:t>
      </w:r>
      <w:r w:rsidRPr="00EA7A55">
        <w:rPr>
          <w:sz w:val="28"/>
          <w:szCs w:val="28"/>
        </w:rPr>
        <w:t>выдает документы заявителю, при необходимости запрашивает у заявителя подписи за каждый выданный документ;</w:t>
      </w:r>
    </w:p>
    <w:p w:rsidR="00880F1A" w:rsidRPr="00EA7A55" w:rsidRDefault="00880F1A" w:rsidP="00880F1A">
      <w:pPr>
        <w:shd w:val="clear" w:color="auto" w:fill="FFFFFF"/>
        <w:tabs>
          <w:tab w:val="left" w:pos="1134"/>
        </w:tabs>
        <w:ind w:firstLine="851"/>
        <w:jc w:val="both"/>
        <w:rPr>
          <w:sz w:val="28"/>
          <w:szCs w:val="28"/>
        </w:rPr>
      </w:pPr>
      <w:r w:rsidRPr="00EA7A55">
        <w:rPr>
          <w:rStyle w:val="22"/>
          <w:rFonts w:eastAsia="Calibri"/>
          <w:szCs w:val="28"/>
        </w:rPr>
        <w:t xml:space="preserve">– </w:t>
      </w:r>
      <w:r w:rsidRPr="00EA7A55">
        <w:rPr>
          <w:sz w:val="28"/>
          <w:szCs w:val="28"/>
        </w:rPr>
        <w:t xml:space="preserve">запрашивает согласие заявителя на участие в </w:t>
      </w:r>
      <w:proofErr w:type="spellStart"/>
      <w:r w:rsidRPr="00EA7A55">
        <w:rPr>
          <w:sz w:val="28"/>
          <w:szCs w:val="28"/>
        </w:rPr>
        <w:t>смс</w:t>
      </w:r>
      <w:proofErr w:type="spellEnd"/>
      <w:r w:rsidRPr="00EA7A55">
        <w:rPr>
          <w:sz w:val="28"/>
          <w:szCs w:val="28"/>
        </w:rPr>
        <w:t xml:space="preserve"> – опросе для оценки качества предоставленных услуг Многофункционального центра.</w:t>
      </w:r>
    </w:p>
    <w:p w:rsidR="00880F1A" w:rsidRPr="00EA7A55" w:rsidRDefault="00880F1A" w:rsidP="00880F1A">
      <w:pPr>
        <w:shd w:val="clear" w:color="auto" w:fill="FFFFFF"/>
        <w:ind w:firstLine="851"/>
        <w:jc w:val="both"/>
        <w:rPr>
          <w:sz w:val="28"/>
          <w:szCs w:val="28"/>
        </w:rPr>
      </w:pPr>
      <w:r w:rsidRPr="00EA7A55">
        <w:rPr>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80F1A" w:rsidRPr="00EA7A55" w:rsidRDefault="00880F1A" w:rsidP="00880F1A">
      <w:pPr>
        <w:shd w:val="clear" w:color="auto" w:fill="FFFFFF"/>
        <w:ind w:firstLine="851"/>
        <w:jc w:val="both"/>
        <w:rPr>
          <w:sz w:val="28"/>
          <w:szCs w:val="28"/>
        </w:rPr>
      </w:pPr>
    </w:p>
    <w:p w:rsidR="00880F1A" w:rsidRPr="00EA7A55" w:rsidRDefault="00880F1A" w:rsidP="00880F1A">
      <w:pPr>
        <w:tabs>
          <w:tab w:val="left" w:pos="1560"/>
        </w:tabs>
        <w:ind w:firstLine="851"/>
        <w:jc w:val="both"/>
        <w:rPr>
          <w:bCs/>
          <w:sz w:val="28"/>
          <w:szCs w:val="28"/>
        </w:rPr>
      </w:pPr>
      <w:r>
        <w:rPr>
          <w:sz w:val="28"/>
          <w:szCs w:val="28"/>
        </w:rPr>
        <w:t>2.15.</w:t>
      </w:r>
      <w:r>
        <w:rPr>
          <w:sz w:val="28"/>
          <w:szCs w:val="28"/>
        </w:rPr>
        <w:tab/>
      </w:r>
      <w:r w:rsidRPr="00EA7A55">
        <w:rPr>
          <w:sz w:val="28"/>
          <w:szCs w:val="28"/>
        </w:rPr>
        <w:t>О</w:t>
      </w:r>
      <w:r w:rsidRPr="00EA7A55">
        <w:rPr>
          <w:bCs/>
          <w:sz w:val="28"/>
          <w:szCs w:val="28"/>
        </w:rPr>
        <w:t>собенности предоставления муниципальной услуги по</w:t>
      </w:r>
      <w:r w:rsidRPr="00EA7A55">
        <w:rPr>
          <w:bCs/>
          <w:sz w:val="28"/>
          <w:szCs w:val="28"/>
        </w:rPr>
        <w:br/>
        <w:t>экстерриториальному принципу и особенности предоставления муниципальной услуги в электронной форме</w:t>
      </w:r>
    </w:p>
    <w:p w:rsidR="00880F1A" w:rsidRPr="00EA7A55" w:rsidRDefault="00880F1A" w:rsidP="00880F1A">
      <w:pPr>
        <w:widowControl w:val="0"/>
        <w:autoSpaceDE w:val="0"/>
        <w:autoSpaceDN w:val="0"/>
        <w:ind w:firstLine="851"/>
        <w:jc w:val="both"/>
        <w:rPr>
          <w:sz w:val="28"/>
          <w:szCs w:val="28"/>
        </w:rPr>
      </w:pPr>
      <w:r w:rsidRPr="00EA7A55">
        <w:rPr>
          <w:sz w:val="28"/>
          <w:szCs w:val="28"/>
        </w:rPr>
        <w:t>2.1</w:t>
      </w:r>
      <w:r>
        <w:rPr>
          <w:sz w:val="28"/>
          <w:szCs w:val="28"/>
        </w:rPr>
        <w:t>5</w:t>
      </w:r>
      <w:r w:rsidRPr="00EA7A55">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880F1A" w:rsidRPr="00EA7A55" w:rsidRDefault="00880F1A" w:rsidP="00880F1A">
      <w:pPr>
        <w:widowControl w:val="0"/>
        <w:autoSpaceDE w:val="0"/>
        <w:autoSpaceDN w:val="0"/>
        <w:ind w:firstLine="851"/>
        <w:jc w:val="both"/>
        <w:rPr>
          <w:bCs/>
          <w:sz w:val="28"/>
          <w:szCs w:val="28"/>
        </w:rPr>
      </w:pPr>
      <w:r w:rsidRPr="00EA7A55">
        <w:rPr>
          <w:rStyle w:val="22"/>
          <w:rFonts w:eastAsia="Calibri"/>
          <w:szCs w:val="28"/>
        </w:rPr>
        <w:t xml:space="preserve">– </w:t>
      </w:r>
      <w:r w:rsidRPr="00EA7A55">
        <w:rPr>
          <w:bCs/>
          <w:sz w:val="28"/>
          <w:szCs w:val="28"/>
        </w:rPr>
        <w:t>получение информации о порядке и сроках предоставления муниципальной услуги;</w:t>
      </w:r>
    </w:p>
    <w:p w:rsidR="00880F1A" w:rsidRPr="00EA7A55" w:rsidRDefault="00880F1A" w:rsidP="00880F1A">
      <w:pPr>
        <w:widowControl w:val="0"/>
        <w:autoSpaceDE w:val="0"/>
        <w:autoSpaceDN w:val="0"/>
        <w:ind w:firstLine="851"/>
        <w:jc w:val="both"/>
        <w:rPr>
          <w:sz w:val="28"/>
          <w:szCs w:val="28"/>
        </w:rPr>
      </w:pPr>
      <w:r w:rsidRPr="00EA7A55">
        <w:rPr>
          <w:rStyle w:val="22"/>
          <w:rFonts w:eastAsia="Calibri"/>
          <w:szCs w:val="28"/>
        </w:rPr>
        <w:t xml:space="preserve">– </w:t>
      </w:r>
      <w:r w:rsidRPr="00EA7A55">
        <w:rPr>
          <w:sz w:val="28"/>
          <w:szCs w:val="28"/>
        </w:rPr>
        <w:t>формирование запроса о предоставлении муниципальной услуги (далее применимо к настоящему подразделу – запрос);</w:t>
      </w:r>
    </w:p>
    <w:p w:rsidR="00880F1A" w:rsidRPr="00EA7A55" w:rsidRDefault="00880F1A" w:rsidP="00880F1A">
      <w:pPr>
        <w:widowControl w:val="0"/>
        <w:autoSpaceDE w:val="0"/>
        <w:autoSpaceDN w:val="0"/>
        <w:ind w:firstLine="851"/>
        <w:jc w:val="both"/>
        <w:rPr>
          <w:sz w:val="28"/>
          <w:szCs w:val="28"/>
        </w:rPr>
      </w:pPr>
      <w:r w:rsidRPr="00EA7A55">
        <w:rPr>
          <w:rStyle w:val="22"/>
          <w:rFonts w:eastAsia="Calibri"/>
          <w:szCs w:val="28"/>
        </w:rPr>
        <w:t xml:space="preserve">– </w:t>
      </w:r>
      <w:r w:rsidRPr="00EA7A5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80F1A" w:rsidRPr="00EA7A55" w:rsidRDefault="00880F1A" w:rsidP="00880F1A">
      <w:pPr>
        <w:widowControl w:val="0"/>
        <w:autoSpaceDE w:val="0"/>
        <w:autoSpaceDN w:val="0"/>
        <w:ind w:firstLine="851"/>
        <w:jc w:val="both"/>
        <w:rPr>
          <w:sz w:val="28"/>
          <w:szCs w:val="28"/>
        </w:rPr>
      </w:pPr>
      <w:r w:rsidRPr="00EA7A55">
        <w:rPr>
          <w:rStyle w:val="22"/>
          <w:rFonts w:eastAsia="Calibri"/>
          <w:szCs w:val="28"/>
        </w:rPr>
        <w:lastRenderedPageBreak/>
        <w:t xml:space="preserve">– </w:t>
      </w:r>
      <w:r w:rsidRPr="00EA7A55">
        <w:rPr>
          <w:sz w:val="28"/>
          <w:szCs w:val="28"/>
        </w:rPr>
        <w:t>получение заявителем результата предоставления муниципальной услуги;</w:t>
      </w:r>
    </w:p>
    <w:p w:rsidR="00880F1A" w:rsidRPr="00EA7A55" w:rsidRDefault="00880F1A" w:rsidP="00880F1A">
      <w:pPr>
        <w:widowControl w:val="0"/>
        <w:autoSpaceDE w:val="0"/>
        <w:autoSpaceDN w:val="0"/>
        <w:ind w:firstLine="851"/>
        <w:jc w:val="both"/>
        <w:rPr>
          <w:sz w:val="28"/>
          <w:szCs w:val="28"/>
        </w:rPr>
      </w:pPr>
      <w:r w:rsidRPr="00EA7A55">
        <w:rPr>
          <w:rStyle w:val="22"/>
          <w:rFonts w:eastAsia="Calibri"/>
          <w:szCs w:val="28"/>
        </w:rPr>
        <w:t xml:space="preserve">– </w:t>
      </w:r>
      <w:r w:rsidRPr="00EA7A55">
        <w:rPr>
          <w:sz w:val="28"/>
          <w:szCs w:val="28"/>
        </w:rPr>
        <w:t>получение заявителем сведений о ходе выполнения запроса о предоставлении муниципальной услуги;</w:t>
      </w:r>
    </w:p>
    <w:p w:rsidR="00880F1A" w:rsidRPr="00EA7A55" w:rsidRDefault="00880F1A" w:rsidP="00880F1A">
      <w:pPr>
        <w:widowControl w:val="0"/>
        <w:autoSpaceDE w:val="0"/>
        <w:autoSpaceDN w:val="0"/>
        <w:ind w:firstLine="851"/>
        <w:jc w:val="both"/>
        <w:rPr>
          <w:sz w:val="28"/>
          <w:szCs w:val="28"/>
        </w:rPr>
      </w:pPr>
      <w:r w:rsidRPr="00EA7A55">
        <w:rPr>
          <w:rStyle w:val="22"/>
          <w:rFonts w:eastAsia="Calibri"/>
          <w:szCs w:val="28"/>
        </w:rPr>
        <w:t xml:space="preserve">– </w:t>
      </w:r>
      <w:r w:rsidRPr="00EA7A55">
        <w:rPr>
          <w:sz w:val="28"/>
          <w:szCs w:val="28"/>
        </w:rPr>
        <w:t>осуществление оценки качества предоставления муниципальной услуги;</w:t>
      </w:r>
    </w:p>
    <w:p w:rsidR="00880F1A" w:rsidRPr="00EA7A55" w:rsidRDefault="00880F1A" w:rsidP="00880F1A">
      <w:pPr>
        <w:widowControl w:val="0"/>
        <w:autoSpaceDE w:val="0"/>
        <w:autoSpaceDN w:val="0"/>
        <w:ind w:firstLine="851"/>
        <w:jc w:val="both"/>
        <w:rPr>
          <w:sz w:val="28"/>
          <w:szCs w:val="28"/>
        </w:rPr>
      </w:pPr>
      <w:r w:rsidRPr="00EA7A55">
        <w:rPr>
          <w:rStyle w:val="22"/>
          <w:rFonts w:eastAsia="Calibri"/>
          <w:szCs w:val="28"/>
        </w:rPr>
        <w:t xml:space="preserve">– </w:t>
      </w:r>
      <w:r w:rsidRPr="00EA7A5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 xml:space="preserve">.2.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880F1A" w:rsidRPr="00EA7A55" w:rsidRDefault="00880F1A" w:rsidP="00880F1A">
      <w:pPr>
        <w:autoSpaceDE w:val="0"/>
        <w:autoSpaceDN w:val="0"/>
        <w:adjustRightInd w:val="0"/>
        <w:ind w:firstLine="851"/>
        <w:jc w:val="both"/>
        <w:rPr>
          <w:sz w:val="28"/>
          <w:szCs w:val="28"/>
        </w:rPr>
      </w:pPr>
      <w:r w:rsidRPr="00EA7A55">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EA7A55">
        <w:rPr>
          <w:sz w:val="28"/>
          <w:szCs w:val="28"/>
        </w:rPr>
        <w:t>ии и ау</w:t>
      </w:r>
      <w:proofErr w:type="gramEnd"/>
      <w:r w:rsidRPr="00EA7A55">
        <w:rPr>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880F1A" w:rsidRPr="00EA7A55" w:rsidRDefault="00880F1A" w:rsidP="00880F1A">
      <w:pPr>
        <w:widowControl w:val="0"/>
        <w:autoSpaceDE w:val="0"/>
        <w:autoSpaceDN w:val="0"/>
        <w:ind w:firstLine="851"/>
        <w:jc w:val="both"/>
        <w:rPr>
          <w:sz w:val="28"/>
          <w:szCs w:val="28"/>
        </w:rPr>
      </w:pPr>
      <w:r w:rsidRPr="00EA7A55">
        <w:rPr>
          <w:sz w:val="28"/>
          <w:szCs w:val="28"/>
        </w:rPr>
        <w:t>2.1</w:t>
      </w:r>
      <w:r>
        <w:rPr>
          <w:sz w:val="28"/>
          <w:szCs w:val="28"/>
        </w:rPr>
        <w:t>5</w:t>
      </w:r>
      <w:r w:rsidRPr="00EA7A55">
        <w:rPr>
          <w:sz w:val="28"/>
          <w:szCs w:val="28"/>
        </w:rPr>
        <w:t>.3. При формировании запроса обеспечивается:</w:t>
      </w:r>
    </w:p>
    <w:p w:rsidR="00880F1A" w:rsidRPr="00EA7A55" w:rsidRDefault="00880F1A" w:rsidP="00880F1A">
      <w:pPr>
        <w:widowControl w:val="0"/>
        <w:autoSpaceDE w:val="0"/>
        <w:autoSpaceDN w:val="0"/>
        <w:ind w:firstLine="851"/>
        <w:jc w:val="both"/>
        <w:rPr>
          <w:sz w:val="28"/>
          <w:szCs w:val="28"/>
        </w:rPr>
      </w:pPr>
      <w:r w:rsidRPr="00EA7A55">
        <w:rPr>
          <w:sz w:val="28"/>
          <w:szCs w:val="28"/>
        </w:rPr>
        <w:t>– возможность копирования и сохранения запроса и иных документов, необходимых для предоставления муниципальной услуги;</w:t>
      </w:r>
    </w:p>
    <w:p w:rsidR="00880F1A" w:rsidRPr="00EA7A55" w:rsidRDefault="00880F1A" w:rsidP="00880F1A">
      <w:pPr>
        <w:widowControl w:val="0"/>
        <w:autoSpaceDE w:val="0"/>
        <w:autoSpaceDN w:val="0"/>
        <w:ind w:firstLine="851"/>
        <w:jc w:val="both"/>
        <w:rPr>
          <w:sz w:val="28"/>
          <w:szCs w:val="28"/>
        </w:rPr>
      </w:pPr>
      <w:r w:rsidRPr="00EA7A55">
        <w:rPr>
          <w:sz w:val="28"/>
          <w:szCs w:val="28"/>
        </w:rPr>
        <w:t>– 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880F1A" w:rsidRPr="00EA7A55" w:rsidRDefault="00880F1A" w:rsidP="00880F1A">
      <w:pPr>
        <w:widowControl w:val="0"/>
        <w:autoSpaceDE w:val="0"/>
        <w:autoSpaceDN w:val="0"/>
        <w:ind w:firstLine="851"/>
        <w:jc w:val="both"/>
        <w:rPr>
          <w:sz w:val="28"/>
          <w:szCs w:val="28"/>
        </w:rPr>
      </w:pPr>
      <w:r w:rsidRPr="00EA7A55">
        <w:rPr>
          <w:sz w:val="28"/>
          <w:szCs w:val="28"/>
        </w:rPr>
        <w:t>– возможность печати на бумажном носителе копии электронной формы запроса;</w:t>
      </w:r>
    </w:p>
    <w:p w:rsidR="00880F1A" w:rsidRPr="00EA7A55" w:rsidRDefault="00880F1A" w:rsidP="00880F1A">
      <w:pPr>
        <w:widowControl w:val="0"/>
        <w:autoSpaceDE w:val="0"/>
        <w:autoSpaceDN w:val="0"/>
        <w:ind w:firstLine="851"/>
        <w:jc w:val="both"/>
        <w:rPr>
          <w:sz w:val="28"/>
          <w:szCs w:val="28"/>
        </w:rPr>
      </w:pPr>
      <w:r w:rsidRPr="00EA7A55">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0F1A" w:rsidRPr="00EA7A55" w:rsidRDefault="00880F1A" w:rsidP="00880F1A">
      <w:pPr>
        <w:widowControl w:val="0"/>
        <w:autoSpaceDE w:val="0"/>
        <w:autoSpaceDN w:val="0"/>
        <w:ind w:firstLine="851"/>
        <w:jc w:val="both"/>
        <w:rPr>
          <w:sz w:val="28"/>
          <w:szCs w:val="28"/>
        </w:rPr>
      </w:pPr>
      <w:proofErr w:type="gramStart"/>
      <w:r w:rsidRPr="00EA7A55">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880F1A" w:rsidRPr="00EA7A55" w:rsidRDefault="00880F1A" w:rsidP="00880F1A">
      <w:pPr>
        <w:widowControl w:val="0"/>
        <w:autoSpaceDE w:val="0"/>
        <w:autoSpaceDN w:val="0"/>
        <w:ind w:firstLine="851"/>
        <w:jc w:val="both"/>
        <w:rPr>
          <w:sz w:val="28"/>
          <w:szCs w:val="28"/>
        </w:rPr>
      </w:pPr>
      <w:r w:rsidRPr="00EA7A55">
        <w:rPr>
          <w:sz w:val="28"/>
          <w:szCs w:val="28"/>
        </w:rPr>
        <w:t xml:space="preserve">– возможность вернуться на любой из этапов заполнения электронной формы запроса без </w:t>
      </w:r>
      <w:proofErr w:type="gramStart"/>
      <w:r w:rsidRPr="00EA7A55">
        <w:rPr>
          <w:sz w:val="28"/>
          <w:szCs w:val="28"/>
        </w:rPr>
        <w:t>потери</w:t>
      </w:r>
      <w:proofErr w:type="gramEnd"/>
      <w:r w:rsidRPr="00EA7A55">
        <w:rPr>
          <w:sz w:val="28"/>
          <w:szCs w:val="28"/>
        </w:rPr>
        <w:t xml:space="preserve"> ранее введенной информации;</w:t>
      </w:r>
    </w:p>
    <w:p w:rsidR="00880F1A" w:rsidRPr="00EA7A55" w:rsidRDefault="00880F1A" w:rsidP="00880F1A">
      <w:pPr>
        <w:widowControl w:val="0"/>
        <w:autoSpaceDE w:val="0"/>
        <w:autoSpaceDN w:val="0"/>
        <w:ind w:firstLine="851"/>
        <w:jc w:val="both"/>
        <w:rPr>
          <w:sz w:val="28"/>
          <w:szCs w:val="28"/>
        </w:rPr>
      </w:pPr>
      <w:r w:rsidRPr="00EA7A55">
        <w:rPr>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880F1A" w:rsidRPr="00EA7A55" w:rsidRDefault="00880F1A" w:rsidP="00880F1A">
      <w:pPr>
        <w:ind w:firstLine="851"/>
        <w:jc w:val="both"/>
        <w:rPr>
          <w:sz w:val="28"/>
          <w:szCs w:val="28"/>
        </w:rPr>
      </w:pPr>
      <w:r w:rsidRPr="00EA7A55">
        <w:rPr>
          <w:sz w:val="28"/>
          <w:szCs w:val="28"/>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880F1A" w:rsidRPr="00EA7A55" w:rsidRDefault="00880F1A" w:rsidP="00880F1A">
      <w:pPr>
        <w:ind w:firstLine="851"/>
        <w:jc w:val="both"/>
        <w:rPr>
          <w:sz w:val="28"/>
          <w:szCs w:val="28"/>
        </w:rPr>
      </w:pPr>
      <w:r w:rsidRPr="00EA7A55">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880F1A" w:rsidRPr="00EA7A55" w:rsidRDefault="00880F1A" w:rsidP="00880F1A">
      <w:pPr>
        <w:ind w:firstLine="851"/>
        <w:jc w:val="both"/>
        <w:rPr>
          <w:sz w:val="28"/>
          <w:szCs w:val="28"/>
        </w:rPr>
      </w:pPr>
      <w:r w:rsidRPr="00EA7A55">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F1A" w:rsidRPr="00EA7A55" w:rsidRDefault="00880F1A" w:rsidP="00880F1A">
      <w:pPr>
        <w:ind w:firstLine="851"/>
        <w:jc w:val="both"/>
        <w:rPr>
          <w:sz w:val="28"/>
          <w:szCs w:val="28"/>
        </w:rPr>
      </w:pPr>
      <w:r w:rsidRPr="00EA7A55">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w:t>
      </w:r>
      <w:r>
        <w:rPr>
          <w:sz w:val="28"/>
          <w:szCs w:val="28"/>
        </w:rPr>
        <w:t>5</w:t>
      </w:r>
      <w:r w:rsidRPr="00EA7A55">
        <w:rPr>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880F1A" w:rsidRPr="00EA7A55" w:rsidRDefault="00880F1A" w:rsidP="00880F1A">
      <w:pPr>
        <w:ind w:firstLine="851"/>
        <w:jc w:val="both"/>
        <w:rPr>
          <w:sz w:val="28"/>
          <w:szCs w:val="28"/>
        </w:rPr>
      </w:pPr>
      <w:r w:rsidRPr="00EA7A55">
        <w:rPr>
          <w:sz w:val="28"/>
          <w:szCs w:val="28"/>
        </w:rPr>
        <w:t xml:space="preserve">  Ответственное должностное лицо Уполномоченного органа: </w:t>
      </w:r>
    </w:p>
    <w:p w:rsidR="00880F1A" w:rsidRPr="00EA7A55" w:rsidRDefault="00880F1A" w:rsidP="00880F1A">
      <w:pPr>
        <w:ind w:firstLine="851"/>
        <w:jc w:val="both"/>
        <w:rPr>
          <w:sz w:val="28"/>
          <w:szCs w:val="28"/>
        </w:rPr>
      </w:pPr>
      <w:r w:rsidRPr="00EA7A55">
        <w:rPr>
          <w:sz w:val="28"/>
          <w:szCs w:val="28"/>
        </w:rPr>
        <w:t xml:space="preserve">  – проверяет наличие электронных заявлений, поступивших с Единого портала, с периодом не реже 2 раз в день; </w:t>
      </w:r>
    </w:p>
    <w:p w:rsidR="00880F1A" w:rsidRPr="00EA7A55" w:rsidRDefault="00880F1A" w:rsidP="00880F1A">
      <w:pPr>
        <w:ind w:firstLine="851"/>
        <w:jc w:val="both"/>
        <w:rPr>
          <w:sz w:val="28"/>
          <w:szCs w:val="28"/>
        </w:rPr>
      </w:pPr>
      <w:r w:rsidRPr="00EA7A55">
        <w:rPr>
          <w:sz w:val="28"/>
          <w:szCs w:val="28"/>
        </w:rPr>
        <w:t xml:space="preserve">  – рассматривает поступившие заявления и приложенные образы документов (документы); </w:t>
      </w:r>
    </w:p>
    <w:p w:rsidR="00880F1A" w:rsidRPr="00EA7A55" w:rsidRDefault="00880F1A" w:rsidP="00880F1A">
      <w:pPr>
        <w:ind w:firstLine="851"/>
        <w:jc w:val="both"/>
        <w:rPr>
          <w:sz w:val="28"/>
          <w:szCs w:val="28"/>
        </w:rPr>
      </w:pPr>
      <w:r w:rsidRPr="00EA7A55">
        <w:rPr>
          <w:sz w:val="28"/>
          <w:szCs w:val="28"/>
        </w:rPr>
        <w:t xml:space="preserve">  – производит действия в соответствии с подпунктом 2.15.4. настоящего Административного регламента; </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 xml:space="preserve">.6. Заявителю в качестве результата предоставления услуги обеспечивается по его выбору возможность: </w:t>
      </w:r>
    </w:p>
    <w:p w:rsidR="00880F1A" w:rsidRDefault="00880F1A" w:rsidP="00880F1A">
      <w:pPr>
        <w:ind w:firstLine="851"/>
        <w:jc w:val="both"/>
        <w:rPr>
          <w:sz w:val="28"/>
          <w:szCs w:val="28"/>
        </w:rPr>
      </w:pPr>
      <w:r w:rsidRPr="0017220B">
        <w:rPr>
          <w:sz w:val="28"/>
          <w:szCs w:val="28"/>
        </w:rPr>
        <w:t xml:space="preserve">– 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 </w:t>
      </w:r>
    </w:p>
    <w:p w:rsidR="00880F1A" w:rsidRPr="00EA7A55" w:rsidRDefault="00880F1A" w:rsidP="00880F1A">
      <w:pPr>
        <w:ind w:firstLine="851"/>
        <w:jc w:val="both"/>
        <w:rPr>
          <w:sz w:val="28"/>
          <w:szCs w:val="28"/>
        </w:rPr>
      </w:pPr>
      <w:r w:rsidRPr="00EA7A55">
        <w:rPr>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880F1A" w:rsidRPr="00EA7A55" w:rsidRDefault="00880F1A" w:rsidP="00880F1A">
      <w:pPr>
        <w:ind w:firstLine="851"/>
        <w:jc w:val="both"/>
        <w:rPr>
          <w:sz w:val="28"/>
          <w:szCs w:val="28"/>
        </w:rPr>
      </w:pPr>
      <w:r w:rsidRPr="00EA7A55">
        <w:rPr>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880F1A" w:rsidRPr="00EA7A55" w:rsidRDefault="00880F1A" w:rsidP="00880F1A">
      <w:pPr>
        <w:ind w:firstLine="851"/>
        <w:jc w:val="both"/>
        <w:rPr>
          <w:sz w:val="28"/>
          <w:szCs w:val="28"/>
        </w:rPr>
      </w:pPr>
      <w:r w:rsidRPr="00EA7A55">
        <w:rPr>
          <w:sz w:val="28"/>
          <w:szCs w:val="28"/>
        </w:rPr>
        <w:t xml:space="preserve"> 2.1</w:t>
      </w:r>
      <w:r>
        <w:rPr>
          <w:sz w:val="28"/>
          <w:szCs w:val="28"/>
        </w:rPr>
        <w:t>5</w:t>
      </w:r>
      <w:r w:rsidRPr="00EA7A55">
        <w:rPr>
          <w:sz w:val="28"/>
          <w:szCs w:val="28"/>
        </w:rPr>
        <w:t xml:space="preserve">.7. </w:t>
      </w:r>
      <w:proofErr w:type="gramStart"/>
      <w:r w:rsidRPr="00EA7A55">
        <w:rPr>
          <w:sz w:val="28"/>
          <w:szCs w:val="28"/>
        </w:rPr>
        <w:t xml:space="preserve">При получении результата предоставления услуги на Едином портале в форме электронного документа дополнительно обеспечивается </w:t>
      </w:r>
      <w:r w:rsidRPr="00EA7A55">
        <w:rPr>
          <w:sz w:val="28"/>
          <w:szCs w:val="28"/>
        </w:rPr>
        <w:lastRenderedPageBreak/>
        <w:t>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EA7A55">
        <w:rPr>
          <w:sz w:val="28"/>
          <w:szCs w:val="28"/>
        </w:rPr>
        <w:t xml:space="preserve"> у них технической возможности). </w:t>
      </w:r>
    </w:p>
    <w:p w:rsidR="00880F1A" w:rsidRPr="00EA7A55" w:rsidRDefault="00880F1A" w:rsidP="00880F1A">
      <w:pPr>
        <w:ind w:firstLine="851"/>
        <w:jc w:val="both"/>
        <w:rPr>
          <w:sz w:val="28"/>
          <w:szCs w:val="28"/>
        </w:rPr>
      </w:pPr>
      <w:r w:rsidRPr="00EA7A55">
        <w:rPr>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880F1A" w:rsidRPr="00EA7A55" w:rsidRDefault="00880F1A" w:rsidP="00880F1A">
      <w:pPr>
        <w:ind w:firstLine="851"/>
        <w:jc w:val="both"/>
        <w:rPr>
          <w:sz w:val="28"/>
          <w:szCs w:val="28"/>
        </w:rPr>
      </w:pPr>
      <w:r w:rsidRPr="00EA7A55">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 xml:space="preserve">.8.  При подготовке экземпляра электронного документа на бумажном носителе организации, указанные в абзаце первом подпункта 2.15.8. настоящего Административного регламента, обеспечивают соблюдение следующих требований: </w:t>
      </w:r>
    </w:p>
    <w:p w:rsidR="00880F1A" w:rsidRPr="00EA7A55" w:rsidRDefault="00880F1A" w:rsidP="00880F1A">
      <w:pPr>
        <w:ind w:firstLine="851"/>
        <w:jc w:val="both"/>
        <w:rPr>
          <w:sz w:val="28"/>
          <w:szCs w:val="28"/>
        </w:rPr>
      </w:pPr>
      <w:r w:rsidRPr="00EA7A55">
        <w:rPr>
          <w:sz w:val="28"/>
          <w:szCs w:val="28"/>
        </w:rPr>
        <w:t xml:space="preserve">– проверка действительности электронной подписи лица, подписавшего электронный документ; </w:t>
      </w:r>
    </w:p>
    <w:p w:rsidR="00880F1A" w:rsidRPr="00EA7A55" w:rsidRDefault="00880F1A" w:rsidP="00880F1A">
      <w:pPr>
        <w:ind w:firstLine="851"/>
        <w:jc w:val="both"/>
        <w:rPr>
          <w:sz w:val="28"/>
          <w:szCs w:val="28"/>
        </w:rPr>
      </w:pPr>
      <w:r w:rsidRPr="00EA7A55">
        <w:rPr>
          <w:sz w:val="28"/>
          <w:szCs w:val="28"/>
        </w:rPr>
        <w:t xml:space="preserve">– </w:t>
      </w:r>
      <w:proofErr w:type="gramStart"/>
      <w:r w:rsidRPr="00EA7A55">
        <w:rPr>
          <w:sz w:val="28"/>
          <w:szCs w:val="28"/>
        </w:rPr>
        <w:t>заверение экземпляра</w:t>
      </w:r>
      <w:proofErr w:type="gramEnd"/>
      <w:r w:rsidRPr="00EA7A55">
        <w:rPr>
          <w:sz w:val="28"/>
          <w:szCs w:val="28"/>
        </w:rPr>
        <w:t xml:space="preserve"> электронного документа на бумажном носителе с использованием печати организации; </w:t>
      </w:r>
    </w:p>
    <w:p w:rsidR="00880F1A" w:rsidRPr="00EA7A55" w:rsidRDefault="00880F1A" w:rsidP="00880F1A">
      <w:pPr>
        <w:ind w:firstLine="851"/>
        <w:jc w:val="both"/>
        <w:rPr>
          <w:sz w:val="28"/>
          <w:szCs w:val="28"/>
        </w:rPr>
      </w:pPr>
      <w:r w:rsidRPr="00EA7A55">
        <w:rPr>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880F1A" w:rsidRPr="00EA7A55" w:rsidRDefault="00880F1A" w:rsidP="00880F1A">
      <w:pPr>
        <w:ind w:firstLine="851"/>
        <w:jc w:val="both"/>
        <w:rPr>
          <w:sz w:val="28"/>
          <w:szCs w:val="28"/>
        </w:rPr>
      </w:pPr>
      <w:r w:rsidRPr="00EA7A55">
        <w:rPr>
          <w:sz w:val="28"/>
          <w:szCs w:val="28"/>
        </w:rPr>
        <w:t>– возможность брошюрования листов многостраничных экземпляров электронного документа на бумажном носителе;</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80F1A" w:rsidRPr="00EA7A55" w:rsidRDefault="00880F1A" w:rsidP="00880F1A">
      <w:pPr>
        <w:ind w:firstLine="851"/>
        <w:jc w:val="both"/>
        <w:rPr>
          <w:sz w:val="28"/>
          <w:szCs w:val="28"/>
        </w:rPr>
      </w:pPr>
      <w:r w:rsidRPr="00EA7A55">
        <w:rPr>
          <w:sz w:val="28"/>
          <w:szCs w:val="28"/>
        </w:rPr>
        <w:t xml:space="preserve">При предоставлении муниципальной услуги в электронной форме заявителю направляется: </w:t>
      </w:r>
    </w:p>
    <w:p w:rsidR="00880F1A" w:rsidRPr="00EA7A55" w:rsidRDefault="00880F1A" w:rsidP="00880F1A">
      <w:pPr>
        <w:ind w:firstLine="851"/>
        <w:jc w:val="both"/>
        <w:rPr>
          <w:sz w:val="28"/>
          <w:szCs w:val="28"/>
        </w:rPr>
      </w:pPr>
      <w:proofErr w:type="gramStart"/>
      <w:r w:rsidRPr="00EA7A55">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880F1A" w:rsidRPr="00EA7A55" w:rsidRDefault="00880F1A" w:rsidP="00880F1A">
      <w:pPr>
        <w:ind w:firstLine="851"/>
        <w:jc w:val="both"/>
        <w:rPr>
          <w:sz w:val="28"/>
          <w:szCs w:val="28"/>
        </w:rPr>
      </w:pPr>
      <w:r w:rsidRPr="00EA7A55">
        <w:rPr>
          <w:sz w:val="28"/>
          <w:szCs w:val="28"/>
        </w:rPr>
        <w:lastRenderedPageBreak/>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0F1A" w:rsidRPr="00EA7A55" w:rsidRDefault="00880F1A" w:rsidP="00880F1A">
      <w:pPr>
        <w:ind w:firstLine="851"/>
        <w:jc w:val="both"/>
        <w:rPr>
          <w:sz w:val="28"/>
          <w:szCs w:val="28"/>
        </w:rPr>
      </w:pPr>
      <w:r w:rsidRPr="00EA7A55">
        <w:rPr>
          <w:sz w:val="28"/>
          <w:szCs w:val="28"/>
        </w:rPr>
        <w:t>2.1</w:t>
      </w:r>
      <w:r>
        <w:rPr>
          <w:sz w:val="28"/>
          <w:szCs w:val="28"/>
        </w:rPr>
        <w:t>5</w:t>
      </w:r>
      <w:r w:rsidRPr="00EA7A55">
        <w:rPr>
          <w:sz w:val="28"/>
          <w:szCs w:val="28"/>
        </w:rPr>
        <w:t>.10.</w:t>
      </w:r>
      <w:r w:rsidRPr="00EA7A55">
        <w:rPr>
          <w:sz w:val="28"/>
          <w:szCs w:val="28"/>
          <w:vertAlign w:val="superscript"/>
        </w:rPr>
        <w:t xml:space="preserve"> </w:t>
      </w:r>
      <w:r w:rsidRPr="00EA7A55">
        <w:rPr>
          <w:sz w:val="28"/>
          <w:szCs w:val="28"/>
        </w:rPr>
        <w:t xml:space="preserve">Электронные документы могут быть предоставлены в следующих форматах: </w:t>
      </w:r>
      <w:proofErr w:type="spellStart"/>
      <w:r w:rsidRPr="00EA7A55">
        <w:rPr>
          <w:sz w:val="28"/>
          <w:szCs w:val="28"/>
        </w:rPr>
        <w:t>xml</w:t>
      </w:r>
      <w:proofErr w:type="spellEnd"/>
      <w:r w:rsidRPr="00EA7A55">
        <w:rPr>
          <w:sz w:val="28"/>
          <w:szCs w:val="28"/>
        </w:rPr>
        <w:t xml:space="preserve">, </w:t>
      </w:r>
      <w:proofErr w:type="spellStart"/>
      <w:r w:rsidRPr="00EA7A55">
        <w:rPr>
          <w:sz w:val="28"/>
          <w:szCs w:val="28"/>
        </w:rPr>
        <w:t>doc</w:t>
      </w:r>
      <w:proofErr w:type="spellEnd"/>
      <w:r w:rsidRPr="00EA7A55">
        <w:rPr>
          <w:sz w:val="28"/>
          <w:szCs w:val="28"/>
        </w:rPr>
        <w:t xml:space="preserve">, </w:t>
      </w:r>
      <w:proofErr w:type="spellStart"/>
      <w:r w:rsidRPr="00EA7A55">
        <w:rPr>
          <w:sz w:val="28"/>
          <w:szCs w:val="28"/>
        </w:rPr>
        <w:t>docx</w:t>
      </w:r>
      <w:proofErr w:type="spellEnd"/>
      <w:r w:rsidRPr="00EA7A55">
        <w:rPr>
          <w:sz w:val="28"/>
          <w:szCs w:val="28"/>
        </w:rPr>
        <w:t xml:space="preserve">, </w:t>
      </w:r>
      <w:proofErr w:type="spellStart"/>
      <w:r w:rsidRPr="00EA7A55">
        <w:rPr>
          <w:sz w:val="28"/>
          <w:szCs w:val="28"/>
        </w:rPr>
        <w:t>odt</w:t>
      </w:r>
      <w:proofErr w:type="spellEnd"/>
      <w:r w:rsidRPr="00EA7A55">
        <w:rPr>
          <w:sz w:val="28"/>
          <w:szCs w:val="28"/>
        </w:rPr>
        <w:t xml:space="preserve">, </w:t>
      </w:r>
      <w:proofErr w:type="spellStart"/>
      <w:r w:rsidRPr="00EA7A55">
        <w:rPr>
          <w:sz w:val="28"/>
          <w:szCs w:val="28"/>
        </w:rPr>
        <w:t>xls</w:t>
      </w:r>
      <w:proofErr w:type="spellEnd"/>
      <w:r w:rsidRPr="00EA7A55">
        <w:rPr>
          <w:sz w:val="28"/>
          <w:szCs w:val="28"/>
        </w:rPr>
        <w:t xml:space="preserve">, </w:t>
      </w:r>
      <w:proofErr w:type="spellStart"/>
      <w:r w:rsidRPr="00EA7A55">
        <w:rPr>
          <w:sz w:val="28"/>
          <w:szCs w:val="28"/>
        </w:rPr>
        <w:t>xlsx</w:t>
      </w:r>
      <w:proofErr w:type="spellEnd"/>
      <w:r w:rsidRPr="00EA7A55">
        <w:rPr>
          <w:sz w:val="28"/>
          <w:szCs w:val="28"/>
        </w:rPr>
        <w:t xml:space="preserve">, </w:t>
      </w:r>
      <w:proofErr w:type="spellStart"/>
      <w:r w:rsidRPr="00EA7A55">
        <w:rPr>
          <w:sz w:val="28"/>
          <w:szCs w:val="28"/>
        </w:rPr>
        <w:t>ods</w:t>
      </w:r>
      <w:proofErr w:type="spellEnd"/>
      <w:r w:rsidRPr="00EA7A55">
        <w:rPr>
          <w:sz w:val="28"/>
          <w:szCs w:val="28"/>
        </w:rPr>
        <w:t xml:space="preserve">, </w:t>
      </w:r>
      <w:proofErr w:type="spellStart"/>
      <w:r w:rsidRPr="00EA7A55">
        <w:rPr>
          <w:sz w:val="28"/>
          <w:szCs w:val="28"/>
        </w:rPr>
        <w:t>pdf</w:t>
      </w:r>
      <w:proofErr w:type="spellEnd"/>
      <w:r w:rsidRPr="00EA7A55">
        <w:rPr>
          <w:sz w:val="28"/>
          <w:szCs w:val="28"/>
        </w:rPr>
        <w:t xml:space="preserve">, </w:t>
      </w:r>
      <w:proofErr w:type="spellStart"/>
      <w:r w:rsidRPr="00EA7A55">
        <w:rPr>
          <w:sz w:val="28"/>
          <w:szCs w:val="28"/>
        </w:rPr>
        <w:t>jpg</w:t>
      </w:r>
      <w:proofErr w:type="spellEnd"/>
      <w:r w:rsidRPr="00EA7A55">
        <w:rPr>
          <w:sz w:val="28"/>
          <w:szCs w:val="28"/>
        </w:rPr>
        <w:t xml:space="preserve">, </w:t>
      </w:r>
      <w:proofErr w:type="spellStart"/>
      <w:r w:rsidRPr="00EA7A55">
        <w:rPr>
          <w:sz w:val="28"/>
          <w:szCs w:val="28"/>
        </w:rPr>
        <w:t>jpeg</w:t>
      </w:r>
      <w:proofErr w:type="spellEnd"/>
      <w:r w:rsidRPr="00EA7A55">
        <w:rPr>
          <w:sz w:val="28"/>
          <w:szCs w:val="28"/>
        </w:rPr>
        <w:t xml:space="preserve">, </w:t>
      </w:r>
      <w:proofErr w:type="spellStart"/>
      <w:r w:rsidRPr="00EA7A55">
        <w:rPr>
          <w:sz w:val="28"/>
          <w:szCs w:val="28"/>
        </w:rPr>
        <w:t>zip</w:t>
      </w:r>
      <w:proofErr w:type="spellEnd"/>
      <w:r w:rsidRPr="00EA7A55">
        <w:rPr>
          <w:sz w:val="28"/>
          <w:szCs w:val="28"/>
        </w:rPr>
        <w:t xml:space="preserve">, </w:t>
      </w:r>
      <w:proofErr w:type="spellStart"/>
      <w:r w:rsidRPr="00EA7A55">
        <w:rPr>
          <w:sz w:val="28"/>
          <w:szCs w:val="28"/>
        </w:rPr>
        <w:t>rar</w:t>
      </w:r>
      <w:proofErr w:type="spellEnd"/>
      <w:r w:rsidRPr="00EA7A55">
        <w:rPr>
          <w:sz w:val="28"/>
          <w:szCs w:val="28"/>
        </w:rPr>
        <w:t xml:space="preserve">, </w:t>
      </w:r>
      <w:proofErr w:type="spellStart"/>
      <w:r w:rsidRPr="00EA7A55">
        <w:rPr>
          <w:sz w:val="28"/>
          <w:szCs w:val="28"/>
        </w:rPr>
        <w:t>sig</w:t>
      </w:r>
      <w:proofErr w:type="spellEnd"/>
      <w:r w:rsidRPr="00EA7A55">
        <w:rPr>
          <w:sz w:val="28"/>
          <w:szCs w:val="28"/>
        </w:rPr>
        <w:t xml:space="preserve">, </w:t>
      </w:r>
      <w:proofErr w:type="spellStart"/>
      <w:r w:rsidRPr="00EA7A55">
        <w:rPr>
          <w:sz w:val="28"/>
          <w:szCs w:val="28"/>
        </w:rPr>
        <w:t>png</w:t>
      </w:r>
      <w:proofErr w:type="spellEnd"/>
      <w:r w:rsidRPr="00EA7A55">
        <w:rPr>
          <w:sz w:val="28"/>
          <w:szCs w:val="28"/>
        </w:rPr>
        <w:t xml:space="preserve">, </w:t>
      </w:r>
      <w:proofErr w:type="spellStart"/>
      <w:r w:rsidRPr="00EA7A55">
        <w:rPr>
          <w:sz w:val="28"/>
          <w:szCs w:val="28"/>
        </w:rPr>
        <w:t>bmp</w:t>
      </w:r>
      <w:proofErr w:type="spellEnd"/>
      <w:r w:rsidRPr="00EA7A55">
        <w:rPr>
          <w:sz w:val="28"/>
          <w:szCs w:val="28"/>
        </w:rPr>
        <w:t xml:space="preserve">, </w:t>
      </w:r>
      <w:proofErr w:type="spellStart"/>
      <w:r w:rsidRPr="00EA7A55">
        <w:rPr>
          <w:sz w:val="28"/>
          <w:szCs w:val="28"/>
        </w:rPr>
        <w:t>tiff</w:t>
      </w:r>
      <w:proofErr w:type="spellEnd"/>
      <w:r w:rsidRPr="00EA7A55">
        <w:rPr>
          <w:sz w:val="28"/>
          <w:szCs w:val="28"/>
        </w:rPr>
        <w:t xml:space="preserve">. </w:t>
      </w:r>
    </w:p>
    <w:p w:rsidR="00880F1A" w:rsidRPr="00EA7A55" w:rsidRDefault="00880F1A" w:rsidP="00880F1A">
      <w:pPr>
        <w:ind w:firstLine="851"/>
        <w:jc w:val="both"/>
        <w:rPr>
          <w:sz w:val="28"/>
          <w:szCs w:val="28"/>
        </w:rPr>
      </w:pPr>
      <w:r w:rsidRPr="00EA7A5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A7A55">
        <w:rPr>
          <w:sz w:val="28"/>
          <w:szCs w:val="28"/>
        </w:rPr>
        <w:t>dpi</w:t>
      </w:r>
      <w:proofErr w:type="spellEnd"/>
      <w:r w:rsidRPr="00EA7A55">
        <w:rPr>
          <w:sz w:val="28"/>
          <w:szCs w:val="28"/>
        </w:rPr>
        <w:t xml:space="preserve"> (масштаб 1:1) с использованием следующих режимов: </w:t>
      </w:r>
    </w:p>
    <w:p w:rsidR="00880F1A" w:rsidRPr="00EA7A55" w:rsidRDefault="00880F1A" w:rsidP="00880F1A">
      <w:pPr>
        <w:ind w:firstLine="851"/>
        <w:jc w:val="both"/>
        <w:rPr>
          <w:sz w:val="28"/>
          <w:szCs w:val="28"/>
        </w:rPr>
      </w:pPr>
      <w:r w:rsidRPr="00EA7A55">
        <w:rPr>
          <w:sz w:val="28"/>
          <w:szCs w:val="28"/>
        </w:rPr>
        <w:t>«черно-белый» (при отсутствии в документе графических изображений и (или) цветного текста;</w:t>
      </w:r>
    </w:p>
    <w:p w:rsidR="00880F1A" w:rsidRPr="00EA7A55" w:rsidRDefault="00880F1A" w:rsidP="00880F1A">
      <w:pPr>
        <w:ind w:firstLine="851"/>
        <w:jc w:val="both"/>
        <w:rPr>
          <w:sz w:val="28"/>
          <w:szCs w:val="28"/>
        </w:rPr>
      </w:pPr>
      <w:r w:rsidRPr="00EA7A55">
        <w:rPr>
          <w:sz w:val="28"/>
          <w:szCs w:val="28"/>
        </w:rPr>
        <w:t xml:space="preserve">«оттенки серого» (при наличии в документе графических изображений, отличных от цветного графического изображения); </w:t>
      </w:r>
    </w:p>
    <w:p w:rsidR="00880F1A" w:rsidRPr="00EA7A55" w:rsidRDefault="00880F1A" w:rsidP="00880F1A">
      <w:pPr>
        <w:ind w:firstLine="851"/>
        <w:jc w:val="both"/>
        <w:rPr>
          <w:sz w:val="28"/>
          <w:szCs w:val="28"/>
        </w:rPr>
      </w:pPr>
      <w:r w:rsidRPr="00EA7A55">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880F1A" w:rsidRPr="00EA7A55" w:rsidRDefault="00880F1A" w:rsidP="00880F1A">
      <w:pPr>
        <w:ind w:firstLine="851"/>
        <w:jc w:val="both"/>
        <w:rPr>
          <w:sz w:val="28"/>
          <w:szCs w:val="28"/>
        </w:rPr>
      </w:pPr>
      <w:r w:rsidRPr="00EA7A55">
        <w:rPr>
          <w:sz w:val="28"/>
          <w:szCs w:val="28"/>
        </w:rPr>
        <w:t>сохранением всех аутентичных признаков подлинности, а именно: графической подписи лица, печати, углового штампа бланка;</w:t>
      </w:r>
    </w:p>
    <w:p w:rsidR="00880F1A" w:rsidRPr="00EA7A55" w:rsidRDefault="00880F1A" w:rsidP="00880F1A">
      <w:pPr>
        <w:ind w:firstLine="851"/>
        <w:jc w:val="both"/>
        <w:rPr>
          <w:sz w:val="28"/>
          <w:szCs w:val="28"/>
        </w:rPr>
      </w:pPr>
      <w:r w:rsidRPr="00EA7A55">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880F1A" w:rsidRPr="00EA7A55" w:rsidRDefault="00880F1A" w:rsidP="00880F1A">
      <w:pPr>
        <w:ind w:firstLine="851"/>
        <w:jc w:val="both"/>
        <w:rPr>
          <w:sz w:val="28"/>
          <w:szCs w:val="28"/>
        </w:rPr>
      </w:pPr>
      <w:r w:rsidRPr="00EA7A55">
        <w:rPr>
          <w:sz w:val="28"/>
          <w:szCs w:val="28"/>
        </w:rPr>
        <w:t xml:space="preserve"> Электронные документы должны обеспечивать: </w:t>
      </w:r>
    </w:p>
    <w:p w:rsidR="00880F1A" w:rsidRPr="00EA7A55" w:rsidRDefault="00880F1A" w:rsidP="00880F1A">
      <w:pPr>
        <w:ind w:firstLine="851"/>
        <w:jc w:val="both"/>
        <w:rPr>
          <w:sz w:val="28"/>
          <w:szCs w:val="28"/>
        </w:rPr>
      </w:pPr>
      <w:r w:rsidRPr="00EA7A55">
        <w:rPr>
          <w:sz w:val="28"/>
          <w:szCs w:val="28"/>
        </w:rPr>
        <w:t xml:space="preserve"> возможность идентифицировать документ и количество листов в документе; </w:t>
      </w:r>
    </w:p>
    <w:p w:rsidR="00880F1A" w:rsidRPr="00EA7A55" w:rsidRDefault="00880F1A" w:rsidP="00880F1A">
      <w:pPr>
        <w:ind w:firstLine="851"/>
        <w:jc w:val="both"/>
        <w:rPr>
          <w:sz w:val="28"/>
          <w:szCs w:val="28"/>
        </w:rPr>
      </w:pPr>
      <w:r w:rsidRPr="00EA7A55">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F1A" w:rsidRPr="00EA7A55" w:rsidRDefault="00880F1A" w:rsidP="00880F1A">
      <w:pPr>
        <w:autoSpaceDE w:val="0"/>
        <w:autoSpaceDN w:val="0"/>
        <w:adjustRightInd w:val="0"/>
        <w:ind w:firstLine="851"/>
        <w:jc w:val="both"/>
        <w:rPr>
          <w:sz w:val="28"/>
          <w:szCs w:val="28"/>
        </w:rPr>
      </w:pPr>
      <w:r w:rsidRPr="00EA7A55">
        <w:rPr>
          <w:sz w:val="28"/>
          <w:szCs w:val="28"/>
        </w:rPr>
        <w:t xml:space="preserve"> Документы, подлежащие представлению в форматах </w:t>
      </w:r>
      <w:proofErr w:type="spellStart"/>
      <w:r w:rsidRPr="00EA7A55">
        <w:rPr>
          <w:sz w:val="28"/>
          <w:szCs w:val="28"/>
        </w:rPr>
        <w:t>xls</w:t>
      </w:r>
      <w:proofErr w:type="spellEnd"/>
      <w:r w:rsidRPr="00EA7A55">
        <w:rPr>
          <w:sz w:val="28"/>
          <w:szCs w:val="28"/>
        </w:rPr>
        <w:t xml:space="preserve">, </w:t>
      </w:r>
      <w:proofErr w:type="spellStart"/>
      <w:r w:rsidRPr="00EA7A55">
        <w:rPr>
          <w:sz w:val="28"/>
          <w:szCs w:val="28"/>
        </w:rPr>
        <w:t>xlsx</w:t>
      </w:r>
      <w:proofErr w:type="spellEnd"/>
      <w:r w:rsidRPr="00EA7A55">
        <w:rPr>
          <w:sz w:val="28"/>
          <w:szCs w:val="28"/>
        </w:rPr>
        <w:t xml:space="preserve"> или </w:t>
      </w:r>
      <w:proofErr w:type="spellStart"/>
      <w:r w:rsidRPr="00EA7A55">
        <w:rPr>
          <w:sz w:val="28"/>
          <w:szCs w:val="28"/>
        </w:rPr>
        <w:t>ods</w:t>
      </w:r>
      <w:proofErr w:type="spellEnd"/>
      <w:r w:rsidRPr="00EA7A55">
        <w:rPr>
          <w:sz w:val="28"/>
          <w:szCs w:val="28"/>
        </w:rPr>
        <w:t>, формируются в виде отдельного электронного документа.</w:t>
      </w:r>
    </w:p>
    <w:p w:rsidR="00880F1A" w:rsidRPr="00FD275D" w:rsidRDefault="00880F1A" w:rsidP="00880F1A">
      <w:pPr>
        <w:pStyle w:val="ConsPlusNormal"/>
        <w:ind w:firstLine="540"/>
        <w:jc w:val="both"/>
        <w:rPr>
          <w:rFonts w:ascii="Times New Roman" w:hAnsi="Times New Roman" w:cs="Times New Roman"/>
          <w:sz w:val="28"/>
          <w:szCs w:val="28"/>
        </w:rPr>
      </w:pPr>
    </w:p>
    <w:p w:rsidR="00880F1A" w:rsidRPr="005E5FEF" w:rsidRDefault="00880F1A" w:rsidP="00880F1A">
      <w:pPr>
        <w:autoSpaceDE w:val="0"/>
        <w:autoSpaceDN w:val="0"/>
        <w:adjustRightInd w:val="0"/>
        <w:jc w:val="center"/>
        <w:rPr>
          <w:sz w:val="28"/>
          <w:szCs w:val="28"/>
        </w:rPr>
      </w:pPr>
      <w:r w:rsidRPr="005E5FEF">
        <w:rPr>
          <w:sz w:val="28"/>
          <w:szCs w:val="28"/>
        </w:rPr>
        <w:t xml:space="preserve">3. </w:t>
      </w:r>
      <w:r w:rsidRPr="005E5FEF">
        <w:rPr>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bCs/>
          <w:iCs/>
          <w:sz w:val="28"/>
          <w:szCs w:val="28"/>
        </w:rPr>
        <w:t xml:space="preserve"> в многофункциональных центрах</w:t>
      </w:r>
    </w:p>
    <w:p w:rsidR="00880F1A" w:rsidRPr="00FD275D" w:rsidRDefault="00880F1A" w:rsidP="00880F1A">
      <w:pPr>
        <w:pStyle w:val="ConsPlusNormal"/>
        <w:ind w:firstLine="540"/>
        <w:jc w:val="both"/>
        <w:rPr>
          <w:rFonts w:ascii="Times New Roman" w:hAnsi="Times New Roman" w:cs="Times New Roman"/>
          <w:b/>
          <w:sz w:val="28"/>
          <w:szCs w:val="28"/>
        </w:rPr>
      </w:pPr>
    </w:p>
    <w:p w:rsidR="00880F1A" w:rsidRPr="0066313B" w:rsidRDefault="00880F1A" w:rsidP="00880F1A">
      <w:pPr>
        <w:pStyle w:val="ConsPlusNormal"/>
        <w:tabs>
          <w:tab w:val="left" w:pos="1276"/>
        </w:tabs>
        <w:ind w:firstLine="851"/>
        <w:jc w:val="both"/>
        <w:rPr>
          <w:rFonts w:ascii="Times New Roman" w:hAnsi="Times New Roman"/>
          <w:sz w:val="28"/>
          <w:szCs w:val="28"/>
        </w:rPr>
      </w:pPr>
      <w:r w:rsidRPr="00B12E87">
        <w:rPr>
          <w:rFonts w:ascii="Times New Roman" w:hAnsi="Times New Roman"/>
          <w:sz w:val="28"/>
          <w:szCs w:val="28"/>
        </w:rPr>
        <w:t>3.1</w:t>
      </w:r>
      <w:r w:rsidRPr="0066313B">
        <w:rPr>
          <w:rFonts w:ascii="Times New Roman" w:hAnsi="Times New Roman" w:cs="Times New Roman"/>
          <w:sz w:val="28"/>
          <w:szCs w:val="28"/>
        </w:rPr>
        <w:t>.</w:t>
      </w:r>
      <w:r w:rsidRPr="0066313B">
        <w:rPr>
          <w:rFonts w:ascii="Times New Roman" w:hAnsi="Times New Roman" w:cs="Times New Roman"/>
          <w:sz w:val="28"/>
          <w:szCs w:val="28"/>
        </w:rPr>
        <w:tab/>
      </w:r>
      <w:r w:rsidRPr="0066313B">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880F1A" w:rsidRPr="00561021" w:rsidRDefault="00880F1A" w:rsidP="00880F1A">
      <w:pPr>
        <w:autoSpaceDE w:val="0"/>
        <w:autoSpaceDN w:val="0"/>
        <w:adjustRightInd w:val="0"/>
        <w:ind w:firstLine="851"/>
        <w:jc w:val="both"/>
        <w:rPr>
          <w:sz w:val="28"/>
          <w:szCs w:val="28"/>
        </w:rPr>
      </w:pPr>
      <w:r w:rsidRPr="00561021">
        <w:rPr>
          <w:sz w:val="28"/>
          <w:szCs w:val="28"/>
        </w:rPr>
        <w:t>–</w:t>
      </w:r>
      <w:r>
        <w:rPr>
          <w:sz w:val="28"/>
          <w:szCs w:val="28"/>
        </w:rPr>
        <w:t xml:space="preserve"> </w:t>
      </w:r>
      <w:r w:rsidRPr="00561021">
        <w:rPr>
          <w:sz w:val="28"/>
          <w:szCs w:val="28"/>
        </w:rPr>
        <w:t>прием и регистрация заявления о предоставлении муниципальной услуги;</w:t>
      </w:r>
    </w:p>
    <w:p w:rsidR="00880F1A" w:rsidRPr="00561021" w:rsidRDefault="00880F1A" w:rsidP="00880F1A">
      <w:pPr>
        <w:autoSpaceDE w:val="0"/>
        <w:autoSpaceDN w:val="0"/>
        <w:adjustRightInd w:val="0"/>
        <w:ind w:firstLine="851"/>
        <w:jc w:val="both"/>
        <w:rPr>
          <w:sz w:val="28"/>
          <w:szCs w:val="28"/>
        </w:rPr>
      </w:pPr>
      <w:r w:rsidRPr="00561021">
        <w:rPr>
          <w:sz w:val="28"/>
          <w:szCs w:val="28"/>
        </w:rPr>
        <w:t>– проверка документов, формирование и направление межведомственных запросов, получение ответов на них;</w:t>
      </w:r>
    </w:p>
    <w:p w:rsidR="00880F1A" w:rsidRPr="00561021" w:rsidRDefault="00880F1A" w:rsidP="00880F1A">
      <w:pPr>
        <w:pStyle w:val="ConsPlusNormal"/>
        <w:ind w:firstLine="851"/>
        <w:jc w:val="both"/>
        <w:rPr>
          <w:rFonts w:ascii="Times New Roman" w:hAnsi="Times New Roman" w:cs="Times New Roman"/>
          <w:sz w:val="28"/>
          <w:szCs w:val="28"/>
        </w:rPr>
      </w:pPr>
      <w:r w:rsidRPr="00561021">
        <w:rPr>
          <w:rFonts w:ascii="Times New Roman" w:hAnsi="Times New Roman" w:cs="Times New Roman"/>
          <w:sz w:val="28"/>
          <w:szCs w:val="28"/>
        </w:rPr>
        <w:t>– подготовка и принятие решения о проведен</w:t>
      </w:r>
      <w:proofErr w:type="gramStart"/>
      <w:r w:rsidRPr="00561021">
        <w:rPr>
          <w:rFonts w:ascii="Times New Roman" w:hAnsi="Times New Roman" w:cs="Times New Roman"/>
          <w:sz w:val="28"/>
          <w:szCs w:val="28"/>
        </w:rPr>
        <w:t>ии ау</w:t>
      </w:r>
      <w:proofErr w:type="gramEnd"/>
      <w:r w:rsidRPr="00561021">
        <w:rPr>
          <w:rFonts w:ascii="Times New Roman" w:hAnsi="Times New Roman" w:cs="Times New Roman"/>
          <w:sz w:val="28"/>
          <w:szCs w:val="28"/>
        </w:rPr>
        <w:t>кциона (об отказе в проведении аукциона);</w:t>
      </w:r>
    </w:p>
    <w:p w:rsidR="00880F1A" w:rsidRPr="00561021" w:rsidRDefault="00880F1A" w:rsidP="00880F1A">
      <w:pPr>
        <w:pStyle w:val="ConsPlusNormal"/>
        <w:ind w:firstLine="851"/>
        <w:jc w:val="both"/>
        <w:rPr>
          <w:rFonts w:ascii="Times New Roman" w:hAnsi="Times New Roman" w:cs="Times New Roman"/>
          <w:sz w:val="28"/>
          <w:szCs w:val="28"/>
        </w:rPr>
      </w:pPr>
      <w:r w:rsidRPr="00561021">
        <w:rPr>
          <w:rFonts w:ascii="Times New Roman" w:hAnsi="Times New Roman" w:cs="Times New Roman"/>
          <w:sz w:val="28"/>
          <w:szCs w:val="28"/>
        </w:rPr>
        <w:t>– организация и проведение аукциона;</w:t>
      </w:r>
    </w:p>
    <w:p w:rsidR="00880F1A" w:rsidRPr="00561021" w:rsidRDefault="00880F1A" w:rsidP="00880F1A">
      <w:pPr>
        <w:autoSpaceDE w:val="0"/>
        <w:autoSpaceDN w:val="0"/>
        <w:adjustRightInd w:val="0"/>
        <w:ind w:firstLine="851"/>
        <w:jc w:val="both"/>
        <w:rPr>
          <w:sz w:val="28"/>
          <w:szCs w:val="28"/>
        </w:rPr>
      </w:pPr>
      <w:r w:rsidRPr="00561021">
        <w:rPr>
          <w:sz w:val="28"/>
          <w:szCs w:val="28"/>
        </w:rPr>
        <w:lastRenderedPageBreak/>
        <w:t>– подготовка (оформление) документов, являющихся результатом предоставления муниципальной услуги;</w:t>
      </w:r>
    </w:p>
    <w:p w:rsidR="00880F1A" w:rsidRPr="00605EBD" w:rsidRDefault="00880F1A" w:rsidP="00880F1A">
      <w:pPr>
        <w:autoSpaceDE w:val="0"/>
        <w:autoSpaceDN w:val="0"/>
        <w:adjustRightInd w:val="0"/>
        <w:ind w:firstLine="851"/>
        <w:jc w:val="both"/>
        <w:rPr>
          <w:sz w:val="28"/>
          <w:szCs w:val="28"/>
        </w:rPr>
      </w:pPr>
      <w:r w:rsidRPr="00561021">
        <w:rPr>
          <w:sz w:val="28"/>
          <w:szCs w:val="28"/>
        </w:rPr>
        <w:t>– выдача (направление) результата предоставления муниципальной услуги.</w:t>
      </w:r>
    </w:p>
    <w:p w:rsidR="00880F1A" w:rsidRPr="00B12E87" w:rsidRDefault="00880F1A" w:rsidP="00880F1A">
      <w:pPr>
        <w:ind w:firstLine="851"/>
        <w:jc w:val="both"/>
        <w:rPr>
          <w:sz w:val="28"/>
          <w:szCs w:val="28"/>
        </w:rPr>
      </w:pPr>
      <w:r w:rsidRPr="00B12E87">
        <w:rPr>
          <w:sz w:val="28"/>
          <w:szCs w:val="28"/>
        </w:rPr>
        <w:t>3.1.1. Прием документов и регистрация заявления о предоставлении муниципальной услуги</w:t>
      </w:r>
    </w:p>
    <w:p w:rsidR="00880F1A" w:rsidRPr="00640941" w:rsidRDefault="00880F1A" w:rsidP="00880F1A">
      <w:pPr>
        <w:pStyle w:val="a9"/>
        <w:autoSpaceDE w:val="0"/>
        <w:autoSpaceDN w:val="0"/>
        <w:adjustRightInd w:val="0"/>
        <w:ind w:left="0" w:firstLine="851"/>
        <w:jc w:val="both"/>
        <w:outlineLvl w:val="1"/>
        <w:rPr>
          <w:sz w:val="28"/>
          <w:szCs w:val="28"/>
        </w:rPr>
      </w:pPr>
      <w:r w:rsidRPr="001E0051">
        <w:rPr>
          <w:sz w:val="28"/>
          <w:szCs w:val="28"/>
        </w:rPr>
        <w:t>Основание</w:t>
      </w:r>
      <w:r>
        <w:rPr>
          <w:sz w:val="28"/>
          <w:szCs w:val="28"/>
        </w:rPr>
        <w:t>м</w:t>
      </w:r>
      <w:r w:rsidRPr="001E0051">
        <w:rPr>
          <w:sz w:val="28"/>
          <w:szCs w:val="28"/>
        </w:rPr>
        <w:t xml:space="preserve"> для начала административной процедуры</w:t>
      </w:r>
      <w:r>
        <w:rPr>
          <w:sz w:val="28"/>
          <w:szCs w:val="28"/>
        </w:rPr>
        <w:t xml:space="preserve"> является</w:t>
      </w:r>
      <w:r w:rsidRPr="001E0051">
        <w:rPr>
          <w:sz w:val="28"/>
          <w:szCs w:val="28"/>
        </w:rPr>
        <w:t xml:space="preserve">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880F1A" w:rsidRPr="00C6272F" w:rsidRDefault="00880F1A" w:rsidP="00880F1A">
      <w:pPr>
        <w:widowControl w:val="0"/>
        <w:autoSpaceDE w:val="0"/>
        <w:autoSpaceDN w:val="0"/>
        <w:adjustRightInd w:val="0"/>
        <w:ind w:right="306" w:firstLine="851"/>
        <w:jc w:val="both"/>
        <w:rPr>
          <w:sz w:val="28"/>
          <w:szCs w:val="28"/>
        </w:rPr>
      </w:pPr>
      <w:r w:rsidRPr="00C6272F">
        <w:rPr>
          <w:sz w:val="28"/>
          <w:szCs w:val="28"/>
        </w:rPr>
        <w:t xml:space="preserve">Сведения о должностном лице, ответственном за выполнение административной процедуры: </w:t>
      </w:r>
    </w:p>
    <w:p w:rsidR="00880F1A" w:rsidRPr="00C6272F" w:rsidRDefault="00880F1A" w:rsidP="00880F1A">
      <w:pPr>
        <w:widowControl w:val="0"/>
        <w:autoSpaceDE w:val="0"/>
        <w:autoSpaceDN w:val="0"/>
        <w:adjustRightInd w:val="0"/>
        <w:ind w:right="306" w:firstLine="851"/>
        <w:jc w:val="both"/>
        <w:rPr>
          <w:sz w:val="28"/>
          <w:szCs w:val="28"/>
        </w:rPr>
      </w:pPr>
      <w:r w:rsidRPr="00C6272F">
        <w:rPr>
          <w:sz w:val="28"/>
          <w:szCs w:val="28"/>
        </w:rPr>
        <w:t xml:space="preserve">а) в случае поступления заявления по почте: специалист </w:t>
      </w:r>
      <w:r>
        <w:rPr>
          <w:sz w:val="28"/>
          <w:szCs w:val="28"/>
        </w:rPr>
        <w:t>У</w:t>
      </w:r>
      <w:r w:rsidRPr="00C6272F">
        <w:rPr>
          <w:sz w:val="28"/>
          <w:szCs w:val="28"/>
        </w:rPr>
        <w:t xml:space="preserve">полномоченного органа, ответственный за </w:t>
      </w:r>
      <w:r>
        <w:rPr>
          <w:sz w:val="28"/>
          <w:szCs w:val="28"/>
        </w:rPr>
        <w:t>делопроизводство</w:t>
      </w:r>
      <w:r w:rsidRPr="00C6272F">
        <w:rPr>
          <w:sz w:val="28"/>
          <w:szCs w:val="28"/>
        </w:rPr>
        <w:t>;</w:t>
      </w:r>
    </w:p>
    <w:p w:rsidR="00880F1A" w:rsidRDefault="00880F1A" w:rsidP="00880F1A">
      <w:pPr>
        <w:widowControl w:val="0"/>
        <w:autoSpaceDE w:val="0"/>
        <w:autoSpaceDN w:val="0"/>
        <w:adjustRightInd w:val="0"/>
        <w:ind w:right="306" w:firstLine="851"/>
        <w:jc w:val="both"/>
        <w:rPr>
          <w:sz w:val="28"/>
          <w:szCs w:val="28"/>
        </w:rPr>
      </w:pPr>
      <w:r w:rsidRPr="00C6272F">
        <w:rPr>
          <w:sz w:val="28"/>
          <w:szCs w:val="28"/>
        </w:rPr>
        <w:t xml:space="preserve">б) в случае подачи заявления лично или посредством Единого и </w:t>
      </w:r>
      <w:r>
        <w:rPr>
          <w:sz w:val="28"/>
          <w:szCs w:val="28"/>
        </w:rPr>
        <w:t>Р</w:t>
      </w:r>
      <w:r w:rsidRPr="00C6272F">
        <w:rPr>
          <w:sz w:val="28"/>
          <w:szCs w:val="28"/>
        </w:rPr>
        <w:t xml:space="preserve">егионального порталов: специалист </w:t>
      </w:r>
      <w:r>
        <w:rPr>
          <w:sz w:val="28"/>
          <w:szCs w:val="28"/>
        </w:rPr>
        <w:t>У</w:t>
      </w:r>
      <w:r w:rsidRPr="00C6272F">
        <w:rPr>
          <w:sz w:val="28"/>
          <w:szCs w:val="28"/>
        </w:rPr>
        <w:t>полномоченного органа, ответственный за пред</w:t>
      </w:r>
      <w:r>
        <w:rPr>
          <w:sz w:val="28"/>
          <w:szCs w:val="28"/>
        </w:rPr>
        <w:t>оставление муниципальной услуги.</w:t>
      </w:r>
    </w:p>
    <w:p w:rsidR="00880F1A" w:rsidRDefault="00880F1A" w:rsidP="00880F1A">
      <w:pPr>
        <w:autoSpaceDE w:val="0"/>
        <w:autoSpaceDN w:val="0"/>
        <w:adjustRightInd w:val="0"/>
        <w:ind w:firstLine="851"/>
        <w:jc w:val="both"/>
        <w:rPr>
          <w:sz w:val="28"/>
          <w:szCs w:val="28"/>
        </w:rPr>
      </w:pPr>
      <w:r w:rsidRPr="001E0051">
        <w:rPr>
          <w:sz w:val="28"/>
          <w:szCs w:val="28"/>
        </w:rPr>
        <w:t xml:space="preserve">Содержание административных действий, входящих в состав административной процедуры: </w:t>
      </w:r>
    </w:p>
    <w:p w:rsidR="00880F1A" w:rsidRDefault="00880F1A" w:rsidP="00880F1A">
      <w:pPr>
        <w:autoSpaceDE w:val="0"/>
        <w:autoSpaceDN w:val="0"/>
        <w:adjustRightInd w:val="0"/>
        <w:ind w:firstLine="851"/>
        <w:jc w:val="both"/>
        <w:rPr>
          <w:sz w:val="28"/>
          <w:szCs w:val="28"/>
        </w:rPr>
      </w:pPr>
      <w:r w:rsidRPr="001E0051">
        <w:rPr>
          <w:sz w:val="28"/>
          <w:szCs w:val="28"/>
        </w:rPr>
        <w:t>–</w:t>
      </w:r>
      <w:r>
        <w:rPr>
          <w:sz w:val="28"/>
          <w:szCs w:val="28"/>
        </w:rPr>
        <w:t xml:space="preserve"> </w:t>
      </w:r>
      <w:r w:rsidRPr="001E0051">
        <w:rPr>
          <w:sz w:val="28"/>
          <w:szCs w:val="28"/>
        </w:rPr>
        <w:t>прием и регистрация заявления о предоставлении муниципальной услуги</w:t>
      </w:r>
      <w:r>
        <w:rPr>
          <w:sz w:val="28"/>
          <w:szCs w:val="28"/>
        </w:rPr>
        <w:t>;</w:t>
      </w:r>
    </w:p>
    <w:p w:rsidR="00880F1A" w:rsidRDefault="00880F1A" w:rsidP="00880F1A">
      <w:pPr>
        <w:autoSpaceDE w:val="0"/>
        <w:autoSpaceDN w:val="0"/>
        <w:adjustRightInd w:val="0"/>
        <w:ind w:firstLine="851"/>
        <w:jc w:val="both"/>
        <w:rPr>
          <w:sz w:val="28"/>
          <w:szCs w:val="28"/>
        </w:rPr>
      </w:pPr>
      <w:r w:rsidRPr="001E0051">
        <w:rPr>
          <w:sz w:val="28"/>
          <w:szCs w:val="28"/>
        </w:rPr>
        <w:t xml:space="preserve"> –</w:t>
      </w:r>
      <w:r>
        <w:rPr>
          <w:sz w:val="28"/>
          <w:szCs w:val="28"/>
        </w:rPr>
        <w:t xml:space="preserve"> п</w:t>
      </w:r>
      <w:r w:rsidRPr="001E0051">
        <w:rPr>
          <w:sz w:val="28"/>
          <w:szCs w:val="28"/>
        </w:rPr>
        <w:t xml:space="preserve">ри личном обращении </w:t>
      </w:r>
      <w:r>
        <w:rPr>
          <w:sz w:val="28"/>
          <w:szCs w:val="28"/>
        </w:rPr>
        <w:t>– выдача</w:t>
      </w:r>
      <w:r w:rsidRPr="001E0051">
        <w:rPr>
          <w:sz w:val="28"/>
          <w:szCs w:val="28"/>
        </w:rPr>
        <w:t xml:space="preserve"> расписк</w:t>
      </w:r>
      <w:r>
        <w:rPr>
          <w:sz w:val="28"/>
          <w:szCs w:val="28"/>
        </w:rPr>
        <w:t>и, составленной в двух экземплярах, один из которых вручается заявителю, другой – приобщается к принятым документам;</w:t>
      </w:r>
    </w:p>
    <w:p w:rsidR="00880F1A" w:rsidRPr="00E46EDC" w:rsidRDefault="00880F1A" w:rsidP="00880F1A">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поступлении заявления о предоставлении муниципальной услуги в форме электронного документа </w:t>
      </w:r>
      <w:r>
        <w:rPr>
          <w:rFonts w:cs="Arial"/>
          <w:sz w:val="28"/>
          <w:szCs w:val="28"/>
        </w:rPr>
        <w:t>–</w:t>
      </w:r>
      <w:r w:rsidRPr="00E46EDC">
        <w:rPr>
          <w:rFonts w:cs="Arial"/>
          <w:sz w:val="28"/>
          <w:szCs w:val="28"/>
        </w:rPr>
        <w:t xml:space="preserve"> направление заявителю уведомления о получении заявления,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80F1A" w:rsidRPr="00E46EDC" w:rsidRDefault="00880F1A" w:rsidP="00880F1A">
      <w:pPr>
        <w:autoSpaceDE w:val="0"/>
        <w:autoSpaceDN w:val="0"/>
        <w:adjustRightInd w:val="0"/>
        <w:ind w:firstLine="851"/>
        <w:rPr>
          <w:rFonts w:cs="Arial"/>
          <w:sz w:val="28"/>
          <w:szCs w:val="28"/>
        </w:rPr>
      </w:pPr>
      <w:r w:rsidRPr="00E46EDC">
        <w:rPr>
          <w:rFonts w:cs="Arial"/>
          <w:sz w:val="28"/>
          <w:szCs w:val="28"/>
        </w:rPr>
        <w:t xml:space="preserve">Продолжительность выполнения административных действий: </w:t>
      </w:r>
    </w:p>
    <w:p w:rsidR="00880F1A" w:rsidRPr="00E46EDC" w:rsidRDefault="00880F1A" w:rsidP="00880F1A">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личном обращении </w:t>
      </w:r>
      <w:r>
        <w:rPr>
          <w:rFonts w:cs="Arial"/>
          <w:sz w:val="28"/>
          <w:szCs w:val="28"/>
        </w:rPr>
        <w:t>–</w:t>
      </w:r>
      <w:r w:rsidRPr="00E46EDC">
        <w:rPr>
          <w:rFonts w:cs="Arial"/>
          <w:sz w:val="28"/>
          <w:szCs w:val="28"/>
        </w:rPr>
        <w:t xml:space="preserve"> 15 минут с момента получения заявления специалистом У</w:t>
      </w:r>
      <w:r>
        <w:rPr>
          <w:rFonts w:cs="Arial"/>
          <w:sz w:val="28"/>
          <w:szCs w:val="28"/>
        </w:rPr>
        <w:t>полномоченного органа</w:t>
      </w:r>
      <w:r w:rsidRPr="00E46EDC">
        <w:rPr>
          <w:rFonts w:cs="Arial"/>
          <w:sz w:val="28"/>
          <w:szCs w:val="28"/>
        </w:rPr>
        <w:t xml:space="preserve">; </w:t>
      </w:r>
    </w:p>
    <w:p w:rsidR="00880F1A" w:rsidRPr="00E46EDC" w:rsidRDefault="00880F1A" w:rsidP="00880F1A">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Pr>
          <w:rFonts w:cs="Arial"/>
          <w:sz w:val="28"/>
          <w:szCs w:val="28"/>
        </w:rPr>
        <w:t>один</w:t>
      </w:r>
      <w:r w:rsidRPr="00E46EDC">
        <w:rPr>
          <w:rFonts w:cs="Arial"/>
          <w:sz w:val="28"/>
          <w:szCs w:val="28"/>
        </w:rPr>
        <w:t xml:space="preserve"> рабочий день </w:t>
      </w:r>
      <w:r>
        <w:rPr>
          <w:rFonts w:cs="Arial"/>
          <w:sz w:val="28"/>
          <w:szCs w:val="28"/>
        </w:rPr>
        <w:t>–</w:t>
      </w:r>
      <w:r w:rsidRPr="00E46EDC">
        <w:rPr>
          <w:rFonts w:cs="Arial"/>
          <w:sz w:val="28"/>
          <w:szCs w:val="28"/>
        </w:rPr>
        <w:t xml:space="preserve"> с момента представления заявления в электронной форме, а также посредством почтового отправления.</w:t>
      </w:r>
    </w:p>
    <w:p w:rsidR="00880F1A" w:rsidRPr="00E46EDC" w:rsidRDefault="00880F1A" w:rsidP="00880F1A">
      <w:pPr>
        <w:autoSpaceDE w:val="0"/>
        <w:autoSpaceDN w:val="0"/>
        <w:adjustRightInd w:val="0"/>
        <w:ind w:firstLine="851"/>
        <w:rPr>
          <w:rFonts w:cs="Arial"/>
          <w:sz w:val="28"/>
          <w:szCs w:val="28"/>
        </w:rPr>
      </w:pPr>
      <w:r w:rsidRPr="00E46EDC">
        <w:rPr>
          <w:rFonts w:cs="Arial"/>
          <w:sz w:val="28"/>
          <w:szCs w:val="28"/>
        </w:rPr>
        <w:t xml:space="preserve">Максимальный срок выполнения административной процедуры составляет </w:t>
      </w:r>
      <w:r>
        <w:rPr>
          <w:rFonts w:cs="Arial"/>
          <w:sz w:val="28"/>
          <w:szCs w:val="28"/>
        </w:rPr>
        <w:t>один</w:t>
      </w:r>
      <w:r w:rsidRPr="00E46EDC">
        <w:rPr>
          <w:rFonts w:cs="Arial"/>
          <w:sz w:val="28"/>
          <w:szCs w:val="28"/>
        </w:rPr>
        <w:t xml:space="preserve"> рабочий день с момента поступления заявления в Уп</w:t>
      </w:r>
      <w:r>
        <w:rPr>
          <w:rFonts w:cs="Arial"/>
          <w:sz w:val="28"/>
          <w:szCs w:val="28"/>
        </w:rPr>
        <w:t>олномоченный орган</w:t>
      </w:r>
      <w:r w:rsidRPr="00E46EDC">
        <w:rPr>
          <w:rFonts w:cs="Arial"/>
          <w:sz w:val="28"/>
          <w:szCs w:val="28"/>
        </w:rPr>
        <w:t>.</w:t>
      </w:r>
    </w:p>
    <w:p w:rsidR="00880F1A" w:rsidRPr="00E46EDC" w:rsidRDefault="00880F1A" w:rsidP="00880F1A">
      <w:pPr>
        <w:autoSpaceDE w:val="0"/>
        <w:autoSpaceDN w:val="0"/>
        <w:adjustRightInd w:val="0"/>
        <w:ind w:firstLine="851"/>
        <w:jc w:val="both"/>
        <w:rPr>
          <w:rFonts w:cs="Arial"/>
          <w:sz w:val="28"/>
          <w:szCs w:val="28"/>
        </w:rPr>
      </w:pPr>
      <w:r w:rsidRPr="00E46EDC">
        <w:rPr>
          <w:rFonts w:cs="Arial"/>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880F1A" w:rsidRPr="00E46EDC" w:rsidRDefault="00880F1A" w:rsidP="00880F1A">
      <w:pPr>
        <w:autoSpaceDE w:val="0"/>
        <w:autoSpaceDN w:val="0"/>
        <w:adjustRightInd w:val="0"/>
        <w:ind w:firstLine="851"/>
        <w:jc w:val="both"/>
        <w:rPr>
          <w:rFonts w:cs="Arial"/>
          <w:sz w:val="28"/>
          <w:szCs w:val="28"/>
        </w:rPr>
      </w:pPr>
      <w:r w:rsidRPr="00E46EDC">
        <w:rPr>
          <w:rFonts w:cs="Arial"/>
          <w:sz w:val="28"/>
          <w:szCs w:val="28"/>
        </w:rPr>
        <w:t>Заявление о предоставлении муниципальной услуги, поступившее в МФЦ, передается в У</w:t>
      </w:r>
      <w:r>
        <w:rPr>
          <w:rFonts w:cs="Arial"/>
          <w:sz w:val="28"/>
          <w:szCs w:val="28"/>
        </w:rPr>
        <w:t>полномоченный орган</w:t>
      </w:r>
      <w:r w:rsidRPr="00E46EDC">
        <w:rPr>
          <w:rFonts w:cs="Arial"/>
          <w:sz w:val="28"/>
          <w:szCs w:val="28"/>
        </w:rPr>
        <w:t xml:space="preserve"> в порядке и сроки, установленные соглашением между МФЦ и Уполномоченным органом.</w:t>
      </w:r>
    </w:p>
    <w:p w:rsidR="00880F1A" w:rsidRPr="00E46EDC" w:rsidRDefault="00880F1A" w:rsidP="00880F1A">
      <w:pPr>
        <w:autoSpaceDE w:val="0"/>
        <w:autoSpaceDN w:val="0"/>
        <w:adjustRightInd w:val="0"/>
        <w:ind w:firstLine="851"/>
        <w:jc w:val="both"/>
        <w:rPr>
          <w:rFonts w:cs="Arial"/>
          <w:sz w:val="28"/>
          <w:szCs w:val="28"/>
        </w:rPr>
      </w:pPr>
      <w:r w:rsidRPr="00E46EDC">
        <w:rPr>
          <w:rFonts w:cs="Arial"/>
          <w:sz w:val="28"/>
          <w:szCs w:val="28"/>
        </w:rPr>
        <w:t>Результатом выполнения административной процедуры является зарегистрированное заявление.</w:t>
      </w:r>
    </w:p>
    <w:p w:rsidR="00880F1A" w:rsidRPr="00E46EDC" w:rsidRDefault="00880F1A" w:rsidP="00880F1A">
      <w:pPr>
        <w:autoSpaceDE w:val="0"/>
        <w:autoSpaceDN w:val="0"/>
        <w:adjustRightInd w:val="0"/>
        <w:ind w:firstLine="851"/>
        <w:jc w:val="both"/>
        <w:rPr>
          <w:sz w:val="28"/>
          <w:szCs w:val="28"/>
        </w:rPr>
      </w:pPr>
      <w:r w:rsidRPr="00E46EDC">
        <w:rPr>
          <w:rFonts w:cs="Arial"/>
          <w:sz w:val="28"/>
          <w:szCs w:val="28"/>
        </w:rPr>
        <w:lastRenderedPageBreak/>
        <w:t>Способ фиксации результата выполн</w:t>
      </w:r>
      <w:r>
        <w:rPr>
          <w:rFonts w:cs="Arial"/>
          <w:sz w:val="28"/>
          <w:szCs w:val="28"/>
        </w:rPr>
        <w:t xml:space="preserve">ения административной процедуры: </w:t>
      </w:r>
      <w:r w:rsidRPr="00E46EDC">
        <w:rPr>
          <w:rFonts w:cs="Arial"/>
          <w:sz w:val="28"/>
          <w:szCs w:val="28"/>
        </w:rPr>
        <w:t>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880F1A" w:rsidRPr="00605EBD" w:rsidRDefault="00880F1A" w:rsidP="00880F1A">
      <w:pPr>
        <w:autoSpaceDE w:val="0"/>
        <w:autoSpaceDN w:val="0"/>
        <w:adjustRightInd w:val="0"/>
        <w:ind w:firstLine="851"/>
        <w:jc w:val="both"/>
        <w:rPr>
          <w:rFonts w:cs="Arial"/>
          <w:sz w:val="28"/>
          <w:szCs w:val="28"/>
        </w:rPr>
      </w:pPr>
      <w:r w:rsidRPr="00E46EDC">
        <w:rPr>
          <w:rFonts w:cs="Arial"/>
          <w:sz w:val="28"/>
          <w:szCs w:val="28"/>
        </w:rPr>
        <w:t>Зарегистрированное заявление передается специалисту Уп</w:t>
      </w:r>
      <w:r>
        <w:rPr>
          <w:rFonts w:cs="Arial"/>
          <w:sz w:val="28"/>
          <w:szCs w:val="28"/>
        </w:rPr>
        <w:t>олномоченного органа</w:t>
      </w:r>
      <w:r w:rsidRPr="00E46EDC">
        <w:rPr>
          <w:rFonts w:cs="Arial"/>
          <w:sz w:val="28"/>
          <w:szCs w:val="28"/>
        </w:rPr>
        <w:t>, ответственному за формирование и направление межведомственных запросов.</w:t>
      </w:r>
    </w:p>
    <w:p w:rsidR="00880F1A" w:rsidRPr="00B12E87" w:rsidRDefault="00880F1A" w:rsidP="00880F1A">
      <w:pPr>
        <w:ind w:firstLine="851"/>
        <w:jc w:val="both"/>
        <w:rPr>
          <w:sz w:val="28"/>
          <w:szCs w:val="28"/>
        </w:rPr>
      </w:pPr>
      <w:r w:rsidRPr="00B12E87">
        <w:rPr>
          <w:sz w:val="28"/>
          <w:szCs w:val="28"/>
        </w:rPr>
        <w:t xml:space="preserve">3.1.2. </w:t>
      </w:r>
      <w:r w:rsidRPr="00E46EDC">
        <w:rPr>
          <w:rFonts w:cs="Arial"/>
          <w:sz w:val="28"/>
          <w:szCs w:val="28"/>
        </w:rPr>
        <w:t xml:space="preserve">Проверка документов, </w:t>
      </w:r>
      <w:r w:rsidRPr="00E46EDC">
        <w:rPr>
          <w:sz w:val="28"/>
          <w:szCs w:val="28"/>
        </w:rPr>
        <w:t>формирование и направление межведомственных запросов</w:t>
      </w:r>
      <w:r>
        <w:rPr>
          <w:sz w:val="28"/>
          <w:szCs w:val="28"/>
        </w:rPr>
        <w:t>, получение ответов на них</w:t>
      </w:r>
    </w:p>
    <w:p w:rsidR="00880F1A" w:rsidRPr="00E46EDC" w:rsidRDefault="00880F1A" w:rsidP="00880F1A">
      <w:pPr>
        <w:widowControl w:val="0"/>
        <w:autoSpaceDE w:val="0"/>
        <w:autoSpaceDN w:val="0"/>
        <w:adjustRightInd w:val="0"/>
        <w:ind w:firstLine="851"/>
        <w:jc w:val="both"/>
        <w:rPr>
          <w:rFonts w:cs="Arial"/>
          <w:sz w:val="28"/>
          <w:szCs w:val="28"/>
        </w:rPr>
      </w:pPr>
      <w:r w:rsidRPr="00E46EDC">
        <w:rPr>
          <w:rFonts w:cs="Arial"/>
          <w:sz w:val="28"/>
          <w:szCs w:val="28"/>
        </w:rPr>
        <w:t>Основанием для начала административной процедуры является поступление специалисту Уп</w:t>
      </w:r>
      <w:r>
        <w:rPr>
          <w:rFonts w:cs="Arial"/>
          <w:sz w:val="28"/>
          <w:szCs w:val="28"/>
        </w:rPr>
        <w:t>олномоченного органа</w:t>
      </w:r>
      <w:r w:rsidRPr="00E46EDC">
        <w:rPr>
          <w:rFonts w:cs="Arial"/>
          <w:sz w:val="28"/>
          <w:szCs w:val="28"/>
        </w:rPr>
        <w:t xml:space="preserve">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880F1A" w:rsidRPr="00C6272F" w:rsidRDefault="00880F1A" w:rsidP="00880F1A">
      <w:pPr>
        <w:widowControl w:val="0"/>
        <w:autoSpaceDE w:val="0"/>
        <w:autoSpaceDN w:val="0"/>
        <w:adjustRightInd w:val="0"/>
        <w:ind w:firstLine="851"/>
        <w:jc w:val="both"/>
        <w:rPr>
          <w:sz w:val="28"/>
          <w:szCs w:val="28"/>
        </w:rPr>
      </w:pPr>
      <w:r w:rsidRPr="00C6272F">
        <w:rPr>
          <w:sz w:val="28"/>
          <w:szCs w:val="28"/>
        </w:rPr>
        <w:t xml:space="preserve">Должностным лицом, ответственным за </w:t>
      </w:r>
      <w:r w:rsidRPr="00C6272F">
        <w:rPr>
          <w:iCs/>
          <w:sz w:val="28"/>
          <w:szCs w:val="28"/>
        </w:rPr>
        <w:t>формирование и направление межведомственных запросов</w:t>
      </w:r>
      <w:r w:rsidRPr="00C6272F">
        <w:rPr>
          <w:sz w:val="28"/>
          <w:szCs w:val="28"/>
        </w:rPr>
        <w:t xml:space="preserve">, является специалист </w:t>
      </w:r>
      <w:r>
        <w:rPr>
          <w:sz w:val="28"/>
          <w:szCs w:val="28"/>
        </w:rPr>
        <w:t>Отдела</w:t>
      </w:r>
      <w:r w:rsidRPr="00C6272F">
        <w:rPr>
          <w:sz w:val="28"/>
          <w:szCs w:val="28"/>
        </w:rPr>
        <w:t>.</w:t>
      </w:r>
    </w:p>
    <w:p w:rsidR="00880F1A" w:rsidRPr="00E4624B" w:rsidRDefault="00880F1A" w:rsidP="00880F1A">
      <w:pPr>
        <w:autoSpaceDE w:val="0"/>
        <w:autoSpaceDN w:val="0"/>
        <w:adjustRightInd w:val="0"/>
        <w:ind w:firstLine="851"/>
        <w:jc w:val="both"/>
        <w:rPr>
          <w:sz w:val="28"/>
          <w:szCs w:val="28"/>
        </w:rPr>
      </w:pPr>
      <w:r w:rsidRPr="00E4624B">
        <w:rPr>
          <w:sz w:val="28"/>
          <w:szCs w:val="28"/>
        </w:rPr>
        <w:t>Административные действия, входящие в состав административной процедуры, выполняемые специалистом Отдела:</w:t>
      </w:r>
    </w:p>
    <w:p w:rsidR="00880F1A" w:rsidRPr="00E4624B" w:rsidRDefault="00880F1A" w:rsidP="00880F1A">
      <w:pPr>
        <w:pStyle w:val="a9"/>
        <w:tabs>
          <w:tab w:val="left" w:pos="709"/>
        </w:tabs>
        <w:autoSpaceDE w:val="0"/>
        <w:autoSpaceDN w:val="0"/>
        <w:adjustRightInd w:val="0"/>
        <w:ind w:left="0" w:firstLine="851"/>
        <w:jc w:val="both"/>
        <w:rPr>
          <w:sz w:val="28"/>
          <w:szCs w:val="28"/>
        </w:rPr>
      </w:pPr>
      <w:r w:rsidRPr="001E0051">
        <w:rPr>
          <w:sz w:val="28"/>
          <w:szCs w:val="28"/>
        </w:rPr>
        <w:t>–</w:t>
      </w:r>
      <w:r>
        <w:rPr>
          <w:sz w:val="28"/>
          <w:szCs w:val="28"/>
        </w:rPr>
        <w:t xml:space="preserve"> </w:t>
      </w:r>
      <w:r w:rsidRPr="00E4624B">
        <w:rPr>
          <w:sz w:val="28"/>
          <w:szCs w:val="28"/>
        </w:rPr>
        <w:t xml:space="preserve">проверка представленных документов на соответствие перечню, указанному в </w:t>
      </w:r>
      <w:r>
        <w:rPr>
          <w:sz w:val="28"/>
          <w:szCs w:val="28"/>
        </w:rPr>
        <w:t>подпункте 2.6.1.</w:t>
      </w:r>
      <w:r w:rsidRPr="00E4624B">
        <w:rPr>
          <w:sz w:val="28"/>
          <w:szCs w:val="28"/>
        </w:rPr>
        <w:t xml:space="preserve"> Административного регламента </w:t>
      </w:r>
      <w:r>
        <w:rPr>
          <w:sz w:val="28"/>
          <w:szCs w:val="28"/>
        </w:rPr>
        <w:t>–</w:t>
      </w:r>
      <w:r w:rsidRPr="00E4624B">
        <w:rPr>
          <w:sz w:val="28"/>
          <w:szCs w:val="28"/>
        </w:rPr>
        <w:t xml:space="preserve"> в течение </w:t>
      </w:r>
      <w:r>
        <w:rPr>
          <w:sz w:val="28"/>
          <w:szCs w:val="28"/>
        </w:rPr>
        <w:t>двух</w:t>
      </w:r>
      <w:r w:rsidRPr="00E4624B">
        <w:rPr>
          <w:sz w:val="28"/>
          <w:szCs w:val="28"/>
        </w:rPr>
        <w:t xml:space="preserve"> рабочих дней с момента поступления заявления и документов специалисту </w:t>
      </w:r>
      <w:r>
        <w:rPr>
          <w:sz w:val="28"/>
          <w:szCs w:val="28"/>
        </w:rPr>
        <w:t>Отдела</w:t>
      </w:r>
      <w:r w:rsidRPr="00E4624B">
        <w:rPr>
          <w:sz w:val="28"/>
          <w:szCs w:val="28"/>
        </w:rPr>
        <w:t>;</w:t>
      </w:r>
    </w:p>
    <w:p w:rsidR="00880F1A" w:rsidRPr="00E4624B" w:rsidRDefault="00880F1A" w:rsidP="00880F1A">
      <w:pPr>
        <w:autoSpaceDE w:val="0"/>
        <w:autoSpaceDN w:val="0"/>
        <w:adjustRightInd w:val="0"/>
        <w:ind w:firstLine="851"/>
        <w:jc w:val="both"/>
        <w:rPr>
          <w:sz w:val="28"/>
          <w:szCs w:val="28"/>
        </w:rPr>
      </w:pPr>
      <w:r w:rsidRPr="001E0051">
        <w:rPr>
          <w:sz w:val="28"/>
          <w:szCs w:val="28"/>
        </w:rPr>
        <w:t>–</w:t>
      </w:r>
      <w:r>
        <w:rPr>
          <w:sz w:val="28"/>
          <w:szCs w:val="28"/>
        </w:rPr>
        <w:t xml:space="preserve"> </w:t>
      </w:r>
      <w:r w:rsidRPr="00E4624B">
        <w:rPr>
          <w:sz w:val="28"/>
          <w:szCs w:val="28"/>
        </w:rPr>
        <w:t xml:space="preserve">при отсутствии </w:t>
      </w:r>
      <w:r w:rsidRPr="00E4624B">
        <w:rPr>
          <w:rStyle w:val="afff3"/>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E4624B">
        <w:rPr>
          <w:sz w:val="28"/>
          <w:szCs w:val="28"/>
        </w:rPr>
        <w:t xml:space="preserve">: формирование и направление межведомственных запросов, а также получение ответов на них </w:t>
      </w:r>
      <w:r>
        <w:rPr>
          <w:sz w:val="28"/>
          <w:szCs w:val="28"/>
        </w:rPr>
        <w:t>–</w:t>
      </w:r>
      <w:r w:rsidRPr="00E4624B">
        <w:rPr>
          <w:sz w:val="28"/>
          <w:szCs w:val="28"/>
        </w:rPr>
        <w:t xml:space="preserve"> в течение </w:t>
      </w:r>
      <w:r>
        <w:rPr>
          <w:sz w:val="28"/>
          <w:szCs w:val="28"/>
        </w:rPr>
        <w:t>семи</w:t>
      </w:r>
      <w:r w:rsidRPr="00E4624B">
        <w:rPr>
          <w:sz w:val="28"/>
          <w:szCs w:val="28"/>
        </w:rPr>
        <w:t xml:space="preserve"> рабочих дней с момента поступления заявления и документов специалисту </w:t>
      </w:r>
      <w:r>
        <w:rPr>
          <w:sz w:val="28"/>
          <w:szCs w:val="28"/>
        </w:rPr>
        <w:t>Отдела</w:t>
      </w:r>
      <w:r w:rsidRPr="00E4624B">
        <w:rPr>
          <w:sz w:val="28"/>
          <w:szCs w:val="28"/>
        </w:rPr>
        <w:t>;</w:t>
      </w:r>
    </w:p>
    <w:p w:rsidR="00880F1A" w:rsidRPr="00E4624B" w:rsidRDefault="00880F1A" w:rsidP="00880F1A">
      <w:pPr>
        <w:autoSpaceDE w:val="0"/>
        <w:autoSpaceDN w:val="0"/>
        <w:adjustRightInd w:val="0"/>
        <w:ind w:firstLine="851"/>
        <w:jc w:val="both"/>
        <w:rPr>
          <w:sz w:val="28"/>
          <w:szCs w:val="28"/>
        </w:rPr>
      </w:pPr>
      <w:r w:rsidRPr="001E0051">
        <w:rPr>
          <w:sz w:val="28"/>
          <w:szCs w:val="28"/>
        </w:rPr>
        <w:t>–</w:t>
      </w:r>
      <w:r>
        <w:rPr>
          <w:sz w:val="28"/>
          <w:szCs w:val="28"/>
        </w:rPr>
        <w:t xml:space="preserve"> </w:t>
      </w:r>
      <w:r w:rsidRPr="00E4624B">
        <w:rPr>
          <w:sz w:val="28"/>
          <w:szCs w:val="28"/>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w:t>
      </w:r>
      <w:r>
        <w:rPr>
          <w:sz w:val="28"/>
          <w:szCs w:val="28"/>
        </w:rPr>
        <w:t>Отдела</w:t>
      </w:r>
      <w:r w:rsidRPr="00E4624B">
        <w:rPr>
          <w:sz w:val="28"/>
          <w:szCs w:val="28"/>
        </w:rPr>
        <w:t>, ответственному за подготовку решения о проведен</w:t>
      </w:r>
      <w:proofErr w:type="gramStart"/>
      <w:r w:rsidRPr="00E4624B">
        <w:rPr>
          <w:sz w:val="28"/>
          <w:szCs w:val="28"/>
        </w:rPr>
        <w:t>ии ау</w:t>
      </w:r>
      <w:proofErr w:type="gramEnd"/>
      <w:r w:rsidRPr="00E4624B">
        <w:rPr>
          <w:sz w:val="28"/>
          <w:szCs w:val="28"/>
        </w:rPr>
        <w:t xml:space="preserve">кциона (об отказе в проведении аукциона) </w:t>
      </w:r>
      <w:r>
        <w:rPr>
          <w:sz w:val="28"/>
          <w:szCs w:val="28"/>
        </w:rPr>
        <w:t>–</w:t>
      </w:r>
      <w:r w:rsidRPr="00E4624B">
        <w:rPr>
          <w:sz w:val="28"/>
          <w:szCs w:val="28"/>
        </w:rPr>
        <w:t xml:space="preserve"> в течение </w:t>
      </w:r>
      <w:r>
        <w:rPr>
          <w:sz w:val="28"/>
          <w:szCs w:val="28"/>
        </w:rPr>
        <w:t>двух</w:t>
      </w:r>
      <w:r w:rsidRPr="00E4624B">
        <w:rPr>
          <w:sz w:val="28"/>
          <w:szCs w:val="28"/>
        </w:rPr>
        <w:t xml:space="preserve"> рабочих дней с момента поступления заявления и документов специалисту </w:t>
      </w:r>
      <w:r>
        <w:rPr>
          <w:sz w:val="28"/>
          <w:szCs w:val="28"/>
        </w:rPr>
        <w:t>Отдела</w:t>
      </w:r>
      <w:r w:rsidRPr="00E4624B">
        <w:rPr>
          <w:sz w:val="28"/>
          <w:szCs w:val="28"/>
        </w:rPr>
        <w:t>.</w:t>
      </w:r>
    </w:p>
    <w:p w:rsidR="00880F1A" w:rsidRPr="00E4624B" w:rsidRDefault="00880F1A" w:rsidP="00880F1A">
      <w:pPr>
        <w:pStyle w:val="ConsPlusNormal"/>
        <w:ind w:firstLine="851"/>
        <w:jc w:val="both"/>
        <w:rPr>
          <w:rFonts w:ascii="Times New Roman" w:hAnsi="Times New Roman" w:cs="Times New Roman"/>
          <w:sz w:val="28"/>
          <w:szCs w:val="28"/>
        </w:rPr>
      </w:pPr>
      <w:r w:rsidRPr="00E4624B">
        <w:rPr>
          <w:rFonts w:ascii="Times New Roman" w:hAnsi="Times New Roman" w:cs="Times New Roman"/>
          <w:sz w:val="28"/>
          <w:szCs w:val="28"/>
        </w:rPr>
        <w:t xml:space="preserve">При </w:t>
      </w:r>
      <w:r w:rsidRPr="00FD275D">
        <w:rPr>
          <w:rFonts w:ascii="Times New Roman" w:hAnsi="Times New Roman" w:cs="Times New Roman"/>
          <w:sz w:val="28"/>
          <w:szCs w:val="28"/>
        </w:rPr>
        <w:t xml:space="preserve">наличии оснований, предусмотренных приказом Минэкономразвития России </w:t>
      </w:r>
      <w:hyperlink r:id="rId23" w:history="1">
        <w:r w:rsidRPr="00FD275D">
          <w:rPr>
            <w:rStyle w:val="afa"/>
            <w:rFonts w:ascii="Times New Roman" w:hAnsi="Times New Roman" w:cs="Times New Roman"/>
            <w:color w:val="auto"/>
            <w:sz w:val="28"/>
            <w:szCs w:val="28"/>
            <w:u w:val="none"/>
            <w:shd w:val="clear" w:color="auto" w:fill="FFFFFF"/>
          </w:rPr>
          <w:t>от 14 января 2015 года № 7</w:t>
        </w:r>
      </w:hyperlink>
      <w:r w:rsidRPr="00FD275D">
        <w:rPr>
          <w:rFonts w:ascii="Times New Roman" w:hAnsi="Times New Roman" w:cs="Times New Roman"/>
          <w:sz w:val="28"/>
          <w:szCs w:val="28"/>
          <w:shd w:val="clear" w:color="auto" w:fill="FFFFFF"/>
        </w:rPr>
        <w:t>,</w:t>
      </w:r>
      <w:r w:rsidRPr="00E4624B">
        <w:rPr>
          <w:rFonts w:ascii="Times New Roman" w:hAnsi="Times New Roman" w:cs="Times New Roman"/>
          <w:color w:val="22272F"/>
          <w:sz w:val="28"/>
          <w:szCs w:val="28"/>
        </w:rPr>
        <w:t xml:space="preserve"> </w:t>
      </w:r>
      <w:r w:rsidRPr="00E4624B">
        <w:rPr>
          <w:rFonts w:ascii="Times New Roman" w:hAnsi="Times New Roman" w:cs="Times New Roman"/>
          <w:sz w:val="28"/>
          <w:szCs w:val="28"/>
        </w:rPr>
        <w:t xml:space="preserve">заявление не рассматривается. </w:t>
      </w:r>
    </w:p>
    <w:p w:rsidR="00880F1A" w:rsidRPr="00E4624B" w:rsidRDefault="00880F1A" w:rsidP="00880F1A">
      <w:pPr>
        <w:pStyle w:val="ConsPlusNormal"/>
        <w:ind w:firstLine="851"/>
        <w:jc w:val="both"/>
        <w:rPr>
          <w:rFonts w:ascii="Times New Roman" w:hAnsi="Times New Roman" w:cs="Times New Roman"/>
          <w:sz w:val="28"/>
          <w:szCs w:val="28"/>
        </w:rPr>
      </w:pPr>
      <w:proofErr w:type="gramStart"/>
      <w:r w:rsidRPr="00E4624B">
        <w:rPr>
          <w:rFonts w:ascii="Times New Roman" w:hAnsi="Times New Roman" w:cs="Times New Roman"/>
          <w:sz w:val="28"/>
          <w:szCs w:val="28"/>
        </w:rPr>
        <w:t xml:space="preserve">В этом случае специалист </w:t>
      </w:r>
      <w:r>
        <w:rPr>
          <w:rFonts w:ascii="Times New Roman" w:hAnsi="Times New Roman" w:cs="Times New Roman"/>
          <w:sz w:val="28"/>
          <w:szCs w:val="28"/>
        </w:rPr>
        <w:t>Отдела</w:t>
      </w:r>
      <w:r w:rsidRPr="00E4624B">
        <w:rPr>
          <w:rFonts w:ascii="Times New Roman" w:hAnsi="Times New Roman" w:cs="Times New Roman"/>
          <w:sz w:val="28"/>
          <w:szCs w:val="28"/>
        </w:rPr>
        <w:t xml:space="preserve"> не позднее </w:t>
      </w:r>
      <w:r>
        <w:rPr>
          <w:rFonts w:ascii="Times New Roman" w:hAnsi="Times New Roman" w:cs="Times New Roman"/>
          <w:sz w:val="28"/>
          <w:szCs w:val="28"/>
        </w:rPr>
        <w:t>пяти</w:t>
      </w:r>
      <w:r w:rsidRPr="00E4624B">
        <w:rPr>
          <w:rFonts w:ascii="Times New Roman" w:hAnsi="Times New Roman" w:cs="Times New Roman"/>
          <w:sz w:val="28"/>
          <w:szCs w:val="28"/>
        </w:rPr>
        <w:t xml:space="preserve"> рабочих дней со дня представления такого заявления в </w:t>
      </w:r>
      <w:r>
        <w:rPr>
          <w:rFonts w:ascii="Times New Roman" w:hAnsi="Times New Roman" w:cs="Times New Roman"/>
          <w:sz w:val="28"/>
          <w:szCs w:val="28"/>
        </w:rPr>
        <w:t>Уполномоченный орган</w:t>
      </w:r>
      <w:r w:rsidRPr="00E4624B">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подписанное </w:t>
      </w:r>
      <w:r>
        <w:rPr>
          <w:rFonts w:ascii="Times New Roman" w:hAnsi="Times New Roman" w:cs="Times New Roman"/>
          <w:sz w:val="28"/>
          <w:szCs w:val="28"/>
        </w:rPr>
        <w:t>главой сельского поселения Болчары</w:t>
      </w:r>
      <w:r w:rsidRPr="00E4624B">
        <w:rPr>
          <w:rFonts w:ascii="Times New Roman" w:hAnsi="Times New Roman" w:cs="Times New Roman"/>
          <w:sz w:val="28"/>
          <w:szCs w:val="28"/>
        </w:rPr>
        <w:t>, либо лицом его замещающим, уведомление с указанием допущенных нарушений требований, в соответствии с которыми должно быть представлено заявление.</w:t>
      </w:r>
      <w:proofErr w:type="gramEnd"/>
    </w:p>
    <w:p w:rsidR="00880F1A" w:rsidRPr="00E4624B" w:rsidRDefault="00880F1A" w:rsidP="00880F1A">
      <w:pPr>
        <w:autoSpaceDE w:val="0"/>
        <w:autoSpaceDN w:val="0"/>
        <w:adjustRightInd w:val="0"/>
        <w:ind w:firstLine="851"/>
        <w:jc w:val="both"/>
        <w:rPr>
          <w:sz w:val="28"/>
          <w:szCs w:val="28"/>
        </w:rPr>
      </w:pPr>
      <w:r w:rsidRPr="00E4624B">
        <w:rPr>
          <w:sz w:val="28"/>
          <w:szCs w:val="28"/>
        </w:rPr>
        <w:t xml:space="preserve">Критерием для принятия решения о направлении межведомственных запросов является </w:t>
      </w:r>
      <w:r w:rsidRPr="00E4624B">
        <w:rPr>
          <w:rStyle w:val="afff3"/>
          <w:b w:val="0"/>
          <w:sz w:val="28"/>
          <w:szCs w:val="28"/>
        </w:rPr>
        <w:t>отсутствие документов, которые заявитель вправе представить по собственной инициативе.</w:t>
      </w:r>
    </w:p>
    <w:p w:rsidR="00880F1A" w:rsidRPr="00E4624B" w:rsidRDefault="00880F1A" w:rsidP="00880F1A">
      <w:pPr>
        <w:autoSpaceDE w:val="0"/>
        <w:autoSpaceDN w:val="0"/>
        <w:adjustRightInd w:val="0"/>
        <w:ind w:firstLine="851"/>
        <w:jc w:val="both"/>
        <w:rPr>
          <w:sz w:val="28"/>
          <w:szCs w:val="28"/>
        </w:rPr>
      </w:pPr>
      <w:r w:rsidRPr="00E4624B">
        <w:rPr>
          <w:sz w:val="28"/>
          <w:szCs w:val="28"/>
        </w:rPr>
        <w:lastRenderedPageBreak/>
        <w:t xml:space="preserve">Максимальный срок выполнения административной процедуры </w:t>
      </w:r>
      <w:r>
        <w:rPr>
          <w:sz w:val="28"/>
          <w:szCs w:val="28"/>
        </w:rPr>
        <w:t>–</w:t>
      </w:r>
      <w:r w:rsidRPr="00E4624B">
        <w:rPr>
          <w:sz w:val="28"/>
          <w:szCs w:val="28"/>
        </w:rPr>
        <w:t xml:space="preserve"> </w:t>
      </w:r>
      <w:r>
        <w:rPr>
          <w:sz w:val="28"/>
          <w:szCs w:val="28"/>
        </w:rPr>
        <w:t xml:space="preserve">двенадцать </w:t>
      </w:r>
      <w:r w:rsidRPr="00E4624B">
        <w:rPr>
          <w:sz w:val="28"/>
          <w:szCs w:val="28"/>
        </w:rPr>
        <w:t xml:space="preserve">рабочих дней </w:t>
      </w:r>
      <w:r w:rsidRPr="00E4624B">
        <w:rPr>
          <w:rStyle w:val="afff3"/>
          <w:b w:val="0"/>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880F1A" w:rsidRPr="00E4624B" w:rsidRDefault="00880F1A" w:rsidP="00880F1A">
      <w:pPr>
        <w:autoSpaceDE w:val="0"/>
        <w:autoSpaceDN w:val="0"/>
        <w:adjustRightInd w:val="0"/>
        <w:ind w:firstLine="851"/>
        <w:jc w:val="both"/>
        <w:rPr>
          <w:sz w:val="28"/>
          <w:szCs w:val="28"/>
        </w:rPr>
      </w:pPr>
      <w:r w:rsidRPr="00E4624B">
        <w:rPr>
          <w:sz w:val="28"/>
          <w:szCs w:val="28"/>
        </w:rPr>
        <w:t xml:space="preserve">Результатами выполнения данной административной процедуры являются: </w:t>
      </w:r>
    </w:p>
    <w:p w:rsidR="00880F1A" w:rsidRPr="00E4624B" w:rsidRDefault="00880F1A" w:rsidP="00880F1A">
      <w:pPr>
        <w:autoSpaceDE w:val="0"/>
        <w:autoSpaceDN w:val="0"/>
        <w:adjustRightInd w:val="0"/>
        <w:ind w:firstLine="851"/>
        <w:jc w:val="both"/>
        <w:rPr>
          <w:sz w:val="28"/>
          <w:szCs w:val="28"/>
        </w:rPr>
      </w:pPr>
      <w:r w:rsidRPr="001E0051">
        <w:rPr>
          <w:sz w:val="28"/>
          <w:szCs w:val="28"/>
        </w:rPr>
        <w:t>–</w:t>
      </w:r>
      <w:r>
        <w:rPr>
          <w:sz w:val="28"/>
          <w:szCs w:val="28"/>
        </w:rPr>
        <w:t xml:space="preserve"> </w:t>
      </w:r>
      <w:r w:rsidRPr="00E4624B">
        <w:rPr>
          <w:sz w:val="28"/>
          <w:szCs w:val="28"/>
        </w:rPr>
        <w:t>полученные ответы на межведомственные запросы, содержащие документы или сведения из них;</w:t>
      </w:r>
    </w:p>
    <w:p w:rsidR="00880F1A" w:rsidRPr="00E4624B" w:rsidRDefault="00880F1A" w:rsidP="00880F1A">
      <w:pPr>
        <w:autoSpaceDE w:val="0"/>
        <w:autoSpaceDN w:val="0"/>
        <w:adjustRightInd w:val="0"/>
        <w:ind w:firstLine="851"/>
        <w:jc w:val="both"/>
        <w:rPr>
          <w:sz w:val="28"/>
          <w:szCs w:val="28"/>
        </w:rPr>
      </w:pPr>
      <w:r w:rsidRPr="001E0051">
        <w:rPr>
          <w:sz w:val="28"/>
          <w:szCs w:val="28"/>
        </w:rPr>
        <w:t>–</w:t>
      </w:r>
      <w:r>
        <w:rPr>
          <w:sz w:val="28"/>
          <w:szCs w:val="28"/>
        </w:rPr>
        <w:t xml:space="preserve"> </w:t>
      </w:r>
      <w:r w:rsidRPr="00E4624B">
        <w:rPr>
          <w:sz w:val="28"/>
          <w:szCs w:val="28"/>
        </w:rPr>
        <w:t xml:space="preserve">уведомление с указанием допущенных нарушений требований, в соответствии с которыми должно быть представлено заявление, подписанное </w:t>
      </w:r>
      <w:r>
        <w:rPr>
          <w:sz w:val="28"/>
          <w:szCs w:val="28"/>
        </w:rPr>
        <w:t>главой сельского поселения Болчары</w:t>
      </w:r>
      <w:r w:rsidRPr="00E4624B">
        <w:rPr>
          <w:sz w:val="28"/>
          <w:szCs w:val="28"/>
        </w:rPr>
        <w:t>, либо лицом его замещающим.</w:t>
      </w:r>
    </w:p>
    <w:p w:rsidR="00880F1A" w:rsidRPr="00E4624B" w:rsidRDefault="00880F1A" w:rsidP="00880F1A">
      <w:pPr>
        <w:autoSpaceDE w:val="0"/>
        <w:autoSpaceDN w:val="0"/>
        <w:adjustRightInd w:val="0"/>
        <w:ind w:firstLine="851"/>
        <w:jc w:val="both"/>
        <w:rPr>
          <w:sz w:val="28"/>
          <w:szCs w:val="28"/>
        </w:rPr>
      </w:pPr>
      <w:r w:rsidRPr="00E4624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делу.</w:t>
      </w:r>
    </w:p>
    <w:p w:rsidR="00880F1A" w:rsidRPr="00C6272F" w:rsidRDefault="00880F1A" w:rsidP="00880F1A">
      <w:pPr>
        <w:autoSpaceDE w:val="0"/>
        <w:autoSpaceDN w:val="0"/>
        <w:adjustRightInd w:val="0"/>
        <w:ind w:firstLine="851"/>
        <w:jc w:val="both"/>
        <w:rPr>
          <w:sz w:val="28"/>
          <w:szCs w:val="28"/>
        </w:rPr>
      </w:pPr>
      <w:r w:rsidRPr="00E4624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Pr>
          <w:sz w:val="28"/>
          <w:szCs w:val="28"/>
        </w:rPr>
        <w:t>Отдела</w:t>
      </w:r>
      <w:r w:rsidRPr="00E4624B">
        <w:rPr>
          <w:sz w:val="28"/>
          <w:szCs w:val="28"/>
        </w:rPr>
        <w:t xml:space="preserve"> ответственному за подготовку решения о проведен</w:t>
      </w:r>
      <w:proofErr w:type="gramStart"/>
      <w:r w:rsidRPr="00E4624B">
        <w:rPr>
          <w:sz w:val="28"/>
          <w:szCs w:val="28"/>
        </w:rPr>
        <w:t>ии ау</w:t>
      </w:r>
      <w:proofErr w:type="gramEnd"/>
      <w:r w:rsidRPr="00E4624B">
        <w:rPr>
          <w:sz w:val="28"/>
          <w:szCs w:val="28"/>
        </w:rPr>
        <w:t>кциона (об отказе в проведении аукциона).</w:t>
      </w:r>
    </w:p>
    <w:p w:rsidR="00880F1A" w:rsidRPr="00605EBD" w:rsidRDefault="00880F1A" w:rsidP="00880F1A">
      <w:pPr>
        <w:autoSpaceDE w:val="0"/>
        <w:autoSpaceDN w:val="0"/>
        <w:adjustRightInd w:val="0"/>
        <w:ind w:firstLine="851"/>
        <w:jc w:val="both"/>
        <w:rPr>
          <w:rFonts w:cs="Arial"/>
          <w:sz w:val="28"/>
          <w:szCs w:val="28"/>
        </w:rPr>
      </w:pPr>
      <w:r w:rsidRPr="00605EBD">
        <w:rPr>
          <w:sz w:val="28"/>
          <w:szCs w:val="28"/>
        </w:rPr>
        <w:t xml:space="preserve">3.1.3. </w:t>
      </w:r>
      <w:r w:rsidRPr="00605EBD">
        <w:rPr>
          <w:rFonts w:cs="Arial"/>
          <w:sz w:val="28"/>
          <w:szCs w:val="28"/>
        </w:rPr>
        <w:t>Подготовка и принятие решения о проведен</w:t>
      </w:r>
      <w:proofErr w:type="gramStart"/>
      <w:r w:rsidRPr="00605EBD">
        <w:rPr>
          <w:rFonts w:cs="Arial"/>
          <w:sz w:val="28"/>
          <w:szCs w:val="28"/>
        </w:rPr>
        <w:t>ии ау</w:t>
      </w:r>
      <w:proofErr w:type="gramEnd"/>
      <w:r w:rsidRPr="00605EBD">
        <w:rPr>
          <w:rFonts w:cs="Arial"/>
          <w:sz w:val="28"/>
          <w:szCs w:val="28"/>
        </w:rPr>
        <w:t>кциона (об отказе в проведении аукциона)</w:t>
      </w:r>
    </w:p>
    <w:p w:rsidR="00880F1A" w:rsidRPr="00605EBD" w:rsidRDefault="00880F1A" w:rsidP="00880F1A">
      <w:pPr>
        <w:autoSpaceDE w:val="0"/>
        <w:autoSpaceDN w:val="0"/>
        <w:adjustRightInd w:val="0"/>
        <w:ind w:firstLine="851"/>
        <w:jc w:val="both"/>
        <w:rPr>
          <w:sz w:val="28"/>
          <w:szCs w:val="28"/>
        </w:rPr>
      </w:pPr>
      <w:r w:rsidRPr="00605EBD">
        <w:rPr>
          <w:sz w:val="28"/>
          <w:szCs w:val="28"/>
        </w:rPr>
        <w:t xml:space="preserve">Основанием для начала административной процедуры является поступление заявления, </w:t>
      </w:r>
      <w:r w:rsidRPr="00605EBD">
        <w:rPr>
          <w:rStyle w:val="afff3"/>
          <w:b w:val="0"/>
          <w:sz w:val="28"/>
          <w:szCs w:val="28"/>
        </w:rPr>
        <w:t xml:space="preserve">а также ответа на межведомственный запрос (в случае его направления) </w:t>
      </w:r>
      <w:r w:rsidRPr="00605EBD">
        <w:rPr>
          <w:sz w:val="28"/>
          <w:szCs w:val="28"/>
        </w:rPr>
        <w:t xml:space="preserve">к специалисту </w:t>
      </w:r>
      <w:r>
        <w:rPr>
          <w:sz w:val="28"/>
          <w:szCs w:val="28"/>
        </w:rPr>
        <w:t>Отдела</w:t>
      </w:r>
      <w:r w:rsidRPr="00605EBD">
        <w:rPr>
          <w:sz w:val="28"/>
          <w:szCs w:val="28"/>
        </w:rPr>
        <w:t>, ответственному за подготовку решения о проведен</w:t>
      </w:r>
      <w:proofErr w:type="gramStart"/>
      <w:r w:rsidRPr="00605EBD">
        <w:rPr>
          <w:sz w:val="28"/>
          <w:szCs w:val="28"/>
        </w:rPr>
        <w:t>ии ау</w:t>
      </w:r>
      <w:proofErr w:type="gramEnd"/>
      <w:r w:rsidRPr="00605EBD">
        <w:rPr>
          <w:sz w:val="28"/>
          <w:szCs w:val="28"/>
        </w:rPr>
        <w:t>кциона (об отказе в проведении аукциона).</w:t>
      </w:r>
    </w:p>
    <w:p w:rsidR="00880F1A" w:rsidRPr="00605EBD" w:rsidRDefault="00880F1A" w:rsidP="00880F1A">
      <w:pPr>
        <w:autoSpaceDE w:val="0"/>
        <w:autoSpaceDN w:val="0"/>
        <w:adjustRightInd w:val="0"/>
        <w:ind w:firstLine="851"/>
        <w:jc w:val="both"/>
        <w:rPr>
          <w:sz w:val="28"/>
          <w:szCs w:val="28"/>
        </w:rPr>
      </w:pPr>
      <w:r w:rsidRPr="00605EBD">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80F1A" w:rsidRPr="00605EBD" w:rsidRDefault="00880F1A" w:rsidP="00880F1A">
      <w:pPr>
        <w:autoSpaceDE w:val="0"/>
        <w:autoSpaceDN w:val="0"/>
        <w:adjustRightInd w:val="0"/>
        <w:ind w:firstLine="851"/>
        <w:jc w:val="both"/>
        <w:rPr>
          <w:sz w:val="28"/>
          <w:szCs w:val="28"/>
        </w:rPr>
      </w:pPr>
      <w:r w:rsidRPr="001E0051">
        <w:rPr>
          <w:sz w:val="28"/>
          <w:szCs w:val="28"/>
        </w:rPr>
        <w:t>–</w:t>
      </w:r>
      <w:r>
        <w:rPr>
          <w:sz w:val="28"/>
          <w:szCs w:val="28"/>
        </w:rPr>
        <w:t xml:space="preserve"> </w:t>
      </w:r>
      <w:r w:rsidRPr="00605EBD">
        <w:rPr>
          <w:sz w:val="28"/>
          <w:szCs w:val="28"/>
        </w:rPr>
        <w:t>за подготовку проекта решения о проведен</w:t>
      </w:r>
      <w:proofErr w:type="gramStart"/>
      <w:r w:rsidRPr="00605EBD">
        <w:rPr>
          <w:sz w:val="28"/>
          <w:szCs w:val="28"/>
        </w:rPr>
        <w:t>ии ау</w:t>
      </w:r>
      <w:proofErr w:type="gramEnd"/>
      <w:r w:rsidRPr="00605EBD">
        <w:rPr>
          <w:sz w:val="28"/>
          <w:szCs w:val="28"/>
        </w:rPr>
        <w:t xml:space="preserve">кциона (об отказе в проведении аукциона) специалист </w:t>
      </w:r>
      <w:r>
        <w:rPr>
          <w:sz w:val="28"/>
          <w:szCs w:val="28"/>
        </w:rPr>
        <w:t>Отдела</w:t>
      </w:r>
      <w:r w:rsidRPr="00605EBD">
        <w:rPr>
          <w:sz w:val="28"/>
          <w:szCs w:val="28"/>
        </w:rPr>
        <w:t>;</w:t>
      </w:r>
      <w:r w:rsidRPr="00605EBD">
        <w:rPr>
          <w:i/>
          <w:sz w:val="28"/>
          <w:szCs w:val="28"/>
        </w:rPr>
        <w:t xml:space="preserve"> </w:t>
      </w:r>
    </w:p>
    <w:p w:rsidR="00880F1A" w:rsidRPr="00605EBD" w:rsidRDefault="00880F1A" w:rsidP="00880F1A">
      <w:pPr>
        <w:autoSpaceDE w:val="0"/>
        <w:autoSpaceDN w:val="0"/>
        <w:adjustRightInd w:val="0"/>
        <w:ind w:firstLine="851"/>
        <w:jc w:val="both"/>
        <w:rPr>
          <w:sz w:val="28"/>
          <w:szCs w:val="28"/>
        </w:rPr>
      </w:pPr>
      <w:proofErr w:type="gramStart"/>
      <w:r w:rsidRPr="001E0051">
        <w:rPr>
          <w:sz w:val="28"/>
          <w:szCs w:val="28"/>
        </w:rPr>
        <w:t>–</w:t>
      </w:r>
      <w:r>
        <w:rPr>
          <w:sz w:val="28"/>
          <w:szCs w:val="28"/>
        </w:rPr>
        <w:t xml:space="preserve"> </w:t>
      </w:r>
      <w:r w:rsidRPr="00605EBD">
        <w:rPr>
          <w:sz w:val="28"/>
          <w:szCs w:val="28"/>
        </w:rPr>
        <w:t xml:space="preserve">за принятие (путем подписания) решения о проведении аукциона (об отказе в проведении аукциона) </w:t>
      </w:r>
      <w:r>
        <w:rPr>
          <w:sz w:val="28"/>
          <w:szCs w:val="28"/>
        </w:rPr>
        <w:t>–</w:t>
      </w:r>
      <w:r w:rsidRPr="00605EBD">
        <w:rPr>
          <w:sz w:val="28"/>
          <w:szCs w:val="28"/>
        </w:rPr>
        <w:t xml:space="preserve"> глава</w:t>
      </w:r>
      <w:r>
        <w:rPr>
          <w:sz w:val="28"/>
          <w:szCs w:val="28"/>
        </w:rPr>
        <w:t xml:space="preserve"> сельского поселения Болчары </w:t>
      </w:r>
      <w:r w:rsidRPr="00605EBD">
        <w:rPr>
          <w:sz w:val="28"/>
          <w:szCs w:val="28"/>
        </w:rPr>
        <w:t xml:space="preserve">либо лицо, его замещающее (далее в </w:t>
      </w:r>
      <w:r>
        <w:rPr>
          <w:sz w:val="28"/>
          <w:szCs w:val="28"/>
        </w:rPr>
        <w:t>подпункте 3.1.3.</w:t>
      </w:r>
      <w:proofErr w:type="gramEnd"/>
      <w:r w:rsidRPr="00605EBD">
        <w:rPr>
          <w:sz w:val="28"/>
          <w:szCs w:val="28"/>
        </w:rPr>
        <w:t xml:space="preserve"> </w:t>
      </w:r>
      <w:proofErr w:type="gramStart"/>
      <w:r w:rsidRPr="00605EBD">
        <w:rPr>
          <w:sz w:val="28"/>
          <w:szCs w:val="28"/>
        </w:rPr>
        <w:t xml:space="preserve">Административного регламента </w:t>
      </w:r>
      <w:r>
        <w:rPr>
          <w:sz w:val="28"/>
          <w:szCs w:val="28"/>
        </w:rPr>
        <w:t>–</w:t>
      </w:r>
      <w:r w:rsidRPr="00605EBD">
        <w:rPr>
          <w:sz w:val="28"/>
          <w:szCs w:val="28"/>
        </w:rPr>
        <w:t xml:space="preserve"> должностное лицо);</w:t>
      </w:r>
      <w:proofErr w:type="gramEnd"/>
    </w:p>
    <w:p w:rsidR="00880F1A" w:rsidRPr="00605EBD" w:rsidRDefault="00880F1A" w:rsidP="00880F1A">
      <w:pPr>
        <w:autoSpaceDE w:val="0"/>
        <w:autoSpaceDN w:val="0"/>
        <w:adjustRightInd w:val="0"/>
        <w:ind w:firstLine="851"/>
        <w:jc w:val="both"/>
        <w:rPr>
          <w:sz w:val="28"/>
          <w:szCs w:val="28"/>
        </w:rPr>
      </w:pPr>
      <w:proofErr w:type="gramStart"/>
      <w:r w:rsidRPr="001E0051">
        <w:rPr>
          <w:sz w:val="28"/>
          <w:szCs w:val="28"/>
        </w:rPr>
        <w:t>–</w:t>
      </w:r>
      <w:r>
        <w:rPr>
          <w:sz w:val="28"/>
          <w:szCs w:val="28"/>
        </w:rPr>
        <w:t xml:space="preserve"> </w:t>
      </w:r>
      <w:r w:rsidRPr="00605EBD">
        <w:rPr>
          <w:sz w:val="28"/>
          <w:szCs w:val="28"/>
        </w:rPr>
        <w:t xml:space="preserve">за регистрацию и выдачу (направление) подписанного решения о проведении аукциона (об отказе в проведении аукциона) </w:t>
      </w:r>
      <w:r>
        <w:rPr>
          <w:sz w:val="28"/>
          <w:szCs w:val="28"/>
        </w:rPr>
        <w:t>–</w:t>
      </w:r>
      <w:r w:rsidRPr="00605EBD">
        <w:rPr>
          <w:sz w:val="28"/>
          <w:szCs w:val="28"/>
        </w:rPr>
        <w:t xml:space="preserve"> специалист </w:t>
      </w:r>
      <w:r>
        <w:rPr>
          <w:sz w:val="28"/>
          <w:szCs w:val="28"/>
        </w:rPr>
        <w:t>Уполномоченного органа</w:t>
      </w:r>
      <w:r w:rsidRPr="00605EBD">
        <w:rPr>
          <w:i/>
          <w:sz w:val="28"/>
          <w:szCs w:val="28"/>
        </w:rPr>
        <w:t xml:space="preserve"> </w:t>
      </w:r>
      <w:r w:rsidRPr="00605EBD">
        <w:rPr>
          <w:sz w:val="28"/>
          <w:szCs w:val="28"/>
        </w:rPr>
        <w:t xml:space="preserve">(далее в </w:t>
      </w:r>
      <w:r>
        <w:rPr>
          <w:sz w:val="28"/>
          <w:szCs w:val="28"/>
        </w:rPr>
        <w:t>подпункте 3.1.3.</w:t>
      </w:r>
      <w:proofErr w:type="gramEnd"/>
      <w:r w:rsidRPr="00605EBD">
        <w:rPr>
          <w:sz w:val="28"/>
          <w:szCs w:val="28"/>
        </w:rPr>
        <w:t xml:space="preserve"> </w:t>
      </w:r>
      <w:proofErr w:type="gramStart"/>
      <w:r w:rsidRPr="00605EBD">
        <w:rPr>
          <w:sz w:val="28"/>
          <w:szCs w:val="28"/>
        </w:rPr>
        <w:t xml:space="preserve">Административного регламента </w:t>
      </w:r>
      <w:r>
        <w:rPr>
          <w:sz w:val="28"/>
          <w:szCs w:val="28"/>
        </w:rPr>
        <w:t>–</w:t>
      </w:r>
      <w:r w:rsidRPr="00605EBD">
        <w:rPr>
          <w:sz w:val="28"/>
          <w:szCs w:val="28"/>
        </w:rPr>
        <w:t xml:space="preserve"> специалист, ответственный за ведение делопроизводства).</w:t>
      </w:r>
      <w:proofErr w:type="gramEnd"/>
    </w:p>
    <w:p w:rsidR="00880F1A" w:rsidRPr="00605EBD" w:rsidRDefault="00880F1A" w:rsidP="00880F1A">
      <w:pPr>
        <w:autoSpaceDE w:val="0"/>
        <w:autoSpaceDN w:val="0"/>
        <w:adjustRightInd w:val="0"/>
        <w:ind w:firstLine="851"/>
        <w:jc w:val="both"/>
        <w:rPr>
          <w:sz w:val="28"/>
          <w:szCs w:val="28"/>
        </w:rPr>
      </w:pPr>
      <w:r w:rsidRPr="00605EBD">
        <w:rPr>
          <w:sz w:val="28"/>
          <w:szCs w:val="28"/>
        </w:rPr>
        <w:t xml:space="preserve">Содержание административных действий, входящих в состав административной процедуры, выполняемых специалистом </w:t>
      </w:r>
      <w:r>
        <w:rPr>
          <w:sz w:val="28"/>
          <w:szCs w:val="28"/>
        </w:rPr>
        <w:t>Отдела</w:t>
      </w:r>
      <w:r w:rsidRPr="00605EBD">
        <w:rPr>
          <w:sz w:val="28"/>
          <w:szCs w:val="28"/>
        </w:rPr>
        <w:t>:</w:t>
      </w:r>
    </w:p>
    <w:p w:rsidR="00880F1A" w:rsidRPr="00605EBD" w:rsidRDefault="00880F1A" w:rsidP="00880F1A">
      <w:pPr>
        <w:pStyle w:val="ConsPlusNormal"/>
        <w:ind w:firstLine="851"/>
        <w:jc w:val="both"/>
        <w:rPr>
          <w:rFonts w:ascii="Times New Roman" w:hAnsi="Times New Roman" w:cs="Times New Roman"/>
          <w:sz w:val="28"/>
          <w:szCs w:val="28"/>
        </w:rPr>
      </w:pPr>
      <w:r w:rsidRPr="00605EBD">
        <w:rPr>
          <w:rFonts w:ascii="Times New Roman" w:hAnsi="Times New Roman" w:cs="Times New Roman"/>
          <w:sz w:val="28"/>
          <w:szCs w:val="28"/>
        </w:rPr>
        <w:t>– 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 к сетям инженерно</w:t>
      </w:r>
      <w:r>
        <w:rPr>
          <w:rFonts w:ascii="Times New Roman" w:hAnsi="Times New Roman" w:cs="Times New Roman"/>
          <w:sz w:val="28"/>
          <w:szCs w:val="28"/>
        </w:rPr>
        <w:t xml:space="preserve"> – </w:t>
      </w:r>
      <w:r w:rsidRPr="00605EBD">
        <w:rPr>
          <w:rFonts w:ascii="Times New Roman" w:hAnsi="Times New Roman" w:cs="Times New Roman"/>
          <w:sz w:val="28"/>
          <w:szCs w:val="28"/>
        </w:rPr>
        <w:t xml:space="preserve">технического обеспечения </w:t>
      </w:r>
      <w:r>
        <w:rPr>
          <w:rFonts w:ascii="Times New Roman" w:hAnsi="Times New Roman" w:cs="Times New Roman"/>
          <w:sz w:val="28"/>
          <w:szCs w:val="28"/>
        </w:rPr>
        <w:t>–</w:t>
      </w:r>
      <w:r w:rsidRPr="00605EBD">
        <w:rPr>
          <w:rFonts w:ascii="Times New Roman" w:hAnsi="Times New Roman" w:cs="Times New Roman"/>
          <w:sz w:val="28"/>
          <w:szCs w:val="28"/>
        </w:rPr>
        <w:t xml:space="preserve"> в течение рабочего</w:t>
      </w:r>
      <w:r w:rsidRPr="00605EBD">
        <w:rPr>
          <w:rFonts w:ascii="Times New Roman" w:hAnsi="Times New Roman" w:cs="Times New Roman"/>
          <w:i/>
          <w:sz w:val="28"/>
          <w:szCs w:val="28"/>
        </w:rPr>
        <w:t xml:space="preserve"> </w:t>
      </w:r>
      <w:r w:rsidRPr="00605EBD">
        <w:rPr>
          <w:rFonts w:ascii="Times New Roman" w:hAnsi="Times New Roman" w:cs="Times New Roman"/>
          <w:sz w:val="28"/>
          <w:szCs w:val="28"/>
        </w:rPr>
        <w:t xml:space="preserve">дня с момента поступления заявления к специалисту </w:t>
      </w:r>
      <w:r>
        <w:rPr>
          <w:rFonts w:ascii="Times New Roman" w:hAnsi="Times New Roman" w:cs="Times New Roman"/>
          <w:sz w:val="28"/>
          <w:szCs w:val="28"/>
        </w:rPr>
        <w:t>Отдела</w:t>
      </w:r>
      <w:r w:rsidRPr="00605EBD">
        <w:rPr>
          <w:rFonts w:ascii="Times New Roman" w:hAnsi="Times New Roman" w:cs="Times New Roman"/>
          <w:sz w:val="28"/>
          <w:szCs w:val="28"/>
        </w:rPr>
        <w:t>;</w:t>
      </w:r>
    </w:p>
    <w:p w:rsidR="00880F1A" w:rsidRPr="00605EBD" w:rsidRDefault="00880F1A" w:rsidP="00880F1A">
      <w:pPr>
        <w:autoSpaceDE w:val="0"/>
        <w:autoSpaceDN w:val="0"/>
        <w:adjustRightInd w:val="0"/>
        <w:ind w:firstLine="851"/>
        <w:jc w:val="both"/>
        <w:rPr>
          <w:sz w:val="28"/>
          <w:szCs w:val="28"/>
        </w:rPr>
      </w:pPr>
      <w:r w:rsidRPr="001E0051">
        <w:rPr>
          <w:sz w:val="28"/>
          <w:szCs w:val="28"/>
        </w:rPr>
        <w:lastRenderedPageBreak/>
        <w:t>–</w:t>
      </w:r>
      <w:r>
        <w:rPr>
          <w:sz w:val="28"/>
          <w:szCs w:val="28"/>
        </w:rPr>
        <w:t xml:space="preserve"> </w:t>
      </w:r>
      <w:r w:rsidRPr="00605EBD">
        <w:rPr>
          <w:sz w:val="28"/>
          <w:szCs w:val="28"/>
        </w:rPr>
        <w:t xml:space="preserve">в случае необходимости </w:t>
      </w:r>
      <w:r>
        <w:rPr>
          <w:sz w:val="28"/>
          <w:szCs w:val="28"/>
        </w:rPr>
        <w:t>–</w:t>
      </w:r>
      <w:r w:rsidRPr="00605EBD">
        <w:rPr>
          <w:sz w:val="28"/>
          <w:szCs w:val="28"/>
        </w:rPr>
        <w:t xml:space="preserve"> обеспечение обращения </w:t>
      </w:r>
      <w:r>
        <w:rPr>
          <w:sz w:val="28"/>
          <w:szCs w:val="28"/>
        </w:rPr>
        <w:t xml:space="preserve">Уполномоченного органа </w:t>
      </w:r>
      <w:r w:rsidRPr="00605EBD">
        <w:rPr>
          <w:sz w:val="28"/>
          <w:szCs w:val="28"/>
        </w:rPr>
        <w:t xml:space="preserve"> за государственной регистрацией права муниципальной собственности на земельный участок;</w:t>
      </w:r>
    </w:p>
    <w:p w:rsidR="00880F1A" w:rsidRPr="00605EBD" w:rsidRDefault="00880F1A" w:rsidP="00880F1A">
      <w:pPr>
        <w:pStyle w:val="ConsPlusNormal"/>
        <w:ind w:firstLine="851"/>
        <w:jc w:val="both"/>
        <w:rPr>
          <w:rFonts w:ascii="Times New Roman" w:hAnsi="Times New Roman" w:cs="Times New Roman"/>
          <w:sz w:val="28"/>
          <w:szCs w:val="28"/>
        </w:rPr>
      </w:pPr>
      <w:r w:rsidRPr="00605EBD">
        <w:rPr>
          <w:rFonts w:ascii="Times New Roman" w:hAnsi="Times New Roman" w:cs="Times New Roman"/>
          <w:sz w:val="28"/>
          <w:szCs w:val="28"/>
        </w:rPr>
        <w:t>– в случае необходимости – обеспечение получения технических условий подключения (технологического присоединения) объектов к сетям инженерно</w:t>
      </w:r>
      <w:r>
        <w:rPr>
          <w:rFonts w:ascii="Times New Roman" w:hAnsi="Times New Roman" w:cs="Times New Roman"/>
          <w:sz w:val="28"/>
          <w:szCs w:val="28"/>
        </w:rPr>
        <w:t xml:space="preserve"> – </w:t>
      </w:r>
      <w:r w:rsidRPr="00605EBD">
        <w:rPr>
          <w:rFonts w:ascii="Times New Roman" w:hAnsi="Times New Roman" w:cs="Times New Roman"/>
          <w:sz w:val="28"/>
          <w:szCs w:val="28"/>
        </w:rPr>
        <w:t>технического обеспечения;</w:t>
      </w:r>
    </w:p>
    <w:p w:rsidR="00880F1A" w:rsidRPr="00605EBD" w:rsidRDefault="00880F1A" w:rsidP="00880F1A">
      <w:pPr>
        <w:pStyle w:val="ConsPlusNormal"/>
        <w:ind w:firstLine="851"/>
        <w:jc w:val="both"/>
        <w:rPr>
          <w:rFonts w:ascii="Times New Roman" w:hAnsi="Times New Roman" w:cs="Times New Roman"/>
          <w:sz w:val="28"/>
          <w:szCs w:val="28"/>
        </w:rPr>
      </w:pPr>
      <w:r w:rsidRPr="00475ABC">
        <w:rPr>
          <w:rFonts w:ascii="Times New Roman" w:hAnsi="Times New Roman" w:cs="Times New Roman"/>
          <w:sz w:val="28"/>
          <w:szCs w:val="28"/>
        </w:rPr>
        <w:t>– проверка</w:t>
      </w:r>
      <w:r w:rsidRPr="00605EBD">
        <w:rPr>
          <w:rFonts w:ascii="Times New Roman" w:hAnsi="Times New Roman" w:cs="Times New Roman"/>
          <w:sz w:val="28"/>
          <w:szCs w:val="28"/>
        </w:rPr>
        <w:t xml:space="preserve"> наличия или отсутствия оснований, предусмотренных </w:t>
      </w:r>
      <w:r>
        <w:rPr>
          <w:rFonts w:ascii="Times New Roman" w:hAnsi="Times New Roman" w:cs="Times New Roman"/>
          <w:sz w:val="28"/>
          <w:szCs w:val="28"/>
        </w:rPr>
        <w:t xml:space="preserve">подпунктом 2.8.2. </w:t>
      </w:r>
      <w:r w:rsidRPr="00605EBD">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w:t>
      </w:r>
      <w:r w:rsidRPr="00605EBD">
        <w:rPr>
          <w:rFonts w:ascii="Times New Roman" w:hAnsi="Times New Roman" w:cs="Times New Roman"/>
          <w:sz w:val="28"/>
          <w:szCs w:val="28"/>
        </w:rPr>
        <w:t xml:space="preserve"> в течение </w:t>
      </w:r>
      <w:r>
        <w:rPr>
          <w:rFonts w:ascii="Times New Roman" w:hAnsi="Times New Roman" w:cs="Times New Roman"/>
          <w:sz w:val="28"/>
          <w:szCs w:val="28"/>
        </w:rPr>
        <w:t>двух</w:t>
      </w:r>
      <w:r w:rsidRPr="00605EBD">
        <w:rPr>
          <w:rFonts w:ascii="Times New Roman" w:hAnsi="Times New Roman" w:cs="Times New Roman"/>
          <w:sz w:val="28"/>
          <w:szCs w:val="28"/>
        </w:rPr>
        <w:t xml:space="preserve"> рабочих дней;</w:t>
      </w:r>
    </w:p>
    <w:p w:rsidR="00880F1A" w:rsidRPr="00605EBD" w:rsidRDefault="00880F1A" w:rsidP="00880F1A">
      <w:pPr>
        <w:pStyle w:val="ConsPlusNormal"/>
        <w:ind w:firstLine="851"/>
        <w:jc w:val="both"/>
        <w:rPr>
          <w:rFonts w:ascii="Times New Roman" w:hAnsi="Times New Roman" w:cs="Times New Roman"/>
          <w:sz w:val="28"/>
          <w:szCs w:val="28"/>
        </w:rPr>
      </w:pPr>
      <w:r w:rsidRPr="00475ABC">
        <w:rPr>
          <w:rFonts w:ascii="Times New Roman" w:hAnsi="Times New Roman" w:cs="Times New Roman"/>
          <w:sz w:val="28"/>
          <w:szCs w:val="28"/>
        </w:rPr>
        <w:t>– подготовка проекта решения о проведен</w:t>
      </w:r>
      <w:proofErr w:type="gramStart"/>
      <w:r w:rsidRPr="00475ABC">
        <w:rPr>
          <w:rFonts w:ascii="Times New Roman" w:hAnsi="Times New Roman" w:cs="Times New Roman"/>
          <w:sz w:val="28"/>
          <w:szCs w:val="28"/>
        </w:rPr>
        <w:t>ии ау</w:t>
      </w:r>
      <w:proofErr w:type="gramEnd"/>
      <w:r w:rsidRPr="00475ABC">
        <w:rPr>
          <w:rFonts w:ascii="Times New Roman" w:hAnsi="Times New Roman" w:cs="Times New Roman"/>
          <w:sz w:val="28"/>
          <w:szCs w:val="28"/>
        </w:rPr>
        <w:t>кциона, либо проекта решения</w:t>
      </w:r>
      <w:r w:rsidRPr="00605EBD">
        <w:rPr>
          <w:rFonts w:ascii="Times New Roman" w:hAnsi="Times New Roman" w:cs="Times New Roman"/>
          <w:sz w:val="28"/>
          <w:szCs w:val="28"/>
        </w:rPr>
        <w:t xml:space="preserve"> об отказе в проведении аукциона </w:t>
      </w:r>
      <w:r>
        <w:rPr>
          <w:rFonts w:ascii="Times New Roman" w:hAnsi="Times New Roman" w:cs="Times New Roman"/>
          <w:sz w:val="28"/>
          <w:szCs w:val="28"/>
        </w:rPr>
        <w:t>–</w:t>
      </w:r>
      <w:r w:rsidRPr="00605EBD">
        <w:rPr>
          <w:rFonts w:ascii="Times New Roman" w:hAnsi="Times New Roman" w:cs="Times New Roman"/>
          <w:sz w:val="28"/>
          <w:szCs w:val="28"/>
        </w:rPr>
        <w:t xml:space="preserve"> в случае выявления оснований, предусмотренных </w:t>
      </w:r>
      <w:r>
        <w:rPr>
          <w:rFonts w:ascii="Times New Roman" w:hAnsi="Times New Roman" w:cs="Times New Roman"/>
          <w:sz w:val="28"/>
          <w:szCs w:val="28"/>
        </w:rPr>
        <w:t>подпунктом 2.8.2.</w:t>
      </w:r>
      <w:r w:rsidRPr="00605EBD">
        <w:rPr>
          <w:rFonts w:ascii="Times New Roman" w:hAnsi="Times New Roman" w:cs="Times New Roman"/>
          <w:sz w:val="28"/>
          <w:szCs w:val="28"/>
        </w:rPr>
        <w:t xml:space="preserve"> Административного регламента, и направление такого проекта решения на подпись должностному лицу </w:t>
      </w:r>
      <w:r>
        <w:rPr>
          <w:rFonts w:ascii="Times New Roman" w:hAnsi="Times New Roman" w:cs="Times New Roman"/>
          <w:sz w:val="28"/>
          <w:szCs w:val="28"/>
        </w:rPr>
        <w:t>–</w:t>
      </w:r>
      <w:r w:rsidRPr="00605EBD">
        <w:rPr>
          <w:rFonts w:ascii="Times New Roman" w:hAnsi="Times New Roman" w:cs="Times New Roman"/>
          <w:sz w:val="28"/>
          <w:szCs w:val="28"/>
        </w:rPr>
        <w:t xml:space="preserve"> в течение </w:t>
      </w:r>
      <w:r>
        <w:rPr>
          <w:rFonts w:ascii="Times New Roman" w:hAnsi="Times New Roman" w:cs="Times New Roman"/>
          <w:sz w:val="28"/>
          <w:szCs w:val="28"/>
        </w:rPr>
        <w:t>двух</w:t>
      </w:r>
      <w:r w:rsidRPr="00605EBD">
        <w:rPr>
          <w:rFonts w:ascii="Times New Roman" w:hAnsi="Times New Roman" w:cs="Times New Roman"/>
          <w:sz w:val="28"/>
          <w:szCs w:val="28"/>
        </w:rPr>
        <w:t xml:space="preserve"> рабочих дней.</w:t>
      </w:r>
    </w:p>
    <w:p w:rsidR="00880F1A" w:rsidRPr="00605EBD" w:rsidRDefault="00880F1A" w:rsidP="00880F1A">
      <w:pPr>
        <w:pStyle w:val="ConsPlusNormal"/>
        <w:ind w:firstLine="851"/>
        <w:jc w:val="both"/>
        <w:rPr>
          <w:rFonts w:ascii="Times New Roman" w:hAnsi="Times New Roman" w:cs="Times New Roman"/>
          <w:sz w:val="28"/>
          <w:szCs w:val="28"/>
        </w:rPr>
      </w:pPr>
      <w:r w:rsidRPr="00605EBD">
        <w:rPr>
          <w:rFonts w:ascii="Times New Roman" w:hAnsi="Times New Roman" w:cs="Times New Roman"/>
          <w:sz w:val="28"/>
          <w:szCs w:val="28"/>
        </w:rPr>
        <w:t>Содержание административных действий, входящих в состав административной процедуры, выполняемых должностным лицом: подписание решения о проведен</w:t>
      </w:r>
      <w:proofErr w:type="gramStart"/>
      <w:r w:rsidRPr="00605EBD">
        <w:rPr>
          <w:rFonts w:ascii="Times New Roman" w:hAnsi="Times New Roman" w:cs="Times New Roman"/>
          <w:sz w:val="28"/>
          <w:szCs w:val="28"/>
        </w:rPr>
        <w:t>ии ау</w:t>
      </w:r>
      <w:proofErr w:type="gramEnd"/>
      <w:r w:rsidRPr="00605EBD">
        <w:rPr>
          <w:rFonts w:ascii="Times New Roman" w:hAnsi="Times New Roman" w:cs="Times New Roman"/>
          <w:sz w:val="28"/>
          <w:szCs w:val="28"/>
        </w:rPr>
        <w:t xml:space="preserve">кциона (об отказе в проведении аукциона) </w:t>
      </w:r>
      <w:r>
        <w:rPr>
          <w:rFonts w:ascii="Times New Roman" w:hAnsi="Times New Roman" w:cs="Times New Roman"/>
          <w:sz w:val="28"/>
          <w:szCs w:val="28"/>
        </w:rPr>
        <w:t>–</w:t>
      </w:r>
      <w:r w:rsidRPr="00605EBD">
        <w:rPr>
          <w:rFonts w:ascii="Times New Roman" w:hAnsi="Times New Roman" w:cs="Times New Roman"/>
          <w:sz w:val="28"/>
          <w:szCs w:val="28"/>
        </w:rPr>
        <w:t xml:space="preserve"> в течение </w:t>
      </w:r>
      <w:r>
        <w:rPr>
          <w:rFonts w:ascii="Times New Roman" w:hAnsi="Times New Roman" w:cs="Times New Roman"/>
          <w:sz w:val="28"/>
          <w:szCs w:val="28"/>
        </w:rPr>
        <w:t>двух</w:t>
      </w:r>
      <w:r w:rsidRPr="00605EBD">
        <w:rPr>
          <w:rFonts w:ascii="Times New Roman" w:hAnsi="Times New Roman" w:cs="Times New Roman"/>
          <w:sz w:val="28"/>
          <w:szCs w:val="28"/>
        </w:rPr>
        <w:t xml:space="preserve"> рабочих дней с момента поступления к нему на подпись проекта такого решения.</w:t>
      </w:r>
    </w:p>
    <w:p w:rsidR="00880F1A" w:rsidRPr="00605EBD" w:rsidRDefault="00880F1A" w:rsidP="00880F1A">
      <w:pPr>
        <w:pStyle w:val="ConsPlusNormal"/>
        <w:ind w:firstLine="851"/>
        <w:jc w:val="both"/>
        <w:rPr>
          <w:rFonts w:ascii="Times New Roman" w:hAnsi="Times New Roman" w:cs="Times New Roman"/>
          <w:sz w:val="28"/>
          <w:szCs w:val="28"/>
        </w:rPr>
      </w:pPr>
      <w:r w:rsidRPr="00605EBD">
        <w:rPr>
          <w:rFonts w:ascii="Times New Roman" w:hAnsi="Times New Roman" w:cs="Times New Roman"/>
          <w:sz w:val="28"/>
          <w:szCs w:val="28"/>
        </w:rPr>
        <w:t>Содержание административных действий, входящих в состав административной процедуры, выполняемых специалистом, ответственным за ведение делопроизводства: регистрация и выдача (направление) подписанного решения о проведен</w:t>
      </w:r>
      <w:proofErr w:type="gramStart"/>
      <w:r w:rsidRPr="00605EBD">
        <w:rPr>
          <w:rFonts w:ascii="Times New Roman" w:hAnsi="Times New Roman" w:cs="Times New Roman"/>
          <w:sz w:val="28"/>
          <w:szCs w:val="28"/>
        </w:rPr>
        <w:t>ии ау</w:t>
      </w:r>
      <w:proofErr w:type="gramEnd"/>
      <w:r w:rsidRPr="00605EBD">
        <w:rPr>
          <w:rFonts w:ascii="Times New Roman" w:hAnsi="Times New Roman" w:cs="Times New Roman"/>
          <w:sz w:val="28"/>
          <w:szCs w:val="28"/>
        </w:rPr>
        <w:t xml:space="preserve">кциона (об отказе в проведении аукциона) </w:t>
      </w:r>
      <w:r>
        <w:rPr>
          <w:rFonts w:ascii="Times New Roman" w:hAnsi="Times New Roman" w:cs="Times New Roman"/>
          <w:sz w:val="28"/>
          <w:szCs w:val="28"/>
        </w:rPr>
        <w:t>–</w:t>
      </w:r>
      <w:r w:rsidRPr="00605EBD">
        <w:rPr>
          <w:rFonts w:ascii="Times New Roman" w:hAnsi="Times New Roman" w:cs="Times New Roman"/>
          <w:sz w:val="28"/>
          <w:szCs w:val="28"/>
        </w:rPr>
        <w:t xml:space="preserve"> в течение </w:t>
      </w:r>
      <w:r>
        <w:rPr>
          <w:rFonts w:ascii="Times New Roman" w:hAnsi="Times New Roman" w:cs="Times New Roman"/>
          <w:sz w:val="28"/>
          <w:szCs w:val="28"/>
        </w:rPr>
        <w:t>двух</w:t>
      </w:r>
      <w:r w:rsidRPr="00605EBD">
        <w:rPr>
          <w:rFonts w:ascii="Times New Roman" w:hAnsi="Times New Roman" w:cs="Times New Roman"/>
          <w:sz w:val="28"/>
          <w:szCs w:val="28"/>
        </w:rPr>
        <w:t xml:space="preserve"> рабочих</w:t>
      </w:r>
      <w:r w:rsidRPr="00605EBD">
        <w:rPr>
          <w:rFonts w:ascii="Times New Roman" w:hAnsi="Times New Roman" w:cs="Times New Roman"/>
          <w:i/>
          <w:sz w:val="28"/>
          <w:szCs w:val="28"/>
        </w:rPr>
        <w:t xml:space="preserve"> </w:t>
      </w:r>
      <w:r w:rsidRPr="00605EBD">
        <w:rPr>
          <w:rFonts w:ascii="Times New Roman" w:hAnsi="Times New Roman" w:cs="Times New Roman"/>
          <w:sz w:val="28"/>
          <w:szCs w:val="28"/>
        </w:rPr>
        <w:t>дней с момента поступления к нему подписанного решения.</w:t>
      </w:r>
    </w:p>
    <w:p w:rsidR="00880F1A" w:rsidRPr="00605EBD" w:rsidRDefault="00880F1A" w:rsidP="00880F1A">
      <w:pPr>
        <w:autoSpaceDE w:val="0"/>
        <w:autoSpaceDN w:val="0"/>
        <w:adjustRightInd w:val="0"/>
        <w:ind w:firstLine="851"/>
        <w:jc w:val="both"/>
        <w:rPr>
          <w:sz w:val="28"/>
          <w:szCs w:val="28"/>
        </w:rPr>
      </w:pPr>
      <w:r w:rsidRPr="00605EBD">
        <w:rPr>
          <w:sz w:val="28"/>
          <w:szCs w:val="28"/>
        </w:rPr>
        <w:t>Критерием для принятия решения о проведен</w:t>
      </w:r>
      <w:proofErr w:type="gramStart"/>
      <w:r w:rsidRPr="00605EBD">
        <w:rPr>
          <w:sz w:val="28"/>
          <w:szCs w:val="28"/>
        </w:rPr>
        <w:t>ии ау</w:t>
      </w:r>
      <w:proofErr w:type="gramEnd"/>
      <w:r w:rsidRPr="00605EBD">
        <w:rPr>
          <w:sz w:val="28"/>
          <w:szCs w:val="28"/>
        </w:rPr>
        <w:t xml:space="preserve">кциона (об отказе в проведении аукциона) является </w:t>
      </w:r>
      <w:r w:rsidRPr="00605EBD">
        <w:rPr>
          <w:rStyle w:val="afff3"/>
          <w:b w:val="0"/>
          <w:sz w:val="28"/>
          <w:szCs w:val="28"/>
        </w:rPr>
        <w:t>наличие (отсутствие) оснований, предусмотренных</w:t>
      </w:r>
      <w:r w:rsidRPr="00605EBD">
        <w:rPr>
          <w:sz w:val="28"/>
          <w:szCs w:val="28"/>
        </w:rPr>
        <w:t xml:space="preserve"> </w:t>
      </w:r>
      <w:r>
        <w:rPr>
          <w:sz w:val="28"/>
          <w:szCs w:val="28"/>
        </w:rPr>
        <w:t>подпунктом 2.8.2.</w:t>
      </w:r>
      <w:r w:rsidRPr="00605EBD">
        <w:rPr>
          <w:sz w:val="28"/>
          <w:szCs w:val="28"/>
        </w:rPr>
        <w:t xml:space="preserve"> Административного регламента.</w:t>
      </w:r>
    </w:p>
    <w:p w:rsidR="00880F1A" w:rsidRPr="00605EBD" w:rsidRDefault="00880F1A" w:rsidP="00880F1A">
      <w:pPr>
        <w:autoSpaceDE w:val="0"/>
        <w:autoSpaceDN w:val="0"/>
        <w:adjustRightInd w:val="0"/>
        <w:ind w:firstLine="851"/>
        <w:jc w:val="both"/>
        <w:rPr>
          <w:sz w:val="28"/>
          <w:szCs w:val="28"/>
        </w:rPr>
      </w:pPr>
      <w:r w:rsidRPr="00605EBD">
        <w:rPr>
          <w:sz w:val="28"/>
          <w:szCs w:val="28"/>
        </w:rPr>
        <w:t xml:space="preserve">Максимальный срок выполнения административной процедуры </w:t>
      </w:r>
      <w:r>
        <w:rPr>
          <w:sz w:val="28"/>
          <w:szCs w:val="28"/>
        </w:rPr>
        <w:t>девятнадцать</w:t>
      </w:r>
      <w:r w:rsidRPr="00605EBD">
        <w:rPr>
          <w:sz w:val="28"/>
          <w:szCs w:val="28"/>
        </w:rPr>
        <w:t xml:space="preserve"> дней </w:t>
      </w:r>
      <w:r w:rsidRPr="00605EBD">
        <w:rPr>
          <w:rStyle w:val="afff3"/>
          <w:b w:val="0"/>
          <w:sz w:val="28"/>
          <w:szCs w:val="28"/>
        </w:rPr>
        <w:t>со дня поступления заявления специалисту, ответственному за выполнение административной процедуры.</w:t>
      </w:r>
    </w:p>
    <w:p w:rsidR="00880F1A" w:rsidRPr="00605EBD" w:rsidRDefault="00880F1A" w:rsidP="00880F1A">
      <w:pPr>
        <w:autoSpaceDE w:val="0"/>
        <w:autoSpaceDN w:val="0"/>
        <w:adjustRightInd w:val="0"/>
        <w:ind w:firstLine="851"/>
        <w:jc w:val="both"/>
        <w:rPr>
          <w:sz w:val="28"/>
          <w:szCs w:val="28"/>
        </w:rPr>
      </w:pPr>
      <w:r w:rsidRPr="00605EBD">
        <w:rPr>
          <w:sz w:val="28"/>
          <w:szCs w:val="28"/>
        </w:rPr>
        <w:t>Результатом административной процедуры является выдача (направление) заявителю зарегистрированного решения о проведен</w:t>
      </w:r>
      <w:proofErr w:type="gramStart"/>
      <w:r w:rsidRPr="00605EBD">
        <w:rPr>
          <w:sz w:val="28"/>
          <w:szCs w:val="28"/>
        </w:rPr>
        <w:t>ии ау</w:t>
      </w:r>
      <w:proofErr w:type="gramEnd"/>
      <w:r w:rsidRPr="00605EBD">
        <w:rPr>
          <w:sz w:val="28"/>
          <w:szCs w:val="28"/>
        </w:rPr>
        <w:t>кциона (решения об отказе в проведении аукциона).</w:t>
      </w:r>
    </w:p>
    <w:p w:rsidR="00880F1A" w:rsidRPr="00605EBD" w:rsidRDefault="00880F1A" w:rsidP="00880F1A">
      <w:pPr>
        <w:autoSpaceDE w:val="0"/>
        <w:autoSpaceDN w:val="0"/>
        <w:adjustRightInd w:val="0"/>
        <w:ind w:firstLine="851"/>
        <w:jc w:val="both"/>
        <w:rPr>
          <w:sz w:val="28"/>
          <w:szCs w:val="28"/>
        </w:rPr>
      </w:pPr>
      <w:r w:rsidRPr="00605EBD">
        <w:rPr>
          <w:sz w:val="28"/>
          <w:szCs w:val="28"/>
        </w:rPr>
        <w:t>Способ фиксации результата выполнения административной процедуры:</w:t>
      </w:r>
    </w:p>
    <w:p w:rsidR="00880F1A" w:rsidRPr="00605EBD" w:rsidRDefault="00880F1A" w:rsidP="00880F1A">
      <w:pPr>
        <w:autoSpaceDE w:val="0"/>
        <w:autoSpaceDN w:val="0"/>
        <w:adjustRightInd w:val="0"/>
        <w:ind w:firstLine="851"/>
        <w:jc w:val="both"/>
        <w:rPr>
          <w:sz w:val="28"/>
          <w:szCs w:val="28"/>
        </w:rPr>
      </w:pPr>
      <w:r>
        <w:rPr>
          <w:sz w:val="28"/>
          <w:szCs w:val="28"/>
        </w:rPr>
        <w:t xml:space="preserve">– </w:t>
      </w:r>
      <w:r w:rsidRPr="00605EBD">
        <w:rPr>
          <w:sz w:val="28"/>
          <w:szCs w:val="28"/>
        </w:rPr>
        <w:t>в случае выдачи решения о проведен</w:t>
      </w:r>
      <w:proofErr w:type="gramStart"/>
      <w:r w:rsidRPr="00605EBD">
        <w:rPr>
          <w:sz w:val="28"/>
          <w:szCs w:val="28"/>
        </w:rPr>
        <w:t>ии ау</w:t>
      </w:r>
      <w:proofErr w:type="gramEnd"/>
      <w:r w:rsidRPr="00605EBD">
        <w:rPr>
          <w:sz w:val="28"/>
          <w:szCs w:val="28"/>
        </w:rPr>
        <w:t xml:space="preserve">кциона (решения об отказе в проведении аукциона) лично заявителю </w:t>
      </w:r>
      <w:r>
        <w:rPr>
          <w:sz w:val="28"/>
          <w:szCs w:val="28"/>
        </w:rPr>
        <w:t>–</w:t>
      </w:r>
      <w:r w:rsidRPr="00605EBD">
        <w:rPr>
          <w:sz w:val="28"/>
          <w:szCs w:val="28"/>
        </w:rPr>
        <w:t xml:space="preserve"> запись в журнале регистрации заявлений;</w:t>
      </w:r>
    </w:p>
    <w:p w:rsidR="00880F1A" w:rsidRPr="00605EBD" w:rsidRDefault="00880F1A" w:rsidP="00880F1A">
      <w:pPr>
        <w:autoSpaceDE w:val="0"/>
        <w:autoSpaceDN w:val="0"/>
        <w:adjustRightInd w:val="0"/>
        <w:ind w:firstLine="851"/>
        <w:jc w:val="both"/>
        <w:rPr>
          <w:sz w:val="28"/>
          <w:szCs w:val="28"/>
        </w:rPr>
      </w:pPr>
      <w:r>
        <w:rPr>
          <w:sz w:val="28"/>
          <w:szCs w:val="28"/>
        </w:rPr>
        <w:t xml:space="preserve">– </w:t>
      </w:r>
      <w:r w:rsidRPr="00605EBD">
        <w:rPr>
          <w:sz w:val="28"/>
          <w:szCs w:val="28"/>
        </w:rPr>
        <w:t>в случае направления заявителю решения о проведен</w:t>
      </w:r>
      <w:proofErr w:type="gramStart"/>
      <w:r w:rsidRPr="00605EBD">
        <w:rPr>
          <w:sz w:val="28"/>
          <w:szCs w:val="28"/>
        </w:rPr>
        <w:t>ии ау</w:t>
      </w:r>
      <w:proofErr w:type="gramEnd"/>
      <w:r w:rsidRPr="00605EBD">
        <w:rPr>
          <w:sz w:val="28"/>
          <w:szCs w:val="28"/>
        </w:rPr>
        <w:t xml:space="preserve">кциона (решения об отказе в проведении аукциона) почтой </w:t>
      </w:r>
      <w:r>
        <w:rPr>
          <w:sz w:val="28"/>
          <w:szCs w:val="28"/>
        </w:rPr>
        <w:t>–</w:t>
      </w:r>
      <w:r w:rsidRPr="00605EBD">
        <w:rPr>
          <w:sz w:val="28"/>
          <w:szCs w:val="28"/>
        </w:rPr>
        <w:t xml:space="preserve"> получение уведомления о вручении;</w:t>
      </w:r>
    </w:p>
    <w:p w:rsidR="00880F1A" w:rsidRPr="00605EBD" w:rsidRDefault="00880F1A" w:rsidP="00880F1A">
      <w:pPr>
        <w:autoSpaceDE w:val="0"/>
        <w:autoSpaceDN w:val="0"/>
        <w:adjustRightInd w:val="0"/>
        <w:ind w:firstLine="851"/>
        <w:jc w:val="both"/>
        <w:rPr>
          <w:sz w:val="28"/>
          <w:szCs w:val="28"/>
        </w:rPr>
      </w:pPr>
      <w:r>
        <w:rPr>
          <w:sz w:val="28"/>
          <w:szCs w:val="28"/>
        </w:rPr>
        <w:t xml:space="preserve">– </w:t>
      </w:r>
      <w:r w:rsidRPr="00605EBD">
        <w:rPr>
          <w:sz w:val="28"/>
          <w:szCs w:val="28"/>
        </w:rPr>
        <w:t>в случае направления решения о проведен</w:t>
      </w:r>
      <w:proofErr w:type="gramStart"/>
      <w:r w:rsidRPr="00605EBD">
        <w:rPr>
          <w:sz w:val="28"/>
          <w:szCs w:val="28"/>
        </w:rPr>
        <w:t>ии ау</w:t>
      </w:r>
      <w:proofErr w:type="gramEnd"/>
      <w:r w:rsidRPr="00605EBD">
        <w:rPr>
          <w:sz w:val="28"/>
          <w:szCs w:val="28"/>
        </w:rPr>
        <w:t xml:space="preserve">кциона (решения об отказе в проведении аукциона) на электронную почту заявителя, посредством Единого или </w:t>
      </w:r>
      <w:r>
        <w:rPr>
          <w:sz w:val="28"/>
          <w:szCs w:val="28"/>
        </w:rPr>
        <w:t>Р</w:t>
      </w:r>
      <w:r w:rsidRPr="00605EBD">
        <w:rPr>
          <w:sz w:val="28"/>
          <w:szCs w:val="28"/>
        </w:rPr>
        <w:t>егионального портала</w:t>
      </w:r>
      <w:r w:rsidRPr="00605EBD">
        <w:rPr>
          <w:i/>
          <w:sz w:val="28"/>
          <w:szCs w:val="28"/>
        </w:rPr>
        <w:t xml:space="preserve"> </w:t>
      </w:r>
      <w:r>
        <w:rPr>
          <w:i/>
          <w:sz w:val="28"/>
          <w:szCs w:val="28"/>
        </w:rPr>
        <w:t>–</w:t>
      </w:r>
      <w:r w:rsidRPr="00605EBD">
        <w:rPr>
          <w:i/>
          <w:sz w:val="28"/>
          <w:szCs w:val="28"/>
        </w:rPr>
        <w:t xml:space="preserve"> </w:t>
      </w:r>
      <w:r w:rsidRPr="00605EBD">
        <w:rPr>
          <w:sz w:val="28"/>
          <w:szCs w:val="28"/>
        </w:rPr>
        <w:t xml:space="preserve">прикрепление к электронному документообороту </w:t>
      </w:r>
      <w:proofErr w:type="spellStart"/>
      <w:r w:rsidRPr="00605EBD">
        <w:rPr>
          <w:sz w:val="28"/>
          <w:szCs w:val="28"/>
        </w:rPr>
        <w:t>скриншота</w:t>
      </w:r>
      <w:proofErr w:type="spellEnd"/>
      <w:r w:rsidRPr="00605EBD">
        <w:rPr>
          <w:sz w:val="28"/>
          <w:szCs w:val="28"/>
        </w:rPr>
        <w:t xml:space="preserve"> электронного уведомления о доставке сообщения.</w:t>
      </w:r>
    </w:p>
    <w:p w:rsidR="00880F1A" w:rsidRPr="00475ABC" w:rsidRDefault="00880F1A" w:rsidP="00880F1A">
      <w:pPr>
        <w:pStyle w:val="ConsPlusNormal"/>
        <w:ind w:firstLine="851"/>
        <w:jc w:val="both"/>
        <w:rPr>
          <w:rFonts w:ascii="Times New Roman" w:hAnsi="Times New Roman" w:cs="Times New Roman"/>
          <w:sz w:val="28"/>
          <w:szCs w:val="28"/>
        </w:rPr>
      </w:pPr>
      <w:r w:rsidRPr="00605EBD">
        <w:rPr>
          <w:rFonts w:ascii="Times New Roman" w:hAnsi="Times New Roman" w:cs="Times New Roman"/>
          <w:sz w:val="28"/>
          <w:szCs w:val="28"/>
        </w:rPr>
        <w:lastRenderedPageBreak/>
        <w:t>Решение о проведен</w:t>
      </w:r>
      <w:proofErr w:type="gramStart"/>
      <w:r w:rsidRPr="00605EBD">
        <w:rPr>
          <w:rFonts w:ascii="Times New Roman" w:hAnsi="Times New Roman" w:cs="Times New Roman"/>
          <w:sz w:val="28"/>
          <w:szCs w:val="28"/>
        </w:rPr>
        <w:t>ии ау</w:t>
      </w:r>
      <w:proofErr w:type="gramEnd"/>
      <w:r w:rsidRPr="00605EBD">
        <w:rPr>
          <w:rFonts w:ascii="Times New Roman" w:hAnsi="Times New Roman" w:cs="Times New Roman"/>
          <w:sz w:val="28"/>
          <w:szCs w:val="28"/>
        </w:rPr>
        <w:t xml:space="preserve">кциона в день его регистрации передается в </w:t>
      </w:r>
      <w:r>
        <w:rPr>
          <w:rFonts w:ascii="Times New Roman" w:hAnsi="Times New Roman" w:cs="Times New Roman"/>
          <w:sz w:val="28"/>
          <w:szCs w:val="28"/>
        </w:rPr>
        <w:t>Отдел</w:t>
      </w:r>
      <w:r w:rsidRPr="00605EBD">
        <w:rPr>
          <w:rFonts w:ascii="Times New Roman" w:hAnsi="Times New Roman" w:cs="Times New Roman"/>
          <w:sz w:val="28"/>
          <w:szCs w:val="28"/>
        </w:rPr>
        <w:t xml:space="preserve"> для организации и проведения аукциона.</w:t>
      </w:r>
    </w:p>
    <w:p w:rsidR="00880F1A" w:rsidRPr="00475ABC" w:rsidRDefault="00880F1A" w:rsidP="00880F1A">
      <w:pPr>
        <w:autoSpaceDE w:val="0"/>
        <w:autoSpaceDN w:val="0"/>
        <w:adjustRightInd w:val="0"/>
        <w:ind w:firstLine="851"/>
        <w:rPr>
          <w:rFonts w:cs="Arial"/>
          <w:sz w:val="28"/>
          <w:szCs w:val="28"/>
        </w:rPr>
      </w:pPr>
      <w:r w:rsidRPr="00475ABC">
        <w:rPr>
          <w:sz w:val="28"/>
          <w:szCs w:val="28"/>
        </w:rPr>
        <w:t xml:space="preserve">3.1.4. </w:t>
      </w:r>
      <w:r w:rsidRPr="00475ABC">
        <w:rPr>
          <w:rFonts w:cs="Arial"/>
          <w:sz w:val="28"/>
          <w:szCs w:val="28"/>
        </w:rPr>
        <w:t>Организация и проведение аукциона</w:t>
      </w:r>
    </w:p>
    <w:p w:rsidR="00880F1A" w:rsidRPr="00475ABC" w:rsidRDefault="00880F1A" w:rsidP="00880F1A">
      <w:pPr>
        <w:autoSpaceDE w:val="0"/>
        <w:autoSpaceDN w:val="0"/>
        <w:adjustRightInd w:val="0"/>
        <w:ind w:firstLine="851"/>
        <w:jc w:val="both"/>
        <w:rPr>
          <w:rFonts w:cs="Arial"/>
          <w:i/>
          <w:sz w:val="28"/>
          <w:szCs w:val="28"/>
        </w:rPr>
      </w:pPr>
      <w:r w:rsidRPr="00475ABC">
        <w:rPr>
          <w:rFonts w:cs="Arial"/>
          <w:sz w:val="28"/>
          <w:szCs w:val="28"/>
        </w:rPr>
        <w:t>Основанием для начала административной процедуры является поступление решения о проведен</w:t>
      </w:r>
      <w:proofErr w:type="gramStart"/>
      <w:r w:rsidRPr="00475ABC">
        <w:rPr>
          <w:rFonts w:cs="Arial"/>
          <w:sz w:val="28"/>
          <w:szCs w:val="28"/>
        </w:rPr>
        <w:t>ии ау</w:t>
      </w:r>
      <w:proofErr w:type="gramEnd"/>
      <w:r w:rsidRPr="00475ABC">
        <w:rPr>
          <w:rFonts w:cs="Arial"/>
          <w:sz w:val="28"/>
          <w:szCs w:val="28"/>
        </w:rPr>
        <w:t>кциона</w:t>
      </w:r>
      <w:r w:rsidRPr="00475ABC">
        <w:rPr>
          <w:rStyle w:val="afff3"/>
          <w:rFonts w:cs="Arial"/>
          <w:b w:val="0"/>
          <w:sz w:val="28"/>
          <w:szCs w:val="28"/>
        </w:rPr>
        <w:t xml:space="preserve"> </w:t>
      </w:r>
      <w:r w:rsidRPr="00475ABC">
        <w:rPr>
          <w:rFonts w:cs="Arial"/>
          <w:sz w:val="28"/>
          <w:szCs w:val="28"/>
        </w:rPr>
        <w:t xml:space="preserve">в </w:t>
      </w:r>
      <w:r>
        <w:rPr>
          <w:rFonts w:cs="Arial"/>
          <w:sz w:val="28"/>
          <w:szCs w:val="28"/>
        </w:rPr>
        <w:t>Отдел</w:t>
      </w:r>
      <w:r w:rsidRPr="00475ABC">
        <w:rPr>
          <w:rFonts w:cs="Arial"/>
          <w:sz w:val="28"/>
          <w:szCs w:val="28"/>
        </w:rPr>
        <w:t>.</w:t>
      </w:r>
    </w:p>
    <w:p w:rsidR="00880F1A" w:rsidRPr="00FD275D" w:rsidRDefault="00880F1A" w:rsidP="00880F1A">
      <w:pPr>
        <w:autoSpaceDE w:val="0"/>
        <w:autoSpaceDN w:val="0"/>
        <w:adjustRightInd w:val="0"/>
        <w:ind w:firstLine="851"/>
        <w:jc w:val="both"/>
        <w:rPr>
          <w:rFonts w:cs="Arial"/>
          <w:sz w:val="28"/>
          <w:szCs w:val="28"/>
        </w:rPr>
      </w:pPr>
      <w:r w:rsidRPr="00FD275D">
        <w:rPr>
          <w:rFonts w:cs="Arial"/>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специалист Отдела. </w:t>
      </w:r>
    </w:p>
    <w:p w:rsidR="00880F1A" w:rsidRPr="00FD275D" w:rsidRDefault="00880F1A" w:rsidP="00880F1A">
      <w:pPr>
        <w:autoSpaceDE w:val="0"/>
        <w:autoSpaceDN w:val="0"/>
        <w:adjustRightInd w:val="0"/>
        <w:ind w:firstLine="851"/>
        <w:jc w:val="both"/>
        <w:rPr>
          <w:rFonts w:cs="Arial"/>
          <w:sz w:val="28"/>
          <w:szCs w:val="28"/>
        </w:rPr>
      </w:pPr>
      <w:r w:rsidRPr="00FD275D">
        <w:rPr>
          <w:rFonts w:cs="Arial"/>
          <w:sz w:val="28"/>
          <w:szCs w:val="28"/>
        </w:rPr>
        <w:t xml:space="preserve">Проведение аукциона осуществляется в соответствии со статьями 39.11 </w:t>
      </w:r>
      <w:r w:rsidRPr="00FD275D">
        <w:rPr>
          <w:sz w:val="28"/>
          <w:szCs w:val="28"/>
        </w:rPr>
        <w:t>–</w:t>
      </w:r>
      <w:r w:rsidRPr="00FD275D">
        <w:rPr>
          <w:rFonts w:cs="Arial"/>
          <w:sz w:val="28"/>
          <w:szCs w:val="28"/>
        </w:rPr>
        <w:t xml:space="preserve">  39.13, 39.18 </w:t>
      </w:r>
      <w:hyperlink r:id="rId24"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cs="Arial"/>
            <w:color w:val="auto"/>
            <w:sz w:val="28"/>
            <w:szCs w:val="28"/>
            <w:u w:val="none"/>
          </w:rPr>
          <w:t>Земельного кодекса Российской Федерации</w:t>
        </w:r>
      </w:hyperlink>
      <w:r w:rsidRPr="00FD275D">
        <w:rPr>
          <w:rFonts w:cs="Arial"/>
          <w:sz w:val="28"/>
          <w:szCs w:val="28"/>
        </w:rPr>
        <w:t>.</w:t>
      </w:r>
    </w:p>
    <w:p w:rsidR="00880F1A" w:rsidRPr="00FD275D" w:rsidRDefault="00880F1A" w:rsidP="00880F1A">
      <w:pPr>
        <w:autoSpaceDE w:val="0"/>
        <w:autoSpaceDN w:val="0"/>
        <w:adjustRightInd w:val="0"/>
        <w:ind w:firstLine="851"/>
        <w:jc w:val="both"/>
        <w:rPr>
          <w:rFonts w:cs="Arial"/>
          <w:sz w:val="28"/>
          <w:szCs w:val="28"/>
        </w:rPr>
      </w:pPr>
      <w:r w:rsidRPr="00FD275D">
        <w:rPr>
          <w:rFonts w:cs="Arial"/>
          <w:sz w:val="28"/>
          <w:szCs w:val="28"/>
        </w:rPr>
        <w:t>По результатам аукциона, а также в случае признания аукциона несостоявшимся, оформляется протокол, один экземпляр которого в течение рабочего дня Отделом передается специалисту, ответственному за предоставление муниципальной услуги.</w:t>
      </w:r>
    </w:p>
    <w:p w:rsidR="00880F1A" w:rsidRPr="00FD275D" w:rsidRDefault="00880F1A" w:rsidP="00880F1A">
      <w:pPr>
        <w:autoSpaceDE w:val="0"/>
        <w:autoSpaceDN w:val="0"/>
        <w:adjustRightInd w:val="0"/>
        <w:ind w:firstLine="851"/>
        <w:jc w:val="both"/>
        <w:rPr>
          <w:sz w:val="28"/>
          <w:szCs w:val="28"/>
        </w:rPr>
      </w:pPr>
      <w:r w:rsidRPr="00FD275D">
        <w:rPr>
          <w:sz w:val="28"/>
          <w:szCs w:val="28"/>
        </w:rPr>
        <w:t>3.1.5. Подготовка (оформление) документов, являющихся результатом предоставления муниципальной услуги</w:t>
      </w:r>
    </w:p>
    <w:p w:rsidR="00880F1A" w:rsidRPr="00475ABC" w:rsidRDefault="00880F1A" w:rsidP="00880F1A">
      <w:pPr>
        <w:autoSpaceDE w:val="0"/>
        <w:autoSpaceDN w:val="0"/>
        <w:adjustRightInd w:val="0"/>
        <w:ind w:firstLine="851"/>
        <w:jc w:val="both"/>
        <w:rPr>
          <w:sz w:val="28"/>
          <w:szCs w:val="28"/>
        </w:rPr>
      </w:pPr>
      <w:r w:rsidRPr="00475ABC">
        <w:rPr>
          <w:sz w:val="28"/>
          <w:szCs w:val="28"/>
        </w:rPr>
        <w:t xml:space="preserve">Основанием для начала административной процедуры является поступление протокола, указанного в </w:t>
      </w:r>
      <w:r>
        <w:rPr>
          <w:sz w:val="28"/>
          <w:szCs w:val="28"/>
        </w:rPr>
        <w:t>подпункте 3.1.4.</w:t>
      </w:r>
      <w:r w:rsidRPr="00475ABC">
        <w:rPr>
          <w:sz w:val="28"/>
          <w:szCs w:val="28"/>
        </w:rPr>
        <w:t xml:space="preserve"> Административного регламента (далее </w:t>
      </w:r>
      <w:r>
        <w:rPr>
          <w:sz w:val="28"/>
          <w:szCs w:val="28"/>
        </w:rPr>
        <w:t>–</w:t>
      </w:r>
      <w:r w:rsidRPr="00475ABC">
        <w:rPr>
          <w:sz w:val="28"/>
          <w:szCs w:val="28"/>
        </w:rPr>
        <w:t xml:space="preserve"> протокол), специалисту </w:t>
      </w:r>
      <w:r>
        <w:rPr>
          <w:sz w:val="28"/>
          <w:szCs w:val="28"/>
        </w:rPr>
        <w:t>Отдела</w:t>
      </w:r>
      <w:r w:rsidRPr="00475ABC">
        <w:rPr>
          <w:sz w:val="28"/>
          <w:szCs w:val="28"/>
        </w:rPr>
        <w:t xml:space="preserve"> ответственному за предоставление муниципальной услуги.</w:t>
      </w:r>
    </w:p>
    <w:p w:rsidR="00880F1A" w:rsidRPr="00475ABC" w:rsidRDefault="00880F1A" w:rsidP="00880F1A">
      <w:pPr>
        <w:ind w:firstLine="851"/>
        <w:jc w:val="both"/>
        <w:rPr>
          <w:sz w:val="28"/>
          <w:szCs w:val="28"/>
        </w:rPr>
      </w:pPr>
      <w:r w:rsidRPr="00475ABC">
        <w:rPr>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880F1A" w:rsidRPr="00475ABC" w:rsidRDefault="00880F1A" w:rsidP="00880F1A">
      <w:pPr>
        <w:ind w:firstLine="851"/>
        <w:jc w:val="both"/>
        <w:rPr>
          <w:sz w:val="28"/>
          <w:szCs w:val="28"/>
        </w:rPr>
      </w:pPr>
      <w:r>
        <w:rPr>
          <w:sz w:val="28"/>
          <w:szCs w:val="28"/>
        </w:rPr>
        <w:t xml:space="preserve">– </w:t>
      </w:r>
      <w:r w:rsidRPr="00475ABC">
        <w:rPr>
          <w:sz w:val="28"/>
          <w:szCs w:val="28"/>
        </w:rPr>
        <w:t xml:space="preserve">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также </w:t>
      </w:r>
      <w:r>
        <w:rPr>
          <w:sz w:val="28"/>
          <w:szCs w:val="28"/>
        </w:rPr>
        <w:t>–</w:t>
      </w:r>
      <w:r w:rsidRPr="00475ABC">
        <w:rPr>
          <w:sz w:val="28"/>
          <w:szCs w:val="28"/>
        </w:rPr>
        <w:t xml:space="preserve"> проекты договоров) специалист </w:t>
      </w:r>
      <w:r>
        <w:rPr>
          <w:sz w:val="28"/>
          <w:szCs w:val="28"/>
        </w:rPr>
        <w:t>Отдела</w:t>
      </w:r>
      <w:r w:rsidRPr="00475ABC">
        <w:rPr>
          <w:sz w:val="28"/>
          <w:szCs w:val="28"/>
        </w:rPr>
        <w:t>, ответственный за предоставление муниципальной услуги;</w:t>
      </w:r>
    </w:p>
    <w:p w:rsidR="00880F1A" w:rsidRPr="00475ABC" w:rsidRDefault="00880F1A" w:rsidP="00880F1A">
      <w:pPr>
        <w:ind w:firstLine="851"/>
        <w:jc w:val="both"/>
        <w:rPr>
          <w:sz w:val="28"/>
          <w:szCs w:val="28"/>
        </w:rPr>
      </w:pPr>
      <w:proofErr w:type="gramStart"/>
      <w:r>
        <w:rPr>
          <w:sz w:val="28"/>
          <w:szCs w:val="28"/>
        </w:rPr>
        <w:t xml:space="preserve">– </w:t>
      </w:r>
      <w:r w:rsidRPr="00475ABC">
        <w:rPr>
          <w:sz w:val="28"/>
          <w:szCs w:val="28"/>
        </w:rPr>
        <w:t xml:space="preserve">за подписание проектов договоров </w:t>
      </w:r>
      <w:r>
        <w:rPr>
          <w:sz w:val="28"/>
          <w:szCs w:val="28"/>
        </w:rPr>
        <w:t>–</w:t>
      </w:r>
      <w:r w:rsidRPr="00475ABC">
        <w:rPr>
          <w:sz w:val="28"/>
          <w:szCs w:val="28"/>
        </w:rPr>
        <w:t xml:space="preserve"> глава </w:t>
      </w:r>
      <w:r>
        <w:rPr>
          <w:sz w:val="28"/>
          <w:szCs w:val="28"/>
        </w:rPr>
        <w:t>сельского поселения Болчары</w:t>
      </w:r>
      <w:r w:rsidRPr="00475ABC">
        <w:rPr>
          <w:sz w:val="28"/>
          <w:szCs w:val="28"/>
        </w:rPr>
        <w:t xml:space="preserve">, либо лицо, его замещающее (далее в пункте </w:t>
      </w:r>
      <w:r>
        <w:rPr>
          <w:sz w:val="28"/>
          <w:szCs w:val="28"/>
        </w:rPr>
        <w:t>3.1.5.</w:t>
      </w:r>
      <w:proofErr w:type="gramEnd"/>
      <w:r w:rsidRPr="00475ABC">
        <w:rPr>
          <w:sz w:val="28"/>
          <w:szCs w:val="28"/>
        </w:rPr>
        <w:t xml:space="preserve"> </w:t>
      </w:r>
      <w:proofErr w:type="gramStart"/>
      <w:r w:rsidRPr="00475ABC">
        <w:rPr>
          <w:sz w:val="28"/>
          <w:szCs w:val="28"/>
        </w:rPr>
        <w:t xml:space="preserve">Административного регламента </w:t>
      </w:r>
      <w:r>
        <w:rPr>
          <w:sz w:val="28"/>
          <w:szCs w:val="28"/>
        </w:rPr>
        <w:t>–</w:t>
      </w:r>
      <w:r w:rsidRPr="00475ABC">
        <w:rPr>
          <w:sz w:val="28"/>
          <w:szCs w:val="28"/>
        </w:rPr>
        <w:t xml:space="preserve"> должностное лицо);</w:t>
      </w:r>
      <w:proofErr w:type="gramEnd"/>
    </w:p>
    <w:p w:rsidR="00880F1A" w:rsidRPr="00475ABC" w:rsidRDefault="00880F1A" w:rsidP="00880F1A">
      <w:pPr>
        <w:ind w:firstLine="851"/>
        <w:jc w:val="both"/>
        <w:rPr>
          <w:sz w:val="28"/>
          <w:szCs w:val="28"/>
        </w:rPr>
      </w:pPr>
      <w:r>
        <w:rPr>
          <w:sz w:val="28"/>
          <w:szCs w:val="28"/>
        </w:rPr>
        <w:t xml:space="preserve">– </w:t>
      </w:r>
      <w:r w:rsidRPr="00475ABC">
        <w:rPr>
          <w:sz w:val="28"/>
          <w:szCs w:val="28"/>
        </w:rPr>
        <w:t xml:space="preserve">за регистрацию подписанных должностным лицом проектов договоров специалист </w:t>
      </w:r>
      <w:r>
        <w:rPr>
          <w:sz w:val="28"/>
          <w:szCs w:val="28"/>
        </w:rPr>
        <w:t>Отдела</w:t>
      </w:r>
      <w:r w:rsidRPr="00475ABC">
        <w:rPr>
          <w:sz w:val="28"/>
          <w:szCs w:val="28"/>
        </w:rPr>
        <w:t>, ответственный за регистрацию договоров.</w:t>
      </w:r>
    </w:p>
    <w:p w:rsidR="00880F1A" w:rsidRPr="00FD275D" w:rsidRDefault="00880F1A" w:rsidP="00880F1A">
      <w:pPr>
        <w:pStyle w:val="ConsPlusNormal"/>
        <w:ind w:firstLine="851"/>
        <w:jc w:val="both"/>
        <w:rPr>
          <w:rFonts w:ascii="Times New Roman" w:hAnsi="Times New Roman" w:cs="Times New Roman"/>
          <w:sz w:val="28"/>
          <w:szCs w:val="28"/>
        </w:rPr>
      </w:pPr>
      <w:r w:rsidRPr="002E0186">
        <w:rPr>
          <w:rFonts w:ascii="Times New Roman" w:hAnsi="Times New Roman" w:cs="Times New Roman"/>
          <w:sz w:val="28"/>
          <w:szCs w:val="28"/>
        </w:rPr>
        <w:t xml:space="preserve">Проекты договоров готовятся в случаях, предусмотренных пунктами 13, 14, 20 </w:t>
      </w:r>
      <w:r w:rsidRPr="00FD275D">
        <w:rPr>
          <w:rFonts w:ascii="Times New Roman" w:hAnsi="Times New Roman" w:cs="Times New Roman"/>
          <w:sz w:val="28"/>
          <w:szCs w:val="28"/>
        </w:rPr>
        <w:t xml:space="preserve">статьи 39.12 </w:t>
      </w:r>
      <w:hyperlink r:id="rId25"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ascii="Times New Roman" w:hAnsi="Times New Roman" w:cs="Times New Roman"/>
            <w:color w:val="auto"/>
            <w:sz w:val="28"/>
            <w:szCs w:val="28"/>
            <w:u w:val="none"/>
          </w:rPr>
          <w:t>Земельного кодекса Российской Федерации</w:t>
        </w:r>
      </w:hyperlink>
      <w:r w:rsidRPr="00FD275D">
        <w:rPr>
          <w:rFonts w:ascii="Times New Roman" w:hAnsi="Times New Roman" w:cs="Times New Roman"/>
          <w:sz w:val="28"/>
          <w:szCs w:val="28"/>
        </w:rPr>
        <w:t>, а именно:</w:t>
      </w:r>
    </w:p>
    <w:p w:rsidR="00880F1A" w:rsidRPr="002E0186" w:rsidRDefault="00880F1A" w:rsidP="00880F1A">
      <w:pPr>
        <w:pStyle w:val="ConsPlusNormal"/>
        <w:ind w:firstLine="851"/>
        <w:jc w:val="both"/>
        <w:rPr>
          <w:rFonts w:ascii="Times New Roman" w:hAnsi="Times New Roman" w:cs="Times New Roman"/>
          <w:sz w:val="28"/>
          <w:szCs w:val="28"/>
        </w:rPr>
      </w:pPr>
      <w:r w:rsidRPr="00FD275D">
        <w:rPr>
          <w:rFonts w:ascii="Times New Roman" w:hAnsi="Times New Roman" w:cs="Times New Roman"/>
          <w:sz w:val="28"/>
          <w:szCs w:val="28"/>
        </w:rPr>
        <w:t>– в случае</w:t>
      </w:r>
      <w:proofErr w:type="gramStart"/>
      <w:r w:rsidRPr="00FD275D">
        <w:rPr>
          <w:rFonts w:ascii="Times New Roman" w:hAnsi="Times New Roman" w:cs="Times New Roman"/>
          <w:sz w:val="28"/>
          <w:szCs w:val="28"/>
        </w:rPr>
        <w:t>,</w:t>
      </w:r>
      <w:proofErr w:type="gramEnd"/>
      <w:r w:rsidRPr="00FD275D">
        <w:rPr>
          <w:rFonts w:ascii="Times New Roman" w:hAnsi="Times New Roman" w:cs="Times New Roman"/>
          <w:sz w:val="28"/>
          <w:szCs w:val="28"/>
        </w:rPr>
        <w:t xml:space="preserve"> если участник аукциона признан победителем аукциона</w:t>
      </w:r>
      <w:r w:rsidRPr="002E0186">
        <w:rPr>
          <w:rFonts w:ascii="Times New Roman" w:hAnsi="Times New Roman" w:cs="Times New Roman"/>
          <w:sz w:val="28"/>
          <w:szCs w:val="28"/>
        </w:rPr>
        <w:t>;</w:t>
      </w:r>
    </w:p>
    <w:p w:rsidR="00880F1A" w:rsidRPr="002E0186" w:rsidRDefault="00880F1A" w:rsidP="00880F1A">
      <w:pPr>
        <w:pStyle w:val="ConsPlusNormal"/>
        <w:ind w:firstLine="851"/>
        <w:jc w:val="both"/>
        <w:rPr>
          <w:rFonts w:ascii="Times New Roman" w:hAnsi="Times New Roman" w:cs="Times New Roman"/>
          <w:sz w:val="28"/>
          <w:szCs w:val="28"/>
        </w:rPr>
      </w:pPr>
      <w:r w:rsidRPr="002E0186">
        <w:rPr>
          <w:rFonts w:ascii="Times New Roman" w:hAnsi="Times New Roman" w:cs="Times New Roman"/>
          <w:sz w:val="28"/>
          <w:szCs w:val="28"/>
        </w:rPr>
        <w:t>– в случае</w:t>
      </w:r>
      <w:proofErr w:type="gramStart"/>
      <w:r w:rsidRPr="002E0186">
        <w:rPr>
          <w:rFonts w:ascii="Times New Roman" w:hAnsi="Times New Roman" w:cs="Times New Roman"/>
          <w:sz w:val="28"/>
          <w:szCs w:val="28"/>
        </w:rPr>
        <w:t>,</w:t>
      </w:r>
      <w:proofErr w:type="gramEnd"/>
      <w:r w:rsidRPr="002E0186">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w:t>
      </w:r>
    </w:p>
    <w:p w:rsidR="00880F1A" w:rsidRPr="00475ABC" w:rsidRDefault="00880F1A" w:rsidP="00880F1A">
      <w:pPr>
        <w:pStyle w:val="ConsPlusNormal"/>
        <w:ind w:firstLine="851"/>
        <w:jc w:val="both"/>
        <w:rPr>
          <w:rFonts w:ascii="Times New Roman" w:hAnsi="Times New Roman" w:cs="Times New Roman"/>
          <w:sz w:val="28"/>
          <w:szCs w:val="28"/>
        </w:rPr>
      </w:pPr>
      <w:r w:rsidRPr="002E0186">
        <w:rPr>
          <w:rFonts w:ascii="Times New Roman" w:hAnsi="Times New Roman" w:cs="Times New Roman"/>
          <w:sz w:val="28"/>
          <w:szCs w:val="28"/>
        </w:rPr>
        <w:t>– в случае</w:t>
      </w:r>
      <w:proofErr w:type="gramStart"/>
      <w:r w:rsidRPr="002E0186">
        <w:rPr>
          <w:rFonts w:ascii="Times New Roman" w:hAnsi="Times New Roman" w:cs="Times New Roman"/>
          <w:sz w:val="28"/>
          <w:szCs w:val="28"/>
        </w:rPr>
        <w:t>,</w:t>
      </w:r>
      <w:proofErr w:type="gramEnd"/>
      <w:r w:rsidRPr="002E0186">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 Если единственная заявка и заявитель, подавший указанную заявку, соответствуют всем требованиям</w:t>
      </w:r>
      <w:r w:rsidRPr="00475ABC">
        <w:rPr>
          <w:rFonts w:ascii="Times New Roman" w:hAnsi="Times New Roman" w:cs="Times New Roman"/>
          <w:sz w:val="28"/>
          <w:szCs w:val="28"/>
        </w:rPr>
        <w:t xml:space="preserve"> и указанным в извещении о проведен</w:t>
      </w:r>
      <w:proofErr w:type="gramStart"/>
      <w:r w:rsidRPr="00475ABC">
        <w:rPr>
          <w:rFonts w:ascii="Times New Roman" w:hAnsi="Times New Roman" w:cs="Times New Roman"/>
          <w:sz w:val="28"/>
          <w:szCs w:val="28"/>
        </w:rPr>
        <w:t>ии ау</w:t>
      </w:r>
      <w:proofErr w:type="gramEnd"/>
      <w:r w:rsidRPr="00475ABC">
        <w:rPr>
          <w:rFonts w:ascii="Times New Roman" w:hAnsi="Times New Roman" w:cs="Times New Roman"/>
          <w:sz w:val="28"/>
          <w:szCs w:val="28"/>
        </w:rPr>
        <w:t>кциона условиям аукциона.</w:t>
      </w:r>
    </w:p>
    <w:p w:rsidR="00880F1A" w:rsidRPr="00475ABC" w:rsidRDefault="00880F1A" w:rsidP="00880F1A">
      <w:pPr>
        <w:autoSpaceDE w:val="0"/>
        <w:autoSpaceDN w:val="0"/>
        <w:adjustRightInd w:val="0"/>
        <w:ind w:firstLine="851"/>
        <w:jc w:val="both"/>
        <w:rPr>
          <w:sz w:val="28"/>
          <w:szCs w:val="28"/>
        </w:rPr>
      </w:pPr>
      <w:r w:rsidRPr="00475ABC">
        <w:rPr>
          <w:sz w:val="28"/>
          <w:szCs w:val="28"/>
        </w:rPr>
        <w:lastRenderedPageBreak/>
        <w:t>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rsidR="00880F1A" w:rsidRPr="00452872" w:rsidRDefault="00880F1A" w:rsidP="00880F1A">
      <w:pPr>
        <w:pStyle w:val="ConsPlusNormal"/>
        <w:ind w:firstLine="851"/>
        <w:jc w:val="both"/>
        <w:rPr>
          <w:rFonts w:ascii="Times New Roman" w:hAnsi="Times New Roman" w:cs="Times New Roman"/>
          <w:sz w:val="28"/>
          <w:szCs w:val="28"/>
        </w:rPr>
      </w:pPr>
      <w:r w:rsidRPr="00452872">
        <w:rPr>
          <w:rFonts w:ascii="Times New Roman" w:hAnsi="Times New Roman" w:cs="Times New Roman"/>
          <w:sz w:val="28"/>
          <w:szCs w:val="28"/>
        </w:rPr>
        <w:t xml:space="preserve">1) в течение </w:t>
      </w:r>
      <w:r>
        <w:rPr>
          <w:rFonts w:ascii="Times New Roman" w:hAnsi="Times New Roman" w:cs="Times New Roman"/>
          <w:sz w:val="28"/>
          <w:szCs w:val="28"/>
        </w:rPr>
        <w:t>трех</w:t>
      </w:r>
      <w:r w:rsidRPr="00452872">
        <w:rPr>
          <w:rFonts w:ascii="Times New Roman" w:hAnsi="Times New Roman" w:cs="Times New Roman"/>
          <w:sz w:val="28"/>
          <w:szCs w:val="28"/>
        </w:rPr>
        <w:t xml:space="preserve"> рабочих дней со дня поступления к нему протокола:</w:t>
      </w:r>
    </w:p>
    <w:p w:rsidR="00880F1A" w:rsidRPr="00452872" w:rsidRDefault="00880F1A" w:rsidP="00880F1A">
      <w:pPr>
        <w:pStyle w:val="ConsPlusNormal"/>
        <w:ind w:firstLine="851"/>
        <w:jc w:val="both"/>
        <w:rPr>
          <w:rFonts w:ascii="Times New Roman" w:hAnsi="Times New Roman" w:cs="Times New Roman"/>
          <w:sz w:val="28"/>
          <w:szCs w:val="28"/>
        </w:rPr>
      </w:pPr>
      <w:proofErr w:type="gramStart"/>
      <w:r w:rsidRPr="00452872">
        <w:rPr>
          <w:rFonts w:ascii="Times New Roman" w:hAnsi="Times New Roman" w:cs="Times New Roman"/>
          <w:sz w:val="28"/>
          <w:szCs w:val="28"/>
        </w:rPr>
        <w:t>– подготовка проекта договора купли – 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 а также проект договора о комплексном освоении территории – если аукцион проводится в целях предоставления земельного участка в аренду для комплексного освоения территории;</w:t>
      </w:r>
      <w:proofErr w:type="gramEnd"/>
    </w:p>
    <w:p w:rsidR="00880F1A" w:rsidRPr="00452872" w:rsidRDefault="00880F1A" w:rsidP="00880F1A">
      <w:pPr>
        <w:pStyle w:val="ConsPlusNormal"/>
        <w:ind w:firstLine="851"/>
        <w:jc w:val="both"/>
        <w:rPr>
          <w:rFonts w:ascii="Times New Roman" w:hAnsi="Times New Roman" w:cs="Times New Roman"/>
          <w:sz w:val="28"/>
          <w:szCs w:val="28"/>
        </w:rPr>
      </w:pPr>
      <w:r w:rsidRPr="00452872">
        <w:rPr>
          <w:rFonts w:ascii="Times New Roman" w:hAnsi="Times New Roman" w:cs="Times New Roman"/>
          <w:sz w:val="28"/>
          <w:szCs w:val="28"/>
        </w:rPr>
        <w:t>– в случае</w:t>
      </w:r>
      <w:proofErr w:type="gramStart"/>
      <w:r w:rsidRPr="00452872">
        <w:rPr>
          <w:rFonts w:ascii="Times New Roman" w:hAnsi="Times New Roman" w:cs="Times New Roman"/>
          <w:sz w:val="28"/>
          <w:szCs w:val="28"/>
        </w:rPr>
        <w:t>,</w:t>
      </w:r>
      <w:proofErr w:type="gramEnd"/>
      <w:r w:rsidRPr="00452872">
        <w:rPr>
          <w:rFonts w:ascii="Times New Roman" w:hAnsi="Times New Roman" w:cs="Times New Roman"/>
          <w:sz w:val="28"/>
          <w:szCs w:val="28"/>
        </w:rPr>
        <w:t xml:space="preserve"> если заявитель не является лицом, с которым в соответствии со статьей 39.12 </w:t>
      </w:r>
      <w:hyperlink r:id="rId26"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ascii="Times New Roman" w:hAnsi="Times New Roman" w:cs="Times New Roman"/>
            <w:color w:val="auto"/>
            <w:sz w:val="28"/>
            <w:szCs w:val="28"/>
            <w:u w:val="none"/>
          </w:rPr>
          <w:t>Земельного кодекса Российской Федерации</w:t>
        </w:r>
      </w:hyperlink>
      <w:r w:rsidRPr="00FD275D">
        <w:rPr>
          <w:rFonts w:ascii="Times New Roman" w:hAnsi="Times New Roman" w:cs="Times New Roman"/>
          <w:sz w:val="28"/>
          <w:szCs w:val="28"/>
        </w:rPr>
        <w:t xml:space="preserve"> заключается</w:t>
      </w:r>
      <w:r w:rsidRPr="00452872">
        <w:rPr>
          <w:rFonts w:ascii="Times New Roman" w:hAnsi="Times New Roman" w:cs="Times New Roman"/>
          <w:sz w:val="28"/>
          <w:szCs w:val="28"/>
        </w:rPr>
        <w:t xml:space="preserve"> договор купли-продажи (аренды) земельного участка, направление заявителю указанным в заявлении способом подписанного начальником Управления уведомления о результате аукциона;</w:t>
      </w:r>
    </w:p>
    <w:p w:rsidR="00880F1A" w:rsidRPr="00475ABC" w:rsidRDefault="00880F1A" w:rsidP="00880F1A">
      <w:pPr>
        <w:pStyle w:val="ConsPlusNormal"/>
        <w:ind w:firstLine="851"/>
        <w:jc w:val="both"/>
        <w:rPr>
          <w:rFonts w:ascii="Times New Roman" w:hAnsi="Times New Roman" w:cs="Times New Roman"/>
          <w:sz w:val="28"/>
          <w:szCs w:val="28"/>
        </w:rPr>
      </w:pPr>
      <w:r w:rsidRPr="00475ABC">
        <w:rPr>
          <w:rFonts w:ascii="Times New Roman" w:hAnsi="Times New Roman" w:cs="Times New Roman"/>
          <w:sz w:val="28"/>
          <w:szCs w:val="28"/>
        </w:rPr>
        <w:t xml:space="preserve">2) в течение </w:t>
      </w:r>
      <w:r>
        <w:rPr>
          <w:rFonts w:ascii="Times New Roman" w:hAnsi="Times New Roman" w:cs="Times New Roman"/>
          <w:sz w:val="28"/>
          <w:szCs w:val="28"/>
        </w:rPr>
        <w:t>трех</w:t>
      </w:r>
      <w:r w:rsidRPr="00475ABC">
        <w:rPr>
          <w:rFonts w:ascii="Times New Roman" w:hAnsi="Times New Roman" w:cs="Times New Roman"/>
          <w:sz w:val="28"/>
          <w:szCs w:val="28"/>
        </w:rPr>
        <w:t xml:space="preserve"> рабочих</w:t>
      </w:r>
      <w:r w:rsidRPr="00475ABC">
        <w:rPr>
          <w:rFonts w:ascii="Times New Roman" w:hAnsi="Times New Roman" w:cs="Times New Roman"/>
          <w:i/>
          <w:sz w:val="28"/>
          <w:szCs w:val="28"/>
        </w:rPr>
        <w:t xml:space="preserve"> </w:t>
      </w:r>
      <w:r w:rsidRPr="00475ABC">
        <w:rPr>
          <w:rFonts w:ascii="Times New Roman" w:hAnsi="Times New Roman" w:cs="Times New Roman"/>
          <w:sz w:val="28"/>
          <w:szCs w:val="28"/>
        </w:rPr>
        <w:t>дней со дня подготовки проектов договоров такие проекты передаются на подпись ответственному должностному лицу.</w:t>
      </w:r>
    </w:p>
    <w:p w:rsidR="00880F1A" w:rsidRPr="00475ABC" w:rsidRDefault="00880F1A" w:rsidP="00880F1A">
      <w:pPr>
        <w:autoSpaceDE w:val="0"/>
        <w:autoSpaceDN w:val="0"/>
        <w:adjustRightInd w:val="0"/>
        <w:ind w:firstLine="851"/>
        <w:jc w:val="both"/>
        <w:rPr>
          <w:sz w:val="28"/>
          <w:szCs w:val="28"/>
        </w:rPr>
      </w:pPr>
      <w:r w:rsidRPr="00475ABC">
        <w:rPr>
          <w:sz w:val="28"/>
          <w:szCs w:val="28"/>
        </w:rPr>
        <w:t xml:space="preserve">Содержание административных действий, входящих в состав административной процедуры, выполняемых должностным лицом: </w:t>
      </w:r>
    </w:p>
    <w:p w:rsidR="00880F1A" w:rsidRPr="00475ABC" w:rsidRDefault="00880F1A" w:rsidP="00880F1A">
      <w:pPr>
        <w:autoSpaceDE w:val="0"/>
        <w:autoSpaceDN w:val="0"/>
        <w:adjustRightInd w:val="0"/>
        <w:ind w:firstLine="851"/>
        <w:jc w:val="both"/>
        <w:rPr>
          <w:sz w:val="28"/>
          <w:szCs w:val="28"/>
        </w:rPr>
      </w:pPr>
      <w:r w:rsidRPr="002E0186">
        <w:rPr>
          <w:sz w:val="28"/>
          <w:szCs w:val="28"/>
        </w:rPr>
        <w:t>–</w:t>
      </w:r>
      <w:r>
        <w:rPr>
          <w:sz w:val="28"/>
          <w:szCs w:val="28"/>
        </w:rPr>
        <w:t xml:space="preserve"> </w:t>
      </w:r>
      <w:r w:rsidRPr="00475ABC">
        <w:rPr>
          <w:sz w:val="28"/>
          <w:szCs w:val="28"/>
        </w:rPr>
        <w:t xml:space="preserve">подписание проектов договоров в течение </w:t>
      </w:r>
      <w:r>
        <w:rPr>
          <w:sz w:val="28"/>
          <w:szCs w:val="28"/>
        </w:rPr>
        <w:t>двух</w:t>
      </w:r>
      <w:r w:rsidRPr="00475ABC">
        <w:rPr>
          <w:sz w:val="28"/>
          <w:szCs w:val="28"/>
        </w:rPr>
        <w:t xml:space="preserve"> рабочих дней со дня их поступления;</w:t>
      </w:r>
    </w:p>
    <w:p w:rsidR="00880F1A" w:rsidRPr="00475ABC" w:rsidRDefault="00880F1A" w:rsidP="00880F1A">
      <w:pPr>
        <w:autoSpaceDE w:val="0"/>
        <w:autoSpaceDN w:val="0"/>
        <w:adjustRightInd w:val="0"/>
        <w:ind w:firstLine="851"/>
        <w:jc w:val="both"/>
        <w:rPr>
          <w:sz w:val="28"/>
          <w:szCs w:val="28"/>
        </w:rPr>
      </w:pPr>
      <w:r w:rsidRPr="002E0186">
        <w:rPr>
          <w:sz w:val="28"/>
          <w:szCs w:val="28"/>
        </w:rPr>
        <w:t>–</w:t>
      </w:r>
      <w:r>
        <w:rPr>
          <w:sz w:val="28"/>
          <w:szCs w:val="28"/>
        </w:rPr>
        <w:t xml:space="preserve"> </w:t>
      </w:r>
      <w:r w:rsidRPr="00475ABC">
        <w:rPr>
          <w:sz w:val="28"/>
          <w:szCs w:val="28"/>
        </w:rPr>
        <w:t>передача специалисту, ответственному за регистрацию договоров.</w:t>
      </w:r>
    </w:p>
    <w:p w:rsidR="00880F1A" w:rsidRPr="00475ABC" w:rsidRDefault="00880F1A" w:rsidP="00880F1A">
      <w:pPr>
        <w:autoSpaceDE w:val="0"/>
        <w:autoSpaceDN w:val="0"/>
        <w:adjustRightInd w:val="0"/>
        <w:ind w:firstLine="851"/>
        <w:jc w:val="both"/>
        <w:rPr>
          <w:sz w:val="28"/>
          <w:szCs w:val="28"/>
        </w:rPr>
      </w:pPr>
      <w:r w:rsidRPr="00475ABC">
        <w:rPr>
          <w:sz w:val="28"/>
          <w:szCs w:val="28"/>
        </w:rPr>
        <w:t>Содержание административных действий, входящих в состав административной процедуры, выполняемых специалистом, ответственным за регистрацию договоров:</w:t>
      </w:r>
    </w:p>
    <w:p w:rsidR="00880F1A" w:rsidRPr="00475ABC" w:rsidRDefault="00880F1A" w:rsidP="00880F1A">
      <w:pPr>
        <w:autoSpaceDE w:val="0"/>
        <w:autoSpaceDN w:val="0"/>
        <w:adjustRightInd w:val="0"/>
        <w:ind w:firstLine="851"/>
        <w:jc w:val="both"/>
        <w:rPr>
          <w:sz w:val="28"/>
          <w:szCs w:val="28"/>
        </w:rPr>
      </w:pPr>
      <w:r w:rsidRPr="002E0186">
        <w:rPr>
          <w:sz w:val="28"/>
          <w:szCs w:val="28"/>
        </w:rPr>
        <w:t>–</w:t>
      </w:r>
      <w:r>
        <w:rPr>
          <w:sz w:val="28"/>
          <w:szCs w:val="28"/>
        </w:rPr>
        <w:t xml:space="preserve"> </w:t>
      </w:r>
      <w:r w:rsidRPr="00475ABC">
        <w:rPr>
          <w:sz w:val="28"/>
          <w:szCs w:val="28"/>
        </w:rPr>
        <w:t xml:space="preserve">в течение </w:t>
      </w:r>
      <w:r>
        <w:rPr>
          <w:sz w:val="28"/>
          <w:szCs w:val="28"/>
        </w:rPr>
        <w:t>одного</w:t>
      </w:r>
      <w:r w:rsidRPr="00475ABC">
        <w:rPr>
          <w:sz w:val="28"/>
          <w:szCs w:val="28"/>
        </w:rPr>
        <w:t xml:space="preserve"> рабочего дня со дня их поступления регистрация подписанных должностным лицом проектов договоров;</w:t>
      </w:r>
    </w:p>
    <w:p w:rsidR="00880F1A" w:rsidRPr="00475ABC" w:rsidRDefault="00880F1A" w:rsidP="00880F1A">
      <w:pPr>
        <w:autoSpaceDE w:val="0"/>
        <w:autoSpaceDN w:val="0"/>
        <w:adjustRightInd w:val="0"/>
        <w:ind w:firstLine="851"/>
        <w:jc w:val="both"/>
        <w:rPr>
          <w:sz w:val="28"/>
          <w:szCs w:val="28"/>
        </w:rPr>
      </w:pPr>
      <w:r w:rsidRPr="002E0186">
        <w:rPr>
          <w:sz w:val="28"/>
          <w:szCs w:val="28"/>
        </w:rPr>
        <w:t>–</w:t>
      </w:r>
      <w:r>
        <w:rPr>
          <w:sz w:val="28"/>
          <w:szCs w:val="28"/>
        </w:rPr>
        <w:t xml:space="preserve"> </w:t>
      </w:r>
      <w:r w:rsidRPr="00475ABC">
        <w:rPr>
          <w:sz w:val="28"/>
          <w:szCs w:val="28"/>
        </w:rPr>
        <w:t>передача специалисту, ответственному за выдачу (направление) заявителю результата предоставления муниципальной услуги.</w:t>
      </w:r>
    </w:p>
    <w:p w:rsidR="00880F1A" w:rsidRPr="00475ABC" w:rsidRDefault="00880F1A" w:rsidP="00880F1A">
      <w:pPr>
        <w:autoSpaceDE w:val="0"/>
        <w:autoSpaceDN w:val="0"/>
        <w:adjustRightInd w:val="0"/>
        <w:ind w:firstLine="851"/>
        <w:jc w:val="both"/>
        <w:rPr>
          <w:sz w:val="28"/>
          <w:szCs w:val="28"/>
        </w:rPr>
      </w:pPr>
      <w:r w:rsidRPr="00475ABC">
        <w:rPr>
          <w:sz w:val="28"/>
          <w:szCs w:val="28"/>
        </w:rPr>
        <w:t xml:space="preserve">Критерием для принятия решения о подготовке проекта договора является наличие оснований, предусмотренных пунктами 13, 14, 20 статьи 39.12 </w:t>
      </w:r>
      <w:hyperlink r:id="rId27"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color w:val="auto"/>
            <w:sz w:val="28"/>
            <w:szCs w:val="28"/>
            <w:u w:val="none"/>
          </w:rPr>
          <w:t>Земельного кодекса Российской Федерации</w:t>
        </w:r>
      </w:hyperlink>
      <w:r w:rsidRPr="00FD275D">
        <w:rPr>
          <w:sz w:val="28"/>
          <w:szCs w:val="28"/>
        </w:rPr>
        <w:t>.</w:t>
      </w:r>
    </w:p>
    <w:p w:rsidR="00880F1A" w:rsidRPr="00475ABC" w:rsidRDefault="00880F1A" w:rsidP="00880F1A">
      <w:pPr>
        <w:autoSpaceDE w:val="0"/>
        <w:autoSpaceDN w:val="0"/>
        <w:adjustRightInd w:val="0"/>
        <w:ind w:firstLine="851"/>
        <w:jc w:val="both"/>
        <w:rPr>
          <w:sz w:val="28"/>
          <w:szCs w:val="28"/>
        </w:rPr>
      </w:pPr>
      <w:r w:rsidRPr="00475ABC">
        <w:rPr>
          <w:sz w:val="28"/>
          <w:szCs w:val="28"/>
        </w:rPr>
        <w:t xml:space="preserve">Максимальный срок выполнения административной процедуры </w:t>
      </w:r>
      <w:r>
        <w:rPr>
          <w:sz w:val="28"/>
          <w:szCs w:val="28"/>
        </w:rPr>
        <w:t>восемь</w:t>
      </w:r>
      <w:r w:rsidRPr="00475ABC">
        <w:rPr>
          <w:sz w:val="28"/>
          <w:szCs w:val="28"/>
        </w:rPr>
        <w:t xml:space="preserve"> рабочих</w:t>
      </w:r>
      <w:r w:rsidRPr="00475ABC">
        <w:rPr>
          <w:i/>
          <w:sz w:val="28"/>
          <w:szCs w:val="28"/>
        </w:rPr>
        <w:t xml:space="preserve"> </w:t>
      </w:r>
      <w:r w:rsidRPr="00475ABC">
        <w:rPr>
          <w:sz w:val="28"/>
          <w:szCs w:val="28"/>
        </w:rPr>
        <w:t xml:space="preserve">дней </w:t>
      </w:r>
      <w:r w:rsidRPr="00475ABC">
        <w:rPr>
          <w:rStyle w:val="afff3"/>
          <w:b w:val="0"/>
          <w:sz w:val="28"/>
          <w:szCs w:val="28"/>
        </w:rPr>
        <w:t>со дня поступления заявления специалисту, ответственному за выполнение административной процедуры.</w:t>
      </w:r>
    </w:p>
    <w:p w:rsidR="00880F1A" w:rsidRPr="00475ABC" w:rsidRDefault="00880F1A" w:rsidP="00880F1A">
      <w:pPr>
        <w:autoSpaceDE w:val="0"/>
        <w:autoSpaceDN w:val="0"/>
        <w:adjustRightInd w:val="0"/>
        <w:ind w:firstLine="851"/>
        <w:jc w:val="both"/>
        <w:rPr>
          <w:sz w:val="28"/>
          <w:szCs w:val="28"/>
        </w:rPr>
      </w:pPr>
      <w:r w:rsidRPr="00475ABC">
        <w:rPr>
          <w:sz w:val="28"/>
          <w:szCs w:val="28"/>
        </w:rPr>
        <w:t xml:space="preserve">Результат административной процедуры: </w:t>
      </w:r>
    </w:p>
    <w:p w:rsidR="00880F1A" w:rsidRPr="00475ABC" w:rsidRDefault="00880F1A" w:rsidP="00880F1A">
      <w:pPr>
        <w:autoSpaceDE w:val="0"/>
        <w:autoSpaceDN w:val="0"/>
        <w:adjustRightInd w:val="0"/>
        <w:ind w:firstLine="851"/>
        <w:jc w:val="both"/>
        <w:rPr>
          <w:sz w:val="28"/>
          <w:szCs w:val="28"/>
        </w:rPr>
      </w:pPr>
      <w:r w:rsidRPr="002E0186">
        <w:rPr>
          <w:sz w:val="28"/>
          <w:szCs w:val="28"/>
        </w:rPr>
        <w:t>–</w:t>
      </w:r>
      <w:r>
        <w:rPr>
          <w:sz w:val="28"/>
          <w:szCs w:val="28"/>
        </w:rPr>
        <w:t xml:space="preserve"> </w:t>
      </w:r>
      <w:r w:rsidRPr="00475ABC">
        <w:rPr>
          <w:sz w:val="28"/>
          <w:szCs w:val="28"/>
        </w:rPr>
        <w:t xml:space="preserve">подписанный главой </w:t>
      </w:r>
      <w:r>
        <w:rPr>
          <w:sz w:val="28"/>
          <w:szCs w:val="28"/>
        </w:rPr>
        <w:t>сельского поселения Болчары</w:t>
      </w:r>
      <w:r w:rsidRPr="00475ABC">
        <w:rPr>
          <w:sz w:val="28"/>
          <w:szCs w:val="28"/>
        </w:rPr>
        <w:t>, либо лицом, его замещающим, проект договора купли</w:t>
      </w:r>
      <w:r>
        <w:rPr>
          <w:sz w:val="28"/>
          <w:szCs w:val="28"/>
        </w:rPr>
        <w:t xml:space="preserve"> – </w:t>
      </w:r>
      <w:r w:rsidRPr="00475ABC">
        <w:rPr>
          <w:sz w:val="28"/>
          <w:szCs w:val="28"/>
        </w:rPr>
        <w:t>продажи земельного участка;</w:t>
      </w:r>
    </w:p>
    <w:p w:rsidR="00880F1A" w:rsidRPr="00475ABC" w:rsidRDefault="00880F1A" w:rsidP="00880F1A">
      <w:pPr>
        <w:autoSpaceDE w:val="0"/>
        <w:autoSpaceDN w:val="0"/>
        <w:adjustRightInd w:val="0"/>
        <w:ind w:firstLine="851"/>
        <w:jc w:val="both"/>
        <w:rPr>
          <w:sz w:val="28"/>
          <w:szCs w:val="28"/>
        </w:rPr>
      </w:pPr>
      <w:r w:rsidRPr="002E0186">
        <w:rPr>
          <w:sz w:val="28"/>
          <w:szCs w:val="28"/>
        </w:rPr>
        <w:t>–</w:t>
      </w:r>
      <w:r>
        <w:rPr>
          <w:sz w:val="28"/>
          <w:szCs w:val="28"/>
        </w:rPr>
        <w:t xml:space="preserve"> </w:t>
      </w:r>
      <w:r w:rsidRPr="00475ABC">
        <w:rPr>
          <w:sz w:val="28"/>
          <w:szCs w:val="28"/>
        </w:rPr>
        <w:t xml:space="preserve">подписанный главой </w:t>
      </w:r>
      <w:r>
        <w:rPr>
          <w:sz w:val="28"/>
          <w:szCs w:val="28"/>
        </w:rPr>
        <w:t>сельского поселения Болчары</w:t>
      </w:r>
      <w:r w:rsidRPr="00475ABC">
        <w:rPr>
          <w:sz w:val="28"/>
          <w:szCs w:val="28"/>
        </w:rPr>
        <w:t>, либо лицом, его замещающим, проект договора аренды земельного участка.</w:t>
      </w:r>
    </w:p>
    <w:p w:rsidR="00880F1A" w:rsidRPr="00475ABC" w:rsidRDefault="00880F1A" w:rsidP="00880F1A">
      <w:pPr>
        <w:autoSpaceDE w:val="0"/>
        <w:autoSpaceDN w:val="0"/>
        <w:adjustRightInd w:val="0"/>
        <w:ind w:firstLine="851"/>
        <w:jc w:val="both"/>
        <w:rPr>
          <w:sz w:val="28"/>
          <w:szCs w:val="28"/>
        </w:rPr>
      </w:pPr>
      <w:r w:rsidRPr="00475ABC">
        <w:rPr>
          <w:sz w:val="28"/>
          <w:szCs w:val="28"/>
        </w:rPr>
        <w:t xml:space="preserve">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регистрации. </w:t>
      </w:r>
    </w:p>
    <w:p w:rsidR="00880F1A" w:rsidRPr="00475ABC" w:rsidRDefault="00880F1A" w:rsidP="00880F1A">
      <w:pPr>
        <w:autoSpaceDE w:val="0"/>
        <w:autoSpaceDN w:val="0"/>
        <w:adjustRightInd w:val="0"/>
        <w:ind w:firstLine="851"/>
        <w:jc w:val="both"/>
        <w:rPr>
          <w:sz w:val="28"/>
          <w:szCs w:val="28"/>
        </w:rPr>
      </w:pPr>
      <w:r w:rsidRPr="00475ABC">
        <w:rPr>
          <w:sz w:val="28"/>
          <w:szCs w:val="28"/>
        </w:rPr>
        <w:lastRenderedPageBreak/>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880F1A" w:rsidRDefault="00880F1A" w:rsidP="00880F1A">
      <w:pPr>
        <w:ind w:firstLine="851"/>
        <w:jc w:val="both"/>
        <w:rPr>
          <w:rFonts w:cs="Arial"/>
          <w:sz w:val="28"/>
          <w:szCs w:val="28"/>
        </w:rPr>
      </w:pPr>
      <w:r w:rsidRPr="00452872">
        <w:rPr>
          <w:sz w:val="28"/>
          <w:szCs w:val="28"/>
        </w:rPr>
        <w:t xml:space="preserve">3.1.6. </w:t>
      </w:r>
      <w:r w:rsidRPr="00452872">
        <w:rPr>
          <w:rFonts w:cs="Arial"/>
          <w:sz w:val="28"/>
          <w:szCs w:val="28"/>
        </w:rPr>
        <w:t>Выдача (направление) заявителю документов, являющихся результатом предоставления муниципальной услуги</w:t>
      </w:r>
    </w:p>
    <w:p w:rsidR="00880F1A" w:rsidRPr="00452872" w:rsidRDefault="00880F1A" w:rsidP="00880F1A">
      <w:pPr>
        <w:autoSpaceDE w:val="0"/>
        <w:autoSpaceDN w:val="0"/>
        <w:adjustRightInd w:val="0"/>
        <w:ind w:firstLine="851"/>
        <w:jc w:val="both"/>
        <w:rPr>
          <w:rFonts w:cs="Arial"/>
          <w:sz w:val="28"/>
          <w:szCs w:val="28"/>
        </w:rPr>
      </w:pPr>
      <w:r w:rsidRPr="00452872">
        <w:rPr>
          <w:rFonts w:cs="Arial"/>
          <w:sz w:val="28"/>
          <w:szCs w:val="28"/>
        </w:rPr>
        <w:t xml:space="preserve">Основанием для начала административной процедуры является поступление к специалисту </w:t>
      </w:r>
      <w:r>
        <w:rPr>
          <w:rFonts w:cs="Arial"/>
          <w:sz w:val="28"/>
          <w:szCs w:val="28"/>
        </w:rPr>
        <w:t>Уполномоченного органа</w:t>
      </w:r>
      <w:r w:rsidRPr="00452872">
        <w:rPr>
          <w:rFonts w:cs="Arial"/>
          <w:sz w:val="28"/>
          <w:szCs w:val="28"/>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880F1A" w:rsidRPr="00452872" w:rsidRDefault="00880F1A" w:rsidP="00880F1A">
      <w:pPr>
        <w:autoSpaceDE w:val="0"/>
        <w:autoSpaceDN w:val="0"/>
        <w:adjustRightInd w:val="0"/>
        <w:ind w:firstLine="851"/>
        <w:jc w:val="both"/>
        <w:rPr>
          <w:rFonts w:cs="Arial"/>
          <w:sz w:val="28"/>
          <w:szCs w:val="28"/>
        </w:rPr>
      </w:pPr>
      <w:r w:rsidRPr="00452872">
        <w:rPr>
          <w:rFonts w:cs="Arial"/>
          <w:sz w:val="28"/>
          <w:szCs w:val="28"/>
        </w:rPr>
        <w:t xml:space="preserve">Должностным лицом, ответственным за выдачу (направление) результата предоставления муниципальной услуги, является специалист </w:t>
      </w:r>
      <w:r>
        <w:rPr>
          <w:rFonts w:cs="Arial"/>
          <w:sz w:val="28"/>
          <w:szCs w:val="28"/>
        </w:rPr>
        <w:t>Уполномоченного органа, ответственный за делопроизводство</w:t>
      </w:r>
      <w:r w:rsidRPr="00452872">
        <w:rPr>
          <w:rFonts w:cs="Arial"/>
          <w:sz w:val="28"/>
          <w:szCs w:val="28"/>
        </w:rPr>
        <w:t xml:space="preserve">. </w:t>
      </w:r>
    </w:p>
    <w:p w:rsidR="00880F1A" w:rsidRPr="00452872" w:rsidRDefault="00880F1A" w:rsidP="00880F1A">
      <w:pPr>
        <w:autoSpaceDE w:val="0"/>
        <w:autoSpaceDN w:val="0"/>
        <w:adjustRightInd w:val="0"/>
        <w:ind w:firstLine="851"/>
        <w:jc w:val="both"/>
        <w:rPr>
          <w:rFonts w:cs="Arial"/>
          <w:sz w:val="28"/>
          <w:szCs w:val="28"/>
        </w:rPr>
      </w:pPr>
      <w:r w:rsidRPr="00452872">
        <w:rPr>
          <w:rStyle w:val="afff3"/>
          <w:rFonts w:cs="Arial"/>
          <w:b w:val="0"/>
          <w:sz w:val="28"/>
          <w:szCs w:val="28"/>
        </w:rPr>
        <w:t>Административные действия, входящие в состав административной процедуры</w:t>
      </w:r>
      <w:r w:rsidRPr="00452872">
        <w:rPr>
          <w:rFonts w:cs="Arial"/>
          <w:sz w:val="28"/>
          <w:szCs w:val="28"/>
        </w:rPr>
        <w:t>: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2.3. Административного регламента.</w:t>
      </w:r>
    </w:p>
    <w:p w:rsidR="00880F1A" w:rsidRPr="00452872" w:rsidRDefault="00880F1A" w:rsidP="00880F1A">
      <w:pPr>
        <w:autoSpaceDE w:val="0"/>
        <w:autoSpaceDN w:val="0"/>
        <w:adjustRightInd w:val="0"/>
        <w:ind w:firstLine="851"/>
        <w:jc w:val="both"/>
        <w:rPr>
          <w:rFonts w:cs="Arial"/>
          <w:sz w:val="28"/>
          <w:szCs w:val="28"/>
        </w:rPr>
      </w:pPr>
      <w:r w:rsidRPr="00452872">
        <w:rPr>
          <w:rFonts w:cs="Arial"/>
          <w:sz w:val="28"/>
          <w:szCs w:val="28"/>
        </w:rPr>
        <w:t xml:space="preserve">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w:t>
      </w:r>
      <w:r>
        <w:rPr>
          <w:rFonts w:cs="Arial"/>
          <w:sz w:val="28"/>
          <w:szCs w:val="28"/>
        </w:rPr>
        <w:t>2.3.</w:t>
      </w:r>
      <w:r w:rsidRPr="00452872">
        <w:rPr>
          <w:rFonts w:cs="Arial"/>
          <w:sz w:val="28"/>
          <w:szCs w:val="28"/>
        </w:rPr>
        <w:t xml:space="preserve"> Административного регламента.</w:t>
      </w:r>
    </w:p>
    <w:p w:rsidR="00880F1A" w:rsidRPr="00452872" w:rsidRDefault="00880F1A" w:rsidP="00880F1A">
      <w:pPr>
        <w:autoSpaceDE w:val="0"/>
        <w:autoSpaceDN w:val="0"/>
        <w:adjustRightInd w:val="0"/>
        <w:ind w:firstLine="851"/>
        <w:jc w:val="both"/>
        <w:rPr>
          <w:rFonts w:cs="Arial"/>
          <w:sz w:val="28"/>
          <w:szCs w:val="28"/>
        </w:rPr>
      </w:pPr>
      <w:r w:rsidRPr="00452872">
        <w:rPr>
          <w:rFonts w:cs="Arial"/>
          <w:sz w:val="28"/>
          <w:szCs w:val="28"/>
        </w:rPr>
        <w:t xml:space="preserve">Максимальный срок выполнения административной процедуры </w:t>
      </w:r>
      <w:r>
        <w:rPr>
          <w:rFonts w:cs="Arial"/>
          <w:sz w:val="28"/>
          <w:szCs w:val="28"/>
        </w:rPr>
        <w:t>два</w:t>
      </w:r>
      <w:r w:rsidRPr="00452872">
        <w:rPr>
          <w:rFonts w:cs="Arial"/>
          <w:sz w:val="28"/>
          <w:szCs w:val="28"/>
        </w:rPr>
        <w:t xml:space="preserve"> рабочих дня</w:t>
      </w:r>
      <w:r w:rsidRPr="00452872">
        <w:rPr>
          <w:rFonts w:cs="Arial"/>
          <w:i/>
          <w:sz w:val="28"/>
          <w:szCs w:val="28"/>
        </w:rPr>
        <w:t xml:space="preserve"> </w:t>
      </w:r>
      <w:r w:rsidRPr="00452872">
        <w:rPr>
          <w:rFonts w:cs="Arial"/>
          <w:sz w:val="28"/>
          <w:szCs w:val="28"/>
        </w:rPr>
        <w:t>со дня поступления документа, являющегося результатом предоставления муниципальной услуги, к специалисту, ответственному за выдачу (направление) его заявителю.</w:t>
      </w:r>
    </w:p>
    <w:p w:rsidR="00880F1A" w:rsidRPr="00452872" w:rsidRDefault="00880F1A" w:rsidP="00880F1A">
      <w:pPr>
        <w:autoSpaceDE w:val="0"/>
        <w:autoSpaceDN w:val="0"/>
        <w:adjustRightInd w:val="0"/>
        <w:ind w:firstLine="851"/>
        <w:jc w:val="both"/>
        <w:rPr>
          <w:rFonts w:cs="Arial"/>
          <w:sz w:val="28"/>
          <w:szCs w:val="28"/>
        </w:rPr>
      </w:pPr>
      <w:r w:rsidRPr="00452872">
        <w:rPr>
          <w:rFonts w:cs="Arial"/>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880F1A" w:rsidRPr="00452872" w:rsidRDefault="00880F1A" w:rsidP="00880F1A">
      <w:pPr>
        <w:autoSpaceDE w:val="0"/>
        <w:autoSpaceDN w:val="0"/>
        <w:adjustRightInd w:val="0"/>
        <w:ind w:firstLine="851"/>
        <w:jc w:val="both"/>
        <w:rPr>
          <w:rFonts w:cs="Arial"/>
          <w:sz w:val="28"/>
          <w:szCs w:val="28"/>
        </w:rPr>
      </w:pPr>
      <w:r>
        <w:rPr>
          <w:sz w:val="28"/>
          <w:szCs w:val="28"/>
        </w:rPr>
        <w:t xml:space="preserve">– </w:t>
      </w:r>
      <w:r w:rsidRPr="00452872">
        <w:rPr>
          <w:rFonts w:cs="Arial"/>
          <w:sz w:val="28"/>
          <w:szCs w:val="28"/>
        </w:rPr>
        <w:t xml:space="preserve">выдача заявителю документа, являющегося результатом предоставления муниципальной услуги, в </w:t>
      </w:r>
      <w:r>
        <w:rPr>
          <w:rFonts w:cs="Arial"/>
          <w:sz w:val="28"/>
          <w:szCs w:val="28"/>
        </w:rPr>
        <w:t>Уполномоченном органе</w:t>
      </w:r>
      <w:r w:rsidRPr="00452872">
        <w:rPr>
          <w:rFonts w:cs="Arial"/>
          <w:i/>
          <w:sz w:val="28"/>
          <w:szCs w:val="28"/>
        </w:rPr>
        <w:t xml:space="preserve"> </w:t>
      </w:r>
      <w:r w:rsidRPr="00452872">
        <w:rPr>
          <w:rFonts w:cs="Arial"/>
          <w:sz w:val="28"/>
          <w:szCs w:val="28"/>
        </w:rPr>
        <w:t xml:space="preserve">или в МФЦ; </w:t>
      </w:r>
    </w:p>
    <w:p w:rsidR="00880F1A" w:rsidRPr="00452872" w:rsidRDefault="00880F1A" w:rsidP="00880F1A">
      <w:pPr>
        <w:autoSpaceDE w:val="0"/>
        <w:autoSpaceDN w:val="0"/>
        <w:adjustRightInd w:val="0"/>
        <w:ind w:firstLine="851"/>
        <w:jc w:val="both"/>
        <w:rPr>
          <w:rFonts w:cs="Arial"/>
          <w:sz w:val="28"/>
          <w:szCs w:val="28"/>
        </w:rPr>
      </w:pPr>
      <w:r>
        <w:rPr>
          <w:sz w:val="28"/>
          <w:szCs w:val="28"/>
        </w:rPr>
        <w:t xml:space="preserve">– </w:t>
      </w:r>
      <w:r w:rsidRPr="00452872">
        <w:rPr>
          <w:rFonts w:cs="Arial"/>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80F1A" w:rsidRPr="00452872" w:rsidRDefault="00880F1A" w:rsidP="00880F1A">
      <w:pPr>
        <w:autoSpaceDE w:val="0"/>
        <w:autoSpaceDN w:val="0"/>
        <w:adjustRightInd w:val="0"/>
        <w:ind w:firstLine="851"/>
        <w:jc w:val="both"/>
        <w:rPr>
          <w:rFonts w:cs="Arial"/>
          <w:sz w:val="28"/>
          <w:szCs w:val="28"/>
        </w:rPr>
      </w:pPr>
      <w:proofErr w:type="gramStart"/>
      <w:r w:rsidRPr="00452872">
        <w:rPr>
          <w:rFonts w:cs="Arial"/>
          <w:sz w:val="28"/>
          <w:szCs w:val="28"/>
        </w:rPr>
        <w:t xml:space="preserve">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w:t>
      </w:r>
      <w:hyperlink r:id="rId28" w:tooltip="ФЕДЕРАЛЬНЫЙ ЗАКОН от 25.10.2001 № 136-ФЗ ГОСУДАРСТВЕННАЯ ДУМА ФЕДЕРАЛЬНОГО СОБРАНИЯ РФ&#10;&#10;ЗЕМЕЛЬНЫЙ КОДЕКС РОССИЙСКОЙ ФЕДЕРАЦИИ" w:history="1">
        <w:r w:rsidRPr="00FD275D">
          <w:rPr>
            <w:rStyle w:val="afa"/>
            <w:rFonts w:cs="Arial"/>
            <w:color w:val="auto"/>
            <w:sz w:val="28"/>
            <w:szCs w:val="28"/>
            <w:u w:val="none"/>
          </w:rPr>
          <w:t>Земельного кодекса Российской Федерации</w:t>
        </w:r>
      </w:hyperlink>
      <w:r w:rsidRPr="00FD275D">
        <w:rPr>
          <w:rFonts w:cs="Arial"/>
          <w:sz w:val="28"/>
          <w:szCs w:val="28"/>
        </w:rPr>
        <w:t xml:space="preserve"> одновременно</w:t>
      </w:r>
      <w:r w:rsidRPr="00452872">
        <w:rPr>
          <w:rFonts w:cs="Arial"/>
          <w:sz w:val="28"/>
          <w:szCs w:val="28"/>
        </w:rPr>
        <w:t xml:space="preserve">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Pr>
          <w:rFonts w:cs="Arial"/>
          <w:sz w:val="28"/>
          <w:szCs w:val="28"/>
        </w:rPr>
        <w:t>сельского поселения Болчары</w:t>
      </w:r>
      <w:r w:rsidRPr="00452872">
        <w:rPr>
          <w:rFonts w:cs="Arial"/>
          <w:sz w:val="28"/>
          <w:szCs w:val="28"/>
        </w:rPr>
        <w:t>, либо лицом, его замещающим.</w:t>
      </w:r>
      <w:proofErr w:type="gramEnd"/>
    </w:p>
    <w:p w:rsidR="00880F1A" w:rsidRPr="00452872" w:rsidRDefault="00880F1A" w:rsidP="00880F1A">
      <w:pPr>
        <w:autoSpaceDE w:val="0"/>
        <w:autoSpaceDN w:val="0"/>
        <w:adjustRightInd w:val="0"/>
        <w:ind w:firstLine="851"/>
        <w:jc w:val="both"/>
        <w:rPr>
          <w:rFonts w:cs="Arial"/>
          <w:sz w:val="28"/>
          <w:szCs w:val="28"/>
        </w:rPr>
      </w:pPr>
      <w:r w:rsidRPr="00452872">
        <w:rPr>
          <w:rFonts w:cs="Arial"/>
          <w:sz w:val="28"/>
          <w:szCs w:val="28"/>
        </w:rPr>
        <w:t>Способ фиксации результата выполнения административной процедуры:</w:t>
      </w:r>
    </w:p>
    <w:p w:rsidR="00880F1A" w:rsidRPr="00452872" w:rsidRDefault="00880F1A" w:rsidP="00880F1A">
      <w:pPr>
        <w:autoSpaceDE w:val="0"/>
        <w:autoSpaceDN w:val="0"/>
        <w:adjustRightInd w:val="0"/>
        <w:ind w:firstLine="851"/>
        <w:jc w:val="both"/>
        <w:rPr>
          <w:rFonts w:cs="Arial"/>
          <w:sz w:val="28"/>
          <w:szCs w:val="28"/>
        </w:rPr>
      </w:pPr>
      <w:r>
        <w:rPr>
          <w:sz w:val="28"/>
          <w:szCs w:val="28"/>
        </w:rPr>
        <w:t xml:space="preserve">– </w:t>
      </w:r>
      <w:r w:rsidRPr="00452872">
        <w:rPr>
          <w:rFonts w:cs="Arial"/>
          <w:sz w:val="28"/>
          <w:szCs w:val="28"/>
        </w:rPr>
        <w:t xml:space="preserve">в случае выдачи документов, являющихся результатом предоставления муниципальной услуги, лично заявителю </w:t>
      </w:r>
      <w:r>
        <w:rPr>
          <w:rFonts w:cs="Arial"/>
          <w:sz w:val="28"/>
          <w:szCs w:val="28"/>
        </w:rPr>
        <w:t>–</w:t>
      </w:r>
      <w:r w:rsidRPr="00452872">
        <w:rPr>
          <w:rFonts w:cs="Arial"/>
          <w:sz w:val="28"/>
          <w:szCs w:val="28"/>
        </w:rPr>
        <w:t xml:space="preserve"> запись заявителя в журнале регистрации заявлений;</w:t>
      </w:r>
    </w:p>
    <w:p w:rsidR="00880F1A" w:rsidRPr="00452872" w:rsidRDefault="00880F1A" w:rsidP="00880F1A">
      <w:pPr>
        <w:autoSpaceDE w:val="0"/>
        <w:autoSpaceDN w:val="0"/>
        <w:adjustRightInd w:val="0"/>
        <w:ind w:firstLine="851"/>
        <w:jc w:val="both"/>
        <w:rPr>
          <w:rFonts w:cs="Arial"/>
          <w:sz w:val="28"/>
          <w:szCs w:val="28"/>
        </w:rPr>
      </w:pPr>
      <w:r>
        <w:rPr>
          <w:sz w:val="28"/>
          <w:szCs w:val="28"/>
        </w:rPr>
        <w:lastRenderedPageBreak/>
        <w:t xml:space="preserve">– </w:t>
      </w:r>
      <w:r w:rsidRPr="00452872">
        <w:rPr>
          <w:rFonts w:cs="Arial"/>
          <w:sz w:val="28"/>
          <w:szCs w:val="28"/>
        </w:rPr>
        <w:t xml:space="preserve">в случае направления заявителю документов, являющихся результатом предоставления муниципальной услуги, почтой </w:t>
      </w:r>
      <w:r>
        <w:rPr>
          <w:rFonts w:cs="Arial"/>
          <w:sz w:val="28"/>
          <w:szCs w:val="28"/>
        </w:rPr>
        <w:t>–</w:t>
      </w:r>
      <w:r w:rsidRPr="00452872">
        <w:rPr>
          <w:rFonts w:cs="Arial"/>
          <w:sz w:val="28"/>
          <w:szCs w:val="28"/>
        </w:rPr>
        <w:t xml:space="preserve"> получение уведомления о вручении;</w:t>
      </w:r>
    </w:p>
    <w:p w:rsidR="00880F1A" w:rsidRDefault="00880F1A" w:rsidP="00880F1A">
      <w:pPr>
        <w:autoSpaceDE w:val="0"/>
        <w:autoSpaceDN w:val="0"/>
        <w:adjustRightInd w:val="0"/>
        <w:ind w:firstLine="851"/>
        <w:jc w:val="both"/>
        <w:rPr>
          <w:rFonts w:cs="Arial"/>
          <w:sz w:val="28"/>
          <w:szCs w:val="28"/>
        </w:rPr>
      </w:pPr>
      <w:r>
        <w:rPr>
          <w:sz w:val="28"/>
          <w:szCs w:val="28"/>
        </w:rPr>
        <w:t xml:space="preserve">– </w:t>
      </w:r>
      <w:r w:rsidRPr="00452872">
        <w:rPr>
          <w:rFonts w:cs="Arial"/>
          <w:sz w:val="28"/>
          <w:szCs w:val="28"/>
        </w:rPr>
        <w:t xml:space="preserve">в случае выдачи документов, являющихся результатом предоставления муниципальной услуги, в МФЦ </w:t>
      </w:r>
      <w:r>
        <w:rPr>
          <w:rFonts w:cs="Arial"/>
          <w:sz w:val="28"/>
          <w:szCs w:val="28"/>
        </w:rPr>
        <w:t>–</w:t>
      </w:r>
      <w:r w:rsidRPr="00452872">
        <w:rPr>
          <w:rFonts w:cs="Arial"/>
          <w:sz w:val="28"/>
          <w:szCs w:val="28"/>
        </w:rPr>
        <w:t xml:space="preserve"> запись о выдаче документов заявителю отображается в электронном документообороте.</w:t>
      </w:r>
    </w:p>
    <w:p w:rsidR="00880F1A" w:rsidRPr="00452872" w:rsidRDefault="00880F1A" w:rsidP="00880F1A">
      <w:pPr>
        <w:autoSpaceDE w:val="0"/>
        <w:autoSpaceDN w:val="0"/>
        <w:adjustRightInd w:val="0"/>
        <w:ind w:firstLine="851"/>
        <w:jc w:val="both"/>
        <w:rPr>
          <w:rFonts w:cs="Arial"/>
          <w:sz w:val="28"/>
          <w:szCs w:val="28"/>
        </w:rPr>
      </w:pPr>
    </w:p>
    <w:p w:rsidR="00880F1A" w:rsidRPr="005B64F7" w:rsidRDefault="00880F1A" w:rsidP="00880F1A">
      <w:pPr>
        <w:shd w:val="clear" w:color="auto" w:fill="FFFFFF"/>
        <w:autoSpaceDE w:val="0"/>
        <w:autoSpaceDN w:val="0"/>
        <w:adjustRightInd w:val="0"/>
        <w:ind w:firstLine="851"/>
        <w:jc w:val="both"/>
        <w:rPr>
          <w:sz w:val="28"/>
          <w:szCs w:val="28"/>
        </w:rPr>
      </w:pPr>
      <w:r w:rsidRPr="005B64F7">
        <w:rPr>
          <w:sz w:val="28"/>
          <w:szCs w:val="28"/>
        </w:rPr>
        <w:t>3.</w:t>
      </w:r>
      <w:r>
        <w:rPr>
          <w:sz w:val="28"/>
          <w:szCs w:val="28"/>
        </w:rPr>
        <w:t>2</w:t>
      </w:r>
      <w:r w:rsidRPr="005B64F7">
        <w:rPr>
          <w:sz w:val="28"/>
          <w:szCs w:val="28"/>
        </w:rPr>
        <w:t>.</w:t>
      </w:r>
      <w:r>
        <w:rPr>
          <w:sz w:val="28"/>
          <w:szCs w:val="28"/>
        </w:rPr>
        <w:t xml:space="preserve"> </w:t>
      </w:r>
      <w:r w:rsidRPr="005B64F7">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F1A" w:rsidRDefault="00880F1A" w:rsidP="00880F1A">
      <w:pPr>
        <w:shd w:val="clear" w:color="auto" w:fill="FFFFFF"/>
        <w:autoSpaceDE w:val="0"/>
        <w:autoSpaceDN w:val="0"/>
        <w:adjustRightInd w:val="0"/>
        <w:ind w:firstLine="851"/>
        <w:jc w:val="both"/>
        <w:rPr>
          <w:sz w:val="28"/>
          <w:szCs w:val="28"/>
        </w:rPr>
      </w:pPr>
      <w:r w:rsidRPr="005B64F7">
        <w:rPr>
          <w:sz w:val="28"/>
          <w:szCs w:val="28"/>
        </w:rPr>
        <w:t>3.</w:t>
      </w:r>
      <w:r>
        <w:rPr>
          <w:sz w:val="28"/>
          <w:szCs w:val="28"/>
        </w:rPr>
        <w:t>2</w:t>
      </w:r>
      <w:r w:rsidRPr="005B64F7">
        <w:rPr>
          <w:sz w:val="28"/>
          <w:szCs w:val="28"/>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80F1A" w:rsidRDefault="00880F1A" w:rsidP="00880F1A">
      <w:pPr>
        <w:shd w:val="clear" w:color="auto" w:fill="FFFFFF"/>
        <w:autoSpaceDE w:val="0"/>
        <w:autoSpaceDN w:val="0"/>
        <w:adjustRightInd w:val="0"/>
        <w:ind w:firstLine="851"/>
        <w:jc w:val="both"/>
        <w:rPr>
          <w:sz w:val="28"/>
          <w:szCs w:val="28"/>
        </w:rPr>
      </w:pPr>
    </w:p>
    <w:p w:rsidR="00880F1A" w:rsidRPr="003524BC" w:rsidRDefault="00880F1A" w:rsidP="00880F1A">
      <w:pPr>
        <w:pStyle w:val="ConsPlusNormal"/>
        <w:jc w:val="center"/>
        <w:outlineLvl w:val="1"/>
        <w:rPr>
          <w:rFonts w:ascii="Times New Roman" w:hAnsi="Times New Roman"/>
          <w:sz w:val="28"/>
          <w:szCs w:val="28"/>
        </w:rPr>
      </w:pPr>
      <w:r w:rsidRPr="003524BC">
        <w:rPr>
          <w:rFonts w:ascii="Times New Roman" w:hAnsi="Times New Roman"/>
          <w:sz w:val="28"/>
          <w:szCs w:val="28"/>
        </w:rPr>
        <w:t xml:space="preserve">4.  Формы </w:t>
      </w:r>
      <w:proofErr w:type="gramStart"/>
      <w:r w:rsidRPr="003524BC">
        <w:rPr>
          <w:rFonts w:ascii="Times New Roman" w:hAnsi="Times New Roman"/>
          <w:sz w:val="28"/>
          <w:szCs w:val="28"/>
        </w:rPr>
        <w:t>контроля</w:t>
      </w:r>
      <w:r>
        <w:rPr>
          <w:rFonts w:ascii="Times New Roman" w:hAnsi="Times New Roman"/>
          <w:sz w:val="28"/>
          <w:szCs w:val="28"/>
        </w:rPr>
        <w:t xml:space="preserve"> </w:t>
      </w:r>
      <w:r w:rsidRPr="003524BC">
        <w:rPr>
          <w:rFonts w:ascii="Times New Roman" w:hAnsi="Times New Roman"/>
          <w:sz w:val="28"/>
          <w:szCs w:val="28"/>
        </w:rPr>
        <w:t>за</w:t>
      </w:r>
      <w:proofErr w:type="gramEnd"/>
      <w:r w:rsidRPr="003524BC">
        <w:rPr>
          <w:rFonts w:ascii="Times New Roman" w:hAnsi="Times New Roman"/>
          <w:sz w:val="28"/>
          <w:szCs w:val="28"/>
        </w:rPr>
        <w:t xml:space="preserve"> исполнением административного регламента</w:t>
      </w:r>
    </w:p>
    <w:p w:rsidR="00880F1A" w:rsidRPr="00C6272F" w:rsidRDefault="00880F1A" w:rsidP="00880F1A">
      <w:pPr>
        <w:pStyle w:val="ConsPlusNormal"/>
        <w:ind w:firstLine="540"/>
        <w:jc w:val="center"/>
        <w:rPr>
          <w:rFonts w:ascii="Times New Roman" w:hAnsi="Times New Roman"/>
          <w:b/>
          <w:sz w:val="28"/>
          <w:szCs w:val="28"/>
        </w:rPr>
      </w:pPr>
    </w:p>
    <w:p w:rsidR="00880F1A" w:rsidRPr="001A2BFF" w:rsidRDefault="00880F1A" w:rsidP="00880F1A">
      <w:pPr>
        <w:pStyle w:val="ConsPlusNormal"/>
        <w:tabs>
          <w:tab w:val="left" w:pos="1276"/>
        </w:tabs>
        <w:ind w:firstLine="851"/>
        <w:jc w:val="both"/>
        <w:rPr>
          <w:rFonts w:ascii="Times New Roman" w:hAnsi="Times New Roman"/>
          <w:sz w:val="28"/>
          <w:szCs w:val="28"/>
        </w:rPr>
      </w:pPr>
      <w:r w:rsidRPr="001A2BFF">
        <w:rPr>
          <w:rFonts w:ascii="Times New Roman" w:hAnsi="Times New Roman"/>
          <w:sz w:val="28"/>
          <w:szCs w:val="28"/>
        </w:rPr>
        <w:t xml:space="preserve">4.1. Порядок осуществления текущего  </w:t>
      </w:r>
      <w:proofErr w:type="gramStart"/>
      <w:r w:rsidRPr="001A2BFF">
        <w:rPr>
          <w:rFonts w:ascii="Times New Roman" w:hAnsi="Times New Roman"/>
          <w:sz w:val="28"/>
          <w:szCs w:val="28"/>
        </w:rPr>
        <w:t>контроля за</w:t>
      </w:r>
      <w:proofErr w:type="gramEnd"/>
      <w:r w:rsidRPr="001A2BFF">
        <w:rPr>
          <w:rFonts w:ascii="Times New Roman" w:hAnsi="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880F1A" w:rsidRPr="001A2BFF" w:rsidRDefault="00880F1A" w:rsidP="00880F1A">
      <w:pPr>
        <w:tabs>
          <w:tab w:val="left" w:pos="1276"/>
        </w:tabs>
        <w:autoSpaceDE w:val="0"/>
        <w:ind w:firstLine="851"/>
        <w:jc w:val="both"/>
        <w:rPr>
          <w:sz w:val="28"/>
          <w:szCs w:val="28"/>
        </w:rPr>
      </w:pPr>
      <w:r w:rsidRPr="001A2BFF">
        <w:rPr>
          <w:color w:val="000000"/>
          <w:sz w:val="28"/>
          <w:szCs w:val="28"/>
        </w:rPr>
        <w:t xml:space="preserve">Текущий </w:t>
      </w:r>
      <w:proofErr w:type="gramStart"/>
      <w:r w:rsidRPr="001A2BFF">
        <w:rPr>
          <w:color w:val="000000"/>
          <w:sz w:val="28"/>
          <w:szCs w:val="28"/>
        </w:rPr>
        <w:t>контроль за</w:t>
      </w:r>
      <w:proofErr w:type="gramEnd"/>
      <w:r w:rsidRPr="001A2BFF">
        <w:rPr>
          <w:color w:val="000000"/>
          <w:sz w:val="28"/>
          <w:szCs w:val="28"/>
        </w:rPr>
        <w:t xml:space="preserve"> соблюдением и исполнением специалистами </w:t>
      </w:r>
      <w:r w:rsidRPr="001A2BFF">
        <w:rPr>
          <w:sz w:val="28"/>
          <w:szCs w:val="28"/>
        </w:rPr>
        <w:t>законодательства и положений административного регламента, в ходе предоставления муниципальной услуги,</w:t>
      </w:r>
      <w:r w:rsidRPr="001A2BFF">
        <w:rPr>
          <w:color w:val="000000"/>
          <w:sz w:val="28"/>
          <w:szCs w:val="28"/>
        </w:rPr>
        <w:t xml:space="preserve"> осуществляется начальником Отдела.</w:t>
      </w:r>
    </w:p>
    <w:p w:rsidR="00880F1A" w:rsidRPr="001A2BFF" w:rsidRDefault="00880F1A" w:rsidP="00880F1A">
      <w:pPr>
        <w:tabs>
          <w:tab w:val="left" w:pos="1276"/>
        </w:tabs>
        <w:autoSpaceDE w:val="0"/>
        <w:ind w:firstLine="851"/>
        <w:jc w:val="both"/>
        <w:rPr>
          <w:color w:val="000000"/>
          <w:sz w:val="28"/>
          <w:szCs w:val="28"/>
        </w:rPr>
      </w:pPr>
      <w:r w:rsidRPr="001A2BFF">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880F1A" w:rsidRPr="001A2BFF" w:rsidRDefault="00880F1A" w:rsidP="00880F1A">
      <w:pPr>
        <w:tabs>
          <w:tab w:val="left" w:pos="1276"/>
        </w:tabs>
        <w:ind w:firstLine="851"/>
        <w:jc w:val="both"/>
        <w:rPr>
          <w:color w:val="000000"/>
          <w:sz w:val="28"/>
          <w:szCs w:val="28"/>
        </w:rPr>
      </w:pPr>
      <w:r w:rsidRPr="001A2BFF">
        <w:rPr>
          <w:sz w:val="28"/>
          <w:szCs w:val="28"/>
        </w:rPr>
        <w:t xml:space="preserve">Периодичность осуществления текущего контроля определяется </w:t>
      </w:r>
      <w:r w:rsidRPr="001A2BFF">
        <w:rPr>
          <w:color w:val="000000"/>
          <w:sz w:val="28"/>
          <w:szCs w:val="28"/>
        </w:rPr>
        <w:t>начальником Отдела.</w:t>
      </w:r>
    </w:p>
    <w:p w:rsidR="00880F1A" w:rsidRPr="001A2BFF" w:rsidRDefault="00880F1A" w:rsidP="00880F1A">
      <w:pPr>
        <w:tabs>
          <w:tab w:val="left" w:pos="1276"/>
        </w:tabs>
        <w:ind w:firstLine="851"/>
        <w:jc w:val="both"/>
        <w:rPr>
          <w:color w:val="000000"/>
          <w:sz w:val="28"/>
          <w:szCs w:val="28"/>
        </w:rPr>
      </w:pP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2BFF">
        <w:rPr>
          <w:sz w:val="28"/>
          <w:szCs w:val="28"/>
        </w:rPr>
        <w:t>контроля за</w:t>
      </w:r>
      <w:proofErr w:type="gramEnd"/>
      <w:r w:rsidRPr="001A2BFF">
        <w:rPr>
          <w:sz w:val="28"/>
          <w:szCs w:val="28"/>
        </w:rPr>
        <w:t xml:space="preserve"> полнотой и качеством предоставления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proofErr w:type="gramStart"/>
      <w:r w:rsidRPr="001A2BFF">
        <w:rPr>
          <w:sz w:val="28"/>
          <w:szCs w:val="28"/>
        </w:rPr>
        <w:t>Контроль за</w:t>
      </w:r>
      <w:proofErr w:type="gramEnd"/>
      <w:r w:rsidRPr="001A2BFF">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880F1A" w:rsidRPr="001A2BFF" w:rsidRDefault="00880F1A" w:rsidP="00880F1A">
      <w:pPr>
        <w:tabs>
          <w:tab w:val="left" w:pos="1276"/>
        </w:tabs>
        <w:autoSpaceDE w:val="0"/>
        <w:ind w:firstLine="851"/>
        <w:jc w:val="both"/>
        <w:rPr>
          <w:sz w:val="28"/>
          <w:szCs w:val="28"/>
        </w:rPr>
      </w:pPr>
      <w:proofErr w:type="gramStart"/>
      <w:r w:rsidRPr="001A2BFF">
        <w:rPr>
          <w:sz w:val="28"/>
          <w:szCs w:val="28"/>
        </w:rPr>
        <w:t>Контроль за</w:t>
      </w:r>
      <w:proofErr w:type="gramEnd"/>
      <w:r w:rsidRPr="001A2BFF">
        <w:rPr>
          <w:sz w:val="28"/>
          <w:szCs w:val="28"/>
        </w:rPr>
        <w:t xml:space="preserve"> предоставлением муниципальной услуги осуществляет заместитель главы сельского поселения Болчары.</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w:t>
      </w:r>
      <w:r w:rsidRPr="001A2BFF">
        <w:rPr>
          <w:sz w:val="28"/>
          <w:szCs w:val="28"/>
        </w:rPr>
        <w:lastRenderedPageBreak/>
        <w:t>решением руководителя Уполномоченного органа, предоставляющего муниципальную услугу либо лицом, его замещающим.</w:t>
      </w:r>
    </w:p>
    <w:p w:rsidR="00880F1A" w:rsidRPr="001A2BFF" w:rsidRDefault="00880F1A" w:rsidP="00880F1A">
      <w:pPr>
        <w:tabs>
          <w:tab w:val="left" w:pos="1276"/>
        </w:tabs>
        <w:autoSpaceDE w:val="0"/>
        <w:ind w:firstLine="851"/>
        <w:jc w:val="both"/>
        <w:rPr>
          <w:sz w:val="28"/>
          <w:szCs w:val="28"/>
        </w:rPr>
      </w:pPr>
      <w:r w:rsidRPr="001A2BFF">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Рассмотрение жалобы заявителя осуществляется в порядке, предусмотренном </w:t>
      </w:r>
      <w:hyperlink w:anchor="Par34" w:history="1">
        <w:r w:rsidRPr="001A2BFF">
          <w:rPr>
            <w:sz w:val="28"/>
            <w:szCs w:val="28"/>
          </w:rPr>
          <w:t>разделом 5</w:t>
        </w:r>
      </w:hyperlink>
      <w:r w:rsidRPr="001A2BFF">
        <w:rPr>
          <w:sz w:val="28"/>
          <w:szCs w:val="28"/>
        </w:rPr>
        <w:t xml:space="preserve"> настоящего Административного регламента.</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proofErr w:type="gramStart"/>
      <w:r w:rsidRPr="001A2BFF">
        <w:rPr>
          <w:sz w:val="28"/>
          <w:szCs w:val="28"/>
        </w:rPr>
        <w:t>Контроль за</w:t>
      </w:r>
      <w:proofErr w:type="gramEnd"/>
      <w:r w:rsidRPr="001A2BFF">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880F1A" w:rsidRPr="001A2BFF" w:rsidRDefault="00880F1A" w:rsidP="00880F1A">
      <w:pPr>
        <w:tabs>
          <w:tab w:val="left" w:pos="1276"/>
        </w:tabs>
        <w:autoSpaceDE w:val="0"/>
        <w:autoSpaceDN w:val="0"/>
        <w:adjustRightInd w:val="0"/>
        <w:ind w:firstLine="851"/>
        <w:jc w:val="both"/>
        <w:rPr>
          <w:sz w:val="28"/>
          <w:szCs w:val="28"/>
        </w:rPr>
      </w:pPr>
    </w:p>
    <w:p w:rsidR="00880F1A" w:rsidRPr="001A2BFF" w:rsidRDefault="00880F1A" w:rsidP="00880F1A">
      <w:pPr>
        <w:tabs>
          <w:tab w:val="left" w:pos="1276"/>
        </w:tabs>
        <w:autoSpaceDE w:val="0"/>
        <w:autoSpaceDN w:val="0"/>
        <w:adjustRightInd w:val="0"/>
        <w:ind w:firstLine="851"/>
        <w:jc w:val="both"/>
        <w:outlineLvl w:val="1"/>
        <w:rPr>
          <w:sz w:val="28"/>
          <w:szCs w:val="28"/>
        </w:rPr>
      </w:pPr>
      <w:r w:rsidRPr="001A2BFF">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color w:val="000000"/>
          <w:sz w:val="28"/>
          <w:szCs w:val="28"/>
        </w:rPr>
        <w:t xml:space="preserve">Специалисты, </w:t>
      </w:r>
      <w:r w:rsidRPr="001A2BFF">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80F1A" w:rsidRPr="001A2BFF" w:rsidRDefault="00880F1A" w:rsidP="00880F1A">
      <w:pPr>
        <w:tabs>
          <w:tab w:val="left" w:pos="1276"/>
        </w:tabs>
        <w:autoSpaceDE w:val="0"/>
        <w:ind w:firstLine="851"/>
        <w:jc w:val="both"/>
        <w:rPr>
          <w:sz w:val="28"/>
          <w:szCs w:val="28"/>
        </w:rPr>
      </w:pPr>
      <w:r w:rsidRPr="001A2BFF">
        <w:rPr>
          <w:sz w:val="28"/>
          <w:szCs w:val="28"/>
        </w:rPr>
        <w:t xml:space="preserve">В соответствии со </w:t>
      </w:r>
      <w:hyperlink r:id="rId29" w:history="1">
        <w:r w:rsidRPr="001A2BFF">
          <w:rPr>
            <w:sz w:val="28"/>
            <w:szCs w:val="28"/>
          </w:rPr>
          <w:t>статьей 9.6</w:t>
        </w:r>
      </w:hyperlink>
      <w:r w:rsidRPr="001A2BFF">
        <w:rPr>
          <w:sz w:val="28"/>
          <w:szCs w:val="28"/>
        </w:rPr>
        <w:t xml:space="preserve"> Закона от 11 июня 2010 года № 102 – </w:t>
      </w:r>
      <w:proofErr w:type="spellStart"/>
      <w:proofErr w:type="gramStart"/>
      <w:r w:rsidRPr="001A2BFF">
        <w:rPr>
          <w:sz w:val="28"/>
          <w:szCs w:val="28"/>
        </w:rPr>
        <w:t>оз</w:t>
      </w:r>
      <w:proofErr w:type="spellEnd"/>
      <w:proofErr w:type="gramEnd"/>
      <w:r w:rsidRPr="001A2BFF">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1A2BFF">
        <w:rPr>
          <w:sz w:val="28"/>
          <w:szCs w:val="28"/>
        </w:rPr>
        <w:t xml:space="preserve">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Pr="001A2BFF">
        <w:rPr>
          <w:sz w:val="28"/>
          <w:szCs w:val="28"/>
        </w:rPr>
        <w:lastRenderedPageBreak/>
        <w:t>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1A2BFF">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880F1A" w:rsidRPr="001A2BFF" w:rsidRDefault="00880F1A" w:rsidP="00880F1A">
      <w:pPr>
        <w:tabs>
          <w:tab w:val="left" w:pos="1276"/>
        </w:tabs>
        <w:autoSpaceDE w:val="0"/>
        <w:ind w:firstLine="851"/>
        <w:jc w:val="both"/>
        <w:rPr>
          <w:color w:val="252525"/>
          <w:sz w:val="28"/>
          <w:szCs w:val="28"/>
        </w:rPr>
      </w:pPr>
    </w:p>
    <w:p w:rsidR="00880F1A" w:rsidRPr="00FD275D" w:rsidRDefault="00880F1A" w:rsidP="00FD275D">
      <w:pPr>
        <w:tabs>
          <w:tab w:val="left" w:pos="1276"/>
        </w:tabs>
        <w:jc w:val="center"/>
        <w:rPr>
          <w:rStyle w:val="22"/>
          <w:rFonts w:eastAsia="Calibri"/>
          <w:sz w:val="28"/>
          <w:szCs w:val="28"/>
        </w:rPr>
      </w:pPr>
      <w:r w:rsidRPr="00FD275D">
        <w:rPr>
          <w:sz w:val="28"/>
          <w:szCs w:val="28"/>
        </w:rPr>
        <w:t xml:space="preserve">5. </w:t>
      </w:r>
      <w:r w:rsidRPr="00FD275D">
        <w:rPr>
          <w:rStyle w:val="22"/>
          <w:rFonts w:eastAsia="Calibri"/>
          <w:sz w:val="28"/>
          <w:szCs w:val="28"/>
        </w:rPr>
        <w:t>Досудебный (внесудебный) порядок обжалования решений</w:t>
      </w:r>
    </w:p>
    <w:p w:rsidR="00880F1A" w:rsidRPr="00FD275D" w:rsidRDefault="00880F1A" w:rsidP="00FD275D">
      <w:pPr>
        <w:tabs>
          <w:tab w:val="left" w:pos="1276"/>
        </w:tabs>
        <w:jc w:val="center"/>
        <w:rPr>
          <w:rStyle w:val="22"/>
          <w:rFonts w:eastAsia="Calibri"/>
          <w:sz w:val="28"/>
          <w:szCs w:val="28"/>
        </w:rPr>
      </w:pPr>
      <w:r w:rsidRPr="00FD275D">
        <w:rPr>
          <w:rStyle w:val="22"/>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880F1A" w:rsidRPr="001A2BFF" w:rsidRDefault="00880F1A" w:rsidP="00880F1A">
      <w:pPr>
        <w:tabs>
          <w:tab w:val="left" w:pos="1276"/>
        </w:tabs>
        <w:autoSpaceDE w:val="0"/>
        <w:autoSpaceDN w:val="0"/>
        <w:adjustRightInd w:val="0"/>
        <w:ind w:firstLine="851"/>
        <w:jc w:val="both"/>
        <w:outlineLvl w:val="1"/>
        <w:rPr>
          <w:sz w:val="28"/>
          <w:szCs w:val="28"/>
        </w:rPr>
      </w:pP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2. </w:t>
      </w:r>
      <w:proofErr w:type="gramStart"/>
      <w:r w:rsidRPr="001A2BFF">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1A2BFF">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880F1A" w:rsidRPr="001A2BFF" w:rsidRDefault="00880F1A" w:rsidP="00880F1A">
      <w:pPr>
        <w:tabs>
          <w:tab w:val="left" w:pos="993"/>
          <w:tab w:val="left" w:pos="1276"/>
        </w:tabs>
        <w:autoSpaceDE w:val="0"/>
        <w:autoSpaceDN w:val="0"/>
        <w:adjustRightInd w:val="0"/>
        <w:ind w:firstLine="851"/>
        <w:jc w:val="both"/>
        <w:rPr>
          <w:sz w:val="28"/>
          <w:szCs w:val="28"/>
        </w:rPr>
      </w:pPr>
      <w:proofErr w:type="gramStart"/>
      <w:r w:rsidRPr="001A2BFF">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80F1A" w:rsidRPr="001A2BFF" w:rsidRDefault="00880F1A" w:rsidP="00880F1A">
      <w:pPr>
        <w:tabs>
          <w:tab w:val="left" w:pos="993"/>
          <w:tab w:val="left" w:pos="1134"/>
          <w:tab w:val="left" w:pos="1276"/>
        </w:tabs>
        <w:autoSpaceDE w:val="0"/>
        <w:autoSpaceDN w:val="0"/>
        <w:adjustRightInd w:val="0"/>
        <w:ind w:firstLine="851"/>
        <w:jc w:val="both"/>
        <w:rPr>
          <w:sz w:val="28"/>
          <w:szCs w:val="28"/>
        </w:rPr>
      </w:pPr>
      <w:r w:rsidRPr="001A2BFF">
        <w:rPr>
          <w:sz w:val="28"/>
          <w:szCs w:val="28"/>
        </w:rPr>
        <w:lastRenderedPageBreak/>
        <w:t>3.</w:t>
      </w:r>
      <w:r w:rsidRPr="001A2BFF">
        <w:rPr>
          <w:sz w:val="28"/>
          <w:szCs w:val="28"/>
        </w:rPr>
        <w:tab/>
        <w:t>В случае</w:t>
      </w:r>
      <w:proofErr w:type="gramStart"/>
      <w:r w:rsidRPr="001A2BFF">
        <w:rPr>
          <w:sz w:val="28"/>
          <w:szCs w:val="28"/>
        </w:rPr>
        <w:t>,</w:t>
      </w:r>
      <w:proofErr w:type="gramEnd"/>
      <w:r w:rsidRPr="001A2BFF">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1A2BFF">
        <w:rPr>
          <w:sz w:val="28"/>
          <w:szCs w:val="28"/>
        </w:rPr>
        <w:t>представлены</w:t>
      </w:r>
      <w:proofErr w:type="gramEnd"/>
      <w:r w:rsidRPr="001A2BFF">
        <w:rPr>
          <w:sz w:val="28"/>
          <w:szCs w:val="28"/>
        </w:rPr>
        <w:t>:</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3.1. Оформленная в соответствии с законодательством Российской Федерации доверенность (для физических лиц).</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0F1A" w:rsidRPr="001A2BFF" w:rsidRDefault="00880F1A" w:rsidP="00880F1A">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880F1A" w:rsidRPr="001A2BFF" w:rsidRDefault="00880F1A" w:rsidP="00880F1A">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880F1A" w:rsidRPr="001A2BFF" w:rsidRDefault="00880F1A" w:rsidP="00880F1A">
      <w:pPr>
        <w:tabs>
          <w:tab w:val="left" w:pos="993"/>
          <w:tab w:val="left" w:pos="1134"/>
          <w:tab w:val="left" w:pos="1276"/>
        </w:tabs>
        <w:autoSpaceDE w:val="0"/>
        <w:autoSpaceDN w:val="0"/>
        <w:adjustRightInd w:val="0"/>
        <w:ind w:firstLine="851"/>
        <w:jc w:val="both"/>
        <w:rPr>
          <w:sz w:val="28"/>
          <w:szCs w:val="28"/>
        </w:rPr>
      </w:pPr>
      <w:r w:rsidRPr="001A2BFF">
        <w:rPr>
          <w:sz w:val="28"/>
          <w:szCs w:val="28"/>
        </w:rPr>
        <w:t>5.</w:t>
      </w:r>
      <w:r w:rsidRPr="001A2BFF">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0F1A" w:rsidRPr="001A2BFF" w:rsidRDefault="00880F1A" w:rsidP="00880F1A">
      <w:pPr>
        <w:tabs>
          <w:tab w:val="left" w:pos="993"/>
          <w:tab w:val="left" w:pos="1134"/>
          <w:tab w:val="left" w:pos="1276"/>
        </w:tabs>
        <w:autoSpaceDE w:val="0"/>
        <w:autoSpaceDN w:val="0"/>
        <w:adjustRightInd w:val="0"/>
        <w:ind w:firstLine="851"/>
        <w:jc w:val="both"/>
        <w:rPr>
          <w:sz w:val="28"/>
          <w:szCs w:val="28"/>
        </w:rPr>
      </w:pPr>
      <w:r w:rsidRPr="001A2BFF">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0F1A" w:rsidRPr="001A2BFF" w:rsidRDefault="00880F1A" w:rsidP="00880F1A">
      <w:pPr>
        <w:tabs>
          <w:tab w:val="left" w:pos="993"/>
          <w:tab w:val="left" w:pos="1134"/>
          <w:tab w:val="left" w:pos="1276"/>
        </w:tabs>
        <w:autoSpaceDE w:val="0"/>
        <w:autoSpaceDN w:val="0"/>
        <w:adjustRightInd w:val="0"/>
        <w:ind w:firstLine="851"/>
        <w:jc w:val="both"/>
        <w:rPr>
          <w:sz w:val="28"/>
          <w:szCs w:val="28"/>
        </w:rPr>
      </w:pPr>
      <w:r w:rsidRPr="001A2BFF">
        <w:rPr>
          <w:sz w:val="28"/>
          <w:szCs w:val="28"/>
        </w:rPr>
        <w:t>7.</w:t>
      </w:r>
      <w:r w:rsidRPr="001A2BFF">
        <w:rPr>
          <w:sz w:val="28"/>
          <w:szCs w:val="28"/>
        </w:rPr>
        <w:tab/>
      </w:r>
      <w:proofErr w:type="gramStart"/>
      <w:r w:rsidRPr="001A2BFF">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880F1A" w:rsidRPr="001A2BFF" w:rsidRDefault="00880F1A" w:rsidP="00880F1A">
      <w:pPr>
        <w:tabs>
          <w:tab w:val="left" w:pos="567"/>
          <w:tab w:val="left" w:pos="993"/>
          <w:tab w:val="left" w:pos="1276"/>
        </w:tabs>
        <w:autoSpaceDE w:val="0"/>
        <w:autoSpaceDN w:val="0"/>
        <w:adjustRightInd w:val="0"/>
        <w:ind w:firstLine="851"/>
        <w:jc w:val="both"/>
        <w:rPr>
          <w:sz w:val="28"/>
          <w:szCs w:val="28"/>
        </w:rPr>
      </w:pPr>
      <w:r w:rsidRPr="001A2BFF">
        <w:rPr>
          <w:sz w:val="28"/>
          <w:szCs w:val="28"/>
        </w:rPr>
        <w:t>При этом срок рассмотрения жалобы исчисляется со дня регистрации жалобы в Уполномоченном органе.</w:t>
      </w:r>
    </w:p>
    <w:p w:rsidR="00880F1A" w:rsidRPr="001A2BFF" w:rsidRDefault="00880F1A" w:rsidP="00880F1A">
      <w:pPr>
        <w:tabs>
          <w:tab w:val="left" w:pos="993"/>
          <w:tab w:val="left" w:pos="1134"/>
          <w:tab w:val="left" w:pos="1276"/>
        </w:tabs>
        <w:autoSpaceDE w:val="0"/>
        <w:autoSpaceDN w:val="0"/>
        <w:adjustRightInd w:val="0"/>
        <w:ind w:firstLine="851"/>
        <w:jc w:val="both"/>
        <w:rPr>
          <w:sz w:val="28"/>
          <w:szCs w:val="28"/>
        </w:rPr>
      </w:pPr>
      <w:r w:rsidRPr="001A2BFF">
        <w:rPr>
          <w:sz w:val="28"/>
          <w:szCs w:val="28"/>
        </w:rPr>
        <w:t>8.</w:t>
      </w:r>
      <w:r w:rsidRPr="001A2BFF">
        <w:rPr>
          <w:sz w:val="28"/>
          <w:szCs w:val="28"/>
        </w:rPr>
        <w:tab/>
        <w:t>Заявитель может обратиться с жалобой, в том числе в следующих случаях:</w:t>
      </w:r>
    </w:p>
    <w:p w:rsidR="00880F1A" w:rsidRPr="001A2BFF" w:rsidRDefault="00880F1A" w:rsidP="00880F1A">
      <w:pPr>
        <w:tabs>
          <w:tab w:val="left" w:pos="1276"/>
          <w:tab w:val="left" w:pos="1418"/>
        </w:tabs>
        <w:autoSpaceDE w:val="0"/>
        <w:autoSpaceDN w:val="0"/>
        <w:adjustRightInd w:val="0"/>
        <w:ind w:firstLine="851"/>
        <w:jc w:val="both"/>
        <w:rPr>
          <w:sz w:val="28"/>
          <w:szCs w:val="28"/>
        </w:rPr>
      </w:pPr>
      <w:r w:rsidRPr="001A2BFF">
        <w:rPr>
          <w:sz w:val="28"/>
          <w:szCs w:val="28"/>
        </w:rPr>
        <w:t xml:space="preserve">8.1. Нарушение срока регистрации запроса о предоставлении муниципальной услуги, запроса, указанного в </w:t>
      </w:r>
      <w:hyperlink r:id="rId30" w:history="1">
        <w:r w:rsidRPr="001A2BFF">
          <w:rPr>
            <w:sz w:val="28"/>
            <w:szCs w:val="28"/>
          </w:rPr>
          <w:t>статье 15.1</w:t>
        </w:r>
      </w:hyperlink>
      <w:r w:rsidRPr="001A2BFF">
        <w:rPr>
          <w:sz w:val="28"/>
          <w:szCs w:val="28"/>
        </w:rPr>
        <w:t xml:space="preserve"> Федерального закона                 № 210 – ФЗ.</w:t>
      </w:r>
    </w:p>
    <w:p w:rsidR="00880F1A" w:rsidRPr="001A2BFF" w:rsidRDefault="00880F1A" w:rsidP="00880F1A">
      <w:pPr>
        <w:tabs>
          <w:tab w:val="left" w:pos="1134"/>
          <w:tab w:val="left" w:pos="1276"/>
        </w:tabs>
        <w:autoSpaceDE w:val="0"/>
        <w:autoSpaceDN w:val="0"/>
        <w:adjustRightInd w:val="0"/>
        <w:ind w:firstLine="851"/>
        <w:jc w:val="both"/>
        <w:rPr>
          <w:sz w:val="28"/>
          <w:szCs w:val="28"/>
        </w:rPr>
      </w:pPr>
      <w:r w:rsidRPr="001A2BFF">
        <w:rPr>
          <w:sz w:val="28"/>
          <w:szCs w:val="28"/>
        </w:rPr>
        <w:lastRenderedPageBreak/>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1A2BFF">
          <w:rPr>
            <w:sz w:val="28"/>
            <w:szCs w:val="28"/>
          </w:rPr>
          <w:t>частью 1.3 статьи 16</w:t>
        </w:r>
      </w:hyperlink>
      <w:r w:rsidRPr="001A2BFF">
        <w:rPr>
          <w:sz w:val="28"/>
          <w:szCs w:val="28"/>
        </w:rPr>
        <w:t xml:space="preserve"> Федерального закона № 210 – ФЗ.</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8.5. </w:t>
      </w:r>
      <w:proofErr w:type="gramStart"/>
      <w:r w:rsidRPr="001A2BF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1A2BF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1A2BFF">
          <w:rPr>
            <w:sz w:val="28"/>
            <w:szCs w:val="28"/>
          </w:rPr>
          <w:t>частью 1.3 статьи 16</w:t>
        </w:r>
      </w:hyperlink>
      <w:r w:rsidRPr="001A2BFF">
        <w:rPr>
          <w:sz w:val="28"/>
          <w:szCs w:val="28"/>
        </w:rPr>
        <w:t xml:space="preserve"> Федерального закона № 210 – ФЗ.</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8.7. </w:t>
      </w:r>
      <w:proofErr w:type="gramStart"/>
      <w:r w:rsidRPr="001A2BFF">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2BF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1A2BFF">
          <w:rPr>
            <w:sz w:val="28"/>
            <w:szCs w:val="28"/>
          </w:rPr>
          <w:t>частью 1.3 статьи 16</w:t>
        </w:r>
      </w:hyperlink>
      <w:r w:rsidRPr="001A2BFF">
        <w:rPr>
          <w:sz w:val="28"/>
          <w:szCs w:val="28"/>
        </w:rPr>
        <w:t xml:space="preserve"> Федерального закона № 210 – ФЗ.</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lastRenderedPageBreak/>
        <w:t>8.8. Нарушение срока или порядка выдачи документов по результатам предоставления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8.9. </w:t>
      </w:r>
      <w:proofErr w:type="gramStart"/>
      <w:r w:rsidRPr="001A2BFF">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1A2BF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1A2BFF">
          <w:rPr>
            <w:sz w:val="28"/>
            <w:szCs w:val="28"/>
          </w:rPr>
          <w:t>частью 1.3 статьи 16</w:t>
        </w:r>
      </w:hyperlink>
      <w:r w:rsidRPr="001A2BFF">
        <w:rPr>
          <w:sz w:val="28"/>
          <w:szCs w:val="28"/>
        </w:rPr>
        <w:t xml:space="preserve"> Федерального закона № 210 – ФЗ.</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1A2BFF">
          <w:rPr>
            <w:sz w:val="28"/>
            <w:szCs w:val="28"/>
          </w:rPr>
          <w:t>пунктом 4 части 1 статьи 7</w:t>
        </w:r>
      </w:hyperlink>
      <w:r w:rsidRPr="001A2BFF">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1A2BFF">
          <w:rPr>
            <w:sz w:val="28"/>
            <w:szCs w:val="28"/>
          </w:rPr>
          <w:t>частью 1.3 статьи 16</w:t>
        </w:r>
      </w:hyperlink>
      <w:r w:rsidRPr="001A2BFF">
        <w:rPr>
          <w:sz w:val="28"/>
          <w:szCs w:val="28"/>
        </w:rPr>
        <w:t xml:space="preserve"> Федерального закона № 210 – ФЗ.</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9. Жалоба должна содержать:</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9.2.</w:t>
      </w:r>
      <w:r w:rsidRPr="001A2BFF">
        <w:rPr>
          <w:sz w:val="28"/>
          <w:szCs w:val="28"/>
        </w:rPr>
        <w:tab/>
      </w:r>
      <w:r>
        <w:rPr>
          <w:sz w:val="28"/>
          <w:szCs w:val="28"/>
        </w:rPr>
        <w:t xml:space="preserve"> </w:t>
      </w:r>
      <w:proofErr w:type="gramStart"/>
      <w:r w:rsidRPr="001A2BF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9.3.</w:t>
      </w:r>
      <w:r w:rsidRPr="001A2BFF">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9.4.</w:t>
      </w:r>
      <w:r w:rsidRPr="001A2BFF">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80F1A" w:rsidRPr="001A2BFF" w:rsidRDefault="00880F1A" w:rsidP="00880F1A">
      <w:pPr>
        <w:shd w:val="clear" w:color="auto" w:fill="FFFFFF"/>
        <w:tabs>
          <w:tab w:val="left" w:pos="567"/>
          <w:tab w:val="left" w:pos="993"/>
          <w:tab w:val="left" w:pos="1276"/>
        </w:tabs>
        <w:autoSpaceDE w:val="0"/>
        <w:autoSpaceDN w:val="0"/>
        <w:adjustRightInd w:val="0"/>
        <w:ind w:firstLine="851"/>
        <w:jc w:val="both"/>
        <w:rPr>
          <w:sz w:val="28"/>
          <w:szCs w:val="28"/>
        </w:rPr>
      </w:pPr>
      <w:r w:rsidRPr="001A2BFF">
        <w:rPr>
          <w:sz w:val="28"/>
          <w:szCs w:val="28"/>
        </w:rPr>
        <w:lastRenderedPageBreak/>
        <w:t>10. В случае</w:t>
      </w:r>
      <w:proofErr w:type="gramStart"/>
      <w:r w:rsidRPr="001A2BFF">
        <w:rPr>
          <w:sz w:val="28"/>
          <w:szCs w:val="28"/>
        </w:rPr>
        <w:t>,</w:t>
      </w:r>
      <w:proofErr w:type="gramEnd"/>
      <w:r w:rsidRPr="001A2BFF">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880F1A" w:rsidRPr="001A2BFF" w:rsidRDefault="00880F1A" w:rsidP="00880F1A">
      <w:pPr>
        <w:tabs>
          <w:tab w:val="left" w:pos="851"/>
          <w:tab w:val="left" w:pos="993"/>
          <w:tab w:val="left" w:pos="1276"/>
        </w:tabs>
        <w:autoSpaceDE w:val="0"/>
        <w:autoSpaceDN w:val="0"/>
        <w:adjustRightInd w:val="0"/>
        <w:ind w:firstLine="851"/>
        <w:jc w:val="both"/>
        <w:rPr>
          <w:sz w:val="28"/>
          <w:szCs w:val="28"/>
        </w:rPr>
      </w:pPr>
      <w:r w:rsidRPr="001A2BFF">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880F1A" w:rsidRPr="001A2BFF" w:rsidRDefault="00880F1A" w:rsidP="00880F1A">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прием жалоб в соответствии с требованиями раздела 5 настоящего административного регламента;</w:t>
      </w:r>
    </w:p>
    <w:p w:rsidR="00880F1A" w:rsidRPr="001A2BFF" w:rsidRDefault="00880F1A" w:rsidP="00880F1A">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передачу жалобы соответствующему должностному лицу, указанному в пункте 3 на ее рассмотрение;</w:t>
      </w:r>
    </w:p>
    <w:p w:rsidR="00880F1A" w:rsidRPr="001A2BFF" w:rsidRDefault="00880F1A" w:rsidP="00880F1A">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80F1A" w:rsidRPr="001A2BFF" w:rsidRDefault="00880F1A" w:rsidP="00880F1A">
      <w:pPr>
        <w:tabs>
          <w:tab w:val="left" w:pos="567"/>
          <w:tab w:val="left" w:pos="993"/>
          <w:tab w:val="left" w:pos="1276"/>
        </w:tabs>
        <w:autoSpaceDE w:val="0"/>
        <w:autoSpaceDN w:val="0"/>
        <w:adjustRightInd w:val="0"/>
        <w:ind w:firstLine="851"/>
        <w:jc w:val="both"/>
        <w:rPr>
          <w:sz w:val="28"/>
          <w:szCs w:val="28"/>
        </w:rPr>
      </w:pPr>
      <w:r w:rsidRPr="001A2BFF">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13. По результатам рассмотрения жалобы принимается одно из следующих решений:</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13.2</w:t>
      </w:r>
      <w:proofErr w:type="gramStart"/>
      <w:r w:rsidRPr="001A2BFF">
        <w:rPr>
          <w:sz w:val="28"/>
          <w:szCs w:val="28"/>
        </w:rPr>
        <w:t xml:space="preserve"> В</w:t>
      </w:r>
      <w:proofErr w:type="gramEnd"/>
      <w:r w:rsidRPr="001A2BFF">
        <w:rPr>
          <w:sz w:val="28"/>
          <w:szCs w:val="28"/>
        </w:rPr>
        <w:t xml:space="preserve"> удовлетворении жалобы отказывается.</w:t>
      </w:r>
    </w:p>
    <w:p w:rsidR="00880F1A" w:rsidRPr="001A2BFF" w:rsidRDefault="00880F1A" w:rsidP="00880F1A">
      <w:pPr>
        <w:shd w:val="clear" w:color="auto" w:fill="FFFFFF"/>
        <w:tabs>
          <w:tab w:val="left" w:pos="993"/>
          <w:tab w:val="left" w:pos="1276"/>
        </w:tabs>
        <w:autoSpaceDE w:val="0"/>
        <w:autoSpaceDN w:val="0"/>
        <w:adjustRightInd w:val="0"/>
        <w:ind w:firstLine="851"/>
        <w:jc w:val="both"/>
        <w:rPr>
          <w:sz w:val="28"/>
          <w:szCs w:val="28"/>
        </w:rPr>
      </w:pPr>
      <w:r w:rsidRPr="001A2BFF">
        <w:rPr>
          <w:sz w:val="28"/>
          <w:szCs w:val="28"/>
        </w:rPr>
        <w:t>14. В удовлетворении жалобы отказывается в следующих случаях:</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14.1.</w:t>
      </w:r>
      <w:r w:rsidRPr="001A2BFF">
        <w:rPr>
          <w:sz w:val="28"/>
          <w:szCs w:val="28"/>
        </w:rPr>
        <w:tab/>
        <w:t xml:space="preserve"> Наличие вступившего в законную силу решения суда по жалобе о том же предмете и по тем же основаниям.</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14.2.</w:t>
      </w:r>
      <w:r w:rsidRPr="001A2BFF">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15. Жалоба оставляется без ответа в следующих случаях:</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lastRenderedPageBreak/>
        <w:t>15.1.</w:t>
      </w:r>
      <w:r w:rsidRPr="001A2BFF">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880F1A" w:rsidRPr="001A2BFF" w:rsidRDefault="00880F1A" w:rsidP="00880F1A">
      <w:pPr>
        <w:tabs>
          <w:tab w:val="left" w:pos="1134"/>
          <w:tab w:val="left" w:pos="1276"/>
        </w:tabs>
        <w:autoSpaceDE w:val="0"/>
        <w:autoSpaceDN w:val="0"/>
        <w:adjustRightInd w:val="0"/>
        <w:ind w:firstLine="851"/>
        <w:jc w:val="both"/>
        <w:rPr>
          <w:sz w:val="28"/>
          <w:szCs w:val="28"/>
        </w:rPr>
      </w:pPr>
      <w:r w:rsidRPr="001A2BFF">
        <w:rPr>
          <w:sz w:val="28"/>
          <w:szCs w:val="28"/>
        </w:rPr>
        <w:t xml:space="preserve">15.2. </w:t>
      </w:r>
      <w:proofErr w:type="gramStart"/>
      <w:r w:rsidRPr="001A2BFF">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80F1A" w:rsidRPr="001A2BFF" w:rsidRDefault="00880F1A" w:rsidP="00880F1A">
      <w:pPr>
        <w:tabs>
          <w:tab w:val="left" w:pos="1276"/>
        </w:tabs>
        <w:autoSpaceDE w:val="0"/>
        <w:autoSpaceDN w:val="0"/>
        <w:adjustRightInd w:val="0"/>
        <w:ind w:firstLine="851"/>
        <w:jc w:val="both"/>
        <w:rPr>
          <w:sz w:val="28"/>
          <w:szCs w:val="28"/>
        </w:rPr>
      </w:pPr>
      <w:bookmarkStart w:id="5" w:name="Par0"/>
      <w:bookmarkEnd w:id="5"/>
      <w:r w:rsidRPr="001A2BFF">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1A2BFF">
        <w:rPr>
          <w:color w:val="FF0000"/>
          <w:sz w:val="28"/>
          <w:szCs w:val="28"/>
        </w:rPr>
        <w:t xml:space="preserve"> </w:t>
      </w:r>
      <w:r w:rsidRPr="001A2BFF">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2BFF">
        <w:rPr>
          <w:sz w:val="28"/>
          <w:szCs w:val="28"/>
        </w:rPr>
        <w:t>неудобства</w:t>
      </w:r>
      <w:proofErr w:type="gramEnd"/>
      <w:r w:rsidRPr="001A2BF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18.2. В случае признания </w:t>
      </w:r>
      <w:proofErr w:type="gramStart"/>
      <w:r w:rsidRPr="001A2BFF">
        <w:rPr>
          <w:sz w:val="28"/>
          <w:szCs w:val="28"/>
        </w:rPr>
        <w:t>жалобы</w:t>
      </w:r>
      <w:proofErr w:type="gramEnd"/>
      <w:r w:rsidRPr="001A2B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 xml:space="preserve">19. В случае установления в ходе или по результатам </w:t>
      </w:r>
      <w:proofErr w:type="gramStart"/>
      <w:r w:rsidRPr="001A2BFF">
        <w:rPr>
          <w:sz w:val="28"/>
          <w:szCs w:val="28"/>
        </w:rPr>
        <w:t>рассмотрения жалобы признаков состава административного правонарушения</w:t>
      </w:r>
      <w:proofErr w:type="gramEnd"/>
      <w:r w:rsidRPr="001A2BFF">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880F1A" w:rsidRPr="001A2BFF" w:rsidRDefault="00880F1A" w:rsidP="00880F1A">
      <w:pPr>
        <w:tabs>
          <w:tab w:val="left" w:pos="1276"/>
        </w:tabs>
        <w:autoSpaceDE w:val="0"/>
        <w:autoSpaceDN w:val="0"/>
        <w:adjustRightInd w:val="0"/>
        <w:ind w:firstLine="851"/>
        <w:jc w:val="both"/>
        <w:rPr>
          <w:sz w:val="28"/>
          <w:szCs w:val="28"/>
        </w:rPr>
      </w:pPr>
      <w:r w:rsidRPr="001A2BFF">
        <w:rPr>
          <w:sz w:val="28"/>
          <w:szCs w:val="28"/>
        </w:rPr>
        <w:t>21. В ответе по результатам рассмотрения жалобы указываются:</w:t>
      </w:r>
    </w:p>
    <w:p w:rsidR="00880F1A" w:rsidRPr="001A2BFF" w:rsidRDefault="00880F1A" w:rsidP="00880F1A">
      <w:pPr>
        <w:tabs>
          <w:tab w:val="left" w:pos="993"/>
          <w:tab w:val="left" w:pos="1276"/>
        </w:tabs>
        <w:autoSpaceDE w:val="0"/>
        <w:autoSpaceDN w:val="0"/>
        <w:adjustRightInd w:val="0"/>
        <w:ind w:firstLine="851"/>
        <w:jc w:val="both"/>
        <w:rPr>
          <w:sz w:val="28"/>
          <w:szCs w:val="28"/>
        </w:rPr>
      </w:pPr>
      <w:proofErr w:type="gramStart"/>
      <w:r w:rsidRPr="001A2BFF">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1A2BFF">
        <w:rPr>
          <w:sz w:val="28"/>
          <w:szCs w:val="28"/>
        </w:rPr>
        <w:t>которых</w:t>
      </w:r>
      <w:proofErr w:type="gramEnd"/>
      <w:r w:rsidRPr="001A2BFF">
        <w:rPr>
          <w:sz w:val="28"/>
          <w:szCs w:val="28"/>
        </w:rPr>
        <w:t xml:space="preserve"> обжалуется;</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lastRenderedPageBreak/>
        <w:t>– фамилия, имя, отчество (последнее – при наличии) или наименование заявителя;</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основания для принятия решения по жалобе;</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принятое по жалобе решение;</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в случае</w:t>
      </w:r>
      <w:proofErr w:type="gramStart"/>
      <w:r w:rsidRPr="001A2BFF">
        <w:rPr>
          <w:sz w:val="28"/>
          <w:szCs w:val="28"/>
        </w:rPr>
        <w:t>,</w:t>
      </w:r>
      <w:proofErr w:type="gramEnd"/>
      <w:r w:rsidRPr="001A2BFF">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сведения о порядке обжалования принятого по жалобе решения.</w:t>
      </w:r>
    </w:p>
    <w:p w:rsidR="00880F1A" w:rsidRPr="001A2BFF" w:rsidRDefault="00880F1A" w:rsidP="00880F1A">
      <w:pPr>
        <w:tabs>
          <w:tab w:val="left" w:pos="709"/>
          <w:tab w:val="left" w:pos="993"/>
          <w:tab w:val="left" w:pos="1276"/>
        </w:tabs>
        <w:autoSpaceDE w:val="0"/>
        <w:autoSpaceDN w:val="0"/>
        <w:adjustRightInd w:val="0"/>
        <w:ind w:firstLine="851"/>
        <w:jc w:val="both"/>
        <w:rPr>
          <w:sz w:val="28"/>
          <w:szCs w:val="28"/>
        </w:rPr>
      </w:pPr>
      <w:r w:rsidRPr="001A2BFF">
        <w:rPr>
          <w:sz w:val="28"/>
          <w:szCs w:val="28"/>
        </w:rPr>
        <w:t>22. Уполномоченный орган обеспечивает:</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оснащение мест приема жалоб;</w:t>
      </w:r>
    </w:p>
    <w:p w:rsidR="00880F1A" w:rsidRPr="001A2BFF" w:rsidRDefault="00880F1A" w:rsidP="00880F1A">
      <w:pPr>
        <w:tabs>
          <w:tab w:val="left" w:pos="993"/>
          <w:tab w:val="left" w:pos="1276"/>
        </w:tabs>
        <w:autoSpaceDE w:val="0"/>
        <w:autoSpaceDN w:val="0"/>
        <w:adjustRightInd w:val="0"/>
        <w:ind w:firstLine="851"/>
        <w:jc w:val="both"/>
        <w:rPr>
          <w:sz w:val="28"/>
          <w:szCs w:val="28"/>
        </w:rPr>
      </w:pPr>
      <w:proofErr w:type="gramStart"/>
      <w:r w:rsidRPr="001A2BFF">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880F1A" w:rsidRPr="001A2BFF" w:rsidRDefault="00880F1A" w:rsidP="00880F1A">
      <w:pPr>
        <w:tabs>
          <w:tab w:val="left" w:pos="709"/>
          <w:tab w:val="left" w:pos="851"/>
          <w:tab w:val="left" w:pos="1134"/>
          <w:tab w:val="left" w:pos="1276"/>
        </w:tabs>
        <w:autoSpaceDE w:val="0"/>
        <w:autoSpaceDN w:val="0"/>
        <w:adjustRightInd w:val="0"/>
        <w:ind w:firstLine="851"/>
        <w:jc w:val="both"/>
        <w:rPr>
          <w:sz w:val="28"/>
          <w:szCs w:val="28"/>
        </w:rPr>
      </w:pPr>
      <w:r w:rsidRPr="001A2BFF">
        <w:rPr>
          <w:sz w:val="28"/>
          <w:szCs w:val="28"/>
        </w:rPr>
        <w:t>23.</w:t>
      </w:r>
      <w:r w:rsidRPr="001A2BFF">
        <w:rPr>
          <w:sz w:val="28"/>
          <w:szCs w:val="28"/>
        </w:rPr>
        <w:tab/>
        <w:t>Многофункциональный центр обеспечивает:</w:t>
      </w:r>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оснащение мест приема жалоб;</w:t>
      </w:r>
    </w:p>
    <w:p w:rsidR="00880F1A" w:rsidRPr="001A2BFF" w:rsidRDefault="00880F1A" w:rsidP="00880F1A">
      <w:pPr>
        <w:tabs>
          <w:tab w:val="left" w:pos="993"/>
          <w:tab w:val="left" w:pos="1276"/>
        </w:tabs>
        <w:autoSpaceDE w:val="0"/>
        <w:autoSpaceDN w:val="0"/>
        <w:adjustRightInd w:val="0"/>
        <w:ind w:firstLine="851"/>
        <w:jc w:val="both"/>
        <w:rPr>
          <w:sz w:val="28"/>
          <w:szCs w:val="28"/>
        </w:rPr>
      </w:pPr>
      <w:proofErr w:type="gramStart"/>
      <w:r w:rsidRPr="001A2BFF">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880F1A" w:rsidRPr="001A2BFF" w:rsidRDefault="00880F1A" w:rsidP="00880F1A">
      <w:pPr>
        <w:tabs>
          <w:tab w:val="left" w:pos="993"/>
          <w:tab w:val="left" w:pos="1276"/>
        </w:tabs>
        <w:autoSpaceDE w:val="0"/>
        <w:autoSpaceDN w:val="0"/>
        <w:adjustRightInd w:val="0"/>
        <w:ind w:firstLine="851"/>
        <w:jc w:val="both"/>
        <w:rPr>
          <w:sz w:val="28"/>
          <w:szCs w:val="28"/>
        </w:rPr>
      </w:pPr>
      <w:r w:rsidRPr="001A2BFF">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80F1A" w:rsidRPr="001A2BFF" w:rsidRDefault="00880F1A" w:rsidP="00880F1A">
      <w:pPr>
        <w:shd w:val="clear" w:color="auto" w:fill="FFFFFF"/>
        <w:tabs>
          <w:tab w:val="left" w:pos="1276"/>
        </w:tabs>
        <w:autoSpaceDE w:val="0"/>
        <w:autoSpaceDN w:val="0"/>
        <w:adjustRightInd w:val="0"/>
        <w:ind w:firstLine="851"/>
        <w:jc w:val="both"/>
        <w:rPr>
          <w:sz w:val="28"/>
          <w:szCs w:val="28"/>
        </w:rPr>
      </w:pPr>
      <w:r w:rsidRPr="001A2BFF">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80F1A" w:rsidRPr="00C6272F" w:rsidRDefault="00880F1A" w:rsidP="00880F1A">
      <w:pPr>
        <w:shd w:val="clear" w:color="auto" w:fill="FFFFFF"/>
        <w:autoSpaceDE w:val="0"/>
        <w:autoSpaceDN w:val="0"/>
        <w:adjustRightInd w:val="0"/>
        <w:ind w:firstLine="851"/>
        <w:jc w:val="both"/>
        <w:rPr>
          <w:sz w:val="28"/>
          <w:szCs w:val="28"/>
        </w:rPr>
      </w:pPr>
    </w:p>
    <w:p w:rsidR="00880F1A" w:rsidRPr="00605FD6" w:rsidRDefault="00880F1A" w:rsidP="00880F1A">
      <w:pPr>
        <w:jc w:val="both"/>
        <w:rPr>
          <w:b/>
          <w:bCs/>
        </w:rPr>
      </w:pPr>
    </w:p>
    <w:p w:rsidR="00880F1A" w:rsidRPr="00DC7A01" w:rsidRDefault="00880F1A" w:rsidP="00880F1A">
      <w:pPr>
        <w:widowControl w:val="0"/>
        <w:autoSpaceDE w:val="0"/>
        <w:autoSpaceDN w:val="0"/>
        <w:adjustRightInd w:val="0"/>
        <w:jc w:val="both"/>
        <w:sectPr w:rsidR="00880F1A" w:rsidRPr="00DC7A01" w:rsidSect="00F84F10">
          <w:headerReference w:type="default" r:id="rId37"/>
          <w:pgSz w:w="11906" w:h="16838"/>
          <w:pgMar w:top="1135" w:right="849" w:bottom="1276" w:left="1134" w:header="284" w:footer="709" w:gutter="0"/>
          <w:cols w:space="708"/>
          <w:docGrid w:linePitch="360"/>
        </w:sectPr>
      </w:pPr>
    </w:p>
    <w:p w:rsidR="00880F1A" w:rsidRPr="00DC7A01" w:rsidRDefault="00880F1A" w:rsidP="00880F1A">
      <w:pPr>
        <w:autoSpaceDE w:val="0"/>
        <w:autoSpaceDN w:val="0"/>
        <w:adjustRightInd w:val="0"/>
        <w:ind w:left="4820"/>
        <w:jc w:val="both"/>
        <w:outlineLvl w:val="0"/>
        <w:rPr>
          <w:sz w:val="28"/>
          <w:szCs w:val="28"/>
        </w:rPr>
      </w:pPr>
      <w:r w:rsidRPr="00DC7A01">
        <w:rPr>
          <w:sz w:val="28"/>
          <w:szCs w:val="28"/>
        </w:rPr>
        <w:lastRenderedPageBreak/>
        <w:t>Приложение 1</w:t>
      </w:r>
    </w:p>
    <w:p w:rsidR="00880F1A" w:rsidRPr="00DC7A01" w:rsidRDefault="00880F1A" w:rsidP="00880F1A">
      <w:pPr>
        <w:autoSpaceDE w:val="0"/>
        <w:autoSpaceDN w:val="0"/>
        <w:adjustRightInd w:val="0"/>
        <w:ind w:left="4820"/>
        <w:jc w:val="both"/>
        <w:rPr>
          <w:sz w:val="28"/>
          <w:szCs w:val="28"/>
        </w:rPr>
      </w:pPr>
      <w:r w:rsidRPr="00DC7A01">
        <w:rPr>
          <w:sz w:val="28"/>
          <w:szCs w:val="28"/>
        </w:rPr>
        <w:t xml:space="preserve">к административному регламенту </w:t>
      </w:r>
    </w:p>
    <w:p w:rsidR="00880F1A" w:rsidRPr="00DC7A01" w:rsidRDefault="00880F1A" w:rsidP="00880F1A">
      <w:pPr>
        <w:autoSpaceDE w:val="0"/>
        <w:autoSpaceDN w:val="0"/>
        <w:adjustRightInd w:val="0"/>
        <w:ind w:left="4820"/>
        <w:jc w:val="both"/>
        <w:rPr>
          <w:sz w:val="28"/>
          <w:szCs w:val="28"/>
        </w:rPr>
      </w:pPr>
      <w:r w:rsidRPr="00DC7A01">
        <w:rPr>
          <w:sz w:val="28"/>
          <w:szCs w:val="28"/>
        </w:rPr>
        <w:t>по предоставлению муниципальной услуги</w:t>
      </w:r>
      <w:r>
        <w:rPr>
          <w:sz w:val="28"/>
          <w:szCs w:val="28"/>
        </w:rPr>
        <w:t xml:space="preserve"> </w:t>
      </w:r>
      <w:r w:rsidRPr="00DC7A01">
        <w:rPr>
          <w:sz w:val="28"/>
          <w:szCs w:val="28"/>
        </w:rPr>
        <w:t xml:space="preserve">«Предоставление </w:t>
      </w:r>
      <w:r>
        <w:rPr>
          <w:bCs/>
          <w:sz w:val="28"/>
          <w:szCs w:val="28"/>
        </w:rPr>
        <w:t>земельного участка, находящегося</w:t>
      </w:r>
      <w:r w:rsidRPr="00DC7A01">
        <w:rPr>
          <w:sz w:val="28"/>
          <w:szCs w:val="28"/>
        </w:rPr>
        <w:t xml:space="preserve"> в муниципальной собственности, на торгах»</w:t>
      </w:r>
    </w:p>
    <w:p w:rsidR="00880F1A" w:rsidRPr="00DC7A01" w:rsidRDefault="00880F1A" w:rsidP="00880F1A">
      <w:pPr>
        <w:pStyle w:val="ConsPlusNonformat"/>
        <w:tabs>
          <w:tab w:val="left" w:pos="4253"/>
        </w:tabs>
        <w:ind w:left="4253"/>
        <w:rPr>
          <w:rFonts w:ascii="Times New Roman" w:hAnsi="Times New Roman" w:cs="Times New Roman"/>
        </w:rPr>
      </w:pPr>
    </w:p>
    <w:p w:rsidR="00880F1A" w:rsidRPr="00DC7A01" w:rsidRDefault="00880F1A" w:rsidP="00880F1A">
      <w:pPr>
        <w:pStyle w:val="ConsPlusNonformat"/>
        <w:tabs>
          <w:tab w:val="left" w:pos="3686"/>
        </w:tabs>
        <w:ind w:left="3402"/>
        <w:jc w:val="both"/>
        <w:rPr>
          <w:rFonts w:ascii="Times New Roman" w:hAnsi="Times New Roman" w:cs="Times New Roman"/>
          <w:sz w:val="28"/>
          <w:szCs w:val="28"/>
        </w:rPr>
      </w:pPr>
    </w:p>
    <w:p w:rsidR="00880F1A" w:rsidRPr="00DC7A01" w:rsidRDefault="00880F1A" w:rsidP="00880F1A">
      <w:pPr>
        <w:pStyle w:val="ConsPlusNonformat"/>
        <w:tabs>
          <w:tab w:val="left" w:pos="3686"/>
        </w:tabs>
        <w:ind w:left="3402"/>
        <w:jc w:val="both"/>
        <w:rPr>
          <w:rFonts w:ascii="Times New Roman" w:hAnsi="Times New Roman" w:cs="Times New Roman"/>
          <w:sz w:val="28"/>
          <w:szCs w:val="28"/>
        </w:rPr>
      </w:pPr>
      <w:r w:rsidRPr="00DC7A01">
        <w:rPr>
          <w:rFonts w:ascii="Times New Roman" w:hAnsi="Times New Roman" w:cs="Times New Roman"/>
          <w:sz w:val="28"/>
          <w:szCs w:val="28"/>
        </w:rPr>
        <w:t>В администрацию сельского поселения Болчары</w:t>
      </w:r>
    </w:p>
    <w:p w:rsidR="00880F1A" w:rsidRPr="00DC7A01" w:rsidRDefault="00880F1A" w:rsidP="00880F1A">
      <w:pPr>
        <w:tabs>
          <w:tab w:val="left" w:pos="3686"/>
        </w:tabs>
        <w:autoSpaceDE w:val="0"/>
        <w:autoSpaceDN w:val="0"/>
        <w:adjustRightInd w:val="0"/>
        <w:ind w:left="3402"/>
        <w:jc w:val="both"/>
        <w:rPr>
          <w:sz w:val="28"/>
          <w:szCs w:val="28"/>
        </w:rPr>
      </w:pPr>
      <w:r w:rsidRPr="00DC7A01">
        <w:rPr>
          <w:sz w:val="28"/>
          <w:szCs w:val="28"/>
        </w:rPr>
        <w:t>от __________________________________________</w:t>
      </w:r>
    </w:p>
    <w:p w:rsidR="00880F1A" w:rsidRPr="00DC7A01" w:rsidRDefault="00880F1A" w:rsidP="00880F1A">
      <w:pPr>
        <w:autoSpaceDE w:val="0"/>
        <w:autoSpaceDN w:val="0"/>
        <w:adjustRightInd w:val="0"/>
        <w:ind w:left="3402"/>
        <w:jc w:val="center"/>
        <w:rPr>
          <w:sz w:val="28"/>
          <w:szCs w:val="28"/>
          <w:vertAlign w:val="superscript"/>
        </w:rPr>
      </w:pPr>
      <w:proofErr w:type="gramStart"/>
      <w:r w:rsidRPr="00DC7A01">
        <w:rPr>
          <w:sz w:val="28"/>
          <w:szCs w:val="28"/>
          <w:vertAlign w:val="superscript"/>
        </w:rPr>
        <w:t>(для юридических лиц – полное наименование,</w:t>
      </w:r>
      <w:proofErr w:type="gramEnd"/>
    </w:p>
    <w:p w:rsidR="00880F1A" w:rsidRPr="00DC7A01" w:rsidRDefault="00880F1A" w:rsidP="00880F1A">
      <w:pPr>
        <w:autoSpaceDE w:val="0"/>
        <w:autoSpaceDN w:val="0"/>
        <w:adjustRightInd w:val="0"/>
        <w:ind w:left="3402"/>
        <w:jc w:val="center"/>
        <w:rPr>
          <w:sz w:val="28"/>
          <w:szCs w:val="28"/>
          <w:vertAlign w:val="superscript"/>
        </w:rPr>
      </w:pPr>
      <w:r w:rsidRPr="00DC7A01">
        <w:rPr>
          <w:sz w:val="28"/>
          <w:szCs w:val="28"/>
          <w:vertAlign w:val="superscript"/>
        </w:rPr>
        <w:t>сведения о государственной регистрации;</w:t>
      </w:r>
    </w:p>
    <w:p w:rsidR="00880F1A" w:rsidRPr="00DC7A01" w:rsidRDefault="00880F1A" w:rsidP="00880F1A">
      <w:pPr>
        <w:tabs>
          <w:tab w:val="left" w:pos="3261"/>
          <w:tab w:val="left" w:pos="3686"/>
        </w:tabs>
        <w:autoSpaceDE w:val="0"/>
        <w:autoSpaceDN w:val="0"/>
        <w:adjustRightInd w:val="0"/>
        <w:ind w:left="3402"/>
        <w:jc w:val="both"/>
        <w:rPr>
          <w:sz w:val="28"/>
          <w:szCs w:val="28"/>
        </w:rPr>
      </w:pPr>
      <w:r w:rsidRPr="00DC7A01">
        <w:rPr>
          <w:sz w:val="28"/>
          <w:szCs w:val="28"/>
        </w:rPr>
        <w:t xml:space="preserve">  ____________________________________________</w:t>
      </w:r>
    </w:p>
    <w:p w:rsidR="00880F1A" w:rsidRPr="00DC7A01" w:rsidRDefault="00880F1A" w:rsidP="00880F1A">
      <w:pPr>
        <w:tabs>
          <w:tab w:val="left" w:pos="3686"/>
        </w:tabs>
        <w:autoSpaceDE w:val="0"/>
        <w:autoSpaceDN w:val="0"/>
        <w:adjustRightInd w:val="0"/>
        <w:ind w:left="3402"/>
        <w:jc w:val="both"/>
        <w:rPr>
          <w:sz w:val="28"/>
          <w:szCs w:val="28"/>
        </w:rPr>
      </w:pPr>
      <w:r w:rsidRPr="00DC7A01">
        <w:rPr>
          <w:sz w:val="28"/>
          <w:szCs w:val="28"/>
          <w:vertAlign w:val="superscript"/>
        </w:rPr>
        <w:t xml:space="preserve">                  для граждан – фамилия, имя, отчество, паспортные данные)</w:t>
      </w:r>
    </w:p>
    <w:p w:rsidR="00880F1A" w:rsidRPr="00DC7A01" w:rsidRDefault="00880F1A" w:rsidP="00880F1A">
      <w:pPr>
        <w:tabs>
          <w:tab w:val="left" w:pos="3686"/>
        </w:tabs>
        <w:autoSpaceDE w:val="0"/>
        <w:autoSpaceDN w:val="0"/>
        <w:adjustRightInd w:val="0"/>
        <w:ind w:left="3402"/>
        <w:jc w:val="both"/>
        <w:rPr>
          <w:sz w:val="28"/>
          <w:szCs w:val="28"/>
        </w:rPr>
      </w:pPr>
      <w:r w:rsidRPr="00DC7A01">
        <w:rPr>
          <w:sz w:val="28"/>
          <w:szCs w:val="28"/>
        </w:rPr>
        <w:t>Адрес заявителя: _____________________________</w:t>
      </w:r>
    </w:p>
    <w:p w:rsidR="00880F1A" w:rsidRPr="00DC7A01" w:rsidRDefault="00880F1A" w:rsidP="00880F1A">
      <w:pPr>
        <w:tabs>
          <w:tab w:val="left" w:pos="3686"/>
        </w:tabs>
        <w:autoSpaceDE w:val="0"/>
        <w:autoSpaceDN w:val="0"/>
        <w:adjustRightInd w:val="0"/>
        <w:ind w:left="3402"/>
        <w:jc w:val="both"/>
        <w:rPr>
          <w:sz w:val="28"/>
          <w:szCs w:val="28"/>
          <w:vertAlign w:val="superscript"/>
        </w:rPr>
      </w:pPr>
      <w:r w:rsidRPr="00DC7A01">
        <w:rPr>
          <w:sz w:val="28"/>
          <w:szCs w:val="28"/>
          <w:vertAlign w:val="superscript"/>
        </w:rPr>
        <w:t xml:space="preserve">                                      (местонахождение юридического лица)</w:t>
      </w:r>
    </w:p>
    <w:p w:rsidR="00880F1A" w:rsidRPr="00DC7A01" w:rsidRDefault="00880F1A" w:rsidP="00880F1A">
      <w:pPr>
        <w:tabs>
          <w:tab w:val="left" w:pos="3686"/>
        </w:tabs>
        <w:autoSpaceDE w:val="0"/>
        <w:autoSpaceDN w:val="0"/>
        <w:adjustRightInd w:val="0"/>
        <w:ind w:left="3402"/>
        <w:jc w:val="both"/>
        <w:rPr>
          <w:sz w:val="28"/>
          <w:szCs w:val="28"/>
          <w:vertAlign w:val="superscript"/>
        </w:rPr>
      </w:pPr>
      <w:r w:rsidRPr="00DC7A01">
        <w:rPr>
          <w:sz w:val="28"/>
          <w:szCs w:val="28"/>
          <w:vertAlign w:val="superscript"/>
        </w:rPr>
        <w:t>_____________________________________________________________________</w:t>
      </w:r>
    </w:p>
    <w:p w:rsidR="00880F1A" w:rsidRPr="00DC7A01" w:rsidRDefault="00880F1A" w:rsidP="00880F1A">
      <w:pPr>
        <w:tabs>
          <w:tab w:val="left" w:pos="3686"/>
        </w:tabs>
        <w:autoSpaceDE w:val="0"/>
        <w:autoSpaceDN w:val="0"/>
        <w:adjustRightInd w:val="0"/>
        <w:ind w:left="3402"/>
        <w:jc w:val="both"/>
        <w:rPr>
          <w:sz w:val="28"/>
          <w:szCs w:val="28"/>
          <w:vertAlign w:val="superscript"/>
        </w:rPr>
      </w:pPr>
    </w:p>
    <w:p w:rsidR="00880F1A" w:rsidRPr="00DC7A01" w:rsidRDefault="00880F1A" w:rsidP="00880F1A">
      <w:pPr>
        <w:tabs>
          <w:tab w:val="left" w:pos="3686"/>
        </w:tabs>
        <w:autoSpaceDE w:val="0"/>
        <w:autoSpaceDN w:val="0"/>
        <w:adjustRightInd w:val="0"/>
        <w:jc w:val="both"/>
        <w:rPr>
          <w:sz w:val="28"/>
          <w:szCs w:val="28"/>
        </w:rPr>
      </w:pPr>
      <w:r w:rsidRPr="00DC7A01">
        <w:rPr>
          <w:sz w:val="28"/>
          <w:szCs w:val="28"/>
        </w:rPr>
        <w:t xml:space="preserve">                                                 ____________________________________________</w:t>
      </w:r>
    </w:p>
    <w:p w:rsidR="00880F1A" w:rsidRPr="00DC7A01" w:rsidRDefault="00880F1A" w:rsidP="00880F1A">
      <w:pPr>
        <w:tabs>
          <w:tab w:val="left" w:pos="3686"/>
        </w:tabs>
        <w:autoSpaceDE w:val="0"/>
        <w:autoSpaceDN w:val="0"/>
        <w:adjustRightInd w:val="0"/>
        <w:ind w:left="3402"/>
        <w:jc w:val="center"/>
        <w:rPr>
          <w:sz w:val="28"/>
          <w:szCs w:val="28"/>
        </w:rPr>
      </w:pPr>
      <w:r w:rsidRPr="00DC7A01">
        <w:rPr>
          <w:sz w:val="28"/>
          <w:szCs w:val="28"/>
          <w:vertAlign w:val="superscript"/>
        </w:rPr>
        <w:t>(место регистрации гражданина)</w:t>
      </w:r>
    </w:p>
    <w:p w:rsidR="00880F1A" w:rsidRPr="00DC7A01" w:rsidRDefault="00880F1A" w:rsidP="00880F1A">
      <w:pPr>
        <w:tabs>
          <w:tab w:val="left" w:pos="3686"/>
        </w:tabs>
        <w:autoSpaceDE w:val="0"/>
        <w:autoSpaceDN w:val="0"/>
        <w:adjustRightInd w:val="0"/>
        <w:ind w:left="3402"/>
        <w:jc w:val="both"/>
        <w:rPr>
          <w:sz w:val="28"/>
          <w:szCs w:val="28"/>
        </w:rPr>
      </w:pPr>
      <w:r w:rsidRPr="00DC7A01">
        <w:rPr>
          <w:sz w:val="28"/>
          <w:szCs w:val="28"/>
        </w:rPr>
        <w:t>Телефон (факс), адрес электронной почты: _______</w:t>
      </w:r>
    </w:p>
    <w:p w:rsidR="00880F1A" w:rsidRPr="00DC7A01" w:rsidRDefault="00880F1A" w:rsidP="00880F1A">
      <w:pPr>
        <w:tabs>
          <w:tab w:val="left" w:pos="3686"/>
        </w:tabs>
        <w:autoSpaceDE w:val="0"/>
        <w:autoSpaceDN w:val="0"/>
        <w:adjustRightInd w:val="0"/>
        <w:ind w:left="3402"/>
        <w:jc w:val="both"/>
        <w:rPr>
          <w:sz w:val="28"/>
          <w:szCs w:val="28"/>
        </w:rPr>
      </w:pPr>
    </w:p>
    <w:p w:rsidR="00880F1A" w:rsidRPr="00DC7A01" w:rsidRDefault="00880F1A" w:rsidP="00880F1A">
      <w:pPr>
        <w:tabs>
          <w:tab w:val="left" w:pos="3686"/>
        </w:tabs>
        <w:autoSpaceDE w:val="0"/>
        <w:autoSpaceDN w:val="0"/>
        <w:adjustRightInd w:val="0"/>
        <w:ind w:left="3402"/>
        <w:jc w:val="both"/>
        <w:rPr>
          <w:sz w:val="28"/>
          <w:szCs w:val="28"/>
        </w:rPr>
      </w:pPr>
      <w:r w:rsidRPr="00DC7A01">
        <w:rPr>
          <w:sz w:val="28"/>
          <w:szCs w:val="28"/>
        </w:rPr>
        <w:t>____________________________________________</w:t>
      </w:r>
    </w:p>
    <w:p w:rsidR="00880F1A" w:rsidRPr="00DC7A01" w:rsidRDefault="00880F1A" w:rsidP="00880F1A">
      <w:pPr>
        <w:autoSpaceDE w:val="0"/>
        <w:autoSpaceDN w:val="0"/>
        <w:adjustRightInd w:val="0"/>
        <w:rPr>
          <w:sz w:val="28"/>
          <w:szCs w:val="28"/>
        </w:rPr>
      </w:pPr>
    </w:p>
    <w:p w:rsidR="00880F1A" w:rsidRPr="00DC7A01" w:rsidRDefault="00880F1A" w:rsidP="00880F1A">
      <w:pPr>
        <w:autoSpaceDE w:val="0"/>
        <w:autoSpaceDN w:val="0"/>
        <w:adjustRightInd w:val="0"/>
        <w:jc w:val="center"/>
        <w:rPr>
          <w:sz w:val="28"/>
          <w:szCs w:val="28"/>
        </w:rPr>
      </w:pPr>
    </w:p>
    <w:p w:rsidR="00880F1A" w:rsidRPr="00DC7A01" w:rsidRDefault="00880F1A" w:rsidP="00880F1A">
      <w:pPr>
        <w:autoSpaceDE w:val="0"/>
        <w:autoSpaceDN w:val="0"/>
        <w:adjustRightInd w:val="0"/>
        <w:jc w:val="center"/>
        <w:rPr>
          <w:sz w:val="28"/>
          <w:szCs w:val="28"/>
        </w:rPr>
      </w:pPr>
      <w:r w:rsidRPr="00DC7A01">
        <w:rPr>
          <w:sz w:val="28"/>
          <w:szCs w:val="28"/>
        </w:rPr>
        <w:t>Заявление</w:t>
      </w:r>
    </w:p>
    <w:p w:rsidR="00880F1A" w:rsidRPr="00DC7A01" w:rsidRDefault="00880F1A" w:rsidP="00880F1A">
      <w:pPr>
        <w:autoSpaceDE w:val="0"/>
        <w:autoSpaceDN w:val="0"/>
        <w:adjustRightInd w:val="0"/>
        <w:jc w:val="center"/>
        <w:rPr>
          <w:sz w:val="28"/>
          <w:szCs w:val="28"/>
        </w:rPr>
      </w:pPr>
      <w:r w:rsidRPr="00DC7A01">
        <w:rPr>
          <w:sz w:val="28"/>
          <w:szCs w:val="28"/>
        </w:rPr>
        <w:t>о проведен</w:t>
      </w:r>
      <w:proofErr w:type="gramStart"/>
      <w:r w:rsidRPr="00DC7A01">
        <w:rPr>
          <w:sz w:val="28"/>
          <w:szCs w:val="28"/>
        </w:rPr>
        <w:t>ии ау</w:t>
      </w:r>
      <w:proofErr w:type="gramEnd"/>
      <w:r w:rsidRPr="00DC7A01">
        <w:rPr>
          <w:sz w:val="28"/>
          <w:szCs w:val="28"/>
        </w:rPr>
        <w:t>кциона</w:t>
      </w:r>
    </w:p>
    <w:p w:rsidR="00880F1A" w:rsidRPr="00DC7A01" w:rsidRDefault="00880F1A" w:rsidP="00880F1A">
      <w:pPr>
        <w:autoSpaceDE w:val="0"/>
        <w:autoSpaceDN w:val="0"/>
        <w:adjustRightInd w:val="0"/>
        <w:jc w:val="center"/>
      </w:pP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rFonts w:cs="Arial"/>
          <w:sz w:val="28"/>
          <w:szCs w:val="28"/>
        </w:rPr>
      </w:pPr>
      <w:r w:rsidRPr="00964AE1">
        <w:rPr>
          <w:rFonts w:cs="Arial"/>
          <w:sz w:val="28"/>
          <w:szCs w:val="28"/>
        </w:rPr>
        <w:t>Прошу провести аукцион</w:t>
      </w:r>
      <w:r w:rsidRPr="00964AE1">
        <w:rPr>
          <w:rFonts w:cs="Arial"/>
          <w:b/>
          <w:sz w:val="28"/>
          <w:szCs w:val="28"/>
        </w:rPr>
        <w:t xml:space="preserve"> </w:t>
      </w:r>
      <w:r w:rsidRPr="00964AE1">
        <w:rPr>
          <w:rFonts w:cs="Arial"/>
          <w:sz w:val="28"/>
          <w:szCs w:val="28"/>
        </w:rPr>
        <w:t xml:space="preserve">(ниже в одном из квадратов поставить значок </w:t>
      </w:r>
      <w:r>
        <w:rPr>
          <w:rFonts w:cs="Arial"/>
          <w:sz w:val="28"/>
          <w:szCs w:val="28"/>
        </w:rPr>
        <w:t xml:space="preserve">            </w:t>
      </w:r>
      <w:r w:rsidRPr="00964AE1">
        <w:rPr>
          <w:rFonts w:cs="Arial"/>
          <w:sz w:val="28"/>
          <w:szCs w:val="28"/>
          <w:lang w:val="en-US"/>
        </w:rPr>
        <w:t>V</w:t>
      </w:r>
      <w:r w:rsidRPr="00964AE1">
        <w:rPr>
          <w:rFonts w:cs="Arial"/>
          <w:sz w:val="28"/>
          <w:szCs w:val="28"/>
        </w:rPr>
        <w:t xml:space="preserve"> или </w:t>
      </w:r>
      <w:r w:rsidRPr="00964AE1">
        <w:rPr>
          <w:rFonts w:cs="Arial"/>
          <w:sz w:val="28"/>
          <w:szCs w:val="28"/>
          <w:lang w:val="en-US"/>
        </w:rPr>
        <w:t>X</w:t>
      </w:r>
      <w:r w:rsidRPr="00964AE1">
        <w:rPr>
          <w:rFonts w:cs="Arial"/>
          <w:sz w:val="28"/>
          <w:szCs w:val="28"/>
        </w:rPr>
        <w:t>):</w:t>
      </w:r>
    </w:p>
    <w:p w:rsidR="00880F1A" w:rsidRPr="008106BA" w:rsidRDefault="00880F1A" w:rsidP="00880F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ascii="Times New Roman" w:hAnsi="Times New Roman" w:cs="Times New Roman"/>
          <w:sz w:val="28"/>
          <w:szCs w:val="28"/>
        </w:rPr>
      </w:pPr>
      <w:r w:rsidRPr="00964AE1">
        <w:rPr>
          <w:rFonts w:ascii="Times New Roman" w:hAnsi="Times New Roman" w:cs="Times New Roman"/>
          <w:b/>
          <w:sz w:val="28"/>
          <w:szCs w:val="28"/>
        </w:rPr>
        <w:sym w:font="Arial" w:char="F0F0"/>
      </w:r>
      <w:r w:rsidRPr="008106BA">
        <w:rPr>
          <w:rFonts w:ascii="Times New Roman" w:hAnsi="Times New Roman" w:cs="Times New Roman"/>
          <w:b/>
          <w:sz w:val="24"/>
          <w:szCs w:val="26"/>
        </w:rPr>
        <w:t xml:space="preserve"> </w:t>
      </w:r>
      <w:r w:rsidRPr="008106BA">
        <w:rPr>
          <w:rFonts w:ascii="Times New Roman" w:hAnsi="Times New Roman" w:cs="Times New Roman"/>
          <w:sz w:val="28"/>
          <w:szCs w:val="28"/>
        </w:rPr>
        <w:t>по продаже земельного участка</w:t>
      </w:r>
    </w:p>
    <w:p w:rsidR="00880F1A" w:rsidRPr="008106BA" w:rsidRDefault="00880F1A" w:rsidP="00880F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ascii="Times New Roman" w:hAnsi="Times New Roman" w:cs="Times New Roman"/>
          <w:sz w:val="28"/>
          <w:szCs w:val="28"/>
        </w:rPr>
      </w:pPr>
      <w:r w:rsidRPr="00964AE1">
        <w:rPr>
          <w:rFonts w:ascii="Times New Roman" w:hAnsi="Times New Roman" w:cs="Times New Roman"/>
          <w:b/>
          <w:sz w:val="28"/>
          <w:szCs w:val="28"/>
        </w:rPr>
        <w:sym w:font="Arial" w:char="F0F0"/>
      </w:r>
      <w:r w:rsidRPr="008106BA">
        <w:rPr>
          <w:rFonts w:ascii="Times New Roman" w:hAnsi="Times New Roman" w:cs="Times New Roman"/>
          <w:b/>
          <w:sz w:val="24"/>
          <w:szCs w:val="26"/>
        </w:rPr>
        <w:t xml:space="preserve"> </w:t>
      </w:r>
      <w:r w:rsidRPr="008106BA">
        <w:rPr>
          <w:rFonts w:ascii="Times New Roman" w:hAnsi="Times New Roman" w:cs="Times New Roman"/>
          <w:sz w:val="28"/>
          <w:szCs w:val="28"/>
        </w:rPr>
        <w:t>на право заключения договора аренды земельного участка</w:t>
      </w:r>
    </w:p>
    <w:p w:rsidR="00880F1A" w:rsidRDefault="00880F1A" w:rsidP="00880F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rFonts w:ascii="Times New Roman" w:hAnsi="Times New Roman" w:cs="Times New Roman"/>
          <w:sz w:val="28"/>
          <w:szCs w:val="28"/>
        </w:rPr>
      </w:pPr>
      <w:r w:rsidRPr="008106BA">
        <w:rPr>
          <w:rFonts w:ascii="Times New Roman" w:hAnsi="Times New Roman" w:cs="Times New Roman"/>
          <w:sz w:val="28"/>
          <w:szCs w:val="28"/>
        </w:rPr>
        <w:t>на земельный участок, расположенный по а</w:t>
      </w:r>
      <w:r>
        <w:rPr>
          <w:rFonts w:ascii="Times New Roman" w:hAnsi="Times New Roman" w:cs="Times New Roman"/>
          <w:sz w:val="28"/>
          <w:szCs w:val="28"/>
        </w:rPr>
        <w:t>дресу: ___________________</w:t>
      </w:r>
    </w:p>
    <w:p w:rsidR="00880F1A" w:rsidRPr="008106BA" w:rsidRDefault="00880F1A" w:rsidP="00880F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80F1A" w:rsidRPr="008106BA" w:rsidRDefault="00880F1A" w:rsidP="00880F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outlineLvl w:val="0"/>
        <w:rPr>
          <w:rFonts w:ascii="Times New Roman" w:hAnsi="Times New Roman" w:cs="Times New Roman"/>
          <w:sz w:val="28"/>
          <w:szCs w:val="28"/>
        </w:rPr>
      </w:pPr>
      <w:r w:rsidRPr="008106BA">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r w:rsidRPr="008106BA">
        <w:rPr>
          <w:rFonts w:ascii="Times New Roman" w:hAnsi="Times New Roman" w:cs="Times New Roman"/>
          <w:sz w:val="28"/>
          <w:szCs w:val="28"/>
        </w:rPr>
        <w:t>,</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sz w:val="28"/>
          <w:szCs w:val="28"/>
        </w:rPr>
      </w:pPr>
      <w:r w:rsidRPr="008106BA">
        <w:rPr>
          <w:sz w:val="28"/>
          <w:szCs w:val="28"/>
        </w:rPr>
        <w:t xml:space="preserve">кадастровый номер: </w:t>
      </w:r>
      <w:r>
        <w:rPr>
          <w:sz w:val="28"/>
          <w:szCs w:val="28"/>
        </w:rPr>
        <w:t xml:space="preserve"> </w:t>
      </w:r>
      <w:r w:rsidRPr="008106BA">
        <w:rPr>
          <w:sz w:val="28"/>
          <w:szCs w:val="28"/>
        </w:rPr>
        <w:t>___________________</w:t>
      </w:r>
      <w:r>
        <w:rPr>
          <w:sz w:val="28"/>
          <w:szCs w:val="28"/>
        </w:rPr>
        <w:t>____________________________,</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sz w:val="28"/>
          <w:szCs w:val="28"/>
        </w:rPr>
      </w:pPr>
      <w:r w:rsidRPr="008106BA">
        <w:rPr>
          <w:sz w:val="28"/>
          <w:szCs w:val="28"/>
        </w:rPr>
        <w:t xml:space="preserve">цель использования: </w:t>
      </w:r>
      <w:r>
        <w:rPr>
          <w:sz w:val="28"/>
          <w:szCs w:val="28"/>
        </w:rPr>
        <w:t xml:space="preserve">  ____________</w:t>
      </w:r>
      <w:r w:rsidRPr="008106BA">
        <w:rPr>
          <w:sz w:val="28"/>
          <w:szCs w:val="28"/>
        </w:rPr>
        <w:t>______</w:t>
      </w:r>
      <w:r>
        <w:rPr>
          <w:sz w:val="28"/>
          <w:szCs w:val="28"/>
        </w:rPr>
        <w:t>____________________________,</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rFonts w:cs="Arial"/>
          <w:b/>
          <w:szCs w:val="26"/>
        </w:rPr>
      </w:pPr>
    </w:p>
    <w:p w:rsidR="00880F1A" w:rsidRPr="008106B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
          <w:sz w:val="28"/>
          <w:szCs w:val="28"/>
        </w:rPr>
      </w:pPr>
      <w:r w:rsidRPr="008106BA">
        <w:rPr>
          <w:rFonts w:cs="Arial"/>
          <w:sz w:val="28"/>
          <w:szCs w:val="28"/>
        </w:rPr>
        <w:t>Приложение к заявлению:</w:t>
      </w:r>
    </w:p>
    <w:p w:rsidR="00880F1A" w:rsidRPr="008106B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8"/>
          <w:szCs w:val="28"/>
        </w:rPr>
      </w:pPr>
      <w:r w:rsidRPr="008106BA">
        <w:rPr>
          <w:rFonts w:cs="Arial"/>
          <w:sz w:val="28"/>
          <w:szCs w:val="28"/>
        </w:rPr>
        <w:t>_____________________________________________________________________</w:t>
      </w:r>
    </w:p>
    <w:p w:rsidR="00880F1A" w:rsidRPr="008106B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8"/>
          <w:szCs w:val="28"/>
        </w:rPr>
      </w:pPr>
      <w:r w:rsidRPr="008106BA">
        <w:rPr>
          <w:rFonts w:cs="Arial"/>
          <w:sz w:val="28"/>
          <w:szCs w:val="28"/>
        </w:rPr>
        <w:t>_____________________________________________________________________</w:t>
      </w:r>
    </w:p>
    <w:p w:rsidR="00880F1A" w:rsidRPr="008106B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8"/>
          <w:szCs w:val="28"/>
        </w:rPr>
      </w:pPr>
      <w:r w:rsidRPr="008106BA">
        <w:rPr>
          <w:rFonts w:cs="Arial"/>
          <w:sz w:val="28"/>
          <w:szCs w:val="28"/>
        </w:rPr>
        <w:t>_____________________________________________________________________</w:t>
      </w:r>
    </w:p>
    <w:p w:rsidR="00880F1A" w:rsidRPr="008106B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8"/>
          <w:szCs w:val="28"/>
        </w:rPr>
      </w:pPr>
      <w:r w:rsidRPr="008106BA">
        <w:rPr>
          <w:rFonts w:cs="Arial"/>
          <w:sz w:val="28"/>
          <w:szCs w:val="28"/>
        </w:rPr>
        <w:t>_____________________________________________________________________</w:t>
      </w:r>
    </w:p>
    <w:p w:rsidR="00880F1A" w:rsidRPr="00DC7A01" w:rsidRDefault="00880F1A" w:rsidP="00880F1A">
      <w:pPr>
        <w:autoSpaceDE w:val="0"/>
        <w:autoSpaceDN w:val="0"/>
        <w:adjustRightInd w:val="0"/>
        <w:ind w:firstLine="709"/>
        <w:jc w:val="right"/>
        <w:rPr>
          <w:i/>
        </w:rPr>
      </w:pPr>
    </w:p>
    <w:p w:rsidR="00880F1A" w:rsidRPr="008633A7"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b/>
          <w:sz w:val="28"/>
          <w:szCs w:val="28"/>
        </w:rPr>
      </w:pPr>
      <w:r w:rsidRPr="008633A7">
        <w:rPr>
          <w:sz w:val="28"/>
          <w:szCs w:val="28"/>
        </w:rPr>
        <w:t>Результат рассмотрения заявления прошу выдать (направить):</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b/>
          <w:bCs/>
          <w:iCs/>
          <w:szCs w:val="26"/>
        </w:rPr>
      </w:pPr>
      <w:r w:rsidRPr="00964AE1">
        <w:rPr>
          <w:szCs w:val="26"/>
        </w:rPr>
        <w:lastRenderedPageBreak/>
        <w:sym w:font="Arial" w:char="F0F0"/>
      </w:r>
      <w:r w:rsidRPr="00964AE1">
        <w:rPr>
          <w:szCs w:val="26"/>
        </w:rPr>
        <w:t xml:space="preserve"> </w:t>
      </w:r>
      <w:r w:rsidRPr="00964AE1">
        <w:rPr>
          <w:bCs/>
          <w:iCs/>
          <w:sz w:val="28"/>
          <w:szCs w:val="28"/>
        </w:rPr>
        <w:t xml:space="preserve">в виде бумажного документа, при личном обращении в </w:t>
      </w:r>
      <w:r>
        <w:rPr>
          <w:bCs/>
          <w:iCs/>
          <w:sz w:val="28"/>
          <w:szCs w:val="28"/>
        </w:rPr>
        <w:t>администрацию сельского поселения Болчары</w:t>
      </w:r>
      <w:r w:rsidRPr="00964AE1">
        <w:rPr>
          <w:bCs/>
          <w:iCs/>
          <w:sz w:val="28"/>
          <w:szCs w:val="28"/>
        </w:rPr>
        <w:t xml:space="preserve"> (далее </w:t>
      </w:r>
      <w:r>
        <w:rPr>
          <w:bCs/>
          <w:iCs/>
          <w:sz w:val="28"/>
          <w:szCs w:val="28"/>
        </w:rPr>
        <w:t>–</w:t>
      </w:r>
      <w:r w:rsidRPr="00964AE1">
        <w:rPr>
          <w:bCs/>
          <w:iCs/>
          <w:sz w:val="28"/>
          <w:szCs w:val="28"/>
        </w:rPr>
        <w:t xml:space="preserve"> </w:t>
      </w:r>
      <w:r>
        <w:rPr>
          <w:bCs/>
          <w:iCs/>
          <w:sz w:val="28"/>
          <w:szCs w:val="28"/>
        </w:rPr>
        <w:t>Администрация</w:t>
      </w:r>
      <w:r w:rsidRPr="00964AE1">
        <w:rPr>
          <w:bCs/>
          <w:iCs/>
          <w:sz w:val="28"/>
          <w:szCs w:val="28"/>
        </w:rPr>
        <w:t>);</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
          <w:bCs/>
          <w:iCs/>
          <w:szCs w:val="26"/>
        </w:rPr>
      </w:pPr>
      <w:r w:rsidRPr="00964AE1">
        <w:rPr>
          <w:szCs w:val="26"/>
        </w:rPr>
        <w:sym w:font="Arial" w:char="F0F0"/>
      </w:r>
      <w:r w:rsidRPr="00964AE1">
        <w:rPr>
          <w:szCs w:val="26"/>
        </w:rPr>
        <w:t xml:space="preserve"> </w:t>
      </w:r>
      <w:r w:rsidRPr="00964AE1">
        <w:rPr>
          <w:bCs/>
          <w:iCs/>
          <w:sz w:val="28"/>
          <w:szCs w:val="28"/>
        </w:rPr>
        <w:t>в виде бумажного документа, при личном обращении в МФЦ;</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
          <w:bCs/>
          <w:iCs/>
          <w:sz w:val="28"/>
          <w:szCs w:val="28"/>
        </w:rPr>
      </w:pPr>
      <w:r w:rsidRPr="00964AE1">
        <w:rPr>
          <w:szCs w:val="26"/>
        </w:rPr>
        <w:sym w:font="Arial" w:char="F0F0"/>
      </w:r>
      <w:r w:rsidRPr="00964AE1">
        <w:rPr>
          <w:szCs w:val="26"/>
        </w:rPr>
        <w:t xml:space="preserve"> </w:t>
      </w:r>
      <w:proofErr w:type="gramStart"/>
      <w:r w:rsidRPr="00964AE1">
        <w:rPr>
          <w:bCs/>
          <w:iCs/>
          <w:sz w:val="28"/>
          <w:szCs w:val="28"/>
        </w:rPr>
        <w:t xml:space="preserve">в виде бумажного документа, который направляется в </w:t>
      </w:r>
      <w:r>
        <w:rPr>
          <w:bCs/>
          <w:iCs/>
          <w:sz w:val="28"/>
          <w:szCs w:val="28"/>
        </w:rPr>
        <w:t xml:space="preserve">Администрацией </w:t>
      </w:r>
      <w:r w:rsidRPr="00964AE1">
        <w:rPr>
          <w:bCs/>
          <w:iCs/>
          <w:sz w:val="28"/>
          <w:szCs w:val="28"/>
        </w:rPr>
        <w:t>посредством почтового отправления;</w:t>
      </w:r>
      <w:proofErr w:type="gramEnd"/>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
          <w:bCs/>
          <w:iCs/>
          <w:szCs w:val="26"/>
        </w:rPr>
      </w:pPr>
      <w:r w:rsidRPr="00964AE1">
        <w:rPr>
          <w:szCs w:val="26"/>
        </w:rPr>
        <w:sym w:font="Arial" w:char="F0F0"/>
      </w:r>
      <w:r w:rsidRPr="00964AE1">
        <w:rPr>
          <w:szCs w:val="26"/>
        </w:rPr>
        <w:t xml:space="preserve"> </w:t>
      </w:r>
      <w:r w:rsidRPr="00964AE1">
        <w:rPr>
          <w:bCs/>
          <w:iCs/>
          <w:sz w:val="28"/>
          <w:szCs w:val="28"/>
        </w:rPr>
        <w:t xml:space="preserve">в виде электронного документа, размещенного на официальном сайте, ссылка на который направляется </w:t>
      </w:r>
      <w:r>
        <w:rPr>
          <w:bCs/>
          <w:iCs/>
          <w:sz w:val="28"/>
          <w:szCs w:val="28"/>
        </w:rPr>
        <w:t>Администрацией</w:t>
      </w:r>
      <w:r w:rsidRPr="00964AE1">
        <w:rPr>
          <w:bCs/>
          <w:iCs/>
          <w:sz w:val="28"/>
          <w:szCs w:val="28"/>
        </w:rPr>
        <w:t xml:space="preserve"> заявителю посредством электронной почты;</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
          <w:bCs/>
          <w:iCs/>
          <w:szCs w:val="26"/>
        </w:rPr>
      </w:pPr>
      <w:r w:rsidRPr="00964AE1">
        <w:rPr>
          <w:szCs w:val="26"/>
        </w:rPr>
        <w:sym w:font="Arial" w:char="F0F0"/>
      </w:r>
      <w:r w:rsidRPr="00964AE1">
        <w:rPr>
          <w:szCs w:val="26"/>
        </w:rPr>
        <w:t xml:space="preserve"> </w:t>
      </w:r>
      <w:r w:rsidRPr="00964AE1">
        <w:rPr>
          <w:bCs/>
          <w:iCs/>
          <w:sz w:val="28"/>
          <w:szCs w:val="28"/>
        </w:rPr>
        <w:t xml:space="preserve">в виде электронного документа, который направляется </w:t>
      </w:r>
      <w:r>
        <w:rPr>
          <w:bCs/>
          <w:iCs/>
          <w:sz w:val="28"/>
          <w:szCs w:val="28"/>
        </w:rPr>
        <w:t>Администрацией</w:t>
      </w:r>
      <w:r w:rsidRPr="00964AE1">
        <w:rPr>
          <w:bCs/>
          <w:iCs/>
          <w:sz w:val="28"/>
          <w:szCs w:val="28"/>
        </w:rPr>
        <w:t xml:space="preserve"> заявителю посредством электронной почты.</w:t>
      </w:r>
    </w:p>
    <w:p w:rsidR="00880F1A" w:rsidRPr="00964AE1" w:rsidRDefault="00880F1A" w:rsidP="00880F1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rPr>
      </w:pPr>
      <w:r w:rsidRPr="00964AE1">
        <w:rPr>
          <w:rFonts w:ascii="Times New Roman" w:hAnsi="Times New Roman" w:cs="Times New Roman"/>
          <w:sz w:val="28"/>
          <w:szCs w:val="28"/>
        </w:rPr>
        <w:t>Документ, являющийся результатом предоставления муниципальной услуги, в виде бумажного документа прошу выдать (направить):</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
          <w:bCs/>
          <w:iCs/>
          <w:sz w:val="28"/>
          <w:szCs w:val="28"/>
        </w:rPr>
      </w:pPr>
      <w:r w:rsidRPr="00964AE1">
        <w:rPr>
          <w:szCs w:val="26"/>
        </w:rPr>
        <w:sym w:font="Arial" w:char="F0F0"/>
      </w:r>
      <w:r w:rsidRPr="00964AE1">
        <w:rPr>
          <w:szCs w:val="26"/>
        </w:rPr>
        <w:t xml:space="preserve"> </w:t>
      </w:r>
      <w:r w:rsidRPr="00964AE1">
        <w:rPr>
          <w:bCs/>
          <w:iCs/>
          <w:sz w:val="28"/>
          <w:szCs w:val="28"/>
        </w:rPr>
        <w:t xml:space="preserve">в виде бумажного документа, при личном обращении в </w:t>
      </w:r>
      <w:r>
        <w:rPr>
          <w:bCs/>
          <w:iCs/>
          <w:sz w:val="28"/>
          <w:szCs w:val="28"/>
        </w:rPr>
        <w:t>Администрацию</w:t>
      </w:r>
      <w:r w:rsidRPr="00964AE1">
        <w:rPr>
          <w:bCs/>
          <w:iCs/>
          <w:sz w:val="28"/>
          <w:szCs w:val="28"/>
        </w:rPr>
        <w:t>;</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b/>
          <w:bCs/>
          <w:iCs/>
          <w:sz w:val="28"/>
          <w:szCs w:val="28"/>
        </w:rPr>
      </w:pPr>
      <w:r w:rsidRPr="00964AE1">
        <w:rPr>
          <w:szCs w:val="26"/>
        </w:rPr>
        <w:sym w:font="Arial" w:char="F0F0"/>
      </w:r>
      <w:r w:rsidRPr="00964AE1">
        <w:rPr>
          <w:szCs w:val="26"/>
        </w:rPr>
        <w:t xml:space="preserve"> </w:t>
      </w:r>
      <w:r w:rsidRPr="00964AE1">
        <w:rPr>
          <w:bCs/>
          <w:iCs/>
          <w:sz w:val="28"/>
          <w:szCs w:val="28"/>
        </w:rPr>
        <w:t>в виде бумажного документа, при личном обращении в МФЦ;</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iCs/>
          <w:sz w:val="28"/>
          <w:szCs w:val="28"/>
        </w:rPr>
      </w:pPr>
      <w:r w:rsidRPr="00964AE1">
        <w:rPr>
          <w:szCs w:val="26"/>
        </w:rPr>
        <w:sym w:font="Arial" w:char="F0F0"/>
      </w:r>
      <w:r w:rsidRPr="00964AE1">
        <w:rPr>
          <w:szCs w:val="26"/>
        </w:rPr>
        <w:t xml:space="preserve"> </w:t>
      </w:r>
      <w:r w:rsidRPr="00964AE1">
        <w:rPr>
          <w:bCs/>
          <w:iCs/>
          <w:sz w:val="28"/>
          <w:szCs w:val="28"/>
        </w:rPr>
        <w:t xml:space="preserve">в виде бумажного документа, который направляется </w:t>
      </w:r>
      <w:r>
        <w:rPr>
          <w:bCs/>
          <w:iCs/>
          <w:sz w:val="28"/>
          <w:szCs w:val="28"/>
        </w:rPr>
        <w:t xml:space="preserve">Администрацией </w:t>
      </w:r>
      <w:r w:rsidRPr="00964AE1">
        <w:rPr>
          <w:bCs/>
          <w:iCs/>
          <w:sz w:val="28"/>
          <w:szCs w:val="28"/>
        </w:rPr>
        <w:t>посредством почтового отправления.</w:t>
      </w:r>
    </w:p>
    <w:p w:rsidR="00880F1A" w:rsidRPr="00964AE1"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
          <w:bCs/>
          <w:iCs/>
          <w:szCs w:val="26"/>
        </w:rPr>
      </w:pPr>
    </w:p>
    <w:p w:rsidR="00880F1A" w:rsidRPr="00DC7A01" w:rsidRDefault="00880F1A" w:rsidP="00880F1A">
      <w:pPr>
        <w:tabs>
          <w:tab w:val="left" w:pos="1134"/>
        </w:tabs>
        <w:autoSpaceDE w:val="0"/>
        <w:autoSpaceDN w:val="0"/>
        <w:adjustRightInd w:val="0"/>
        <w:ind w:firstLine="851"/>
        <w:jc w:val="both"/>
        <w:rPr>
          <w:sz w:val="28"/>
          <w:szCs w:val="28"/>
        </w:rPr>
      </w:pPr>
      <w:r w:rsidRPr="00DC7A01">
        <w:rPr>
          <w:sz w:val="28"/>
          <w:szCs w:val="28"/>
        </w:rPr>
        <w:t xml:space="preserve"> </w:t>
      </w:r>
      <w:proofErr w:type="gramStart"/>
      <w:r w:rsidRPr="00DC7A01">
        <w:rPr>
          <w:sz w:val="28"/>
          <w:szCs w:val="28"/>
        </w:rPr>
        <w:t xml:space="preserve">Даю свое согласие администрации </w:t>
      </w:r>
      <w:r>
        <w:rPr>
          <w:sz w:val="28"/>
          <w:szCs w:val="28"/>
        </w:rPr>
        <w:t>сельского поселения Болчары</w:t>
      </w:r>
      <w:r w:rsidRPr="00DC7A01">
        <w:rPr>
          <w:sz w:val="28"/>
          <w:szCs w:val="28"/>
        </w:rPr>
        <w:t xml:space="preserve"> </w:t>
      </w:r>
      <w:r w:rsidRPr="00DC7A01">
        <w:rPr>
          <w:bCs/>
          <w:sz w:val="28"/>
          <w:szCs w:val="28"/>
        </w:rPr>
        <w:t>(его должностным лицам),</w:t>
      </w:r>
      <w:r w:rsidRPr="00DC7A01">
        <w:rPr>
          <w:sz w:val="28"/>
          <w:szCs w:val="28"/>
        </w:rPr>
        <w:t xml:space="preserve"> в соответствии с Федеральным законом от 27 июля </w:t>
      </w:r>
      <w:r>
        <w:rPr>
          <w:sz w:val="28"/>
          <w:szCs w:val="28"/>
        </w:rPr>
        <w:t xml:space="preserve">                   </w:t>
      </w:r>
      <w:r w:rsidRPr="00DC7A01">
        <w:rPr>
          <w:sz w:val="28"/>
          <w:szCs w:val="28"/>
        </w:rPr>
        <w:t>2006 года № 152</w:t>
      </w:r>
      <w:r>
        <w:rPr>
          <w:sz w:val="28"/>
          <w:szCs w:val="28"/>
        </w:rPr>
        <w:t xml:space="preserve"> – </w:t>
      </w:r>
      <w:r w:rsidRPr="00DC7A01">
        <w:rPr>
          <w:sz w:val="28"/>
          <w:szCs w:val="28"/>
        </w:rPr>
        <w:t>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по существу.</w:t>
      </w:r>
      <w:proofErr w:type="gramEnd"/>
    </w:p>
    <w:p w:rsidR="00880F1A" w:rsidRPr="00DC7A01" w:rsidRDefault="00880F1A" w:rsidP="00880F1A">
      <w:pPr>
        <w:autoSpaceDE w:val="0"/>
        <w:autoSpaceDN w:val="0"/>
        <w:adjustRightInd w:val="0"/>
        <w:ind w:firstLine="567"/>
      </w:pPr>
    </w:p>
    <w:p w:rsidR="00880F1A" w:rsidRPr="00DC7A01" w:rsidRDefault="00880F1A" w:rsidP="00880F1A">
      <w:pPr>
        <w:autoSpaceDE w:val="0"/>
        <w:autoSpaceDN w:val="0"/>
        <w:adjustRightInd w:val="0"/>
        <w:ind w:firstLine="567"/>
      </w:pPr>
    </w:p>
    <w:p w:rsidR="00880F1A" w:rsidRPr="00DC7A01" w:rsidRDefault="00880F1A" w:rsidP="00880F1A">
      <w:pPr>
        <w:autoSpaceDE w:val="0"/>
        <w:autoSpaceDN w:val="0"/>
        <w:adjustRightInd w:val="0"/>
        <w:ind w:firstLine="567"/>
      </w:pPr>
    </w:p>
    <w:p w:rsidR="00880F1A" w:rsidRPr="008633A7"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 w:val="28"/>
          <w:szCs w:val="28"/>
        </w:rPr>
      </w:pPr>
      <w:r w:rsidRPr="008633A7">
        <w:rPr>
          <w:rFonts w:cs="Arial"/>
          <w:sz w:val="28"/>
          <w:szCs w:val="28"/>
        </w:rPr>
        <w:t>Для физических лиц</w:t>
      </w:r>
    </w:p>
    <w:tbl>
      <w:tblPr>
        <w:tblW w:w="5000" w:type="pct"/>
        <w:jc w:val="center"/>
        <w:tblLook w:val="04A0"/>
      </w:tblPr>
      <w:tblGrid>
        <w:gridCol w:w="4855"/>
        <w:gridCol w:w="5142"/>
      </w:tblGrid>
      <w:tr w:rsidR="00880F1A" w:rsidTr="00F83CE7">
        <w:trPr>
          <w:jc w:val="center"/>
        </w:trPr>
        <w:tc>
          <w:tcPr>
            <w:tcW w:w="2428"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rPr>
                <w:rFonts w:cs="Arial"/>
                <w:szCs w:val="26"/>
              </w:rPr>
            </w:pPr>
            <w:r>
              <w:rPr>
                <w:rFonts w:cs="Arial"/>
                <w:szCs w:val="26"/>
              </w:rPr>
              <w:t>«_____» ______________ 20__ года</w:t>
            </w:r>
          </w:p>
        </w:tc>
        <w:tc>
          <w:tcPr>
            <w:tcW w:w="2572"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jc w:val="center"/>
              <w:rPr>
                <w:rFonts w:cs="Arial"/>
                <w:szCs w:val="26"/>
              </w:rPr>
            </w:pPr>
            <w:r>
              <w:rPr>
                <w:rFonts w:cs="Arial"/>
                <w:szCs w:val="26"/>
              </w:rPr>
              <w:t>___________________________</w:t>
            </w:r>
          </w:p>
        </w:tc>
      </w:tr>
      <w:tr w:rsidR="00880F1A" w:rsidTr="00F83CE7">
        <w:trPr>
          <w:trHeight w:val="85"/>
          <w:jc w:val="center"/>
        </w:trPr>
        <w:tc>
          <w:tcPr>
            <w:tcW w:w="2428" w:type="pct"/>
          </w:tcPr>
          <w:p w:rsidR="00880F1A" w:rsidRDefault="00880F1A" w:rsidP="00F83CE7">
            <w:pPr>
              <w:suppressAutoHyphens/>
              <w:autoSpaceDE w:val="0"/>
              <w:autoSpaceDN w:val="0"/>
              <w:adjustRightInd w:val="0"/>
              <w:rPr>
                <w:rFonts w:cs="Arial"/>
              </w:rPr>
            </w:pPr>
            <w:r>
              <w:rPr>
                <w:rFonts w:cs="Arial"/>
                <w:szCs w:val="22"/>
              </w:rPr>
              <w:t xml:space="preserve">                      (дата)</w:t>
            </w:r>
          </w:p>
          <w:p w:rsidR="00880F1A" w:rsidRDefault="00880F1A" w:rsidP="00F83CE7">
            <w:pPr>
              <w:suppressAutoHyphens/>
              <w:autoSpaceDE w:val="0"/>
              <w:autoSpaceDN w:val="0"/>
              <w:adjustRightInd w:val="0"/>
              <w:jc w:val="center"/>
              <w:rPr>
                <w:rFonts w:cs="Arial"/>
                <w:szCs w:val="20"/>
              </w:rPr>
            </w:pPr>
          </w:p>
        </w:tc>
        <w:tc>
          <w:tcPr>
            <w:tcW w:w="2572" w:type="pct"/>
            <w:hideMark/>
          </w:tcPr>
          <w:p w:rsidR="00880F1A" w:rsidRDefault="00880F1A" w:rsidP="00F83CE7">
            <w:pPr>
              <w:suppressAutoHyphens/>
              <w:autoSpaceDE w:val="0"/>
              <w:autoSpaceDN w:val="0"/>
              <w:adjustRightInd w:val="0"/>
              <w:jc w:val="center"/>
              <w:rPr>
                <w:rFonts w:cs="Arial"/>
              </w:rPr>
            </w:pPr>
            <w:r>
              <w:rPr>
                <w:rFonts w:cs="Arial"/>
                <w:szCs w:val="22"/>
              </w:rPr>
              <w:t xml:space="preserve">    (подпись)</w:t>
            </w:r>
          </w:p>
        </w:tc>
      </w:tr>
    </w:tbl>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8"/>
        </w:rPr>
      </w:pP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8"/>
        </w:rPr>
      </w:pPr>
    </w:p>
    <w:p w:rsidR="00880F1A" w:rsidRPr="008633A7"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 w:val="28"/>
          <w:szCs w:val="28"/>
        </w:rPr>
      </w:pPr>
      <w:r w:rsidRPr="008633A7">
        <w:rPr>
          <w:rFonts w:cs="Arial"/>
          <w:sz w:val="28"/>
          <w:szCs w:val="28"/>
        </w:rPr>
        <w:t>Для юридических лиц</w:t>
      </w:r>
    </w:p>
    <w:tbl>
      <w:tblPr>
        <w:tblW w:w="5000" w:type="pct"/>
        <w:jc w:val="center"/>
        <w:tblLook w:val="04A0"/>
      </w:tblPr>
      <w:tblGrid>
        <w:gridCol w:w="4903"/>
        <w:gridCol w:w="5094"/>
      </w:tblGrid>
      <w:tr w:rsidR="00880F1A" w:rsidTr="00F83CE7">
        <w:trPr>
          <w:jc w:val="center"/>
        </w:trPr>
        <w:tc>
          <w:tcPr>
            <w:tcW w:w="2452"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rPr>
                <w:rFonts w:cs="Arial"/>
                <w:szCs w:val="26"/>
              </w:rPr>
            </w:pPr>
            <w:r>
              <w:rPr>
                <w:rFonts w:cs="Arial"/>
                <w:szCs w:val="26"/>
              </w:rPr>
              <w:t xml:space="preserve">___________________________ </w:t>
            </w:r>
          </w:p>
        </w:tc>
        <w:tc>
          <w:tcPr>
            <w:tcW w:w="2548"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jc w:val="center"/>
              <w:rPr>
                <w:rFonts w:cs="Arial"/>
                <w:szCs w:val="26"/>
              </w:rPr>
            </w:pPr>
            <w:r>
              <w:rPr>
                <w:rFonts w:cs="Arial"/>
                <w:szCs w:val="26"/>
              </w:rPr>
              <w:t>___________________________</w:t>
            </w:r>
          </w:p>
        </w:tc>
      </w:tr>
      <w:tr w:rsidR="00880F1A" w:rsidTr="00F83CE7">
        <w:trPr>
          <w:trHeight w:val="80"/>
          <w:jc w:val="center"/>
        </w:trPr>
        <w:tc>
          <w:tcPr>
            <w:tcW w:w="2452" w:type="pct"/>
            <w:hideMark/>
          </w:tcPr>
          <w:p w:rsidR="00880F1A" w:rsidRDefault="00880F1A" w:rsidP="00F83CE7">
            <w:pPr>
              <w:suppressAutoHyphens/>
              <w:autoSpaceDE w:val="0"/>
              <w:autoSpaceDN w:val="0"/>
              <w:adjustRightInd w:val="0"/>
              <w:rPr>
                <w:rFonts w:cs="Arial"/>
              </w:rPr>
            </w:pPr>
            <w:r>
              <w:rPr>
                <w:rFonts w:cs="Arial"/>
                <w:szCs w:val="22"/>
              </w:rPr>
              <w:t xml:space="preserve">                (должность)</w:t>
            </w:r>
          </w:p>
        </w:tc>
        <w:tc>
          <w:tcPr>
            <w:tcW w:w="2548" w:type="pct"/>
            <w:hideMark/>
          </w:tcPr>
          <w:p w:rsidR="00880F1A" w:rsidRDefault="00880F1A" w:rsidP="00F83CE7">
            <w:pPr>
              <w:suppressAutoHyphens/>
              <w:autoSpaceDE w:val="0"/>
              <w:autoSpaceDN w:val="0"/>
              <w:adjustRightInd w:val="0"/>
              <w:jc w:val="center"/>
              <w:rPr>
                <w:rFonts w:cs="Arial"/>
              </w:rPr>
            </w:pPr>
            <w:r>
              <w:rPr>
                <w:rFonts w:cs="Arial"/>
                <w:szCs w:val="22"/>
              </w:rPr>
              <w:t>(подпись) М.П.</w:t>
            </w:r>
          </w:p>
        </w:tc>
      </w:tr>
    </w:tbl>
    <w:p w:rsidR="00880F1A" w:rsidRPr="00DC7A01" w:rsidRDefault="00880F1A" w:rsidP="00880F1A">
      <w:pPr>
        <w:autoSpaceDE w:val="0"/>
        <w:autoSpaceDN w:val="0"/>
        <w:adjustRightInd w:val="0"/>
        <w:ind w:firstLine="709"/>
        <w:jc w:val="right"/>
        <w:rPr>
          <w:i/>
        </w:rPr>
      </w:pPr>
    </w:p>
    <w:p w:rsidR="00880F1A" w:rsidRPr="00DC7A01" w:rsidRDefault="00880F1A" w:rsidP="00880F1A">
      <w:pPr>
        <w:autoSpaceDE w:val="0"/>
        <w:autoSpaceDN w:val="0"/>
        <w:adjustRightInd w:val="0"/>
        <w:ind w:firstLine="540"/>
        <w:jc w:val="right"/>
        <w:rPr>
          <w:b/>
        </w:rPr>
      </w:pPr>
    </w:p>
    <w:p w:rsidR="00880F1A" w:rsidRPr="00DC7A01" w:rsidRDefault="00880F1A" w:rsidP="00880F1A">
      <w:pPr>
        <w:autoSpaceDE w:val="0"/>
        <w:autoSpaceDN w:val="0"/>
        <w:adjustRightInd w:val="0"/>
        <w:ind w:firstLine="540"/>
        <w:jc w:val="right"/>
        <w:rPr>
          <w:b/>
        </w:rPr>
      </w:pPr>
    </w:p>
    <w:p w:rsidR="00880F1A" w:rsidRPr="00DC7A01" w:rsidRDefault="00880F1A" w:rsidP="00880F1A">
      <w:pPr>
        <w:autoSpaceDE w:val="0"/>
        <w:autoSpaceDN w:val="0"/>
        <w:adjustRightInd w:val="0"/>
        <w:ind w:firstLine="540"/>
        <w:jc w:val="right"/>
        <w:rPr>
          <w:b/>
        </w:rPr>
      </w:pPr>
    </w:p>
    <w:p w:rsidR="00880F1A" w:rsidRPr="00DC7A01" w:rsidRDefault="00880F1A" w:rsidP="00880F1A">
      <w:pPr>
        <w:autoSpaceDE w:val="0"/>
        <w:autoSpaceDN w:val="0"/>
        <w:adjustRightInd w:val="0"/>
        <w:ind w:firstLine="540"/>
        <w:jc w:val="right"/>
        <w:rPr>
          <w:b/>
        </w:rPr>
      </w:pPr>
    </w:p>
    <w:p w:rsidR="00880F1A" w:rsidRPr="00DC7A01" w:rsidRDefault="00880F1A" w:rsidP="00880F1A">
      <w:pPr>
        <w:autoSpaceDE w:val="0"/>
        <w:autoSpaceDN w:val="0"/>
        <w:adjustRightInd w:val="0"/>
        <w:ind w:firstLine="540"/>
        <w:jc w:val="right"/>
        <w:rPr>
          <w:b/>
        </w:rPr>
      </w:pPr>
    </w:p>
    <w:p w:rsidR="00880F1A" w:rsidRPr="00DC7A01" w:rsidRDefault="00880F1A" w:rsidP="00880F1A">
      <w:pPr>
        <w:autoSpaceDE w:val="0"/>
        <w:autoSpaceDN w:val="0"/>
        <w:adjustRightInd w:val="0"/>
        <w:ind w:firstLine="540"/>
        <w:jc w:val="right"/>
        <w:rPr>
          <w:b/>
        </w:rPr>
      </w:pPr>
    </w:p>
    <w:p w:rsidR="00880F1A" w:rsidRPr="00DC7A01" w:rsidRDefault="00880F1A" w:rsidP="00880F1A">
      <w:pPr>
        <w:autoSpaceDE w:val="0"/>
        <w:autoSpaceDN w:val="0"/>
        <w:adjustRightInd w:val="0"/>
        <w:ind w:firstLine="540"/>
        <w:jc w:val="right"/>
        <w:rPr>
          <w:b/>
        </w:rPr>
      </w:pPr>
    </w:p>
    <w:p w:rsidR="00880F1A" w:rsidRPr="00DC7A01" w:rsidRDefault="00880F1A" w:rsidP="00F84F10">
      <w:pPr>
        <w:autoSpaceDE w:val="0"/>
        <w:autoSpaceDN w:val="0"/>
        <w:adjustRightInd w:val="0"/>
        <w:outlineLvl w:val="0"/>
        <w:rPr>
          <w:sz w:val="20"/>
          <w:szCs w:val="20"/>
        </w:rPr>
      </w:pPr>
    </w:p>
    <w:p w:rsidR="00880F1A" w:rsidRPr="00DC7A01" w:rsidRDefault="00880F1A" w:rsidP="00880F1A">
      <w:pPr>
        <w:autoSpaceDE w:val="0"/>
        <w:autoSpaceDN w:val="0"/>
        <w:adjustRightInd w:val="0"/>
        <w:ind w:left="4111"/>
        <w:jc w:val="both"/>
        <w:outlineLvl w:val="0"/>
        <w:rPr>
          <w:sz w:val="28"/>
          <w:szCs w:val="28"/>
        </w:rPr>
      </w:pPr>
      <w:r w:rsidRPr="00DC7A01">
        <w:rPr>
          <w:sz w:val="28"/>
          <w:szCs w:val="28"/>
        </w:rPr>
        <w:lastRenderedPageBreak/>
        <w:t>Приложение 2</w:t>
      </w:r>
    </w:p>
    <w:p w:rsidR="00880F1A" w:rsidRPr="00DC7A01" w:rsidRDefault="00880F1A" w:rsidP="00880F1A">
      <w:pPr>
        <w:autoSpaceDE w:val="0"/>
        <w:autoSpaceDN w:val="0"/>
        <w:adjustRightInd w:val="0"/>
        <w:ind w:left="4111"/>
        <w:jc w:val="both"/>
        <w:rPr>
          <w:sz w:val="28"/>
          <w:szCs w:val="28"/>
        </w:rPr>
      </w:pPr>
      <w:r w:rsidRPr="00DC7A01">
        <w:rPr>
          <w:sz w:val="28"/>
          <w:szCs w:val="28"/>
        </w:rPr>
        <w:t xml:space="preserve">к административному регламенту </w:t>
      </w:r>
    </w:p>
    <w:p w:rsidR="00880F1A" w:rsidRPr="00DC7A01" w:rsidRDefault="00880F1A" w:rsidP="00880F1A">
      <w:pPr>
        <w:autoSpaceDE w:val="0"/>
        <w:autoSpaceDN w:val="0"/>
        <w:adjustRightInd w:val="0"/>
        <w:ind w:left="4111"/>
        <w:jc w:val="both"/>
        <w:rPr>
          <w:sz w:val="28"/>
          <w:szCs w:val="28"/>
        </w:rPr>
      </w:pPr>
      <w:r w:rsidRPr="00DC7A01">
        <w:rPr>
          <w:sz w:val="28"/>
          <w:szCs w:val="28"/>
        </w:rPr>
        <w:t>по предоставлению муниципальной услуги</w:t>
      </w:r>
    </w:p>
    <w:p w:rsidR="00880F1A" w:rsidRPr="00DC7A01" w:rsidRDefault="00880F1A" w:rsidP="00880F1A">
      <w:pPr>
        <w:autoSpaceDE w:val="0"/>
        <w:autoSpaceDN w:val="0"/>
        <w:adjustRightInd w:val="0"/>
        <w:ind w:left="4111"/>
        <w:jc w:val="both"/>
        <w:rPr>
          <w:sz w:val="28"/>
          <w:szCs w:val="28"/>
        </w:rPr>
      </w:pPr>
      <w:r w:rsidRPr="00DC7A01">
        <w:rPr>
          <w:sz w:val="28"/>
          <w:szCs w:val="28"/>
        </w:rPr>
        <w:t xml:space="preserve">«Предоставление земельных участков, </w:t>
      </w:r>
      <w:r>
        <w:rPr>
          <w:sz w:val="28"/>
          <w:szCs w:val="28"/>
        </w:rPr>
        <w:t xml:space="preserve">                      </w:t>
      </w:r>
      <w:r w:rsidRPr="00DC7A01">
        <w:rPr>
          <w:sz w:val="28"/>
          <w:szCs w:val="28"/>
        </w:rPr>
        <w:t>на торгах»</w:t>
      </w:r>
    </w:p>
    <w:p w:rsidR="00880F1A" w:rsidRPr="00DC7A01" w:rsidRDefault="00880F1A" w:rsidP="00880F1A">
      <w:pPr>
        <w:autoSpaceDE w:val="0"/>
        <w:autoSpaceDN w:val="0"/>
        <w:adjustRightInd w:val="0"/>
        <w:ind w:left="4820"/>
      </w:pPr>
    </w:p>
    <w:p w:rsidR="00880F1A" w:rsidRPr="00DC7A01" w:rsidRDefault="00880F1A" w:rsidP="00880F1A">
      <w:pPr>
        <w:autoSpaceDE w:val="0"/>
        <w:autoSpaceDN w:val="0"/>
        <w:adjustRightInd w:val="0"/>
        <w:ind w:firstLine="709"/>
        <w:jc w:val="center"/>
        <w:rPr>
          <w:b/>
        </w:rPr>
      </w:pPr>
    </w:p>
    <w:p w:rsidR="00880F1A" w:rsidRPr="001B2252"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Arial"/>
          <w:b/>
          <w:sz w:val="28"/>
          <w:szCs w:val="28"/>
        </w:rPr>
      </w:pPr>
      <w:r w:rsidRPr="001B2252">
        <w:rPr>
          <w:rFonts w:cs="Arial"/>
          <w:sz w:val="28"/>
          <w:szCs w:val="28"/>
        </w:rPr>
        <w:t>Расписка в получении документов</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6"/>
        </w:rPr>
      </w:pP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6"/>
        </w:rPr>
      </w:pPr>
      <w:r>
        <w:rPr>
          <w:rFonts w:cs="Arial"/>
          <w:szCs w:val="26"/>
        </w:rPr>
        <w:t>__________________________________________________________________________</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Arial"/>
          <w:b/>
          <w:szCs w:val="22"/>
        </w:rPr>
      </w:pPr>
      <w:r>
        <w:rPr>
          <w:rFonts w:cs="Arial"/>
          <w:szCs w:val="22"/>
        </w:rPr>
        <w:t>(Ф.И.О. заявителя/представителя)</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6"/>
        </w:rPr>
      </w:pP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 w:val="28"/>
          <w:szCs w:val="28"/>
        </w:rPr>
      </w:pPr>
      <w:r w:rsidRPr="001B2252">
        <w:rPr>
          <w:rFonts w:cs="Arial"/>
          <w:sz w:val="28"/>
          <w:szCs w:val="28"/>
        </w:rPr>
        <w:t>Представленные документы</w:t>
      </w:r>
    </w:p>
    <w:p w:rsidR="00880F1A" w:rsidRPr="001B2252"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941"/>
        <w:gridCol w:w="1829"/>
        <w:gridCol w:w="2399"/>
      </w:tblGrid>
      <w:tr w:rsidR="00880F1A" w:rsidTr="00F83CE7">
        <w:trPr>
          <w:trHeight w:val="381"/>
          <w:jc w:val="center"/>
        </w:trPr>
        <w:tc>
          <w:tcPr>
            <w:tcW w:w="414" w:type="pct"/>
            <w:tcBorders>
              <w:top w:val="single" w:sz="4" w:space="0" w:color="auto"/>
              <w:left w:val="single" w:sz="4" w:space="0" w:color="auto"/>
              <w:bottom w:val="single" w:sz="4" w:space="0" w:color="auto"/>
              <w:right w:val="single" w:sz="4" w:space="0" w:color="auto"/>
            </w:tcBorders>
            <w:hideMark/>
          </w:tcPr>
          <w:p w:rsidR="00880F1A" w:rsidRPr="001B2252" w:rsidRDefault="00880F1A" w:rsidP="00F83CE7">
            <w:pPr>
              <w:autoSpaceDE w:val="0"/>
              <w:autoSpaceDN w:val="0"/>
              <w:adjustRightInd w:val="0"/>
              <w:jc w:val="center"/>
              <w:rPr>
                <w:rFonts w:cs="Arial"/>
                <w:sz w:val="28"/>
                <w:szCs w:val="28"/>
              </w:rPr>
            </w:pPr>
            <w:r w:rsidRPr="001B2252">
              <w:rPr>
                <w:rFonts w:cs="Arial"/>
                <w:sz w:val="28"/>
                <w:szCs w:val="28"/>
              </w:rPr>
              <w:t xml:space="preserve">№ </w:t>
            </w:r>
          </w:p>
          <w:p w:rsidR="00880F1A" w:rsidRPr="001B2252" w:rsidRDefault="00880F1A" w:rsidP="00F83CE7">
            <w:pPr>
              <w:autoSpaceDE w:val="0"/>
              <w:autoSpaceDN w:val="0"/>
              <w:adjustRightInd w:val="0"/>
              <w:jc w:val="center"/>
              <w:rPr>
                <w:rFonts w:cs="Arial"/>
                <w:b/>
                <w:sz w:val="28"/>
                <w:szCs w:val="28"/>
              </w:rPr>
            </w:pPr>
            <w:proofErr w:type="spellStart"/>
            <w:proofErr w:type="gramStart"/>
            <w:r w:rsidRPr="001B2252">
              <w:rPr>
                <w:rFonts w:cs="Arial"/>
                <w:sz w:val="28"/>
                <w:szCs w:val="28"/>
              </w:rPr>
              <w:t>п</w:t>
            </w:r>
            <w:proofErr w:type="spellEnd"/>
            <w:proofErr w:type="gramEnd"/>
            <w:r w:rsidRPr="001B2252">
              <w:rPr>
                <w:rFonts w:cs="Arial"/>
                <w:sz w:val="28"/>
                <w:szCs w:val="28"/>
              </w:rPr>
              <w:t>/</w:t>
            </w:r>
            <w:proofErr w:type="spellStart"/>
            <w:r w:rsidRPr="001B2252">
              <w:rPr>
                <w:rFonts w:cs="Arial"/>
                <w:sz w:val="28"/>
                <w:szCs w:val="28"/>
              </w:rPr>
              <w:t>п</w:t>
            </w:r>
            <w:proofErr w:type="spellEnd"/>
          </w:p>
        </w:tc>
        <w:tc>
          <w:tcPr>
            <w:tcW w:w="2471" w:type="pct"/>
            <w:tcBorders>
              <w:top w:val="single" w:sz="4" w:space="0" w:color="auto"/>
              <w:left w:val="single" w:sz="4" w:space="0" w:color="auto"/>
              <w:bottom w:val="single" w:sz="4" w:space="0" w:color="auto"/>
              <w:right w:val="single" w:sz="4" w:space="0" w:color="auto"/>
            </w:tcBorders>
            <w:hideMark/>
          </w:tcPr>
          <w:p w:rsidR="00880F1A" w:rsidRPr="001B2252" w:rsidRDefault="00880F1A" w:rsidP="00F83CE7">
            <w:pPr>
              <w:autoSpaceDE w:val="0"/>
              <w:autoSpaceDN w:val="0"/>
              <w:adjustRightInd w:val="0"/>
              <w:jc w:val="center"/>
              <w:rPr>
                <w:rFonts w:cs="Arial"/>
                <w:b/>
                <w:sz w:val="28"/>
                <w:szCs w:val="28"/>
              </w:rPr>
            </w:pPr>
            <w:r w:rsidRPr="001B2252">
              <w:rPr>
                <w:rFonts w:cs="Arial"/>
                <w:sz w:val="28"/>
                <w:szCs w:val="28"/>
              </w:rPr>
              <w:t>Наименование документа</w:t>
            </w:r>
          </w:p>
        </w:tc>
        <w:tc>
          <w:tcPr>
            <w:tcW w:w="915" w:type="pct"/>
            <w:tcBorders>
              <w:top w:val="single" w:sz="4" w:space="0" w:color="auto"/>
              <w:left w:val="single" w:sz="4" w:space="0" w:color="auto"/>
              <w:bottom w:val="single" w:sz="4" w:space="0" w:color="auto"/>
              <w:right w:val="single" w:sz="4" w:space="0" w:color="auto"/>
            </w:tcBorders>
            <w:hideMark/>
          </w:tcPr>
          <w:p w:rsidR="00880F1A" w:rsidRPr="001B2252" w:rsidRDefault="00880F1A" w:rsidP="00F83CE7">
            <w:pPr>
              <w:autoSpaceDE w:val="0"/>
              <w:autoSpaceDN w:val="0"/>
              <w:adjustRightInd w:val="0"/>
              <w:jc w:val="center"/>
              <w:rPr>
                <w:rFonts w:cs="Arial"/>
                <w:b/>
                <w:sz w:val="28"/>
                <w:szCs w:val="28"/>
              </w:rPr>
            </w:pPr>
            <w:r w:rsidRPr="001B2252">
              <w:rPr>
                <w:rFonts w:cs="Arial"/>
                <w:sz w:val="28"/>
                <w:szCs w:val="28"/>
              </w:rPr>
              <w:t>Количество листов</w:t>
            </w:r>
          </w:p>
        </w:tc>
        <w:tc>
          <w:tcPr>
            <w:tcW w:w="1200" w:type="pct"/>
            <w:tcBorders>
              <w:top w:val="single" w:sz="4" w:space="0" w:color="auto"/>
              <w:left w:val="single" w:sz="4" w:space="0" w:color="auto"/>
              <w:bottom w:val="single" w:sz="4" w:space="0" w:color="auto"/>
              <w:right w:val="single" w:sz="4" w:space="0" w:color="auto"/>
            </w:tcBorders>
            <w:hideMark/>
          </w:tcPr>
          <w:p w:rsidR="00880F1A" w:rsidRPr="001B2252" w:rsidRDefault="00880F1A" w:rsidP="00F83CE7">
            <w:pPr>
              <w:autoSpaceDE w:val="0"/>
              <w:autoSpaceDN w:val="0"/>
              <w:adjustRightInd w:val="0"/>
              <w:jc w:val="center"/>
              <w:rPr>
                <w:rFonts w:cs="Arial"/>
                <w:b/>
                <w:sz w:val="28"/>
                <w:szCs w:val="28"/>
              </w:rPr>
            </w:pPr>
            <w:r w:rsidRPr="001B2252">
              <w:rPr>
                <w:rFonts w:cs="Arial"/>
                <w:sz w:val="28"/>
                <w:szCs w:val="28"/>
              </w:rPr>
              <w:t>Примечание</w:t>
            </w:r>
          </w:p>
        </w:tc>
      </w:tr>
      <w:tr w:rsidR="00880F1A" w:rsidTr="00F83CE7">
        <w:trPr>
          <w:trHeight w:val="205"/>
          <w:jc w:val="center"/>
        </w:trPr>
        <w:tc>
          <w:tcPr>
            <w:tcW w:w="414"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2471"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915"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1200"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r>
      <w:tr w:rsidR="00880F1A" w:rsidTr="00F83CE7">
        <w:trPr>
          <w:trHeight w:val="205"/>
          <w:jc w:val="center"/>
        </w:trPr>
        <w:tc>
          <w:tcPr>
            <w:tcW w:w="414"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2471"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915"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1200"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r>
      <w:tr w:rsidR="00880F1A" w:rsidTr="00F83CE7">
        <w:trPr>
          <w:trHeight w:val="205"/>
          <w:jc w:val="center"/>
        </w:trPr>
        <w:tc>
          <w:tcPr>
            <w:tcW w:w="414"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2471"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915"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c>
          <w:tcPr>
            <w:tcW w:w="1200" w:type="pct"/>
            <w:tcBorders>
              <w:top w:val="single" w:sz="4" w:space="0" w:color="auto"/>
              <w:left w:val="single" w:sz="4" w:space="0" w:color="auto"/>
              <w:bottom w:val="single" w:sz="4" w:space="0" w:color="auto"/>
              <w:right w:val="single" w:sz="4" w:space="0" w:color="auto"/>
            </w:tcBorders>
          </w:tcPr>
          <w:p w:rsidR="00880F1A" w:rsidRPr="001B2252" w:rsidRDefault="00880F1A" w:rsidP="00F83CE7">
            <w:pPr>
              <w:autoSpaceDE w:val="0"/>
              <w:autoSpaceDN w:val="0"/>
              <w:adjustRightInd w:val="0"/>
              <w:jc w:val="center"/>
              <w:rPr>
                <w:rFonts w:cs="Arial"/>
                <w:b/>
                <w:sz w:val="28"/>
                <w:szCs w:val="28"/>
              </w:rPr>
            </w:pPr>
          </w:p>
        </w:tc>
      </w:tr>
    </w:tbl>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6"/>
        </w:rPr>
      </w:pPr>
    </w:p>
    <w:p w:rsidR="00880F1A" w:rsidRPr="001B2252"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 w:val="28"/>
          <w:szCs w:val="28"/>
        </w:rPr>
      </w:pPr>
      <w:r w:rsidRPr="001B2252">
        <w:rPr>
          <w:rFonts w:cs="Arial"/>
          <w:sz w:val="28"/>
          <w:szCs w:val="28"/>
        </w:rPr>
        <w:t>Документы сдал и один экземпляр расписки получил:</w:t>
      </w:r>
    </w:p>
    <w:tbl>
      <w:tblPr>
        <w:tblW w:w="5000" w:type="pct"/>
        <w:jc w:val="center"/>
        <w:tblLook w:val="04A0"/>
      </w:tblPr>
      <w:tblGrid>
        <w:gridCol w:w="4363"/>
        <w:gridCol w:w="2495"/>
        <w:gridCol w:w="3139"/>
      </w:tblGrid>
      <w:tr w:rsidR="00880F1A" w:rsidTr="00F83CE7">
        <w:trPr>
          <w:jc w:val="center"/>
        </w:trPr>
        <w:tc>
          <w:tcPr>
            <w:tcW w:w="2182"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rPr>
                <w:rFonts w:cs="Arial"/>
                <w:szCs w:val="26"/>
              </w:rPr>
            </w:pPr>
            <w:r>
              <w:rPr>
                <w:rFonts w:cs="Arial"/>
                <w:szCs w:val="26"/>
              </w:rPr>
              <w:t>«_____» ______________ 20__ года</w:t>
            </w:r>
          </w:p>
        </w:tc>
        <w:tc>
          <w:tcPr>
            <w:tcW w:w="1248"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rPr>
                <w:rFonts w:cs="Arial"/>
                <w:szCs w:val="26"/>
              </w:rPr>
            </w:pPr>
            <w:r>
              <w:rPr>
                <w:rFonts w:cs="Arial"/>
                <w:szCs w:val="26"/>
              </w:rPr>
              <w:t>________________</w:t>
            </w:r>
          </w:p>
        </w:tc>
        <w:tc>
          <w:tcPr>
            <w:tcW w:w="1570" w:type="pct"/>
            <w:vAlign w:val="bottom"/>
            <w:hideMark/>
          </w:tcPr>
          <w:p w:rsidR="00880F1A" w:rsidRDefault="00880F1A" w:rsidP="00F83CE7">
            <w:pPr>
              <w:suppressAutoHyphens/>
              <w:autoSpaceDE w:val="0"/>
              <w:autoSpaceDN w:val="0"/>
              <w:adjustRightInd w:val="0"/>
              <w:ind w:right="-108"/>
              <w:jc w:val="center"/>
              <w:rPr>
                <w:rFonts w:cs="Arial"/>
                <w:b/>
                <w:szCs w:val="26"/>
              </w:rPr>
            </w:pPr>
            <w:r>
              <w:rPr>
                <w:rFonts w:cs="Arial"/>
                <w:b/>
                <w:szCs w:val="26"/>
              </w:rPr>
              <w:t>______________________</w:t>
            </w:r>
          </w:p>
        </w:tc>
      </w:tr>
      <w:tr w:rsidR="00880F1A" w:rsidTr="00F83CE7">
        <w:trPr>
          <w:trHeight w:val="85"/>
          <w:jc w:val="center"/>
        </w:trPr>
        <w:tc>
          <w:tcPr>
            <w:tcW w:w="2182" w:type="pct"/>
          </w:tcPr>
          <w:p w:rsidR="00880F1A" w:rsidRDefault="00880F1A" w:rsidP="00F83CE7">
            <w:pPr>
              <w:suppressAutoHyphens/>
              <w:autoSpaceDE w:val="0"/>
              <w:autoSpaceDN w:val="0"/>
              <w:adjustRightInd w:val="0"/>
              <w:rPr>
                <w:rFonts w:cs="Arial"/>
              </w:rPr>
            </w:pPr>
            <w:r>
              <w:rPr>
                <w:rFonts w:cs="Arial"/>
                <w:szCs w:val="22"/>
              </w:rPr>
              <w:t xml:space="preserve">                         (дата)</w:t>
            </w:r>
          </w:p>
          <w:p w:rsidR="00880F1A" w:rsidRDefault="00880F1A" w:rsidP="00F83CE7">
            <w:pPr>
              <w:suppressAutoHyphens/>
              <w:autoSpaceDE w:val="0"/>
              <w:autoSpaceDN w:val="0"/>
              <w:adjustRightInd w:val="0"/>
              <w:jc w:val="center"/>
              <w:rPr>
                <w:rFonts w:cs="Arial"/>
              </w:rPr>
            </w:pPr>
          </w:p>
        </w:tc>
        <w:tc>
          <w:tcPr>
            <w:tcW w:w="1248" w:type="pct"/>
            <w:hideMark/>
          </w:tcPr>
          <w:p w:rsidR="00880F1A" w:rsidRDefault="00880F1A" w:rsidP="00F83CE7">
            <w:pPr>
              <w:suppressAutoHyphens/>
              <w:autoSpaceDE w:val="0"/>
              <w:autoSpaceDN w:val="0"/>
              <w:adjustRightInd w:val="0"/>
              <w:rPr>
                <w:rFonts w:cs="Arial"/>
              </w:rPr>
            </w:pPr>
            <w:r>
              <w:rPr>
                <w:rFonts w:cs="Arial"/>
                <w:szCs w:val="22"/>
              </w:rPr>
              <w:t xml:space="preserve">      (подпись)</w:t>
            </w:r>
          </w:p>
        </w:tc>
        <w:tc>
          <w:tcPr>
            <w:tcW w:w="1570" w:type="pct"/>
          </w:tcPr>
          <w:p w:rsidR="00880F1A" w:rsidRDefault="00880F1A" w:rsidP="00F83CE7">
            <w:pPr>
              <w:suppressAutoHyphens/>
              <w:autoSpaceDE w:val="0"/>
              <w:autoSpaceDN w:val="0"/>
              <w:adjustRightInd w:val="0"/>
              <w:jc w:val="center"/>
              <w:rPr>
                <w:rFonts w:cs="Arial"/>
              </w:rPr>
            </w:pPr>
            <w:r>
              <w:rPr>
                <w:rFonts w:cs="Arial"/>
                <w:szCs w:val="22"/>
              </w:rPr>
              <w:t>(Ф.И.О. заявителя/представителя)</w:t>
            </w:r>
          </w:p>
          <w:p w:rsidR="00880F1A" w:rsidRDefault="00880F1A" w:rsidP="00F83CE7">
            <w:pPr>
              <w:suppressAutoHyphens/>
              <w:autoSpaceDE w:val="0"/>
              <w:autoSpaceDN w:val="0"/>
              <w:adjustRightInd w:val="0"/>
              <w:jc w:val="center"/>
              <w:rPr>
                <w:rFonts w:cs="Arial"/>
              </w:rPr>
            </w:pPr>
          </w:p>
        </w:tc>
      </w:tr>
    </w:tbl>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6"/>
        </w:rPr>
      </w:pPr>
    </w:p>
    <w:p w:rsidR="00880F1A" w:rsidRPr="001B2252"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Arial"/>
          <w:b/>
          <w:sz w:val="28"/>
          <w:szCs w:val="28"/>
        </w:rPr>
      </w:pPr>
      <w:r w:rsidRPr="001B2252">
        <w:rPr>
          <w:rFonts w:cs="Arial"/>
          <w:sz w:val="28"/>
          <w:szCs w:val="28"/>
        </w:rPr>
        <w:t>Документы принял на ______ листах и зарегистрировал в журнале регистрации</w:t>
      </w:r>
      <w:r>
        <w:rPr>
          <w:rFonts w:cs="Arial"/>
          <w:b/>
          <w:sz w:val="28"/>
          <w:szCs w:val="28"/>
        </w:rPr>
        <w:t xml:space="preserve"> </w:t>
      </w:r>
      <w:proofErr w:type="gramStart"/>
      <w:r w:rsidRPr="001B2252">
        <w:rPr>
          <w:rFonts w:cs="Arial"/>
          <w:sz w:val="28"/>
          <w:szCs w:val="28"/>
        </w:rPr>
        <w:t>от</w:t>
      </w:r>
      <w:proofErr w:type="gramEnd"/>
      <w:r w:rsidRPr="001B2252">
        <w:rPr>
          <w:rFonts w:cs="Arial"/>
          <w:sz w:val="28"/>
          <w:szCs w:val="28"/>
        </w:rPr>
        <w:t xml:space="preserve"> ________________ № _______________</w:t>
      </w:r>
    </w:p>
    <w:p w:rsidR="00880F1A" w:rsidRDefault="00880F1A" w:rsidP="0088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Cs w:val="22"/>
        </w:rPr>
      </w:pPr>
      <w:r>
        <w:rPr>
          <w:rFonts w:cs="Arial"/>
          <w:szCs w:val="22"/>
        </w:rPr>
        <w:t xml:space="preserve">                                                (дата) </w:t>
      </w:r>
    </w:p>
    <w:tbl>
      <w:tblPr>
        <w:tblW w:w="5000" w:type="pct"/>
        <w:jc w:val="center"/>
        <w:tblLook w:val="04A0"/>
      </w:tblPr>
      <w:tblGrid>
        <w:gridCol w:w="3576"/>
        <w:gridCol w:w="3006"/>
        <w:gridCol w:w="3415"/>
      </w:tblGrid>
      <w:tr w:rsidR="00880F1A" w:rsidTr="00F83CE7">
        <w:trPr>
          <w:jc w:val="center"/>
        </w:trPr>
        <w:tc>
          <w:tcPr>
            <w:tcW w:w="1788"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rPr>
                <w:rFonts w:cs="Arial"/>
                <w:szCs w:val="26"/>
              </w:rPr>
            </w:pPr>
            <w:r>
              <w:rPr>
                <w:rFonts w:cs="Arial"/>
                <w:szCs w:val="26"/>
              </w:rPr>
              <w:t>_________________________</w:t>
            </w:r>
          </w:p>
        </w:tc>
        <w:tc>
          <w:tcPr>
            <w:tcW w:w="1503" w:type="pct"/>
          </w:tcPr>
          <w:p w:rsidR="00880F1A" w:rsidRDefault="00880F1A" w:rsidP="00F83CE7">
            <w:pPr>
              <w:suppressAutoHyphens/>
              <w:autoSpaceDE w:val="0"/>
              <w:autoSpaceDN w:val="0"/>
              <w:adjustRightInd w:val="0"/>
              <w:rPr>
                <w:rFonts w:cs="Arial"/>
                <w:szCs w:val="25"/>
              </w:rPr>
            </w:pPr>
          </w:p>
          <w:p w:rsidR="00880F1A" w:rsidRDefault="00880F1A" w:rsidP="00F83CE7">
            <w:pPr>
              <w:suppressAutoHyphens/>
              <w:autoSpaceDE w:val="0"/>
              <w:autoSpaceDN w:val="0"/>
              <w:adjustRightInd w:val="0"/>
              <w:jc w:val="center"/>
              <w:rPr>
                <w:rFonts w:cs="Arial"/>
                <w:szCs w:val="26"/>
              </w:rPr>
            </w:pPr>
            <w:r>
              <w:rPr>
                <w:rFonts w:cs="Arial"/>
                <w:szCs w:val="26"/>
              </w:rPr>
              <w:t>___________________</w:t>
            </w:r>
          </w:p>
        </w:tc>
        <w:tc>
          <w:tcPr>
            <w:tcW w:w="1708" w:type="pct"/>
            <w:vAlign w:val="bottom"/>
            <w:hideMark/>
          </w:tcPr>
          <w:p w:rsidR="00880F1A" w:rsidRDefault="00880F1A" w:rsidP="00F83CE7">
            <w:pPr>
              <w:suppressAutoHyphens/>
              <w:autoSpaceDE w:val="0"/>
              <w:autoSpaceDN w:val="0"/>
              <w:adjustRightInd w:val="0"/>
              <w:ind w:right="-108"/>
              <w:jc w:val="center"/>
              <w:rPr>
                <w:rFonts w:cs="Arial"/>
                <w:b/>
                <w:szCs w:val="26"/>
              </w:rPr>
            </w:pPr>
            <w:r>
              <w:rPr>
                <w:rFonts w:cs="Arial"/>
                <w:b/>
                <w:szCs w:val="26"/>
              </w:rPr>
              <w:t>________________________</w:t>
            </w:r>
          </w:p>
        </w:tc>
      </w:tr>
      <w:tr w:rsidR="00880F1A" w:rsidTr="00F83CE7">
        <w:trPr>
          <w:trHeight w:val="85"/>
          <w:jc w:val="center"/>
        </w:trPr>
        <w:tc>
          <w:tcPr>
            <w:tcW w:w="1788" w:type="pct"/>
            <w:hideMark/>
          </w:tcPr>
          <w:p w:rsidR="00880F1A" w:rsidRDefault="00880F1A" w:rsidP="00F83CE7">
            <w:pPr>
              <w:suppressAutoHyphens/>
              <w:autoSpaceDE w:val="0"/>
              <w:autoSpaceDN w:val="0"/>
              <w:adjustRightInd w:val="0"/>
              <w:rPr>
                <w:rFonts w:cs="Arial"/>
              </w:rPr>
            </w:pPr>
            <w:r>
              <w:rPr>
                <w:rFonts w:cs="Arial"/>
                <w:szCs w:val="22"/>
              </w:rPr>
              <w:t xml:space="preserve">             (должность)</w:t>
            </w:r>
          </w:p>
        </w:tc>
        <w:tc>
          <w:tcPr>
            <w:tcW w:w="1503" w:type="pct"/>
            <w:hideMark/>
          </w:tcPr>
          <w:p w:rsidR="00880F1A" w:rsidRDefault="00880F1A" w:rsidP="00F83CE7">
            <w:pPr>
              <w:suppressAutoHyphens/>
              <w:autoSpaceDE w:val="0"/>
              <w:autoSpaceDN w:val="0"/>
              <w:adjustRightInd w:val="0"/>
              <w:jc w:val="center"/>
              <w:rPr>
                <w:rFonts w:cs="Arial"/>
              </w:rPr>
            </w:pPr>
            <w:r>
              <w:rPr>
                <w:rFonts w:cs="Arial"/>
                <w:szCs w:val="22"/>
              </w:rPr>
              <w:t>(подпись)</w:t>
            </w:r>
          </w:p>
        </w:tc>
        <w:tc>
          <w:tcPr>
            <w:tcW w:w="1708" w:type="pct"/>
          </w:tcPr>
          <w:p w:rsidR="00880F1A" w:rsidRDefault="00880F1A" w:rsidP="00F83CE7">
            <w:pPr>
              <w:suppressAutoHyphens/>
              <w:autoSpaceDE w:val="0"/>
              <w:autoSpaceDN w:val="0"/>
              <w:adjustRightInd w:val="0"/>
              <w:jc w:val="center"/>
              <w:rPr>
                <w:rFonts w:cs="Arial"/>
              </w:rPr>
            </w:pPr>
            <w:r>
              <w:rPr>
                <w:rFonts w:cs="Arial"/>
                <w:szCs w:val="22"/>
              </w:rPr>
              <w:t>(Ф.И.О. специалиста)</w:t>
            </w:r>
          </w:p>
          <w:p w:rsidR="00880F1A" w:rsidRDefault="00880F1A" w:rsidP="00F83CE7">
            <w:pPr>
              <w:suppressAutoHyphens/>
              <w:autoSpaceDE w:val="0"/>
              <w:autoSpaceDN w:val="0"/>
              <w:adjustRightInd w:val="0"/>
              <w:jc w:val="center"/>
              <w:rPr>
                <w:rFonts w:cs="Arial"/>
              </w:rPr>
            </w:pPr>
          </w:p>
        </w:tc>
      </w:tr>
    </w:tbl>
    <w:p w:rsidR="00880F1A" w:rsidRPr="00CA4D0C" w:rsidRDefault="00880F1A" w:rsidP="00880F1A">
      <w:pPr>
        <w:pStyle w:val="ConsPlusNormal"/>
        <w:ind w:firstLine="0"/>
        <w:jc w:val="center"/>
        <w:outlineLvl w:val="1"/>
        <w:rPr>
          <w:sz w:val="28"/>
          <w:szCs w:val="28"/>
        </w:rPr>
      </w:pPr>
    </w:p>
    <w:p w:rsidR="00880F1A" w:rsidRPr="0051067E" w:rsidRDefault="00880F1A" w:rsidP="00633AE9">
      <w:pPr>
        <w:ind w:right="3827"/>
        <w:jc w:val="both"/>
      </w:pPr>
    </w:p>
    <w:sectPr w:rsidR="00880F1A" w:rsidRPr="0051067E" w:rsidSect="001B4169">
      <w:headerReference w:type="default" r:id="rId38"/>
      <w:pgSz w:w="11906" w:h="16838"/>
      <w:pgMar w:top="1135" w:right="991" w:bottom="1418"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085" w:rsidRDefault="00CF2085" w:rsidP="003275B4">
      <w:r>
        <w:separator/>
      </w:r>
    </w:p>
  </w:endnote>
  <w:endnote w:type="continuationSeparator" w:id="0">
    <w:p w:rsidR="00CF2085" w:rsidRDefault="00CF208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085" w:rsidRDefault="00CF2085" w:rsidP="003275B4">
      <w:r>
        <w:separator/>
      </w:r>
    </w:p>
  </w:footnote>
  <w:footnote w:type="continuationSeparator" w:id="0">
    <w:p w:rsidR="00CF2085" w:rsidRDefault="00CF208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1A" w:rsidRPr="00AC15B0" w:rsidRDefault="00880F1A" w:rsidP="00A01984">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B1" w:rsidRDefault="004A39B1" w:rsidP="004B7CDE">
    <w:pPr>
      <w:pStyle w:val="a3"/>
    </w:pPr>
  </w:p>
  <w:p w:rsidR="004A39B1" w:rsidRDefault="004A39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997"/>
    <w:multiLevelType w:val="hybridMultilevel"/>
    <w:tmpl w:val="502AC106"/>
    <w:lvl w:ilvl="0" w:tplc="D02EE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E94BFE"/>
    <w:multiLevelType w:val="multilevel"/>
    <w:tmpl w:val="2536F38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
    <w:nsid w:val="096A623D"/>
    <w:multiLevelType w:val="multilevel"/>
    <w:tmpl w:val="2AA6856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A3B214A"/>
    <w:multiLevelType w:val="hybridMultilevel"/>
    <w:tmpl w:val="8468EDC6"/>
    <w:lvl w:ilvl="0" w:tplc="A17C96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805DA4"/>
    <w:multiLevelType w:val="hybridMultilevel"/>
    <w:tmpl w:val="08D2A932"/>
    <w:lvl w:ilvl="0" w:tplc="B5A04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2A18F3"/>
    <w:multiLevelType w:val="multilevel"/>
    <w:tmpl w:val="9F3094D6"/>
    <w:lvl w:ilvl="0">
      <w:start w:val="1"/>
      <w:numFmt w:val="decimal"/>
      <w:lvlText w:val="%1."/>
      <w:lvlJc w:val="left"/>
      <w:pPr>
        <w:ind w:left="1146" w:hanging="720"/>
      </w:pPr>
      <w:rPr>
        <w:rFonts w:hint="default"/>
        <w:color w:val="auto"/>
      </w:rPr>
    </w:lvl>
    <w:lvl w:ilvl="1">
      <w:start w:val="1"/>
      <w:numFmt w:val="decimal"/>
      <w:isLgl/>
      <w:lvlText w:val="%1.%2."/>
      <w:lvlJc w:val="left"/>
      <w:pPr>
        <w:ind w:left="1566" w:hanging="4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6">
    <w:nsid w:val="0EF030E1"/>
    <w:multiLevelType w:val="multilevel"/>
    <w:tmpl w:val="DEC267CA"/>
    <w:lvl w:ilvl="0">
      <w:start w:val="4"/>
      <w:numFmt w:val="decimal"/>
      <w:lvlText w:val="%1."/>
      <w:lvlJc w:val="left"/>
      <w:pPr>
        <w:tabs>
          <w:tab w:val="num" w:pos="360"/>
        </w:tabs>
        <w:ind w:left="360" w:hanging="360"/>
      </w:pPr>
      <w:rPr>
        <w:rFonts w:cs="Times New Roman"/>
      </w:rPr>
    </w:lvl>
    <w:lvl w:ilvl="1">
      <w:start w:val="8"/>
      <w:numFmt w:val="decimal"/>
      <w:lvlText w:val="%1.%2."/>
      <w:lvlJc w:val="left"/>
      <w:pPr>
        <w:tabs>
          <w:tab w:val="num" w:pos="255"/>
        </w:tabs>
        <w:ind w:left="255" w:hanging="360"/>
      </w:pPr>
      <w:rPr>
        <w:rFonts w:cs="Times New Roman"/>
      </w:rPr>
    </w:lvl>
    <w:lvl w:ilvl="2">
      <w:start w:val="1"/>
      <w:numFmt w:val="decimal"/>
      <w:lvlText w:val="%1.%2.%3."/>
      <w:lvlJc w:val="left"/>
      <w:pPr>
        <w:tabs>
          <w:tab w:val="num" w:pos="510"/>
        </w:tabs>
        <w:ind w:left="510" w:hanging="720"/>
      </w:pPr>
      <w:rPr>
        <w:rFonts w:cs="Times New Roman"/>
      </w:rPr>
    </w:lvl>
    <w:lvl w:ilvl="3">
      <w:start w:val="1"/>
      <w:numFmt w:val="decimal"/>
      <w:lvlText w:val="%1.%2.%3.%4."/>
      <w:lvlJc w:val="left"/>
      <w:pPr>
        <w:tabs>
          <w:tab w:val="num" w:pos="405"/>
        </w:tabs>
        <w:ind w:left="405" w:hanging="720"/>
      </w:pPr>
      <w:rPr>
        <w:rFonts w:cs="Times New Roman"/>
      </w:rPr>
    </w:lvl>
    <w:lvl w:ilvl="4">
      <w:start w:val="1"/>
      <w:numFmt w:val="decimal"/>
      <w:lvlText w:val="%1.%2.%3.%4.%5."/>
      <w:lvlJc w:val="left"/>
      <w:pPr>
        <w:tabs>
          <w:tab w:val="num" w:pos="660"/>
        </w:tabs>
        <w:ind w:left="660" w:hanging="1080"/>
      </w:pPr>
      <w:rPr>
        <w:rFonts w:cs="Times New Roman"/>
      </w:rPr>
    </w:lvl>
    <w:lvl w:ilvl="5">
      <w:start w:val="1"/>
      <w:numFmt w:val="decimal"/>
      <w:lvlText w:val="%1.%2.%3.%4.%5.%6."/>
      <w:lvlJc w:val="left"/>
      <w:pPr>
        <w:tabs>
          <w:tab w:val="num" w:pos="555"/>
        </w:tabs>
        <w:ind w:left="555" w:hanging="1080"/>
      </w:pPr>
      <w:rPr>
        <w:rFonts w:cs="Times New Roman"/>
      </w:rPr>
    </w:lvl>
    <w:lvl w:ilvl="6">
      <w:start w:val="1"/>
      <w:numFmt w:val="decimal"/>
      <w:lvlText w:val="%1.%2.%3.%4.%5.%6.%7."/>
      <w:lvlJc w:val="left"/>
      <w:pPr>
        <w:tabs>
          <w:tab w:val="num" w:pos="810"/>
        </w:tabs>
        <w:ind w:left="810" w:hanging="1440"/>
      </w:pPr>
      <w:rPr>
        <w:rFonts w:cs="Times New Roman"/>
      </w:rPr>
    </w:lvl>
    <w:lvl w:ilvl="7">
      <w:start w:val="1"/>
      <w:numFmt w:val="decimal"/>
      <w:lvlText w:val="%1.%2.%3.%4.%5.%6.%7.%8."/>
      <w:lvlJc w:val="left"/>
      <w:pPr>
        <w:tabs>
          <w:tab w:val="num" w:pos="705"/>
        </w:tabs>
        <w:ind w:left="705" w:hanging="1440"/>
      </w:pPr>
      <w:rPr>
        <w:rFonts w:cs="Times New Roman"/>
      </w:rPr>
    </w:lvl>
    <w:lvl w:ilvl="8">
      <w:start w:val="1"/>
      <w:numFmt w:val="decimal"/>
      <w:lvlText w:val="%1.%2.%3.%4.%5.%6.%7.%8.%9."/>
      <w:lvlJc w:val="left"/>
      <w:pPr>
        <w:tabs>
          <w:tab w:val="num" w:pos="960"/>
        </w:tabs>
        <w:ind w:left="960" w:hanging="1800"/>
      </w:pPr>
      <w:rPr>
        <w:rFonts w:cs="Times New Roman"/>
      </w:rPr>
    </w:lvl>
  </w:abstractNum>
  <w:abstractNum w:abstractNumId="7">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31350E"/>
    <w:multiLevelType w:val="hybridMultilevel"/>
    <w:tmpl w:val="520A9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904BB"/>
    <w:multiLevelType w:val="hybridMultilevel"/>
    <w:tmpl w:val="B180FE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112E4F"/>
    <w:multiLevelType w:val="hybridMultilevel"/>
    <w:tmpl w:val="D660DAAC"/>
    <w:lvl w:ilvl="0" w:tplc="519E97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D11844"/>
    <w:multiLevelType w:val="hybridMultilevel"/>
    <w:tmpl w:val="3424BED8"/>
    <w:lvl w:ilvl="0" w:tplc="E640BD20">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EB4AEA"/>
    <w:multiLevelType w:val="hybridMultilevel"/>
    <w:tmpl w:val="28B636F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4F6BB4"/>
    <w:multiLevelType w:val="hybridMultilevel"/>
    <w:tmpl w:val="89BA3CC2"/>
    <w:lvl w:ilvl="0" w:tplc="8DE2BE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8597924"/>
    <w:multiLevelType w:val="hybridMultilevel"/>
    <w:tmpl w:val="11E28876"/>
    <w:lvl w:ilvl="0" w:tplc="788CFCA0">
      <w:start w:val="17"/>
      <w:numFmt w:val="decimal"/>
      <w:lvlText w:val="%1."/>
      <w:lvlJc w:val="left"/>
      <w:pPr>
        <w:ind w:left="10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E05F3E"/>
    <w:multiLevelType w:val="hybridMultilevel"/>
    <w:tmpl w:val="77580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683D55"/>
    <w:multiLevelType w:val="multilevel"/>
    <w:tmpl w:val="5596C4A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42A30B0"/>
    <w:multiLevelType w:val="multilevel"/>
    <w:tmpl w:val="F4E0BD38"/>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447D32A5"/>
    <w:multiLevelType w:val="multilevel"/>
    <w:tmpl w:val="808ABF8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6">
    <w:nsid w:val="477A59B1"/>
    <w:multiLevelType w:val="multilevel"/>
    <w:tmpl w:val="B2A8764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4886723D"/>
    <w:multiLevelType w:val="hybridMultilevel"/>
    <w:tmpl w:val="1EC27CD0"/>
    <w:lvl w:ilvl="0" w:tplc="B7FEFEF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8EB2893"/>
    <w:multiLevelType w:val="hybridMultilevel"/>
    <w:tmpl w:val="D98C7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9B0735"/>
    <w:multiLevelType w:val="hybridMultilevel"/>
    <w:tmpl w:val="C83E836E"/>
    <w:lvl w:ilvl="0" w:tplc="B2888DF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4E1E2D2C"/>
    <w:multiLevelType w:val="hybridMultilevel"/>
    <w:tmpl w:val="40FC4ECE"/>
    <w:lvl w:ilvl="0" w:tplc="501838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F138CC"/>
    <w:multiLevelType w:val="multilevel"/>
    <w:tmpl w:val="6D466EDC"/>
    <w:lvl w:ilvl="0">
      <w:start w:val="1"/>
      <w:numFmt w:val="decimal"/>
      <w:lvlText w:val="%1."/>
      <w:lvlJc w:val="left"/>
      <w:pPr>
        <w:ind w:left="1116" w:hanging="690"/>
      </w:pPr>
      <w:rPr>
        <w:rFonts w:hint="default"/>
      </w:rPr>
    </w:lvl>
    <w:lvl w:ilvl="1">
      <w:start w:val="1"/>
      <w:numFmt w:val="decimal"/>
      <w:isLgl/>
      <w:lvlText w:val="%1.%2."/>
      <w:lvlJc w:val="left"/>
      <w:pPr>
        <w:ind w:left="1311" w:hanging="885"/>
      </w:pPr>
      <w:rPr>
        <w:rFonts w:hint="default"/>
      </w:rPr>
    </w:lvl>
    <w:lvl w:ilvl="2">
      <w:start w:val="1"/>
      <w:numFmt w:val="decimal"/>
      <w:isLgl/>
      <w:lvlText w:val="%1.%2.%3."/>
      <w:lvlJc w:val="left"/>
      <w:pPr>
        <w:ind w:left="1311" w:hanging="885"/>
      </w:pPr>
      <w:rPr>
        <w:rFonts w:hint="default"/>
      </w:rPr>
    </w:lvl>
    <w:lvl w:ilvl="3">
      <w:start w:val="1"/>
      <w:numFmt w:val="decimal"/>
      <w:isLgl/>
      <w:lvlText w:val="%1.%2.%3.%4."/>
      <w:lvlJc w:val="left"/>
      <w:pPr>
        <w:ind w:left="1311" w:hanging="88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nsid w:val="55B24E47"/>
    <w:multiLevelType w:val="hybridMultilevel"/>
    <w:tmpl w:val="C8D29E4C"/>
    <w:lvl w:ilvl="0" w:tplc="9E86031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0496DD6"/>
    <w:multiLevelType w:val="multilevel"/>
    <w:tmpl w:val="DA30DBB4"/>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78330DA"/>
    <w:multiLevelType w:val="hybridMultilevel"/>
    <w:tmpl w:val="B6708488"/>
    <w:lvl w:ilvl="0" w:tplc="8B6E917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8D39B3"/>
    <w:multiLevelType w:val="multilevel"/>
    <w:tmpl w:val="4E687C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8"/>
  </w:num>
  <w:num w:numId="7">
    <w:abstractNumId w:val="3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6"/>
  </w:num>
  <w:num w:numId="21">
    <w:abstractNumId w:val="17"/>
  </w:num>
  <w:num w:numId="22">
    <w:abstractNumId w:val="0"/>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4"/>
  </w:num>
  <w:num w:numId="36">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E84450"/>
    <w:rsid w:val="00012696"/>
    <w:rsid w:val="00041BBF"/>
    <w:rsid w:val="0005092A"/>
    <w:rsid w:val="000576DA"/>
    <w:rsid w:val="00072504"/>
    <w:rsid w:val="00091F8D"/>
    <w:rsid w:val="000A59D5"/>
    <w:rsid w:val="000B5C85"/>
    <w:rsid w:val="000C23D2"/>
    <w:rsid w:val="00112E8D"/>
    <w:rsid w:val="001134CC"/>
    <w:rsid w:val="00125A55"/>
    <w:rsid w:val="001432F0"/>
    <w:rsid w:val="001B10D6"/>
    <w:rsid w:val="001B4169"/>
    <w:rsid w:val="001B74D8"/>
    <w:rsid w:val="001F5B6C"/>
    <w:rsid w:val="002216B4"/>
    <w:rsid w:val="00225E8C"/>
    <w:rsid w:val="00231BD1"/>
    <w:rsid w:val="00241B57"/>
    <w:rsid w:val="00250975"/>
    <w:rsid w:val="00250BA1"/>
    <w:rsid w:val="00260A24"/>
    <w:rsid w:val="00293F70"/>
    <w:rsid w:val="0029712E"/>
    <w:rsid w:val="002A3698"/>
    <w:rsid w:val="002B0189"/>
    <w:rsid w:val="002D75F7"/>
    <w:rsid w:val="002E15C0"/>
    <w:rsid w:val="002F344A"/>
    <w:rsid w:val="00306FCA"/>
    <w:rsid w:val="003275B4"/>
    <w:rsid w:val="00342401"/>
    <w:rsid w:val="00350092"/>
    <w:rsid w:val="00364555"/>
    <w:rsid w:val="003A58F2"/>
    <w:rsid w:val="003C3861"/>
    <w:rsid w:val="003E24A3"/>
    <w:rsid w:val="003F5F0B"/>
    <w:rsid w:val="003F6EF6"/>
    <w:rsid w:val="004023DD"/>
    <w:rsid w:val="00410085"/>
    <w:rsid w:val="0042515A"/>
    <w:rsid w:val="00425CFD"/>
    <w:rsid w:val="004277E5"/>
    <w:rsid w:val="0044130B"/>
    <w:rsid w:val="00452103"/>
    <w:rsid w:val="00453F92"/>
    <w:rsid w:val="004556A6"/>
    <w:rsid w:val="00486B23"/>
    <w:rsid w:val="00493F31"/>
    <w:rsid w:val="004940B9"/>
    <w:rsid w:val="004A39B1"/>
    <w:rsid w:val="004A6AC0"/>
    <w:rsid w:val="004B0A97"/>
    <w:rsid w:val="004B7CDE"/>
    <w:rsid w:val="004E0D34"/>
    <w:rsid w:val="004E5ED2"/>
    <w:rsid w:val="004E6A69"/>
    <w:rsid w:val="0051067E"/>
    <w:rsid w:val="00521C1D"/>
    <w:rsid w:val="00554128"/>
    <w:rsid w:val="00581E31"/>
    <w:rsid w:val="00590C90"/>
    <w:rsid w:val="005934C3"/>
    <w:rsid w:val="00593E37"/>
    <w:rsid w:val="005B61B0"/>
    <w:rsid w:val="005C0C5B"/>
    <w:rsid w:val="005D23EE"/>
    <w:rsid w:val="005D7E66"/>
    <w:rsid w:val="005E3C49"/>
    <w:rsid w:val="006113F0"/>
    <w:rsid w:val="00633AE9"/>
    <w:rsid w:val="00652952"/>
    <w:rsid w:val="00653E03"/>
    <w:rsid w:val="00660F2F"/>
    <w:rsid w:val="006663A7"/>
    <w:rsid w:val="00667DD5"/>
    <w:rsid w:val="006B1120"/>
    <w:rsid w:val="006D2A3E"/>
    <w:rsid w:val="00710E7F"/>
    <w:rsid w:val="0071385F"/>
    <w:rsid w:val="00714FA6"/>
    <w:rsid w:val="00734D58"/>
    <w:rsid w:val="00760547"/>
    <w:rsid w:val="00790D94"/>
    <w:rsid w:val="007C5DB3"/>
    <w:rsid w:val="007D4E28"/>
    <w:rsid w:val="007E552F"/>
    <w:rsid w:val="007F5948"/>
    <w:rsid w:val="00801E6A"/>
    <w:rsid w:val="00803F9C"/>
    <w:rsid w:val="008205FF"/>
    <w:rsid w:val="008321BE"/>
    <w:rsid w:val="008339D5"/>
    <w:rsid w:val="00843CA4"/>
    <w:rsid w:val="00845226"/>
    <w:rsid w:val="00880F1A"/>
    <w:rsid w:val="008E52B1"/>
    <w:rsid w:val="008F0557"/>
    <w:rsid w:val="008F50BE"/>
    <w:rsid w:val="00930E3F"/>
    <w:rsid w:val="009350BE"/>
    <w:rsid w:val="009405E4"/>
    <w:rsid w:val="00947D6B"/>
    <w:rsid w:val="0095468D"/>
    <w:rsid w:val="00960DD6"/>
    <w:rsid w:val="00967068"/>
    <w:rsid w:val="00976125"/>
    <w:rsid w:val="009D3D01"/>
    <w:rsid w:val="009E21BA"/>
    <w:rsid w:val="009E2899"/>
    <w:rsid w:val="009F33DD"/>
    <w:rsid w:val="00A37655"/>
    <w:rsid w:val="00A62209"/>
    <w:rsid w:val="00A70739"/>
    <w:rsid w:val="00A85D8B"/>
    <w:rsid w:val="00A91E7A"/>
    <w:rsid w:val="00A9377A"/>
    <w:rsid w:val="00A94690"/>
    <w:rsid w:val="00A96E17"/>
    <w:rsid w:val="00AB1B29"/>
    <w:rsid w:val="00AC2056"/>
    <w:rsid w:val="00B02C7F"/>
    <w:rsid w:val="00B22CD3"/>
    <w:rsid w:val="00B3284B"/>
    <w:rsid w:val="00B464B4"/>
    <w:rsid w:val="00B63190"/>
    <w:rsid w:val="00B67708"/>
    <w:rsid w:val="00B7710B"/>
    <w:rsid w:val="00B915C6"/>
    <w:rsid w:val="00B979F4"/>
    <w:rsid w:val="00BA12E9"/>
    <w:rsid w:val="00BB14D0"/>
    <w:rsid w:val="00BB3219"/>
    <w:rsid w:val="00BB4849"/>
    <w:rsid w:val="00BC3502"/>
    <w:rsid w:val="00BD0A1C"/>
    <w:rsid w:val="00BD28C5"/>
    <w:rsid w:val="00BE3218"/>
    <w:rsid w:val="00C01193"/>
    <w:rsid w:val="00C07A5B"/>
    <w:rsid w:val="00C74E91"/>
    <w:rsid w:val="00C77417"/>
    <w:rsid w:val="00C77B5A"/>
    <w:rsid w:val="00C80A4D"/>
    <w:rsid w:val="00C84399"/>
    <w:rsid w:val="00C913F7"/>
    <w:rsid w:val="00CC51BA"/>
    <w:rsid w:val="00CC7EEA"/>
    <w:rsid w:val="00CD3B37"/>
    <w:rsid w:val="00CE2ADD"/>
    <w:rsid w:val="00CE6E1C"/>
    <w:rsid w:val="00CF2085"/>
    <w:rsid w:val="00CF3FC5"/>
    <w:rsid w:val="00CF6C31"/>
    <w:rsid w:val="00D463E2"/>
    <w:rsid w:val="00D7046F"/>
    <w:rsid w:val="00D835BD"/>
    <w:rsid w:val="00D93404"/>
    <w:rsid w:val="00D937C2"/>
    <w:rsid w:val="00D97560"/>
    <w:rsid w:val="00DC463F"/>
    <w:rsid w:val="00DE769C"/>
    <w:rsid w:val="00DF2709"/>
    <w:rsid w:val="00E04757"/>
    <w:rsid w:val="00E156D3"/>
    <w:rsid w:val="00E2648E"/>
    <w:rsid w:val="00E451E4"/>
    <w:rsid w:val="00E54E18"/>
    <w:rsid w:val="00E6499A"/>
    <w:rsid w:val="00E709B5"/>
    <w:rsid w:val="00E84450"/>
    <w:rsid w:val="00E93A88"/>
    <w:rsid w:val="00E93DDC"/>
    <w:rsid w:val="00E95697"/>
    <w:rsid w:val="00EC5DA8"/>
    <w:rsid w:val="00ED3480"/>
    <w:rsid w:val="00ED7AF2"/>
    <w:rsid w:val="00EF6FE6"/>
    <w:rsid w:val="00F07384"/>
    <w:rsid w:val="00F1527C"/>
    <w:rsid w:val="00F57DC7"/>
    <w:rsid w:val="00F84F10"/>
    <w:rsid w:val="00F95F04"/>
    <w:rsid w:val="00FD275D"/>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E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8E52B1"/>
    <w:pPr>
      <w:keepNext/>
      <w:outlineLvl w:val="1"/>
    </w:pPr>
    <w:rPr>
      <w:sz w:val="28"/>
    </w:rPr>
  </w:style>
  <w:style w:type="paragraph" w:styleId="3">
    <w:name w:val="heading 3"/>
    <w:basedOn w:val="a"/>
    <w:next w:val="a"/>
    <w:link w:val="30"/>
    <w:unhideWhenUsed/>
    <w:qFormat/>
    <w:rsid w:val="001F5B6C"/>
    <w:pPr>
      <w:keepNext/>
      <w:outlineLvl w:val="2"/>
    </w:pPr>
    <w:rPr>
      <w:sz w:val="28"/>
    </w:rPr>
  </w:style>
  <w:style w:type="paragraph" w:styleId="4">
    <w:name w:val="heading 4"/>
    <w:basedOn w:val="a"/>
    <w:next w:val="a"/>
    <w:link w:val="40"/>
    <w:qFormat/>
    <w:rsid w:val="00880F1A"/>
    <w:pPr>
      <w:keepNext/>
      <w:outlineLvl w:val="3"/>
    </w:pPr>
    <w:rPr>
      <w:b/>
      <w:bCs/>
    </w:rPr>
  </w:style>
  <w:style w:type="paragraph" w:styleId="8">
    <w:name w:val="heading 8"/>
    <w:basedOn w:val="a"/>
    <w:next w:val="a"/>
    <w:link w:val="80"/>
    <w:qFormat/>
    <w:rsid w:val="00880F1A"/>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L.T."/>
    <w:basedOn w:val="a"/>
    <w:link w:val="a4"/>
    <w:unhideWhenUsed/>
    <w:rsid w:val="003275B4"/>
    <w:pPr>
      <w:tabs>
        <w:tab w:val="center" w:pos="4677"/>
        <w:tab w:val="right" w:pos="9355"/>
      </w:tabs>
    </w:pPr>
  </w:style>
  <w:style w:type="character" w:customStyle="1" w:styleId="a4">
    <w:name w:val="Верхний колонтитул Знак"/>
    <w:aliases w:val="I.L.T. Знак"/>
    <w:basedOn w:val="a0"/>
    <w:link w:val="a3"/>
    <w:rsid w:val="003275B4"/>
    <w:rPr>
      <w:rFonts w:ascii="Times New Roman" w:eastAsia="Times New Roman" w:hAnsi="Times New Roman" w:cs="Times New Roman"/>
      <w:sz w:val="24"/>
      <w:szCs w:val="24"/>
      <w:lang w:eastAsia="ru-RU"/>
    </w:rPr>
  </w:style>
  <w:style w:type="paragraph" w:styleId="a5">
    <w:name w:val="footer"/>
    <w:aliases w:val=" Знак2"/>
    <w:basedOn w:val="a"/>
    <w:link w:val="a6"/>
    <w:unhideWhenUsed/>
    <w:rsid w:val="003275B4"/>
    <w:pPr>
      <w:tabs>
        <w:tab w:val="center" w:pos="4677"/>
        <w:tab w:val="right" w:pos="9355"/>
      </w:tabs>
    </w:pPr>
  </w:style>
  <w:style w:type="character" w:customStyle="1" w:styleId="a6">
    <w:name w:val="Нижний колонтитул Знак"/>
    <w:aliases w:val=" Знак2 Знак"/>
    <w:basedOn w:val="a0"/>
    <w:link w:val="a5"/>
    <w:rsid w:val="003275B4"/>
    <w:rPr>
      <w:rFonts w:ascii="Times New Roman" w:eastAsia="Times New Roman" w:hAnsi="Times New Roman" w:cs="Times New Roman"/>
      <w:sz w:val="24"/>
      <w:szCs w:val="24"/>
      <w:lang w:eastAsia="ru-RU"/>
    </w:rPr>
  </w:style>
  <w:style w:type="paragraph" w:styleId="a7">
    <w:name w:val="Body Text"/>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61B0"/>
    <w:rPr>
      <w:rFonts w:ascii="Arial" w:eastAsia="Calibri" w:hAnsi="Arial" w:cs="Arial"/>
      <w:sz w:val="20"/>
      <w:szCs w:val="20"/>
    </w:rPr>
  </w:style>
  <w:style w:type="character" w:customStyle="1" w:styleId="ad">
    <w:name w:val="Без интервала Знак"/>
    <w:link w:val="ac"/>
    <w:uiPriority w:val="1"/>
    <w:locked/>
    <w:rsid w:val="005B61B0"/>
    <w:rPr>
      <w:rFonts w:ascii="Calibri" w:eastAsia="Calibri" w:hAnsi="Calibri" w:cs="Times New Roman"/>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8E52B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8E52B1"/>
    <w:rPr>
      <w:rFonts w:ascii="Times New Roman" w:eastAsia="Times New Roman" w:hAnsi="Times New Roman" w:cs="Times New Roman"/>
      <w:sz w:val="28"/>
      <w:szCs w:val="24"/>
      <w:lang w:eastAsia="ru-RU"/>
    </w:rPr>
  </w:style>
  <w:style w:type="paragraph" w:styleId="ae">
    <w:name w:val="caption"/>
    <w:basedOn w:val="a"/>
    <w:next w:val="a"/>
    <w:qFormat/>
    <w:rsid w:val="008E52B1"/>
    <w:pPr>
      <w:jc w:val="both"/>
    </w:pPr>
    <w:rPr>
      <w:sz w:val="28"/>
    </w:rPr>
  </w:style>
  <w:style w:type="paragraph" w:styleId="af">
    <w:name w:val="Title"/>
    <w:basedOn w:val="a"/>
    <w:link w:val="af0"/>
    <w:qFormat/>
    <w:rsid w:val="008E52B1"/>
    <w:pPr>
      <w:suppressAutoHyphens/>
      <w:jc w:val="center"/>
    </w:pPr>
    <w:rPr>
      <w:rFonts w:ascii="TimesET" w:hAnsi="TimesET"/>
      <w:sz w:val="32"/>
    </w:rPr>
  </w:style>
  <w:style w:type="character" w:customStyle="1" w:styleId="af0">
    <w:name w:val="Название Знак"/>
    <w:basedOn w:val="a0"/>
    <w:link w:val="af"/>
    <w:rsid w:val="008E52B1"/>
    <w:rPr>
      <w:rFonts w:ascii="TimesET" w:eastAsia="Times New Roman" w:hAnsi="TimesET" w:cs="Times New Roman"/>
      <w:sz w:val="32"/>
      <w:szCs w:val="24"/>
      <w:lang w:eastAsia="ru-RU"/>
    </w:rPr>
  </w:style>
  <w:style w:type="character" w:styleId="af1">
    <w:name w:val="page number"/>
    <w:basedOn w:val="a0"/>
    <w:rsid w:val="008E52B1"/>
  </w:style>
  <w:style w:type="paragraph" w:customStyle="1" w:styleId="--">
    <w:name w:val="- СТРАНИЦА -"/>
    <w:rsid w:val="008E52B1"/>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8E52B1"/>
    <w:pPr>
      <w:shd w:val="clear" w:color="auto" w:fill="FFFFFF"/>
      <w:autoSpaceDE w:val="0"/>
      <w:autoSpaceDN w:val="0"/>
      <w:adjustRightInd w:val="0"/>
      <w:ind w:left="360" w:hanging="360"/>
      <w:jc w:val="both"/>
    </w:pPr>
    <w:rPr>
      <w:color w:val="000000"/>
      <w:sz w:val="28"/>
      <w:szCs w:val="28"/>
    </w:rPr>
  </w:style>
  <w:style w:type="character" w:customStyle="1" w:styleId="af3">
    <w:name w:val="Основной текст с отступом Знак"/>
    <w:basedOn w:val="a0"/>
    <w:link w:val="af2"/>
    <w:rsid w:val="008E52B1"/>
    <w:rPr>
      <w:rFonts w:ascii="Times New Roman" w:eastAsia="Times New Roman" w:hAnsi="Times New Roman" w:cs="Times New Roman"/>
      <w:color w:val="000000"/>
      <w:sz w:val="28"/>
      <w:szCs w:val="28"/>
      <w:shd w:val="clear" w:color="auto" w:fill="FFFFFF"/>
      <w:lang w:eastAsia="ru-RU"/>
    </w:rPr>
  </w:style>
  <w:style w:type="paragraph" w:customStyle="1" w:styleId="af4">
    <w:name w:val="Автозамена"/>
    <w:rsid w:val="008E52B1"/>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8E52B1"/>
    <w:rPr>
      <w:rFonts w:ascii="Verdana" w:hAnsi="Verdana" w:cs="Verdana"/>
      <w:sz w:val="20"/>
      <w:szCs w:val="20"/>
      <w:lang w:val="en-US" w:eastAsia="en-US"/>
    </w:rPr>
  </w:style>
  <w:style w:type="character" w:customStyle="1" w:styleId="af6">
    <w:name w:val="Цветовое выделение"/>
    <w:uiPriority w:val="99"/>
    <w:rsid w:val="008E52B1"/>
    <w:rPr>
      <w:b/>
      <w:bCs/>
      <w:color w:val="000080"/>
    </w:rPr>
  </w:style>
  <w:style w:type="character" w:customStyle="1" w:styleId="af7">
    <w:name w:val="Гипертекстовая ссылка"/>
    <w:basedOn w:val="af6"/>
    <w:rsid w:val="008E52B1"/>
    <w:rPr>
      <w:b/>
      <w:bCs/>
      <w:color w:val="000080"/>
    </w:rPr>
  </w:style>
  <w:style w:type="paragraph" w:customStyle="1" w:styleId="af8">
    <w:name w:val="Нормальный (таблица)"/>
    <w:basedOn w:val="a"/>
    <w:next w:val="a"/>
    <w:rsid w:val="008E52B1"/>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E52B1"/>
    <w:pPr>
      <w:widowControl w:val="0"/>
      <w:autoSpaceDE w:val="0"/>
      <w:autoSpaceDN w:val="0"/>
      <w:adjustRightInd w:val="0"/>
    </w:pPr>
    <w:rPr>
      <w:rFonts w:ascii="Arial" w:hAnsi="Arial" w:cs="Arial"/>
    </w:rPr>
  </w:style>
  <w:style w:type="character" w:styleId="afa">
    <w:name w:val="Hyperlink"/>
    <w:basedOn w:val="a0"/>
    <w:uiPriority w:val="99"/>
    <w:rsid w:val="008E52B1"/>
    <w:rPr>
      <w:color w:val="0000FF"/>
      <w:u w:val="single"/>
    </w:rPr>
  </w:style>
  <w:style w:type="paragraph" w:customStyle="1" w:styleId="ConsNormal">
    <w:name w:val="ConsNormal"/>
    <w:rsid w:val="008E52B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
    <w:link w:val="afc"/>
    <w:uiPriority w:val="99"/>
    <w:rsid w:val="008E52B1"/>
    <w:rPr>
      <w:rFonts w:ascii="Courier New" w:hAnsi="Courier New" w:cs="Courier New"/>
      <w:sz w:val="20"/>
      <w:szCs w:val="20"/>
    </w:rPr>
  </w:style>
  <w:style w:type="character" w:customStyle="1" w:styleId="afc">
    <w:name w:val="Текст Знак"/>
    <w:basedOn w:val="a0"/>
    <w:link w:val="afb"/>
    <w:uiPriority w:val="99"/>
    <w:rsid w:val="008E52B1"/>
    <w:rPr>
      <w:rFonts w:ascii="Courier New" w:eastAsia="Times New Roman" w:hAnsi="Courier New" w:cs="Courier New"/>
      <w:sz w:val="20"/>
      <w:szCs w:val="20"/>
      <w:lang w:eastAsia="ru-RU"/>
    </w:rPr>
  </w:style>
  <w:style w:type="paragraph" w:styleId="21">
    <w:name w:val="Body Text 2"/>
    <w:basedOn w:val="a"/>
    <w:link w:val="22"/>
    <w:rsid w:val="008E52B1"/>
    <w:pPr>
      <w:spacing w:after="120" w:line="480" w:lineRule="auto"/>
    </w:pPr>
  </w:style>
  <w:style w:type="character" w:customStyle="1" w:styleId="22">
    <w:name w:val="Основной текст 2 Знак"/>
    <w:basedOn w:val="a0"/>
    <w:link w:val="21"/>
    <w:rsid w:val="008E52B1"/>
    <w:rPr>
      <w:rFonts w:ascii="Times New Roman" w:eastAsia="Times New Roman" w:hAnsi="Times New Roman" w:cs="Times New Roman"/>
      <w:sz w:val="24"/>
      <w:szCs w:val="24"/>
      <w:lang w:eastAsia="ru-RU"/>
    </w:rPr>
  </w:style>
  <w:style w:type="paragraph" w:customStyle="1" w:styleId="afd">
    <w:name w:val="Заголовок статьи"/>
    <w:basedOn w:val="a"/>
    <w:next w:val="a"/>
    <w:uiPriority w:val="99"/>
    <w:rsid w:val="008E52B1"/>
    <w:pPr>
      <w:autoSpaceDE w:val="0"/>
      <w:autoSpaceDN w:val="0"/>
      <w:adjustRightInd w:val="0"/>
      <w:ind w:left="1612" w:hanging="892"/>
      <w:jc w:val="both"/>
    </w:pPr>
    <w:rPr>
      <w:rFonts w:ascii="Arial" w:hAnsi="Arial" w:cs="Arial"/>
    </w:rPr>
  </w:style>
  <w:style w:type="character" w:customStyle="1" w:styleId="apple-converted-space">
    <w:name w:val="apple-converted-space"/>
    <w:basedOn w:val="a0"/>
    <w:rsid w:val="008E52B1"/>
  </w:style>
  <w:style w:type="paragraph" w:customStyle="1" w:styleId="23">
    <w:name w:val="Знак2"/>
    <w:basedOn w:val="a"/>
    <w:rsid w:val="008E52B1"/>
    <w:rPr>
      <w:rFonts w:ascii="Verdana" w:hAnsi="Verdana" w:cs="Verdana"/>
      <w:sz w:val="20"/>
      <w:szCs w:val="20"/>
      <w:lang w:val="en-US" w:eastAsia="en-US"/>
    </w:rPr>
  </w:style>
  <w:style w:type="character" w:customStyle="1" w:styleId="TimesNewRoman12">
    <w:name w:val="Стиль Times New Roman 12 пт зачеркнутый"/>
    <w:rsid w:val="008E52B1"/>
    <w:rPr>
      <w:rFonts w:ascii="Times New Roman" w:hAnsi="Times New Roman" w:cs="Times New Roman"/>
      <w:sz w:val="24"/>
      <w:szCs w:val="24"/>
    </w:rPr>
  </w:style>
  <w:style w:type="paragraph" w:customStyle="1" w:styleId="font5">
    <w:name w:val="font5"/>
    <w:basedOn w:val="a"/>
    <w:rsid w:val="008E52B1"/>
    <w:pPr>
      <w:spacing w:before="100" w:beforeAutospacing="1" w:after="100" w:afterAutospacing="1"/>
    </w:pPr>
    <w:rPr>
      <w:rFonts w:ascii="Arial" w:hAnsi="Arial" w:cs="Arial"/>
      <w:color w:val="106BBE"/>
    </w:rPr>
  </w:style>
  <w:style w:type="paragraph" w:customStyle="1" w:styleId="font6">
    <w:name w:val="font6"/>
    <w:basedOn w:val="a"/>
    <w:rsid w:val="008E52B1"/>
    <w:pPr>
      <w:spacing w:before="100" w:beforeAutospacing="1" w:after="100" w:afterAutospacing="1"/>
    </w:pPr>
    <w:rPr>
      <w:color w:val="000000"/>
      <w:sz w:val="22"/>
      <w:szCs w:val="22"/>
    </w:rPr>
  </w:style>
  <w:style w:type="paragraph" w:customStyle="1" w:styleId="font7">
    <w:name w:val="font7"/>
    <w:basedOn w:val="a"/>
    <w:rsid w:val="008E52B1"/>
    <w:pPr>
      <w:spacing w:before="100" w:beforeAutospacing="1" w:after="100" w:afterAutospacing="1"/>
    </w:pPr>
    <w:rPr>
      <w:color w:val="FF0000"/>
      <w:sz w:val="22"/>
      <w:szCs w:val="22"/>
    </w:rPr>
  </w:style>
  <w:style w:type="paragraph" w:customStyle="1" w:styleId="font8">
    <w:name w:val="font8"/>
    <w:basedOn w:val="a"/>
    <w:rsid w:val="008E52B1"/>
    <w:pPr>
      <w:spacing w:before="100" w:beforeAutospacing="1" w:after="100" w:afterAutospacing="1"/>
    </w:pPr>
    <w:rPr>
      <w:color w:val="106BBE"/>
      <w:sz w:val="22"/>
      <w:szCs w:val="22"/>
    </w:rPr>
  </w:style>
  <w:style w:type="paragraph" w:customStyle="1" w:styleId="xl64">
    <w:name w:val="xl64"/>
    <w:basedOn w:val="a"/>
    <w:rsid w:val="008E52B1"/>
    <w:pPr>
      <w:spacing w:before="100" w:beforeAutospacing="1" w:after="100" w:afterAutospacing="1"/>
    </w:pPr>
  </w:style>
  <w:style w:type="paragraph" w:customStyle="1" w:styleId="xl65">
    <w:name w:val="xl6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06BBE"/>
    </w:rPr>
  </w:style>
  <w:style w:type="paragraph" w:customStyle="1" w:styleId="xl69">
    <w:name w:val="xl69"/>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6">
    <w:name w:val="xl76"/>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8E52B1"/>
    <w:pPr>
      <w:pBdr>
        <w:top w:val="single" w:sz="4" w:space="0" w:color="auto"/>
        <w:left w:val="single" w:sz="4" w:space="0" w:color="auto"/>
      </w:pBdr>
      <w:spacing w:before="100" w:beforeAutospacing="1" w:after="100" w:afterAutospacing="1"/>
      <w:jc w:val="center"/>
      <w:textAlignment w:val="top"/>
    </w:pPr>
  </w:style>
  <w:style w:type="paragraph" w:customStyle="1" w:styleId="xl81">
    <w:name w:val="xl81"/>
    <w:basedOn w:val="a"/>
    <w:rsid w:val="008E52B1"/>
    <w:pPr>
      <w:pBdr>
        <w:top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E52B1"/>
    <w:pPr>
      <w:pBdr>
        <w:left w:val="single" w:sz="4" w:space="0" w:color="auto"/>
        <w:bottom w:val="single" w:sz="4" w:space="0" w:color="auto"/>
      </w:pBdr>
      <w:spacing w:before="100" w:beforeAutospacing="1" w:after="100" w:afterAutospacing="1"/>
      <w:jc w:val="center"/>
      <w:textAlignment w:val="top"/>
    </w:pPr>
  </w:style>
  <w:style w:type="paragraph" w:customStyle="1" w:styleId="xl83">
    <w:name w:val="xl83"/>
    <w:basedOn w:val="a"/>
    <w:rsid w:val="008E52B1"/>
    <w:pPr>
      <w:pBdr>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8E52B1"/>
    <w:pPr>
      <w:pBdr>
        <w:left w:val="single" w:sz="4" w:space="0" w:color="auto"/>
      </w:pBdr>
      <w:spacing w:before="100" w:beforeAutospacing="1" w:after="100" w:afterAutospacing="1"/>
      <w:jc w:val="center"/>
      <w:textAlignment w:val="top"/>
    </w:pPr>
  </w:style>
  <w:style w:type="paragraph" w:customStyle="1" w:styleId="xl85">
    <w:name w:val="xl85"/>
    <w:basedOn w:val="a"/>
    <w:rsid w:val="008E52B1"/>
    <w:pPr>
      <w:pBdr>
        <w:right w:val="single" w:sz="4" w:space="0" w:color="auto"/>
      </w:pBdr>
      <w:spacing w:before="100" w:beforeAutospacing="1" w:after="100" w:afterAutospacing="1"/>
      <w:jc w:val="center"/>
      <w:textAlignment w:val="top"/>
    </w:pPr>
  </w:style>
  <w:style w:type="paragraph" w:customStyle="1" w:styleId="xl86">
    <w:name w:val="xl86"/>
    <w:basedOn w:val="a"/>
    <w:rsid w:val="008E52B1"/>
    <w:pPr>
      <w:pBdr>
        <w:top w:val="single" w:sz="4" w:space="0" w:color="auto"/>
      </w:pBdr>
      <w:spacing w:before="100" w:beforeAutospacing="1" w:after="100" w:afterAutospacing="1"/>
      <w:jc w:val="center"/>
      <w:textAlignment w:val="top"/>
    </w:pPr>
  </w:style>
  <w:style w:type="paragraph" w:customStyle="1" w:styleId="xl87">
    <w:name w:val="xl87"/>
    <w:basedOn w:val="a"/>
    <w:rsid w:val="008E52B1"/>
    <w:pPr>
      <w:spacing w:before="100" w:beforeAutospacing="1" w:after="100" w:afterAutospacing="1"/>
      <w:jc w:val="center"/>
      <w:textAlignment w:val="top"/>
    </w:pPr>
  </w:style>
  <w:style w:type="paragraph" w:customStyle="1" w:styleId="xl88">
    <w:name w:val="xl88"/>
    <w:basedOn w:val="a"/>
    <w:rsid w:val="008E52B1"/>
    <w:pPr>
      <w:pBdr>
        <w:bottom w:val="single" w:sz="4" w:space="0" w:color="auto"/>
      </w:pBdr>
      <w:spacing w:before="100" w:beforeAutospacing="1" w:after="100" w:afterAutospacing="1"/>
      <w:jc w:val="center"/>
      <w:textAlignment w:val="top"/>
    </w:pPr>
  </w:style>
  <w:style w:type="paragraph" w:customStyle="1" w:styleId="xl89">
    <w:name w:val="xl89"/>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0">
    <w:name w:val="xl90"/>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2">
    <w:name w:val="xl92"/>
    <w:basedOn w:val="a"/>
    <w:rsid w:val="008E52B1"/>
    <w:pPr>
      <w:pBdr>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3">
    <w:name w:val="xl93"/>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rPr>
      <w:color w:val="106BBE"/>
    </w:rPr>
  </w:style>
  <w:style w:type="paragraph" w:customStyle="1" w:styleId="xl94">
    <w:name w:val="xl94"/>
    <w:basedOn w:val="a"/>
    <w:rsid w:val="008E52B1"/>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8E52B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8E52B1"/>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8E52B1"/>
    <w:pPr>
      <w:pBdr>
        <w:bottom w:val="single" w:sz="4" w:space="0" w:color="auto"/>
      </w:pBdr>
      <w:spacing w:before="100" w:beforeAutospacing="1" w:after="100" w:afterAutospacing="1"/>
      <w:jc w:val="center"/>
    </w:pPr>
    <w:rPr>
      <w:b/>
      <w:bCs/>
    </w:rPr>
  </w:style>
  <w:style w:type="paragraph" w:customStyle="1" w:styleId="xl100">
    <w:name w:val="xl100"/>
    <w:basedOn w:val="a"/>
    <w:rsid w:val="008E52B1"/>
    <w:pPr>
      <w:spacing w:before="100" w:beforeAutospacing="1" w:after="100" w:afterAutospacing="1"/>
      <w:jc w:val="right"/>
    </w:pPr>
  </w:style>
  <w:style w:type="paragraph" w:customStyle="1" w:styleId="xl101">
    <w:name w:val="xl10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customStyle="1" w:styleId="afe">
    <w:name w:val="Текст выноски Знак"/>
    <w:basedOn w:val="a0"/>
    <w:link w:val="aff"/>
    <w:rsid w:val="008E52B1"/>
    <w:rPr>
      <w:rFonts w:ascii="Tahoma" w:hAnsi="Tahoma" w:cs="Tahoma"/>
      <w:sz w:val="16"/>
      <w:szCs w:val="16"/>
    </w:rPr>
  </w:style>
  <w:style w:type="paragraph" w:styleId="aff">
    <w:name w:val="Balloon Text"/>
    <w:basedOn w:val="a"/>
    <w:link w:val="afe"/>
    <w:unhideWhenUsed/>
    <w:rsid w:val="008E52B1"/>
    <w:rPr>
      <w:rFonts w:ascii="Tahoma" w:eastAsiaTheme="minorHAnsi" w:hAnsi="Tahoma" w:cs="Tahoma"/>
      <w:sz w:val="16"/>
      <w:szCs w:val="16"/>
      <w:lang w:eastAsia="en-US"/>
    </w:rPr>
  </w:style>
  <w:style w:type="character" w:customStyle="1" w:styleId="12">
    <w:name w:val="Текст выноски Знак1"/>
    <w:basedOn w:val="a0"/>
    <w:uiPriority w:val="99"/>
    <w:rsid w:val="008E52B1"/>
    <w:rPr>
      <w:rFonts w:ascii="Tahoma" w:eastAsia="Times New Roman" w:hAnsi="Tahoma" w:cs="Tahoma"/>
      <w:sz w:val="16"/>
      <w:szCs w:val="16"/>
      <w:lang w:eastAsia="ru-RU"/>
    </w:rPr>
  </w:style>
  <w:style w:type="paragraph" w:customStyle="1" w:styleId="aff0">
    <w:name w:val="Знак Знак Знак Знак"/>
    <w:basedOn w:val="a"/>
    <w:uiPriority w:val="99"/>
    <w:rsid w:val="008E52B1"/>
    <w:pPr>
      <w:widowControl w:val="0"/>
      <w:adjustRightInd w:val="0"/>
      <w:spacing w:after="160" w:line="240" w:lineRule="exact"/>
      <w:jc w:val="right"/>
    </w:pPr>
    <w:rPr>
      <w:sz w:val="20"/>
      <w:szCs w:val="20"/>
      <w:lang w:val="en-GB" w:eastAsia="en-US"/>
    </w:rPr>
  </w:style>
  <w:style w:type="paragraph" w:styleId="31">
    <w:name w:val="Body Text 3"/>
    <w:basedOn w:val="a"/>
    <w:link w:val="32"/>
    <w:rsid w:val="008E52B1"/>
    <w:pPr>
      <w:spacing w:after="120"/>
    </w:pPr>
    <w:rPr>
      <w:sz w:val="16"/>
      <w:szCs w:val="16"/>
    </w:rPr>
  </w:style>
  <w:style w:type="character" w:customStyle="1" w:styleId="32">
    <w:name w:val="Основной текст 3 Знак"/>
    <w:basedOn w:val="a0"/>
    <w:link w:val="31"/>
    <w:rsid w:val="008E52B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8E52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52B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uiPriority w:val="99"/>
    <w:rsid w:val="008E52B1"/>
  </w:style>
  <w:style w:type="paragraph" w:customStyle="1" w:styleId="CharChar1CharChar1CharChar">
    <w:name w:val="Char Char Знак Знак1 Char Char1 Знак Знак Char Char"/>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rsid w:val="008E52B1"/>
    <w:pPr>
      <w:spacing w:after="0" w:line="240" w:lineRule="auto"/>
    </w:pPr>
    <w:rPr>
      <w:rFonts w:ascii="Calibri" w:eastAsia="Times New Roman" w:hAnsi="Calibri" w:cs="Calibri"/>
    </w:rPr>
  </w:style>
  <w:style w:type="paragraph" w:styleId="aff1">
    <w:name w:val="Normal (Web)"/>
    <w:basedOn w:val="a"/>
    <w:rsid w:val="008E52B1"/>
    <w:pPr>
      <w:spacing w:before="100" w:beforeAutospacing="1" w:after="100" w:afterAutospacing="1"/>
    </w:pPr>
  </w:style>
  <w:style w:type="character" w:customStyle="1" w:styleId="FontStyle43">
    <w:name w:val="Font Style43"/>
    <w:uiPriority w:val="99"/>
    <w:rsid w:val="008E52B1"/>
    <w:rPr>
      <w:rFonts w:ascii="Times New Roman" w:hAnsi="Times New Roman" w:cs="Times New Roman"/>
      <w:sz w:val="26"/>
      <w:szCs w:val="26"/>
    </w:rPr>
  </w:style>
  <w:style w:type="paragraph" w:customStyle="1" w:styleId="14">
    <w:name w:val="Абзац списка1"/>
    <w:basedOn w:val="a"/>
    <w:uiPriority w:val="99"/>
    <w:rsid w:val="008E52B1"/>
    <w:pPr>
      <w:spacing w:after="200" w:line="276" w:lineRule="auto"/>
      <w:ind w:left="720"/>
    </w:pPr>
    <w:rPr>
      <w:rFonts w:ascii="Calibri" w:hAnsi="Calibri" w:cs="Calibri"/>
      <w:sz w:val="22"/>
      <w:szCs w:val="22"/>
      <w:lang w:eastAsia="en-US"/>
    </w:rPr>
  </w:style>
  <w:style w:type="paragraph" w:customStyle="1" w:styleId="15">
    <w:name w:val="Знак1"/>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aff2">
    <w:name w:val="Таблицы (моноширинный)"/>
    <w:basedOn w:val="a"/>
    <w:next w:val="a"/>
    <w:rsid w:val="008E52B1"/>
    <w:pPr>
      <w:widowControl w:val="0"/>
      <w:autoSpaceDE w:val="0"/>
      <w:autoSpaceDN w:val="0"/>
      <w:adjustRightInd w:val="0"/>
      <w:jc w:val="both"/>
    </w:pPr>
    <w:rPr>
      <w:rFonts w:ascii="Courier New" w:hAnsi="Courier New" w:cs="Courier New"/>
      <w:sz w:val="20"/>
      <w:szCs w:val="20"/>
    </w:rPr>
  </w:style>
  <w:style w:type="paragraph" w:styleId="aff3">
    <w:name w:val="List Bullet"/>
    <w:basedOn w:val="a"/>
    <w:autoRedefine/>
    <w:rsid w:val="008E52B1"/>
    <w:pPr>
      <w:tabs>
        <w:tab w:val="num" w:pos="735"/>
      </w:tabs>
      <w:spacing w:line="360" w:lineRule="auto"/>
      <w:ind w:firstLine="709"/>
      <w:jc w:val="both"/>
    </w:pPr>
  </w:style>
  <w:style w:type="character" w:customStyle="1" w:styleId="S">
    <w:name w:val="S_Маркированный Знак Знак"/>
    <w:link w:val="S0"/>
    <w:locked/>
    <w:rsid w:val="008E52B1"/>
    <w:rPr>
      <w:sz w:val="24"/>
      <w:szCs w:val="24"/>
    </w:rPr>
  </w:style>
  <w:style w:type="paragraph" w:customStyle="1" w:styleId="S0">
    <w:name w:val="S_Маркированный"/>
    <w:basedOn w:val="aff3"/>
    <w:link w:val="S"/>
    <w:rsid w:val="008E52B1"/>
    <w:rPr>
      <w:rFonts w:asciiTheme="minorHAnsi" w:eastAsiaTheme="minorHAnsi" w:hAnsiTheme="minorHAnsi" w:cstheme="minorBidi"/>
      <w:lang w:eastAsia="en-US"/>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8E52B1"/>
    <w:pPr>
      <w:spacing w:after="120" w:line="480" w:lineRule="auto"/>
      <w:ind w:left="283"/>
    </w:pPr>
  </w:style>
  <w:style w:type="character" w:customStyle="1" w:styleId="25">
    <w:name w:val="Основной текст с отступом 2 Знак"/>
    <w:basedOn w:val="a0"/>
    <w:rsid w:val="008E52B1"/>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4"/>
    <w:rsid w:val="008E52B1"/>
    <w:rPr>
      <w:rFonts w:ascii="Times New Roman" w:eastAsia="Times New Roman" w:hAnsi="Times New Roman" w:cs="Times New Roman"/>
      <w:sz w:val="24"/>
      <w:szCs w:val="24"/>
    </w:rPr>
  </w:style>
  <w:style w:type="character" w:customStyle="1" w:styleId="6">
    <w:name w:val="Знак Знак6"/>
    <w:locked/>
    <w:rsid w:val="008E52B1"/>
    <w:rPr>
      <w:rFonts w:ascii="Arial" w:hAnsi="Arial" w:cs="Arial"/>
      <w:b/>
      <w:bCs/>
      <w:sz w:val="26"/>
      <w:szCs w:val="26"/>
      <w:lang w:val="ru-RU" w:eastAsia="ru-RU" w:bidi="ar-SA"/>
    </w:rPr>
  </w:style>
  <w:style w:type="character" w:customStyle="1" w:styleId="aff4">
    <w:name w:val="Текст сноски Знак"/>
    <w:aliases w:val="Знак3 Знак"/>
    <w:link w:val="aff5"/>
    <w:locked/>
    <w:rsid w:val="008E52B1"/>
    <w:rPr>
      <w:rFonts w:ascii="Times New Roman" w:eastAsia="Times New Roman" w:hAnsi="Times New Roman" w:cs="Times New Roman"/>
      <w:sz w:val="20"/>
      <w:szCs w:val="20"/>
      <w:lang w:eastAsia="ru-RU"/>
    </w:rPr>
  </w:style>
  <w:style w:type="paragraph" w:styleId="aff5">
    <w:name w:val="footnote text"/>
    <w:aliases w:val="Знак3"/>
    <w:basedOn w:val="a"/>
    <w:link w:val="aff4"/>
    <w:rsid w:val="008E52B1"/>
    <w:rPr>
      <w:sz w:val="20"/>
      <w:szCs w:val="20"/>
    </w:rPr>
  </w:style>
  <w:style w:type="character" w:customStyle="1" w:styleId="16">
    <w:name w:val="Текст сноски Знак1"/>
    <w:basedOn w:val="a0"/>
    <w:rsid w:val="008E52B1"/>
    <w:rPr>
      <w:rFonts w:ascii="Times New Roman" w:eastAsia="Times New Roman" w:hAnsi="Times New Roman" w:cs="Times New Roman"/>
      <w:sz w:val="20"/>
      <w:szCs w:val="20"/>
      <w:lang w:eastAsia="ru-RU"/>
    </w:rPr>
  </w:style>
  <w:style w:type="character" w:styleId="aff6">
    <w:name w:val="footnote reference"/>
    <w:rsid w:val="008E52B1"/>
    <w:rPr>
      <w:vertAlign w:val="superscript"/>
    </w:rPr>
  </w:style>
  <w:style w:type="paragraph" w:customStyle="1" w:styleId="ConsCell">
    <w:name w:val="ConsCell"/>
    <w:rsid w:val="008E52B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7">
    <w:name w:val="Document Map"/>
    <w:basedOn w:val="a"/>
    <w:link w:val="aff8"/>
    <w:rsid w:val="008E52B1"/>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8">
    <w:name w:val="Схема документа Знак"/>
    <w:basedOn w:val="a0"/>
    <w:link w:val="aff7"/>
    <w:rsid w:val="008E52B1"/>
    <w:rPr>
      <w:rFonts w:ascii="Tahoma" w:eastAsia="Times New Roman" w:hAnsi="Tahoma" w:cs="Tahoma"/>
      <w:sz w:val="20"/>
      <w:szCs w:val="20"/>
      <w:shd w:val="clear" w:color="auto" w:fill="000080"/>
      <w:lang w:eastAsia="ru-RU"/>
    </w:rPr>
  </w:style>
  <w:style w:type="character" w:styleId="aff9">
    <w:name w:val="FollowedHyperlink"/>
    <w:uiPriority w:val="99"/>
    <w:unhideWhenUsed/>
    <w:rsid w:val="008E52B1"/>
    <w:rPr>
      <w:color w:val="800080"/>
      <w:u w:val="single"/>
    </w:rPr>
  </w:style>
  <w:style w:type="paragraph" w:customStyle="1" w:styleId="font9">
    <w:name w:val="font9"/>
    <w:basedOn w:val="a"/>
    <w:rsid w:val="008E52B1"/>
    <w:pPr>
      <w:spacing w:before="100" w:beforeAutospacing="1" w:after="100" w:afterAutospacing="1"/>
    </w:pPr>
    <w:rPr>
      <w:rFonts w:ascii="Tahoma" w:hAnsi="Tahoma" w:cs="Tahoma"/>
      <w:b/>
      <w:bCs/>
      <w:color w:val="000000"/>
      <w:sz w:val="16"/>
      <w:szCs w:val="16"/>
    </w:rPr>
  </w:style>
  <w:style w:type="paragraph" w:customStyle="1" w:styleId="xl107">
    <w:name w:val="xl107"/>
    <w:basedOn w:val="a"/>
    <w:rsid w:val="008E52B1"/>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8E52B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8E52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8E52B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8E52B1"/>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8E52B1"/>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8E52B1"/>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8E52B1"/>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8E52B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E52B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8E52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8E52B1"/>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8E52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8E52B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8E52B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E52B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E52B1"/>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E52B1"/>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E52B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E52B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8E52B1"/>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E52B1"/>
    <w:pPr>
      <w:spacing w:before="100" w:beforeAutospacing="1" w:after="100" w:afterAutospacing="1"/>
      <w:jc w:val="center"/>
      <w:textAlignment w:val="center"/>
    </w:pPr>
    <w:rPr>
      <w:sz w:val="18"/>
      <w:szCs w:val="18"/>
    </w:rPr>
  </w:style>
  <w:style w:type="paragraph" w:customStyle="1" w:styleId="xl146">
    <w:name w:val="xl146"/>
    <w:basedOn w:val="a"/>
    <w:rsid w:val="008E52B1"/>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8E52B1"/>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8E52B1"/>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8E52B1"/>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8E52B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8E52B1"/>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8E52B1"/>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8E52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8E52B1"/>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8E52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a">
    <w:name w:val="Emphasis"/>
    <w:uiPriority w:val="99"/>
    <w:qFormat/>
    <w:rsid w:val="008E52B1"/>
    <w:rPr>
      <w:i/>
      <w:iCs/>
    </w:rPr>
  </w:style>
  <w:style w:type="paragraph" w:customStyle="1" w:styleId="font10">
    <w:name w:val="font10"/>
    <w:basedOn w:val="a"/>
    <w:rsid w:val="008E52B1"/>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8E52B1"/>
    <w:pPr>
      <w:spacing w:before="100" w:beforeAutospacing="1" w:after="100" w:afterAutospacing="1"/>
    </w:pPr>
    <w:rPr>
      <w:rFonts w:ascii="Tahoma" w:hAnsi="Tahoma" w:cs="Tahoma"/>
      <w:color w:val="000000"/>
      <w:sz w:val="16"/>
      <w:szCs w:val="16"/>
    </w:rPr>
  </w:style>
  <w:style w:type="paragraph" w:customStyle="1" w:styleId="font12">
    <w:name w:val="font12"/>
    <w:basedOn w:val="a"/>
    <w:rsid w:val="008E52B1"/>
    <w:pPr>
      <w:spacing w:before="100" w:beforeAutospacing="1" w:after="100" w:afterAutospacing="1"/>
    </w:pPr>
    <w:rPr>
      <w:rFonts w:ascii="Tahoma" w:hAnsi="Tahoma" w:cs="Tahoma"/>
      <w:color w:val="000000"/>
      <w:sz w:val="16"/>
      <w:szCs w:val="16"/>
    </w:rPr>
  </w:style>
  <w:style w:type="paragraph" w:customStyle="1" w:styleId="font13">
    <w:name w:val="font13"/>
    <w:basedOn w:val="a"/>
    <w:rsid w:val="008E52B1"/>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8E52B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8E52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7">
    <w:name w:val="Нет списка1"/>
    <w:next w:val="a2"/>
    <w:uiPriority w:val="99"/>
    <w:semiHidden/>
    <w:unhideWhenUsed/>
    <w:rsid w:val="008E52B1"/>
  </w:style>
  <w:style w:type="paragraph" w:customStyle="1" w:styleId="xl212">
    <w:name w:val="xl212"/>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8E52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8E52B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8E52B1"/>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8E52B1"/>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8E52B1"/>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8E52B1"/>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8E52B1"/>
    <w:pPr>
      <w:shd w:val="clear" w:color="000000" w:fill="FCD5B4"/>
      <w:spacing w:before="100" w:beforeAutospacing="1" w:after="100" w:afterAutospacing="1"/>
    </w:pPr>
    <w:rPr>
      <w:rFonts w:ascii="Arial" w:hAnsi="Arial" w:cs="Arial"/>
    </w:rPr>
  </w:style>
  <w:style w:type="paragraph" w:customStyle="1" w:styleId="xl275">
    <w:name w:val="xl275"/>
    <w:basedOn w:val="a"/>
    <w:rsid w:val="008E52B1"/>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8E52B1"/>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8E52B1"/>
    <w:pPr>
      <w:shd w:val="clear" w:color="000000" w:fill="FCD5B4"/>
      <w:spacing w:before="100" w:beforeAutospacing="1" w:after="100" w:afterAutospacing="1"/>
    </w:pPr>
    <w:rPr>
      <w:rFonts w:ascii="Arial" w:hAnsi="Arial" w:cs="Arial"/>
      <w:b/>
      <w:bCs/>
    </w:rPr>
  </w:style>
  <w:style w:type="paragraph" w:styleId="affb">
    <w:name w:val="Subtitle"/>
    <w:basedOn w:val="a"/>
    <w:next w:val="a"/>
    <w:link w:val="affc"/>
    <w:qFormat/>
    <w:rsid w:val="008E52B1"/>
    <w:pPr>
      <w:spacing w:after="60"/>
      <w:jc w:val="center"/>
      <w:outlineLvl w:val="1"/>
    </w:pPr>
    <w:rPr>
      <w:rFonts w:ascii="Cambria" w:hAnsi="Cambria"/>
    </w:rPr>
  </w:style>
  <w:style w:type="character" w:customStyle="1" w:styleId="affc">
    <w:name w:val="Подзаголовок Знак"/>
    <w:basedOn w:val="a0"/>
    <w:link w:val="affb"/>
    <w:rsid w:val="008E52B1"/>
    <w:rPr>
      <w:rFonts w:ascii="Cambria" w:eastAsia="Times New Roman" w:hAnsi="Cambria" w:cs="Times New Roman"/>
      <w:sz w:val="24"/>
      <w:szCs w:val="24"/>
      <w:lang w:eastAsia="ru-RU"/>
    </w:rPr>
  </w:style>
  <w:style w:type="character" w:styleId="affd">
    <w:name w:val="Subtle Reference"/>
    <w:uiPriority w:val="31"/>
    <w:qFormat/>
    <w:rsid w:val="008E52B1"/>
    <w:rPr>
      <w:smallCaps/>
      <w:color w:val="C0504D"/>
      <w:u w:val="single"/>
    </w:rPr>
  </w:style>
  <w:style w:type="character" w:styleId="affe">
    <w:name w:val="annotation reference"/>
    <w:rsid w:val="008E52B1"/>
    <w:rPr>
      <w:sz w:val="16"/>
      <w:szCs w:val="16"/>
    </w:rPr>
  </w:style>
  <w:style w:type="paragraph" w:styleId="afff">
    <w:name w:val="annotation text"/>
    <w:basedOn w:val="a"/>
    <w:link w:val="afff0"/>
    <w:rsid w:val="008E52B1"/>
    <w:rPr>
      <w:sz w:val="20"/>
      <w:szCs w:val="20"/>
    </w:rPr>
  </w:style>
  <w:style w:type="character" w:customStyle="1" w:styleId="afff0">
    <w:name w:val="Текст примечания Знак"/>
    <w:basedOn w:val="a0"/>
    <w:link w:val="afff"/>
    <w:rsid w:val="008E52B1"/>
    <w:rPr>
      <w:rFonts w:ascii="Times New Roman" w:eastAsia="Times New Roman" w:hAnsi="Times New Roman" w:cs="Times New Roman"/>
      <w:sz w:val="20"/>
      <w:szCs w:val="20"/>
      <w:lang w:eastAsia="ru-RU"/>
    </w:rPr>
  </w:style>
  <w:style w:type="paragraph" w:styleId="afff1">
    <w:name w:val="annotation subject"/>
    <w:basedOn w:val="afff"/>
    <w:next w:val="afff"/>
    <w:link w:val="afff2"/>
    <w:rsid w:val="008E52B1"/>
    <w:rPr>
      <w:b/>
      <w:bCs/>
    </w:rPr>
  </w:style>
  <w:style w:type="character" w:customStyle="1" w:styleId="afff2">
    <w:name w:val="Тема примечания Знак"/>
    <w:basedOn w:val="afff0"/>
    <w:link w:val="afff1"/>
    <w:rsid w:val="008E52B1"/>
    <w:rPr>
      <w:rFonts w:ascii="Times New Roman" w:eastAsia="Times New Roman" w:hAnsi="Times New Roman" w:cs="Times New Roman"/>
      <w:b/>
      <w:bCs/>
      <w:sz w:val="20"/>
      <w:szCs w:val="20"/>
      <w:lang w:eastAsia="ru-RU"/>
    </w:rPr>
  </w:style>
  <w:style w:type="character" w:customStyle="1" w:styleId="FontStyle22">
    <w:name w:val="Font Style22"/>
    <w:uiPriority w:val="99"/>
    <w:rsid w:val="00633AE9"/>
    <w:rPr>
      <w:rFonts w:ascii="Times New Roman" w:hAnsi="Times New Roman" w:cs="Times New Roman" w:hint="default"/>
      <w:sz w:val="24"/>
      <w:szCs w:val="24"/>
    </w:rPr>
  </w:style>
  <w:style w:type="character" w:customStyle="1" w:styleId="40">
    <w:name w:val="Заголовок 4 Знак"/>
    <w:basedOn w:val="a0"/>
    <w:link w:val="4"/>
    <w:rsid w:val="00880F1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880F1A"/>
    <w:rPr>
      <w:rFonts w:ascii="Times New Roman" w:eastAsia="Times New Roman" w:hAnsi="Times New Roman" w:cs="Times New Roman"/>
      <w:sz w:val="28"/>
      <w:szCs w:val="20"/>
      <w:lang w:eastAsia="ru-RU"/>
    </w:rPr>
  </w:style>
  <w:style w:type="paragraph" w:customStyle="1" w:styleId="Title">
    <w:name w:val="Title!Название НПА"/>
    <w:basedOn w:val="a"/>
    <w:rsid w:val="00880F1A"/>
    <w:pPr>
      <w:spacing w:before="240" w:after="60"/>
      <w:ind w:firstLine="567"/>
      <w:jc w:val="center"/>
      <w:outlineLvl w:val="0"/>
    </w:pPr>
    <w:rPr>
      <w:rFonts w:ascii="Arial" w:hAnsi="Arial" w:cs="Arial"/>
      <w:b/>
      <w:bCs/>
      <w:kern w:val="28"/>
      <w:sz w:val="32"/>
      <w:szCs w:val="32"/>
    </w:rPr>
  </w:style>
  <w:style w:type="paragraph" w:customStyle="1" w:styleId="Style6">
    <w:name w:val="Style6"/>
    <w:basedOn w:val="a"/>
    <w:uiPriority w:val="99"/>
    <w:rsid w:val="00880F1A"/>
    <w:pPr>
      <w:widowControl w:val="0"/>
      <w:autoSpaceDE w:val="0"/>
      <w:autoSpaceDN w:val="0"/>
      <w:adjustRightInd w:val="0"/>
      <w:spacing w:line="277" w:lineRule="exact"/>
      <w:ind w:firstLine="542"/>
      <w:jc w:val="both"/>
    </w:pPr>
  </w:style>
  <w:style w:type="paragraph" w:customStyle="1" w:styleId="HEADERTEXT">
    <w:name w:val=".HEADERTEXT"/>
    <w:uiPriority w:val="99"/>
    <w:rsid w:val="00880F1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880F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0">
    <w:name w:val="headertext"/>
    <w:basedOn w:val="a"/>
    <w:rsid w:val="00880F1A"/>
    <w:pPr>
      <w:spacing w:before="100" w:beforeAutospacing="1" w:after="100" w:afterAutospacing="1"/>
    </w:pPr>
  </w:style>
  <w:style w:type="paragraph" w:customStyle="1" w:styleId="formattext0">
    <w:name w:val="formattext"/>
    <w:basedOn w:val="a"/>
    <w:rsid w:val="00880F1A"/>
    <w:pPr>
      <w:spacing w:before="100" w:beforeAutospacing="1" w:after="100" w:afterAutospacing="1"/>
    </w:pPr>
  </w:style>
  <w:style w:type="character" w:customStyle="1" w:styleId="comment">
    <w:name w:val="comment"/>
    <w:basedOn w:val="a0"/>
    <w:rsid w:val="00880F1A"/>
  </w:style>
  <w:style w:type="character" w:styleId="afff3">
    <w:name w:val="Strong"/>
    <w:uiPriority w:val="22"/>
    <w:qFormat/>
    <w:rsid w:val="00880F1A"/>
    <w:rPr>
      <w:b/>
      <w:bCs/>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880F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7240341">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file:///C:\Users\Bolchari\Desktop\&#1084;&#1086;&#1080;%20&#1076;&#1086;&#1082;&#1091;&#1084;&#1077;&#1085;&#1090;&#1099;\content\act\9cf2f1c3-393d-4051-a52d-9923b0e51c0c.html" TargetMode="External"/><Relationship Id="rId18" Type="http://schemas.openxmlformats.org/officeDocument/2006/relationships/hyperlink" Target="file:///C:\Users\Bolchari\Desktop\&#1084;&#1086;&#1080;%20&#1076;&#1086;&#1082;&#1091;&#1084;&#1077;&#1085;&#1090;&#1099;\content\act\b14a636e-cc26-4c6f-a893-bd28ad31acf7.html" TargetMode="External"/><Relationship Id="rId26" Type="http://schemas.openxmlformats.org/officeDocument/2006/relationships/hyperlink" Target="file:///C:\Users\Bolchari\Desktop\&#1084;&#1086;&#1080;%20&#1076;&#1086;&#1082;&#1091;&#1084;&#1077;&#1085;&#1090;&#1099;\content\act\9cf2f1c3-393d-4051-a52d-9923b0e51c0c.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38258.553211" TargetMode="External"/><Relationship Id="rId34"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endnotes" Target="endnotes.xml"/><Relationship Id="rId12" Type="http://schemas.openxmlformats.org/officeDocument/2006/relationships/hyperlink" Target="file:///C:\Users\Bolchari\Desktop\&#1084;&#1086;&#1080;%20&#1076;&#1086;&#1082;&#1091;&#1084;&#1077;&#1085;&#1090;&#1099;\content\act\9cf2f1c3-393d-4051-a52d-9923b0e51c0c.html" TargetMode="External"/><Relationship Id="rId17" Type="http://schemas.openxmlformats.org/officeDocument/2006/relationships/hyperlink" Target="file:///C:\Users\Bolchari\Desktop\&#1084;&#1086;&#1080;%20&#1076;&#1086;&#1082;&#1091;&#1084;&#1077;&#1085;&#1090;&#1099;\content\act\45004c75-5243-401b-8c73-766db0b42115.html" TargetMode="External"/><Relationship Id="rId25" Type="http://schemas.openxmlformats.org/officeDocument/2006/relationships/hyperlink" Target="file:///C:\Users\Bolchari\Desktop\&#1084;&#1086;&#1080;%20&#1076;&#1086;&#1082;&#1091;&#1084;&#1077;&#1085;&#1090;&#1099;\content\act\9cf2f1c3-393d-4051-a52d-9923b0e51c0c.html" TargetMode="External"/><Relationship Id="rId33" Type="http://schemas.openxmlformats.org/officeDocument/2006/relationships/hyperlink" Target="consultantplus://offline/ref=15419B484F04E9A91D03394C285F8E7196014206419180615D5DA4548D4B00CDA120B6B9AFADF729VCO6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A1E40DF8E7C631EED5399BF5B506F002ABDA4772052FFFFB5E5C9F5D0873125CED37A18DE22BCA72CDC00BAB3B6E2D0E67AD6B6A2BDC9E6R4vBG" TargetMode="External"/><Relationship Id="rId20" Type="http://schemas.openxmlformats.org/officeDocument/2006/relationships/hyperlink" Target="file:///C:\Users\content\act\cff822a1-201b-4168-905d-21f0ba5fc42b.html" TargetMode="External"/><Relationship Id="rId29"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olchari\Desktop\&#1084;&#1086;&#1080;%20&#1076;&#1086;&#1082;&#1091;&#1084;&#1077;&#1085;&#1090;&#1099;\content\act\9cf2f1c3-393d-4051-a52d-9923b0e51c0c.html" TargetMode="External"/><Relationship Id="rId24" Type="http://schemas.openxmlformats.org/officeDocument/2006/relationships/hyperlink" Target="file:///C:\Users\Bolchari\Desktop\&#1084;&#1086;&#1080;%20&#1076;&#1086;&#1082;&#1091;&#1084;&#1077;&#1085;&#1090;&#1099;\content\act\9cf2f1c3-393d-4051-a52d-9923b0e51c0c.html" TargetMode="External"/><Relationship Id="rId32" Type="http://schemas.openxmlformats.org/officeDocument/2006/relationships/hyperlink" Target="consultantplus://offline/ref=15419B484F04E9A91D03394C285F8E7196014206419180615D5DA4548D4B00CDA120B6B9AFADF729VCO6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Bolchari\Desktop\&#1084;&#1086;&#1080;%20&#1076;&#1086;&#1082;&#1091;&#1084;&#1077;&#1085;&#1090;&#1099;\content\act\45004c75-5243-401b-8c73-766db0b42115.html" TargetMode="External"/><Relationship Id="rId23" Type="http://schemas.openxmlformats.org/officeDocument/2006/relationships/hyperlink" Target="file:///C:\Users\Bolchari\Desktop\&#1084;&#1086;&#1080;%20&#1076;&#1086;&#1082;&#1091;&#1084;&#1077;&#1085;&#1090;&#1099;\content\act\b14a636e-cc26-4c6f-a893-bd28ad31acf7.html" TargetMode="External"/><Relationship Id="rId28" Type="http://schemas.openxmlformats.org/officeDocument/2006/relationships/hyperlink" Target="file:///C:\Users\Bolchari\Desktop\&#1084;&#1086;&#1080;%20&#1076;&#1086;&#1082;&#1091;&#1084;&#1077;&#1085;&#1090;&#1099;\content\act\9cf2f1c3-393d-4051-a52d-9923b0e51c0c.html" TargetMode="External"/><Relationship Id="rId36" Type="http://schemas.openxmlformats.org/officeDocument/2006/relationships/hyperlink" Target="consultantplus://offline/ref=9A867ABE6E982EA437E2FCF0298A51AD97837830051932DDCBB7A6D4518E8198B119B5C87552492FQ135K" TargetMode="External"/><Relationship Id="rId10" Type="http://schemas.openxmlformats.org/officeDocument/2006/relationships/hyperlink" Target="http://www.r86.nalog.ru" TargetMode="External"/><Relationship Id="rId19" Type="http://schemas.openxmlformats.org/officeDocument/2006/relationships/hyperlink" Target="file:///C:\Users\Bolchari\Desktop\&#1084;&#1086;&#1080;%20&#1076;&#1086;&#1082;&#1091;&#1084;&#1077;&#1085;&#1090;&#1099;\content\act\b14a636e-cc26-4c6f-a893-bd28ad31acf7.html" TargetMode="External"/><Relationship Id="rId31"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3A1E40DF8E7C631EED5399BF5B506F002ABDA4772052FFFFB5E5C9F5D0873125CED37A18DE22BCA023DC00BAB3B6E2D0E67AD6B6A2BDC9E6R4vBG" TargetMode="External"/><Relationship Id="rId22" Type="http://schemas.openxmlformats.org/officeDocument/2006/relationships/hyperlink" Target="kodeks://link/d?nd=744100004&amp;prevdoc=744100004&amp;point=mark=00000000000000000000000000000000000000000000000000BQS0P3" TargetMode="External"/><Relationship Id="rId27" Type="http://schemas.openxmlformats.org/officeDocument/2006/relationships/hyperlink" Target="file:///C:\Users\Bolchari\Desktop\&#1084;&#1086;&#1080;%20&#1076;&#1086;&#1082;&#1091;&#1084;&#1077;&#1085;&#1090;&#1099;\content\act\9cf2f1c3-393d-4051-a52d-9923b0e51c0c.html" TargetMode="External"/><Relationship Id="rId30" Type="http://schemas.openxmlformats.org/officeDocument/2006/relationships/hyperlink" Target="consultantplus://offline/ref=15419B484F04E9A91D03394C285F8E7196014206419180615D5DA4548D4B00CDA120B6BAABVAO9G" TargetMode="External"/><Relationship Id="rId35" Type="http://schemas.openxmlformats.org/officeDocument/2006/relationships/hyperlink" Target="consultantplus://offline/ref=9A867ABE6E982EA437E2FCF0298A51AD97837830051932DDCBB7A6D4518E8198B119B5CB7CQ53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69233-3DFB-4FD1-B8E7-1CC10514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17432</Words>
  <Characters>99363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5</cp:revision>
  <cp:lastPrinted>2022-11-08T06:48:00Z</cp:lastPrinted>
  <dcterms:created xsi:type="dcterms:W3CDTF">2022-11-09T04:38:00Z</dcterms:created>
  <dcterms:modified xsi:type="dcterms:W3CDTF">2022-11-09T11:41:00Z</dcterms:modified>
</cp:coreProperties>
</file>