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27" w:rsidRDefault="002B1E27" w:rsidP="002B1E27">
      <w:pPr>
        <w:jc w:val="right"/>
        <w:rPr>
          <w:b/>
          <w:sz w:val="28"/>
          <w:szCs w:val="28"/>
        </w:rPr>
      </w:pPr>
      <w:r>
        <w:rPr>
          <w:b/>
          <w:sz w:val="28"/>
          <w:szCs w:val="28"/>
        </w:rPr>
        <w:t>ПРОЕКТ</w:t>
      </w:r>
    </w:p>
    <w:p w:rsidR="002B1E27" w:rsidRDefault="002B1E27" w:rsidP="00646B19">
      <w:pPr>
        <w:jc w:val="center"/>
        <w:rPr>
          <w:b/>
          <w:sz w:val="28"/>
          <w:szCs w:val="28"/>
        </w:rPr>
      </w:pPr>
    </w:p>
    <w:p w:rsidR="00E84450" w:rsidRPr="00A96E17" w:rsidRDefault="00E84450" w:rsidP="00646B19">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2B1E27">
        <w:rPr>
          <w:sz w:val="28"/>
          <w:szCs w:val="28"/>
        </w:rPr>
        <w:t>_____</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646B19">
        <w:rPr>
          <w:sz w:val="28"/>
          <w:szCs w:val="28"/>
        </w:rPr>
        <w:t xml:space="preserve">   </w:t>
      </w:r>
      <w:r w:rsidR="00C81F2A">
        <w:rPr>
          <w:sz w:val="28"/>
          <w:szCs w:val="28"/>
        </w:rPr>
        <w:t xml:space="preserve">     </w:t>
      </w:r>
      <w:r w:rsidR="00B735C1">
        <w:rPr>
          <w:sz w:val="28"/>
          <w:szCs w:val="28"/>
        </w:rPr>
        <w:t xml:space="preserve">  </w:t>
      </w:r>
      <w:r w:rsidR="002B1E27">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2B1E27">
        <w:rPr>
          <w:sz w:val="28"/>
          <w:szCs w:val="28"/>
        </w:rPr>
        <w:t>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2B1E27" w:rsidRDefault="00E17D9C" w:rsidP="002B1E27">
      <w:pPr>
        <w:pStyle w:val="ConsPlusTitle"/>
        <w:widowControl/>
        <w:ind w:right="3969"/>
        <w:jc w:val="both"/>
        <w:rPr>
          <w:rFonts w:ascii="Times New Roman" w:hAnsi="Times New Roman" w:cs="Times New Roman"/>
          <w:b w:val="0"/>
          <w:bCs w:val="0"/>
          <w:sz w:val="28"/>
          <w:szCs w:val="28"/>
        </w:rPr>
      </w:pPr>
      <w:r w:rsidRPr="002B1E27">
        <w:rPr>
          <w:rFonts w:ascii="Times New Roman" w:hAnsi="Times New Roman" w:cs="Times New Roman"/>
          <w:b w:val="0"/>
          <w:sz w:val="28"/>
          <w:szCs w:val="28"/>
        </w:rPr>
        <w:t>О внесении изменений в постановление администрации сельского</w:t>
      </w:r>
      <w:r w:rsidR="00A1436F" w:rsidRPr="002B1E27">
        <w:rPr>
          <w:rFonts w:ascii="Times New Roman" w:hAnsi="Times New Roman" w:cs="Times New Roman"/>
          <w:b w:val="0"/>
          <w:sz w:val="28"/>
          <w:szCs w:val="28"/>
        </w:rPr>
        <w:t xml:space="preserve"> по</w:t>
      </w:r>
      <w:r w:rsidR="00B735C1" w:rsidRPr="002B1E27">
        <w:rPr>
          <w:rFonts w:ascii="Times New Roman" w:hAnsi="Times New Roman" w:cs="Times New Roman"/>
          <w:b w:val="0"/>
          <w:sz w:val="28"/>
          <w:szCs w:val="28"/>
        </w:rPr>
        <w:t>селения Болчары</w:t>
      </w:r>
      <w:r w:rsidR="00646B19" w:rsidRPr="002B1E27">
        <w:rPr>
          <w:rFonts w:ascii="Times New Roman" w:hAnsi="Times New Roman" w:cs="Times New Roman"/>
          <w:b w:val="0"/>
          <w:sz w:val="28"/>
          <w:szCs w:val="28"/>
        </w:rPr>
        <w:t xml:space="preserve"> </w:t>
      </w:r>
      <w:r w:rsidRPr="002B1E27">
        <w:rPr>
          <w:rFonts w:ascii="Times New Roman" w:hAnsi="Times New Roman" w:cs="Times New Roman"/>
          <w:b w:val="0"/>
          <w:sz w:val="28"/>
          <w:szCs w:val="28"/>
        </w:rPr>
        <w:t xml:space="preserve">от </w:t>
      </w:r>
      <w:r w:rsidR="002B1E27" w:rsidRPr="002B1E27">
        <w:rPr>
          <w:rFonts w:ascii="Times New Roman" w:hAnsi="Times New Roman" w:cs="Times New Roman"/>
          <w:b w:val="0"/>
          <w:sz w:val="28"/>
          <w:szCs w:val="28"/>
        </w:rPr>
        <w:t>03</w:t>
      </w:r>
      <w:r w:rsidR="00E83CB2" w:rsidRPr="002B1E27">
        <w:rPr>
          <w:rFonts w:ascii="Times New Roman" w:hAnsi="Times New Roman" w:cs="Times New Roman"/>
          <w:b w:val="0"/>
          <w:sz w:val="28"/>
          <w:szCs w:val="28"/>
        </w:rPr>
        <w:t xml:space="preserve"> февраля 2016</w:t>
      </w:r>
      <w:r w:rsidRPr="002B1E27">
        <w:rPr>
          <w:rFonts w:ascii="Times New Roman" w:hAnsi="Times New Roman" w:cs="Times New Roman"/>
          <w:b w:val="0"/>
          <w:sz w:val="28"/>
          <w:szCs w:val="28"/>
        </w:rPr>
        <w:t xml:space="preserve"> года №</w:t>
      </w:r>
      <w:r w:rsidR="00E83CB2" w:rsidRPr="002B1E27">
        <w:rPr>
          <w:rFonts w:ascii="Times New Roman" w:hAnsi="Times New Roman" w:cs="Times New Roman"/>
          <w:b w:val="0"/>
          <w:sz w:val="28"/>
          <w:szCs w:val="28"/>
        </w:rPr>
        <w:t xml:space="preserve"> </w:t>
      </w:r>
      <w:r w:rsidR="002B1E27" w:rsidRPr="002B1E27">
        <w:rPr>
          <w:rFonts w:ascii="Times New Roman" w:hAnsi="Times New Roman" w:cs="Times New Roman"/>
          <w:b w:val="0"/>
          <w:sz w:val="28"/>
          <w:szCs w:val="28"/>
        </w:rPr>
        <w:t>11</w:t>
      </w:r>
      <w:r w:rsidRPr="002B1E27">
        <w:rPr>
          <w:rFonts w:ascii="Times New Roman" w:hAnsi="Times New Roman" w:cs="Times New Roman"/>
          <w:b w:val="0"/>
          <w:sz w:val="28"/>
          <w:szCs w:val="28"/>
        </w:rPr>
        <w:t xml:space="preserve"> «</w:t>
      </w:r>
      <w:r w:rsidR="002B1E27" w:rsidRPr="002B1E27">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«Выдача разрешения (согласия) нанимателю жилого </w:t>
      </w:r>
      <w:r w:rsidR="002B1E27">
        <w:rPr>
          <w:rFonts w:ascii="Times New Roman" w:hAnsi="Times New Roman" w:cs="Times New Roman"/>
          <w:b w:val="0"/>
          <w:bCs w:val="0"/>
          <w:sz w:val="28"/>
          <w:szCs w:val="28"/>
        </w:rPr>
        <w:t xml:space="preserve">помещения муниципального </w:t>
      </w:r>
      <w:r w:rsidR="002B1E27" w:rsidRPr="002B1E27">
        <w:rPr>
          <w:rFonts w:ascii="Times New Roman" w:hAnsi="Times New Roman" w:cs="Times New Roman"/>
          <w:b w:val="0"/>
          <w:bCs w:val="0"/>
          <w:sz w:val="28"/>
          <w:szCs w:val="28"/>
        </w:rPr>
        <w:t>жилищного фонда на</w:t>
      </w:r>
      <w:r w:rsidR="002B1E27">
        <w:rPr>
          <w:rFonts w:ascii="Times New Roman" w:hAnsi="Times New Roman" w:cs="Times New Roman"/>
          <w:b w:val="0"/>
          <w:bCs w:val="0"/>
          <w:sz w:val="28"/>
          <w:szCs w:val="28"/>
        </w:rPr>
        <w:t xml:space="preserve"> </w:t>
      </w:r>
      <w:r w:rsidR="002B1E27" w:rsidRPr="002B1E27">
        <w:rPr>
          <w:rFonts w:ascii="Times New Roman" w:hAnsi="Times New Roman" w:cs="Times New Roman"/>
          <w:b w:val="0"/>
          <w:bCs w:val="0"/>
          <w:sz w:val="28"/>
          <w:szCs w:val="28"/>
        </w:rPr>
        <w:t>вселение других граждан в качестве членов семьи,</w:t>
      </w:r>
      <w:r w:rsidR="002B1E27">
        <w:rPr>
          <w:rFonts w:ascii="Times New Roman" w:hAnsi="Times New Roman" w:cs="Times New Roman"/>
          <w:b w:val="0"/>
          <w:bCs w:val="0"/>
          <w:sz w:val="28"/>
          <w:szCs w:val="28"/>
        </w:rPr>
        <w:t xml:space="preserve"> </w:t>
      </w:r>
      <w:r w:rsidR="002B1E27" w:rsidRPr="002B1E27">
        <w:rPr>
          <w:rFonts w:ascii="Times New Roman" w:hAnsi="Times New Roman" w:cs="Times New Roman"/>
          <w:b w:val="0"/>
          <w:bCs w:val="0"/>
          <w:sz w:val="28"/>
          <w:szCs w:val="28"/>
        </w:rPr>
        <w:t>проживающих совместно с нанимателем</w:t>
      </w:r>
      <w:r w:rsidR="00A1436F" w:rsidRPr="002B1E27">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646B19">
      <w:pPr>
        <w:tabs>
          <w:tab w:val="left" w:pos="6237"/>
        </w:tabs>
        <w:rPr>
          <w:sz w:val="28"/>
          <w:szCs w:val="28"/>
        </w:rPr>
      </w:pPr>
    </w:p>
    <w:p w:rsidR="00A42223" w:rsidRPr="009D3CF5" w:rsidRDefault="00A42223" w:rsidP="00A42223">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w:t>
      </w:r>
      <w:r w:rsidR="001052AC">
        <w:rPr>
          <w:sz w:val="28"/>
          <w:szCs w:val="28"/>
        </w:rPr>
        <w:t xml:space="preserve">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2B1E27">
        <w:rPr>
          <w:rFonts w:ascii="Times New Roman" w:hAnsi="Times New Roman"/>
          <w:b w:val="0"/>
          <w:sz w:val="28"/>
          <w:szCs w:val="28"/>
        </w:rPr>
        <w:t xml:space="preserve">от </w:t>
      </w:r>
      <w:r w:rsidR="002B1E27" w:rsidRPr="002B1E27">
        <w:rPr>
          <w:rFonts w:ascii="Times New Roman" w:hAnsi="Times New Roman" w:cs="Times New Roman"/>
          <w:b w:val="0"/>
          <w:sz w:val="28"/>
          <w:szCs w:val="28"/>
        </w:rPr>
        <w:t>03 февраля 2016 года № 11 «</w:t>
      </w:r>
      <w:r w:rsidR="002B1E27" w:rsidRPr="002B1E27">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«Выдача разрешения (согласия) нанимателю жилого </w:t>
      </w:r>
      <w:r w:rsidR="002B1E27">
        <w:rPr>
          <w:rFonts w:ascii="Times New Roman" w:hAnsi="Times New Roman" w:cs="Times New Roman"/>
          <w:b w:val="0"/>
          <w:bCs w:val="0"/>
          <w:sz w:val="28"/>
          <w:szCs w:val="28"/>
        </w:rPr>
        <w:t xml:space="preserve">помещения муниципального </w:t>
      </w:r>
      <w:r w:rsidR="002B1E27" w:rsidRPr="002B1E27">
        <w:rPr>
          <w:rFonts w:ascii="Times New Roman" w:hAnsi="Times New Roman" w:cs="Times New Roman"/>
          <w:b w:val="0"/>
          <w:bCs w:val="0"/>
          <w:sz w:val="28"/>
          <w:szCs w:val="28"/>
        </w:rPr>
        <w:t>жилищного фонда на</w:t>
      </w:r>
      <w:r w:rsidR="002B1E27">
        <w:rPr>
          <w:rFonts w:ascii="Times New Roman" w:hAnsi="Times New Roman" w:cs="Times New Roman"/>
          <w:b w:val="0"/>
          <w:bCs w:val="0"/>
          <w:sz w:val="28"/>
          <w:szCs w:val="28"/>
        </w:rPr>
        <w:t xml:space="preserve"> </w:t>
      </w:r>
      <w:r w:rsidR="002B1E27" w:rsidRPr="002B1E27">
        <w:rPr>
          <w:rFonts w:ascii="Times New Roman" w:hAnsi="Times New Roman" w:cs="Times New Roman"/>
          <w:b w:val="0"/>
          <w:bCs w:val="0"/>
          <w:sz w:val="28"/>
          <w:szCs w:val="28"/>
        </w:rPr>
        <w:t>вселение других граждан в качестве членов семьи,</w:t>
      </w:r>
      <w:r w:rsidR="002B1E27">
        <w:rPr>
          <w:rFonts w:ascii="Times New Roman" w:hAnsi="Times New Roman" w:cs="Times New Roman"/>
          <w:b w:val="0"/>
          <w:bCs w:val="0"/>
          <w:sz w:val="28"/>
          <w:szCs w:val="28"/>
        </w:rPr>
        <w:t xml:space="preserve"> </w:t>
      </w:r>
      <w:r w:rsidR="002B1E27" w:rsidRPr="002B1E27">
        <w:rPr>
          <w:rFonts w:ascii="Times New Roman" w:hAnsi="Times New Roman" w:cs="Times New Roman"/>
          <w:b w:val="0"/>
          <w:bCs w:val="0"/>
          <w:sz w:val="28"/>
          <w:szCs w:val="28"/>
        </w:rPr>
        <w:t>проживающих совместно с нанимателем</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A42223" w:rsidRDefault="00E17D9C" w:rsidP="00E945E2">
      <w:pPr>
        <w:pStyle w:val="ConsPlusTitle"/>
        <w:widowControl/>
        <w:tabs>
          <w:tab w:val="left" w:pos="5812"/>
        </w:tabs>
        <w:ind w:firstLine="851"/>
        <w:jc w:val="both"/>
        <w:rPr>
          <w:rFonts w:ascii="Times New Roman" w:hAnsi="Times New Roman"/>
          <w:b w:val="0"/>
          <w:sz w:val="28"/>
          <w:szCs w:val="28"/>
        </w:rPr>
      </w:pPr>
      <w:r w:rsidRPr="00E945E2">
        <w:rPr>
          <w:rFonts w:ascii="Times New Roman" w:hAnsi="Times New Roman"/>
          <w:b w:val="0"/>
          <w:sz w:val="28"/>
          <w:szCs w:val="28"/>
        </w:rPr>
        <w:lastRenderedPageBreak/>
        <w:t>1</w:t>
      </w:r>
      <w:r w:rsidR="00E945E2">
        <w:rPr>
          <w:rFonts w:ascii="Times New Roman" w:hAnsi="Times New Roman"/>
          <w:b w:val="0"/>
          <w:sz w:val="28"/>
          <w:szCs w:val="28"/>
        </w:rPr>
        <w:t xml:space="preserve">.1. </w:t>
      </w:r>
      <w:r w:rsidR="00A42223" w:rsidRPr="00E945E2">
        <w:rPr>
          <w:rFonts w:ascii="Times New Roman" w:hAnsi="Times New Roman"/>
          <w:b w:val="0"/>
          <w:sz w:val="28"/>
          <w:szCs w:val="28"/>
        </w:rPr>
        <w:t>Приложение к постановлению изложить в новой редакции (приложение).</w:t>
      </w:r>
    </w:p>
    <w:p w:rsidR="002B1E27" w:rsidRDefault="002B1E27" w:rsidP="00E945E2">
      <w:pPr>
        <w:pStyle w:val="ConsPlusTitle"/>
        <w:widowControl/>
        <w:tabs>
          <w:tab w:val="left" w:pos="5812"/>
        </w:tabs>
        <w:ind w:firstLine="851"/>
        <w:jc w:val="both"/>
        <w:rPr>
          <w:rFonts w:ascii="Times New Roman" w:hAnsi="Times New Roman"/>
          <w:b w:val="0"/>
          <w:sz w:val="28"/>
          <w:szCs w:val="28"/>
        </w:rPr>
      </w:pPr>
      <w:r>
        <w:rPr>
          <w:rFonts w:ascii="Times New Roman" w:hAnsi="Times New Roman"/>
          <w:b w:val="0"/>
          <w:sz w:val="28"/>
          <w:szCs w:val="28"/>
        </w:rPr>
        <w:t>2. Признать утратившими силу постановления администрации сельского поселения Болчары:</w:t>
      </w:r>
    </w:p>
    <w:p w:rsidR="002B1E27" w:rsidRDefault="002B1E27" w:rsidP="002B1E27">
      <w:pPr>
        <w:ind w:firstLine="851"/>
        <w:jc w:val="both"/>
        <w:rPr>
          <w:sz w:val="28"/>
          <w:szCs w:val="28"/>
        </w:rPr>
      </w:pPr>
      <w:r w:rsidRPr="002B1E27">
        <w:rPr>
          <w:sz w:val="28"/>
          <w:szCs w:val="28"/>
        </w:rPr>
        <w:t xml:space="preserve">от 30 октября 2018 года № 132 «О внесении изменений в постановление администрации сельского поселения Болчары </w:t>
      </w:r>
      <w:r w:rsidRPr="002B1E27">
        <w:rPr>
          <w:color w:val="000000"/>
          <w:sz w:val="28"/>
          <w:szCs w:val="28"/>
        </w:rPr>
        <w:t>от 03 февраля 2016 № 11 «</w:t>
      </w:r>
      <w:r w:rsidRPr="002B1E27">
        <w:rPr>
          <w:sz w:val="28"/>
          <w:szCs w:val="28"/>
        </w:rPr>
        <w:t>Об утверждении административного регламента по предоставлению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r>
        <w:rPr>
          <w:sz w:val="28"/>
          <w:szCs w:val="28"/>
        </w:rPr>
        <w:t>;</w:t>
      </w:r>
    </w:p>
    <w:p w:rsidR="002B1E27" w:rsidRDefault="002B1E27" w:rsidP="002B1E27">
      <w:pPr>
        <w:ind w:firstLine="851"/>
        <w:jc w:val="both"/>
        <w:rPr>
          <w:sz w:val="28"/>
          <w:szCs w:val="28"/>
        </w:rPr>
      </w:pPr>
      <w:r w:rsidRPr="002B1E27">
        <w:rPr>
          <w:sz w:val="28"/>
          <w:szCs w:val="28"/>
        </w:rPr>
        <w:t xml:space="preserve">от 29 мая 2019 года № 46 «О внесении изменений в постановление администрации сельского поселения Болчары </w:t>
      </w:r>
      <w:r w:rsidRPr="002B1E27">
        <w:rPr>
          <w:color w:val="000000"/>
          <w:sz w:val="28"/>
          <w:szCs w:val="28"/>
        </w:rPr>
        <w:t>от 03 февраля 2016 № 11 «</w:t>
      </w:r>
      <w:r w:rsidRPr="002B1E27">
        <w:rPr>
          <w:sz w:val="28"/>
          <w:szCs w:val="28"/>
        </w:rPr>
        <w:t>Об утверждении административного регламента по предоставлению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r>
        <w:rPr>
          <w:sz w:val="28"/>
          <w:szCs w:val="28"/>
        </w:rPr>
        <w:t>;</w:t>
      </w:r>
    </w:p>
    <w:p w:rsidR="002B1E27" w:rsidRPr="002B1E27" w:rsidRDefault="002B1E27" w:rsidP="002B1E27">
      <w:pPr>
        <w:ind w:firstLine="851"/>
        <w:jc w:val="both"/>
        <w:rPr>
          <w:sz w:val="28"/>
          <w:szCs w:val="28"/>
        </w:rPr>
      </w:pPr>
      <w:r w:rsidRPr="002B1E27">
        <w:rPr>
          <w:sz w:val="28"/>
          <w:szCs w:val="28"/>
        </w:rPr>
        <w:t>от 19 мая 2021 года № 54 «О внесении изменений в постановление администрации сельского поселения Болчары  от 03 февраля 2016 года № 11 «Об утверждении административного регламента по предоставлению муниципальной услуги «</w:t>
      </w:r>
      <w:r w:rsidRPr="002B1E27">
        <w:rPr>
          <w:bCs/>
          <w:sz w:val="28"/>
          <w:szCs w:val="28"/>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E17D9C" w:rsidRPr="00E83CB2" w:rsidRDefault="00A42223" w:rsidP="00E83CB2">
      <w:pPr>
        <w:pStyle w:val="ConsPlusTitle"/>
        <w:widowControl/>
        <w:tabs>
          <w:tab w:val="left" w:pos="1418"/>
          <w:tab w:val="left" w:pos="5812"/>
        </w:tabs>
        <w:ind w:firstLine="851"/>
        <w:jc w:val="both"/>
        <w:rPr>
          <w:rFonts w:ascii="Times New Roman" w:hAnsi="Times New Roman"/>
          <w:b w:val="0"/>
          <w:sz w:val="28"/>
          <w:szCs w:val="28"/>
        </w:rPr>
      </w:pPr>
      <w:r w:rsidRPr="00E83CB2">
        <w:rPr>
          <w:rFonts w:ascii="Times New Roman" w:hAnsi="Times New Roman" w:cs="Times New Roman"/>
          <w:b w:val="0"/>
          <w:sz w:val="28"/>
          <w:szCs w:val="28"/>
        </w:rPr>
        <w:t xml:space="preserve">2. </w:t>
      </w:r>
      <w:r w:rsidR="00E17D9C" w:rsidRPr="00E83CB2">
        <w:rPr>
          <w:rFonts w:ascii="Times New Roman" w:hAnsi="Times New Roman"/>
          <w:b w:val="0"/>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d"/>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d"/>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052AC" w:rsidRDefault="001052AC" w:rsidP="002B1E27">
      <w:pPr>
        <w:ind w:right="-2"/>
        <w:rPr>
          <w:sz w:val="28"/>
          <w:szCs w:val="28"/>
        </w:rPr>
      </w:pPr>
    </w:p>
    <w:p w:rsidR="001052AC" w:rsidRDefault="001052AC" w:rsidP="004B158A">
      <w:pPr>
        <w:ind w:right="-2" w:firstLine="5103"/>
        <w:rPr>
          <w:sz w:val="28"/>
          <w:szCs w:val="28"/>
        </w:rPr>
      </w:pPr>
    </w:p>
    <w:p w:rsidR="004B158A" w:rsidRPr="00C6272F" w:rsidRDefault="004B158A" w:rsidP="001052AC">
      <w:pPr>
        <w:ind w:right="-2" w:firstLine="5529"/>
        <w:rPr>
          <w:sz w:val="28"/>
          <w:szCs w:val="28"/>
        </w:rPr>
      </w:pPr>
      <w:r w:rsidRPr="00C6272F">
        <w:rPr>
          <w:sz w:val="28"/>
          <w:szCs w:val="28"/>
        </w:rPr>
        <w:lastRenderedPageBreak/>
        <w:t>Приложение</w:t>
      </w:r>
    </w:p>
    <w:p w:rsidR="004B158A" w:rsidRPr="00C6272F" w:rsidRDefault="004B158A" w:rsidP="001052AC">
      <w:pPr>
        <w:ind w:right="-2" w:firstLine="5529"/>
        <w:rPr>
          <w:sz w:val="28"/>
          <w:szCs w:val="28"/>
        </w:rPr>
      </w:pPr>
      <w:r w:rsidRPr="00C6272F">
        <w:rPr>
          <w:sz w:val="28"/>
          <w:szCs w:val="28"/>
        </w:rPr>
        <w:t>к постановлению администрации</w:t>
      </w:r>
    </w:p>
    <w:p w:rsidR="004B158A" w:rsidRPr="00C6272F" w:rsidRDefault="004B158A" w:rsidP="001052AC">
      <w:pPr>
        <w:ind w:right="-2" w:firstLine="5529"/>
        <w:rPr>
          <w:sz w:val="28"/>
          <w:szCs w:val="28"/>
        </w:rPr>
      </w:pPr>
      <w:r w:rsidRPr="00C6272F">
        <w:rPr>
          <w:sz w:val="28"/>
          <w:szCs w:val="28"/>
        </w:rPr>
        <w:t>сельского поселения Болчары</w:t>
      </w:r>
    </w:p>
    <w:p w:rsidR="004B158A" w:rsidRPr="00C6272F" w:rsidRDefault="004B158A" w:rsidP="001052AC">
      <w:pPr>
        <w:ind w:right="-2" w:firstLine="5529"/>
        <w:rPr>
          <w:sz w:val="28"/>
          <w:szCs w:val="28"/>
        </w:rPr>
      </w:pPr>
      <w:r w:rsidRPr="00C6272F">
        <w:rPr>
          <w:sz w:val="28"/>
          <w:szCs w:val="28"/>
        </w:rPr>
        <w:t xml:space="preserve">от </w:t>
      </w:r>
      <w:r w:rsidR="002B1E27">
        <w:rPr>
          <w:sz w:val="28"/>
          <w:szCs w:val="28"/>
        </w:rPr>
        <w:t xml:space="preserve">             </w:t>
      </w:r>
      <w:r>
        <w:rPr>
          <w:sz w:val="28"/>
          <w:szCs w:val="28"/>
        </w:rPr>
        <w:t xml:space="preserve">2022 </w:t>
      </w:r>
      <w:r w:rsidRPr="00C6272F">
        <w:rPr>
          <w:sz w:val="28"/>
          <w:szCs w:val="28"/>
        </w:rPr>
        <w:t>№</w:t>
      </w:r>
      <w:r>
        <w:rPr>
          <w:sz w:val="28"/>
          <w:szCs w:val="28"/>
        </w:rPr>
        <w:t xml:space="preserve"> </w:t>
      </w:r>
      <w:r w:rsidR="002B1E27">
        <w:rPr>
          <w:sz w:val="28"/>
          <w:szCs w:val="28"/>
        </w:rPr>
        <w:t xml:space="preserve"> </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E945E2" w:rsidRDefault="00C20A25" w:rsidP="00C20A25">
      <w:pPr>
        <w:jc w:val="center"/>
        <w:rPr>
          <w:sz w:val="28"/>
          <w:szCs w:val="28"/>
        </w:rPr>
      </w:pPr>
      <w:r w:rsidRPr="00E945E2">
        <w:rPr>
          <w:sz w:val="28"/>
          <w:szCs w:val="28"/>
        </w:rPr>
        <w:t xml:space="preserve"> Административный регламент</w:t>
      </w:r>
    </w:p>
    <w:p w:rsidR="00C20A25" w:rsidRPr="00E945E2" w:rsidRDefault="00C20A25" w:rsidP="00C20A25">
      <w:pPr>
        <w:ind w:firstLine="567"/>
        <w:jc w:val="center"/>
        <w:rPr>
          <w:sz w:val="28"/>
          <w:szCs w:val="28"/>
        </w:rPr>
      </w:pPr>
      <w:r w:rsidRPr="00E945E2">
        <w:rPr>
          <w:sz w:val="28"/>
          <w:szCs w:val="28"/>
        </w:rPr>
        <w:t>предоставления муниципальной услуги «</w:t>
      </w:r>
      <w:r w:rsidR="002B1E27" w:rsidRPr="002B1E27">
        <w:rPr>
          <w:sz w:val="28"/>
          <w:szCs w:val="28"/>
        </w:rPr>
        <w:t xml:space="preserve">Об утверждении административного регламента по предоставлению муниципальной услуги «Выдача разрешения (согласия) нанимателю жилого </w:t>
      </w:r>
      <w:r w:rsidR="002B1E27" w:rsidRPr="002B1E27">
        <w:rPr>
          <w:bCs/>
          <w:sz w:val="28"/>
          <w:szCs w:val="28"/>
        </w:rPr>
        <w:t>помещения муниципального</w:t>
      </w:r>
      <w:r w:rsidR="002B1E27">
        <w:rPr>
          <w:b/>
          <w:bCs/>
          <w:sz w:val="28"/>
          <w:szCs w:val="28"/>
        </w:rPr>
        <w:t xml:space="preserve"> </w:t>
      </w:r>
      <w:r w:rsidR="002B1E27" w:rsidRPr="002B1E27">
        <w:rPr>
          <w:sz w:val="28"/>
          <w:szCs w:val="28"/>
        </w:rPr>
        <w:t>жилищного фонда на</w:t>
      </w:r>
      <w:r w:rsidR="002B1E27">
        <w:rPr>
          <w:b/>
          <w:bCs/>
          <w:sz w:val="28"/>
          <w:szCs w:val="28"/>
        </w:rPr>
        <w:t xml:space="preserve"> </w:t>
      </w:r>
      <w:r w:rsidR="002B1E27" w:rsidRPr="002B1E27">
        <w:rPr>
          <w:sz w:val="28"/>
          <w:szCs w:val="28"/>
        </w:rPr>
        <w:t>вселение других граждан в качестве членов семьи,</w:t>
      </w:r>
      <w:r w:rsidR="002B1E27">
        <w:rPr>
          <w:b/>
          <w:bCs/>
          <w:sz w:val="28"/>
          <w:szCs w:val="28"/>
        </w:rPr>
        <w:t xml:space="preserve"> </w:t>
      </w:r>
      <w:r w:rsidR="002B1E27" w:rsidRPr="002B1E27">
        <w:rPr>
          <w:sz w:val="28"/>
          <w:szCs w:val="28"/>
        </w:rPr>
        <w:t>проживающих совместно с нанимателем</w:t>
      </w:r>
      <w:r w:rsidRPr="00E945E2">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a"/>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a"/>
        <w:ind w:left="0"/>
        <w:rPr>
          <w:sz w:val="28"/>
          <w:szCs w:val="28"/>
        </w:rPr>
      </w:pPr>
    </w:p>
    <w:p w:rsidR="00C20A25" w:rsidRPr="00CA7018" w:rsidRDefault="00C20A25" w:rsidP="00416919">
      <w:pPr>
        <w:pStyle w:val="aa"/>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Default="00C20A25" w:rsidP="00EE0A33">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00163BFD" w:rsidRPr="001052AC">
        <w:rPr>
          <w:iCs/>
          <w:sz w:val="28"/>
          <w:szCs w:val="28"/>
        </w:rPr>
        <w:t>,</w:t>
      </w:r>
      <w:r w:rsidRPr="001052AC">
        <w:rPr>
          <w:iCs/>
          <w:color w:val="FF0000"/>
          <w:sz w:val="28"/>
          <w:szCs w:val="28"/>
        </w:rPr>
        <w:t xml:space="preserve"> </w:t>
      </w:r>
      <w:r w:rsidRPr="00E945E2">
        <w:rPr>
          <w:sz w:val="28"/>
          <w:szCs w:val="28"/>
        </w:rPr>
        <w:t>предоставляюще</w:t>
      </w:r>
      <w:r w:rsidR="001052AC">
        <w:rPr>
          <w:sz w:val="28"/>
          <w:szCs w:val="28"/>
        </w:rPr>
        <w:t>й</w:t>
      </w:r>
      <w:r w:rsidRPr="00E945E2">
        <w:rPr>
          <w:sz w:val="28"/>
          <w:szCs w:val="28"/>
        </w:rPr>
        <w:t xml:space="preserve"> муниципальную услугу «</w:t>
      </w:r>
      <w:r w:rsidR="00B43460" w:rsidRPr="002B1E27">
        <w:rPr>
          <w:sz w:val="28"/>
          <w:szCs w:val="28"/>
        </w:rPr>
        <w:t xml:space="preserve">Об утверждении административного регламента по предоставлению </w:t>
      </w:r>
      <w:r w:rsidR="00B43460" w:rsidRPr="00B43460">
        <w:rPr>
          <w:sz w:val="28"/>
          <w:szCs w:val="28"/>
        </w:rPr>
        <w:t xml:space="preserve">муниципальной услуги «Выдача разрешения (согласия) нанимателю жилого </w:t>
      </w:r>
      <w:r w:rsidR="00B43460" w:rsidRPr="00B43460">
        <w:rPr>
          <w:bCs/>
          <w:sz w:val="28"/>
          <w:szCs w:val="28"/>
        </w:rPr>
        <w:t>помещения муниципального</w:t>
      </w:r>
      <w:r w:rsidR="00B43460">
        <w:rPr>
          <w:b/>
          <w:bCs/>
          <w:sz w:val="28"/>
          <w:szCs w:val="28"/>
        </w:rPr>
        <w:t xml:space="preserve"> </w:t>
      </w:r>
      <w:r w:rsidR="00B43460" w:rsidRPr="002B1E27">
        <w:rPr>
          <w:sz w:val="28"/>
          <w:szCs w:val="28"/>
        </w:rPr>
        <w:t>жилищного фонда на</w:t>
      </w:r>
      <w:r w:rsidR="00B43460">
        <w:rPr>
          <w:b/>
          <w:bCs/>
          <w:sz w:val="28"/>
          <w:szCs w:val="28"/>
        </w:rPr>
        <w:t xml:space="preserve"> </w:t>
      </w:r>
      <w:r w:rsidR="00B43460" w:rsidRPr="002B1E27">
        <w:rPr>
          <w:sz w:val="28"/>
          <w:szCs w:val="28"/>
        </w:rPr>
        <w:t>вселение других граждан в качестве членов семьи,</w:t>
      </w:r>
      <w:r w:rsidR="00B43460">
        <w:rPr>
          <w:b/>
          <w:bCs/>
          <w:sz w:val="28"/>
          <w:szCs w:val="28"/>
        </w:rPr>
        <w:t xml:space="preserve"> </w:t>
      </w:r>
      <w:r w:rsidR="00B43460" w:rsidRPr="002B1E27">
        <w:rPr>
          <w:sz w:val="28"/>
          <w:szCs w:val="28"/>
        </w:rPr>
        <w:t>проживающих совместно с нанимателем</w:t>
      </w:r>
      <w:r w:rsidRPr="00E945E2">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по запросу заявителя либо его уполномоченного представителя в пределах</w:t>
      </w:r>
      <w:proofErr w:type="gramEnd"/>
      <w:r w:rsidRPr="009139D6">
        <w:rPr>
          <w:sz w:val="28"/>
          <w:szCs w:val="28"/>
        </w:rPr>
        <w:t xml:space="preserve">, </w:t>
      </w:r>
      <w:proofErr w:type="gramStart"/>
      <w:r w:rsidRPr="009139D6">
        <w:rPr>
          <w:sz w:val="28"/>
          <w:szCs w:val="28"/>
        </w:rPr>
        <w:t xml:space="preserve">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052AC">
        <w:rPr>
          <w:sz w:val="28"/>
          <w:szCs w:val="28"/>
        </w:rPr>
        <w:t>администрации сельского поселения Болчары</w:t>
      </w:r>
      <w:r w:rsidRPr="009139D6">
        <w:rPr>
          <w:sz w:val="28"/>
          <w:szCs w:val="28"/>
        </w:rPr>
        <w:t xml:space="preserve">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roofErr w:type="gramEnd"/>
    </w:p>
    <w:p w:rsidR="00B43460" w:rsidRPr="00EE0A33" w:rsidRDefault="00B43460" w:rsidP="00EE0A33">
      <w:pPr>
        <w:tabs>
          <w:tab w:val="left" w:pos="1134"/>
        </w:tabs>
        <w:autoSpaceDE w:val="0"/>
        <w:autoSpaceDN w:val="0"/>
        <w:adjustRightInd w:val="0"/>
        <w:ind w:firstLine="851"/>
        <w:contextualSpacing/>
        <w:jc w:val="both"/>
        <w:rPr>
          <w:sz w:val="28"/>
          <w:szCs w:val="28"/>
        </w:rPr>
      </w:pPr>
    </w:p>
    <w:p w:rsidR="00C20A25" w:rsidRPr="00D40077" w:rsidRDefault="00C20A25" w:rsidP="00C20A25">
      <w:pPr>
        <w:pStyle w:val="aa"/>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B43460" w:rsidRPr="00B43460" w:rsidRDefault="00B43460" w:rsidP="00B43460">
      <w:pPr>
        <w:pStyle w:val="aa"/>
        <w:autoSpaceDE w:val="0"/>
        <w:autoSpaceDN w:val="0"/>
        <w:adjustRightInd w:val="0"/>
        <w:ind w:left="0" w:firstLine="851"/>
        <w:jc w:val="both"/>
        <w:rPr>
          <w:sz w:val="28"/>
          <w:szCs w:val="28"/>
          <w:lang w:eastAsia="en-US"/>
        </w:rPr>
      </w:pPr>
      <w:r w:rsidRPr="00B43460">
        <w:rPr>
          <w:sz w:val="28"/>
          <w:szCs w:val="28"/>
          <w:lang w:eastAsia="en-US"/>
        </w:rPr>
        <w:t>Заявителями на получение муниципальной услуги являются граждане, являющиеся нанимателями жилых помещений муниципального жилищного фонда социального использования</w:t>
      </w:r>
      <w:r>
        <w:rPr>
          <w:sz w:val="28"/>
          <w:szCs w:val="28"/>
          <w:lang w:eastAsia="en-US"/>
        </w:rPr>
        <w:t xml:space="preserve"> сельского поселения Болчары </w:t>
      </w:r>
      <w:r w:rsidRPr="00B43460">
        <w:rPr>
          <w:sz w:val="28"/>
          <w:szCs w:val="28"/>
          <w:lang w:eastAsia="en-US"/>
        </w:rPr>
        <w:t>на условиях договора социального найма (далее – заявители).</w:t>
      </w:r>
    </w:p>
    <w:p w:rsidR="00145BB8" w:rsidRDefault="00145BB8" w:rsidP="00EE0A33">
      <w:pPr>
        <w:pStyle w:val="aa"/>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B43460" w:rsidRDefault="00B43460" w:rsidP="00EE0A33">
      <w:pPr>
        <w:pStyle w:val="aa"/>
        <w:tabs>
          <w:tab w:val="left" w:pos="1560"/>
        </w:tabs>
        <w:autoSpaceDE w:val="0"/>
        <w:autoSpaceDN w:val="0"/>
        <w:adjustRightInd w:val="0"/>
        <w:ind w:left="0" w:firstLine="851"/>
        <w:jc w:val="both"/>
        <w:rPr>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lastRenderedPageBreak/>
        <w:t>1.3. Требования к порядку информирования о правилах предоставления муниципальной услуги</w:t>
      </w:r>
    </w:p>
    <w:p w:rsidR="00C20A25" w:rsidRPr="00D40077" w:rsidRDefault="00C20A25" w:rsidP="00C20A25">
      <w:pPr>
        <w:pStyle w:val="aa"/>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sidR="001052AC">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a"/>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w:t>
      </w:r>
      <w:r w:rsidRPr="00D40077">
        <w:rPr>
          <w:sz w:val="28"/>
          <w:szCs w:val="28"/>
        </w:rPr>
        <w:lastRenderedPageBreak/>
        <w:t>(переводится)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43460" w:rsidRDefault="00B43460" w:rsidP="00B43460">
      <w:pPr>
        <w:tabs>
          <w:tab w:val="left" w:pos="567"/>
        </w:tabs>
        <w:ind w:right="2" w:firstLine="851"/>
        <w:jc w:val="both"/>
        <w:rPr>
          <w:rFonts w:eastAsia="Calibri"/>
          <w:sz w:val="28"/>
          <w:szCs w:val="28"/>
          <w:lang w:eastAsia="en-US"/>
        </w:rPr>
      </w:pPr>
      <w:r w:rsidRPr="00B43460">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B43460" w:rsidRPr="00B43460" w:rsidRDefault="00B43460" w:rsidP="00B43460">
      <w:pPr>
        <w:autoSpaceDE w:val="0"/>
        <w:autoSpaceDN w:val="0"/>
        <w:adjustRightInd w:val="0"/>
        <w:ind w:right="2" w:firstLine="851"/>
        <w:jc w:val="both"/>
        <w:outlineLvl w:val="1"/>
        <w:rPr>
          <w:rFonts w:eastAsia="Calibri"/>
          <w:sz w:val="28"/>
          <w:szCs w:val="28"/>
        </w:rPr>
      </w:pPr>
      <w:r w:rsidRPr="00B43460">
        <w:rPr>
          <w:rFonts w:eastAsia="Calibri"/>
          <w:sz w:val="28"/>
          <w:szCs w:val="28"/>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w:t>
      </w:r>
      <w:r>
        <w:rPr>
          <w:rFonts w:eastAsia="Calibri"/>
          <w:sz w:val="28"/>
          <w:szCs w:val="28"/>
        </w:rPr>
        <w:t>тридцати</w:t>
      </w:r>
      <w:r w:rsidRPr="00B43460">
        <w:rPr>
          <w:rFonts w:eastAsia="Calibri"/>
          <w:sz w:val="28"/>
          <w:szCs w:val="28"/>
        </w:rPr>
        <w:t xml:space="preserve">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a"/>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707C9F">
      <w:pPr>
        <w:tabs>
          <w:tab w:val="left" w:pos="567"/>
        </w:tabs>
        <w:ind w:firstLine="851"/>
        <w:jc w:val="both"/>
        <w:rPr>
          <w:sz w:val="28"/>
          <w:szCs w:val="28"/>
        </w:rPr>
      </w:pPr>
      <w:r w:rsidRPr="00D40077">
        <w:rPr>
          <w:sz w:val="28"/>
          <w:szCs w:val="28"/>
        </w:rPr>
        <w:t>1.3.</w:t>
      </w:r>
      <w:r w:rsidR="00707C9F">
        <w:rPr>
          <w:sz w:val="28"/>
          <w:szCs w:val="28"/>
        </w:rPr>
        <w:t>3</w:t>
      </w:r>
      <w:r w:rsidRPr="00D40077">
        <w:rPr>
          <w:sz w:val="28"/>
          <w:szCs w:val="28"/>
        </w:rPr>
        <w:t>.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C20A25" w:rsidRPr="00D40077" w:rsidRDefault="00C20A25" w:rsidP="00C20A25">
      <w:pPr>
        <w:tabs>
          <w:tab w:val="left" w:pos="567"/>
        </w:tabs>
        <w:ind w:firstLine="851"/>
        <w:jc w:val="both"/>
        <w:rPr>
          <w:sz w:val="28"/>
          <w:szCs w:val="28"/>
        </w:rPr>
      </w:pPr>
      <w:r w:rsidRPr="00D40077">
        <w:rPr>
          <w:sz w:val="28"/>
          <w:szCs w:val="28"/>
        </w:rPr>
        <w:lastRenderedPageBreak/>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D145EB" w:rsidRDefault="00D145EB" w:rsidP="00D145EB">
      <w:pPr>
        <w:widowControl w:val="0"/>
        <w:ind w:right="2" w:firstLine="851"/>
        <w:jc w:val="both"/>
        <w:rPr>
          <w:rFonts w:eastAsia="Calibri"/>
          <w:sz w:val="28"/>
          <w:szCs w:val="28"/>
        </w:rPr>
      </w:pPr>
      <w:r w:rsidRPr="00D145EB">
        <w:rPr>
          <w:sz w:val="28"/>
          <w:szCs w:val="28"/>
        </w:rPr>
        <w:t xml:space="preserve">– </w:t>
      </w:r>
      <w:r w:rsidRPr="00D145EB">
        <w:rPr>
          <w:rFonts w:eastAsia="Calibri"/>
          <w:sz w:val="28"/>
          <w:szCs w:val="28"/>
        </w:rPr>
        <w:t>сведения о способах получения информации о местах нахождения</w:t>
      </w:r>
      <w:r w:rsidRPr="00D145EB">
        <w:rPr>
          <w:rFonts w:eastAsia="Calibri"/>
          <w:sz w:val="28"/>
          <w:szCs w:val="28"/>
        </w:rPr>
        <w:br/>
        <w:t>и графиках работы МФЦ, органов власти, обращение в которые необходимо для предоставления муниципальной услуги;</w:t>
      </w:r>
    </w:p>
    <w:p w:rsidR="00D145EB" w:rsidRPr="00D145EB" w:rsidRDefault="00D145EB" w:rsidP="00D145EB">
      <w:pPr>
        <w:widowControl w:val="0"/>
        <w:ind w:right="2" w:firstLine="851"/>
        <w:jc w:val="both"/>
        <w:rPr>
          <w:rFonts w:eastAsia="Calibri"/>
          <w:sz w:val="26"/>
          <w:szCs w:val="26"/>
          <w:lang w:eastAsia="en-US"/>
        </w:rPr>
      </w:pPr>
      <w:r w:rsidRPr="00D145EB">
        <w:rPr>
          <w:sz w:val="28"/>
          <w:szCs w:val="28"/>
        </w:rPr>
        <w:t>–</w:t>
      </w:r>
      <w:r>
        <w:rPr>
          <w:rFonts w:eastAsia="Calibri"/>
          <w:sz w:val="28"/>
          <w:szCs w:val="28"/>
        </w:rPr>
        <w:t xml:space="preserve"> </w:t>
      </w:r>
      <w:r w:rsidRPr="00E53F5C">
        <w:rPr>
          <w:rFonts w:eastAsia="Calibri"/>
          <w:sz w:val="26"/>
          <w:szCs w:val="26"/>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a"/>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a"/>
        <w:autoSpaceDE w:val="0"/>
        <w:autoSpaceDN w:val="0"/>
        <w:adjustRightInd w:val="0"/>
        <w:ind w:left="360"/>
        <w:outlineLvl w:val="1"/>
        <w:rPr>
          <w:color w:val="FF0000"/>
          <w:sz w:val="28"/>
          <w:szCs w:val="28"/>
        </w:rPr>
      </w:pPr>
    </w:p>
    <w:p w:rsidR="00C20A25" w:rsidRPr="00D145EB" w:rsidRDefault="00C20A25" w:rsidP="00E945E2">
      <w:pPr>
        <w:numPr>
          <w:ilvl w:val="1"/>
          <w:numId w:val="24"/>
        </w:numPr>
        <w:autoSpaceDE w:val="0"/>
        <w:autoSpaceDN w:val="0"/>
        <w:adjustRightInd w:val="0"/>
        <w:ind w:left="0" w:firstLine="851"/>
        <w:jc w:val="both"/>
        <w:outlineLvl w:val="1"/>
        <w:rPr>
          <w:color w:val="FF0000"/>
          <w:sz w:val="28"/>
          <w:szCs w:val="28"/>
        </w:rPr>
      </w:pPr>
      <w:r w:rsidRPr="00D145EB">
        <w:rPr>
          <w:sz w:val="28"/>
          <w:szCs w:val="28"/>
        </w:rPr>
        <w:t>Наименование муниципальной услуги</w:t>
      </w:r>
    </w:p>
    <w:p w:rsidR="00D145EB" w:rsidRPr="00D145EB" w:rsidRDefault="00D145EB" w:rsidP="008375A9">
      <w:pPr>
        <w:pStyle w:val="ConsPlusNormal"/>
        <w:ind w:firstLine="851"/>
        <w:jc w:val="both"/>
        <w:outlineLvl w:val="2"/>
        <w:rPr>
          <w:rFonts w:ascii="Times New Roman" w:hAnsi="Times New Roman" w:cs="Times New Roman"/>
          <w:sz w:val="28"/>
          <w:szCs w:val="28"/>
        </w:rPr>
      </w:pPr>
      <w:r w:rsidRPr="00D145EB">
        <w:rPr>
          <w:rFonts w:ascii="Times New Roman" w:hAnsi="Times New Roman" w:cs="Times New Roman"/>
          <w:sz w:val="28"/>
          <w:szCs w:val="28"/>
        </w:rPr>
        <w:t xml:space="preserve">Выдача разрешения (согласия) нанимателю жилого </w:t>
      </w:r>
      <w:r w:rsidRPr="00D145EB">
        <w:rPr>
          <w:rFonts w:ascii="Times New Roman" w:hAnsi="Times New Roman" w:cs="Times New Roman"/>
          <w:bCs/>
          <w:sz w:val="28"/>
          <w:szCs w:val="28"/>
        </w:rPr>
        <w:t>помещения муниципального</w:t>
      </w:r>
      <w:r w:rsidRPr="00D145EB">
        <w:rPr>
          <w:rFonts w:ascii="Times New Roman" w:hAnsi="Times New Roman" w:cs="Times New Roman"/>
          <w:b/>
          <w:bCs/>
          <w:sz w:val="28"/>
          <w:szCs w:val="28"/>
        </w:rPr>
        <w:t xml:space="preserve"> </w:t>
      </w:r>
      <w:r w:rsidRPr="00D145EB">
        <w:rPr>
          <w:rFonts w:ascii="Times New Roman" w:hAnsi="Times New Roman" w:cs="Times New Roman"/>
          <w:sz w:val="28"/>
          <w:szCs w:val="28"/>
        </w:rPr>
        <w:t>жилищного фонда на</w:t>
      </w:r>
      <w:r w:rsidRPr="00D145EB">
        <w:rPr>
          <w:rFonts w:ascii="Times New Roman" w:hAnsi="Times New Roman" w:cs="Times New Roman"/>
          <w:b/>
          <w:bCs/>
          <w:sz w:val="28"/>
          <w:szCs w:val="28"/>
        </w:rPr>
        <w:t xml:space="preserve"> </w:t>
      </w:r>
      <w:r w:rsidRPr="00D145EB">
        <w:rPr>
          <w:rFonts w:ascii="Times New Roman" w:hAnsi="Times New Roman" w:cs="Times New Roman"/>
          <w:sz w:val="28"/>
          <w:szCs w:val="28"/>
        </w:rPr>
        <w:t>вселение других граждан в качестве членов семьи,</w:t>
      </w:r>
      <w:r w:rsidRPr="00D145EB">
        <w:rPr>
          <w:rFonts w:ascii="Times New Roman" w:hAnsi="Times New Roman" w:cs="Times New Roman"/>
          <w:b/>
          <w:bCs/>
          <w:sz w:val="28"/>
          <w:szCs w:val="28"/>
        </w:rPr>
        <w:t xml:space="preserve"> </w:t>
      </w:r>
      <w:r w:rsidRPr="00D145EB">
        <w:rPr>
          <w:rFonts w:ascii="Times New Roman" w:hAnsi="Times New Roman" w:cs="Times New Roman"/>
          <w:sz w:val="28"/>
          <w:szCs w:val="28"/>
        </w:rPr>
        <w:t xml:space="preserve">проживающих совместно с нанимателем </w:t>
      </w:r>
    </w:p>
    <w:p w:rsidR="00D145EB" w:rsidRDefault="00D145EB" w:rsidP="008375A9">
      <w:pPr>
        <w:pStyle w:val="ConsPlusNormal"/>
        <w:ind w:firstLine="851"/>
        <w:jc w:val="both"/>
        <w:outlineLvl w:val="2"/>
        <w:rPr>
          <w:rFonts w:ascii="Times New Roman" w:hAnsi="Times New Roman" w:cs="Times New Roman"/>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8375A9">
          <w:rPr>
            <w:bCs/>
            <w:sz w:val="28"/>
            <w:szCs w:val="28"/>
          </w:rPr>
          <w:t>соглашения</w:t>
        </w:r>
      </w:hyperlink>
      <w:r w:rsidRPr="008375A9">
        <w:rPr>
          <w:bCs/>
          <w:sz w:val="28"/>
          <w:szCs w:val="28"/>
        </w:rPr>
        <w:t xml:space="preserve"> о взаимодействии.</w:t>
      </w:r>
    </w:p>
    <w:p w:rsidR="00C20A25" w:rsidRDefault="00C20A25" w:rsidP="00EE0A33">
      <w:pPr>
        <w:ind w:firstLine="851"/>
        <w:jc w:val="both"/>
        <w:rPr>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w:t>
      </w:r>
      <w:r w:rsidRPr="008375A9">
        <w:rPr>
          <w:bCs/>
          <w:sz w:val="28"/>
          <w:szCs w:val="28"/>
        </w:rPr>
        <w:lastRenderedPageBreak/>
        <w:t xml:space="preserve">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D145EB" w:rsidRPr="00EE0A33" w:rsidRDefault="00D145EB" w:rsidP="00EE0A33">
      <w:pPr>
        <w:ind w:firstLine="851"/>
        <w:jc w:val="both"/>
        <w:rPr>
          <w:bCs/>
          <w:sz w:val="28"/>
          <w:szCs w:val="28"/>
        </w:rPr>
      </w:pPr>
    </w:p>
    <w:p w:rsidR="001206F6" w:rsidRPr="00E945E2" w:rsidRDefault="00C20A25" w:rsidP="00E945E2">
      <w:pPr>
        <w:pStyle w:val="aa"/>
        <w:numPr>
          <w:ilvl w:val="1"/>
          <w:numId w:val="30"/>
        </w:numPr>
        <w:tabs>
          <w:tab w:val="left" w:pos="1134"/>
        </w:tabs>
        <w:autoSpaceDE w:val="0"/>
        <w:autoSpaceDN w:val="0"/>
        <w:adjustRightInd w:val="0"/>
        <w:ind w:left="0" w:firstLine="851"/>
        <w:outlineLvl w:val="1"/>
        <w:rPr>
          <w:sz w:val="28"/>
          <w:szCs w:val="28"/>
        </w:rPr>
      </w:pPr>
      <w:r w:rsidRPr="00E945E2">
        <w:rPr>
          <w:sz w:val="28"/>
          <w:szCs w:val="28"/>
        </w:rPr>
        <w:t>Результат предоставления муниципальной услуги</w:t>
      </w:r>
    </w:p>
    <w:p w:rsidR="00D145EB" w:rsidRPr="00D145EB" w:rsidRDefault="00D145EB" w:rsidP="00D145EB">
      <w:pPr>
        <w:autoSpaceDE w:val="0"/>
        <w:autoSpaceDN w:val="0"/>
        <w:adjustRightInd w:val="0"/>
        <w:ind w:firstLine="851"/>
        <w:jc w:val="both"/>
        <w:rPr>
          <w:sz w:val="28"/>
          <w:szCs w:val="28"/>
          <w:lang w:eastAsia="en-US"/>
        </w:rPr>
      </w:pPr>
      <w:r w:rsidRPr="00D145EB">
        <w:rPr>
          <w:sz w:val="28"/>
          <w:szCs w:val="28"/>
          <w:lang w:eastAsia="en-US"/>
        </w:rPr>
        <w:t>Результатом предоставления муниципальной услуги является выдача (направление) заявителю:</w:t>
      </w:r>
    </w:p>
    <w:p w:rsidR="00D145EB" w:rsidRPr="00D145EB" w:rsidRDefault="00D145EB" w:rsidP="00D145EB">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D145EB">
        <w:rPr>
          <w:sz w:val="28"/>
          <w:szCs w:val="28"/>
          <w:lang w:eastAsia="en-US"/>
        </w:rPr>
        <w:t>разрешения (согласия) на вселение в жилое помещение муниципального жилищного фонда других граждан в качестве членов семьи, проживающих совместно с заявителем;</w:t>
      </w:r>
    </w:p>
    <w:p w:rsidR="00D145EB" w:rsidRPr="00D145EB" w:rsidRDefault="00D145EB" w:rsidP="00D145EB">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D145EB">
        <w:rPr>
          <w:sz w:val="28"/>
          <w:szCs w:val="28"/>
          <w:lang w:eastAsia="en-US"/>
        </w:rPr>
        <w:t xml:space="preserve">отказа в предоставлении муниципальной услуги, оформляемого в форме уведомления, содержащего основания для такого отказа. </w:t>
      </w:r>
    </w:p>
    <w:p w:rsidR="00D145EB" w:rsidRDefault="00D145EB" w:rsidP="00027BFC">
      <w:pPr>
        <w:ind w:firstLine="851"/>
        <w:rPr>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0425B" w:rsidRPr="00EC271A" w:rsidRDefault="00EC271A" w:rsidP="00E945E2">
      <w:pPr>
        <w:pStyle w:val="aa"/>
        <w:autoSpaceDE w:val="0"/>
        <w:autoSpaceDN w:val="0"/>
        <w:adjustRightInd w:val="0"/>
        <w:ind w:left="0" w:firstLine="851"/>
        <w:jc w:val="both"/>
        <w:rPr>
          <w:iCs/>
          <w:sz w:val="28"/>
          <w:szCs w:val="28"/>
        </w:rPr>
      </w:pPr>
      <w:r w:rsidRPr="00EC271A">
        <w:rPr>
          <w:sz w:val="28"/>
          <w:szCs w:val="28"/>
        </w:rPr>
        <w:t xml:space="preserve">Общий срок предоставления муниципальной услуги составляет                               </w:t>
      </w:r>
      <w:r>
        <w:rPr>
          <w:sz w:val="28"/>
          <w:szCs w:val="28"/>
        </w:rPr>
        <w:t>тридцать</w:t>
      </w:r>
      <w:r w:rsidRPr="00EC271A">
        <w:rPr>
          <w:i/>
          <w:sz w:val="28"/>
          <w:szCs w:val="28"/>
        </w:rPr>
        <w:t xml:space="preserve"> </w:t>
      </w:r>
      <w:r w:rsidRPr="00EC271A">
        <w:rPr>
          <w:sz w:val="28"/>
          <w:szCs w:val="28"/>
        </w:rPr>
        <w:t>календарных</w:t>
      </w:r>
      <w:r w:rsidRPr="00EC271A">
        <w:rPr>
          <w:i/>
          <w:sz w:val="28"/>
          <w:szCs w:val="28"/>
        </w:rPr>
        <w:t xml:space="preserve"> </w:t>
      </w:r>
      <w:r w:rsidRPr="00EC271A">
        <w:rPr>
          <w:sz w:val="28"/>
          <w:szCs w:val="28"/>
        </w:rPr>
        <w:t>дней</w:t>
      </w:r>
      <w:r w:rsidRPr="00EC271A">
        <w:rPr>
          <w:i/>
          <w:sz w:val="28"/>
          <w:szCs w:val="28"/>
        </w:rPr>
        <w:t xml:space="preserve"> </w:t>
      </w:r>
      <w:r w:rsidRPr="00EC271A">
        <w:rPr>
          <w:sz w:val="28"/>
          <w:szCs w:val="28"/>
        </w:rPr>
        <w:t xml:space="preserve">со дня поступления заявления о предоставлении муниципальной услуги </w:t>
      </w:r>
      <w:r w:rsidR="006D42CC" w:rsidRPr="00EC271A">
        <w:rPr>
          <w:sz w:val="28"/>
          <w:szCs w:val="28"/>
        </w:rPr>
        <w:t>в Уполномоченный орган</w:t>
      </w:r>
      <w:r w:rsidR="00C0425B" w:rsidRPr="00EC271A">
        <w:rPr>
          <w:iCs/>
          <w:sz w:val="28"/>
          <w:szCs w:val="28"/>
        </w:rPr>
        <w:t xml:space="preserve">. </w:t>
      </w:r>
      <w:r w:rsidR="00C0425B" w:rsidRPr="00EC271A">
        <w:rPr>
          <w:sz w:val="28"/>
          <w:szCs w:val="28"/>
        </w:rPr>
        <w:t xml:space="preserve">  </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D145EB" w:rsidRPr="00D145EB" w:rsidRDefault="00D145EB" w:rsidP="00D145EB">
      <w:pPr>
        <w:autoSpaceDE w:val="0"/>
        <w:autoSpaceDN w:val="0"/>
        <w:adjustRightInd w:val="0"/>
        <w:ind w:firstLine="851"/>
        <w:jc w:val="both"/>
        <w:rPr>
          <w:iCs/>
          <w:sz w:val="28"/>
          <w:szCs w:val="28"/>
          <w:lang w:eastAsia="en-US"/>
        </w:rPr>
      </w:pPr>
      <w:r w:rsidRPr="00D145EB">
        <w:rPr>
          <w:iCs/>
          <w:sz w:val="28"/>
          <w:szCs w:val="28"/>
          <w:lang w:eastAsia="en-US"/>
        </w:rPr>
        <w:t xml:space="preserve">Срок выдачи (направления) результата предоставления муниципальной услуги составляет не более </w:t>
      </w:r>
      <w:r>
        <w:rPr>
          <w:iCs/>
          <w:sz w:val="28"/>
          <w:szCs w:val="28"/>
          <w:lang w:eastAsia="en-US"/>
        </w:rPr>
        <w:t>одного</w:t>
      </w:r>
      <w:r w:rsidRPr="00D145EB">
        <w:rPr>
          <w:iCs/>
          <w:sz w:val="28"/>
          <w:szCs w:val="28"/>
          <w:lang w:eastAsia="en-US"/>
        </w:rPr>
        <w:t xml:space="preserve"> рабочего дня со дня регистрации документов, являющихся результатом предоставления муниципальной услуги.</w:t>
      </w:r>
    </w:p>
    <w:p w:rsidR="00D145EB" w:rsidRDefault="00D145EB" w:rsidP="00C20A25">
      <w:pPr>
        <w:autoSpaceDE w:val="0"/>
        <w:autoSpaceDN w:val="0"/>
        <w:adjustRightInd w:val="0"/>
        <w:ind w:firstLine="851"/>
        <w:outlineLvl w:val="1"/>
        <w:rPr>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0425B" w:rsidRPr="00D145EB" w:rsidRDefault="00C0425B" w:rsidP="00D145EB">
      <w:pPr>
        <w:autoSpaceDE w:val="0"/>
        <w:autoSpaceDN w:val="0"/>
        <w:adjustRightInd w:val="0"/>
        <w:ind w:firstLine="709"/>
        <w:jc w:val="both"/>
        <w:rPr>
          <w:sz w:val="26"/>
          <w:szCs w:val="26"/>
        </w:rPr>
      </w:pPr>
      <w:r w:rsidRPr="007B5E20">
        <w:rPr>
          <w:sz w:val="28"/>
          <w:szCs w:val="28"/>
        </w:rPr>
        <w:t xml:space="preserve">Перечень </w:t>
      </w:r>
      <w:r w:rsidRPr="00D145EB">
        <w:rPr>
          <w:sz w:val="28"/>
          <w:szCs w:val="28"/>
        </w:rPr>
        <w:t>нормативных правовых актов, регулирующих предоставление муниципальной услуги</w:t>
      </w:r>
      <w:r w:rsidR="00D145EB">
        <w:rPr>
          <w:sz w:val="28"/>
          <w:szCs w:val="28"/>
        </w:rPr>
        <w:t xml:space="preserve">, размещается на Едином портале </w:t>
      </w:r>
      <w:r w:rsidRPr="00D145EB">
        <w:rPr>
          <w:sz w:val="28"/>
          <w:szCs w:val="28"/>
        </w:rPr>
        <w:t xml:space="preserve">и (или) </w:t>
      </w:r>
      <w:r w:rsidR="007B5E20" w:rsidRPr="00D145EB">
        <w:rPr>
          <w:sz w:val="28"/>
          <w:szCs w:val="28"/>
        </w:rPr>
        <w:t>Р</w:t>
      </w:r>
      <w:r w:rsidRPr="00D145EB">
        <w:rPr>
          <w:sz w:val="28"/>
          <w:szCs w:val="28"/>
        </w:rPr>
        <w:t>егиональном портале</w:t>
      </w:r>
      <w:r w:rsidR="00D145EB" w:rsidRPr="00D145EB">
        <w:rPr>
          <w:sz w:val="28"/>
          <w:szCs w:val="28"/>
        </w:rPr>
        <w:t>, а также на официальном сайте.</w:t>
      </w:r>
    </w:p>
    <w:p w:rsidR="00D145EB" w:rsidRPr="00C30704" w:rsidRDefault="00D145EB" w:rsidP="00EE0A33">
      <w:pPr>
        <w:autoSpaceDE w:val="0"/>
        <w:autoSpaceDN w:val="0"/>
        <w:adjustRightInd w:val="0"/>
        <w:ind w:firstLine="851"/>
        <w:jc w:val="both"/>
        <w:rPr>
          <w:sz w:val="28"/>
          <w:szCs w:val="28"/>
        </w:rPr>
      </w:pPr>
    </w:p>
    <w:p w:rsidR="00C20A25" w:rsidRPr="00C30704" w:rsidRDefault="00C20A25" w:rsidP="006D42CC">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D145EB" w:rsidRPr="00D145EB" w:rsidRDefault="00D145EB" w:rsidP="00D145EB">
      <w:pPr>
        <w:pStyle w:val="aa"/>
        <w:numPr>
          <w:ilvl w:val="2"/>
          <w:numId w:val="25"/>
        </w:numPr>
        <w:tabs>
          <w:tab w:val="left" w:pos="1560"/>
        </w:tabs>
        <w:autoSpaceDE w:val="0"/>
        <w:autoSpaceDN w:val="0"/>
        <w:adjustRightInd w:val="0"/>
        <w:ind w:left="0" w:firstLine="851"/>
        <w:jc w:val="both"/>
        <w:rPr>
          <w:sz w:val="28"/>
          <w:szCs w:val="28"/>
          <w:lang w:eastAsia="en-US"/>
        </w:rPr>
      </w:pPr>
      <w:r w:rsidRPr="00D145EB">
        <w:rPr>
          <w:sz w:val="28"/>
          <w:szCs w:val="28"/>
        </w:rPr>
        <w:t>Для п</w:t>
      </w:r>
      <w:r w:rsidRPr="00D145EB">
        <w:rPr>
          <w:sz w:val="28"/>
          <w:szCs w:val="28"/>
          <w:lang w:eastAsia="en-US"/>
        </w:rPr>
        <w:t xml:space="preserve">редоставления муниципальной услуги заявитель самостоятельно </w:t>
      </w:r>
      <w:proofErr w:type="gramStart"/>
      <w:r w:rsidRPr="00D145EB">
        <w:rPr>
          <w:sz w:val="28"/>
          <w:szCs w:val="28"/>
          <w:lang w:eastAsia="en-US"/>
        </w:rPr>
        <w:t>предоставляет следующие документы</w:t>
      </w:r>
      <w:proofErr w:type="gramEnd"/>
      <w:r w:rsidRPr="00D145EB">
        <w:rPr>
          <w:sz w:val="28"/>
          <w:szCs w:val="28"/>
          <w:lang w:eastAsia="en-US"/>
        </w:rPr>
        <w:t>:</w:t>
      </w:r>
    </w:p>
    <w:p w:rsidR="00D145EB" w:rsidRPr="00D145EB" w:rsidRDefault="00D145EB" w:rsidP="00D145EB">
      <w:pPr>
        <w:tabs>
          <w:tab w:val="left" w:pos="1560"/>
        </w:tabs>
        <w:autoSpaceDE w:val="0"/>
        <w:autoSpaceDN w:val="0"/>
        <w:adjustRightInd w:val="0"/>
        <w:ind w:firstLine="851"/>
        <w:jc w:val="both"/>
        <w:rPr>
          <w:sz w:val="28"/>
          <w:szCs w:val="28"/>
          <w:lang w:eastAsia="en-US"/>
        </w:rPr>
      </w:pPr>
      <w:r w:rsidRPr="00D145EB">
        <w:rPr>
          <w:sz w:val="28"/>
          <w:szCs w:val="28"/>
          <w:lang w:eastAsia="en-US"/>
        </w:rPr>
        <w:lastRenderedPageBreak/>
        <w:t xml:space="preserve"> </w:t>
      </w:r>
      <w:r w:rsidRPr="008375A9">
        <w:rPr>
          <w:sz w:val="28"/>
          <w:szCs w:val="28"/>
        </w:rPr>
        <w:t>–</w:t>
      </w:r>
      <w:r>
        <w:rPr>
          <w:sz w:val="28"/>
          <w:szCs w:val="28"/>
        </w:rPr>
        <w:t xml:space="preserve"> </w:t>
      </w:r>
      <w:r w:rsidRPr="00D145EB">
        <w:rPr>
          <w:sz w:val="28"/>
          <w:szCs w:val="28"/>
          <w:lang w:eastAsia="en-US"/>
        </w:rPr>
        <w:t xml:space="preserve">заявление о выдаче разрешения (согласия) на вселение в жилое помещение муниципального жилищного фонда граждан в качестве членов семьи, проживающих совместно с заявителем (далее </w:t>
      </w:r>
      <w:r>
        <w:rPr>
          <w:sz w:val="28"/>
          <w:szCs w:val="28"/>
          <w:lang w:eastAsia="en-US"/>
        </w:rPr>
        <w:t>–</w:t>
      </w:r>
      <w:r w:rsidRPr="00D145EB">
        <w:rPr>
          <w:sz w:val="28"/>
          <w:szCs w:val="28"/>
          <w:lang w:eastAsia="en-US"/>
        </w:rPr>
        <w:t xml:space="preserve"> заявление о предоставлении муниципальной услуги), оформленное в свободной форме либо по </w:t>
      </w:r>
      <w:hyperlink r:id="rId11" w:history="1">
        <w:r w:rsidRPr="00D145EB">
          <w:rPr>
            <w:rStyle w:val="af1"/>
            <w:color w:val="auto"/>
            <w:sz w:val="28"/>
            <w:szCs w:val="28"/>
            <w:u w:val="none"/>
            <w:lang w:eastAsia="en-US"/>
          </w:rPr>
          <w:t>форме</w:t>
        </w:r>
      </w:hyperlink>
      <w:r w:rsidRPr="00D145EB">
        <w:rPr>
          <w:sz w:val="28"/>
          <w:szCs w:val="28"/>
          <w:lang w:eastAsia="en-US"/>
        </w:rPr>
        <w:t xml:space="preserve"> согласно приложению </w:t>
      </w:r>
      <w:r>
        <w:rPr>
          <w:sz w:val="28"/>
          <w:szCs w:val="28"/>
          <w:lang w:eastAsia="en-US"/>
        </w:rPr>
        <w:t xml:space="preserve">(приложение </w:t>
      </w:r>
      <w:r w:rsidRPr="00D145EB">
        <w:rPr>
          <w:sz w:val="28"/>
          <w:szCs w:val="28"/>
          <w:lang w:eastAsia="en-US"/>
        </w:rPr>
        <w:t>к Административному регламенту);</w:t>
      </w:r>
    </w:p>
    <w:p w:rsidR="00D145EB" w:rsidRPr="00D145EB" w:rsidRDefault="00D145EB" w:rsidP="00D145EB">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копии документов, удостоверяющих личность заявителя и членов его семьи, в том числе временно отсутствующих, а также граждан, вселяемых в жилое помещение в качестве членов семьи, проживающих совместно с заявителем;</w:t>
      </w:r>
    </w:p>
    <w:p w:rsidR="00D145EB" w:rsidRPr="00D145EB" w:rsidRDefault="00D145EB" w:rsidP="00D145EB">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доверенность, оформленную в соответствии с требованиями действующего законодательства (в случае представления интересов заявителя его представителем);</w:t>
      </w:r>
    </w:p>
    <w:p w:rsidR="00D145EB" w:rsidRPr="00D145EB" w:rsidRDefault="00D145EB" w:rsidP="00D145EB">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письменные согласия членов семьи заявителя, в том числе временно отсутствующих, на вселение в жилое помещение муниципального жилищного фонда граждан в качестве членов семьи, проживающих совместно с заявителем.</w:t>
      </w:r>
    </w:p>
    <w:p w:rsidR="00D145EB" w:rsidRPr="00D145EB" w:rsidRDefault="00D145EB" w:rsidP="00D145EB">
      <w:pPr>
        <w:widowControl w:val="0"/>
        <w:autoSpaceDE w:val="0"/>
        <w:autoSpaceDN w:val="0"/>
        <w:adjustRightInd w:val="0"/>
        <w:ind w:firstLine="851"/>
        <w:jc w:val="both"/>
        <w:rPr>
          <w:sz w:val="28"/>
          <w:szCs w:val="28"/>
        </w:rPr>
      </w:pPr>
      <w:r w:rsidRPr="00D145EB">
        <w:rPr>
          <w:sz w:val="28"/>
          <w:szCs w:val="28"/>
        </w:rPr>
        <w:t xml:space="preserve">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D145EB" w:rsidRPr="00E53F5C" w:rsidRDefault="003007FA" w:rsidP="008A12DC">
      <w:pPr>
        <w:autoSpaceDE w:val="0"/>
        <w:autoSpaceDN w:val="0"/>
        <w:adjustRightInd w:val="0"/>
        <w:ind w:firstLine="851"/>
        <w:jc w:val="both"/>
        <w:rPr>
          <w:sz w:val="26"/>
          <w:szCs w:val="26"/>
          <w:lang w:eastAsia="en-US"/>
        </w:rPr>
      </w:pPr>
      <w:r>
        <w:rPr>
          <w:bCs/>
          <w:sz w:val="28"/>
          <w:szCs w:val="28"/>
        </w:rPr>
        <w:t>2.6.</w:t>
      </w:r>
      <w:r w:rsidR="00D145EB">
        <w:rPr>
          <w:bCs/>
          <w:sz w:val="28"/>
          <w:szCs w:val="28"/>
        </w:rPr>
        <w:t>2</w:t>
      </w:r>
      <w:r>
        <w:rPr>
          <w:bCs/>
          <w:sz w:val="28"/>
          <w:szCs w:val="28"/>
        </w:rPr>
        <w:t xml:space="preserve">. </w:t>
      </w:r>
      <w:r w:rsidR="00D145EB" w:rsidRPr="008A12DC">
        <w:rPr>
          <w:sz w:val="28"/>
          <w:szCs w:val="28"/>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F36D57" w:rsidRPr="00AF7381" w:rsidRDefault="00F36D57" w:rsidP="00F07B74">
      <w:pPr>
        <w:pStyle w:val="aa"/>
        <w:ind w:left="0" w:firstLine="851"/>
        <w:jc w:val="both"/>
        <w:rPr>
          <w:bCs/>
          <w:sz w:val="28"/>
          <w:szCs w:val="28"/>
        </w:rPr>
      </w:pPr>
      <w:r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Pr="001376C4" w:rsidRDefault="00AF7381" w:rsidP="007E05B5">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1376C4">
        <w:rPr>
          <w:bCs/>
          <w:sz w:val="28"/>
          <w:szCs w:val="28"/>
        </w:rPr>
        <w:t>Р</w:t>
      </w:r>
      <w:r w:rsidR="00F36D57" w:rsidRPr="001376C4">
        <w:rPr>
          <w:bCs/>
          <w:sz w:val="28"/>
          <w:szCs w:val="28"/>
        </w:rPr>
        <w:t>егиональном порталах.</w:t>
      </w:r>
    </w:p>
    <w:p w:rsidR="00C20A25" w:rsidRPr="001376C4" w:rsidRDefault="00C20A25" w:rsidP="001376C4">
      <w:pPr>
        <w:autoSpaceDE w:val="0"/>
        <w:autoSpaceDN w:val="0"/>
        <w:adjustRightInd w:val="0"/>
        <w:ind w:firstLine="851"/>
        <w:contextualSpacing/>
        <w:jc w:val="both"/>
        <w:rPr>
          <w:sz w:val="28"/>
          <w:szCs w:val="28"/>
        </w:rPr>
      </w:pPr>
      <w:r w:rsidRPr="001376C4">
        <w:rPr>
          <w:sz w:val="28"/>
          <w:szCs w:val="28"/>
        </w:rPr>
        <w:t>2.6.</w:t>
      </w:r>
      <w:r w:rsidR="008A12DC">
        <w:rPr>
          <w:sz w:val="28"/>
          <w:szCs w:val="28"/>
        </w:rPr>
        <w:t>3</w:t>
      </w:r>
      <w:r w:rsidRPr="001376C4">
        <w:rPr>
          <w:sz w:val="28"/>
          <w:szCs w:val="28"/>
        </w:rPr>
        <w:t xml:space="preserve">. </w:t>
      </w:r>
      <w:r w:rsidRPr="00D41127">
        <w:rPr>
          <w:bCs/>
          <w:sz w:val="28"/>
          <w:szCs w:val="28"/>
        </w:rPr>
        <w:t>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 xml:space="preserve">правовыми актами Российской Федерации, нормативными правовыми актами автономного округа, муниципальными правовыми актами, за исключением </w:t>
      </w:r>
      <w:r w:rsidRPr="00D41127">
        <w:rPr>
          <w:bCs/>
          <w:sz w:val="28"/>
          <w:szCs w:val="28"/>
        </w:rPr>
        <w:lastRenderedPageBreak/>
        <w:t>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C20A25" w:rsidRDefault="00AF7381" w:rsidP="00EE0A33">
      <w:pPr>
        <w:autoSpaceDE w:val="0"/>
        <w:autoSpaceDN w:val="0"/>
        <w:adjustRightInd w:val="0"/>
        <w:ind w:firstLine="851"/>
        <w:jc w:val="both"/>
        <w:rPr>
          <w:bCs/>
          <w:sz w:val="28"/>
          <w:szCs w:val="28"/>
        </w:rPr>
      </w:pPr>
      <w:proofErr w:type="gramStart"/>
      <w:r w:rsidRPr="00AF7381">
        <w:rPr>
          <w:rFonts w:cs="Arial"/>
          <w:sz w:val="28"/>
          <w:szCs w:val="28"/>
        </w:rPr>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A12DC" w:rsidRPr="00EE0A33" w:rsidRDefault="008A12DC" w:rsidP="00EE0A33">
      <w:pPr>
        <w:autoSpaceDE w:val="0"/>
        <w:autoSpaceDN w:val="0"/>
        <w:adjustRightInd w:val="0"/>
        <w:ind w:firstLine="851"/>
        <w:jc w:val="both"/>
        <w:rPr>
          <w:rFonts w:cs="Arial"/>
          <w:sz w:val="28"/>
          <w:szCs w:val="28"/>
        </w:rPr>
      </w:pPr>
    </w:p>
    <w:p w:rsidR="00C20A25" w:rsidRPr="008A12DC" w:rsidRDefault="00C20A25" w:rsidP="008A12DC">
      <w:pPr>
        <w:autoSpaceDE w:val="0"/>
        <w:ind w:firstLine="851"/>
        <w:jc w:val="both"/>
        <w:rPr>
          <w:bCs/>
          <w:sz w:val="28"/>
          <w:szCs w:val="28"/>
        </w:rPr>
      </w:pPr>
      <w:r w:rsidRPr="008A12DC">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C20A25" w:rsidRPr="008A12DC" w:rsidRDefault="008A12DC" w:rsidP="008A12DC">
      <w:pPr>
        <w:ind w:firstLine="851"/>
        <w:jc w:val="both"/>
        <w:rPr>
          <w:sz w:val="28"/>
          <w:szCs w:val="28"/>
          <w:lang w:eastAsia="en-US"/>
        </w:rPr>
      </w:pPr>
      <w:r w:rsidRPr="008A12DC">
        <w:rPr>
          <w:sz w:val="28"/>
          <w:szCs w:val="28"/>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Pr>
          <w:sz w:val="28"/>
          <w:szCs w:val="28"/>
          <w:lang w:eastAsia="en-US"/>
        </w:rPr>
        <w:t xml:space="preserve"> – </w:t>
      </w:r>
      <w:r w:rsidRPr="008A12DC">
        <w:rPr>
          <w:sz w:val="28"/>
          <w:szCs w:val="28"/>
          <w:lang w:eastAsia="en-US"/>
        </w:rPr>
        <w:t xml:space="preserve">Мансийского автономного округа </w:t>
      </w:r>
      <w:r>
        <w:rPr>
          <w:sz w:val="28"/>
          <w:szCs w:val="28"/>
          <w:lang w:eastAsia="en-US"/>
        </w:rPr>
        <w:t>–</w:t>
      </w:r>
      <w:r w:rsidRPr="008A12DC">
        <w:rPr>
          <w:sz w:val="28"/>
          <w:szCs w:val="28"/>
          <w:lang w:eastAsia="en-US"/>
        </w:rPr>
        <w:t xml:space="preserve"> Югры</w:t>
      </w:r>
      <w:r>
        <w:rPr>
          <w:sz w:val="28"/>
          <w:szCs w:val="28"/>
          <w:lang w:eastAsia="en-US"/>
        </w:rPr>
        <w:t xml:space="preserve"> </w:t>
      </w:r>
      <w:r w:rsidRPr="008A12DC">
        <w:rPr>
          <w:sz w:val="28"/>
          <w:szCs w:val="28"/>
          <w:lang w:eastAsia="en-US"/>
        </w:rPr>
        <w:t>не предусмотрено.</w:t>
      </w:r>
    </w:p>
    <w:p w:rsidR="008A12DC" w:rsidRPr="00D40077" w:rsidRDefault="008A12DC" w:rsidP="00C20A25">
      <w:pPr>
        <w:ind w:firstLine="709"/>
        <w:jc w:val="both"/>
        <w:rPr>
          <w:color w:val="FF0000"/>
          <w:sz w:val="28"/>
          <w:szCs w:val="28"/>
        </w:rPr>
      </w:pPr>
    </w:p>
    <w:p w:rsidR="00C20A25" w:rsidRPr="008A12DC" w:rsidRDefault="00C20A25" w:rsidP="008A12DC">
      <w:pPr>
        <w:autoSpaceDE w:val="0"/>
        <w:ind w:firstLine="851"/>
        <w:jc w:val="both"/>
        <w:rPr>
          <w:bCs/>
          <w:sz w:val="28"/>
          <w:szCs w:val="28"/>
        </w:rPr>
      </w:pPr>
      <w:r w:rsidRPr="00AD7BDF">
        <w:rPr>
          <w:bCs/>
          <w:sz w:val="28"/>
          <w:szCs w:val="28"/>
        </w:rPr>
        <w:t xml:space="preserve">2.8. Исчерпывающий перечень оснований для приостановления или </w:t>
      </w:r>
      <w:r w:rsidRPr="008A12DC">
        <w:rPr>
          <w:bCs/>
          <w:sz w:val="28"/>
          <w:szCs w:val="28"/>
        </w:rPr>
        <w:t>отказа в предоставлении муниципальной услуги</w:t>
      </w:r>
    </w:p>
    <w:p w:rsidR="008A12DC" w:rsidRPr="008A12DC" w:rsidRDefault="00C20A25" w:rsidP="008A12DC">
      <w:pPr>
        <w:tabs>
          <w:tab w:val="left" w:pos="1560"/>
        </w:tabs>
        <w:autoSpaceDE w:val="0"/>
        <w:autoSpaceDN w:val="0"/>
        <w:adjustRightInd w:val="0"/>
        <w:ind w:firstLine="851"/>
        <w:jc w:val="both"/>
        <w:rPr>
          <w:sz w:val="28"/>
          <w:szCs w:val="28"/>
          <w:lang w:eastAsia="en-US"/>
        </w:rPr>
      </w:pPr>
      <w:r w:rsidRPr="008A12DC">
        <w:rPr>
          <w:sz w:val="28"/>
          <w:szCs w:val="28"/>
        </w:rPr>
        <w:lastRenderedPageBreak/>
        <w:t>2.8.1.</w:t>
      </w:r>
      <w:r w:rsidRPr="008A12DC">
        <w:rPr>
          <w:rStyle w:val="13"/>
          <w:sz w:val="28"/>
          <w:szCs w:val="28"/>
        </w:rPr>
        <w:tab/>
      </w:r>
      <w:r w:rsidR="008A12DC">
        <w:rPr>
          <w:rStyle w:val="13"/>
          <w:sz w:val="28"/>
          <w:szCs w:val="28"/>
        </w:rPr>
        <w:t xml:space="preserve"> </w:t>
      </w:r>
      <w:r w:rsidR="008A12DC" w:rsidRPr="008A12DC">
        <w:rPr>
          <w:sz w:val="28"/>
          <w:szCs w:val="28"/>
          <w:lang w:eastAsia="en-US"/>
        </w:rPr>
        <w:t xml:space="preserve">Основания для </w:t>
      </w:r>
      <w:r w:rsidR="008A12DC">
        <w:rPr>
          <w:sz w:val="28"/>
          <w:szCs w:val="28"/>
          <w:lang w:eastAsia="en-US"/>
        </w:rPr>
        <w:t xml:space="preserve">приостановления предоставления </w:t>
      </w:r>
      <w:r w:rsidR="008A12DC" w:rsidRPr="008A12DC">
        <w:rPr>
          <w:sz w:val="28"/>
          <w:szCs w:val="28"/>
          <w:lang w:eastAsia="en-US"/>
        </w:rPr>
        <w:t>муниципальной услуги законодательством Российской Федерации, законодательством Ханты</w:t>
      </w:r>
      <w:r w:rsidR="008A12DC">
        <w:rPr>
          <w:sz w:val="28"/>
          <w:szCs w:val="28"/>
          <w:lang w:eastAsia="en-US"/>
        </w:rPr>
        <w:t xml:space="preserve"> – </w:t>
      </w:r>
      <w:r w:rsidR="008A12DC" w:rsidRPr="008A12DC">
        <w:rPr>
          <w:sz w:val="28"/>
          <w:szCs w:val="28"/>
          <w:lang w:eastAsia="en-US"/>
        </w:rPr>
        <w:t>Мансийского автономного округа – Югры не предусмотрены.</w:t>
      </w:r>
    </w:p>
    <w:p w:rsidR="008A12DC" w:rsidRPr="008A12DC" w:rsidRDefault="001376C4" w:rsidP="008A12DC">
      <w:pPr>
        <w:autoSpaceDE w:val="0"/>
        <w:autoSpaceDN w:val="0"/>
        <w:adjustRightInd w:val="0"/>
        <w:ind w:firstLine="851"/>
        <w:jc w:val="both"/>
        <w:rPr>
          <w:sz w:val="28"/>
          <w:szCs w:val="28"/>
          <w:lang w:eastAsia="en-US"/>
        </w:rPr>
      </w:pPr>
      <w:r w:rsidRPr="008A12DC">
        <w:rPr>
          <w:rStyle w:val="24"/>
          <w:rFonts w:eastAsia="Calibri"/>
          <w:sz w:val="28"/>
          <w:szCs w:val="28"/>
        </w:rPr>
        <w:t xml:space="preserve">2.8.2. </w:t>
      </w:r>
      <w:r w:rsidR="008A12DC" w:rsidRPr="008A12DC">
        <w:rPr>
          <w:sz w:val="28"/>
          <w:szCs w:val="28"/>
          <w:lang w:eastAsia="en-US"/>
        </w:rPr>
        <w:t>В предоставлении муниципальной услуги отказывается в случае:</w:t>
      </w:r>
    </w:p>
    <w:p w:rsidR="008A12DC" w:rsidRPr="008A12DC" w:rsidRDefault="008A12DC" w:rsidP="008A12DC">
      <w:pPr>
        <w:autoSpaceDE w:val="0"/>
        <w:autoSpaceDN w:val="0"/>
        <w:adjustRightInd w:val="0"/>
        <w:ind w:firstLine="851"/>
        <w:jc w:val="both"/>
        <w:rPr>
          <w:sz w:val="28"/>
          <w:szCs w:val="28"/>
          <w:lang w:eastAsia="en-US"/>
        </w:rPr>
      </w:pPr>
      <w:r>
        <w:rPr>
          <w:sz w:val="28"/>
          <w:szCs w:val="28"/>
          <w:lang w:eastAsia="en-US"/>
        </w:rPr>
        <w:t xml:space="preserve">– </w:t>
      </w:r>
      <w:r w:rsidRPr="008A12DC">
        <w:rPr>
          <w:sz w:val="28"/>
          <w:szCs w:val="28"/>
          <w:lang w:eastAsia="en-US"/>
        </w:rPr>
        <w:t xml:space="preserve">непредставления заявителем документов, установленных </w:t>
      </w:r>
      <w:r w:rsidR="00461368">
        <w:rPr>
          <w:sz w:val="28"/>
          <w:szCs w:val="28"/>
          <w:lang w:eastAsia="en-US"/>
        </w:rPr>
        <w:t>подпунктом 2.6.1.</w:t>
      </w:r>
      <w:r w:rsidRPr="008A12DC">
        <w:rPr>
          <w:sz w:val="28"/>
          <w:szCs w:val="28"/>
          <w:lang w:eastAsia="en-US"/>
        </w:rPr>
        <w:t xml:space="preserve"> Административного регламента;</w:t>
      </w:r>
    </w:p>
    <w:p w:rsidR="008A12DC" w:rsidRPr="00461368" w:rsidRDefault="008A12DC" w:rsidP="008A12DC">
      <w:pPr>
        <w:autoSpaceDE w:val="0"/>
        <w:autoSpaceDN w:val="0"/>
        <w:adjustRightInd w:val="0"/>
        <w:ind w:firstLine="851"/>
        <w:jc w:val="both"/>
        <w:rPr>
          <w:sz w:val="28"/>
          <w:szCs w:val="28"/>
          <w:lang w:eastAsia="en-US"/>
        </w:rPr>
      </w:pPr>
      <w:r>
        <w:rPr>
          <w:sz w:val="28"/>
          <w:szCs w:val="28"/>
          <w:lang w:eastAsia="en-US"/>
        </w:rPr>
        <w:t xml:space="preserve">– </w:t>
      </w:r>
      <w:r w:rsidRPr="008A12DC">
        <w:rPr>
          <w:sz w:val="28"/>
          <w:szCs w:val="28"/>
          <w:lang w:eastAsia="en-US"/>
        </w:rPr>
        <w:t xml:space="preserve">если вселение граждан в качестве членов семьи, проживающих совместно с заявителем, приведет к тому, что после их вселения общая площадь </w:t>
      </w:r>
      <w:r w:rsidRPr="00461368">
        <w:rPr>
          <w:sz w:val="28"/>
          <w:szCs w:val="28"/>
          <w:lang w:eastAsia="en-US"/>
        </w:rPr>
        <w:t xml:space="preserve">жилого помещения, находящегося в пользовании у заявителя, на одного члена семьи составит </w:t>
      </w:r>
      <w:proofErr w:type="gramStart"/>
      <w:r w:rsidRPr="00461368">
        <w:rPr>
          <w:sz w:val="28"/>
          <w:szCs w:val="28"/>
          <w:lang w:eastAsia="en-US"/>
        </w:rPr>
        <w:t>менее учетной</w:t>
      </w:r>
      <w:proofErr w:type="gramEnd"/>
      <w:r w:rsidRPr="00461368">
        <w:rPr>
          <w:sz w:val="28"/>
          <w:szCs w:val="28"/>
          <w:lang w:eastAsia="en-US"/>
        </w:rPr>
        <w:t xml:space="preserve"> нормы, установленной на территории </w:t>
      </w:r>
      <w:r w:rsidR="00461368" w:rsidRPr="00461368">
        <w:rPr>
          <w:sz w:val="28"/>
          <w:szCs w:val="28"/>
          <w:lang w:eastAsia="en-US"/>
        </w:rPr>
        <w:t>муниципального образования сельское поселение Болчары</w:t>
      </w:r>
      <w:r w:rsidRPr="00461368">
        <w:rPr>
          <w:sz w:val="28"/>
          <w:szCs w:val="28"/>
          <w:lang w:eastAsia="en-US"/>
        </w:rPr>
        <w:t>;</w:t>
      </w:r>
    </w:p>
    <w:p w:rsidR="008A12DC" w:rsidRDefault="00461368" w:rsidP="00461368">
      <w:pPr>
        <w:autoSpaceDE w:val="0"/>
        <w:autoSpaceDN w:val="0"/>
        <w:adjustRightInd w:val="0"/>
        <w:ind w:firstLine="851"/>
        <w:jc w:val="both"/>
        <w:rPr>
          <w:sz w:val="28"/>
          <w:szCs w:val="28"/>
          <w:lang w:eastAsia="en-US"/>
        </w:rPr>
      </w:pPr>
      <w:r>
        <w:rPr>
          <w:sz w:val="28"/>
          <w:szCs w:val="28"/>
          <w:lang w:eastAsia="en-US"/>
        </w:rPr>
        <w:t xml:space="preserve">– </w:t>
      </w:r>
      <w:r w:rsidR="008A12DC" w:rsidRPr="008A12DC">
        <w:rPr>
          <w:sz w:val="28"/>
          <w:szCs w:val="28"/>
          <w:lang w:eastAsia="en-US"/>
        </w:rPr>
        <w:t xml:space="preserve">предоставления документов неправомочным лицом. </w:t>
      </w:r>
    </w:p>
    <w:p w:rsidR="008A12DC" w:rsidRDefault="008A12DC" w:rsidP="008A12DC">
      <w:pPr>
        <w:widowControl w:val="0"/>
        <w:tabs>
          <w:tab w:val="left" w:pos="1560"/>
        </w:tabs>
        <w:autoSpaceDE w:val="0"/>
        <w:autoSpaceDN w:val="0"/>
        <w:adjustRightInd w:val="0"/>
        <w:ind w:firstLine="851"/>
        <w:jc w:val="both"/>
        <w:rPr>
          <w:sz w:val="28"/>
          <w:szCs w:val="28"/>
        </w:rPr>
      </w:pPr>
    </w:p>
    <w:p w:rsidR="00C20A25" w:rsidRPr="00D41127" w:rsidRDefault="00C20A25" w:rsidP="008A12DC">
      <w:pPr>
        <w:widowControl w:val="0"/>
        <w:tabs>
          <w:tab w:val="left" w:pos="1560"/>
        </w:tabs>
        <w:autoSpaceDE w:val="0"/>
        <w:autoSpaceDN w:val="0"/>
        <w:adjustRightInd w:val="0"/>
        <w:ind w:firstLine="851"/>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461368" w:rsidRDefault="00C20A25" w:rsidP="00461368">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461368" w:rsidRDefault="00461368" w:rsidP="00461368">
      <w:pPr>
        <w:pStyle w:val="ConsPlusNormal"/>
        <w:ind w:firstLine="851"/>
        <w:jc w:val="both"/>
        <w:rPr>
          <w:rFonts w:ascii="Times New Roman" w:hAnsi="Times New Roman" w:cs="Times New Roman"/>
          <w:sz w:val="28"/>
          <w:szCs w:val="28"/>
        </w:rPr>
      </w:pPr>
    </w:p>
    <w:p w:rsidR="00C20A25" w:rsidRPr="00461368" w:rsidRDefault="00C20A25" w:rsidP="00461368">
      <w:pPr>
        <w:pStyle w:val="ConsPlusNormal"/>
        <w:ind w:firstLine="851"/>
        <w:jc w:val="both"/>
        <w:rPr>
          <w:rFonts w:ascii="Times New Roman" w:hAnsi="Times New Roman" w:cs="Times New Roman"/>
          <w:bCs/>
          <w:sz w:val="28"/>
          <w:szCs w:val="28"/>
        </w:rPr>
      </w:pPr>
      <w:r w:rsidRPr="00461368">
        <w:rPr>
          <w:rFonts w:ascii="Times New Roman" w:hAnsi="Times New Roman" w:cs="Times New Roman"/>
          <w:sz w:val="28"/>
          <w:szCs w:val="28"/>
        </w:rPr>
        <w:t>2.1</w:t>
      </w:r>
      <w:r w:rsidR="007E05B5" w:rsidRPr="00461368">
        <w:rPr>
          <w:rFonts w:ascii="Times New Roman" w:hAnsi="Times New Roman" w:cs="Times New Roman"/>
          <w:sz w:val="28"/>
          <w:szCs w:val="28"/>
        </w:rPr>
        <w:t>0</w:t>
      </w:r>
      <w:r w:rsidRPr="00461368">
        <w:rPr>
          <w:rFonts w:ascii="Times New Roman" w:hAnsi="Times New Roman" w:cs="Times New Roman"/>
          <w:sz w:val="28"/>
          <w:szCs w:val="28"/>
        </w:rPr>
        <w:t>.</w:t>
      </w:r>
      <w:r w:rsidRPr="00461368">
        <w:rPr>
          <w:rFonts w:ascii="Times New Roman" w:hAnsi="Times New Roman" w:cs="Times New Roman"/>
          <w:b/>
          <w:sz w:val="28"/>
          <w:szCs w:val="28"/>
        </w:rPr>
        <w:t xml:space="preserve"> </w:t>
      </w:r>
      <w:r w:rsidRPr="00461368">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Default="00C20A25" w:rsidP="00EE0A33">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82E27" w:rsidRPr="009E1CA9" w:rsidRDefault="00D82E27" w:rsidP="00EE0A33">
      <w:pPr>
        <w:widowControl w:val="0"/>
        <w:autoSpaceDE w:val="0"/>
        <w:autoSpaceDN w:val="0"/>
        <w:adjustRightInd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7E05B5">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A0760F" w:rsidRDefault="004D3B8C" w:rsidP="00EE0A33">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461368" w:rsidRPr="00EE0A33" w:rsidRDefault="00461368" w:rsidP="00EE0A33">
      <w:pPr>
        <w:widowControl w:val="0"/>
        <w:autoSpaceDE w:val="0"/>
        <w:autoSpaceDN w:val="0"/>
        <w:adjustRightInd w:val="0"/>
        <w:ind w:firstLine="851"/>
        <w:jc w:val="both"/>
        <w:outlineLvl w:val="2"/>
        <w:rPr>
          <w:color w:val="000000"/>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7E05B5">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BC7997">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lastRenderedPageBreak/>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8"/>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7E05B5">
        <w:rPr>
          <w:bCs/>
          <w:sz w:val="28"/>
          <w:szCs w:val="28"/>
        </w:rPr>
        <w:t>3</w:t>
      </w:r>
      <w:r w:rsidRPr="009E1CA9">
        <w:rPr>
          <w:bCs/>
          <w:sz w:val="28"/>
          <w:szCs w:val="28"/>
        </w:rPr>
        <w:t>. Показатели доступности и качества муниципальной услуги</w:t>
      </w:r>
    </w:p>
    <w:p w:rsidR="00707C9F" w:rsidRPr="00707C9F" w:rsidRDefault="00C20A25" w:rsidP="00707C9F">
      <w:pPr>
        <w:autoSpaceDE w:val="0"/>
        <w:autoSpaceDN w:val="0"/>
        <w:adjustRightInd w:val="0"/>
        <w:ind w:firstLine="851"/>
        <w:jc w:val="both"/>
        <w:rPr>
          <w:sz w:val="28"/>
          <w:szCs w:val="28"/>
          <w:lang w:eastAsia="en-US"/>
        </w:rPr>
      </w:pPr>
      <w:r w:rsidRPr="00707C9F">
        <w:rPr>
          <w:rStyle w:val="24"/>
          <w:rFonts w:eastAsia="Calibri"/>
          <w:sz w:val="28"/>
          <w:szCs w:val="28"/>
        </w:rPr>
        <w:t xml:space="preserve">– </w:t>
      </w:r>
      <w:r w:rsidR="00707C9F" w:rsidRPr="00707C9F">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возможность подачи документов, необходимых для предоставления муниципальной услуги, в МФЦ.</w:t>
      </w:r>
    </w:p>
    <w:p w:rsidR="00C20A25" w:rsidRPr="009E1CA9" w:rsidRDefault="00C20A25" w:rsidP="00707C9F">
      <w:pPr>
        <w:widowControl w:val="0"/>
        <w:autoSpaceDE w:val="0"/>
        <w:autoSpaceDN w:val="0"/>
        <w:adjustRightInd w:val="0"/>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EE0A33">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61368" w:rsidRPr="009E1CA9" w:rsidRDefault="00461368" w:rsidP="00EE0A33">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 xml:space="preserve">Многофункциональный центр предоставляет муниципальную услугу по принципу «одного окна», при этом взаимодействие с Уполномоченным </w:t>
      </w:r>
      <w:r w:rsidRPr="00FE1C07">
        <w:rPr>
          <w:sz w:val="28"/>
          <w:szCs w:val="28"/>
        </w:rPr>
        <w:lastRenderedPageBreak/>
        <w:t>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Default="00C20A25" w:rsidP="00EE0A33">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F43825" w:rsidRPr="001639AF" w:rsidRDefault="00F43825" w:rsidP="00F43825">
      <w:pPr>
        <w:rPr>
          <w:color w:val="000000"/>
          <w:sz w:val="26"/>
          <w:szCs w:val="26"/>
        </w:rPr>
      </w:pPr>
    </w:p>
    <w:p w:rsidR="00C20A25" w:rsidRPr="00B11E11" w:rsidRDefault="00C20A25" w:rsidP="00B11E11">
      <w:pPr>
        <w:pStyle w:val="aa"/>
        <w:numPr>
          <w:ilvl w:val="0"/>
          <w:numId w:val="25"/>
        </w:numPr>
        <w:tabs>
          <w:tab w:val="left" w:pos="284"/>
        </w:tabs>
        <w:ind w:left="0" w:firstLine="0"/>
        <w:jc w:val="center"/>
        <w:rPr>
          <w:sz w:val="28"/>
          <w:szCs w:val="28"/>
        </w:rPr>
      </w:pPr>
      <w:r w:rsidRPr="00B11E1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D82E27" w:rsidRDefault="00C20A25" w:rsidP="00C20A25">
      <w:pPr>
        <w:pStyle w:val="ConsPlusNormal"/>
        <w:tabs>
          <w:tab w:val="left" w:pos="284"/>
        </w:tabs>
        <w:ind w:firstLine="851"/>
        <w:rPr>
          <w:rFonts w:ascii="Times New Roman" w:hAnsi="Times New Roman" w:cs="Times New Roman"/>
          <w:sz w:val="28"/>
          <w:szCs w:val="28"/>
        </w:rPr>
      </w:pPr>
    </w:p>
    <w:p w:rsidR="00C20A25" w:rsidRPr="00D82E27" w:rsidRDefault="00C20A25" w:rsidP="00461368">
      <w:pPr>
        <w:pStyle w:val="aa"/>
        <w:tabs>
          <w:tab w:val="left" w:pos="1134"/>
        </w:tabs>
        <w:autoSpaceDE w:val="0"/>
        <w:autoSpaceDN w:val="0"/>
        <w:adjustRightInd w:val="0"/>
        <w:ind w:left="0" w:firstLine="851"/>
        <w:jc w:val="both"/>
        <w:rPr>
          <w:sz w:val="28"/>
          <w:szCs w:val="28"/>
        </w:rPr>
      </w:pPr>
      <w:r w:rsidRPr="00D82E27">
        <w:rPr>
          <w:sz w:val="28"/>
          <w:szCs w:val="28"/>
        </w:rPr>
        <w:t>3.1.</w:t>
      </w:r>
      <w:r w:rsidRPr="00D82E27">
        <w:rPr>
          <w:b/>
          <w:sz w:val="28"/>
          <w:szCs w:val="28"/>
        </w:rPr>
        <w:t xml:space="preserve"> </w:t>
      </w:r>
      <w:r w:rsidR="00D82E27" w:rsidRPr="00D82E27">
        <w:rPr>
          <w:sz w:val="28"/>
          <w:szCs w:val="28"/>
          <w:lang w:eastAsia="en-US"/>
        </w:rPr>
        <w:t>Исчерпывающий перечень административных процедур</w:t>
      </w:r>
      <w:r w:rsidRPr="00D82E27">
        <w:rPr>
          <w:sz w:val="28"/>
          <w:szCs w:val="28"/>
        </w:rPr>
        <w:t>:</w:t>
      </w:r>
      <w:r w:rsidRPr="00D82E27">
        <w:rPr>
          <w:sz w:val="28"/>
          <w:szCs w:val="28"/>
        </w:rPr>
        <w:tab/>
      </w:r>
    </w:p>
    <w:p w:rsidR="00461368" w:rsidRPr="00461368" w:rsidRDefault="00C20A25" w:rsidP="00461368">
      <w:pPr>
        <w:autoSpaceDE w:val="0"/>
        <w:autoSpaceDN w:val="0"/>
        <w:adjustRightInd w:val="0"/>
        <w:ind w:firstLine="851"/>
        <w:jc w:val="both"/>
        <w:rPr>
          <w:sz w:val="28"/>
          <w:szCs w:val="28"/>
          <w:lang w:eastAsia="en-US"/>
        </w:rPr>
      </w:pPr>
      <w:bookmarkStart w:id="1" w:name="Par134"/>
      <w:bookmarkEnd w:id="1"/>
      <w:r w:rsidRPr="00461368">
        <w:rPr>
          <w:sz w:val="28"/>
          <w:szCs w:val="28"/>
        </w:rPr>
        <w:t xml:space="preserve">– </w:t>
      </w:r>
      <w:r w:rsidR="00461368" w:rsidRPr="00461368">
        <w:rPr>
          <w:sz w:val="28"/>
          <w:szCs w:val="28"/>
          <w:lang w:eastAsia="en-US"/>
        </w:rPr>
        <w:t>прием и регистрация заявления о предоставлении муниципальной услуги;</w:t>
      </w:r>
    </w:p>
    <w:p w:rsidR="00D82E27" w:rsidRPr="00D82E27" w:rsidRDefault="00461368" w:rsidP="00D82E27">
      <w:pPr>
        <w:autoSpaceDE w:val="0"/>
        <w:autoSpaceDN w:val="0"/>
        <w:adjustRightInd w:val="0"/>
        <w:ind w:firstLine="851"/>
        <w:jc w:val="both"/>
        <w:rPr>
          <w:sz w:val="28"/>
          <w:szCs w:val="28"/>
          <w:lang w:eastAsia="en-US"/>
        </w:rPr>
      </w:pPr>
      <w:r w:rsidRPr="00D82E27">
        <w:rPr>
          <w:sz w:val="28"/>
          <w:szCs w:val="28"/>
        </w:rPr>
        <w:t xml:space="preserve">– </w:t>
      </w:r>
      <w:r w:rsidR="00D82E27" w:rsidRPr="00D82E27">
        <w:rPr>
          <w:sz w:val="28"/>
          <w:szCs w:val="28"/>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461368" w:rsidRPr="00461368" w:rsidRDefault="00461368" w:rsidP="00D82E27">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461368">
        <w:rPr>
          <w:sz w:val="28"/>
          <w:szCs w:val="28"/>
          <w:lang w:eastAsia="en-US"/>
        </w:rPr>
        <w:t>выдача (направление) заявителю документов, являющихся результатом предоставления муниципальной услуги.</w:t>
      </w:r>
    </w:p>
    <w:p w:rsidR="00C20A25" w:rsidRPr="009D460B" w:rsidRDefault="00461368" w:rsidP="00461368">
      <w:pPr>
        <w:tabs>
          <w:tab w:val="left" w:pos="1134"/>
        </w:tabs>
        <w:autoSpaceDE w:val="0"/>
        <w:autoSpaceDN w:val="0"/>
        <w:adjustRightInd w:val="0"/>
        <w:ind w:firstLine="851"/>
        <w:jc w:val="both"/>
        <w:rPr>
          <w:sz w:val="28"/>
          <w:szCs w:val="28"/>
        </w:rPr>
      </w:pPr>
      <w:r>
        <w:rPr>
          <w:sz w:val="28"/>
          <w:szCs w:val="28"/>
        </w:rPr>
        <w:lastRenderedPageBreak/>
        <w:t xml:space="preserve">3.1.1. </w:t>
      </w:r>
      <w:r w:rsidR="00C20A25" w:rsidRPr="009D460B">
        <w:rPr>
          <w:sz w:val="28"/>
          <w:szCs w:val="28"/>
        </w:rPr>
        <w:t xml:space="preserve">Прием и регистрация заявления </w:t>
      </w:r>
      <w:r w:rsidR="00A937E9">
        <w:rPr>
          <w:sz w:val="28"/>
          <w:szCs w:val="28"/>
        </w:rPr>
        <w:t>о</w:t>
      </w:r>
      <w:r w:rsidR="00C20A25" w:rsidRPr="009D460B">
        <w:rPr>
          <w:sz w:val="28"/>
          <w:szCs w:val="28"/>
        </w:rPr>
        <w:t xml:space="preserve"> предоставлени</w:t>
      </w:r>
      <w:r w:rsidR="00A937E9">
        <w:rPr>
          <w:sz w:val="28"/>
          <w:szCs w:val="28"/>
        </w:rPr>
        <w:t>и</w:t>
      </w:r>
      <w:r w:rsidR="00C20A25" w:rsidRPr="009D460B">
        <w:rPr>
          <w:sz w:val="28"/>
          <w:szCs w:val="28"/>
        </w:rPr>
        <w:t xml:space="preserve"> муниципальной услуги </w:t>
      </w:r>
    </w:p>
    <w:p w:rsidR="00C20A25" w:rsidRPr="00707C9F" w:rsidRDefault="00707C9F" w:rsidP="00C20A25">
      <w:pPr>
        <w:pStyle w:val="aa"/>
        <w:autoSpaceDE w:val="0"/>
        <w:autoSpaceDN w:val="0"/>
        <w:adjustRightInd w:val="0"/>
        <w:ind w:left="0" w:firstLine="851"/>
        <w:jc w:val="both"/>
        <w:outlineLvl w:val="1"/>
        <w:rPr>
          <w:sz w:val="28"/>
          <w:szCs w:val="28"/>
        </w:rPr>
      </w:pPr>
      <w:r w:rsidRPr="00707C9F">
        <w:rPr>
          <w:sz w:val="28"/>
          <w:szCs w:val="28"/>
          <w:lang w:eastAsia="en-US"/>
        </w:rPr>
        <w:t>Основанием для начала выполнения административной процедуры является поступление в</w:t>
      </w:r>
      <w:r w:rsidR="00C20A25" w:rsidRPr="00707C9F">
        <w:rPr>
          <w:sz w:val="28"/>
          <w:szCs w:val="28"/>
        </w:rPr>
        <w:t xml:space="preserve"> Уполномоченный орган </w:t>
      </w:r>
      <w:r w:rsidRPr="00707C9F">
        <w:rPr>
          <w:sz w:val="28"/>
          <w:szCs w:val="28"/>
          <w:lang w:eastAsia="en-US"/>
        </w:rPr>
        <w:t>заявления о предоставлении муниципальной услуги с прилагаемыми к нему документами</w:t>
      </w:r>
      <w:r w:rsidR="00C20A25" w:rsidRPr="00707C9F">
        <w:rPr>
          <w:sz w:val="28"/>
          <w:szCs w:val="28"/>
        </w:rPr>
        <w:t>.</w:t>
      </w:r>
    </w:p>
    <w:p w:rsidR="00C20A25"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Должностным лицом, ответственным за прием и регистрацию заявления                           о предоставлении муниципальной услуги, является </w:t>
      </w:r>
      <w:r w:rsidR="00C20A25" w:rsidRPr="00D82E27">
        <w:rPr>
          <w:sz w:val="28"/>
          <w:szCs w:val="28"/>
        </w:rPr>
        <w:t>специалист Уполномоченного органа, ответственный за делопроизводство</w:t>
      </w:r>
      <w:r w:rsidRPr="00D82E27">
        <w:rPr>
          <w:sz w:val="28"/>
          <w:szCs w:val="28"/>
        </w:rPr>
        <w:t>.</w:t>
      </w:r>
    </w:p>
    <w:p w:rsidR="00A937E9" w:rsidRPr="00D82E27" w:rsidRDefault="00C20A25" w:rsidP="00A937E9">
      <w:pPr>
        <w:ind w:firstLine="851"/>
        <w:contextualSpacing/>
        <w:jc w:val="both"/>
        <w:rPr>
          <w:rFonts w:eastAsia="Calibri"/>
          <w:sz w:val="28"/>
          <w:szCs w:val="28"/>
          <w:lang w:eastAsia="en-US"/>
        </w:rPr>
      </w:pPr>
      <w:r w:rsidRPr="00D82E27">
        <w:rPr>
          <w:sz w:val="28"/>
          <w:szCs w:val="28"/>
        </w:rPr>
        <w:t xml:space="preserve">Содержание административных действий, входящих в состав административной процедуры: </w:t>
      </w:r>
      <w:r w:rsidR="00D82E27" w:rsidRPr="00D82E27">
        <w:rPr>
          <w:rFonts w:eastAsia="Calibri"/>
          <w:sz w:val="28"/>
          <w:szCs w:val="28"/>
          <w:lang w:eastAsia="en-US"/>
        </w:rPr>
        <w:t>прием и регистр</w:t>
      </w:r>
      <w:r w:rsidR="00D82E27">
        <w:rPr>
          <w:rFonts w:eastAsia="Calibri"/>
          <w:sz w:val="28"/>
          <w:szCs w:val="28"/>
          <w:lang w:eastAsia="en-US"/>
        </w:rPr>
        <w:t xml:space="preserve">ация заявления </w:t>
      </w:r>
      <w:r w:rsidR="00D82E27" w:rsidRPr="00D82E27">
        <w:rPr>
          <w:rFonts w:eastAsia="Calibri"/>
          <w:sz w:val="28"/>
          <w:szCs w:val="28"/>
          <w:lang w:eastAsia="en-US"/>
        </w:rPr>
        <w:t>о предоставлении муниципальной услуги осуществляется в порядке и сроки, установленные подпунктом 2.11. Административного регламента</w:t>
      </w:r>
      <w:r w:rsidR="00A937E9" w:rsidRPr="00D82E27">
        <w:rPr>
          <w:rFonts w:eastAsia="Calibri"/>
          <w:sz w:val="28"/>
          <w:szCs w:val="28"/>
          <w:lang w:eastAsia="en-US"/>
        </w:rPr>
        <w:t>.</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Результатом выполнения данной административной процедуры является зарегистрированное заявление.</w:t>
      </w:r>
    </w:p>
    <w:p w:rsid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Зарегистрированное заявление и прилагаемые к нему документы передаются специалисту </w:t>
      </w:r>
      <w:r>
        <w:rPr>
          <w:rFonts w:eastAsia="Calibri"/>
          <w:sz w:val="28"/>
          <w:szCs w:val="28"/>
          <w:lang w:eastAsia="en-US"/>
        </w:rPr>
        <w:t>Отдела</w:t>
      </w:r>
      <w:r w:rsidRPr="00D82E27">
        <w:rPr>
          <w:rFonts w:eastAsia="Calibri"/>
          <w:sz w:val="28"/>
          <w:szCs w:val="28"/>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D82E27" w:rsidRPr="00D82E27" w:rsidRDefault="00D82E27" w:rsidP="00D82E27">
      <w:pPr>
        <w:autoSpaceDE w:val="0"/>
        <w:autoSpaceDN w:val="0"/>
        <w:adjustRightInd w:val="0"/>
        <w:ind w:firstLine="851"/>
        <w:jc w:val="both"/>
        <w:rPr>
          <w:sz w:val="28"/>
          <w:szCs w:val="28"/>
          <w:lang w:eastAsia="en-US"/>
        </w:rPr>
      </w:pPr>
      <w:bookmarkStart w:id="2" w:name="P211"/>
      <w:bookmarkEnd w:id="2"/>
      <w:r w:rsidRPr="00D82E27">
        <w:rPr>
          <w:sz w:val="28"/>
          <w:szCs w:val="28"/>
          <w:lang w:eastAsia="en-US"/>
        </w:rPr>
        <w:t>3.1.2. Рассмотрение заявления о предоставлении муниципальной услуги,</w:t>
      </w:r>
      <w:r>
        <w:rPr>
          <w:sz w:val="28"/>
          <w:szCs w:val="28"/>
          <w:lang w:eastAsia="en-US"/>
        </w:rPr>
        <w:t xml:space="preserve"> </w:t>
      </w:r>
      <w:r w:rsidRPr="00D82E27">
        <w:rPr>
          <w:sz w:val="28"/>
          <w:szCs w:val="28"/>
          <w:lang w:eastAsia="en-US"/>
        </w:rPr>
        <w:t>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D82E27" w:rsidRDefault="00D82E27" w:rsidP="00D82E27">
      <w:pPr>
        <w:autoSpaceDE w:val="0"/>
        <w:autoSpaceDN w:val="0"/>
        <w:adjustRightInd w:val="0"/>
        <w:ind w:firstLine="851"/>
        <w:jc w:val="both"/>
        <w:rPr>
          <w:sz w:val="28"/>
          <w:szCs w:val="28"/>
          <w:lang w:eastAsia="en-US"/>
        </w:rPr>
      </w:pPr>
      <w:r w:rsidRPr="00D82E27">
        <w:rPr>
          <w:sz w:val="28"/>
          <w:szCs w:val="28"/>
          <w:lang w:eastAsia="en-US"/>
        </w:rPr>
        <w:t>Основанием для начала административной процедуры является зарегистрированное заявление о предоставлении муниципальной услуги.</w:t>
      </w:r>
    </w:p>
    <w:p w:rsidR="00D82E27" w:rsidRPr="00D82E27" w:rsidRDefault="00D82E27" w:rsidP="00D82E27">
      <w:pPr>
        <w:autoSpaceDE w:val="0"/>
        <w:autoSpaceDN w:val="0"/>
        <w:adjustRightInd w:val="0"/>
        <w:ind w:firstLine="851"/>
        <w:jc w:val="both"/>
        <w:rPr>
          <w:sz w:val="28"/>
          <w:szCs w:val="28"/>
          <w:lang w:eastAsia="en-US"/>
        </w:rPr>
      </w:pPr>
      <w:r w:rsidRPr="00D82E27">
        <w:rPr>
          <w:sz w:val="28"/>
          <w:szCs w:val="28"/>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82E27" w:rsidRPr="00D82E27" w:rsidRDefault="00D82E27" w:rsidP="00D82E27">
      <w:pPr>
        <w:autoSpaceDE w:val="0"/>
        <w:autoSpaceDN w:val="0"/>
        <w:adjustRightInd w:val="0"/>
        <w:ind w:firstLine="851"/>
        <w:jc w:val="both"/>
        <w:rPr>
          <w:sz w:val="28"/>
          <w:szCs w:val="28"/>
          <w:lang w:eastAsia="en-US"/>
        </w:rPr>
      </w:pPr>
      <w:r w:rsidRPr="00D82E27">
        <w:rPr>
          <w:sz w:val="28"/>
          <w:szCs w:val="28"/>
          <w:lang w:eastAsia="en-US"/>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Pr>
          <w:sz w:val="28"/>
          <w:szCs w:val="28"/>
          <w:lang w:eastAsia="en-US"/>
        </w:rPr>
        <w:t xml:space="preserve"> – </w:t>
      </w:r>
      <w:r w:rsidRPr="00D82E27">
        <w:rPr>
          <w:sz w:val="28"/>
          <w:szCs w:val="28"/>
          <w:lang w:eastAsia="en-US"/>
        </w:rPr>
        <w:t xml:space="preserve">специалист </w:t>
      </w:r>
      <w:r>
        <w:rPr>
          <w:sz w:val="28"/>
          <w:szCs w:val="28"/>
          <w:lang w:eastAsia="en-US"/>
        </w:rPr>
        <w:t>Отдела</w:t>
      </w:r>
      <w:r w:rsidRPr="00D82E27">
        <w:rPr>
          <w:sz w:val="28"/>
          <w:szCs w:val="28"/>
          <w:lang w:eastAsia="en-US"/>
        </w:rPr>
        <w:t xml:space="preserve">, </w:t>
      </w:r>
      <w:proofErr w:type="gramStart"/>
      <w:r w:rsidRPr="00D82E27">
        <w:rPr>
          <w:sz w:val="28"/>
          <w:szCs w:val="28"/>
          <w:lang w:eastAsia="en-US"/>
        </w:rPr>
        <w:t>ответственный</w:t>
      </w:r>
      <w:proofErr w:type="gramEnd"/>
      <w:r w:rsidRPr="00D82E27">
        <w:rPr>
          <w:sz w:val="28"/>
          <w:szCs w:val="28"/>
          <w:lang w:eastAsia="en-US"/>
        </w:rPr>
        <w:t xml:space="preserve"> за предоставление муниципальной услуги;</w:t>
      </w:r>
    </w:p>
    <w:p w:rsidR="00D82E27" w:rsidRPr="00D82E27" w:rsidRDefault="00D82E27" w:rsidP="00D82E27">
      <w:pPr>
        <w:autoSpaceDE w:val="0"/>
        <w:autoSpaceDN w:val="0"/>
        <w:adjustRightInd w:val="0"/>
        <w:ind w:firstLine="851"/>
        <w:jc w:val="both"/>
        <w:rPr>
          <w:sz w:val="28"/>
          <w:szCs w:val="28"/>
          <w:lang w:eastAsia="en-US"/>
        </w:rPr>
      </w:pPr>
      <w:r w:rsidRPr="00D82E27">
        <w:rPr>
          <w:sz w:val="28"/>
          <w:szCs w:val="28"/>
          <w:lang w:eastAsia="en-US"/>
        </w:rPr>
        <w:t xml:space="preserve">за подписание документов, являющихся результатом предоставления муниципальной услуги, </w:t>
      </w:r>
      <w:r w:rsidR="005462C1">
        <w:rPr>
          <w:sz w:val="28"/>
          <w:szCs w:val="28"/>
          <w:lang w:eastAsia="en-US"/>
        </w:rPr>
        <w:t>–</w:t>
      </w:r>
      <w:r w:rsidRPr="00D82E27">
        <w:rPr>
          <w:sz w:val="28"/>
          <w:szCs w:val="28"/>
          <w:lang w:eastAsia="en-US"/>
        </w:rPr>
        <w:t xml:space="preserve"> </w:t>
      </w:r>
      <w:r w:rsidR="005462C1">
        <w:rPr>
          <w:sz w:val="28"/>
          <w:szCs w:val="28"/>
          <w:lang w:eastAsia="en-US"/>
        </w:rPr>
        <w:t>глава сельского поселения Болчары</w:t>
      </w:r>
      <w:r w:rsidRPr="00D82E27">
        <w:rPr>
          <w:sz w:val="28"/>
          <w:szCs w:val="28"/>
          <w:lang w:eastAsia="en-US"/>
        </w:rPr>
        <w:t xml:space="preserve"> либо лицо, его замещающее;</w:t>
      </w:r>
    </w:p>
    <w:p w:rsidR="00D82E27" w:rsidRPr="00D82E27" w:rsidRDefault="00D82E27" w:rsidP="00D82E27">
      <w:pPr>
        <w:autoSpaceDE w:val="0"/>
        <w:autoSpaceDN w:val="0"/>
        <w:adjustRightInd w:val="0"/>
        <w:ind w:firstLine="851"/>
        <w:jc w:val="both"/>
        <w:rPr>
          <w:sz w:val="28"/>
          <w:szCs w:val="28"/>
          <w:lang w:eastAsia="en-US"/>
        </w:rPr>
      </w:pPr>
      <w:r w:rsidRPr="00D82E27">
        <w:rPr>
          <w:sz w:val="28"/>
          <w:szCs w:val="28"/>
          <w:lang w:eastAsia="en-US"/>
        </w:rPr>
        <w:lastRenderedPageBreak/>
        <w:t xml:space="preserve">за регистрацию подписанных </w:t>
      </w:r>
      <w:r w:rsidR="005462C1">
        <w:rPr>
          <w:sz w:val="28"/>
          <w:szCs w:val="28"/>
          <w:lang w:eastAsia="en-US"/>
        </w:rPr>
        <w:t>главой сельского поселения Болчары</w:t>
      </w:r>
      <w:r w:rsidRPr="00D82E27">
        <w:rPr>
          <w:i/>
          <w:sz w:val="28"/>
          <w:szCs w:val="28"/>
          <w:lang w:eastAsia="en-US"/>
        </w:rPr>
        <w:t xml:space="preserve"> </w:t>
      </w:r>
      <w:r w:rsidRPr="00D82E27">
        <w:rPr>
          <w:sz w:val="28"/>
          <w:szCs w:val="28"/>
          <w:lang w:eastAsia="en-US"/>
        </w:rPr>
        <w:t xml:space="preserve">либо лицом, его замещающим, документов, являющихся результатом предоставления муниципальной услуги, специалист </w:t>
      </w:r>
      <w:r w:rsidR="005462C1">
        <w:rPr>
          <w:sz w:val="28"/>
          <w:szCs w:val="28"/>
          <w:lang w:eastAsia="en-US"/>
        </w:rPr>
        <w:t>Уполномоченного органа</w:t>
      </w:r>
      <w:r w:rsidRPr="00D82E27">
        <w:rPr>
          <w:sz w:val="28"/>
          <w:szCs w:val="28"/>
          <w:lang w:eastAsia="en-US"/>
        </w:rPr>
        <w:t>, ответственный за регистрацию документов.</w:t>
      </w:r>
    </w:p>
    <w:p w:rsidR="00D82E27" w:rsidRPr="00D82E27" w:rsidRDefault="00D82E27" w:rsidP="00D82E27">
      <w:pPr>
        <w:autoSpaceDE w:val="0"/>
        <w:autoSpaceDN w:val="0"/>
        <w:adjustRightInd w:val="0"/>
        <w:ind w:firstLine="851"/>
        <w:jc w:val="both"/>
        <w:rPr>
          <w:sz w:val="28"/>
          <w:szCs w:val="28"/>
          <w:lang w:eastAsia="en-US"/>
        </w:rPr>
      </w:pPr>
      <w:r w:rsidRPr="00D82E27">
        <w:rPr>
          <w:sz w:val="28"/>
          <w:szCs w:val="28"/>
          <w:lang w:eastAsia="en-US"/>
        </w:rPr>
        <w:t>Содержание, продолжительность административных действий, входящих в состав административной процедуры</w:t>
      </w:r>
      <w:r w:rsidRPr="00D82E27">
        <w:rPr>
          <w:iCs/>
          <w:sz w:val="28"/>
          <w:szCs w:val="28"/>
          <w:lang w:eastAsia="en-US"/>
        </w:rPr>
        <w:t>:</w:t>
      </w:r>
    </w:p>
    <w:p w:rsidR="00D82E27" w:rsidRPr="00D82E27" w:rsidRDefault="005462C1" w:rsidP="00D82E27">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00D82E27" w:rsidRPr="00D82E27">
        <w:rPr>
          <w:sz w:val="28"/>
          <w:szCs w:val="28"/>
          <w:lang w:eastAsia="en-US"/>
        </w:rPr>
        <w:t xml:space="preserve">рассмотрение заявления в течение </w:t>
      </w:r>
      <w:r>
        <w:rPr>
          <w:sz w:val="28"/>
          <w:szCs w:val="28"/>
          <w:lang w:eastAsia="en-US"/>
        </w:rPr>
        <w:t>одного</w:t>
      </w:r>
      <w:r w:rsidR="00D82E27" w:rsidRPr="00D82E27">
        <w:rPr>
          <w:sz w:val="28"/>
          <w:szCs w:val="28"/>
          <w:lang w:eastAsia="en-US"/>
        </w:rPr>
        <w:t xml:space="preserve"> рабочего дня со дня регистрации в </w:t>
      </w:r>
      <w:r>
        <w:rPr>
          <w:sz w:val="28"/>
          <w:szCs w:val="28"/>
          <w:lang w:eastAsia="en-US"/>
        </w:rPr>
        <w:t>Уполномоченном органе</w:t>
      </w:r>
      <w:r w:rsidR="00D82E27" w:rsidRPr="00D82E27">
        <w:rPr>
          <w:sz w:val="28"/>
          <w:szCs w:val="28"/>
          <w:lang w:eastAsia="en-US"/>
        </w:rPr>
        <w:t xml:space="preserve"> заявления о предоставлении муниципальной услуги;</w:t>
      </w:r>
    </w:p>
    <w:p w:rsidR="00D82E27" w:rsidRPr="00D82E27" w:rsidRDefault="005462C1" w:rsidP="00D82E27">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00D82E27" w:rsidRPr="00D82E27">
        <w:rPr>
          <w:sz w:val="28"/>
          <w:szCs w:val="28"/>
          <w:lang w:eastAsia="en-US"/>
        </w:rPr>
        <w:t xml:space="preserve">подготовка, утверждение, регистрация разрешения (согласия) на вселение в жилое помещение муниципального жилищного фонда других граждан в качестве членов семьи, проживающих совместно с заявителем, либо решения об отказе в предоставлении муниципальной услуги в течение </w:t>
      </w:r>
      <w:r>
        <w:rPr>
          <w:sz w:val="28"/>
          <w:szCs w:val="28"/>
          <w:lang w:eastAsia="en-US"/>
        </w:rPr>
        <w:t>десяти</w:t>
      </w:r>
      <w:r w:rsidR="00D82E27" w:rsidRPr="00D82E27">
        <w:rPr>
          <w:sz w:val="28"/>
          <w:szCs w:val="28"/>
          <w:lang w:eastAsia="en-US"/>
        </w:rPr>
        <w:t xml:space="preserve"> рабочих дней;</w:t>
      </w:r>
    </w:p>
    <w:p w:rsidR="00D82E27" w:rsidRPr="00D82E27" w:rsidRDefault="005462C1" w:rsidP="00D82E27">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00D82E27" w:rsidRPr="00D82E27">
        <w:rPr>
          <w:sz w:val="28"/>
          <w:szCs w:val="28"/>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передача документов в МФЦ.</w:t>
      </w:r>
    </w:p>
    <w:p w:rsidR="00D82E27" w:rsidRPr="00D82E27" w:rsidRDefault="00D82E27" w:rsidP="00D82E27">
      <w:pPr>
        <w:autoSpaceDE w:val="0"/>
        <w:autoSpaceDN w:val="0"/>
        <w:adjustRightInd w:val="0"/>
        <w:ind w:firstLine="851"/>
        <w:jc w:val="both"/>
        <w:rPr>
          <w:sz w:val="28"/>
          <w:szCs w:val="28"/>
          <w:lang w:eastAsia="en-US"/>
        </w:rPr>
      </w:pPr>
      <w:r w:rsidRPr="00D82E27">
        <w:rPr>
          <w:sz w:val="28"/>
          <w:szCs w:val="28"/>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D82E27" w:rsidRPr="00D82E27" w:rsidRDefault="00D82E27" w:rsidP="00D82E27">
      <w:pPr>
        <w:autoSpaceDE w:val="0"/>
        <w:autoSpaceDN w:val="0"/>
        <w:adjustRightInd w:val="0"/>
        <w:ind w:firstLine="851"/>
        <w:jc w:val="both"/>
        <w:rPr>
          <w:sz w:val="28"/>
          <w:szCs w:val="28"/>
          <w:lang w:eastAsia="en-US"/>
        </w:rPr>
      </w:pPr>
      <w:r w:rsidRPr="00D82E27">
        <w:rPr>
          <w:sz w:val="28"/>
          <w:szCs w:val="28"/>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D82E27" w:rsidRPr="00D82E27" w:rsidRDefault="00D82E27" w:rsidP="00D82E27">
      <w:pPr>
        <w:autoSpaceDE w:val="0"/>
        <w:autoSpaceDN w:val="0"/>
        <w:adjustRightInd w:val="0"/>
        <w:ind w:firstLine="851"/>
        <w:jc w:val="both"/>
        <w:rPr>
          <w:sz w:val="28"/>
          <w:szCs w:val="28"/>
          <w:lang w:eastAsia="en-US"/>
        </w:rPr>
      </w:pPr>
      <w:r w:rsidRPr="00D82E27">
        <w:rPr>
          <w:sz w:val="28"/>
          <w:szCs w:val="28"/>
          <w:lang w:eastAsia="en-US"/>
        </w:rPr>
        <w:t>Способ фиксации результата выполнения административной процедуры: документ, являющийся результатом предоставления муниципа</w:t>
      </w:r>
      <w:r w:rsidR="005462C1">
        <w:rPr>
          <w:sz w:val="28"/>
          <w:szCs w:val="28"/>
          <w:lang w:eastAsia="en-US"/>
        </w:rPr>
        <w:t xml:space="preserve">льной услуги, регистрируется </w:t>
      </w:r>
      <w:r w:rsidRPr="00D82E27">
        <w:rPr>
          <w:sz w:val="28"/>
          <w:szCs w:val="28"/>
          <w:lang w:eastAsia="en-US"/>
        </w:rPr>
        <w:t>в журнале исходящей документации.</w:t>
      </w:r>
    </w:p>
    <w:p w:rsidR="00C20A25" w:rsidRPr="00634DBE" w:rsidRDefault="00C20A25" w:rsidP="00634DBE">
      <w:pPr>
        <w:tabs>
          <w:tab w:val="left" w:pos="1560"/>
        </w:tabs>
        <w:autoSpaceDE w:val="0"/>
        <w:autoSpaceDN w:val="0"/>
        <w:adjustRightInd w:val="0"/>
        <w:ind w:firstLine="851"/>
        <w:jc w:val="both"/>
        <w:rPr>
          <w:sz w:val="28"/>
          <w:szCs w:val="28"/>
        </w:rPr>
      </w:pPr>
      <w:r w:rsidRPr="00634DBE">
        <w:rPr>
          <w:sz w:val="28"/>
          <w:szCs w:val="28"/>
        </w:rPr>
        <w:t>3.1.</w:t>
      </w:r>
      <w:r w:rsidR="00D82E27" w:rsidRPr="00634DBE">
        <w:rPr>
          <w:sz w:val="28"/>
          <w:szCs w:val="28"/>
        </w:rPr>
        <w:t>3</w:t>
      </w:r>
      <w:r w:rsidRPr="00634DBE">
        <w:rPr>
          <w:sz w:val="28"/>
          <w:szCs w:val="28"/>
        </w:rPr>
        <w:t xml:space="preserve">. Выдача (направление) заявителю документов, являющихся результатом предоставления муниципальной услуги </w:t>
      </w:r>
    </w:p>
    <w:p w:rsidR="0038284A" w:rsidRPr="00634DBE" w:rsidRDefault="00634DBE" w:rsidP="0038284A">
      <w:pPr>
        <w:autoSpaceDE w:val="0"/>
        <w:autoSpaceDN w:val="0"/>
        <w:adjustRightInd w:val="0"/>
        <w:ind w:firstLine="851"/>
        <w:jc w:val="both"/>
        <w:rPr>
          <w:sz w:val="28"/>
          <w:szCs w:val="28"/>
        </w:rPr>
      </w:pPr>
      <w:r w:rsidRPr="00634DBE">
        <w:rPr>
          <w:sz w:val="28"/>
          <w:szCs w:val="28"/>
          <w:lang w:eastAsia="en-US"/>
        </w:rPr>
        <w:t>Основанием для начала выполнения административной процедуры являются зарегистрированные документы, являющиеся результатом предоставления муниципальной услуги</w:t>
      </w:r>
      <w:r w:rsidR="0038284A" w:rsidRPr="00634DBE">
        <w:rPr>
          <w:sz w:val="28"/>
          <w:szCs w:val="28"/>
        </w:rPr>
        <w:t>.</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Должностным лицом, ответственным за выдачу (направление) результата предоставления муниципальной услуги, является специалист </w:t>
      </w:r>
      <w:r w:rsidR="009A5F05" w:rsidRPr="009A5F05">
        <w:rPr>
          <w:sz w:val="28"/>
          <w:szCs w:val="28"/>
        </w:rPr>
        <w:t>Отдела</w:t>
      </w:r>
      <w:r w:rsidRPr="009A5F05">
        <w:rPr>
          <w:sz w:val="28"/>
          <w:szCs w:val="28"/>
        </w:rPr>
        <w:t xml:space="preserve">, </w:t>
      </w:r>
      <w:proofErr w:type="gramStart"/>
      <w:r w:rsidRPr="009A5F05">
        <w:rPr>
          <w:sz w:val="28"/>
          <w:szCs w:val="28"/>
        </w:rPr>
        <w:t>ответственный</w:t>
      </w:r>
      <w:proofErr w:type="gramEnd"/>
      <w:r w:rsidRPr="009A5F05">
        <w:rPr>
          <w:sz w:val="28"/>
          <w:szCs w:val="28"/>
        </w:rPr>
        <w:t xml:space="preserve"> за выдачу (направление) заявителю результата предоставления муниципальной услуги. </w:t>
      </w:r>
    </w:p>
    <w:p w:rsidR="00634DBE" w:rsidRPr="00634DBE" w:rsidRDefault="00634DBE" w:rsidP="00634DBE">
      <w:pPr>
        <w:autoSpaceDE w:val="0"/>
        <w:autoSpaceDN w:val="0"/>
        <w:adjustRightInd w:val="0"/>
        <w:ind w:firstLine="851"/>
        <w:jc w:val="both"/>
        <w:rPr>
          <w:sz w:val="28"/>
          <w:szCs w:val="28"/>
          <w:lang w:eastAsia="en-US"/>
        </w:rPr>
      </w:pPr>
      <w:r w:rsidRPr="00634DBE">
        <w:rPr>
          <w:sz w:val="28"/>
          <w:szCs w:val="28"/>
          <w:lang w:eastAsia="en-US"/>
        </w:rPr>
        <w:t xml:space="preserve">Направление (выдача) документов, являющихся результатом предоставления муниципальной услуги, осуществляется в зависимости от способа, указанного </w:t>
      </w:r>
      <w:r>
        <w:rPr>
          <w:sz w:val="28"/>
          <w:szCs w:val="28"/>
          <w:lang w:eastAsia="en-US"/>
        </w:rPr>
        <w:t xml:space="preserve"> </w:t>
      </w:r>
      <w:r w:rsidRPr="00634DBE">
        <w:rPr>
          <w:sz w:val="28"/>
          <w:szCs w:val="28"/>
          <w:lang w:eastAsia="en-US"/>
        </w:rPr>
        <w:t>в заявлении, в следующем порядке:</w:t>
      </w:r>
    </w:p>
    <w:p w:rsidR="00634DBE" w:rsidRPr="00634DBE" w:rsidRDefault="00634DBE" w:rsidP="00634DBE">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путем выдачи заявителю лично в </w:t>
      </w:r>
      <w:r>
        <w:rPr>
          <w:sz w:val="28"/>
          <w:szCs w:val="28"/>
          <w:lang w:eastAsia="en-US"/>
        </w:rPr>
        <w:t>Уполномоченном органе</w:t>
      </w:r>
      <w:r w:rsidRPr="00634DBE">
        <w:rPr>
          <w:i/>
          <w:sz w:val="28"/>
          <w:szCs w:val="28"/>
          <w:lang w:eastAsia="en-US"/>
        </w:rPr>
        <w:t xml:space="preserve"> </w:t>
      </w:r>
      <w:r w:rsidRPr="00634DBE">
        <w:rPr>
          <w:sz w:val="28"/>
          <w:szCs w:val="28"/>
          <w:lang w:eastAsia="en-US"/>
        </w:rPr>
        <w:t>либо в МФЦ;</w:t>
      </w:r>
    </w:p>
    <w:p w:rsidR="00634DBE" w:rsidRPr="00634DBE" w:rsidRDefault="00634DBE" w:rsidP="00634DBE">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634DBE" w:rsidRPr="00634DBE" w:rsidRDefault="00634DBE" w:rsidP="00634DBE">
      <w:pPr>
        <w:autoSpaceDE w:val="0"/>
        <w:autoSpaceDN w:val="0"/>
        <w:adjustRightInd w:val="0"/>
        <w:ind w:firstLine="851"/>
        <w:jc w:val="both"/>
        <w:rPr>
          <w:sz w:val="28"/>
          <w:szCs w:val="28"/>
          <w:lang w:eastAsia="en-US"/>
        </w:rPr>
      </w:pPr>
      <w:r w:rsidRPr="00634DBE">
        <w:rPr>
          <w:sz w:val="28"/>
          <w:szCs w:val="28"/>
          <w:lang w:eastAsia="en-US"/>
        </w:rPr>
        <w:lastRenderedPageBreak/>
        <w:t xml:space="preserve">Максимальный срок выполнения административной процедуры составляет не более </w:t>
      </w:r>
      <w:r>
        <w:rPr>
          <w:sz w:val="28"/>
          <w:szCs w:val="28"/>
          <w:lang w:eastAsia="en-US"/>
        </w:rPr>
        <w:t>одного</w:t>
      </w:r>
      <w:r w:rsidRPr="00634DBE">
        <w:rPr>
          <w:sz w:val="28"/>
          <w:szCs w:val="28"/>
          <w:lang w:eastAsia="en-US"/>
        </w:rPr>
        <w:t xml:space="preserve"> рабочего дня</w:t>
      </w:r>
      <w:r w:rsidRPr="00634DBE">
        <w:rPr>
          <w:i/>
          <w:sz w:val="28"/>
          <w:szCs w:val="28"/>
          <w:lang w:eastAsia="en-US"/>
        </w:rPr>
        <w:t xml:space="preserve"> </w:t>
      </w:r>
      <w:r w:rsidRPr="00634DBE">
        <w:rPr>
          <w:sz w:val="28"/>
          <w:szCs w:val="28"/>
          <w:lang w:eastAsia="en-US"/>
        </w:rPr>
        <w:t>со дня регистрации документов, являющихся результатом предоставления муниципальной услуги.</w:t>
      </w:r>
    </w:p>
    <w:p w:rsidR="00634DBE" w:rsidRPr="00634DBE" w:rsidRDefault="00634DBE" w:rsidP="00634DBE">
      <w:pPr>
        <w:autoSpaceDE w:val="0"/>
        <w:autoSpaceDN w:val="0"/>
        <w:adjustRightInd w:val="0"/>
        <w:ind w:firstLine="851"/>
        <w:jc w:val="both"/>
        <w:rPr>
          <w:sz w:val="28"/>
          <w:szCs w:val="28"/>
          <w:lang w:eastAsia="en-US"/>
        </w:rPr>
      </w:pPr>
      <w:r w:rsidRPr="00634DBE">
        <w:rPr>
          <w:sz w:val="28"/>
          <w:szCs w:val="28"/>
          <w:lang w:eastAsia="en-US"/>
        </w:rPr>
        <w:t>Критерий принятия решения: способ получения результата предоставления муниципальной услуги, указанный заявителем в заявлении.</w:t>
      </w:r>
    </w:p>
    <w:p w:rsidR="00634DBE" w:rsidRPr="00634DBE" w:rsidRDefault="00634DBE" w:rsidP="00634DBE">
      <w:pPr>
        <w:autoSpaceDE w:val="0"/>
        <w:autoSpaceDN w:val="0"/>
        <w:adjustRightInd w:val="0"/>
        <w:ind w:firstLine="851"/>
        <w:jc w:val="both"/>
        <w:rPr>
          <w:sz w:val="28"/>
          <w:szCs w:val="28"/>
          <w:lang w:eastAsia="en-US"/>
        </w:rPr>
      </w:pPr>
      <w:r w:rsidRPr="00634DBE">
        <w:rPr>
          <w:sz w:val="28"/>
          <w:szCs w:val="28"/>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634DBE" w:rsidRPr="00634DBE" w:rsidRDefault="00634DBE" w:rsidP="00634DBE">
      <w:pPr>
        <w:autoSpaceDE w:val="0"/>
        <w:autoSpaceDN w:val="0"/>
        <w:adjustRightInd w:val="0"/>
        <w:ind w:firstLine="851"/>
        <w:jc w:val="both"/>
        <w:rPr>
          <w:sz w:val="28"/>
          <w:szCs w:val="28"/>
          <w:lang w:eastAsia="en-US"/>
        </w:rPr>
      </w:pPr>
      <w:r w:rsidRPr="00634DBE">
        <w:rPr>
          <w:sz w:val="28"/>
          <w:szCs w:val="28"/>
          <w:lang w:eastAsia="en-US"/>
        </w:rPr>
        <w:t>Способ фиксации результата выполнения административной процедуры:</w:t>
      </w:r>
    </w:p>
    <w:p w:rsidR="00634DBE" w:rsidRPr="00634DBE" w:rsidRDefault="00634DBE" w:rsidP="00634DBE">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 xml:space="preserve">в случае выдачи документов, являющихся результатом предоставления муниципальной услуги, нарочно заявителю </w:t>
      </w:r>
      <w:r>
        <w:rPr>
          <w:sz w:val="28"/>
          <w:szCs w:val="28"/>
          <w:lang w:eastAsia="en-US"/>
        </w:rPr>
        <w:t>–</w:t>
      </w:r>
      <w:r w:rsidRPr="00634DBE">
        <w:rPr>
          <w:sz w:val="28"/>
          <w:szCs w:val="28"/>
          <w:lang w:eastAsia="en-US"/>
        </w:rPr>
        <w:t xml:space="preserve"> запись заявителя в журнале регистрации заявлений;</w:t>
      </w:r>
    </w:p>
    <w:p w:rsidR="00634DBE" w:rsidRPr="00634DBE" w:rsidRDefault="00634DBE" w:rsidP="00634DBE">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 xml:space="preserve">в случае направления заявителю документов, являющихся результатом предоставления муниципальной услуги, почтой </w:t>
      </w:r>
      <w:r>
        <w:rPr>
          <w:sz w:val="28"/>
          <w:szCs w:val="28"/>
          <w:lang w:eastAsia="en-US"/>
        </w:rPr>
        <w:t xml:space="preserve">– </w:t>
      </w:r>
      <w:r w:rsidRPr="00634DBE">
        <w:rPr>
          <w:sz w:val="28"/>
          <w:szCs w:val="28"/>
          <w:lang w:eastAsia="en-US"/>
        </w:rPr>
        <w:t>получение уведомление о вручении;</w:t>
      </w:r>
    </w:p>
    <w:p w:rsidR="00634DBE" w:rsidRPr="00634DBE" w:rsidRDefault="00634DBE" w:rsidP="00634DBE">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 xml:space="preserve">в случае выдачи документов, являющихся результатом предоставления муниципальной услуги, в МФЦ </w:t>
      </w:r>
      <w:r>
        <w:rPr>
          <w:sz w:val="28"/>
          <w:szCs w:val="28"/>
          <w:lang w:eastAsia="en-US"/>
        </w:rPr>
        <w:t>–</w:t>
      </w:r>
      <w:r w:rsidRPr="00634DBE">
        <w:rPr>
          <w:sz w:val="28"/>
          <w:szCs w:val="28"/>
          <w:lang w:eastAsia="en-US"/>
        </w:rPr>
        <w:t xml:space="preserve"> запись о выдаче документов заявителю отображается в системе электронного документооборота;</w:t>
      </w:r>
    </w:p>
    <w:p w:rsidR="00634DBE" w:rsidRPr="00634DBE" w:rsidRDefault="0042290D" w:rsidP="00634DBE">
      <w:pPr>
        <w:autoSpaceDE w:val="0"/>
        <w:autoSpaceDN w:val="0"/>
        <w:adjustRightInd w:val="0"/>
        <w:ind w:firstLine="851"/>
        <w:jc w:val="both"/>
        <w:outlineLvl w:val="0"/>
        <w:rPr>
          <w:sz w:val="28"/>
          <w:szCs w:val="28"/>
        </w:rPr>
      </w:pPr>
      <w:r w:rsidRPr="00461368">
        <w:rPr>
          <w:sz w:val="28"/>
          <w:szCs w:val="28"/>
        </w:rPr>
        <w:t>–</w:t>
      </w:r>
      <w:r>
        <w:rPr>
          <w:sz w:val="28"/>
          <w:szCs w:val="28"/>
        </w:rPr>
        <w:t xml:space="preserve"> </w:t>
      </w:r>
      <w:r w:rsidR="00634DBE" w:rsidRPr="00634DBE">
        <w:rPr>
          <w:sz w:val="28"/>
          <w:szCs w:val="28"/>
          <w:lang w:eastAsia="en-US"/>
        </w:rPr>
        <w:t xml:space="preserve">в случае направления документов, являющихся результатом предоставления муниципальной услуги, на электронную почту </w:t>
      </w:r>
      <w:r>
        <w:rPr>
          <w:sz w:val="28"/>
          <w:szCs w:val="28"/>
        </w:rPr>
        <w:t>–</w:t>
      </w:r>
      <w:r w:rsidR="00634DBE" w:rsidRPr="00634DBE">
        <w:rPr>
          <w:sz w:val="28"/>
          <w:szCs w:val="28"/>
        </w:rPr>
        <w:t xml:space="preserve"> прикрепление</w:t>
      </w:r>
      <w:r>
        <w:rPr>
          <w:sz w:val="28"/>
          <w:szCs w:val="28"/>
        </w:rPr>
        <w:t xml:space="preserve"> </w:t>
      </w:r>
      <w:proofErr w:type="spellStart"/>
      <w:r w:rsidR="00634DBE" w:rsidRPr="00634DBE">
        <w:rPr>
          <w:sz w:val="28"/>
          <w:szCs w:val="28"/>
        </w:rPr>
        <w:t>скриншот</w:t>
      </w:r>
      <w:r>
        <w:rPr>
          <w:sz w:val="28"/>
          <w:szCs w:val="28"/>
        </w:rPr>
        <w:t>а</w:t>
      </w:r>
      <w:proofErr w:type="spellEnd"/>
      <w:r w:rsidR="00634DBE" w:rsidRPr="00634DBE">
        <w:rPr>
          <w:sz w:val="28"/>
          <w:szCs w:val="28"/>
        </w:rPr>
        <w:t xml:space="preserve"> электронного уведомления о доставке сообщения.</w:t>
      </w:r>
    </w:p>
    <w:p w:rsidR="00C20A25" w:rsidRPr="00AE2387" w:rsidRDefault="00C20A25" w:rsidP="00CA1676">
      <w:pPr>
        <w:shd w:val="clear" w:color="auto" w:fill="FFFFFF"/>
        <w:autoSpaceDE w:val="0"/>
        <w:autoSpaceDN w:val="0"/>
        <w:adjustRightInd w:val="0"/>
        <w:ind w:firstLine="851"/>
        <w:jc w:val="both"/>
        <w:rPr>
          <w:sz w:val="28"/>
          <w:szCs w:val="28"/>
        </w:rPr>
      </w:pPr>
      <w:r w:rsidRPr="00AE2387">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AE2387" w:rsidRDefault="00C20A25" w:rsidP="00CA1676">
      <w:pPr>
        <w:autoSpaceDE w:val="0"/>
        <w:ind w:firstLine="851"/>
        <w:jc w:val="both"/>
        <w:rPr>
          <w:sz w:val="28"/>
          <w:szCs w:val="28"/>
        </w:rPr>
      </w:pPr>
      <w:r w:rsidRPr="00AE2387">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42290D">
      <w:pPr>
        <w:pStyle w:val="ConsPlusNormal"/>
        <w:widowControl w:val="0"/>
        <w:numPr>
          <w:ilvl w:val="0"/>
          <w:numId w:val="25"/>
        </w:numPr>
        <w:tabs>
          <w:tab w:val="left" w:pos="284"/>
        </w:tabs>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EE0A33">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EE0A33">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lastRenderedPageBreak/>
        <w:t xml:space="preserve">В соответствии со </w:t>
      </w:r>
      <w:hyperlink r:id="rId12"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w:t>
      </w:r>
      <w:r w:rsidRPr="004312F1">
        <w:rPr>
          <w:sz w:val="28"/>
          <w:szCs w:val="28"/>
        </w:rPr>
        <w:lastRenderedPageBreak/>
        <w:t>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 xml:space="preserve">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w:t>
      </w:r>
      <w:r w:rsidRPr="004312F1">
        <w:rPr>
          <w:sz w:val="28"/>
          <w:szCs w:val="28"/>
        </w:rPr>
        <w:lastRenderedPageBreak/>
        <w:t>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3"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312F1">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lastRenderedPageBreak/>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3" w:name="Par0"/>
      <w:bookmarkEnd w:id="3"/>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EE0A33">
      <w:pPr>
        <w:autoSpaceDE w:val="0"/>
        <w:autoSpaceDN w:val="0"/>
        <w:adjustRightInd w:val="0"/>
        <w:rPr>
          <w:color w:val="000000"/>
          <w:sz w:val="28"/>
          <w:szCs w:val="28"/>
        </w:rPr>
      </w:pPr>
    </w:p>
    <w:p w:rsidR="00F77520" w:rsidRDefault="00F77520" w:rsidP="0038284A">
      <w:pPr>
        <w:shd w:val="clear" w:color="auto" w:fill="FFFFFF"/>
        <w:tabs>
          <w:tab w:val="left" w:pos="4962"/>
        </w:tabs>
        <w:autoSpaceDE w:val="0"/>
        <w:autoSpaceDN w:val="0"/>
        <w:adjustRightInd w:val="0"/>
        <w:ind w:left="4962"/>
        <w:rPr>
          <w:sz w:val="28"/>
          <w:szCs w:val="28"/>
        </w:rPr>
      </w:pPr>
    </w:p>
    <w:p w:rsidR="0042290D" w:rsidRPr="0042290D" w:rsidRDefault="0042290D" w:rsidP="0042290D">
      <w:pPr>
        <w:widowControl w:val="0"/>
        <w:autoSpaceDE w:val="0"/>
        <w:autoSpaceDN w:val="0"/>
        <w:adjustRightInd w:val="0"/>
        <w:ind w:left="4253"/>
        <w:rPr>
          <w:sz w:val="28"/>
          <w:szCs w:val="28"/>
        </w:rPr>
      </w:pPr>
      <w:r w:rsidRPr="0042290D">
        <w:rPr>
          <w:sz w:val="28"/>
          <w:szCs w:val="28"/>
        </w:rPr>
        <w:lastRenderedPageBreak/>
        <w:t xml:space="preserve">Приложение </w:t>
      </w:r>
    </w:p>
    <w:p w:rsidR="0042290D" w:rsidRPr="0042290D" w:rsidRDefault="0042290D" w:rsidP="0042290D">
      <w:pPr>
        <w:widowControl w:val="0"/>
        <w:autoSpaceDE w:val="0"/>
        <w:autoSpaceDN w:val="0"/>
        <w:adjustRightInd w:val="0"/>
        <w:ind w:left="4253"/>
        <w:rPr>
          <w:sz w:val="28"/>
          <w:szCs w:val="28"/>
        </w:rPr>
      </w:pPr>
      <w:r w:rsidRPr="0042290D">
        <w:rPr>
          <w:sz w:val="28"/>
          <w:szCs w:val="28"/>
        </w:rPr>
        <w:t xml:space="preserve">к административному регламенту </w:t>
      </w:r>
    </w:p>
    <w:p w:rsidR="0042290D" w:rsidRPr="0042290D" w:rsidRDefault="0042290D" w:rsidP="0042290D">
      <w:pPr>
        <w:widowControl w:val="0"/>
        <w:autoSpaceDE w:val="0"/>
        <w:autoSpaceDN w:val="0"/>
        <w:adjustRightInd w:val="0"/>
        <w:ind w:left="4253"/>
        <w:rPr>
          <w:sz w:val="28"/>
          <w:szCs w:val="28"/>
        </w:rPr>
      </w:pPr>
      <w:r w:rsidRPr="0042290D">
        <w:rPr>
          <w:sz w:val="28"/>
          <w:szCs w:val="28"/>
        </w:rPr>
        <w:t>предоставления муниципальной услуги</w:t>
      </w:r>
    </w:p>
    <w:p w:rsidR="0038284A" w:rsidRDefault="0042290D" w:rsidP="0042290D">
      <w:pPr>
        <w:ind w:left="4253"/>
        <w:rPr>
          <w:sz w:val="28"/>
          <w:szCs w:val="28"/>
        </w:rPr>
      </w:pPr>
      <w:r w:rsidRPr="0042290D">
        <w:rPr>
          <w:sz w:val="28"/>
          <w:szCs w:val="28"/>
        </w:rPr>
        <w:t>«</w:t>
      </w:r>
      <w:r w:rsidRPr="0042290D">
        <w:rPr>
          <w:sz w:val="28"/>
          <w:szCs w:val="28"/>
          <w:lang w:eastAsia="en-US"/>
        </w:rPr>
        <w:t>Выдача разрешения (согласия) нанимателю</w:t>
      </w:r>
      <w:r>
        <w:rPr>
          <w:sz w:val="28"/>
          <w:szCs w:val="28"/>
          <w:lang w:eastAsia="en-US"/>
        </w:rPr>
        <w:t xml:space="preserve"> </w:t>
      </w:r>
      <w:r w:rsidRPr="0042290D">
        <w:rPr>
          <w:sz w:val="28"/>
          <w:szCs w:val="28"/>
          <w:lang w:eastAsia="en-US"/>
        </w:rPr>
        <w:t>жилого помещения муниципального жилищного фонда на вселение других граждан</w:t>
      </w:r>
      <w:r>
        <w:rPr>
          <w:sz w:val="28"/>
          <w:szCs w:val="28"/>
          <w:lang w:eastAsia="en-US"/>
        </w:rPr>
        <w:t xml:space="preserve"> </w:t>
      </w:r>
      <w:r w:rsidRPr="0042290D">
        <w:rPr>
          <w:sz w:val="28"/>
          <w:szCs w:val="28"/>
          <w:lang w:eastAsia="en-US"/>
        </w:rPr>
        <w:t>в качестве членов семьи, проживающих</w:t>
      </w:r>
      <w:r>
        <w:rPr>
          <w:sz w:val="28"/>
          <w:szCs w:val="28"/>
          <w:lang w:eastAsia="en-US"/>
        </w:rPr>
        <w:t xml:space="preserve"> </w:t>
      </w:r>
      <w:r w:rsidRPr="0042290D">
        <w:rPr>
          <w:sz w:val="28"/>
          <w:szCs w:val="28"/>
          <w:lang w:eastAsia="en-US"/>
        </w:rPr>
        <w:t>совместно с нанимателем</w:t>
      </w:r>
      <w:r w:rsidRPr="0042290D">
        <w:rPr>
          <w:sz w:val="28"/>
          <w:szCs w:val="28"/>
        </w:rPr>
        <w:t>»</w:t>
      </w:r>
    </w:p>
    <w:p w:rsidR="0042290D" w:rsidRPr="0042290D" w:rsidRDefault="0042290D" w:rsidP="0042290D">
      <w:pPr>
        <w:ind w:left="4253"/>
        <w:rPr>
          <w:sz w:val="28"/>
          <w:szCs w:val="28"/>
          <w:lang w:eastAsia="en-US"/>
        </w:rPr>
      </w:pP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В _________________________________</w:t>
      </w:r>
      <w:r>
        <w:rPr>
          <w:sz w:val="28"/>
          <w:szCs w:val="28"/>
          <w:lang w:eastAsia="en-US"/>
        </w:rPr>
        <w:t>______</w:t>
      </w:r>
    </w:p>
    <w:p w:rsidR="0042290D" w:rsidRPr="0042290D" w:rsidRDefault="0042290D" w:rsidP="0042290D">
      <w:pPr>
        <w:autoSpaceDE w:val="0"/>
        <w:autoSpaceDN w:val="0"/>
        <w:adjustRightInd w:val="0"/>
        <w:ind w:left="4253" w:right="-426"/>
        <w:jc w:val="center"/>
        <w:rPr>
          <w:sz w:val="20"/>
          <w:szCs w:val="20"/>
          <w:lang w:eastAsia="en-US"/>
        </w:rPr>
      </w:pPr>
      <w:r w:rsidRPr="0042290D">
        <w:rPr>
          <w:sz w:val="20"/>
          <w:szCs w:val="20"/>
          <w:lang w:eastAsia="en-US"/>
        </w:rPr>
        <w:t>(наименование органа местного самоуправления)</w:t>
      </w: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от______________________________</w:t>
      </w:r>
      <w:r>
        <w:rPr>
          <w:sz w:val="28"/>
          <w:szCs w:val="28"/>
          <w:lang w:eastAsia="en-US"/>
        </w:rPr>
        <w:t>_____</w:t>
      </w:r>
      <w:r w:rsidRPr="0042290D">
        <w:rPr>
          <w:sz w:val="28"/>
          <w:szCs w:val="28"/>
          <w:lang w:eastAsia="en-US"/>
        </w:rPr>
        <w:t>__</w:t>
      </w:r>
      <w:r>
        <w:rPr>
          <w:sz w:val="28"/>
          <w:szCs w:val="28"/>
          <w:lang w:eastAsia="en-US"/>
        </w:rPr>
        <w:t>__</w:t>
      </w:r>
    </w:p>
    <w:p w:rsidR="0042290D" w:rsidRPr="0042290D" w:rsidRDefault="0042290D" w:rsidP="0042290D">
      <w:pPr>
        <w:autoSpaceDE w:val="0"/>
        <w:autoSpaceDN w:val="0"/>
        <w:adjustRightInd w:val="0"/>
        <w:ind w:left="4253" w:right="-426"/>
        <w:jc w:val="center"/>
        <w:rPr>
          <w:sz w:val="20"/>
          <w:szCs w:val="20"/>
          <w:lang w:eastAsia="en-US"/>
        </w:rPr>
      </w:pPr>
      <w:r w:rsidRPr="0042290D">
        <w:rPr>
          <w:sz w:val="20"/>
          <w:szCs w:val="20"/>
          <w:lang w:eastAsia="en-US"/>
        </w:rPr>
        <w:t>(Ф.И.О полностью)</w:t>
      </w:r>
    </w:p>
    <w:p w:rsidR="0042290D" w:rsidRDefault="0042290D" w:rsidP="0042290D">
      <w:pPr>
        <w:autoSpaceDE w:val="0"/>
        <w:autoSpaceDN w:val="0"/>
        <w:adjustRightInd w:val="0"/>
        <w:ind w:left="4253" w:right="-426"/>
        <w:rPr>
          <w:sz w:val="28"/>
          <w:szCs w:val="28"/>
          <w:lang w:eastAsia="en-US"/>
        </w:rPr>
      </w:pPr>
      <w:proofErr w:type="gramStart"/>
      <w:r w:rsidRPr="0042290D">
        <w:rPr>
          <w:sz w:val="28"/>
          <w:szCs w:val="28"/>
          <w:lang w:eastAsia="en-US"/>
        </w:rPr>
        <w:t>проживающего</w:t>
      </w:r>
      <w:proofErr w:type="gramEnd"/>
      <w:r w:rsidRPr="0042290D">
        <w:rPr>
          <w:sz w:val="28"/>
          <w:szCs w:val="28"/>
          <w:lang w:eastAsia="en-US"/>
        </w:rPr>
        <w:t xml:space="preserve"> по адресу</w:t>
      </w:r>
      <w:r>
        <w:rPr>
          <w:sz w:val="28"/>
          <w:szCs w:val="28"/>
          <w:lang w:eastAsia="en-US"/>
        </w:rPr>
        <w:t xml:space="preserve"> </w:t>
      </w:r>
      <w:r w:rsidRPr="0042290D">
        <w:rPr>
          <w:sz w:val="28"/>
          <w:szCs w:val="28"/>
          <w:lang w:eastAsia="en-US"/>
        </w:rPr>
        <w:t>_______________</w:t>
      </w:r>
      <w:r>
        <w:rPr>
          <w:sz w:val="28"/>
          <w:szCs w:val="28"/>
          <w:lang w:eastAsia="en-US"/>
        </w:rPr>
        <w:t>____</w:t>
      </w:r>
    </w:p>
    <w:p w:rsidR="0042290D" w:rsidRPr="0042290D" w:rsidRDefault="0042290D" w:rsidP="0042290D">
      <w:pPr>
        <w:autoSpaceDE w:val="0"/>
        <w:autoSpaceDN w:val="0"/>
        <w:adjustRightInd w:val="0"/>
        <w:ind w:left="4253" w:right="-426"/>
        <w:rPr>
          <w:sz w:val="28"/>
          <w:szCs w:val="28"/>
          <w:lang w:eastAsia="en-US"/>
        </w:rPr>
      </w:pPr>
      <w:r>
        <w:rPr>
          <w:sz w:val="28"/>
          <w:szCs w:val="28"/>
          <w:lang w:eastAsia="en-US"/>
        </w:rPr>
        <w:t>_________________________________________</w:t>
      </w:r>
      <w:r w:rsidRPr="0042290D">
        <w:rPr>
          <w:sz w:val="28"/>
          <w:szCs w:val="28"/>
          <w:lang w:eastAsia="en-US"/>
        </w:rPr>
        <w:t>,</w:t>
      </w: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________________________________________</w:t>
      </w:r>
      <w:r>
        <w:rPr>
          <w:sz w:val="28"/>
          <w:szCs w:val="28"/>
          <w:lang w:eastAsia="en-US"/>
        </w:rPr>
        <w:t>_</w:t>
      </w: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Адрес электронной почты: ________</w:t>
      </w:r>
      <w:r>
        <w:rPr>
          <w:sz w:val="28"/>
          <w:szCs w:val="28"/>
          <w:lang w:eastAsia="en-US"/>
        </w:rPr>
        <w:t>__________</w:t>
      </w:r>
    </w:p>
    <w:p w:rsidR="0042290D" w:rsidRPr="0042290D" w:rsidRDefault="0042290D" w:rsidP="0042290D">
      <w:pPr>
        <w:autoSpaceDE w:val="0"/>
        <w:autoSpaceDN w:val="0"/>
        <w:adjustRightInd w:val="0"/>
        <w:ind w:left="4253" w:right="-426"/>
        <w:rPr>
          <w:sz w:val="28"/>
          <w:szCs w:val="28"/>
          <w:lang w:eastAsia="en-US"/>
        </w:rPr>
      </w:pP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телефон: _______________________________</w:t>
      </w:r>
    </w:p>
    <w:p w:rsidR="0042290D" w:rsidRPr="00AF73F8" w:rsidRDefault="0042290D" w:rsidP="0042290D">
      <w:pPr>
        <w:autoSpaceDE w:val="0"/>
        <w:autoSpaceDN w:val="0"/>
        <w:adjustRightInd w:val="0"/>
        <w:ind w:left="5387" w:right="-426"/>
        <w:rPr>
          <w:lang w:eastAsia="en-US"/>
        </w:rPr>
      </w:pPr>
    </w:p>
    <w:p w:rsidR="0042290D" w:rsidRDefault="0042290D" w:rsidP="0042290D">
      <w:pPr>
        <w:jc w:val="center"/>
        <w:rPr>
          <w:sz w:val="28"/>
          <w:szCs w:val="28"/>
        </w:rPr>
      </w:pPr>
    </w:p>
    <w:p w:rsidR="0042290D" w:rsidRPr="0042290D" w:rsidRDefault="0042290D" w:rsidP="0042290D">
      <w:pPr>
        <w:jc w:val="center"/>
        <w:rPr>
          <w:sz w:val="28"/>
          <w:szCs w:val="28"/>
        </w:rPr>
      </w:pPr>
      <w:r w:rsidRPr="0042290D">
        <w:rPr>
          <w:sz w:val="28"/>
          <w:szCs w:val="28"/>
        </w:rPr>
        <w:t>Заявление</w:t>
      </w:r>
    </w:p>
    <w:p w:rsidR="0042290D" w:rsidRPr="0042290D" w:rsidRDefault="0042290D" w:rsidP="0042290D">
      <w:pPr>
        <w:ind w:firstLine="851"/>
        <w:rPr>
          <w:rFonts w:ascii="Calibri" w:hAnsi="Calibri"/>
          <w:sz w:val="28"/>
          <w:szCs w:val="28"/>
        </w:rPr>
      </w:pPr>
    </w:p>
    <w:p w:rsidR="0042290D" w:rsidRDefault="0042290D" w:rsidP="0042290D">
      <w:pPr>
        <w:autoSpaceDE w:val="0"/>
        <w:autoSpaceDN w:val="0"/>
        <w:adjustRightInd w:val="0"/>
        <w:ind w:firstLine="851"/>
        <w:jc w:val="both"/>
        <w:rPr>
          <w:sz w:val="28"/>
          <w:szCs w:val="28"/>
          <w:lang w:eastAsia="en-US"/>
        </w:rPr>
      </w:pPr>
      <w:r w:rsidRPr="0042290D">
        <w:rPr>
          <w:sz w:val="28"/>
          <w:szCs w:val="28"/>
          <w:lang w:eastAsia="en-US"/>
        </w:rPr>
        <w:t xml:space="preserve">Прошу Вас дать разрешение (согласие) мне, как нанимателю жилого помещения муниципального жилищного фонда, на основании договора социального найма _____________ от ____________________: квартиры </w:t>
      </w:r>
      <w:r>
        <w:rPr>
          <w:sz w:val="28"/>
          <w:szCs w:val="28"/>
          <w:lang w:eastAsia="en-US"/>
        </w:rPr>
        <w:t xml:space="preserve">                      </w:t>
      </w:r>
      <w:r w:rsidRPr="0042290D">
        <w:rPr>
          <w:sz w:val="28"/>
          <w:szCs w:val="28"/>
          <w:lang w:eastAsia="en-US"/>
        </w:rPr>
        <w:t>№ _______ в доме № _________ по улице ____________________ в</w:t>
      </w:r>
      <w:r>
        <w:rPr>
          <w:sz w:val="28"/>
          <w:szCs w:val="28"/>
          <w:lang w:eastAsia="en-US"/>
        </w:rPr>
        <w:t xml:space="preserve"> _____________________</w:t>
      </w:r>
      <w:r w:rsidRPr="0042290D">
        <w:rPr>
          <w:sz w:val="28"/>
          <w:szCs w:val="28"/>
          <w:lang w:eastAsia="en-US"/>
        </w:rPr>
        <w:t xml:space="preserve">, на вселение в указанное жилое помещение граждан </w:t>
      </w:r>
      <w:proofErr w:type="gramStart"/>
      <w:r w:rsidRPr="0042290D">
        <w:rPr>
          <w:sz w:val="28"/>
          <w:szCs w:val="28"/>
          <w:lang w:eastAsia="en-US"/>
        </w:rPr>
        <w:t>в</w:t>
      </w:r>
      <w:proofErr w:type="gramEnd"/>
      <w:r w:rsidRPr="0042290D">
        <w:rPr>
          <w:sz w:val="28"/>
          <w:szCs w:val="28"/>
          <w:lang w:eastAsia="en-US"/>
        </w:rPr>
        <w:t xml:space="preserve"> </w:t>
      </w:r>
    </w:p>
    <w:p w:rsidR="0042290D" w:rsidRPr="0042290D" w:rsidRDefault="0042290D" w:rsidP="0042290D">
      <w:pPr>
        <w:autoSpaceDE w:val="0"/>
        <w:autoSpaceDN w:val="0"/>
        <w:adjustRightInd w:val="0"/>
        <w:jc w:val="both"/>
        <w:rPr>
          <w:sz w:val="20"/>
          <w:szCs w:val="20"/>
          <w:lang w:eastAsia="en-US"/>
        </w:rPr>
      </w:pPr>
      <w:r w:rsidRPr="0042290D">
        <w:rPr>
          <w:sz w:val="20"/>
          <w:szCs w:val="20"/>
          <w:lang w:eastAsia="en-US"/>
        </w:rPr>
        <w:t xml:space="preserve">       (указать населенный пункт)</w:t>
      </w:r>
    </w:p>
    <w:p w:rsidR="0042290D" w:rsidRPr="0042290D" w:rsidRDefault="0042290D" w:rsidP="0042290D">
      <w:pPr>
        <w:autoSpaceDE w:val="0"/>
        <w:autoSpaceDN w:val="0"/>
        <w:adjustRightInd w:val="0"/>
        <w:jc w:val="both"/>
        <w:rPr>
          <w:sz w:val="28"/>
          <w:szCs w:val="28"/>
          <w:lang w:eastAsia="en-US"/>
        </w:rPr>
      </w:pPr>
      <w:proofErr w:type="gramStart"/>
      <w:r w:rsidRPr="0042290D">
        <w:rPr>
          <w:sz w:val="28"/>
          <w:szCs w:val="28"/>
          <w:lang w:eastAsia="en-US"/>
        </w:rPr>
        <w:t>качестве</w:t>
      </w:r>
      <w:proofErr w:type="gramEnd"/>
      <w:r w:rsidRPr="0042290D">
        <w:rPr>
          <w:sz w:val="28"/>
          <w:szCs w:val="28"/>
          <w:lang w:eastAsia="en-US"/>
        </w:rPr>
        <w:t xml:space="preserve"> членов семьи, проживающих совместно со мной, а именно:</w:t>
      </w:r>
      <w:r>
        <w:rPr>
          <w:sz w:val="28"/>
          <w:szCs w:val="28"/>
          <w:lang w:eastAsia="en-US"/>
        </w:rPr>
        <w:t xml:space="preserve"> _________</w:t>
      </w:r>
    </w:p>
    <w:p w:rsidR="0042290D" w:rsidRPr="00AF73F8" w:rsidRDefault="0042290D" w:rsidP="0042290D">
      <w:pPr>
        <w:autoSpaceDE w:val="0"/>
        <w:autoSpaceDN w:val="0"/>
        <w:adjustRightInd w:val="0"/>
        <w:jc w:val="both"/>
        <w:rPr>
          <w:szCs w:val="28"/>
          <w:lang w:eastAsia="en-US"/>
        </w:rPr>
      </w:pPr>
      <w:r w:rsidRPr="00AF73F8">
        <w:rPr>
          <w:szCs w:val="28"/>
          <w:lang w:eastAsia="en-US"/>
        </w:rPr>
        <w:t>________________________________________________________________</w:t>
      </w:r>
      <w:r>
        <w:rPr>
          <w:szCs w:val="28"/>
          <w:lang w:eastAsia="en-US"/>
        </w:rPr>
        <w:t>________________</w:t>
      </w:r>
    </w:p>
    <w:p w:rsidR="0042290D" w:rsidRPr="00AF73F8" w:rsidRDefault="0042290D" w:rsidP="0042290D">
      <w:pPr>
        <w:autoSpaceDE w:val="0"/>
        <w:autoSpaceDN w:val="0"/>
        <w:adjustRightInd w:val="0"/>
        <w:jc w:val="both"/>
        <w:rPr>
          <w:szCs w:val="28"/>
          <w:lang w:eastAsia="en-US"/>
        </w:rPr>
      </w:pPr>
      <w:r w:rsidRPr="00AF73F8">
        <w:rPr>
          <w:szCs w:val="28"/>
          <w:lang w:eastAsia="en-US"/>
        </w:rPr>
        <w:t>________________________________________________________________</w:t>
      </w:r>
      <w:r>
        <w:rPr>
          <w:szCs w:val="28"/>
          <w:lang w:eastAsia="en-US"/>
        </w:rPr>
        <w:t>________________</w:t>
      </w:r>
    </w:p>
    <w:p w:rsidR="0042290D" w:rsidRPr="00AF73F8" w:rsidRDefault="0042290D" w:rsidP="0042290D">
      <w:pPr>
        <w:autoSpaceDE w:val="0"/>
        <w:autoSpaceDN w:val="0"/>
        <w:adjustRightInd w:val="0"/>
        <w:ind w:firstLine="709"/>
        <w:jc w:val="both"/>
        <w:rPr>
          <w:szCs w:val="28"/>
          <w:lang w:eastAsia="en-US"/>
        </w:rPr>
      </w:pPr>
    </w:p>
    <w:p w:rsidR="0042290D" w:rsidRPr="0042290D" w:rsidRDefault="0042290D" w:rsidP="0042290D">
      <w:pPr>
        <w:autoSpaceDE w:val="0"/>
        <w:autoSpaceDN w:val="0"/>
        <w:adjustRightInd w:val="0"/>
        <w:ind w:firstLine="851"/>
        <w:jc w:val="both"/>
        <w:rPr>
          <w:sz w:val="28"/>
          <w:szCs w:val="28"/>
          <w:lang w:eastAsia="en-US"/>
        </w:rPr>
      </w:pPr>
      <w:r w:rsidRPr="0042290D">
        <w:rPr>
          <w:sz w:val="28"/>
          <w:szCs w:val="28"/>
          <w:lang w:eastAsia="en-US"/>
        </w:rPr>
        <w:t>Все совершеннолетние члены моей семьи (в том числе временно отсутствующие) на вселение названных граждан согласны.</w:t>
      </w:r>
    </w:p>
    <w:p w:rsidR="0042290D" w:rsidRPr="0042290D" w:rsidRDefault="0042290D" w:rsidP="0042290D">
      <w:pPr>
        <w:autoSpaceDE w:val="0"/>
        <w:autoSpaceDN w:val="0"/>
        <w:adjustRightInd w:val="0"/>
        <w:ind w:firstLine="851"/>
        <w:jc w:val="both"/>
        <w:rPr>
          <w:sz w:val="28"/>
          <w:szCs w:val="28"/>
          <w:lang w:eastAsia="en-US"/>
        </w:rPr>
      </w:pPr>
      <w:r w:rsidRPr="0042290D">
        <w:rPr>
          <w:sz w:val="28"/>
          <w:szCs w:val="28"/>
          <w:lang w:eastAsia="en-US"/>
        </w:rPr>
        <w:t>Документы, являющиеся   результатом   предоставления муниципальной услуги, прошу выдать (направить):</w:t>
      </w:r>
    </w:p>
    <w:p w:rsidR="0042290D" w:rsidRPr="00AF73F8" w:rsidRDefault="0042290D" w:rsidP="0042290D">
      <w:pPr>
        <w:autoSpaceDE w:val="0"/>
        <w:autoSpaceDN w:val="0"/>
        <w:adjustRightInd w:val="0"/>
        <w:rPr>
          <w:szCs w:val="28"/>
          <w:lang w:eastAsia="en-US"/>
        </w:rPr>
      </w:pPr>
    </w:p>
    <w:p w:rsidR="0042290D" w:rsidRPr="0042290D" w:rsidRDefault="0042290D" w:rsidP="0042290D">
      <w:pPr>
        <w:autoSpaceDE w:val="0"/>
        <w:autoSpaceDN w:val="0"/>
        <w:adjustRightInd w:val="0"/>
        <w:ind w:left="709"/>
        <w:jc w:val="both"/>
        <w:rPr>
          <w:sz w:val="28"/>
          <w:szCs w:val="28"/>
          <w:lang w:eastAsia="en-US"/>
        </w:rPr>
      </w:pPr>
      <w:r w:rsidRPr="0042290D">
        <w:rPr>
          <w:noProof/>
          <w:sz w:val="28"/>
          <w:szCs w:val="28"/>
        </w:rPr>
        <w:pict>
          <v:rect id="_x0000_s1026" style="position:absolute;left:0;text-align:left;margin-left:2.7pt;margin-top:6.6pt;width:19.5pt;height:17.25pt;z-index:251660288"/>
        </w:pict>
      </w:r>
      <w:r w:rsidRPr="0042290D">
        <w:rPr>
          <w:sz w:val="28"/>
          <w:szCs w:val="28"/>
          <w:lang w:eastAsia="en-US"/>
        </w:rPr>
        <w:t>в многофункциональный центр предоставления государственных и                   муниципальных услуг;</w:t>
      </w:r>
    </w:p>
    <w:p w:rsidR="0042290D" w:rsidRPr="00AF73F8" w:rsidRDefault="0042290D" w:rsidP="0042290D">
      <w:pPr>
        <w:autoSpaceDE w:val="0"/>
        <w:autoSpaceDN w:val="0"/>
        <w:adjustRightInd w:val="0"/>
        <w:rPr>
          <w:szCs w:val="28"/>
          <w:lang w:eastAsia="en-US"/>
        </w:rPr>
      </w:pPr>
    </w:p>
    <w:p w:rsidR="0042290D" w:rsidRPr="0042290D" w:rsidRDefault="0042290D" w:rsidP="0042290D">
      <w:pPr>
        <w:autoSpaceDE w:val="0"/>
        <w:autoSpaceDN w:val="0"/>
        <w:adjustRightInd w:val="0"/>
        <w:ind w:firstLine="709"/>
        <w:rPr>
          <w:sz w:val="28"/>
          <w:szCs w:val="28"/>
          <w:lang w:eastAsia="en-US"/>
        </w:rPr>
      </w:pPr>
      <w:r w:rsidRPr="0042290D">
        <w:rPr>
          <w:noProof/>
          <w:sz w:val="28"/>
          <w:szCs w:val="28"/>
        </w:rPr>
        <w:pict>
          <v:rect id="_x0000_s1027" style="position:absolute;left:0;text-align:left;margin-left:2.7pt;margin-top:3.45pt;width:19.5pt;height:17.25pt;z-index:251661312"/>
        </w:pict>
      </w:r>
      <w:r w:rsidRPr="0042290D">
        <w:rPr>
          <w:sz w:val="28"/>
          <w:szCs w:val="28"/>
          <w:lang w:eastAsia="en-US"/>
        </w:rPr>
        <w:t xml:space="preserve">в </w:t>
      </w:r>
      <w:r>
        <w:rPr>
          <w:sz w:val="28"/>
          <w:szCs w:val="28"/>
          <w:lang w:eastAsia="en-US"/>
        </w:rPr>
        <w:t>администрации сельского поселения Болчары</w:t>
      </w:r>
      <w:r w:rsidRPr="0042290D">
        <w:rPr>
          <w:sz w:val="28"/>
          <w:szCs w:val="28"/>
          <w:lang w:eastAsia="en-US"/>
        </w:rPr>
        <w:t>;</w:t>
      </w:r>
    </w:p>
    <w:p w:rsidR="0042290D" w:rsidRPr="00AF73F8" w:rsidRDefault="0042290D" w:rsidP="0042290D">
      <w:pPr>
        <w:autoSpaceDE w:val="0"/>
        <w:autoSpaceDN w:val="0"/>
        <w:adjustRightInd w:val="0"/>
        <w:ind w:firstLine="709"/>
        <w:rPr>
          <w:szCs w:val="28"/>
          <w:lang w:eastAsia="en-US"/>
        </w:rPr>
      </w:pPr>
    </w:p>
    <w:p w:rsidR="0042290D" w:rsidRPr="0042290D" w:rsidRDefault="0042290D" w:rsidP="0042290D">
      <w:pPr>
        <w:autoSpaceDE w:val="0"/>
        <w:autoSpaceDN w:val="0"/>
        <w:adjustRightInd w:val="0"/>
        <w:rPr>
          <w:sz w:val="28"/>
          <w:szCs w:val="28"/>
          <w:lang w:eastAsia="en-US"/>
        </w:rPr>
      </w:pPr>
      <w:r>
        <w:rPr>
          <w:noProof/>
          <w:szCs w:val="28"/>
        </w:rPr>
        <w:pict>
          <v:rect id="_x0000_s1028" style="position:absolute;margin-left:2.7pt;margin-top:2.1pt;width:19.5pt;height:17.25pt;z-index:251662336"/>
        </w:pict>
      </w:r>
      <w:r>
        <w:rPr>
          <w:szCs w:val="28"/>
          <w:lang w:eastAsia="en-US"/>
        </w:rPr>
        <w:t xml:space="preserve">            </w:t>
      </w:r>
      <w:r w:rsidRPr="0042290D">
        <w:rPr>
          <w:sz w:val="28"/>
          <w:szCs w:val="28"/>
          <w:lang w:eastAsia="en-US"/>
        </w:rPr>
        <w:t>посредством почтовой связи;</w:t>
      </w:r>
    </w:p>
    <w:p w:rsidR="0042290D" w:rsidRPr="00AF73F8" w:rsidRDefault="0042290D" w:rsidP="0042290D">
      <w:pPr>
        <w:autoSpaceDE w:val="0"/>
        <w:autoSpaceDN w:val="0"/>
        <w:adjustRightInd w:val="0"/>
        <w:rPr>
          <w:szCs w:val="28"/>
          <w:lang w:eastAsia="en-US"/>
        </w:rPr>
      </w:pPr>
      <w:r>
        <w:rPr>
          <w:noProof/>
          <w:szCs w:val="28"/>
        </w:rPr>
        <w:pict>
          <v:rect id="_x0000_s1029" style="position:absolute;margin-left:2.7pt;margin-top:11.55pt;width:19.5pt;height:18pt;z-index:251663360"/>
        </w:pict>
      </w:r>
    </w:p>
    <w:p w:rsidR="0042290D" w:rsidRPr="0042290D" w:rsidRDefault="0042290D" w:rsidP="0042290D">
      <w:pPr>
        <w:tabs>
          <w:tab w:val="left" w:pos="709"/>
        </w:tabs>
        <w:autoSpaceDE w:val="0"/>
        <w:autoSpaceDN w:val="0"/>
        <w:adjustRightInd w:val="0"/>
        <w:rPr>
          <w:sz w:val="28"/>
          <w:szCs w:val="28"/>
          <w:lang w:eastAsia="en-US"/>
        </w:rPr>
      </w:pPr>
      <w:r>
        <w:rPr>
          <w:szCs w:val="28"/>
          <w:lang w:eastAsia="en-US"/>
        </w:rPr>
        <w:t xml:space="preserve">            </w:t>
      </w:r>
      <w:r w:rsidRPr="0042290D">
        <w:rPr>
          <w:sz w:val="28"/>
          <w:szCs w:val="28"/>
          <w:lang w:eastAsia="en-US"/>
        </w:rPr>
        <w:t>на адрес электронной почты.</w:t>
      </w:r>
    </w:p>
    <w:p w:rsidR="0042290D" w:rsidRPr="00AF73F8" w:rsidRDefault="0042290D" w:rsidP="0042290D">
      <w:pPr>
        <w:autoSpaceDE w:val="0"/>
        <w:autoSpaceDN w:val="0"/>
        <w:adjustRightInd w:val="0"/>
        <w:rPr>
          <w:szCs w:val="28"/>
          <w:lang w:eastAsia="en-US"/>
        </w:rPr>
      </w:pPr>
    </w:p>
    <w:p w:rsidR="0042290D" w:rsidRPr="0042290D" w:rsidRDefault="0042290D" w:rsidP="0042290D">
      <w:pPr>
        <w:autoSpaceDE w:val="0"/>
        <w:autoSpaceDN w:val="0"/>
        <w:adjustRightInd w:val="0"/>
        <w:rPr>
          <w:sz w:val="28"/>
          <w:szCs w:val="28"/>
          <w:lang w:eastAsia="en-US"/>
        </w:rPr>
      </w:pPr>
    </w:p>
    <w:p w:rsidR="0042290D" w:rsidRPr="0042290D" w:rsidRDefault="0042290D" w:rsidP="0042290D">
      <w:pPr>
        <w:autoSpaceDE w:val="0"/>
        <w:autoSpaceDN w:val="0"/>
        <w:adjustRightInd w:val="0"/>
        <w:rPr>
          <w:sz w:val="28"/>
          <w:szCs w:val="28"/>
          <w:lang w:eastAsia="en-US"/>
        </w:rPr>
      </w:pPr>
      <w:r w:rsidRPr="0042290D">
        <w:rPr>
          <w:sz w:val="28"/>
          <w:szCs w:val="28"/>
          <w:lang w:eastAsia="en-US"/>
        </w:rPr>
        <w:t xml:space="preserve"> Подпись заявителя:</w:t>
      </w:r>
    </w:p>
    <w:p w:rsidR="0042290D" w:rsidRPr="00AF73F8" w:rsidRDefault="0042290D" w:rsidP="0042290D">
      <w:pPr>
        <w:autoSpaceDE w:val="0"/>
        <w:autoSpaceDN w:val="0"/>
        <w:adjustRightInd w:val="0"/>
        <w:rPr>
          <w:szCs w:val="28"/>
          <w:lang w:eastAsia="en-US"/>
        </w:rPr>
      </w:pPr>
      <w:r w:rsidRPr="00AF73F8">
        <w:rPr>
          <w:szCs w:val="28"/>
          <w:lang w:eastAsia="en-US"/>
        </w:rPr>
        <w:t>_____________________ ________________ «___» ____________ 20__ года</w:t>
      </w:r>
    </w:p>
    <w:p w:rsidR="0042290D" w:rsidRPr="00965D73" w:rsidRDefault="0042290D" w:rsidP="0042290D">
      <w:pPr>
        <w:autoSpaceDE w:val="0"/>
        <w:autoSpaceDN w:val="0"/>
        <w:adjustRightInd w:val="0"/>
        <w:rPr>
          <w:sz w:val="20"/>
          <w:szCs w:val="28"/>
          <w:lang w:eastAsia="en-US"/>
        </w:rPr>
      </w:pPr>
      <w:r w:rsidRPr="00965D73">
        <w:rPr>
          <w:sz w:val="20"/>
          <w:szCs w:val="28"/>
          <w:lang w:eastAsia="en-US"/>
        </w:rPr>
        <w:t xml:space="preserve">           </w:t>
      </w:r>
      <w:r>
        <w:rPr>
          <w:sz w:val="20"/>
          <w:szCs w:val="28"/>
          <w:lang w:eastAsia="en-US"/>
        </w:rPr>
        <w:t xml:space="preserve">        </w:t>
      </w:r>
      <w:r w:rsidRPr="00965D73">
        <w:rPr>
          <w:sz w:val="20"/>
          <w:szCs w:val="28"/>
          <w:lang w:eastAsia="en-US"/>
        </w:rPr>
        <w:t xml:space="preserve"> (Ф.И.О.)                        </w:t>
      </w:r>
      <w:r>
        <w:rPr>
          <w:sz w:val="20"/>
          <w:szCs w:val="28"/>
          <w:lang w:eastAsia="en-US"/>
        </w:rPr>
        <w:t xml:space="preserve">   </w:t>
      </w:r>
      <w:r w:rsidRPr="00965D73">
        <w:rPr>
          <w:sz w:val="20"/>
          <w:szCs w:val="28"/>
          <w:lang w:eastAsia="en-US"/>
        </w:rPr>
        <w:t xml:space="preserve"> (подпись)</w:t>
      </w:r>
    </w:p>
    <w:p w:rsidR="0042290D" w:rsidRPr="00AF73F8" w:rsidRDefault="0042290D" w:rsidP="0042290D">
      <w:pPr>
        <w:autoSpaceDE w:val="0"/>
        <w:autoSpaceDN w:val="0"/>
        <w:adjustRightInd w:val="0"/>
        <w:rPr>
          <w:szCs w:val="28"/>
          <w:lang w:eastAsia="en-US"/>
        </w:rPr>
      </w:pPr>
    </w:p>
    <w:p w:rsidR="0042290D" w:rsidRDefault="0042290D" w:rsidP="0042290D">
      <w:pPr>
        <w:autoSpaceDE w:val="0"/>
        <w:autoSpaceDN w:val="0"/>
        <w:adjustRightInd w:val="0"/>
        <w:rPr>
          <w:szCs w:val="28"/>
          <w:lang w:eastAsia="en-US"/>
        </w:rPr>
      </w:pPr>
    </w:p>
    <w:p w:rsidR="0042290D" w:rsidRDefault="0042290D" w:rsidP="0042290D">
      <w:pPr>
        <w:autoSpaceDE w:val="0"/>
        <w:autoSpaceDN w:val="0"/>
        <w:adjustRightInd w:val="0"/>
        <w:rPr>
          <w:szCs w:val="28"/>
          <w:lang w:eastAsia="en-US"/>
        </w:rPr>
      </w:pPr>
    </w:p>
    <w:p w:rsidR="0042290D" w:rsidRPr="0042290D" w:rsidRDefault="0042290D" w:rsidP="0042290D">
      <w:pPr>
        <w:autoSpaceDE w:val="0"/>
        <w:autoSpaceDN w:val="0"/>
        <w:adjustRightInd w:val="0"/>
        <w:rPr>
          <w:sz w:val="28"/>
          <w:szCs w:val="28"/>
          <w:lang w:eastAsia="en-US"/>
        </w:rPr>
      </w:pPr>
      <w:r w:rsidRPr="0042290D">
        <w:rPr>
          <w:sz w:val="28"/>
          <w:szCs w:val="28"/>
          <w:lang w:eastAsia="en-US"/>
        </w:rPr>
        <w:t>Подписи граждан, вселяемых в жилое помещение:</w:t>
      </w:r>
    </w:p>
    <w:p w:rsidR="0042290D" w:rsidRPr="00AF73F8" w:rsidRDefault="0042290D" w:rsidP="0042290D">
      <w:pPr>
        <w:autoSpaceDE w:val="0"/>
        <w:autoSpaceDN w:val="0"/>
        <w:adjustRightInd w:val="0"/>
        <w:rPr>
          <w:szCs w:val="28"/>
          <w:lang w:eastAsia="en-US"/>
        </w:rPr>
      </w:pPr>
    </w:p>
    <w:p w:rsidR="0042290D" w:rsidRPr="00AF73F8" w:rsidRDefault="0042290D" w:rsidP="0042290D">
      <w:pPr>
        <w:autoSpaceDE w:val="0"/>
        <w:autoSpaceDN w:val="0"/>
        <w:adjustRightInd w:val="0"/>
        <w:rPr>
          <w:szCs w:val="28"/>
          <w:lang w:eastAsia="en-US"/>
        </w:rPr>
      </w:pPr>
      <w:r w:rsidRPr="00AF73F8">
        <w:rPr>
          <w:szCs w:val="28"/>
          <w:lang w:eastAsia="en-US"/>
        </w:rPr>
        <w:t xml:space="preserve">    ___________________ ________________ «___» ____________ 20__ года</w:t>
      </w:r>
    </w:p>
    <w:p w:rsidR="0042290D" w:rsidRPr="00965D73" w:rsidRDefault="0042290D" w:rsidP="0042290D">
      <w:pPr>
        <w:autoSpaceDE w:val="0"/>
        <w:autoSpaceDN w:val="0"/>
        <w:adjustRightInd w:val="0"/>
        <w:rPr>
          <w:sz w:val="20"/>
          <w:szCs w:val="28"/>
          <w:lang w:eastAsia="en-US"/>
        </w:rPr>
      </w:pPr>
      <w:r w:rsidRPr="00AF73F8">
        <w:rPr>
          <w:szCs w:val="28"/>
          <w:lang w:eastAsia="en-US"/>
        </w:rPr>
        <w:t xml:space="preserve">            </w:t>
      </w:r>
      <w:r>
        <w:rPr>
          <w:szCs w:val="28"/>
          <w:lang w:eastAsia="en-US"/>
        </w:rPr>
        <w:t xml:space="preserve">      </w:t>
      </w:r>
      <w:r w:rsidRPr="00AF73F8">
        <w:rPr>
          <w:szCs w:val="28"/>
          <w:lang w:eastAsia="en-US"/>
        </w:rPr>
        <w:t xml:space="preserve"> </w:t>
      </w:r>
      <w:r w:rsidRPr="00965D73">
        <w:rPr>
          <w:sz w:val="20"/>
          <w:szCs w:val="28"/>
          <w:lang w:eastAsia="en-US"/>
        </w:rPr>
        <w:t>(Ф.И.О.)                         (подпись)</w:t>
      </w:r>
    </w:p>
    <w:p w:rsidR="0042290D" w:rsidRPr="00AF73F8" w:rsidRDefault="0042290D" w:rsidP="0042290D">
      <w:pPr>
        <w:autoSpaceDE w:val="0"/>
        <w:autoSpaceDN w:val="0"/>
        <w:adjustRightInd w:val="0"/>
        <w:rPr>
          <w:szCs w:val="28"/>
          <w:lang w:eastAsia="en-US"/>
        </w:rPr>
      </w:pPr>
    </w:p>
    <w:p w:rsidR="0042290D" w:rsidRPr="00AF73F8" w:rsidRDefault="0042290D" w:rsidP="0042290D">
      <w:pPr>
        <w:autoSpaceDE w:val="0"/>
        <w:autoSpaceDN w:val="0"/>
        <w:adjustRightInd w:val="0"/>
        <w:rPr>
          <w:szCs w:val="28"/>
          <w:lang w:eastAsia="en-US"/>
        </w:rPr>
      </w:pPr>
      <w:r w:rsidRPr="00AF73F8">
        <w:rPr>
          <w:szCs w:val="28"/>
          <w:lang w:eastAsia="en-US"/>
        </w:rPr>
        <w:t xml:space="preserve">    ___________________ ________________ «___» ____________ 20__ года                               </w:t>
      </w:r>
    </w:p>
    <w:p w:rsidR="0042290D" w:rsidRPr="00965D73" w:rsidRDefault="0042290D" w:rsidP="0042290D">
      <w:pPr>
        <w:autoSpaceDE w:val="0"/>
        <w:autoSpaceDN w:val="0"/>
        <w:adjustRightInd w:val="0"/>
        <w:rPr>
          <w:sz w:val="20"/>
          <w:szCs w:val="28"/>
          <w:lang w:eastAsia="en-US"/>
        </w:rPr>
      </w:pPr>
      <w:r w:rsidRPr="00965D73">
        <w:rPr>
          <w:sz w:val="20"/>
          <w:szCs w:val="28"/>
          <w:lang w:eastAsia="en-US"/>
        </w:rPr>
        <w:t xml:space="preserve">           </w:t>
      </w:r>
      <w:r>
        <w:rPr>
          <w:sz w:val="20"/>
          <w:szCs w:val="28"/>
          <w:lang w:eastAsia="en-US"/>
        </w:rPr>
        <w:t xml:space="preserve">          </w:t>
      </w:r>
      <w:r w:rsidRPr="00965D73">
        <w:rPr>
          <w:sz w:val="20"/>
          <w:szCs w:val="28"/>
          <w:lang w:eastAsia="en-US"/>
        </w:rPr>
        <w:t xml:space="preserve"> (Ф.И.О.)                          (подпись)</w:t>
      </w:r>
    </w:p>
    <w:p w:rsidR="0042290D" w:rsidRDefault="0042290D" w:rsidP="0042290D">
      <w:pPr>
        <w:autoSpaceDE w:val="0"/>
        <w:autoSpaceDN w:val="0"/>
        <w:adjustRightInd w:val="0"/>
        <w:rPr>
          <w:szCs w:val="28"/>
          <w:lang w:eastAsia="en-US"/>
        </w:rPr>
      </w:pPr>
    </w:p>
    <w:p w:rsidR="0042290D" w:rsidRDefault="0042290D" w:rsidP="0042290D">
      <w:pPr>
        <w:autoSpaceDE w:val="0"/>
        <w:autoSpaceDN w:val="0"/>
        <w:adjustRightInd w:val="0"/>
        <w:rPr>
          <w:szCs w:val="28"/>
          <w:lang w:eastAsia="en-US"/>
        </w:rPr>
      </w:pPr>
    </w:p>
    <w:p w:rsidR="0042290D" w:rsidRDefault="0042290D" w:rsidP="0042290D">
      <w:pPr>
        <w:autoSpaceDE w:val="0"/>
        <w:autoSpaceDN w:val="0"/>
        <w:adjustRightInd w:val="0"/>
        <w:rPr>
          <w:szCs w:val="28"/>
          <w:lang w:eastAsia="en-US"/>
        </w:rPr>
      </w:pPr>
    </w:p>
    <w:p w:rsidR="0042290D" w:rsidRDefault="0042290D" w:rsidP="0042290D">
      <w:pPr>
        <w:autoSpaceDE w:val="0"/>
        <w:autoSpaceDN w:val="0"/>
        <w:adjustRightInd w:val="0"/>
        <w:rPr>
          <w:szCs w:val="28"/>
          <w:lang w:eastAsia="en-US"/>
        </w:rPr>
      </w:pPr>
    </w:p>
    <w:p w:rsidR="0042290D" w:rsidRDefault="0042290D" w:rsidP="0042290D">
      <w:pPr>
        <w:autoSpaceDE w:val="0"/>
        <w:autoSpaceDN w:val="0"/>
        <w:adjustRightInd w:val="0"/>
        <w:rPr>
          <w:szCs w:val="28"/>
          <w:lang w:eastAsia="en-US"/>
        </w:rPr>
      </w:pPr>
    </w:p>
    <w:p w:rsidR="0042290D" w:rsidRDefault="0042290D" w:rsidP="0042290D">
      <w:pPr>
        <w:autoSpaceDE w:val="0"/>
        <w:autoSpaceDN w:val="0"/>
        <w:adjustRightInd w:val="0"/>
        <w:rPr>
          <w:szCs w:val="28"/>
          <w:lang w:eastAsia="en-US"/>
        </w:rPr>
      </w:pPr>
    </w:p>
    <w:p w:rsidR="0042290D" w:rsidRDefault="0042290D" w:rsidP="0042290D">
      <w:pPr>
        <w:autoSpaceDE w:val="0"/>
        <w:autoSpaceDN w:val="0"/>
        <w:adjustRightInd w:val="0"/>
        <w:rPr>
          <w:szCs w:val="28"/>
          <w:lang w:eastAsia="en-US"/>
        </w:rPr>
      </w:pPr>
    </w:p>
    <w:p w:rsidR="0042290D" w:rsidRDefault="0042290D" w:rsidP="0042290D">
      <w:pPr>
        <w:autoSpaceDE w:val="0"/>
        <w:autoSpaceDN w:val="0"/>
        <w:adjustRightInd w:val="0"/>
        <w:rPr>
          <w:szCs w:val="28"/>
          <w:lang w:eastAsia="en-US"/>
        </w:rPr>
      </w:pPr>
    </w:p>
    <w:p w:rsidR="0042290D" w:rsidRPr="00B13A91" w:rsidRDefault="0042290D" w:rsidP="0042290D">
      <w:pPr>
        <w:shd w:val="clear" w:color="auto" w:fill="FFFFFF"/>
        <w:autoSpaceDE w:val="0"/>
        <w:autoSpaceDN w:val="0"/>
        <w:adjustRightInd w:val="0"/>
        <w:ind w:left="4963"/>
        <w:rPr>
          <w:color w:val="000000"/>
        </w:rPr>
      </w:pPr>
    </w:p>
    <w:p w:rsidR="0042290D" w:rsidRPr="00FF38CD" w:rsidRDefault="0042290D" w:rsidP="0042290D">
      <w:pPr>
        <w:ind w:left="4963"/>
        <w:rPr>
          <w:color w:val="000000"/>
          <w:sz w:val="16"/>
          <w:szCs w:val="16"/>
        </w:rPr>
      </w:pPr>
    </w:p>
    <w:p w:rsidR="0042290D" w:rsidRDefault="0042290D" w:rsidP="0042290D">
      <w:pPr>
        <w:rPr>
          <w:color w:val="000000"/>
          <w:sz w:val="16"/>
          <w:szCs w:val="16"/>
        </w:rPr>
      </w:pPr>
      <w:r>
        <w:rPr>
          <w:color w:val="000000"/>
          <w:sz w:val="16"/>
          <w:szCs w:val="16"/>
        </w:rPr>
        <w:t xml:space="preserve"> </w:t>
      </w:r>
    </w:p>
    <w:p w:rsidR="00CA1676" w:rsidRDefault="00CA1676" w:rsidP="0042290D">
      <w:pPr>
        <w:widowControl w:val="0"/>
        <w:autoSpaceDE w:val="0"/>
        <w:autoSpaceDN w:val="0"/>
        <w:adjustRightInd w:val="0"/>
        <w:jc w:val="center"/>
        <w:outlineLvl w:val="1"/>
        <w:rPr>
          <w:color w:val="000000"/>
          <w:sz w:val="28"/>
          <w:szCs w:val="28"/>
        </w:rPr>
      </w:pPr>
    </w:p>
    <w:sectPr w:rsidR="00CA1676" w:rsidSect="0042290D">
      <w:headerReference w:type="default" r:id="rId20"/>
      <w:pgSz w:w="11905" w:h="16838"/>
      <w:pgMar w:top="1134" w:right="990" w:bottom="993" w:left="1276" w:header="0" w:footer="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EA4" w:rsidRDefault="00DD4EA4" w:rsidP="003275B4">
      <w:r>
        <w:separator/>
      </w:r>
    </w:p>
  </w:endnote>
  <w:endnote w:type="continuationSeparator" w:id="0">
    <w:p w:rsidR="00DD4EA4" w:rsidRDefault="00DD4EA4"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EA4" w:rsidRDefault="00DD4EA4" w:rsidP="003275B4">
      <w:r>
        <w:separator/>
      </w:r>
    </w:p>
  </w:footnote>
  <w:footnote w:type="continuationSeparator" w:id="0">
    <w:p w:rsidR="00DD4EA4" w:rsidRDefault="00DD4EA4"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27" w:rsidRDefault="002B1E27" w:rsidP="004B7CDE">
    <w:pPr>
      <w:pStyle w:val="a4"/>
    </w:pPr>
  </w:p>
  <w:p w:rsidR="002B1E27" w:rsidRDefault="002B1E2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4">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0">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B8345A"/>
    <w:multiLevelType w:val="multilevel"/>
    <w:tmpl w:val="3DE83B84"/>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2">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3">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677375B1"/>
    <w:multiLevelType w:val="hybridMultilevel"/>
    <w:tmpl w:val="0B58B498"/>
    <w:lvl w:ilvl="0" w:tplc="01E4D54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0">
    <w:nsid w:val="77B36901"/>
    <w:multiLevelType w:val="hybridMultilevel"/>
    <w:tmpl w:val="2BF6E47E"/>
    <w:lvl w:ilvl="0" w:tplc="9F98F1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0"/>
  </w:num>
  <w:num w:numId="17">
    <w:abstractNumId w:val="28"/>
  </w:num>
  <w:num w:numId="18">
    <w:abstractNumId w:val="36"/>
  </w:num>
  <w:num w:numId="19">
    <w:abstractNumId w:val="24"/>
  </w:num>
  <w:num w:numId="20">
    <w:abstractNumId w:val="43"/>
  </w:num>
  <w:num w:numId="21">
    <w:abstractNumId w:val="37"/>
  </w:num>
  <w:num w:numId="22">
    <w:abstractNumId w:val="38"/>
  </w:num>
  <w:num w:numId="23">
    <w:abstractNumId w:val="42"/>
  </w:num>
  <w:num w:numId="24">
    <w:abstractNumId w:val="31"/>
  </w:num>
  <w:num w:numId="25">
    <w:abstractNumId w:val="0"/>
  </w:num>
  <w:num w:numId="26">
    <w:abstractNumId w:val="32"/>
  </w:num>
  <w:num w:numId="27">
    <w:abstractNumId w:val="4"/>
  </w:num>
  <w:num w:numId="28">
    <w:abstractNumId w:val="15"/>
  </w:num>
  <w:num w:numId="29">
    <w:abstractNumId w:val="41"/>
  </w:num>
  <w:num w:numId="30">
    <w:abstractNumId w:val="10"/>
  </w:num>
  <w:num w:numId="31">
    <w:abstractNumId w:val="20"/>
  </w:num>
  <w:num w:numId="32">
    <w:abstractNumId w:val="1"/>
  </w:num>
  <w:num w:numId="33">
    <w:abstractNumId w:val="18"/>
  </w:num>
  <w:num w:numId="34">
    <w:abstractNumId w:val="13"/>
  </w:num>
  <w:num w:numId="35">
    <w:abstractNumId w:val="33"/>
  </w:num>
  <w:num w:numId="36">
    <w:abstractNumId w:val="16"/>
  </w:num>
  <w:num w:numId="37">
    <w:abstractNumId w:val="21"/>
  </w:num>
  <w:num w:numId="38">
    <w:abstractNumId w:val="29"/>
  </w:num>
  <w:num w:numId="39">
    <w:abstractNumId w:val="14"/>
  </w:num>
  <w:num w:numId="40">
    <w:abstractNumId w:val="11"/>
  </w:num>
  <w:num w:numId="41">
    <w:abstractNumId w:val="3"/>
  </w:num>
  <w:num w:numId="42">
    <w:abstractNumId w:val="25"/>
  </w:num>
  <w:num w:numId="43">
    <w:abstractNumId w:val="40"/>
  </w:num>
  <w:num w:numId="44">
    <w:abstractNumId w:val="35"/>
  </w:num>
  <w:num w:numId="45">
    <w:abstractNumId w:val="26"/>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3122"/>
  </w:hdrShapeDefaults>
  <w:footnotePr>
    <w:footnote w:id="-1"/>
    <w:footnote w:id="0"/>
  </w:footnotePr>
  <w:endnotePr>
    <w:endnote w:id="-1"/>
    <w:endnote w:id="0"/>
  </w:endnotePr>
  <w:compat/>
  <w:rsids>
    <w:rsidRoot w:val="00E84450"/>
    <w:rsid w:val="00013F11"/>
    <w:rsid w:val="00015177"/>
    <w:rsid w:val="00027BFC"/>
    <w:rsid w:val="00072B8D"/>
    <w:rsid w:val="0007405E"/>
    <w:rsid w:val="000B578B"/>
    <w:rsid w:val="000B5C85"/>
    <w:rsid w:val="000D4225"/>
    <w:rsid w:val="001052AC"/>
    <w:rsid w:val="001134CC"/>
    <w:rsid w:val="00115746"/>
    <w:rsid w:val="001206F6"/>
    <w:rsid w:val="001376C4"/>
    <w:rsid w:val="00145BB8"/>
    <w:rsid w:val="00146F9E"/>
    <w:rsid w:val="0015158B"/>
    <w:rsid w:val="00153BD5"/>
    <w:rsid w:val="00154CFD"/>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B1E27"/>
    <w:rsid w:val="002C5BE5"/>
    <w:rsid w:val="002D75F7"/>
    <w:rsid w:val="002D7E56"/>
    <w:rsid w:val="002E15C0"/>
    <w:rsid w:val="002E420C"/>
    <w:rsid w:val="002F344A"/>
    <w:rsid w:val="003007FA"/>
    <w:rsid w:val="00300CC8"/>
    <w:rsid w:val="00306FCA"/>
    <w:rsid w:val="003243D0"/>
    <w:rsid w:val="003275B4"/>
    <w:rsid w:val="003545DA"/>
    <w:rsid w:val="00364555"/>
    <w:rsid w:val="003772D2"/>
    <w:rsid w:val="0038262A"/>
    <w:rsid w:val="0038284A"/>
    <w:rsid w:val="003A5049"/>
    <w:rsid w:val="003B0499"/>
    <w:rsid w:val="003C3861"/>
    <w:rsid w:val="003F6460"/>
    <w:rsid w:val="003F702B"/>
    <w:rsid w:val="004023DD"/>
    <w:rsid w:val="0040469E"/>
    <w:rsid w:val="00410085"/>
    <w:rsid w:val="00416919"/>
    <w:rsid w:val="0042290D"/>
    <w:rsid w:val="0042515A"/>
    <w:rsid w:val="00425CFD"/>
    <w:rsid w:val="004415EF"/>
    <w:rsid w:val="00453F92"/>
    <w:rsid w:val="00461368"/>
    <w:rsid w:val="00471225"/>
    <w:rsid w:val="00472C85"/>
    <w:rsid w:val="00473F1E"/>
    <w:rsid w:val="00486B23"/>
    <w:rsid w:val="00493841"/>
    <w:rsid w:val="00493F31"/>
    <w:rsid w:val="004940B9"/>
    <w:rsid w:val="00497A69"/>
    <w:rsid w:val="004A6AC0"/>
    <w:rsid w:val="004B158A"/>
    <w:rsid w:val="004B7CDE"/>
    <w:rsid w:val="004D3B8C"/>
    <w:rsid w:val="004E55D8"/>
    <w:rsid w:val="005462C1"/>
    <w:rsid w:val="00590C90"/>
    <w:rsid w:val="00592E0B"/>
    <w:rsid w:val="00593E37"/>
    <w:rsid w:val="005B61B0"/>
    <w:rsid w:val="005D7E66"/>
    <w:rsid w:val="005E3C49"/>
    <w:rsid w:val="005E6205"/>
    <w:rsid w:val="0062418E"/>
    <w:rsid w:val="00631DC3"/>
    <w:rsid w:val="00634DBE"/>
    <w:rsid w:val="00646B19"/>
    <w:rsid w:val="006663A7"/>
    <w:rsid w:val="0068507C"/>
    <w:rsid w:val="00694A2F"/>
    <w:rsid w:val="006A4298"/>
    <w:rsid w:val="006A7A7E"/>
    <w:rsid w:val="006B3A3B"/>
    <w:rsid w:val="006B5969"/>
    <w:rsid w:val="006B6082"/>
    <w:rsid w:val="006D18CA"/>
    <w:rsid w:val="006D42CC"/>
    <w:rsid w:val="006E2019"/>
    <w:rsid w:val="00707C9F"/>
    <w:rsid w:val="00710E7F"/>
    <w:rsid w:val="00714FA6"/>
    <w:rsid w:val="00760547"/>
    <w:rsid w:val="00761A98"/>
    <w:rsid w:val="0076432E"/>
    <w:rsid w:val="007769AF"/>
    <w:rsid w:val="007B5E20"/>
    <w:rsid w:val="007B780C"/>
    <w:rsid w:val="007D62A4"/>
    <w:rsid w:val="007E05B5"/>
    <w:rsid w:val="007F5423"/>
    <w:rsid w:val="007F5B2B"/>
    <w:rsid w:val="00800CCC"/>
    <w:rsid w:val="00800DBF"/>
    <w:rsid w:val="008316C5"/>
    <w:rsid w:val="008339D5"/>
    <w:rsid w:val="008375A9"/>
    <w:rsid w:val="008459A0"/>
    <w:rsid w:val="00846499"/>
    <w:rsid w:val="00857011"/>
    <w:rsid w:val="0087434C"/>
    <w:rsid w:val="0089494B"/>
    <w:rsid w:val="008A12DC"/>
    <w:rsid w:val="008C4ACF"/>
    <w:rsid w:val="008C7755"/>
    <w:rsid w:val="008F6B00"/>
    <w:rsid w:val="00902A9B"/>
    <w:rsid w:val="009058FB"/>
    <w:rsid w:val="009338C0"/>
    <w:rsid w:val="009405E4"/>
    <w:rsid w:val="00942E1F"/>
    <w:rsid w:val="00944ACB"/>
    <w:rsid w:val="00946541"/>
    <w:rsid w:val="0095468D"/>
    <w:rsid w:val="00967068"/>
    <w:rsid w:val="009965F8"/>
    <w:rsid w:val="009A5F05"/>
    <w:rsid w:val="009B4991"/>
    <w:rsid w:val="009C390E"/>
    <w:rsid w:val="009C6672"/>
    <w:rsid w:val="009D1254"/>
    <w:rsid w:val="009E3DCA"/>
    <w:rsid w:val="009E4B59"/>
    <w:rsid w:val="009F2C2B"/>
    <w:rsid w:val="00A0760F"/>
    <w:rsid w:val="00A11F7A"/>
    <w:rsid w:val="00A1436F"/>
    <w:rsid w:val="00A42223"/>
    <w:rsid w:val="00A62209"/>
    <w:rsid w:val="00A878A2"/>
    <w:rsid w:val="00A91E7A"/>
    <w:rsid w:val="00A93491"/>
    <w:rsid w:val="00A937E9"/>
    <w:rsid w:val="00A950E7"/>
    <w:rsid w:val="00A96E17"/>
    <w:rsid w:val="00AC2056"/>
    <w:rsid w:val="00AE2387"/>
    <w:rsid w:val="00AF7381"/>
    <w:rsid w:val="00B0226C"/>
    <w:rsid w:val="00B11E11"/>
    <w:rsid w:val="00B12C6B"/>
    <w:rsid w:val="00B43460"/>
    <w:rsid w:val="00B448DF"/>
    <w:rsid w:val="00B464B4"/>
    <w:rsid w:val="00B46F6A"/>
    <w:rsid w:val="00B62EEF"/>
    <w:rsid w:val="00B735C1"/>
    <w:rsid w:val="00B73B27"/>
    <w:rsid w:val="00B814C7"/>
    <w:rsid w:val="00B842CF"/>
    <w:rsid w:val="00B92817"/>
    <w:rsid w:val="00BB3219"/>
    <w:rsid w:val="00BC3A5A"/>
    <w:rsid w:val="00BC7997"/>
    <w:rsid w:val="00BD28C5"/>
    <w:rsid w:val="00BF473D"/>
    <w:rsid w:val="00BF4C38"/>
    <w:rsid w:val="00BF66EF"/>
    <w:rsid w:val="00C0425B"/>
    <w:rsid w:val="00C07A5B"/>
    <w:rsid w:val="00C20A25"/>
    <w:rsid w:val="00C27638"/>
    <w:rsid w:val="00C67B48"/>
    <w:rsid w:val="00C74E91"/>
    <w:rsid w:val="00C77138"/>
    <w:rsid w:val="00C81F2A"/>
    <w:rsid w:val="00CA1676"/>
    <w:rsid w:val="00CA64C9"/>
    <w:rsid w:val="00CB7818"/>
    <w:rsid w:val="00CC7EEA"/>
    <w:rsid w:val="00CD3B37"/>
    <w:rsid w:val="00CF6C31"/>
    <w:rsid w:val="00D07B35"/>
    <w:rsid w:val="00D126C7"/>
    <w:rsid w:val="00D145EB"/>
    <w:rsid w:val="00D2445E"/>
    <w:rsid w:val="00D35B73"/>
    <w:rsid w:val="00D35BCD"/>
    <w:rsid w:val="00D707DB"/>
    <w:rsid w:val="00D80260"/>
    <w:rsid w:val="00D80BE3"/>
    <w:rsid w:val="00D82E27"/>
    <w:rsid w:val="00D835BD"/>
    <w:rsid w:val="00DA2AAA"/>
    <w:rsid w:val="00DC3189"/>
    <w:rsid w:val="00DC463F"/>
    <w:rsid w:val="00DD4EA4"/>
    <w:rsid w:val="00DF6B12"/>
    <w:rsid w:val="00E16079"/>
    <w:rsid w:val="00E17D9C"/>
    <w:rsid w:val="00E2421E"/>
    <w:rsid w:val="00E248C0"/>
    <w:rsid w:val="00E2648E"/>
    <w:rsid w:val="00E41C81"/>
    <w:rsid w:val="00E451E4"/>
    <w:rsid w:val="00E57CFF"/>
    <w:rsid w:val="00E63EDF"/>
    <w:rsid w:val="00E72FC1"/>
    <w:rsid w:val="00E764F7"/>
    <w:rsid w:val="00E83CB2"/>
    <w:rsid w:val="00E84450"/>
    <w:rsid w:val="00E945E2"/>
    <w:rsid w:val="00E95697"/>
    <w:rsid w:val="00EA03AF"/>
    <w:rsid w:val="00EC271A"/>
    <w:rsid w:val="00EC5DA8"/>
    <w:rsid w:val="00EE0A33"/>
    <w:rsid w:val="00EF75A5"/>
    <w:rsid w:val="00F06C7D"/>
    <w:rsid w:val="00F07B74"/>
    <w:rsid w:val="00F2627F"/>
    <w:rsid w:val="00F36D57"/>
    <w:rsid w:val="00F43825"/>
    <w:rsid w:val="00F51D4F"/>
    <w:rsid w:val="00F579CE"/>
    <w:rsid w:val="00F6252A"/>
    <w:rsid w:val="00F77520"/>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38284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38284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38284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38284A"/>
    <w:pPr>
      <w:spacing w:before="240" w:after="60"/>
      <w:outlineLvl w:val="7"/>
    </w:pPr>
    <w:rPr>
      <w:rFonts w:ascii="Calibri" w:hAnsi="Calibri"/>
      <w:i/>
      <w:iCs/>
    </w:rPr>
  </w:style>
  <w:style w:type="paragraph" w:styleId="9">
    <w:name w:val="heading 9"/>
    <w:aliases w:val="Заголовок 90"/>
    <w:basedOn w:val="a0"/>
    <w:next w:val="a0"/>
    <w:link w:val="90"/>
    <w:qFormat/>
    <w:rsid w:val="0038284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uiPriority w:val="9"/>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275B4"/>
    <w:pPr>
      <w:tabs>
        <w:tab w:val="center" w:pos="4677"/>
        <w:tab w:val="right" w:pos="9355"/>
      </w:tabs>
    </w:pPr>
  </w:style>
  <w:style w:type="character" w:customStyle="1" w:styleId="a7">
    <w:name w:val="Нижний колонтитул Знак"/>
    <w:basedOn w:val="a1"/>
    <w:link w:val="a6"/>
    <w:uiPriority w:val="99"/>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link w:val="a8"/>
    <w:uiPriority w:val="99"/>
    <w:rsid w:val="00A91E7A"/>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List Paragraph,Абзац с отступом,Маркированный,Абзац списка11"/>
    <w:basedOn w:val="a0"/>
    <w:link w:val="ab"/>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1"/>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qFormat/>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uiPriority w:val="99"/>
    <w:rsid w:val="008C7755"/>
    <w:rPr>
      <w:rFonts w:ascii="Times New Roman" w:eastAsia="Calibri" w:hAnsi="Times New Roman" w:cs="Times New Roman"/>
      <w:sz w:val="24"/>
      <w:szCs w:val="24"/>
    </w:rPr>
  </w:style>
  <w:style w:type="paragraph" w:styleId="afa">
    <w:name w:val="Balloon Text"/>
    <w:basedOn w:val="a0"/>
    <w:link w:val="afb"/>
    <w:uiPriority w:val="99"/>
    <w:unhideWhenUsed/>
    <w:rsid w:val="00B62EEF"/>
    <w:rPr>
      <w:rFonts w:ascii="Tahoma" w:hAnsi="Tahoma" w:cs="Tahoma"/>
      <w:sz w:val="16"/>
      <w:szCs w:val="16"/>
    </w:rPr>
  </w:style>
  <w:style w:type="character" w:customStyle="1" w:styleId="afb">
    <w:name w:val="Текст выноски Знак"/>
    <w:basedOn w:val="a1"/>
    <w:link w:val="afa"/>
    <w:uiPriority w:val="99"/>
    <w:rsid w:val="00B62EEF"/>
    <w:rPr>
      <w:rFonts w:ascii="Tahoma" w:eastAsia="Times New Roman" w:hAnsi="Tahoma" w:cs="Tahoma"/>
      <w:sz w:val="16"/>
      <w:szCs w:val="16"/>
      <w:lang w:eastAsia="ru-RU"/>
    </w:rPr>
  </w:style>
  <w:style w:type="paragraph" w:styleId="23">
    <w:name w:val="Body Text 2"/>
    <w:basedOn w:val="a0"/>
    <w:link w:val="24"/>
    <w:unhideWhenUsed/>
    <w:rsid w:val="0040469E"/>
    <w:pPr>
      <w:spacing w:after="120" w:line="480" w:lineRule="auto"/>
    </w:pPr>
  </w:style>
  <w:style w:type="character" w:customStyle="1" w:styleId="24">
    <w:name w:val="Основной текст 2 Знак"/>
    <w:basedOn w:val="a1"/>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a"/>
    <w:uiPriority w:val="34"/>
    <w:locked/>
    <w:rsid w:val="004B158A"/>
    <w:rPr>
      <w:rFonts w:ascii="Times New Roman" w:eastAsia="Times New Roman" w:hAnsi="Times New Roman" w:cs="Times New Roman"/>
      <w:sz w:val="24"/>
      <w:szCs w:val="24"/>
      <w:lang w:eastAsia="ru-RU"/>
    </w:rPr>
  </w:style>
  <w:style w:type="paragraph" w:styleId="afc">
    <w:name w:val="Subtitle"/>
    <w:basedOn w:val="a0"/>
    <w:link w:val="afd"/>
    <w:qFormat/>
    <w:rsid w:val="004415EF"/>
    <w:pPr>
      <w:jc w:val="center"/>
    </w:pPr>
    <w:rPr>
      <w:rFonts w:eastAsia="Calibri"/>
      <w:b/>
      <w:bCs/>
      <w:sz w:val="20"/>
      <w:szCs w:val="20"/>
    </w:rPr>
  </w:style>
  <w:style w:type="character" w:customStyle="1" w:styleId="afd">
    <w:name w:val="Подзаголовок Знак"/>
    <w:basedOn w:val="a1"/>
    <w:link w:val="afc"/>
    <w:rsid w:val="004415EF"/>
    <w:rPr>
      <w:rFonts w:ascii="Times New Roman" w:eastAsia="Calibri" w:hAnsi="Times New Roman" w:cs="Times New Roman"/>
      <w:b/>
      <w:bCs/>
      <w:sz w:val="20"/>
      <w:szCs w:val="20"/>
      <w:lang w:eastAsia="ru-RU"/>
    </w:rPr>
  </w:style>
  <w:style w:type="character" w:customStyle="1" w:styleId="genmed">
    <w:name w:val="genmed"/>
    <w:basedOn w:val="a1"/>
    <w:rsid w:val="00153BD5"/>
  </w:style>
  <w:style w:type="paragraph" w:styleId="HTML">
    <w:name w:val="HTML Preformatted"/>
    <w:basedOn w:val="a0"/>
    <w:link w:val="HTML0"/>
    <w:uiPriority w:val="99"/>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3">
    <w:name w:val="Основной шрифт абзаца1"/>
    <w:rsid w:val="00C20A25"/>
  </w:style>
  <w:style w:type="character" w:customStyle="1" w:styleId="40">
    <w:name w:val="Заголовок 4 Знак"/>
    <w:aliases w:val="Подпункт Знак,H4 Знак,(????.) Знак,!Параграфы/Статьи документа Знак1"/>
    <w:basedOn w:val="a1"/>
    <w:link w:val="4"/>
    <w:rsid w:val="00A878A2"/>
    <w:rPr>
      <w:rFonts w:asciiTheme="majorHAnsi" w:eastAsiaTheme="majorEastAsia" w:hAnsiTheme="majorHAnsi" w:cstheme="majorBidi"/>
      <w:b/>
      <w:bCs/>
      <w:i/>
      <w:iCs/>
      <w:color w:val="4F81BD" w:themeColor="accent1"/>
      <w:sz w:val="24"/>
      <w:szCs w:val="24"/>
      <w:lang w:eastAsia="ru-RU"/>
    </w:rPr>
  </w:style>
  <w:style w:type="paragraph" w:customStyle="1" w:styleId="s1">
    <w:name w:val="s_1"/>
    <w:basedOn w:val="a0"/>
    <w:rsid w:val="00EC271A"/>
    <w:pPr>
      <w:spacing w:before="100" w:beforeAutospacing="1" w:after="100" w:afterAutospacing="1"/>
    </w:p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38284A"/>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38284A"/>
    <w:rPr>
      <w:rFonts w:ascii="Calibri" w:eastAsia="Times New Roman" w:hAnsi="Calibri" w:cs="Times New Roman"/>
      <w:b/>
      <w:bCs/>
    </w:rPr>
  </w:style>
  <w:style w:type="character" w:customStyle="1" w:styleId="70">
    <w:name w:val="Заголовок 7 Знак"/>
    <w:basedOn w:val="a1"/>
    <w:link w:val="7"/>
    <w:rsid w:val="0038284A"/>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38284A"/>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38284A"/>
    <w:rPr>
      <w:rFonts w:ascii="Cambria" w:eastAsia="Times New Roman" w:hAnsi="Cambria" w:cs="Times New Roman"/>
    </w:rPr>
  </w:style>
  <w:style w:type="paragraph" w:styleId="afe">
    <w:name w:val="caption"/>
    <w:basedOn w:val="a0"/>
    <w:next w:val="a0"/>
    <w:qFormat/>
    <w:rsid w:val="0038284A"/>
    <w:pPr>
      <w:jc w:val="both"/>
    </w:pPr>
    <w:rPr>
      <w:sz w:val="28"/>
    </w:rPr>
  </w:style>
  <w:style w:type="character" w:styleId="aff">
    <w:name w:val="page number"/>
    <w:basedOn w:val="a1"/>
    <w:rsid w:val="0038284A"/>
  </w:style>
  <w:style w:type="paragraph" w:customStyle="1" w:styleId="--">
    <w:name w:val="- СТРАНИЦА -"/>
    <w:rsid w:val="0038284A"/>
    <w:pPr>
      <w:spacing w:after="0" w:line="240" w:lineRule="auto"/>
    </w:pPr>
    <w:rPr>
      <w:rFonts w:ascii="Times New Roman" w:eastAsia="Times New Roman" w:hAnsi="Times New Roman" w:cs="Times New Roman"/>
      <w:sz w:val="24"/>
      <w:szCs w:val="24"/>
      <w:lang w:eastAsia="ru-RU"/>
    </w:rPr>
  </w:style>
  <w:style w:type="paragraph" w:customStyle="1" w:styleId="aff0">
    <w:name w:val="Автозамена"/>
    <w:rsid w:val="0038284A"/>
    <w:pPr>
      <w:spacing w:after="0" w:line="240" w:lineRule="auto"/>
    </w:pPr>
    <w:rPr>
      <w:rFonts w:ascii="Times New Roman" w:eastAsia="Times New Roman" w:hAnsi="Times New Roman" w:cs="Times New Roman"/>
      <w:sz w:val="24"/>
      <w:szCs w:val="24"/>
      <w:lang w:eastAsia="ru-RU"/>
    </w:rPr>
  </w:style>
  <w:style w:type="paragraph" w:customStyle="1" w:styleId="aff1">
    <w:name w:val="Знак"/>
    <w:basedOn w:val="a0"/>
    <w:rsid w:val="0038284A"/>
    <w:rPr>
      <w:rFonts w:ascii="Verdana" w:hAnsi="Verdana" w:cs="Verdana"/>
      <w:sz w:val="20"/>
      <w:szCs w:val="20"/>
      <w:lang w:val="en-US" w:eastAsia="en-US"/>
    </w:rPr>
  </w:style>
  <w:style w:type="character" w:customStyle="1" w:styleId="aff2">
    <w:name w:val="Цветовое выделение"/>
    <w:uiPriority w:val="99"/>
    <w:rsid w:val="0038284A"/>
    <w:rPr>
      <w:b/>
      <w:bCs/>
      <w:color w:val="000080"/>
    </w:rPr>
  </w:style>
  <w:style w:type="paragraph" w:customStyle="1" w:styleId="aff3">
    <w:name w:val="Нормальный (таблица)"/>
    <w:basedOn w:val="a0"/>
    <w:next w:val="a0"/>
    <w:uiPriority w:val="99"/>
    <w:rsid w:val="0038284A"/>
    <w:pPr>
      <w:widowControl w:val="0"/>
      <w:autoSpaceDE w:val="0"/>
      <w:autoSpaceDN w:val="0"/>
      <w:adjustRightInd w:val="0"/>
      <w:jc w:val="both"/>
    </w:pPr>
    <w:rPr>
      <w:rFonts w:ascii="Arial" w:hAnsi="Arial" w:cs="Arial"/>
    </w:rPr>
  </w:style>
  <w:style w:type="paragraph" w:customStyle="1" w:styleId="ConsNormal">
    <w:name w:val="ConsNormal"/>
    <w:uiPriority w:val="99"/>
    <w:rsid w:val="003828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4">
    <w:name w:val="Plain Text"/>
    <w:basedOn w:val="a0"/>
    <w:link w:val="aff5"/>
    <w:uiPriority w:val="99"/>
    <w:rsid w:val="0038284A"/>
    <w:rPr>
      <w:rFonts w:ascii="Courier New" w:hAnsi="Courier New" w:cs="Courier New"/>
      <w:sz w:val="20"/>
      <w:szCs w:val="20"/>
    </w:rPr>
  </w:style>
  <w:style w:type="character" w:customStyle="1" w:styleId="aff5">
    <w:name w:val="Текст Знак"/>
    <w:basedOn w:val="a1"/>
    <w:link w:val="aff4"/>
    <w:uiPriority w:val="99"/>
    <w:rsid w:val="0038284A"/>
    <w:rPr>
      <w:rFonts w:ascii="Courier New" w:eastAsia="Times New Roman" w:hAnsi="Courier New" w:cs="Courier New"/>
      <w:sz w:val="20"/>
      <w:szCs w:val="20"/>
      <w:lang w:eastAsia="ru-RU"/>
    </w:rPr>
  </w:style>
  <w:style w:type="paragraph" w:customStyle="1" w:styleId="aff6">
    <w:name w:val="Заголовок статьи"/>
    <w:basedOn w:val="a0"/>
    <w:next w:val="a0"/>
    <w:uiPriority w:val="99"/>
    <w:rsid w:val="0038284A"/>
    <w:pPr>
      <w:autoSpaceDE w:val="0"/>
      <w:autoSpaceDN w:val="0"/>
      <w:adjustRightInd w:val="0"/>
      <w:ind w:left="1612" w:hanging="892"/>
      <w:jc w:val="both"/>
    </w:pPr>
    <w:rPr>
      <w:rFonts w:ascii="Arial" w:hAnsi="Arial" w:cs="Arial"/>
    </w:rPr>
  </w:style>
  <w:style w:type="paragraph" w:customStyle="1" w:styleId="aff7">
    <w:name w:val="Статья"/>
    <w:basedOn w:val="a0"/>
    <w:rsid w:val="0038284A"/>
    <w:pPr>
      <w:spacing w:before="400" w:line="360" w:lineRule="auto"/>
      <w:ind w:left="708"/>
    </w:pPr>
    <w:rPr>
      <w:b/>
      <w:sz w:val="28"/>
    </w:rPr>
  </w:style>
  <w:style w:type="character" w:styleId="aff8">
    <w:name w:val="Placeholder Text"/>
    <w:uiPriority w:val="99"/>
    <w:semiHidden/>
    <w:rsid w:val="0038284A"/>
    <w:rPr>
      <w:color w:val="808080"/>
    </w:rPr>
  </w:style>
  <w:style w:type="character" w:customStyle="1" w:styleId="spanoffilialname">
    <w:name w:val="span_of_filial_name"/>
    <w:rsid w:val="0038284A"/>
  </w:style>
  <w:style w:type="character" w:styleId="aff9">
    <w:name w:val="annotation reference"/>
    <w:uiPriority w:val="99"/>
    <w:unhideWhenUsed/>
    <w:rsid w:val="0038284A"/>
    <w:rPr>
      <w:sz w:val="16"/>
      <w:szCs w:val="16"/>
    </w:rPr>
  </w:style>
  <w:style w:type="paragraph" w:styleId="affa">
    <w:name w:val="annotation text"/>
    <w:aliases w:val="!Равноширинный текст документа"/>
    <w:basedOn w:val="a0"/>
    <w:link w:val="affb"/>
    <w:uiPriority w:val="99"/>
    <w:unhideWhenUsed/>
    <w:rsid w:val="0038284A"/>
    <w:pPr>
      <w:spacing w:after="160" w:line="259" w:lineRule="auto"/>
    </w:pPr>
    <w:rPr>
      <w:rFonts w:eastAsia="Calibri"/>
      <w:b/>
      <w:sz w:val="20"/>
      <w:szCs w:val="20"/>
      <w:lang w:eastAsia="en-US"/>
    </w:rPr>
  </w:style>
  <w:style w:type="character" w:customStyle="1" w:styleId="affb">
    <w:name w:val="Текст примечания Знак"/>
    <w:aliases w:val="!Равноширинный текст документа Знак1"/>
    <w:basedOn w:val="a1"/>
    <w:link w:val="affa"/>
    <w:uiPriority w:val="99"/>
    <w:rsid w:val="0038284A"/>
    <w:rPr>
      <w:rFonts w:ascii="Times New Roman" w:eastAsia="Calibri" w:hAnsi="Times New Roman" w:cs="Times New Roman"/>
      <w:b/>
      <w:sz w:val="20"/>
      <w:szCs w:val="20"/>
    </w:rPr>
  </w:style>
  <w:style w:type="paragraph" w:styleId="affc">
    <w:name w:val="annotation subject"/>
    <w:basedOn w:val="affa"/>
    <w:next w:val="affa"/>
    <w:link w:val="affd"/>
    <w:uiPriority w:val="99"/>
    <w:unhideWhenUsed/>
    <w:rsid w:val="0038284A"/>
    <w:rPr>
      <w:bCs/>
    </w:rPr>
  </w:style>
  <w:style w:type="character" w:customStyle="1" w:styleId="affd">
    <w:name w:val="Тема примечания Знак"/>
    <w:basedOn w:val="affb"/>
    <w:link w:val="affc"/>
    <w:uiPriority w:val="99"/>
    <w:rsid w:val="0038284A"/>
    <w:rPr>
      <w:bCs/>
    </w:rPr>
  </w:style>
  <w:style w:type="character" w:customStyle="1" w:styleId="affe">
    <w:name w:val="Осн. текст Знак"/>
    <w:basedOn w:val="a1"/>
    <w:link w:val="afff"/>
    <w:locked/>
    <w:rsid w:val="0038284A"/>
    <w:rPr>
      <w:rFonts w:ascii="Times New Roman" w:eastAsia="Times New Roman" w:hAnsi="Times New Roman" w:cs="Times New Roman"/>
      <w:sz w:val="20"/>
      <w:szCs w:val="20"/>
      <w:lang w:eastAsia="ru-RU"/>
    </w:rPr>
  </w:style>
  <w:style w:type="paragraph" w:customStyle="1" w:styleId="afff">
    <w:name w:val="Осн. текст"/>
    <w:basedOn w:val="a0"/>
    <w:link w:val="affe"/>
    <w:rsid w:val="0038284A"/>
    <w:pPr>
      <w:spacing w:line="360" w:lineRule="auto"/>
      <w:ind w:firstLine="709"/>
      <w:jc w:val="both"/>
    </w:pPr>
    <w:rPr>
      <w:sz w:val="20"/>
      <w:szCs w:val="20"/>
    </w:rPr>
  </w:style>
  <w:style w:type="character" w:customStyle="1" w:styleId="51">
    <w:name w:val="Основной текст (5)"/>
    <w:link w:val="510"/>
    <w:uiPriority w:val="99"/>
    <w:rsid w:val="0038284A"/>
    <w:rPr>
      <w:sz w:val="24"/>
      <w:szCs w:val="24"/>
      <w:shd w:val="clear" w:color="auto" w:fill="FFFFFF"/>
    </w:rPr>
  </w:style>
  <w:style w:type="paragraph" w:customStyle="1" w:styleId="510">
    <w:name w:val="Основной текст (5)1"/>
    <w:basedOn w:val="a0"/>
    <w:link w:val="51"/>
    <w:uiPriority w:val="99"/>
    <w:rsid w:val="0038284A"/>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38284A"/>
    <w:pPr>
      <w:spacing w:after="120"/>
      <w:ind w:left="566"/>
      <w:contextualSpacing/>
    </w:pPr>
  </w:style>
  <w:style w:type="character" w:customStyle="1" w:styleId="26">
    <w:name w:val="Продолжение списка 2 Знак"/>
    <w:link w:val="25"/>
    <w:uiPriority w:val="99"/>
    <w:locked/>
    <w:rsid w:val="0038284A"/>
    <w:rPr>
      <w:rFonts w:ascii="Times New Roman" w:eastAsia="Times New Roman" w:hAnsi="Times New Roman" w:cs="Times New Roman"/>
      <w:sz w:val="24"/>
      <w:szCs w:val="24"/>
      <w:lang w:eastAsia="ru-RU"/>
    </w:rPr>
  </w:style>
  <w:style w:type="paragraph" w:customStyle="1" w:styleId="afff0">
    <w:name w:val="Обычный.Нормальный"/>
    <w:link w:val="afff1"/>
    <w:rsid w:val="0038284A"/>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1">
    <w:name w:val="Обычный.Нормальный Знак"/>
    <w:link w:val="afff0"/>
    <w:rsid w:val="0038284A"/>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38284A"/>
    <w:pPr>
      <w:ind w:firstLine="708"/>
      <w:jc w:val="both"/>
    </w:pPr>
    <w:rPr>
      <w:b/>
      <w:bCs/>
    </w:rPr>
  </w:style>
  <w:style w:type="character" w:customStyle="1" w:styleId="-0">
    <w:name w:val="ТНГП - Основной текст Знак"/>
    <w:link w:val="-"/>
    <w:rsid w:val="0038284A"/>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38284A"/>
    <w:pPr>
      <w:overflowPunct w:val="0"/>
      <w:autoSpaceDE w:val="0"/>
      <w:autoSpaceDN w:val="0"/>
      <w:adjustRightInd w:val="0"/>
      <w:ind w:firstLine="709"/>
      <w:jc w:val="both"/>
    </w:pPr>
    <w:rPr>
      <w:szCs w:val="20"/>
    </w:rPr>
  </w:style>
  <w:style w:type="paragraph" w:styleId="afff2">
    <w:name w:val="Intense Quote"/>
    <w:basedOn w:val="a0"/>
    <w:next w:val="a0"/>
    <w:link w:val="afff3"/>
    <w:uiPriority w:val="30"/>
    <w:qFormat/>
    <w:rsid w:val="0038284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3">
    <w:name w:val="Выделенная цитата Знак"/>
    <w:basedOn w:val="a1"/>
    <w:link w:val="afff2"/>
    <w:uiPriority w:val="30"/>
    <w:rsid w:val="0038284A"/>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38284A"/>
    <w:pPr>
      <w:tabs>
        <w:tab w:val="right" w:leader="dot" w:pos="9770"/>
      </w:tabs>
    </w:pPr>
  </w:style>
  <w:style w:type="paragraph" w:styleId="27">
    <w:name w:val="toc 2"/>
    <w:basedOn w:val="a0"/>
    <w:next w:val="a0"/>
    <w:autoRedefine/>
    <w:uiPriority w:val="39"/>
    <w:qFormat/>
    <w:rsid w:val="0038284A"/>
    <w:pPr>
      <w:tabs>
        <w:tab w:val="left" w:pos="567"/>
        <w:tab w:val="right" w:leader="dot" w:pos="9781"/>
      </w:tabs>
      <w:spacing w:line="360" w:lineRule="auto"/>
    </w:pPr>
  </w:style>
  <w:style w:type="paragraph" w:customStyle="1" w:styleId="15">
    <w:name w:val="1 ур"/>
    <w:basedOn w:val="a0"/>
    <w:link w:val="16"/>
    <w:qFormat/>
    <w:rsid w:val="0038284A"/>
    <w:pPr>
      <w:ind w:left="-284"/>
      <w:jc w:val="center"/>
    </w:pPr>
    <w:rPr>
      <w:b/>
    </w:rPr>
  </w:style>
  <w:style w:type="character" w:customStyle="1" w:styleId="16">
    <w:name w:val="1 ур Знак"/>
    <w:link w:val="15"/>
    <w:rsid w:val="0038284A"/>
    <w:rPr>
      <w:rFonts w:ascii="Times New Roman" w:eastAsia="Times New Roman" w:hAnsi="Times New Roman" w:cs="Times New Roman"/>
      <w:b/>
      <w:sz w:val="24"/>
      <w:szCs w:val="24"/>
      <w:lang w:eastAsia="ru-RU"/>
    </w:rPr>
  </w:style>
  <w:style w:type="paragraph" w:customStyle="1" w:styleId="afff4">
    <w:name w:val="Форматка"/>
    <w:rsid w:val="0038284A"/>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38284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38284A"/>
    <w:pPr>
      <w:spacing w:line="360" w:lineRule="auto"/>
      <w:ind w:left="270" w:right="284" w:firstLine="450"/>
      <w:jc w:val="both"/>
    </w:pPr>
    <w:rPr>
      <w:rFonts w:ascii="Arial" w:hAnsi="Arial"/>
      <w:sz w:val="22"/>
      <w:szCs w:val="20"/>
    </w:rPr>
  </w:style>
  <w:style w:type="paragraph" w:customStyle="1" w:styleId="120">
    <w:name w:val="абзац 12"/>
    <w:basedOn w:val="a0"/>
    <w:rsid w:val="0038284A"/>
    <w:pPr>
      <w:spacing w:before="120"/>
      <w:ind w:firstLine="709"/>
      <w:jc w:val="both"/>
    </w:pPr>
    <w:rPr>
      <w:szCs w:val="20"/>
    </w:rPr>
  </w:style>
  <w:style w:type="paragraph" w:customStyle="1" w:styleId="11">
    <w:name w:val="Юля 1 заголовок 1"/>
    <w:basedOn w:val="aa"/>
    <w:link w:val="110"/>
    <w:qFormat/>
    <w:rsid w:val="0038284A"/>
    <w:pPr>
      <w:numPr>
        <w:ilvl w:val="1"/>
        <w:numId w:val="4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38284A"/>
    <w:rPr>
      <w:rFonts w:ascii="Calibri" w:eastAsia="Calibri" w:hAnsi="Calibri" w:cs="Times New Roman"/>
      <w:b/>
      <w:sz w:val="28"/>
      <w:szCs w:val="28"/>
    </w:rPr>
  </w:style>
  <w:style w:type="paragraph" w:customStyle="1" w:styleId="211">
    <w:name w:val="Юля 2 заголовок 1.1"/>
    <w:basedOn w:val="aa"/>
    <w:link w:val="2110"/>
    <w:qFormat/>
    <w:rsid w:val="0038284A"/>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38284A"/>
    <w:rPr>
      <w:rFonts w:ascii="Calibri" w:eastAsia="Calibri" w:hAnsi="Calibri" w:cs="Times New Roman"/>
      <w:i/>
    </w:rPr>
  </w:style>
  <w:style w:type="paragraph" w:styleId="afff5">
    <w:name w:val="TOC Heading"/>
    <w:basedOn w:val="1"/>
    <w:next w:val="a0"/>
    <w:uiPriority w:val="39"/>
    <w:unhideWhenUsed/>
    <w:qFormat/>
    <w:rsid w:val="0038284A"/>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6"/>
    <w:qFormat/>
    <w:rsid w:val="0038284A"/>
    <w:pPr>
      <w:numPr>
        <w:numId w:val="46"/>
      </w:numPr>
      <w:spacing w:line="360" w:lineRule="auto"/>
      <w:jc w:val="both"/>
    </w:pPr>
    <w:rPr>
      <w:bCs/>
      <w:kern w:val="28"/>
      <w:szCs w:val="28"/>
      <w:lang w:eastAsia="en-US"/>
    </w:rPr>
  </w:style>
  <w:style w:type="character" w:customStyle="1" w:styleId="afff6">
    <w:name w:val="Список общий Знак"/>
    <w:link w:val="a"/>
    <w:rsid w:val="0038284A"/>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38284A"/>
    <w:pPr>
      <w:spacing w:before="100" w:beforeAutospacing="1" w:after="100" w:afterAutospacing="1"/>
    </w:pPr>
  </w:style>
  <w:style w:type="paragraph" w:customStyle="1" w:styleId="afff7">
    <w:name w:val="Текст программы"/>
    <w:basedOn w:val="a0"/>
    <w:link w:val="afff8"/>
    <w:qFormat/>
    <w:rsid w:val="0038284A"/>
    <w:pPr>
      <w:widowControl w:val="0"/>
      <w:spacing w:line="280" w:lineRule="exact"/>
      <w:ind w:firstLine="397"/>
      <w:jc w:val="both"/>
    </w:pPr>
    <w:rPr>
      <w:color w:val="000000"/>
      <w:szCs w:val="20"/>
    </w:rPr>
  </w:style>
  <w:style w:type="character" w:customStyle="1" w:styleId="afff8">
    <w:name w:val="Текст программы Знак"/>
    <w:link w:val="afff7"/>
    <w:rsid w:val="0038284A"/>
    <w:rPr>
      <w:rFonts w:ascii="Times New Roman" w:eastAsia="Times New Roman" w:hAnsi="Times New Roman" w:cs="Times New Roman"/>
      <w:color w:val="000000"/>
      <w:sz w:val="24"/>
      <w:szCs w:val="20"/>
    </w:rPr>
  </w:style>
  <w:style w:type="paragraph" w:customStyle="1" w:styleId="afff9">
    <w:name w:val="Основной тескт"/>
    <w:basedOn w:val="a0"/>
    <w:link w:val="afffa"/>
    <w:qFormat/>
    <w:rsid w:val="0038284A"/>
    <w:pPr>
      <w:spacing w:line="360" w:lineRule="auto"/>
      <w:ind w:firstLine="567"/>
      <w:jc w:val="both"/>
    </w:pPr>
    <w:rPr>
      <w:szCs w:val="20"/>
    </w:rPr>
  </w:style>
  <w:style w:type="character" w:customStyle="1" w:styleId="afffa">
    <w:name w:val="Основной тескт Знак"/>
    <w:link w:val="afff9"/>
    <w:locked/>
    <w:rsid w:val="0038284A"/>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38284A"/>
    <w:pPr>
      <w:widowControl w:val="0"/>
      <w:autoSpaceDE w:val="0"/>
      <w:autoSpaceDN w:val="0"/>
    </w:pPr>
    <w:rPr>
      <w:sz w:val="22"/>
      <w:szCs w:val="22"/>
      <w:lang w:val="en-US" w:eastAsia="en-US"/>
    </w:rPr>
  </w:style>
  <w:style w:type="character" w:customStyle="1" w:styleId="extended-textshort">
    <w:name w:val="extended-text__short"/>
    <w:basedOn w:val="a1"/>
    <w:rsid w:val="0038284A"/>
  </w:style>
  <w:style w:type="character" w:customStyle="1" w:styleId="afffb">
    <w:name w:val="Сравнение редакций. Добавленный фрагмент"/>
    <w:uiPriority w:val="99"/>
    <w:rsid w:val="0038284A"/>
    <w:rPr>
      <w:color w:val="000000"/>
      <w:shd w:val="clear" w:color="auto" w:fill="C1D7FF"/>
    </w:rPr>
  </w:style>
  <w:style w:type="paragraph" w:customStyle="1" w:styleId="afffc">
    <w:name w:val="Комментарий"/>
    <w:basedOn w:val="a0"/>
    <w:next w:val="a0"/>
    <w:rsid w:val="0038284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Информация об изменениях документа"/>
    <w:basedOn w:val="afffc"/>
    <w:next w:val="a0"/>
    <w:uiPriority w:val="99"/>
    <w:rsid w:val="0038284A"/>
    <w:rPr>
      <w:i/>
      <w:iCs/>
    </w:rPr>
  </w:style>
  <w:style w:type="character" w:styleId="afffe">
    <w:name w:val="FollowedHyperlink"/>
    <w:uiPriority w:val="99"/>
    <w:unhideWhenUsed/>
    <w:rsid w:val="0038284A"/>
    <w:rPr>
      <w:color w:val="800080"/>
      <w:u w:val="single"/>
    </w:rPr>
  </w:style>
  <w:style w:type="paragraph" w:customStyle="1" w:styleId="xl63">
    <w:name w:val="xl63"/>
    <w:basedOn w:val="a0"/>
    <w:rsid w:val="0038284A"/>
    <w:pPr>
      <w:spacing w:before="100" w:beforeAutospacing="1" w:after="100" w:afterAutospacing="1"/>
    </w:pPr>
    <w:rPr>
      <w:sz w:val="20"/>
      <w:szCs w:val="20"/>
    </w:rPr>
  </w:style>
  <w:style w:type="paragraph" w:customStyle="1" w:styleId="xl64">
    <w:name w:val="xl6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8284A"/>
    <w:pPr>
      <w:spacing w:before="100" w:beforeAutospacing="1" w:after="100" w:afterAutospacing="1"/>
    </w:pPr>
    <w:rPr>
      <w:b/>
      <w:bCs/>
      <w:sz w:val="20"/>
      <w:szCs w:val="20"/>
    </w:rPr>
  </w:style>
  <w:style w:type="paragraph" w:customStyle="1" w:styleId="xl72">
    <w:name w:val="xl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8284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8284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8284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8284A"/>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8284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8284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38284A"/>
  </w:style>
  <w:style w:type="paragraph" w:customStyle="1" w:styleId="18">
    <w:name w:val="Знак1"/>
    <w:basedOn w:val="a0"/>
    <w:rsid w:val="0038284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38284A"/>
  </w:style>
  <w:style w:type="paragraph" w:customStyle="1" w:styleId="Title">
    <w:name w:val="Title!Название НПА"/>
    <w:basedOn w:val="a0"/>
    <w:rsid w:val="0038284A"/>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38284A"/>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38284A"/>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38284A"/>
    <w:rPr>
      <w:rFonts w:ascii="Times New Roman" w:eastAsia="Times New Roman" w:hAnsi="Times New Roman" w:cs="Times New Roman"/>
      <w:sz w:val="24"/>
      <w:szCs w:val="24"/>
    </w:rPr>
  </w:style>
  <w:style w:type="paragraph" w:customStyle="1" w:styleId="19">
    <w:name w:val="1"/>
    <w:basedOn w:val="a0"/>
    <w:rsid w:val="0038284A"/>
    <w:pPr>
      <w:spacing w:after="160" w:line="240" w:lineRule="exact"/>
    </w:pPr>
    <w:rPr>
      <w:rFonts w:ascii="Verdana" w:hAnsi="Verdana" w:cs="Verdana"/>
      <w:sz w:val="20"/>
      <w:szCs w:val="20"/>
      <w:lang w:val="en-US" w:eastAsia="en-US"/>
    </w:rPr>
  </w:style>
  <w:style w:type="paragraph" w:customStyle="1" w:styleId="affff">
    <w:name w:val="Таблицы (моноширинный)"/>
    <w:basedOn w:val="a0"/>
    <w:next w:val="a0"/>
    <w:rsid w:val="0038284A"/>
    <w:pPr>
      <w:widowControl w:val="0"/>
      <w:autoSpaceDE w:val="0"/>
      <w:autoSpaceDN w:val="0"/>
      <w:adjustRightInd w:val="0"/>
      <w:jc w:val="both"/>
    </w:pPr>
    <w:rPr>
      <w:rFonts w:ascii="Courier New" w:hAnsi="Courier New" w:cs="Courier New"/>
      <w:sz w:val="20"/>
      <w:szCs w:val="20"/>
    </w:rPr>
  </w:style>
  <w:style w:type="paragraph" w:styleId="affff0">
    <w:name w:val="List Bullet"/>
    <w:basedOn w:val="a0"/>
    <w:autoRedefine/>
    <w:rsid w:val="0038284A"/>
    <w:pPr>
      <w:tabs>
        <w:tab w:val="num" w:pos="2149"/>
      </w:tabs>
      <w:spacing w:line="360" w:lineRule="auto"/>
      <w:ind w:firstLine="709"/>
      <w:jc w:val="both"/>
    </w:pPr>
  </w:style>
  <w:style w:type="character" w:customStyle="1" w:styleId="S">
    <w:name w:val="S_Маркированный Знак Знак"/>
    <w:link w:val="S0"/>
    <w:locked/>
    <w:rsid w:val="0038284A"/>
    <w:rPr>
      <w:sz w:val="24"/>
      <w:szCs w:val="24"/>
    </w:rPr>
  </w:style>
  <w:style w:type="paragraph" w:customStyle="1" w:styleId="S0">
    <w:name w:val="S_Маркированный"/>
    <w:basedOn w:val="affff0"/>
    <w:link w:val="S"/>
    <w:rsid w:val="0038284A"/>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38284A"/>
    <w:rPr>
      <w:sz w:val="24"/>
      <w:szCs w:val="24"/>
      <w:lang w:val="ru-RU" w:eastAsia="ru-RU" w:bidi="ar-SA"/>
    </w:rPr>
  </w:style>
  <w:style w:type="character" w:customStyle="1" w:styleId="61">
    <w:name w:val="Знак Знак6"/>
    <w:locked/>
    <w:rsid w:val="0038284A"/>
    <w:rPr>
      <w:rFonts w:ascii="Arial" w:hAnsi="Arial" w:cs="Arial"/>
      <w:b/>
      <w:bCs/>
      <w:sz w:val="26"/>
      <w:szCs w:val="26"/>
      <w:lang w:val="ru-RU" w:eastAsia="ru-RU" w:bidi="ar-SA"/>
    </w:rPr>
  </w:style>
  <w:style w:type="character" w:customStyle="1" w:styleId="affff1">
    <w:name w:val="Текст сноски Знак"/>
    <w:aliases w:val="Знак3 Знак"/>
    <w:link w:val="affff2"/>
    <w:uiPriority w:val="99"/>
    <w:locked/>
    <w:rsid w:val="0038284A"/>
    <w:rPr>
      <w:rFonts w:ascii="Times New Roman" w:eastAsia="Times New Roman" w:hAnsi="Times New Roman" w:cs="Times New Roman"/>
      <w:sz w:val="20"/>
      <w:szCs w:val="20"/>
      <w:lang w:eastAsia="ru-RU"/>
    </w:rPr>
  </w:style>
  <w:style w:type="paragraph" w:styleId="affff2">
    <w:name w:val="footnote text"/>
    <w:aliases w:val="Знак3"/>
    <w:basedOn w:val="a0"/>
    <w:link w:val="affff1"/>
    <w:uiPriority w:val="99"/>
    <w:rsid w:val="0038284A"/>
    <w:rPr>
      <w:sz w:val="20"/>
      <w:szCs w:val="20"/>
    </w:rPr>
  </w:style>
  <w:style w:type="character" w:customStyle="1" w:styleId="1a">
    <w:name w:val="Текст сноски Знак1"/>
    <w:aliases w:val="Знак3 Знак1"/>
    <w:basedOn w:val="a1"/>
    <w:link w:val="affff2"/>
    <w:rsid w:val="0038284A"/>
    <w:rPr>
      <w:rFonts w:ascii="Times New Roman" w:eastAsia="Times New Roman" w:hAnsi="Times New Roman" w:cs="Times New Roman"/>
      <w:sz w:val="20"/>
      <w:szCs w:val="20"/>
      <w:lang w:eastAsia="ru-RU"/>
    </w:rPr>
  </w:style>
  <w:style w:type="character" w:styleId="affff3">
    <w:name w:val="footnote reference"/>
    <w:uiPriority w:val="99"/>
    <w:rsid w:val="0038284A"/>
    <w:rPr>
      <w:vertAlign w:val="superscript"/>
    </w:rPr>
  </w:style>
  <w:style w:type="paragraph" w:customStyle="1" w:styleId="ConsCell">
    <w:name w:val="ConsCell"/>
    <w:rsid w:val="00382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4">
    <w:name w:val="Document Map"/>
    <w:basedOn w:val="a0"/>
    <w:link w:val="affff5"/>
    <w:rsid w:val="0038284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5">
    <w:name w:val="Схема документа Знак"/>
    <w:basedOn w:val="a1"/>
    <w:link w:val="affff4"/>
    <w:rsid w:val="0038284A"/>
    <w:rPr>
      <w:rFonts w:ascii="Tahoma" w:eastAsia="Times New Roman" w:hAnsi="Tahoma" w:cs="Times New Roman"/>
      <w:sz w:val="20"/>
      <w:szCs w:val="20"/>
      <w:shd w:val="clear" w:color="auto" w:fill="000080"/>
    </w:rPr>
  </w:style>
  <w:style w:type="paragraph" w:customStyle="1" w:styleId="font5">
    <w:name w:val="font5"/>
    <w:basedOn w:val="a0"/>
    <w:rsid w:val="0038284A"/>
    <w:pPr>
      <w:spacing w:before="100" w:beforeAutospacing="1" w:after="100" w:afterAutospacing="1"/>
    </w:pPr>
    <w:rPr>
      <w:sz w:val="18"/>
      <w:szCs w:val="18"/>
    </w:rPr>
  </w:style>
  <w:style w:type="paragraph" w:customStyle="1" w:styleId="font6">
    <w:name w:val="font6"/>
    <w:basedOn w:val="a0"/>
    <w:rsid w:val="0038284A"/>
    <w:pPr>
      <w:spacing w:before="100" w:beforeAutospacing="1" w:after="100" w:afterAutospacing="1"/>
    </w:pPr>
    <w:rPr>
      <w:b/>
      <w:bCs/>
      <w:sz w:val="18"/>
      <w:szCs w:val="18"/>
    </w:rPr>
  </w:style>
  <w:style w:type="paragraph" w:customStyle="1" w:styleId="font7">
    <w:name w:val="font7"/>
    <w:basedOn w:val="a0"/>
    <w:rsid w:val="0038284A"/>
    <w:pPr>
      <w:spacing w:before="100" w:beforeAutospacing="1" w:after="100" w:afterAutospacing="1"/>
    </w:pPr>
    <w:rPr>
      <w:sz w:val="20"/>
      <w:szCs w:val="20"/>
    </w:rPr>
  </w:style>
  <w:style w:type="paragraph" w:customStyle="1" w:styleId="font8">
    <w:name w:val="font8"/>
    <w:basedOn w:val="a0"/>
    <w:rsid w:val="0038284A"/>
    <w:pPr>
      <w:spacing w:before="100" w:beforeAutospacing="1" w:after="100" w:afterAutospacing="1"/>
    </w:pPr>
    <w:rPr>
      <w:b/>
      <w:bCs/>
      <w:sz w:val="18"/>
      <w:szCs w:val="18"/>
      <w:u w:val="single"/>
    </w:rPr>
  </w:style>
  <w:style w:type="paragraph" w:customStyle="1" w:styleId="font9">
    <w:name w:val="font9"/>
    <w:basedOn w:val="a0"/>
    <w:rsid w:val="0038284A"/>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38284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38284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38284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38284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38284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38284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38284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38284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38284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38284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38284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38284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38284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38284A"/>
    <w:pPr>
      <w:spacing w:before="100" w:beforeAutospacing="1" w:after="100" w:afterAutospacing="1"/>
      <w:jc w:val="center"/>
      <w:textAlignment w:val="center"/>
    </w:pPr>
    <w:rPr>
      <w:sz w:val="18"/>
      <w:szCs w:val="18"/>
    </w:rPr>
  </w:style>
  <w:style w:type="paragraph" w:customStyle="1" w:styleId="xl146">
    <w:name w:val="xl146"/>
    <w:basedOn w:val="a0"/>
    <w:rsid w:val="0038284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38284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38284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38284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38284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38284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38284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38284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38284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38284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38284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38284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38284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38284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38284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38284A"/>
    <w:rPr>
      <w:rFonts w:ascii="Times New Roman" w:hAnsi="Times New Roman" w:cs="Times New Roman"/>
      <w:sz w:val="24"/>
      <w:szCs w:val="24"/>
    </w:rPr>
  </w:style>
  <w:style w:type="paragraph" w:customStyle="1" w:styleId="font10">
    <w:name w:val="font10"/>
    <w:basedOn w:val="a0"/>
    <w:rsid w:val="0038284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38284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38284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38284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38284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38284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38284A"/>
  </w:style>
  <w:style w:type="paragraph" w:customStyle="1" w:styleId="xl212">
    <w:name w:val="xl212"/>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3828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38284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38284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38284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38284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38284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38284A"/>
    <w:pPr>
      <w:shd w:val="clear" w:color="000000" w:fill="FCD5B4"/>
      <w:spacing w:before="100" w:beforeAutospacing="1" w:after="100" w:afterAutospacing="1"/>
    </w:pPr>
    <w:rPr>
      <w:rFonts w:ascii="Arial" w:hAnsi="Arial" w:cs="Arial"/>
    </w:rPr>
  </w:style>
  <w:style w:type="paragraph" w:customStyle="1" w:styleId="xl275">
    <w:name w:val="xl275"/>
    <w:basedOn w:val="a0"/>
    <w:rsid w:val="0038284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38284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38284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38284A"/>
    <w:rPr>
      <w:sz w:val="24"/>
      <w:szCs w:val="24"/>
    </w:rPr>
  </w:style>
  <w:style w:type="paragraph" w:customStyle="1" w:styleId="affff6">
    <w:name w:val="Знак Знак Знак Знак Знак"/>
    <w:basedOn w:val="a0"/>
    <w:uiPriority w:val="99"/>
    <w:rsid w:val="0038284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38284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38284A"/>
    <w:rPr>
      <w:rFonts w:ascii="Courier New" w:eastAsia="Times New Roman" w:hAnsi="Courier New" w:cs="Times New Roman"/>
      <w:snapToGrid w:val="0"/>
      <w:sz w:val="24"/>
      <w:szCs w:val="20"/>
    </w:rPr>
  </w:style>
  <w:style w:type="character" w:styleId="HTML1">
    <w:name w:val="HTML Variable"/>
    <w:aliases w:val="!Ссылки в документе"/>
    <w:rsid w:val="0038284A"/>
    <w:rPr>
      <w:rFonts w:ascii="Arial" w:hAnsi="Arial"/>
      <w:b w:val="0"/>
      <w:i w:val="0"/>
      <w:iCs/>
      <w:color w:val="0000FF"/>
      <w:sz w:val="24"/>
      <w:u w:val="none"/>
    </w:rPr>
  </w:style>
  <w:style w:type="paragraph" w:customStyle="1" w:styleId="Application">
    <w:name w:val="Application!Приложение"/>
    <w:rsid w:val="003828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28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284A"/>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38284A"/>
    <w:rPr>
      <w:sz w:val="24"/>
      <w:szCs w:val="24"/>
    </w:rPr>
  </w:style>
  <w:style w:type="character" w:customStyle="1" w:styleId="111">
    <w:name w:val="Заголовок 1 Знак1"/>
    <w:aliases w:val="!Части документа Знак"/>
    <w:rsid w:val="0038284A"/>
    <w:rPr>
      <w:rFonts w:ascii="Cambria" w:eastAsia="Times New Roman" w:hAnsi="Cambria" w:cs="Times New Roman"/>
      <w:b/>
      <w:bCs/>
      <w:color w:val="365F91"/>
      <w:sz w:val="28"/>
      <w:szCs w:val="28"/>
    </w:rPr>
  </w:style>
  <w:style w:type="paragraph" w:customStyle="1" w:styleId="affff7">
    <w:name w:val="Знак Знак Знак Знак"/>
    <w:basedOn w:val="a0"/>
    <w:uiPriority w:val="99"/>
    <w:rsid w:val="0038284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38284A"/>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38284A"/>
    <w:pPr>
      <w:spacing w:after="0" w:line="240" w:lineRule="auto"/>
    </w:pPr>
    <w:rPr>
      <w:rFonts w:ascii="Calibri" w:eastAsia="Times New Roman" w:hAnsi="Calibri" w:cs="Calibri"/>
    </w:rPr>
  </w:style>
  <w:style w:type="paragraph" w:customStyle="1" w:styleId="1e">
    <w:name w:val="Абзац списка1"/>
    <w:basedOn w:val="a0"/>
    <w:uiPriority w:val="99"/>
    <w:rsid w:val="0038284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38284A"/>
  </w:style>
  <w:style w:type="character" w:customStyle="1" w:styleId="FontStyle43">
    <w:name w:val="Font Style43"/>
    <w:uiPriority w:val="99"/>
    <w:rsid w:val="0038284A"/>
    <w:rPr>
      <w:rFonts w:ascii="Times New Roman" w:hAnsi="Times New Roman" w:cs="Times New Roman" w:hint="default"/>
      <w:sz w:val="26"/>
      <w:szCs w:val="26"/>
    </w:rPr>
  </w:style>
  <w:style w:type="character" w:customStyle="1" w:styleId="1f">
    <w:name w:val="Схема документа Знак1"/>
    <w:uiPriority w:val="99"/>
    <w:rsid w:val="0038284A"/>
    <w:rPr>
      <w:rFonts w:ascii="Tahoma" w:hAnsi="Tahoma" w:cs="Tahoma" w:hint="default"/>
      <w:sz w:val="16"/>
      <w:szCs w:val="16"/>
    </w:rPr>
  </w:style>
  <w:style w:type="character" w:customStyle="1" w:styleId="affff8">
    <w:name w:val="!Разделы документа Знак"/>
    <w:semiHidden/>
    <w:rsid w:val="0038284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38284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8284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38284A"/>
    <w:rPr>
      <w:rFonts w:ascii="Arial" w:hAnsi="Arial"/>
    </w:rPr>
  </w:style>
  <w:style w:type="paragraph" w:customStyle="1" w:styleId="FR5">
    <w:name w:val="FR5"/>
    <w:rsid w:val="0038284A"/>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38284A"/>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38284A"/>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38284A"/>
    <w:rPr>
      <w:rFonts w:ascii="Tahoma" w:hAnsi="Tahoma" w:cs="Tahoma" w:hint="default"/>
      <w:sz w:val="16"/>
      <w:szCs w:val="16"/>
    </w:rPr>
  </w:style>
  <w:style w:type="character" w:customStyle="1" w:styleId="212">
    <w:name w:val="Основной текст 2 Знак1"/>
    <w:uiPriority w:val="99"/>
    <w:semiHidden/>
    <w:rsid w:val="0038284A"/>
    <w:rPr>
      <w:sz w:val="24"/>
      <w:szCs w:val="24"/>
    </w:rPr>
  </w:style>
  <w:style w:type="character" w:customStyle="1" w:styleId="311">
    <w:name w:val="Основной текст 3 Знак1"/>
    <w:uiPriority w:val="99"/>
    <w:semiHidden/>
    <w:rsid w:val="0038284A"/>
    <w:rPr>
      <w:sz w:val="16"/>
      <w:szCs w:val="16"/>
    </w:rPr>
  </w:style>
  <w:style w:type="character" w:customStyle="1" w:styleId="312">
    <w:name w:val="Основной текст с отступом 3 Знак1"/>
    <w:uiPriority w:val="99"/>
    <w:semiHidden/>
    <w:rsid w:val="0038284A"/>
    <w:rPr>
      <w:sz w:val="16"/>
      <w:szCs w:val="16"/>
    </w:rPr>
  </w:style>
  <w:style w:type="paragraph" w:customStyle="1" w:styleId="snews">
    <w:name w:val="snews"/>
    <w:basedOn w:val="a0"/>
    <w:rsid w:val="0038284A"/>
    <w:pPr>
      <w:spacing w:before="100" w:beforeAutospacing="1" w:after="100" w:afterAutospacing="1" w:line="240" w:lineRule="atLeast"/>
    </w:pPr>
    <w:rPr>
      <w:rFonts w:ascii="Verdana" w:eastAsia="Arial Unicode MS" w:hAnsi="Verdana" w:cs="Verdana"/>
      <w:color w:val="202020"/>
      <w:sz w:val="18"/>
      <w:szCs w:val="18"/>
    </w:rPr>
  </w:style>
  <w:style w:type="character" w:styleId="affff9">
    <w:name w:val="Subtle Reference"/>
    <w:uiPriority w:val="31"/>
    <w:qFormat/>
    <w:rsid w:val="0038284A"/>
    <w:rPr>
      <w:smallCaps/>
      <w:color w:val="C0504D"/>
      <w:u w:val="single"/>
    </w:rPr>
  </w:style>
  <w:style w:type="numbering" w:customStyle="1" w:styleId="112">
    <w:name w:val="Нет списка11"/>
    <w:next w:val="a3"/>
    <w:uiPriority w:val="99"/>
    <w:semiHidden/>
    <w:unhideWhenUsed/>
    <w:rsid w:val="0038284A"/>
  </w:style>
  <w:style w:type="paragraph" w:customStyle="1" w:styleId="35">
    <w:name w:val="Знак Знак3 Знак"/>
    <w:basedOn w:val="a0"/>
    <w:rsid w:val="0038284A"/>
    <w:rPr>
      <w:lang w:val="pl-PL" w:eastAsia="pl-PL"/>
    </w:rPr>
  </w:style>
  <w:style w:type="numbering" w:customStyle="1" w:styleId="2a">
    <w:name w:val="Нет списка2"/>
    <w:next w:val="a3"/>
    <w:uiPriority w:val="99"/>
    <w:semiHidden/>
    <w:unhideWhenUsed/>
    <w:rsid w:val="0038284A"/>
  </w:style>
  <w:style w:type="paragraph" w:customStyle="1" w:styleId="ConsPlusDocList">
    <w:name w:val="ConsPlusDocList"/>
    <w:rsid w:val="00382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8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84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locked/>
    <w:rsid w:val="0038284A"/>
    <w:rPr>
      <w:rFonts w:ascii="Times New Roman" w:eastAsia="Times New Roman" w:hAnsi="Times New Roman" w:cs="Times New Roman"/>
      <w:sz w:val="24"/>
      <w:szCs w:val="24"/>
      <w:lang w:eastAsia="ru-RU"/>
    </w:rPr>
  </w:style>
  <w:style w:type="character" w:customStyle="1" w:styleId="pt-a0-000066">
    <w:name w:val="pt-a0-000066"/>
    <w:rsid w:val="0038284A"/>
    <w:rPr>
      <w:rFonts w:cs="Times New Roman"/>
    </w:rPr>
  </w:style>
  <w:style w:type="table" w:customStyle="1" w:styleId="1f2">
    <w:name w:val="Светлая заливка1"/>
    <w:basedOn w:val="a2"/>
    <w:uiPriority w:val="60"/>
    <w:rsid w:val="0038284A"/>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8284A"/>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8284A"/>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E0F35DAB650D9EBAABDFCA6886E870926E72D2B462AA5BF87789861A642986B758A9AC8DD204702EB91861A4C7J"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CF9A8A511230063E97D8D0E340F11B11266411F1AE48ED9841BDBA78E171FEFC6F95C2EF44078CA9F934D6d1l7M"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50918-63CC-4D52-B9B3-1EBB36B4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9512</Words>
  <Characters>54225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2022-07-18T06:09:00Z</cp:lastPrinted>
  <dcterms:created xsi:type="dcterms:W3CDTF">2022-07-20T11:52:00Z</dcterms:created>
  <dcterms:modified xsi:type="dcterms:W3CDTF">2022-07-20T11:52:00Z</dcterms:modified>
</cp:coreProperties>
</file>