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11" w:rsidRPr="00FB40EE" w:rsidRDefault="00C11811" w:rsidP="00C11811">
      <w:pPr>
        <w:pStyle w:val="6"/>
        <w:keepNext w:val="0"/>
        <w:keepLines w:val="0"/>
        <w:spacing w:before="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</w:pPr>
      <w:r w:rsidRPr="00FB40EE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  <w:t xml:space="preserve">СОВЕТ ДЕПУТАТОВ </w:t>
      </w:r>
    </w:p>
    <w:p w:rsidR="00C11811" w:rsidRPr="00FB40EE" w:rsidRDefault="00C11811" w:rsidP="00C11811">
      <w:pPr>
        <w:pStyle w:val="6"/>
        <w:keepNext w:val="0"/>
        <w:keepLines w:val="0"/>
        <w:spacing w:before="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</w:pPr>
      <w:r w:rsidRPr="00FB40EE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  <w:t>ГОРОДСКОГО ПОСЕЛЕНИЯ КОНДИНСКОЕ</w:t>
      </w:r>
    </w:p>
    <w:p w:rsidR="00C11811" w:rsidRPr="00FB40EE" w:rsidRDefault="00C11811" w:rsidP="00C11811">
      <w:pPr>
        <w:pStyle w:val="6"/>
        <w:keepNext w:val="0"/>
        <w:keepLines w:val="0"/>
        <w:spacing w:before="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</w:pPr>
      <w:r w:rsidRPr="00FB40EE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  <w:t xml:space="preserve">Кондинского района </w:t>
      </w:r>
    </w:p>
    <w:p w:rsidR="00C11811" w:rsidRPr="00FB40EE" w:rsidRDefault="00C11811" w:rsidP="00C11811">
      <w:pPr>
        <w:pStyle w:val="6"/>
        <w:keepNext w:val="0"/>
        <w:keepLines w:val="0"/>
        <w:spacing w:before="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</w:pPr>
      <w:r w:rsidRPr="00FB40EE">
        <w:rPr>
          <w:rFonts w:ascii="Times New Roman" w:hAnsi="Times New Roman"/>
          <w:b/>
          <w:bCs/>
          <w:i w:val="0"/>
          <w:iCs w:val="0"/>
          <w:color w:val="auto"/>
          <w:sz w:val="28"/>
          <w:szCs w:val="28"/>
          <w:lang w:val="ru-RU" w:eastAsia="ru-RU"/>
        </w:rPr>
        <w:t>Ханты-Мансийского автономного округа - Югры</w:t>
      </w:r>
    </w:p>
    <w:p w:rsidR="00C11811" w:rsidRPr="009B1F55" w:rsidRDefault="00C11811" w:rsidP="00C1181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11811" w:rsidRPr="00E73D95" w:rsidRDefault="00C11811" w:rsidP="00C11811">
      <w:pPr>
        <w:pStyle w:val="6"/>
        <w:keepNext w:val="0"/>
        <w:keepLines w:val="0"/>
        <w:spacing w:before="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32"/>
          <w:szCs w:val="28"/>
          <w:lang w:val="ru-RU" w:eastAsia="ru-RU"/>
        </w:rPr>
      </w:pPr>
      <w:r w:rsidRPr="00E73D95">
        <w:rPr>
          <w:rFonts w:ascii="Times New Roman" w:hAnsi="Times New Roman"/>
          <w:b/>
          <w:bCs/>
          <w:i w:val="0"/>
          <w:iCs w:val="0"/>
          <w:color w:val="auto"/>
          <w:sz w:val="32"/>
          <w:szCs w:val="28"/>
          <w:lang w:val="ru-RU" w:eastAsia="ru-RU"/>
        </w:rPr>
        <w:t>РЕШЕНИЕ</w:t>
      </w:r>
    </w:p>
    <w:p w:rsidR="00C11811" w:rsidRPr="009B1F55" w:rsidRDefault="00C11811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11811" w:rsidRDefault="00C11811" w:rsidP="00C1181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B3D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О внесении изменений в решение Совета депутатов городского поселения Кондинское от 29 ноября 2017 года № 227 «О программе комплексного развития социальной инфраструктуры городского поселения Кондинское </w:t>
      </w:r>
    </w:p>
    <w:p w:rsidR="00C11811" w:rsidRPr="003B3DAF" w:rsidRDefault="00C11811" w:rsidP="00C11811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3B3DA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до 2020 года и на период до 2029 года»</w:t>
      </w:r>
    </w:p>
    <w:p w:rsidR="00C11811" w:rsidRPr="003B3DAF" w:rsidRDefault="00C11811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11811" w:rsidRPr="003B3DAF" w:rsidRDefault="00C11811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11811" w:rsidRPr="00895E79" w:rsidRDefault="00C11811" w:rsidP="00C1181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3B3DAF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В соответствии с пунктом 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4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постановлени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я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Правительства Российской Федерации от 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02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августа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20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22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года № 1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371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«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О внесении изменений в некоторые акты Правительства Российской Федерации и признании утратившим силу постановления Правительства</w:t>
      </w:r>
      <w:r w:rsidR="00C338BA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Р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оссийской Федерации от 17 мая 2017 г. №578</w:t>
      </w:r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>», Совет депутатов городского поселения Кондинское решил:</w:t>
      </w:r>
    </w:p>
    <w:p w:rsidR="006961E9" w:rsidRDefault="00C11811" w:rsidP="006961E9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1.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Внести в </w:t>
      </w:r>
      <w:r w:rsidR="00E16247">
        <w:rPr>
          <w:rFonts w:ascii="Times New Roman" w:eastAsia="Times New Roman" w:hAnsi="Times New Roman"/>
          <w:bCs/>
          <w:color w:val="000000"/>
          <w:sz w:val="26"/>
          <w:szCs w:val="26"/>
        </w:rPr>
        <w:t>приложение</w:t>
      </w:r>
      <w:r w:rsidR="005C3658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к</w:t>
      </w:r>
      <w:r w:rsidR="00E16247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>решени</w:t>
      </w:r>
      <w:r w:rsidR="005C3658">
        <w:rPr>
          <w:rFonts w:ascii="Times New Roman" w:eastAsia="Times New Roman" w:hAnsi="Times New Roman"/>
          <w:bCs/>
          <w:color w:val="000000"/>
          <w:sz w:val="26"/>
          <w:szCs w:val="26"/>
        </w:rPr>
        <w:t>ю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6961E9" w:rsidRPr="006961E9">
        <w:rPr>
          <w:rFonts w:ascii="Times New Roman" w:eastAsia="Times New Roman" w:hAnsi="Times New Roman"/>
          <w:bCs/>
          <w:color w:val="000000"/>
          <w:sz w:val="26"/>
          <w:szCs w:val="26"/>
        </w:rPr>
        <w:t>Совета депутатов городского поселения Кондинское от 29 ноября 2017 года № 227 «О программе комплексного развития социальной инфраструктуры городского поселения Кондинское до 2020 года и на период до 2029 года»</w:t>
      </w:r>
      <w:r w:rsidR="006961E9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следующие изменения:</w:t>
      </w:r>
    </w:p>
    <w:p w:rsidR="00A63E86" w:rsidRDefault="006961E9" w:rsidP="00A63E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1.1. </w:t>
      </w:r>
      <w:r w:rsidR="004953C0">
        <w:rPr>
          <w:rFonts w:ascii="Times New Roman" w:eastAsia="Times New Roman" w:hAnsi="Times New Roman"/>
          <w:bCs/>
          <w:color w:val="000000"/>
          <w:sz w:val="26"/>
          <w:szCs w:val="26"/>
        </w:rPr>
        <w:t>В 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>бзац</w:t>
      </w:r>
      <w:r w:rsidR="004953C0">
        <w:rPr>
          <w:rFonts w:ascii="Times New Roman" w:eastAsia="Times New Roman" w:hAnsi="Times New Roman"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6 раздела 6 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слов </w:t>
      </w:r>
      <w:r w:rsidR="00C338B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>договорами о комплексном освоении территорий</w:t>
      </w:r>
      <w:proofErr w:type="gramStart"/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338BA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proofErr w:type="gramEnd"/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 w:rsidR="00C338B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 xml:space="preserve">заключенными до дня вступления в силу Федерального </w:t>
      </w:r>
      <w:r w:rsidR="00F7623B">
        <w:rPr>
          <w:rFonts w:ascii="Times New Roman" w:eastAsiaTheme="minorHAnsi" w:hAnsi="Times New Roman"/>
          <w:sz w:val="26"/>
          <w:szCs w:val="26"/>
          <w:lang w:eastAsia="en-US"/>
        </w:rPr>
        <w:t>закона «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F762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>, а также договорами о комплексном развитии территории,</w:t>
      </w:r>
      <w:r w:rsidR="00F7623B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A63E8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11811" w:rsidRPr="00895E79" w:rsidRDefault="00C11811" w:rsidP="00C1181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t>2.</w:t>
      </w:r>
      <w:r w:rsidR="00053252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Pr="00895E79">
        <w:rPr>
          <w:rFonts w:ascii="Times New Roman" w:eastAsia="Times New Roman" w:hAnsi="Times New Roman"/>
          <w:bCs/>
          <w:color w:val="000000"/>
          <w:sz w:val="26"/>
          <w:szCs w:val="26"/>
        </w:rPr>
        <w:t>Решение опубликовать в сборнике «Вестник городское поселение Кондинское» и разместить на официальном сайте органов местного самоуправления Кондинский район.</w:t>
      </w:r>
    </w:p>
    <w:p w:rsidR="00C11811" w:rsidRPr="00895E79" w:rsidRDefault="00C11811" w:rsidP="00C11811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C11811" w:rsidRPr="00895E79" w:rsidRDefault="00C11811" w:rsidP="00C11811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E16247" w:rsidRPr="00B42E7D" w:rsidRDefault="00E16247" w:rsidP="00E1624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B42E7D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42E7D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E16247" w:rsidRPr="00B42E7D" w:rsidRDefault="00E16247" w:rsidP="00E1624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B42E7D">
        <w:rPr>
          <w:rFonts w:ascii="Times New Roman" w:hAnsi="Times New Roman" w:cs="Times New Roman"/>
          <w:sz w:val="26"/>
          <w:szCs w:val="26"/>
        </w:rPr>
        <w:t xml:space="preserve">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К.А.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E16247" w:rsidRPr="00B42E7D" w:rsidRDefault="00E16247" w:rsidP="00E1624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16247" w:rsidRPr="00E16247" w:rsidRDefault="00E16247" w:rsidP="00E1624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624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16247">
        <w:rPr>
          <w:rFonts w:ascii="Times New Roman" w:hAnsi="Times New Roman" w:cs="Times New Roman"/>
          <w:sz w:val="26"/>
          <w:szCs w:val="26"/>
        </w:rPr>
        <w:t xml:space="preserve"> обязанности главы </w:t>
      </w:r>
    </w:p>
    <w:p w:rsidR="00E16247" w:rsidRPr="00E16247" w:rsidRDefault="00E16247" w:rsidP="00E1624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16247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162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Pr="00E16247">
        <w:rPr>
          <w:rFonts w:ascii="Times New Roman" w:hAnsi="Times New Roman" w:cs="Times New Roman"/>
          <w:sz w:val="26"/>
          <w:szCs w:val="26"/>
        </w:rPr>
        <w:t>С.Ю.Копыльцов</w:t>
      </w:r>
      <w:proofErr w:type="spellEnd"/>
    </w:p>
    <w:p w:rsidR="00C11811" w:rsidRDefault="00C11811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C11811" w:rsidRDefault="00C11811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4953C0" w:rsidRDefault="004953C0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4953C0" w:rsidRDefault="004953C0" w:rsidP="00C11811">
      <w:pPr>
        <w:shd w:val="clear" w:color="auto" w:fill="FFFFFF"/>
        <w:tabs>
          <w:tab w:val="left" w:pos="9360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4953C0" w:rsidRPr="004953C0" w:rsidRDefault="004953C0" w:rsidP="004953C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53C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953C0">
        <w:rPr>
          <w:rFonts w:ascii="Times New Roman" w:hAnsi="Times New Roman" w:cs="Times New Roman"/>
          <w:sz w:val="26"/>
          <w:szCs w:val="26"/>
        </w:rPr>
        <w:t>. Кондинское</w:t>
      </w:r>
    </w:p>
    <w:p w:rsidR="004953C0" w:rsidRPr="004953C0" w:rsidRDefault="004953C0" w:rsidP="004953C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53C0">
        <w:rPr>
          <w:rFonts w:ascii="Times New Roman" w:hAnsi="Times New Roman" w:cs="Times New Roman"/>
          <w:sz w:val="26"/>
          <w:szCs w:val="26"/>
        </w:rPr>
        <w:t>29 сентября 2022 года</w:t>
      </w:r>
    </w:p>
    <w:p w:rsidR="00C11811" w:rsidRPr="004953C0" w:rsidRDefault="004953C0" w:rsidP="004953C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953C0">
        <w:rPr>
          <w:rFonts w:ascii="Times New Roman" w:hAnsi="Times New Roman" w:cs="Times New Roman"/>
          <w:sz w:val="26"/>
          <w:szCs w:val="26"/>
        </w:rPr>
        <w:t>№ 21</w:t>
      </w:r>
      <w:r>
        <w:rPr>
          <w:rFonts w:ascii="Times New Roman" w:hAnsi="Times New Roman" w:cs="Times New Roman"/>
          <w:sz w:val="26"/>
          <w:szCs w:val="26"/>
        </w:rPr>
        <w:t>9</w:t>
      </w:r>
    </w:p>
    <w:sectPr w:rsidR="00C11811" w:rsidRPr="004953C0" w:rsidSect="006C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18"/>
    <w:rsid w:val="00053252"/>
    <w:rsid w:val="000835E9"/>
    <w:rsid w:val="004953C0"/>
    <w:rsid w:val="004E1020"/>
    <w:rsid w:val="005C3658"/>
    <w:rsid w:val="006961E9"/>
    <w:rsid w:val="006C13A4"/>
    <w:rsid w:val="009A6D18"/>
    <w:rsid w:val="009E350A"/>
    <w:rsid w:val="00A63E86"/>
    <w:rsid w:val="00C11811"/>
    <w:rsid w:val="00C338BA"/>
    <w:rsid w:val="00DA6037"/>
    <w:rsid w:val="00E16247"/>
    <w:rsid w:val="00F7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11"/>
    <w:rPr>
      <w:rFonts w:ascii="Calibri" w:eastAsia="Calibri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11811"/>
    <w:pPr>
      <w:keepNext/>
      <w:keepLine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C11811"/>
    <w:rPr>
      <w:rFonts w:ascii="Cambria" w:eastAsia="Times New Roman" w:hAnsi="Cambria" w:cs="Times New Roman"/>
      <w:i/>
      <w:iCs/>
      <w:color w:val="243F60"/>
      <w:lang/>
    </w:rPr>
  </w:style>
  <w:style w:type="paragraph" w:styleId="a3">
    <w:name w:val="List Paragraph"/>
    <w:basedOn w:val="a"/>
    <w:uiPriority w:val="34"/>
    <w:qFormat/>
    <w:rsid w:val="006961E9"/>
    <w:pPr>
      <w:ind w:left="720"/>
      <w:contextualSpacing/>
    </w:pPr>
  </w:style>
  <w:style w:type="paragraph" w:customStyle="1" w:styleId="ConsPlusNonformat">
    <w:name w:val="ConsPlusNonformat"/>
    <w:rsid w:val="00E16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 Луговская</dc:creator>
  <cp:keywords/>
  <dc:description/>
  <cp:lastModifiedBy>Doronina</cp:lastModifiedBy>
  <cp:revision>9</cp:revision>
  <cp:lastPrinted>2022-10-03T05:54:00Z</cp:lastPrinted>
  <dcterms:created xsi:type="dcterms:W3CDTF">2022-09-08T03:32:00Z</dcterms:created>
  <dcterms:modified xsi:type="dcterms:W3CDTF">2022-10-03T05:55:00Z</dcterms:modified>
</cp:coreProperties>
</file>