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5C" w:rsidRPr="00BF15E9" w:rsidRDefault="003A455C" w:rsidP="00AB7A90">
      <w:pPr>
        <w:tabs>
          <w:tab w:val="left" w:pos="0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BF15E9">
        <w:rPr>
          <w:b/>
          <w:bCs/>
          <w:sz w:val="26"/>
          <w:szCs w:val="26"/>
        </w:rPr>
        <w:t xml:space="preserve">АДМИНИСТРАЦИЯ </w:t>
      </w:r>
    </w:p>
    <w:p w:rsidR="003A455C" w:rsidRPr="00BF15E9" w:rsidRDefault="003A455C" w:rsidP="00AB7A90">
      <w:pPr>
        <w:tabs>
          <w:tab w:val="left" w:pos="0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BF15E9">
        <w:rPr>
          <w:b/>
          <w:bCs/>
          <w:sz w:val="26"/>
          <w:szCs w:val="26"/>
        </w:rPr>
        <w:t>СЕЛЬСКОГО ПОСЕЛЕНИЯ ЛЕУШИ</w:t>
      </w:r>
    </w:p>
    <w:p w:rsidR="003A455C" w:rsidRPr="00BF15E9" w:rsidRDefault="003A455C" w:rsidP="00AB7A90">
      <w:pPr>
        <w:tabs>
          <w:tab w:val="left" w:pos="0"/>
        </w:tabs>
        <w:spacing w:after="0" w:line="240" w:lineRule="auto"/>
        <w:jc w:val="center"/>
        <w:rPr>
          <w:bCs/>
          <w:sz w:val="26"/>
          <w:szCs w:val="26"/>
        </w:rPr>
      </w:pPr>
      <w:r w:rsidRPr="00BF15E9">
        <w:rPr>
          <w:bCs/>
          <w:sz w:val="26"/>
          <w:szCs w:val="26"/>
        </w:rPr>
        <w:t>Кондинского района</w:t>
      </w:r>
    </w:p>
    <w:p w:rsidR="003A455C" w:rsidRPr="00BF15E9" w:rsidRDefault="003A455C" w:rsidP="00AB7A90">
      <w:pPr>
        <w:tabs>
          <w:tab w:val="left" w:pos="0"/>
        </w:tabs>
        <w:spacing w:after="0" w:line="240" w:lineRule="auto"/>
        <w:jc w:val="center"/>
        <w:rPr>
          <w:bCs/>
          <w:sz w:val="26"/>
          <w:szCs w:val="26"/>
        </w:rPr>
      </w:pPr>
      <w:r w:rsidRPr="00BF15E9">
        <w:rPr>
          <w:bCs/>
          <w:sz w:val="26"/>
          <w:szCs w:val="26"/>
        </w:rPr>
        <w:t xml:space="preserve">Ханты-Мансийского автономного округа – Югры </w:t>
      </w:r>
    </w:p>
    <w:p w:rsidR="003A455C" w:rsidRPr="00BF15E9" w:rsidRDefault="003A455C" w:rsidP="00AB7A90">
      <w:pPr>
        <w:tabs>
          <w:tab w:val="left" w:pos="0"/>
        </w:tabs>
        <w:spacing w:after="0" w:line="240" w:lineRule="auto"/>
        <w:jc w:val="center"/>
        <w:rPr>
          <w:bCs/>
          <w:sz w:val="26"/>
          <w:szCs w:val="26"/>
        </w:rPr>
      </w:pPr>
    </w:p>
    <w:p w:rsidR="003A455C" w:rsidRPr="00BF15E9" w:rsidRDefault="003A455C" w:rsidP="00AB7A90">
      <w:pPr>
        <w:tabs>
          <w:tab w:val="left" w:pos="0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BF15E9">
        <w:rPr>
          <w:b/>
          <w:bCs/>
          <w:sz w:val="26"/>
          <w:szCs w:val="26"/>
        </w:rPr>
        <w:t>ПОСТАНОВЛЕНИЕ</w:t>
      </w:r>
    </w:p>
    <w:p w:rsidR="003A455C" w:rsidRPr="00BF15E9" w:rsidRDefault="003A455C" w:rsidP="00AB7A90">
      <w:pPr>
        <w:tabs>
          <w:tab w:val="left" w:pos="0"/>
        </w:tabs>
        <w:spacing w:after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638"/>
        <w:gridCol w:w="4927"/>
      </w:tblGrid>
      <w:tr w:rsidR="003A455C" w:rsidRPr="00BF15E9" w:rsidTr="003A455C">
        <w:tc>
          <w:tcPr>
            <w:tcW w:w="4784" w:type="dxa"/>
            <w:hideMark/>
          </w:tcPr>
          <w:p w:rsidR="003A455C" w:rsidRPr="00BF15E9" w:rsidRDefault="003A455C" w:rsidP="00F92283">
            <w:pPr>
              <w:tabs>
                <w:tab w:val="left" w:pos="324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BF15E9">
              <w:rPr>
                <w:sz w:val="26"/>
                <w:szCs w:val="26"/>
              </w:rPr>
              <w:t xml:space="preserve">от </w:t>
            </w:r>
            <w:r w:rsidR="00F92283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 xml:space="preserve"> декабря 2022</w:t>
            </w:r>
            <w:r w:rsidRPr="00BF15E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5" w:type="dxa"/>
            <w:hideMark/>
          </w:tcPr>
          <w:p w:rsidR="003A455C" w:rsidRPr="00BF15E9" w:rsidRDefault="003A455C" w:rsidP="00AB7A90">
            <w:pPr>
              <w:tabs>
                <w:tab w:val="left" w:pos="3240"/>
              </w:tabs>
              <w:spacing w:after="0" w:line="240" w:lineRule="auto"/>
              <w:rPr>
                <w:sz w:val="26"/>
                <w:szCs w:val="26"/>
              </w:rPr>
            </w:pPr>
            <w:r w:rsidRPr="00BF15E9">
              <w:rPr>
                <w:sz w:val="26"/>
                <w:szCs w:val="26"/>
              </w:rPr>
              <w:t xml:space="preserve">          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BF15E9">
              <w:rPr>
                <w:sz w:val="26"/>
                <w:szCs w:val="26"/>
              </w:rPr>
              <w:t xml:space="preserve"> </w:t>
            </w:r>
            <w:r w:rsidR="00F92283">
              <w:rPr>
                <w:sz w:val="26"/>
                <w:szCs w:val="26"/>
              </w:rPr>
              <w:t xml:space="preserve">     </w:t>
            </w:r>
            <w:r w:rsidRPr="00BF15E9">
              <w:rPr>
                <w:sz w:val="26"/>
                <w:szCs w:val="26"/>
              </w:rPr>
              <w:t xml:space="preserve">№ </w:t>
            </w:r>
            <w:r w:rsidR="00F92283">
              <w:rPr>
                <w:sz w:val="26"/>
                <w:szCs w:val="26"/>
              </w:rPr>
              <w:t>226</w:t>
            </w:r>
          </w:p>
        </w:tc>
      </w:tr>
      <w:tr w:rsidR="003A455C" w:rsidRPr="00BF15E9" w:rsidTr="003A455C">
        <w:tc>
          <w:tcPr>
            <w:tcW w:w="9889" w:type="dxa"/>
            <w:gridSpan w:val="2"/>
            <w:hideMark/>
          </w:tcPr>
          <w:p w:rsidR="003A455C" w:rsidRPr="00BF15E9" w:rsidRDefault="003A455C" w:rsidP="00AB7A90">
            <w:pPr>
              <w:tabs>
                <w:tab w:val="left" w:pos="32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F15E9">
              <w:rPr>
                <w:sz w:val="26"/>
                <w:szCs w:val="26"/>
              </w:rPr>
              <w:t>с. Леуши</w:t>
            </w:r>
          </w:p>
        </w:tc>
      </w:tr>
    </w:tbl>
    <w:p w:rsidR="00B44903" w:rsidRPr="0096576F" w:rsidRDefault="00B44903" w:rsidP="00AB7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6771"/>
      </w:tblGrid>
      <w:tr w:rsidR="00F855E8" w:rsidRPr="00BD777D" w:rsidTr="00F855E8">
        <w:trPr>
          <w:trHeight w:val="1162"/>
        </w:trPr>
        <w:tc>
          <w:tcPr>
            <w:tcW w:w="6771" w:type="dxa"/>
            <w:hideMark/>
          </w:tcPr>
          <w:p w:rsidR="00D86387" w:rsidRDefault="002C24AA" w:rsidP="00D86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gramStart"/>
            <w:r w:rsidRPr="00BD777D"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</w:t>
            </w:r>
            <w:r w:rsidRPr="00BD777D">
              <w:rPr>
                <w:sz w:val="24"/>
                <w:szCs w:val="24"/>
              </w:rPr>
              <w:t xml:space="preserve">услуги </w:t>
            </w:r>
            <w:r w:rsidR="00001950" w:rsidRPr="00BD777D">
              <w:rPr>
                <w:sz w:val="26"/>
                <w:szCs w:val="26"/>
              </w:rPr>
              <w:t>«</w:t>
            </w:r>
            <w:r w:rsidR="00BD777D" w:rsidRPr="00BD777D">
              <w:rPr>
                <w:color w:val="000000"/>
                <w:sz w:val="26"/>
                <w:szCs w:val="26"/>
              </w:rPr>
              <w:t xml:space="preserve">Передача в собственность граждан занимаемых ими жилых помещений жилищного фонда (приватизация </w:t>
            </w:r>
            <w:proofErr w:type="gramEnd"/>
          </w:p>
          <w:p w:rsidR="00F855E8" w:rsidRPr="00BD777D" w:rsidRDefault="00BD777D" w:rsidP="00D86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FF0000"/>
                <w:sz w:val="24"/>
                <w:szCs w:val="24"/>
                <w:lang w:eastAsia="ru-RU"/>
              </w:rPr>
            </w:pPr>
            <w:r w:rsidRPr="00BD777D">
              <w:rPr>
                <w:color w:val="000000"/>
                <w:sz w:val="26"/>
                <w:szCs w:val="26"/>
              </w:rPr>
              <w:t>жилищного фонда)»</w:t>
            </w:r>
          </w:p>
        </w:tc>
      </w:tr>
    </w:tbl>
    <w:p w:rsidR="002557D1" w:rsidRDefault="002557D1" w:rsidP="00AB7A90">
      <w:pPr>
        <w:spacing w:after="0" w:line="240" w:lineRule="auto"/>
        <w:ind w:firstLine="567"/>
        <w:jc w:val="both"/>
        <w:rPr>
          <w:rFonts w:eastAsia="Calibri" w:cs="Times New Roman"/>
          <w:iCs/>
          <w:sz w:val="26"/>
          <w:szCs w:val="26"/>
        </w:rPr>
      </w:pPr>
    </w:p>
    <w:p w:rsidR="00F855E8" w:rsidRPr="00121AE7" w:rsidRDefault="00121AE7" w:rsidP="00AB7A90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Calibri" w:cs="Times New Roman"/>
          <w:iCs/>
          <w:sz w:val="26"/>
          <w:szCs w:val="26"/>
        </w:rPr>
        <w:t xml:space="preserve"> </w:t>
      </w:r>
      <w:r w:rsidR="00F92283">
        <w:rPr>
          <w:rFonts w:eastAsia="Calibri" w:cs="Times New Roman"/>
          <w:iCs/>
          <w:sz w:val="26"/>
          <w:szCs w:val="26"/>
        </w:rPr>
        <w:tab/>
      </w:r>
      <w:proofErr w:type="gramStart"/>
      <w:r w:rsidR="001E2E7E" w:rsidRPr="00BF15E9">
        <w:rPr>
          <w:rFonts w:eastAsia="Calibri" w:cs="Times New Roman"/>
          <w:iCs/>
          <w:sz w:val="26"/>
          <w:szCs w:val="26"/>
        </w:rPr>
        <w:t>В соответствии с Федеральным законом от 27 июля 2010 года</w:t>
      </w:r>
      <w:r w:rsidR="001E2E7E" w:rsidRPr="00BF15E9">
        <w:rPr>
          <w:rFonts w:eastAsia="Calibri" w:cs="Times New Roman"/>
          <w:iCs/>
          <w:sz w:val="26"/>
          <w:szCs w:val="26"/>
        </w:rPr>
        <w:br/>
        <w:t>№ 210-ФЗ «Об организации предоставления государст</w:t>
      </w:r>
      <w:r>
        <w:rPr>
          <w:rFonts w:eastAsia="Calibri" w:cs="Times New Roman"/>
          <w:iCs/>
          <w:sz w:val="26"/>
          <w:szCs w:val="26"/>
        </w:rPr>
        <w:t xml:space="preserve">венных и муниципальных услуг», </w:t>
      </w:r>
      <w:r w:rsidRPr="0096576F">
        <w:rPr>
          <w:rFonts w:eastAsiaTheme="minorEastAsia" w:cs="Times New Roman"/>
          <w:sz w:val="26"/>
          <w:szCs w:val="26"/>
          <w:lang w:eastAsia="ru-RU"/>
        </w:rPr>
        <w:t xml:space="preserve">руководствуясь </w:t>
      </w:r>
      <w:r w:rsidR="00AB7A90">
        <w:rPr>
          <w:rFonts w:eastAsiaTheme="minorEastAsia" w:cs="Times New Roman"/>
          <w:sz w:val="26"/>
          <w:szCs w:val="26"/>
          <w:lang w:eastAsia="ru-RU"/>
        </w:rPr>
        <w:t>р</w:t>
      </w:r>
      <w:r w:rsidRPr="0096576F">
        <w:rPr>
          <w:rFonts w:eastAsiaTheme="minorEastAsia" w:cs="Times New Roman"/>
          <w:sz w:val="26"/>
          <w:szCs w:val="26"/>
          <w:lang w:eastAsia="ru-RU"/>
        </w:rPr>
        <w:t xml:space="preserve">аспоряжением Правительства Ханты-Мансийского автономного округа </w:t>
      </w:r>
      <w:r>
        <w:rPr>
          <w:rFonts w:eastAsiaTheme="minorEastAsia" w:cs="Times New Roman"/>
          <w:sz w:val="26"/>
          <w:szCs w:val="26"/>
          <w:lang w:eastAsia="ru-RU"/>
        </w:rPr>
        <w:t>–</w:t>
      </w:r>
      <w:r w:rsidRPr="0096576F">
        <w:rPr>
          <w:rFonts w:eastAsiaTheme="minorEastAsia" w:cs="Times New Roman"/>
          <w:sz w:val="26"/>
          <w:szCs w:val="26"/>
          <w:lang w:eastAsia="ru-RU"/>
        </w:rPr>
        <w:t xml:space="preserve"> Югры</w:t>
      </w:r>
      <w:r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Pr="0096576F">
        <w:rPr>
          <w:rFonts w:eastAsiaTheme="minorEastAsia" w:cs="Times New Roman"/>
          <w:sz w:val="26"/>
          <w:szCs w:val="26"/>
          <w:lang w:eastAsia="ru-RU"/>
        </w:rPr>
        <w:t xml:space="preserve"> от 08 октября 2021 года №</w:t>
      </w:r>
      <w:r w:rsidR="00AB7A90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Pr="0096576F">
        <w:rPr>
          <w:rFonts w:eastAsiaTheme="minorEastAsia" w:cs="Times New Roman"/>
          <w:sz w:val="26"/>
          <w:szCs w:val="26"/>
          <w:lang w:eastAsia="ru-RU"/>
        </w:rPr>
        <w:t>566-рп «О мерах по увеличению доли массовых социально значимых услуг</w:t>
      </w:r>
      <w:r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Pr="0096576F">
        <w:rPr>
          <w:rFonts w:eastAsiaTheme="minorEastAsia" w:cs="Times New Roman"/>
          <w:sz w:val="26"/>
          <w:szCs w:val="26"/>
          <w:lang w:eastAsia="ru-RU"/>
        </w:rPr>
        <w:t xml:space="preserve">доступных в электронном виде в Ханты-Мансийском автономном округе – </w:t>
      </w:r>
      <w:proofErr w:type="spellStart"/>
      <w:r w:rsidRPr="0096576F">
        <w:rPr>
          <w:rFonts w:eastAsiaTheme="minorEastAsia" w:cs="Times New Roman"/>
          <w:sz w:val="26"/>
          <w:szCs w:val="26"/>
          <w:lang w:eastAsia="ru-RU"/>
        </w:rPr>
        <w:t>Югре</w:t>
      </w:r>
      <w:proofErr w:type="spellEnd"/>
      <w:r w:rsidRPr="0096576F">
        <w:rPr>
          <w:rFonts w:eastAsiaTheme="minorEastAsia" w:cs="Times New Roman"/>
          <w:sz w:val="26"/>
          <w:szCs w:val="26"/>
          <w:lang w:eastAsia="ru-RU"/>
        </w:rPr>
        <w:t xml:space="preserve">», </w:t>
      </w:r>
      <w:r w:rsidR="00AB7A90">
        <w:rPr>
          <w:rFonts w:eastAsiaTheme="minorEastAsia" w:cs="Times New Roman"/>
          <w:sz w:val="26"/>
          <w:szCs w:val="26"/>
          <w:lang w:eastAsia="ru-RU"/>
        </w:rPr>
        <w:t xml:space="preserve"> п</w:t>
      </w:r>
      <w:r>
        <w:rPr>
          <w:rFonts w:eastAsiaTheme="minorEastAsia" w:cs="Times New Roman"/>
          <w:sz w:val="26"/>
          <w:szCs w:val="26"/>
          <w:lang w:eastAsia="ru-RU"/>
        </w:rPr>
        <w:t xml:space="preserve">остановлением  администрации сельского поселения Леуши  </w:t>
      </w:r>
      <w:r w:rsidRPr="00DC374F">
        <w:rPr>
          <w:sz w:val="26"/>
          <w:szCs w:val="26"/>
        </w:rPr>
        <w:t>от 20 августа 2015 года № 136</w:t>
      </w:r>
      <w:proofErr w:type="gramEnd"/>
      <w:r>
        <w:rPr>
          <w:sz w:val="26"/>
          <w:szCs w:val="26"/>
        </w:rPr>
        <w:t xml:space="preserve"> </w:t>
      </w:r>
      <w:r w:rsidRPr="00DC374F">
        <w:rPr>
          <w:sz w:val="26"/>
          <w:szCs w:val="26"/>
        </w:rPr>
        <w:t xml:space="preserve"> «Об утверждении реестра муниципальных услуг»</w:t>
      </w:r>
      <w:r w:rsidR="001E2E7E" w:rsidRPr="00BF15E9">
        <w:rPr>
          <w:rFonts w:eastAsia="Calibri" w:cs="Times New Roman"/>
          <w:sz w:val="26"/>
          <w:szCs w:val="26"/>
        </w:rPr>
        <w:t xml:space="preserve">, </w:t>
      </w:r>
      <w:r w:rsidR="001E2E7E">
        <w:rPr>
          <w:rFonts w:eastAsia="Calibri" w:cs="Times New Roman"/>
          <w:sz w:val="26"/>
          <w:szCs w:val="26"/>
        </w:rPr>
        <w:t xml:space="preserve"> </w:t>
      </w:r>
      <w:r w:rsidR="001E2E7E" w:rsidRPr="00BF15E9">
        <w:rPr>
          <w:rFonts w:eastAsia="Calibri" w:cs="Times New Roman"/>
          <w:iCs/>
          <w:sz w:val="26"/>
          <w:szCs w:val="26"/>
        </w:rPr>
        <w:t>администрация сельского поселения Леуши постановляет:</w:t>
      </w:r>
    </w:p>
    <w:p w:rsidR="00F855E8" w:rsidRPr="0096576F" w:rsidRDefault="00B93B87" w:rsidP="00AB7A90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96576F">
        <w:rPr>
          <w:rFonts w:eastAsia="Calibri" w:cs="Times New Roman"/>
          <w:bCs/>
          <w:sz w:val="26"/>
          <w:szCs w:val="26"/>
        </w:rPr>
        <w:t>Утвердить</w:t>
      </w:r>
      <w:r w:rsidR="002C24AA" w:rsidRPr="0096576F">
        <w:rPr>
          <w:rFonts w:eastAsiaTheme="minorEastAsia" w:cs="Times New Roman"/>
          <w:sz w:val="26"/>
          <w:szCs w:val="26"/>
          <w:lang w:eastAsia="ru-RU"/>
        </w:rPr>
        <w:t xml:space="preserve"> административн</w:t>
      </w:r>
      <w:r w:rsidRPr="0096576F">
        <w:rPr>
          <w:rFonts w:eastAsiaTheme="minorEastAsia" w:cs="Times New Roman"/>
          <w:sz w:val="26"/>
          <w:szCs w:val="26"/>
          <w:lang w:eastAsia="ru-RU"/>
        </w:rPr>
        <w:t>ый</w:t>
      </w:r>
      <w:r w:rsidR="002C24AA" w:rsidRPr="0096576F">
        <w:rPr>
          <w:rFonts w:eastAsiaTheme="minorEastAsia" w:cs="Times New Roman"/>
          <w:sz w:val="26"/>
          <w:szCs w:val="26"/>
          <w:lang w:eastAsia="ru-RU"/>
        </w:rPr>
        <w:t xml:space="preserve"> регламент предоставления муниципальной услуги «</w:t>
      </w:r>
      <w:r w:rsidRPr="0096576F">
        <w:rPr>
          <w:rFonts w:eastAsiaTheme="minorEastAsia" w:cs="Times New Roman"/>
          <w:sz w:val="26"/>
          <w:szCs w:val="26"/>
          <w:lang w:eastAsia="ru-RU"/>
        </w:rPr>
        <w:t>П</w:t>
      </w:r>
      <w:r w:rsidR="002C24AA" w:rsidRPr="0096576F">
        <w:rPr>
          <w:rFonts w:eastAsiaTheme="minorEastAsia" w:cs="Times New Roman"/>
          <w:sz w:val="26"/>
          <w:szCs w:val="26"/>
          <w:lang w:eastAsia="ru-RU"/>
        </w:rPr>
        <w:t>ередача в собственность граждан занимаемых ими жилых помещений жилищно</w:t>
      </w:r>
      <w:r w:rsidRPr="0096576F">
        <w:rPr>
          <w:rFonts w:eastAsiaTheme="minorEastAsia" w:cs="Times New Roman"/>
          <w:sz w:val="26"/>
          <w:szCs w:val="26"/>
          <w:lang w:eastAsia="ru-RU"/>
        </w:rPr>
        <w:t>го</w:t>
      </w:r>
      <w:r w:rsidR="002C24AA" w:rsidRPr="0096576F">
        <w:rPr>
          <w:rFonts w:eastAsiaTheme="minorEastAsia" w:cs="Times New Roman"/>
          <w:sz w:val="26"/>
          <w:szCs w:val="26"/>
          <w:lang w:eastAsia="ru-RU"/>
        </w:rPr>
        <w:t xml:space="preserve"> фонд</w:t>
      </w:r>
      <w:r w:rsidRPr="0096576F">
        <w:rPr>
          <w:rFonts w:eastAsiaTheme="minorEastAsia" w:cs="Times New Roman"/>
          <w:sz w:val="26"/>
          <w:szCs w:val="26"/>
          <w:lang w:eastAsia="ru-RU"/>
        </w:rPr>
        <w:t>а</w:t>
      </w:r>
      <w:r w:rsidR="002C24AA" w:rsidRPr="0096576F">
        <w:rPr>
          <w:rFonts w:eastAsiaTheme="minorEastAsia" w:cs="Times New Roman"/>
          <w:sz w:val="26"/>
          <w:szCs w:val="26"/>
          <w:lang w:eastAsia="ru-RU"/>
        </w:rPr>
        <w:t xml:space="preserve"> (приватизация жилых помещений)»</w:t>
      </w:r>
      <w:r w:rsidR="00DF279D" w:rsidRPr="0096576F">
        <w:rPr>
          <w:rFonts w:eastAsiaTheme="minorEastAsia" w:cs="Times New Roman"/>
          <w:sz w:val="26"/>
          <w:szCs w:val="26"/>
          <w:lang w:eastAsia="ru-RU"/>
        </w:rPr>
        <w:t xml:space="preserve"> (приложение)</w:t>
      </w:r>
      <w:r w:rsidRPr="0096576F">
        <w:rPr>
          <w:rFonts w:eastAsiaTheme="minorEastAsia" w:cs="Times New Roman"/>
          <w:sz w:val="26"/>
          <w:szCs w:val="26"/>
          <w:lang w:eastAsia="ru-RU"/>
        </w:rPr>
        <w:t>.</w:t>
      </w:r>
    </w:p>
    <w:p w:rsidR="00B93B87" w:rsidRPr="00BD777D" w:rsidRDefault="00B93B87" w:rsidP="00AB7A90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eastAsia="Calibri" w:cs="Times New Roman"/>
          <w:bCs/>
          <w:sz w:val="26"/>
          <w:szCs w:val="26"/>
        </w:rPr>
      </w:pPr>
      <w:r w:rsidRPr="0096576F">
        <w:rPr>
          <w:rFonts w:eastAsia="Calibri" w:cs="Times New Roman"/>
          <w:bCs/>
          <w:sz w:val="26"/>
          <w:szCs w:val="26"/>
        </w:rPr>
        <w:t xml:space="preserve">Признать утратившими силу постановления </w:t>
      </w:r>
      <w:r w:rsidR="00BD777D">
        <w:rPr>
          <w:rFonts w:eastAsia="Calibri" w:cs="Times New Roman"/>
          <w:bCs/>
          <w:sz w:val="26"/>
          <w:szCs w:val="26"/>
        </w:rPr>
        <w:t xml:space="preserve">администрации сельского </w:t>
      </w:r>
      <w:r w:rsidR="00BD777D" w:rsidRPr="00BD777D">
        <w:rPr>
          <w:rFonts w:eastAsia="Calibri" w:cs="Times New Roman"/>
          <w:bCs/>
          <w:sz w:val="26"/>
          <w:szCs w:val="26"/>
        </w:rPr>
        <w:t>поселения Леуши</w:t>
      </w:r>
      <w:r w:rsidRPr="00BD777D">
        <w:rPr>
          <w:rFonts w:eastAsia="Calibri" w:cs="Times New Roman"/>
          <w:bCs/>
          <w:sz w:val="26"/>
          <w:szCs w:val="26"/>
        </w:rPr>
        <w:t xml:space="preserve">: </w:t>
      </w:r>
    </w:p>
    <w:p w:rsidR="00BD777D" w:rsidRDefault="00BD777D" w:rsidP="00AB7A90">
      <w:pPr>
        <w:tabs>
          <w:tab w:val="left" w:pos="3240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D777D">
        <w:rPr>
          <w:rFonts w:eastAsia="Calibri" w:cs="Times New Roman"/>
          <w:bCs/>
          <w:sz w:val="26"/>
          <w:szCs w:val="26"/>
        </w:rPr>
        <w:t xml:space="preserve">         </w:t>
      </w:r>
      <w:r w:rsidR="00B93B87" w:rsidRPr="00BD777D">
        <w:rPr>
          <w:rFonts w:eastAsia="Calibri" w:cs="Times New Roman"/>
          <w:bCs/>
          <w:sz w:val="26"/>
          <w:szCs w:val="26"/>
        </w:rPr>
        <w:t xml:space="preserve">от </w:t>
      </w:r>
      <w:r w:rsidR="00DC3696">
        <w:rPr>
          <w:rFonts w:eastAsia="Calibri" w:cs="Times New Roman"/>
          <w:bCs/>
          <w:sz w:val="26"/>
          <w:szCs w:val="26"/>
        </w:rPr>
        <w:t>14 июня 2019</w:t>
      </w:r>
      <w:r w:rsidR="00B93B87" w:rsidRPr="00BD777D">
        <w:rPr>
          <w:rFonts w:eastAsia="Calibri" w:cs="Times New Roman"/>
          <w:bCs/>
          <w:sz w:val="26"/>
          <w:szCs w:val="26"/>
        </w:rPr>
        <w:t xml:space="preserve"> года №</w:t>
      </w:r>
      <w:r w:rsidR="00DC3696">
        <w:rPr>
          <w:rFonts w:eastAsia="Calibri" w:cs="Times New Roman"/>
          <w:bCs/>
          <w:sz w:val="26"/>
          <w:szCs w:val="26"/>
        </w:rPr>
        <w:t xml:space="preserve"> 107</w:t>
      </w:r>
      <w:r w:rsidR="00B93B87" w:rsidRPr="00BD777D">
        <w:rPr>
          <w:rFonts w:eastAsia="Calibri" w:cs="Times New Roman"/>
          <w:bCs/>
          <w:sz w:val="26"/>
          <w:szCs w:val="26"/>
        </w:rPr>
        <w:t xml:space="preserve"> </w:t>
      </w:r>
      <w:r w:rsidRPr="00BD777D">
        <w:rPr>
          <w:rFonts w:eastAsia="Calibri" w:cs="Times New Roman"/>
          <w:bCs/>
          <w:sz w:val="26"/>
          <w:szCs w:val="26"/>
        </w:rPr>
        <w:t xml:space="preserve"> </w:t>
      </w:r>
      <w:r w:rsidR="00DC3696">
        <w:rPr>
          <w:rFonts w:eastAsia="Calibri" w:cs="Times New Roman"/>
          <w:bCs/>
          <w:sz w:val="26"/>
          <w:szCs w:val="26"/>
        </w:rPr>
        <w:t>«</w:t>
      </w:r>
      <w:r w:rsidRPr="00BD777D">
        <w:rPr>
          <w:rFonts w:eastAsia="Times New Roman"/>
          <w:sz w:val="26"/>
          <w:szCs w:val="26"/>
          <w:lang w:eastAsia="ru-RU"/>
        </w:rPr>
        <w:t>Об утверждении административного  регламента предоставления муниципальной  услуги «</w:t>
      </w:r>
      <w:r w:rsidR="009325E4">
        <w:rPr>
          <w:rFonts w:eastAsia="Times New Roman"/>
          <w:sz w:val="26"/>
          <w:szCs w:val="26"/>
          <w:lang w:eastAsia="ru-RU"/>
        </w:rPr>
        <w:t>Бесплатная п</w:t>
      </w:r>
      <w:r w:rsidR="00AB7A90">
        <w:rPr>
          <w:rFonts w:eastAsia="Times New Roman"/>
          <w:sz w:val="26"/>
          <w:szCs w:val="26"/>
          <w:lang w:eastAsia="ru-RU"/>
        </w:rPr>
        <w:t xml:space="preserve">ередача </w:t>
      </w:r>
      <w:r w:rsidR="009325E4">
        <w:rPr>
          <w:rFonts w:eastAsia="Times New Roman"/>
          <w:sz w:val="26"/>
          <w:szCs w:val="26"/>
          <w:lang w:eastAsia="ru-RU"/>
        </w:rPr>
        <w:t>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BD777D">
        <w:rPr>
          <w:rFonts w:eastAsia="Times New Roman"/>
          <w:sz w:val="26"/>
          <w:szCs w:val="26"/>
          <w:lang w:eastAsia="ru-RU"/>
        </w:rPr>
        <w:t>»</w:t>
      </w:r>
      <w:r w:rsidR="00DC3696">
        <w:rPr>
          <w:rFonts w:eastAsia="Times New Roman"/>
          <w:sz w:val="26"/>
          <w:szCs w:val="26"/>
          <w:lang w:eastAsia="ru-RU"/>
        </w:rPr>
        <w:t>;</w:t>
      </w:r>
    </w:p>
    <w:p w:rsidR="00535894" w:rsidRDefault="00535894" w:rsidP="00535894">
      <w:pPr>
        <w:spacing w:after="0" w:line="24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ab/>
        <w:t xml:space="preserve">от </w:t>
      </w:r>
      <w:r w:rsidR="008736EF">
        <w:rPr>
          <w:rFonts w:eastAsia="Times New Roman"/>
          <w:sz w:val="26"/>
          <w:szCs w:val="26"/>
          <w:lang w:eastAsia="ru-RU"/>
        </w:rPr>
        <w:t>21 июля 2020 года № 98</w:t>
      </w:r>
      <w:r>
        <w:rPr>
          <w:rFonts w:eastAsia="Times New Roman"/>
          <w:sz w:val="26"/>
          <w:szCs w:val="26"/>
          <w:lang w:eastAsia="ru-RU"/>
        </w:rPr>
        <w:t xml:space="preserve"> «</w:t>
      </w:r>
      <w:r w:rsidRPr="00DC3696">
        <w:rPr>
          <w:rFonts w:eastAsia="Times New Roman" w:cs="Times New Roman"/>
          <w:sz w:val="26"/>
          <w:szCs w:val="26"/>
        </w:rPr>
        <w:t>О внесении изменений в постановление  администр</w:t>
      </w:r>
      <w:r>
        <w:rPr>
          <w:rFonts w:eastAsia="Times New Roman" w:cs="Times New Roman"/>
          <w:sz w:val="26"/>
          <w:szCs w:val="26"/>
        </w:rPr>
        <w:t xml:space="preserve">ации сельского поселения Леуши </w:t>
      </w:r>
      <w:r w:rsidRPr="00DC3696">
        <w:rPr>
          <w:sz w:val="26"/>
          <w:szCs w:val="26"/>
        </w:rPr>
        <w:t xml:space="preserve">от 14 июня 2019 года № 107 </w:t>
      </w:r>
      <w:r>
        <w:rPr>
          <w:sz w:val="26"/>
          <w:szCs w:val="26"/>
        </w:rPr>
        <w:t xml:space="preserve">                           </w:t>
      </w:r>
      <w:r w:rsidR="008736EF">
        <w:rPr>
          <w:sz w:val="26"/>
          <w:szCs w:val="26"/>
        </w:rPr>
        <w:t>«</w:t>
      </w:r>
      <w:r w:rsidR="008736EF" w:rsidRPr="00BD777D">
        <w:rPr>
          <w:rFonts w:eastAsia="Times New Roman"/>
          <w:sz w:val="26"/>
          <w:szCs w:val="26"/>
          <w:lang w:eastAsia="ru-RU"/>
        </w:rPr>
        <w:t>Об утверждении административного  регламента предоставления муниципальной  услуги «</w:t>
      </w:r>
      <w:r w:rsidR="008736EF">
        <w:rPr>
          <w:rFonts w:eastAsia="Times New Roman"/>
          <w:sz w:val="26"/>
          <w:szCs w:val="26"/>
          <w:lang w:eastAsia="ru-RU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8736EF" w:rsidRPr="00BD777D">
        <w:rPr>
          <w:rFonts w:eastAsia="Times New Roman"/>
          <w:sz w:val="26"/>
          <w:szCs w:val="26"/>
          <w:lang w:eastAsia="ru-RU"/>
        </w:rPr>
        <w:t>»</w:t>
      </w:r>
      <w:r>
        <w:rPr>
          <w:sz w:val="26"/>
          <w:szCs w:val="26"/>
        </w:rPr>
        <w:t xml:space="preserve">; </w:t>
      </w:r>
    </w:p>
    <w:p w:rsidR="008736EF" w:rsidRDefault="00DC3696" w:rsidP="008736EF">
      <w:pPr>
        <w:spacing w:after="0" w:line="240" w:lineRule="auto"/>
        <w:ind w:firstLine="708"/>
        <w:jc w:val="both"/>
        <w:rPr>
          <w:sz w:val="26"/>
          <w:szCs w:val="26"/>
        </w:rPr>
      </w:pPr>
      <w:r w:rsidRPr="00DC3696">
        <w:rPr>
          <w:rFonts w:eastAsia="Times New Roman"/>
          <w:sz w:val="26"/>
          <w:szCs w:val="26"/>
          <w:lang w:eastAsia="ru-RU"/>
        </w:rPr>
        <w:t xml:space="preserve">от </w:t>
      </w:r>
      <w:r w:rsidR="008736EF">
        <w:rPr>
          <w:rFonts w:eastAsia="Times New Roman"/>
          <w:sz w:val="26"/>
          <w:szCs w:val="26"/>
          <w:lang w:eastAsia="ru-RU"/>
        </w:rPr>
        <w:t>02 апреля 2021 № 44</w:t>
      </w:r>
      <w:r w:rsidRPr="00DC3696">
        <w:rPr>
          <w:rFonts w:eastAsia="Times New Roman"/>
          <w:sz w:val="26"/>
          <w:szCs w:val="26"/>
          <w:lang w:eastAsia="ru-RU"/>
        </w:rPr>
        <w:t xml:space="preserve"> </w:t>
      </w:r>
      <w:r w:rsidR="008736EF">
        <w:rPr>
          <w:rFonts w:eastAsia="Times New Roman"/>
          <w:sz w:val="26"/>
          <w:szCs w:val="26"/>
          <w:lang w:eastAsia="ru-RU"/>
        </w:rPr>
        <w:t>«</w:t>
      </w:r>
      <w:r w:rsidR="008736EF" w:rsidRPr="00DC3696">
        <w:rPr>
          <w:rFonts w:eastAsia="Times New Roman" w:cs="Times New Roman"/>
          <w:sz w:val="26"/>
          <w:szCs w:val="26"/>
        </w:rPr>
        <w:t>О внесении изменений в постановление  администр</w:t>
      </w:r>
      <w:r w:rsidR="008736EF">
        <w:rPr>
          <w:rFonts w:eastAsia="Times New Roman" w:cs="Times New Roman"/>
          <w:sz w:val="26"/>
          <w:szCs w:val="26"/>
        </w:rPr>
        <w:t xml:space="preserve">ации сельского поселения Леуши </w:t>
      </w:r>
      <w:r w:rsidR="008736EF">
        <w:rPr>
          <w:sz w:val="26"/>
          <w:szCs w:val="26"/>
        </w:rPr>
        <w:t>от 14 июня 2019 года № 107 «</w:t>
      </w:r>
      <w:r w:rsidR="008736EF" w:rsidRPr="00BD777D">
        <w:rPr>
          <w:rFonts w:eastAsia="Times New Roman"/>
          <w:sz w:val="26"/>
          <w:szCs w:val="26"/>
          <w:lang w:eastAsia="ru-RU"/>
        </w:rPr>
        <w:t>Об утверждении административного  регламента предоставления муниципальной  услуги «</w:t>
      </w:r>
      <w:r w:rsidR="008736EF">
        <w:rPr>
          <w:rFonts w:eastAsia="Times New Roman"/>
          <w:sz w:val="26"/>
          <w:szCs w:val="26"/>
          <w:lang w:eastAsia="ru-RU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8736EF" w:rsidRPr="00BD777D">
        <w:rPr>
          <w:rFonts w:eastAsia="Times New Roman"/>
          <w:sz w:val="26"/>
          <w:szCs w:val="26"/>
          <w:lang w:eastAsia="ru-RU"/>
        </w:rPr>
        <w:t>»</w:t>
      </w:r>
      <w:r w:rsidR="008736EF">
        <w:rPr>
          <w:sz w:val="26"/>
          <w:szCs w:val="26"/>
        </w:rPr>
        <w:t xml:space="preserve">; </w:t>
      </w:r>
    </w:p>
    <w:p w:rsidR="00535894" w:rsidRPr="00535894" w:rsidRDefault="00535894" w:rsidP="008736EF">
      <w:pPr>
        <w:spacing w:after="0" w:line="240" w:lineRule="auto"/>
        <w:ind w:firstLine="708"/>
        <w:jc w:val="both"/>
        <w:rPr>
          <w:rFonts w:cs="Times New Roman"/>
          <w:b/>
          <w:sz w:val="26"/>
          <w:szCs w:val="26"/>
        </w:rPr>
      </w:pPr>
      <w:r w:rsidRPr="008736EF">
        <w:rPr>
          <w:rFonts w:cs="Times New Roman"/>
          <w:sz w:val="26"/>
          <w:szCs w:val="26"/>
        </w:rPr>
        <w:t>от 08 апреля 2021 года № 5</w:t>
      </w:r>
      <w:r w:rsidR="008736EF" w:rsidRPr="008736EF">
        <w:rPr>
          <w:rFonts w:cs="Times New Roman"/>
          <w:sz w:val="26"/>
          <w:szCs w:val="26"/>
        </w:rPr>
        <w:t>7</w:t>
      </w:r>
      <w:r w:rsidR="00DC3696" w:rsidRPr="00535894">
        <w:rPr>
          <w:rFonts w:cs="Times New Roman"/>
          <w:b/>
          <w:sz w:val="26"/>
          <w:szCs w:val="26"/>
        </w:rPr>
        <w:t xml:space="preserve"> </w:t>
      </w:r>
      <w:r w:rsidR="008736EF">
        <w:rPr>
          <w:rFonts w:eastAsia="Times New Roman"/>
          <w:sz w:val="26"/>
          <w:szCs w:val="26"/>
          <w:lang w:eastAsia="ru-RU"/>
        </w:rPr>
        <w:t>«</w:t>
      </w:r>
      <w:r w:rsidR="008736EF" w:rsidRPr="00DC3696">
        <w:rPr>
          <w:rFonts w:eastAsia="Times New Roman" w:cs="Times New Roman"/>
          <w:sz w:val="26"/>
          <w:szCs w:val="26"/>
        </w:rPr>
        <w:t>О внесении изменений в постановление  администр</w:t>
      </w:r>
      <w:r w:rsidR="008736EF">
        <w:rPr>
          <w:rFonts w:eastAsia="Times New Roman" w:cs="Times New Roman"/>
          <w:sz w:val="26"/>
          <w:szCs w:val="26"/>
        </w:rPr>
        <w:t xml:space="preserve">ации сельского поселения Леуши </w:t>
      </w:r>
      <w:r w:rsidR="008736EF" w:rsidRPr="00DC3696">
        <w:rPr>
          <w:sz w:val="26"/>
          <w:szCs w:val="26"/>
        </w:rPr>
        <w:t xml:space="preserve">от 14 июня 2019 года № 107 </w:t>
      </w:r>
      <w:r w:rsidR="008736EF">
        <w:rPr>
          <w:sz w:val="26"/>
          <w:szCs w:val="26"/>
        </w:rPr>
        <w:t xml:space="preserve">                           </w:t>
      </w:r>
      <w:r w:rsidR="008736EF">
        <w:rPr>
          <w:sz w:val="26"/>
          <w:szCs w:val="26"/>
        </w:rPr>
        <w:lastRenderedPageBreak/>
        <w:t>«</w:t>
      </w:r>
      <w:r w:rsidR="008736EF" w:rsidRPr="00BD777D">
        <w:rPr>
          <w:rFonts w:eastAsia="Times New Roman"/>
          <w:sz w:val="26"/>
          <w:szCs w:val="26"/>
          <w:lang w:eastAsia="ru-RU"/>
        </w:rPr>
        <w:t>Об утверждении административного  регламента предоставления муниципальной  услуги «</w:t>
      </w:r>
      <w:r w:rsidR="008736EF">
        <w:rPr>
          <w:rFonts w:eastAsia="Times New Roman"/>
          <w:sz w:val="26"/>
          <w:szCs w:val="26"/>
          <w:lang w:eastAsia="ru-RU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8736EF" w:rsidRPr="00BD777D">
        <w:rPr>
          <w:rFonts w:eastAsia="Times New Roman"/>
          <w:sz w:val="26"/>
          <w:szCs w:val="26"/>
          <w:lang w:eastAsia="ru-RU"/>
        </w:rPr>
        <w:t>»</w:t>
      </w:r>
      <w:r w:rsidR="008736EF">
        <w:rPr>
          <w:sz w:val="26"/>
          <w:szCs w:val="26"/>
        </w:rPr>
        <w:t>;</w:t>
      </w:r>
    </w:p>
    <w:p w:rsidR="008736EF" w:rsidRPr="008736EF" w:rsidRDefault="00DC3696" w:rsidP="008736EF">
      <w:pPr>
        <w:spacing w:after="0" w:line="240" w:lineRule="auto"/>
        <w:ind w:firstLine="708"/>
        <w:jc w:val="both"/>
        <w:rPr>
          <w:sz w:val="26"/>
          <w:szCs w:val="26"/>
        </w:rPr>
      </w:pPr>
      <w:r w:rsidRPr="008736EF">
        <w:rPr>
          <w:rFonts w:cs="Times New Roman"/>
          <w:sz w:val="26"/>
          <w:szCs w:val="26"/>
        </w:rPr>
        <w:t>от 20 октября 2021 года №</w:t>
      </w:r>
      <w:r w:rsidR="008736EF" w:rsidRPr="008736EF">
        <w:rPr>
          <w:rFonts w:cs="Times New Roman"/>
          <w:sz w:val="26"/>
          <w:szCs w:val="26"/>
        </w:rPr>
        <w:t xml:space="preserve"> 165</w:t>
      </w:r>
      <w:r w:rsidRPr="00DC3696">
        <w:rPr>
          <w:rFonts w:cs="Times New Roman"/>
          <w:b/>
          <w:sz w:val="26"/>
          <w:szCs w:val="26"/>
        </w:rPr>
        <w:t xml:space="preserve"> </w:t>
      </w:r>
      <w:r w:rsidR="008736EF">
        <w:rPr>
          <w:rFonts w:eastAsia="Times New Roman"/>
          <w:sz w:val="26"/>
          <w:szCs w:val="26"/>
          <w:lang w:eastAsia="ru-RU"/>
        </w:rPr>
        <w:t>«</w:t>
      </w:r>
      <w:r w:rsidR="008736EF" w:rsidRPr="00DC3696">
        <w:rPr>
          <w:rFonts w:eastAsia="Times New Roman" w:cs="Times New Roman"/>
          <w:sz w:val="26"/>
          <w:szCs w:val="26"/>
        </w:rPr>
        <w:t>О внесении изменений в постановление  администр</w:t>
      </w:r>
      <w:r w:rsidR="008736EF">
        <w:rPr>
          <w:rFonts w:eastAsia="Times New Roman" w:cs="Times New Roman"/>
          <w:sz w:val="26"/>
          <w:szCs w:val="26"/>
        </w:rPr>
        <w:t xml:space="preserve">ации сельского поселения Леуши </w:t>
      </w:r>
      <w:r w:rsidR="008736EF" w:rsidRPr="00DC3696">
        <w:rPr>
          <w:sz w:val="26"/>
          <w:szCs w:val="26"/>
        </w:rPr>
        <w:t xml:space="preserve">от 14 июня 2019 года № 107 </w:t>
      </w:r>
      <w:r w:rsidR="008736EF">
        <w:rPr>
          <w:sz w:val="26"/>
          <w:szCs w:val="26"/>
        </w:rPr>
        <w:t xml:space="preserve">                           «</w:t>
      </w:r>
      <w:r w:rsidR="008736EF" w:rsidRPr="00BD777D">
        <w:rPr>
          <w:rFonts w:eastAsia="Times New Roman"/>
          <w:sz w:val="26"/>
          <w:szCs w:val="26"/>
          <w:lang w:eastAsia="ru-RU"/>
        </w:rPr>
        <w:t>Об утверждении административного  регламента предоставления муниципальной  услуги «</w:t>
      </w:r>
      <w:r w:rsidR="008736EF">
        <w:rPr>
          <w:rFonts w:eastAsia="Times New Roman"/>
          <w:sz w:val="26"/>
          <w:szCs w:val="26"/>
          <w:lang w:eastAsia="ru-RU"/>
        </w:rPr>
        <w:t xml:space="preserve">Бесплатная передача в собственность граждан Российской Федерации занимаемых ими жилых помещений в муниципальном жилищном фонде (приватизация </w:t>
      </w:r>
      <w:r w:rsidR="008736EF" w:rsidRPr="008736EF">
        <w:rPr>
          <w:rFonts w:eastAsia="Times New Roman"/>
          <w:sz w:val="26"/>
          <w:szCs w:val="26"/>
          <w:lang w:eastAsia="ru-RU"/>
        </w:rPr>
        <w:t>жилых помещений)»</w:t>
      </w:r>
      <w:r w:rsidR="008736EF" w:rsidRPr="008736EF">
        <w:rPr>
          <w:sz w:val="26"/>
          <w:szCs w:val="26"/>
        </w:rPr>
        <w:t>;</w:t>
      </w:r>
    </w:p>
    <w:p w:rsidR="009325E4" w:rsidRPr="008736EF" w:rsidRDefault="00DC3696" w:rsidP="008736EF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8736EF">
        <w:rPr>
          <w:rFonts w:cs="Times New Roman"/>
          <w:sz w:val="26"/>
          <w:szCs w:val="26"/>
        </w:rPr>
        <w:t xml:space="preserve">от </w:t>
      </w:r>
      <w:r w:rsidR="008736EF" w:rsidRPr="008736EF">
        <w:rPr>
          <w:rFonts w:cs="Times New Roman"/>
          <w:sz w:val="26"/>
          <w:szCs w:val="26"/>
        </w:rPr>
        <w:t>17 марта 2022 года № 54</w:t>
      </w:r>
      <w:r w:rsidRPr="008736EF">
        <w:rPr>
          <w:rFonts w:cs="Times New Roman"/>
          <w:sz w:val="26"/>
          <w:szCs w:val="26"/>
        </w:rPr>
        <w:t xml:space="preserve"> </w:t>
      </w:r>
      <w:r w:rsidR="008736EF" w:rsidRPr="008736EF">
        <w:rPr>
          <w:rFonts w:eastAsia="Times New Roman"/>
          <w:sz w:val="26"/>
          <w:szCs w:val="26"/>
          <w:lang w:eastAsia="ru-RU"/>
        </w:rPr>
        <w:t>«</w:t>
      </w:r>
      <w:r w:rsidR="008736EF" w:rsidRPr="008736EF">
        <w:rPr>
          <w:rFonts w:eastAsia="Times New Roman" w:cs="Times New Roman"/>
          <w:sz w:val="26"/>
          <w:szCs w:val="26"/>
        </w:rPr>
        <w:t xml:space="preserve">О внесении изменений в постановление  администрации сельского поселения Леуши </w:t>
      </w:r>
      <w:r w:rsidR="008736EF" w:rsidRPr="008736EF">
        <w:rPr>
          <w:sz w:val="26"/>
          <w:szCs w:val="26"/>
        </w:rPr>
        <w:t>от 14 июня 2019 года № 107                            «</w:t>
      </w:r>
      <w:r w:rsidR="008736EF" w:rsidRPr="008736EF">
        <w:rPr>
          <w:rFonts w:eastAsia="Times New Roman"/>
          <w:sz w:val="26"/>
          <w:szCs w:val="26"/>
          <w:lang w:eastAsia="ru-RU"/>
        </w:rPr>
        <w:t>Об утверждении административного  регламента предоставления муниципальной 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Pr="008736EF">
        <w:rPr>
          <w:rFonts w:cs="Times New Roman"/>
          <w:sz w:val="26"/>
          <w:szCs w:val="26"/>
        </w:rPr>
        <w:t>.</w:t>
      </w:r>
    </w:p>
    <w:p w:rsidR="008736EF" w:rsidRDefault="009325E4" w:rsidP="008736EF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325E4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proofErr w:type="gramStart"/>
      <w:r w:rsidR="001E2E7E" w:rsidRPr="009325E4">
        <w:rPr>
          <w:rFonts w:ascii="Times New Roman" w:hAnsi="Times New Roman" w:cs="Times New Roman"/>
          <w:b w:val="0"/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855E8" w:rsidRPr="008736EF" w:rsidRDefault="009325E4" w:rsidP="008736EF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36EF">
        <w:rPr>
          <w:rFonts w:ascii="Times New Roman" w:eastAsiaTheme="minorEastAsia" w:hAnsi="Times New Roman" w:cs="Times New Roman"/>
          <w:b w:val="0"/>
          <w:sz w:val="26"/>
          <w:szCs w:val="26"/>
        </w:rPr>
        <w:t>4</w:t>
      </w:r>
      <w:r w:rsidR="00F855E8" w:rsidRPr="008736EF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. </w:t>
      </w:r>
      <w:r w:rsidR="002C2BC7" w:rsidRPr="008736EF">
        <w:rPr>
          <w:rFonts w:ascii="Times New Roman" w:eastAsiaTheme="minorEastAsia" w:hAnsi="Times New Roman" w:cs="Times New Roman"/>
          <w:b w:val="0"/>
          <w:sz w:val="26"/>
          <w:szCs w:val="26"/>
        </w:rPr>
        <w:t>П</w:t>
      </w:r>
      <w:r w:rsidR="00F855E8" w:rsidRPr="008736EF">
        <w:rPr>
          <w:rFonts w:ascii="Times New Roman" w:eastAsiaTheme="minorEastAsia" w:hAnsi="Times New Roman" w:cs="Times New Roman"/>
          <w:b w:val="0"/>
          <w:sz w:val="26"/>
          <w:szCs w:val="26"/>
        </w:rPr>
        <w:t>остановление вступает в силу после его обнародования.</w:t>
      </w:r>
    </w:p>
    <w:p w:rsidR="00F855E8" w:rsidRPr="0096576F" w:rsidRDefault="00F855E8" w:rsidP="00AB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DD4BC3" w:rsidRPr="0096576F" w:rsidRDefault="00DD4BC3" w:rsidP="00AB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Pr="0096576F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212378" w:rsidRPr="0096576F" w:rsidRDefault="00DC3696" w:rsidP="00873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 w:val="26"/>
          <w:szCs w:val="26"/>
          <w:lang w:eastAsia="ru-RU"/>
        </w:rPr>
        <w:t xml:space="preserve">Глава сельского поселения Леуши </w:t>
      </w:r>
      <w:r>
        <w:rPr>
          <w:rFonts w:eastAsiaTheme="minorEastAsia" w:cs="Times New Roman"/>
          <w:sz w:val="26"/>
          <w:szCs w:val="26"/>
          <w:lang w:eastAsia="ru-RU"/>
        </w:rPr>
        <w:tab/>
        <w:t xml:space="preserve">                                              </w:t>
      </w:r>
      <w:r w:rsidR="008736EF">
        <w:rPr>
          <w:rFonts w:eastAsiaTheme="minorEastAsia" w:cs="Times New Roman"/>
          <w:sz w:val="26"/>
          <w:szCs w:val="26"/>
          <w:lang w:eastAsia="ru-RU"/>
        </w:rPr>
        <w:t xml:space="preserve">   </w:t>
      </w:r>
      <w:proofErr w:type="spellStart"/>
      <w:r>
        <w:rPr>
          <w:rFonts w:eastAsiaTheme="minorEastAsia" w:cs="Times New Roman"/>
          <w:sz w:val="26"/>
          <w:szCs w:val="26"/>
          <w:lang w:eastAsia="ru-RU"/>
        </w:rPr>
        <w:t>П.Н.Злыгостев</w:t>
      </w:r>
      <w:proofErr w:type="spellEnd"/>
    </w:p>
    <w:p w:rsidR="003A455C" w:rsidRPr="00F92283" w:rsidRDefault="00212378" w:rsidP="00443E8D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4956" w:firstLine="6"/>
        <w:rPr>
          <w:sz w:val="24"/>
          <w:szCs w:val="24"/>
        </w:rPr>
      </w:pPr>
      <w:r w:rsidRPr="0096576F">
        <w:rPr>
          <w:rFonts w:eastAsiaTheme="minorEastAsia" w:cs="Times New Roman"/>
          <w:sz w:val="26"/>
          <w:szCs w:val="26"/>
          <w:lang w:eastAsia="ru-RU"/>
        </w:rPr>
        <w:br w:type="page"/>
      </w:r>
      <w:r w:rsidR="003A455C" w:rsidRPr="00F92283">
        <w:rPr>
          <w:sz w:val="24"/>
          <w:szCs w:val="24"/>
        </w:rPr>
        <w:lastRenderedPageBreak/>
        <w:t>Приложение</w:t>
      </w:r>
    </w:p>
    <w:p w:rsidR="003A455C" w:rsidRPr="00F92283" w:rsidRDefault="003A455C" w:rsidP="00443E8D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sz w:val="24"/>
          <w:szCs w:val="24"/>
        </w:rPr>
      </w:pPr>
      <w:r w:rsidRPr="00F92283">
        <w:rPr>
          <w:sz w:val="24"/>
          <w:szCs w:val="24"/>
        </w:rPr>
        <w:t xml:space="preserve">к постановлению администрации </w:t>
      </w:r>
    </w:p>
    <w:p w:rsidR="003A455C" w:rsidRPr="00F92283" w:rsidRDefault="003A455C" w:rsidP="00443E8D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sz w:val="24"/>
          <w:szCs w:val="24"/>
        </w:rPr>
      </w:pPr>
      <w:r w:rsidRPr="00F92283">
        <w:rPr>
          <w:sz w:val="24"/>
          <w:szCs w:val="24"/>
        </w:rPr>
        <w:t>сельского поселения Леуши</w:t>
      </w:r>
    </w:p>
    <w:p w:rsidR="003A455C" w:rsidRPr="00F92283" w:rsidRDefault="003A455C" w:rsidP="00443E8D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sz w:val="24"/>
          <w:szCs w:val="24"/>
        </w:rPr>
      </w:pPr>
      <w:r w:rsidRPr="00F92283">
        <w:rPr>
          <w:sz w:val="24"/>
          <w:szCs w:val="24"/>
        </w:rPr>
        <w:t xml:space="preserve">от </w:t>
      </w:r>
      <w:r w:rsidR="00F92283">
        <w:rPr>
          <w:sz w:val="24"/>
          <w:szCs w:val="24"/>
        </w:rPr>
        <w:t xml:space="preserve">29.12.2022 </w:t>
      </w:r>
      <w:r w:rsidRPr="00F92283">
        <w:rPr>
          <w:sz w:val="24"/>
          <w:szCs w:val="24"/>
        </w:rPr>
        <w:t xml:space="preserve">№ </w:t>
      </w:r>
      <w:r w:rsidR="00F92283">
        <w:rPr>
          <w:sz w:val="24"/>
          <w:szCs w:val="24"/>
        </w:rPr>
        <w:t>226</w:t>
      </w:r>
    </w:p>
    <w:p w:rsidR="003A455C" w:rsidRPr="007E6127" w:rsidRDefault="003A455C" w:rsidP="00443E8D">
      <w:pPr>
        <w:tabs>
          <w:tab w:val="left" w:pos="3240"/>
        </w:tabs>
        <w:spacing w:after="0" w:line="240" w:lineRule="auto"/>
        <w:ind w:firstLine="6"/>
        <w:jc w:val="center"/>
        <w:rPr>
          <w:sz w:val="26"/>
          <w:szCs w:val="26"/>
        </w:rPr>
      </w:pPr>
    </w:p>
    <w:p w:rsidR="003A455C" w:rsidRPr="007E6127" w:rsidRDefault="003A455C" w:rsidP="00D96D01">
      <w:pPr>
        <w:tabs>
          <w:tab w:val="left" w:pos="3240"/>
        </w:tabs>
        <w:spacing w:after="0" w:line="240" w:lineRule="auto"/>
        <w:jc w:val="center"/>
        <w:rPr>
          <w:sz w:val="26"/>
          <w:szCs w:val="26"/>
        </w:rPr>
      </w:pPr>
      <w:r w:rsidRPr="007E6127">
        <w:rPr>
          <w:sz w:val="26"/>
          <w:szCs w:val="26"/>
        </w:rPr>
        <w:t>Административный регламент</w:t>
      </w:r>
      <w:r w:rsidRPr="007E6127">
        <w:rPr>
          <w:sz w:val="26"/>
          <w:szCs w:val="26"/>
        </w:rPr>
        <w:br/>
        <w:t xml:space="preserve">предоставления муниципальной услуги </w:t>
      </w:r>
    </w:p>
    <w:p w:rsidR="00D96D01" w:rsidRDefault="003A455C" w:rsidP="00D96D01">
      <w:pPr>
        <w:tabs>
          <w:tab w:val="left" w:pos="3240"/>
        </w:tabs>
        <w:spacing w:after="0" w:line="240" w:lineRule="auto"/>
        <w:jc w:val="center"/>
        <w:rPr>
          <w:bCs/>
          <w:sz w:val="26"/>
          <w:szCs w:val="26"/>
        </w:rPr>
      </w:pPr>
      <w:r w:rsidRPr="007E6127">
        <w:rPr>
          <w:bCs/>
          <w:sz w:val="26"/>
          <w:szCs w:val="26"/>
        </w:rPr>
        <w:t xml:space="preserve"> «П</w:t>
      </w:r>
      <w:r>
        <w:rPr>
          <w:bCs/>
          <w:sz w:val="26"/>
          <w:szCs w:val="26"/>
        </w:rPr>
        <w:t xml:space="preserve">ередача в собственность граждан занимаемых ими жилых помещений </w:t>
      </w:r>
    </w:p>
    <w:p w:rsidR="00212378" w:rsidRPr="0096576F" w:rsidRDefault="003A455C" w:rsidP="00D96D01">
      <w:pPr>
        <w:tabs>
          <w:tab w:val="left" w:pos="3240"/>
        </w:tabs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жилищного фонда (приватизация жилищного помещений)» </w:t>
      </w:r>
    </w:p>
    <w:p w:rsidR="00212378" w:rsidRPr="0096576F" w:rsidRDefault="00212378" w:rsidP="00D96D01">
      <w:pPr>
        <w:pStyle w:val="1"/>
        <w:ind w:firstLine="0"/>
        <w:jc w:val="center"/>
        <w:rPr>
          <w:sz w:val="26"/>
          <w:szCs w:val="26"/>
        </w:rPr>
      </w:pPr>
    </w:p>
    <w:p w:rsidR="00212378" w:rsidRDefault="006642ED" w:rsidP="00D96D01">
      <w:pPr>
        <w:pStyle w:val="1"/>
        <w:numPr>
          <w:ilvl w:val="0"/>
          <w:numId w:val="1"/>
        </w:numPr>
        <w:tabs>
          <w:tab w:val="left" w:pos="279"/>
        </w:tabs>
        <w:ind w:firstLine="0"/>
        <w:jc w:val="center"/>
        <w:rPr>
          <w:sz w:val="26"/>
          <w:szCs w:val="26"/>
        </w:rPr>
      </w:pPr>
      <w:bookmarkStart w:id="0" w:name="bookmark0"/>
      <w:bookmarkEnd w:id="0"/>
      <w:r>
        <w:rPr>
          <w:sz w:val="26"/>
          <w:szCs w:val="26"/>
        </w:rPr>
        <w:t>Общие положения</w:t>
      </w:r>
    </w:p>
    <w:p w:rsidR="00D96D01" w:rsidRPr="0096576F" w:rsidRDefault="00D96D01" w:rsidP="00D96D01">
      <w:pPr>
        <w:pStyle w:val="1"/>
        <w:tabs>
          <w:tab w:val="left" w:pos="279"/>
        </w:tabs>
        <w:ind w:firstLine="0"/>
        <w:rPr>
          <w:sz w:val="26"/>
          <w:szCs w:val="26"/>
        </w:rPr>
      </w:pPr>
    </w:p>
    <w:p w:rsidR="00212378" w:rsidRPr="0096576F" w:rsidRDefault="00212378" w:rsidP="00D96D01">
      <w:pPr>
        <w:pStyle w:val="1"/>
        <w:numPr>
          <w:ilvl w:val="0"/>
          <w:numId w:val="2"/>
        </w:numPr>
        <w:tabs>
          <w:tab w:val="left" w:pos="1433"/>
        </w:tabs>
        <w:spacing w:after="280"/>
        <w:ind w:firstLine="560"/>
        <w:jc w:val="both"/>
        <w:rPr>
          <w:sz w:val="26"/>
          <w:szCs w:val="26"/>
        </w:rPr>
      </w:pPr>
      <w:bookmarkStart w:id="1" w:name="bookmark1"/>
      <w:bookmarkEnd w:id="1"/>
      <w:r w:rsidRPr="0096576F">
        <w:rPr>
          <w:sz w:val="26"/>
          <w:szCs w:val="26"/>
        </w:rPr>
        <w:t xml:space="preserve"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(далее - Административный регламент) устанавливает состав, последовательность и сроки выполнения административных процедур (действий) и (или) принятия решений по предоставлению </w:t>
      </w:r>
      <w:r w:rsidR="00FD52C1" w:rsidRPr="0096576F">
        <w:rPr>
          <w:sz w:val="26"/>
          <w:szCs w:val="26"/>
        </w:rPr>
        <w:t>муниципальной услуги</w:t>
      </w:r>
      <w:r w:rsidRPr="0096576F">
        <w:rPr>
          <w:sz w:val="26"/>
          <w:szCs w:val="26"/>
        </w:rPr>
        <w:t xml:space="preserve">, осуществляемых по запросу (заявлению) физического лица либо его представителя. </w:t>
      </w:r>
      <w:proofErr w:type="gramStart"/>
      <w:r w:rsidRPr="0096576F">
        <w:rPr>
          <w:sz w:val="26"/>
          <w:szCs w:val="26"/>
        </w:rPr>
        <w:t xml:space="preserve">Настоящий Административный регламент регулирует отношения, возникающие на основании Закона Российской Федерации от 4 июля 1991г. № 1541-1 «О приватизации жилищного фонда в Российской Федерации», Федерального закона от 29 декабря 2004г. № 189-ФЗ </w:t>
      </w:r>
      <w:r w:rsidR="00443E8D">
        <w:rPr>
          <w:sz w:val="26"/>
          <w:szCs w:val="26"/>
        </w:rPr>
        <w:t xml:space="preserve">             </w:t>
      </w:r>
      <w:r w:rsidRPr="0096576F">
        <w:rPr>
          <w:sz w:val="26"/>
          <w:szCs w:val="26"/>
        </w:rPr>
        <w:t>«О введении в действие Жилищного кодекса Российской Федерации», Федерального закона от 13 июля 2015г. № 218-ФЗ «О государственной регистрации недвижимости», Федерального закона от 27 июля 2010г. № 210-ФЗ «Об организации предоставления государственных</w:t>
      </w:r>
      <w:proofErr w:type="gramEnd"/>
      <w:r w:rsidRPr="0096576F">
        <w:rPr>
          <w:sz w:val="26"/>
          <w:szCs w:val="26"/>
        </w:rPr>
        <w:t xml:space="preserve"> и муниципальных услуг».</w:t>
      </w:r>
    </w:p>
    <w:p w:rsidR="00212378" w:rsidRDefault="00212378" w:rsidP="00212378">
      <w:pPr>
        <w:pStyle w:val="1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Круг Заявителей</w:t>
      </w:r>
    </w:p>
    <w:p w:rsidR="005053D9" w:rsidRPr="0096576F" w:rsidRDefault="005053D9" w:rsidP="00212378">
      <w:pPr>
        <w:pStyle w:val="1"/>
        <w:ind w:firstLine="0"/>
        <w:jc w:val="center"/>
        <w:rPr>
          <w:sz w:val="26"/>
          <w:szCs w:val="26"/>
        </w:rPr>
      </w:pPr>
    </w:p>
    <w:p w:rsidR="00212378" w:rsidRPr="0096576F" w:rsidRDefault="00212378" w:rsidP="00A82306">
      <w:pPr>
        <w:pStyle w:val="1"/>
        <w:numPr>
          <w:ilvl w:val="0"/>
          <w:numId w:val="2"/>
        </w:numPr>
        <w:tabs>
          <w:tab w:val="left" w:pos="1433"/>
        </w:tabs>
        <w:ind w:firstLine="720"/>
        <w:jc w:val="both"/>
        <w:rPr>
          <w:sz w:val="26"/>
          <w:szCs w:val="26"/>
        </w:rPr>
      </w:pPr>
      <w:bookmarkStart w:id="2" w:name="bookmark2"/>
      <w:bookmarkEnd w:id="2"/>
      <w:r w:rsidRPr="0096576F">
        <w:rPr>
          <w:sz w:val="26"/>
          <w:szCs w:val="26"/>
        </w:rPr>
        <w:t xml:space="preserve">Заявителями на получение муниципальной услуги являются граждане Российской Федерации, имеющие право пользования жилыми помещениями муниципального жилищного фонда </w:t>
      </w:r>
      <w:r w:rsidR="00FD52C1" w:rsidRPr="0096576F">
        <w:rPr>
          <w:sz w:val="26"/>
          <w:szCs w:val="26"/>
        </w:rPr>
        <w:t>муниципальн</w:t>
      </w:r>
      <w:r w:rsidR="00BF3A76">
        <w:rPr>
          <w:sz w:val="26"/>
          <w:szCs w:val="26"/>
        </w:rPr>
        <w:t>ого образования сельское поселение Леуши</w:t>
      </w:r>
      <w:r w:rsidR="00FD52C1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- заявитель).</w:t>
      </w:r>
    </w:p>
    <w:p w:rsidR="00212378" w:rsidRDefault="00212378" w:rsidP="005053D9">
      <w:pPr>
        <w:pStyle w:val="1"/>
        <w:numPr>
          <w:ilvl w:val="0"/>
          <w:numId w:val="2"/>
        </w:numPr>
        <w:tabs>
          <w:tab w:val="left" w:pos="1433"/>
        </w:tabs>
        <w:ind w:firstLine="720"/>
        <w:jc w:val="both"/>
        <w:rPr>
          <w:sz w:val="26"/>
          <w:szCs w:val="26"/>
        </w:rPr>
      </w:pPr>
      <w:bookmarkStart w:id="3" w:name="bookmark3"/>
      <w:bookmarkEnd w:id="3"/>
      <w:r w:rsidRPr="0096576F">
        <w:rPr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5053D9" w:rsidRPr="0096576F" w:rsidRDefault="005053D9" w:rsidP="005053D9">
      <w:pPr>
        <w:pStyle w:val="1"/>
        <w:tabs>
          <w:tab w:val="left" w:pos="1433"/>
        </w:tabs>
        <w:ind w:left="720" w:firstLine="0"/>
        <w:jc w:val="both"/>
        <w:rPr>
          <w:sz w:val="26"/>
          <w:szCs w:val="26"/>
        </w:rPr>
      </w:pPr>
    </w:p>
    <w:p w:rsidR="00212378" w:rsidRDefault="00212378" w:rsidP="005053D9">
      <w:pPr>
        <w:pStyle w:val="1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Требования к порядку информирования о предоставлении</w:t>
      </w:r>
      <w:r w:rsidRPr="0096576F">
        <w:rPr>
          <w:sz w:val="26"/>
          <w:szCs w:val="26"/>
        </w:rPr>
        <w:br/>
        <w:t>муниципальной услуги</w:t>
      </w:r>
    </w:p>
    <w:p w:rsidR="005053D9" w:rsidRPr="0096576F" w:rsidRDefault="005053D9" w:rsidP="005053D9">
      <w:pPr>
        <w:pStyle w:val="1"/>
        <w:ind w:firstLine="0"/>
        <w:jc w:val="center"/>
        <w:rPr>
          <w:sz w:val="26"/>
          <w:szCs w:val="26"/>
        </w:rPr>
      </w:pPr>
    </w:p>
    <w:p w:rsidR="00212378" w:rsidRPr="0096576F" w:rsidRDefault="00212378" w:rsidP="005053D9">
      <w:pPr>
        <w:pStyle w:val="1"/>
        <w:numPr>
          <w:ilvl w:val="0"/>
          <w:numId w:val="2"/>
        </w:numPr>
        <w:tabs>
          <w:tab w:val="left" w:pos="1433"/>
        </w:tabs>
        <w:ind w:firstLine="720"/>
        <w:jc w:val="both"/>
        <w:rPr>
          <w:sz w:val="26"/>
          <w:szCs w:val="26"/>
        </w:rPr>
      </w:pPr>
      <w:bookmarkStart w:id="4" w:name="bookmark4"/>
      <w:bookmarkEnd w:id="4"/>
      <w:r w:rsidRPr="0096576F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212378" w:rsidRPr="0096576F" w:rsidRDefault="00212378" w:rsidP="005053D9">
      <w:pPr>
        <w:pStyle w:val="1"/>
        <w:numPr>
          <w:ilvl w:val="0"/>
          <w:numId w:val="3"/>
        </w:numPr>
        <w:tabs>
          <w:tab w:val="left" w:pos="1071"/>
        </w:tabs>
        <w:ind w:firstLine="720"/>
        <w:jc w:val="both"/>
        <w:rPr>
          <w:sz w:val="26"/>
          <w:szCs w:val="26"/>
        </w:rPr>
      </w:pPr>
      <w:bookmarkStart w:id="5" w:name="bookmark5"/>
      <w:bookmarkEnd w:id="5"/>
      <w:r w:rsidRPr="0096576F">
        <w:rPr>
          <w:sz w:val="26"/>
          <w:szCs w:val="26"/>
        </w:rPr>
        <w:t xml:space="preserve">непосредственно при личном приеме заявителя в </w:t>
      </w:r>
      <w:r w:rsidR="00BF3A76">
        <w:rPr>
          <w:sz w:val="26"/>
          <w:szCs w:val="26"/>
        </w:rPr>
        <w:t>отдел</w:t>
      </w:r>
      <w:r w:rsidR="00D214C2">
        <w:rPr>
          <w:sz w:val="26"/>
          <w:szCs w:val="26"/>
        </w:rPr>
        <w:t>е</w:t>
      </w:r>
      <w:r w:rsidR="00BF3A76">
        <w:rPr>
          <w:sz w:val="26"/>
          <w:szCs w:val="26"/>
        </w:rPr>
        <w:t xml:space="preserve"> жилищно</w:t>
      </w:r>
      <w:r w:rsidR="005053D9">
        <w:rPr>
          <w:sz w:val="26"/>
          <w:szCs w:val="26"/>
        </w:rPr>
        <w:t>-</w:t>
      </w:r>
      <w:r w:rsidR="00BF3A76">
        <w:rPr>
          <w:sz w:val="26"/>
          <w:szCs w:val="26"/>
        </w:rPr>
        <w:t>коммунального хозяйства администрации се</w:t>
      </w:r>
      <w:r w:rsidR="005053D9">
        <w:rPr>
          <w:sz w:val="26"/>
          <w:szCs w:val="26"/>
        </w:rPr>
        <w:t>льского поселения Леуши (далее -</w:t>
      </w:r>
      <w:r w:rsidR="00BF3A76">
        <w:rPr>
          <w:sz w:val="26"/>
          <w:szCs w:val="26"/>
        </w:rPr>
        <w:t xml:space="preserve"> Отдел</w:t>
      </w:r>
      <w:r w:rsidRPr="0096576F">
        <w:rPr>
          <w:sz w:val="26"/>
          <w:szCs w:val="26"/>
        </w:rPr>
        <w:t xml:space="preserve">) или </w:t>
      </w:r>
      <w:r w:rsidR="001A5F49" w:rsidRPr="0096576F">
        <w:rPr>
          <w:sz w:val="26"/>
          <w:szCs w:val="26"/>
        </w:rPr>
        <w:t xml:space="preserve">филиал автономного учреждения «Многофункциональный центр Югры» в </w:t>
      </w:r>
      <w:proofErr w:type="spellStart"/>
      <w:r w:rsidR="001A5F49" w:rsidRPr="0096576F">
        <w:rPr>
          <w:sz w:val="26"/>
          <w:szCs w:val="26"/>
        </w:rPr>
        <w:t>Кондинском</w:t>
      </w:r>
      <w:proofErr w:type="spellEnd"/>
      <w:r w:rsidR="001A5F49" w:rsidRPr="0096576F">
        <w:rPr>
          <w:sz w:val="26"/>
          <w:szCs w:val="26"/>
        </w:rPr>
        <w:t xml:space="preserve"> районе» (далее - многофункциональный центр, МФЦ)</w:t>
      </w:r>
      <w:r w:rsidRPr="0096576F">
        <w:rPr>
          <w:sz w:val="26"/>
          <w:szCs w:val="26"/>
        </w:rPr>
        <w:t>;</w:t>
      </w:r>
    </w:p>
    <w:p w:rsidR="00212378" w:rsidRPr="0096576F" w:rsidRDefault="00212378" w:rsidP="00A82306">
      <w:pPr>
        <w:pStyle w:val="1"/>
        <w:numPr>
          <w:ilvl w:val="0"/>
          <w:numId w:val="3"/>
        </w:numPr>
        <w:tabs>
          <w:tab w:val="left" w:pos="1141"/>
        </w:tabs>
        <w:ind w:firstLine="720"/>
        <w:jc w:val="both"/>
        <w:rPr>
          <w:sz w:val="26"/>
          <w:szCs w:val="26"/>
        </w:rPr>
      </w:pPr>
      <w:bookmarkStart w:id="6" w:name="bookmark6"/>
      <w:bookmarkEnd w:id="6"/>
      <w:r w:rsidRPr="0096576F">
        <w:rPr>
          <w:sz w:val="26"/>
          <w:szCs w:val="26"/>
        </w:rPr>
        <w:lastRenderedPageBreak/>
        <w:t xml:space="preserve">по телефону </w:t>
      </w:r>
      <w:proofErr w:type="gramStart"/>
      <w:r w:rsidR="001A5F49" w:rsidRPr="0096576F">
        <w:rPr>
          <w:sz w:val="26"/>
          <w:szCs w:val="26"/>
        </w:rPr>
        <w:t>в</w:t>
      </w:r>
      <w:proofErr w:type="gramEnd"/>
      <w:r w:rsidR="001A5F49" w:rsidRPr="0096576F">
        <w:rPr>
          <w:sz w:val="26"/>
          <w:szCs w:val="26"/>
        </w:rPr>
        <w:t xml:space="preserve"> </w:t>
      </w:r>
      <w:proofErr w:type="gramStart"/>
      <w:r w:rsidR="00BF3A76">
        <w:rPr>
          <w:sz w:val="26"/>
          <w:szCs w:val="26"/>
        </w:rPr>
        <w:t>Отдела</w:t>
      </w:r>
      <w:proofErr w:type="gramEnd"/>
      <w:r w:rsidRPr="0096576F">
        <w:rPr>
          <w:sz w:val="26"/>
          <w:szCs w:val="26"/>
        </w:rPr>
        <w:t xml:space="preserve"> или многофункциональном центре;</w:t>
      </w:r>
    </w:p>
    <w:p w:rsidR="00212378" w:rsidRPr="0096576F" w:rsidRDefault="00212378" w:rsidP="00A82306">
      <w:pPr>
        <w:pStyle w:val="1"/>
        <w:numPr>
          <w:ilvl w:val="0"/>
          <w:numId w:val="3"/>
        </w:numPr>
        <w:tabs>
          <w:tab w:val="left" w:pos="1126"/>
        </w:tabs>
        <w:ind w:firstLine="720"/>
        <w:jc w:val="both"/>
        <w:rPr>
          <w:sz w:val="26"/>
          <w:szCs w:val="26"/>
        </w:rPr>
      </w:pPr>
      <w:bookmarkStart w:id="7" w:name="bookmark7"/>
      <w:bookmarkEnd w:id="7"/>
      <w:r w:rsidRPr="0096576F">
        <w:rPr>
          <w:sz w:val="26"/>
          <w:szCs w:val="26"/>
        </w:rPr>
        <w:t>письменно, в том числе посредством электронной почты, факсимильной связи;</w:t>
      </w:r>
    </w:p>
    <w:p w:rsidR="00212378" w:rsidRPr="0096576F" w:rsidRDefault="00212378" w:rsidP="00A82306">
      <w:pPr>
        <w:pStyle w:val="1"/>
        <w:numPr>
          <w:ilvl w:val="0"/>
          <w:numId w:val="3"/>
        </w:numPr>
        <w:tabs>
          <w:tab w:val="left" w:pos="1141"/>
        </w:tabs>
        <w:ind w:firstLine="720"/>
        <w:jc w:val="both"/>
        <w:rPr>
          <w:sz w:val="26"/>
          <w:szCs w:val="26"/>
        </w:rPr>
      </w:pPr>
      <w:bookmarkStart w:id="8" w:name="bookmark8"/>
      <w:bookmarkEnd w:id="8"/>
      <w:r w:rsidRPr="0096576F">
        <w:rPr>
          <w:sz w:val="26"/>
          <w:szCs w:val="26"/>
        </w:rPr>
        <w:t>посредством размещения в открытой и доступной форме информации: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96576F">
          <w:rPr>
            <w:sz w:val="26"/>
            <w:szCs w:val="26"/>
          </w:rPr>
          <w:t>https://www.gosuslugi.ru/</w:t>
        </w:r>
      </w:hyperlink>
      <w:r w:rsidRPr="0096576F">
        <w:rPr>
          <w:sz w:val="26"/>
          <w:szCs w:val="26"/>
        </w:rPr>
        <w:t>) (далее - ЕПГУ);</w:t>
      </w:r>
    </w:p>
    <w:p w:rsidR="00212378" w:rsidRPr="0096576F" w:rsidRDefault="001A5F49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на официальном сайте органов местного самоуправления Кондинского района Ханты-Мансийского автономного округа </w:t>
      </w:r>
      <w:r w:rsidR="005053D9">
        <w:rPr>
          <w:sz w:val="26"/>
          <w:szCs w:val="26"/>
        </w:rPr>
        <w:t>-</w:t>
      </w:r>
      <w:r w:rsidRPr="0096576F">
        <w:rPr>
          <w:sz w:val="26"/>
          <w:szCs w:val="26"/>
        </w:rPr>
        <w:t xml:space="preserve"> Югры</w:t>
      </w:r>
      <w:r w:rsidR="00D214C2">
        <w:rPr>
          <w:sz w:val="26"/>
          <w:szCs w:val="26"/>
        </w:rPr>
        <w:t>, разд</w:t>
      </w:r>
      <w:r w:rsidR="005053D9">
        <w:rPr>
          <w:sz w:val="26"/>
          <w:szCs w:val="26"/>
        </w:rPr>
        <w:t>ел Городские и</w:t>
      </w:r>
      <w:r w:rsidR="00D214C2">
        <w:rPr>
          <w:sz w:val="26"/>
          <w:szCs w:val="26"/>
        </w:rPr>
        <w:t xml:space="preserve"> сельские поселения </w:t>
      </w:r>
      <w:r w:rsidR="005053D9">
        <w:rPr>
          <w:sz w:val="26"/>
          <w:szCs w:val="26"/>
        </w:rPr>
        <w:t>/ Сельское поселение</w:t>
      </w:r>
      <w:r w:rsidR="00D214C2">
        <w:rPr>
          <w:sz w:val="26"/>
          <w:szCs w:val="26"/>
        </w:rPr>
        <w:t xml:space="preserve"> Леуши</w:t>
      </w:r>
      <w:r w:rsidRPr="0096576F">
        <w:rPr>
          <w:sz w:val="26"/>
          <w:szCs w:val="26"/>
        </w:rPr>
        <w:t>: https://admkonda.ru (далее - официальный сайт);</w:t>
      </w:r>
    </w:p>
    <w:p w:rsidR="00212378" w:rsidRPr="0096576F" w:rsidRDefault="00212378" w:rsidP="00A82306">
      <w:pPr>
        <w:pStyle w:val="1"/>
        <w:numPr>
          <w:ilvl w:val="0"/>
          <w:numId w:val="3"/>
        </w:numPr>
        <w:tabs>
          <w:tab w:val="left" w:pos="1136"/>
        </w:tabs>
        <w:ind w:firstLine="720"/>
        <w:jc w:val="both"/>
        <w:rPr>
          <w:sz w:val="26"/>
          <w:szCs w:val="26"/>
        </w:rPr>
      </w:pPr>
      <w:bookmarkStart w:id="9" w:name="bookmark9"/>
      <w:bookmarkEnd w:id="9"/>
      <w:r w:rsidRPr="0096576F">
        <w:rPr>
          <w:sz w:val="26"/>
          <w:szCs w:val="26"/>
        </w:rPr>
        <w:t xml:space="preserve">посредством размещения информации на информационных стендах </w:t>
      </w:r>
      <w:r w:rsidR="00BF3A76">
        <w:rPr>
          <w:sz w:val="26"/>
          <w:szCs w:val="26"/>
        </w:rPr>
        <w:t xml:space="preserve">администрации сельского поселения Леуши </w:t>
      </w:r>
      <w:r w:rsidRPr="0096576F">
        <w:rPr>
          <w:sz w:val="26"/>
          <w:szCs w:val="26"/>
        </w:rPr>
        <w:t xml:space="preserve"> или многофункционального центра.</w:t>
      </w:r>
    </w:p>
    <w:p w:rsidR="00212378" w:rsidRPr="0096576F" w:rsidRDefault="00212378" w:rsidP="00A82306">
      <w:pPr>
        <w:pStyle w:val="1"/>
        <w:numPr>
          <w:ilvl w:val="0"/>
          <w:numId w:val="2"/>
        </w:numPr>
        <w:tabs>
          <w:tab w:val="left" w:pos="1294"/>
        </w:tabs>
        <w:ind w:firstLine="720"/>
        <w:jc w:val="both"/>
        <w:rPr>
          <w:sz w:val="26"/>
          <w:szCs w:val="26"/>
        </w:rPr>
      </w:pPr>
      <w:bookmarkStart w:id="10" w:name="bookmark10"/>
      <w:bookmarkEnd w:id="10"/>
      <w:r w:rsidRPr="0096576F">
        <w:rPr>
          <w:sz w:val="26"/>
          <w:szCs w:val="26"/>
        </w:rPr>
        <w:t>Информирование осуществляется по вопросам, касающимся: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адресов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справочной информации о работе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>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порядка и сроков предоставления муниципальной услуги;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212378" w:rsidRPr="0096576F" w:rsidRDefault="00212378" w:rsidP="00A82306">
      <w:pPr>
        <w:pStyle w:val="1"/>
        <w:numPr>
          <w:ilvl w:val="0"/>
          <w:numId w:val="2"/>
        </w:numPr>
        <w:tabs>
          <w:tab w:val="left" w:pos="1309"/>
        </w:tabs>
        <w:ind w:firstLine="720"/>
        <w:jc w:val="both"/>
        <w:rPr>
          <w:sz w:val="26"/>
          <w:szCs w:val="26"/>
        </w:rPr>
      </w:pPr>
      <w:bookmarkStart w:id="11" w:name="bookmark11"/>
      <w:bookmarkEnd w:id="11"/>
      <w:r w:rsidRPr="0096576F">
        <w:rPr>
          <w:sz w:val="26"/>
          <w:szCs w:val="26"/>
        </w:rPr>
        <w:t xml:space="preserve">При устном обращении Заявителя (лично или по телефону) должностное лицо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6576F">
        <w:rPr>
          <w:sz w:val="26"/>
          <w:szCs w:val="26"/>
        </w:rPr>
        <w:t>обратившихся</w:t>
      </w:r>
      <w:proofErr w:type="gramEnd"/>
      <w:r w:rsidRPr="0096576F">
        <w:rPr>
          <w:sz w:val="26"/>
          <w:szCs w:val="26"/>
        </w:rPr>
        <w:t xml:space="preserve"> по интересующим вопросам.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Если должностное лицо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изложить обращение в письменной форме;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lastRenderedPageBreak/>
        <w:t>назначить другое время для консультаций.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Должностное лицо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212378" w:rsidRPr="0096576F" w:rsidRDefault="00212378" w:rsidP="00A82306">
      <w:pPr>
        <w:pStyle w:val="1"/>
        <w:numPr>
          <w:ilvl w:val="0"/>
          <w:numId w:val="2"/>
        </w:numPr>
        <w:tabs>
          <w:tab w:val="left" w:pos="1271"/>
        </w:tabs>
        <w:ind w:firstLine="720"/>
        <w:jc w:val="both"/>
        <w:rPr>
          <w:sz w:val="26"/>
          <w:szCs w:val="26"/>
        </w:rPr>
      </w:pPr>
      <w:bookmarkStart w:id="12" w:name="bookmark12"/>
      <w:bookmarkEnd w:id="12"/>
      <w:r w:rsidRPr="0096576F">
        <w:rPr>
          <w:sz w:val="26"/>
          <w:szCs w:val="26"/>
        </w:rPr>
        <w:t xml:space="preserve">По письменному обращению должностное лицо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>, ответственн</w:t>
      </w:r>
      <w:r w:rsidR="00751E7C" w:rsidRPr="0096576F">
        <w:rPr>
          <w:sz w:val="26"/>
          <w:szCs w:val="26"/>
        </w:rPr>
        <w:t>ое</w:t>
      </w:r>
      <w:r w:rsidRPr="0096576F">
        <w:rPr>
          <w:sz w:val="26"/>
          <w:szCs w:val="26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1.5 настоящего Административного регламента в порядке, установленном Федеральным законом </w:t>
      </w:r>
      <w:r w:rsidR="005053D9">
        <w:rPr>
          <w:sz w:val="26"/>
          <w:szCs w:val="26"/>
        </w:rPr>
        <w:t xml:space="preserve">                  </w:t>
      </w:r>
      <w:r w:rsidRPr="0096576F">
        <w:rPr>
          <w:sz w:val="26"/>
          <w:szCs w:val="26"/>
        </w:rPr>
        <w:t xml:space="preserve">от </w:t>
      </w:r>
      <w:r w:rsidR="005053D9">
        <w:rPr>
          <w:sz w:val="26"/>
          <w:szCs w:val="26"/>
        </w:rPr>
        <w:t>0</w:t>
      </w:r>
      <w:r w:rsidRPr="0096576F">
        <w:rPr>
          <w:sz w:val="26"/>
          <w:szCs w:val="26"/>
        </w:rPr>
        <w:t>2 мая 2006 г</w:t>
      </w:r>
      <w:r w:rsidR="005053D9">
        <w:rPr>
          <w:sz w:val="26"/>
          <w:szCs w:val="26"/>
        </w:rPr>
        <w:t>ода</w:t>
      </w:r>
      <w:r w:rsidRPr="0096576F">
        <w:rPr>
          <w:sz w:val="26"/>
          <w:szCs w:val="26"/>
        </w:rPr>
        <w:t xml:space="preserve"> № 59-ФЗ «О порядке рассмотрения обращений граждан Российской Федерации» (далее - Федеральный закон № 59-ФЗ).</w:t>
      </w:r>
    </w:p>
    <w:p w:rsidR="00212378" w:rsidRPr="0096576F" w:rsidRDefault="00212378" w:rsidP="00A82306">
      <w:pPr>
        <w:pStyle w:val="1"/>
        <w:numPr>
          <w:ilvl w:val="0"/>
          <w:numId w:val="2"/>
        </w:numPr>
        <w:tabs>
          <w:tab w:val="left" w:pos="1271"/>
        </w:tabs>
        <w:ind w:firstLine="720"/>
        <w:jc w:val="both"/>
        <w:rPr>
          <w:sz w:val="26"/>
          <w:szCs w:val="26"/>
        </w:rPr>
      </w:pPr>
      <w:bookmarkStart w:id="13" w:name="bookmark13"/>
      <w:bookmarkEnd w:id="13"/>
      <w:r w:rsidRPr="0096576F">
        <w:rPr>
          <w:sz w:val="26"/>
          <w:szCs w:val="26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proofErr w:type="gramStart"/>
      <w:r w:rsidRPr="0096576F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12378" w:rsidRPr="0096576F" w:rsidRDefault="00212378" w:rsidP="00A82306">
      <w:pPr>
        <w:pStyle w:val="1"/>
        <w:numPr>
          <w:ilvl w:val="0"/>
          <w:numId w:val="2"/>
        </w:numPr>
        <w:tabs>
          <w:tab w:val="left" w:pos="1271"/>
        </w:tabs>
        <w:ind w:firstLine="720"/>
        <w:jc w:val="both"/>
        <w:rPr>
          <w:sz w:val="26"/>
          <w:szCs w:val="26"/>
        </w:rPr>
      </w:pPr>
      <w:bookmarkStart w:id="14" w:name="bookmark14"/>
      <w:bookmarkEnd w:id="14"/>
      <w:r w:rsidRPr="0096576F">
        <w:rPr>
          <w:sz w:val="26"/>
          <w:szCs w:val="26"/>
        </w:rPr>
        <w:t xml:space="preserve">На официальном сайте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о месте нахождения и графике работы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справочные телефоны структурных подразделений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, ответственных за предоставление муниципальной услуги, в том числе номер </w:t>
      </w:r>
      <w:proofErr w:type="spellStart"/>
      <w:r w:rsidRPr="0096576F">
        <w:rPr>
          <w:sz w:val="26"/>
          <w:szCs w:val="26"/>
        </w:rPr>
        <w:t>телефона-автоинформатора</w:t>
      </w:r>
      <w:proofErr w:type="spellEnd"/>
      <w:r w:rsidRPr="0096576F">
        <w:rPr>
          <w:sz w:val="26"/>
          <w:szCs w:val="26"/>
        </w:rPr>
        <w:t xml:space="preserve"> (при наличии);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адрес официального сайта, а также электронной почты и (или) формы обратной связи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 в сети «Интернет».</w:t>
      </w:r>
    </w:p>
    <w:p w:rsidR="00212378" w:rsidRPr="0096576F" w:rsidRDefault="00212378" w:rsidP="00A82306">
      <w:pPr>
        <w:pStyle w:val="1"/>
        <w:numPr>
          <w:ilvl w:val="0"/>
          <w:numId w:val="2"/>
        </w:numPr>
        <w:tabs>
          <w:tab w:val="left" w:pos="1414"/>
        </w:tabs>
        <w:ind w:firstLine="720"/>
        <w:jc w:val="both"/>
        <w:rPr>
          <w:sz w:val="26"/>
          <w:szCs w:val="26"/>
        </w:rPr>
      </w:pPr>
      <w:bookmarkStart w:id="15" w:name="bookmark15"/>
      <w:bookmarkEnd w:id="15"/>
      <w:r w:rsidRPr="0096576F">
        <w:rPr>
          <w:sz w:val="26"/>
          <w:szCs w:val="26"/>
        </w:rPr>
        <w:t xml:space="preserve">В залах ожидания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12378" w:rsidRPr="0096576F" w:rsidRDefault="00212378" w:rsidP="00A82306">
      <w:pPr>
        <w:pStyle w:val="1"/>
        <w:numPr>
          <w:ilvl w:val="0"/>
          <w:numId w:val="2"/>
        </w:numPr>
        <w:tabs>
          <w:tab w:val="left" w:pos="1414"/>
        </w:tabs>
        <w:ind w:firstLine="720"/>
        <w:jc w:val="both"/>
        <w:rPr>
          <w:sz w:val="26"/>
          <w:szCs w:val="26"/>
        </w:rPr>
      </w:pPr>
      <w:bookmarkStart w:id="16" w:name="bookmark16"/>
      <w:bookmarkEnd w:id="16"/>
      <w:r w:rsidRPr="0096576F">
        <w:rPr>
          <w:sz w:val="26"/>
          <w:szCs w:val="26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BF3A76">
        <w:rPr>
          <w:sz w:val="26"/>
          <w:szCs w:val="26"/>
        </w:rPr>
        <w:t>Отдел</w:t>
      </w:r>
      <w:r w:rsidR="00F47693" w:rsidRPr="0096576F">
        <w:rPr>
          <w:sz w:val="26"/>
          <w:szCs w:val="26"/>
        </w:rPr>
        <w:t>ом</w:t>
      </w:r>
      <w:r w:rsidRPr="0096576F">
        <w:rPr>
          <w:sz w:val="26"/>
          <w:szCs w:val="26"/>
        </w:rPr>
        <w:t xml:space="preserve"> с учетом требований к информированию, установленных Административным регламентом.</w:t>
      </w:r>
    </w:p>
    <w:p w:rsidR="00212378" w:rsidRDefault="00212378" w:rsidP="00A82306">
      <w:pPr>
        <w:pStyle w:val="1"/>
        <w:numPr>
          <w:ilvl w:val="0"/>
          <w:numId w:val="2"/>
        </w:numPr>
        <w:tabs>
          <w:tab w:val="left" w:pos="1414"/>
        </w:tabs>
        <w:ind w:firstLine="720"/>
        <w:jc w:val="both"/>
        <w:rPr>
          <w:sz w:val="26"/>
          <w:szCs w:val="26"/>
        </w:rPr>
      </w:pPr>
      <w:bookmarkStart w:id="17" w:name="bookmark17"/>
      <w:bookmarkEnd w:id="17"/>
      <w:r w:rsidRPr="0096576F">
        <w:rPr>
          <w:sz w:val="26"/>
          <w:szCs w:val="26"/>
        </w:rPr>
        <w:t xml:space="preserve">Информация о ходе рассмотрения заявления о предоставлении </w:t>
      </w:r>
      <w:r w:rsidRPr="0096576F">
        <w:rPr>
          <w:sz w:val="26"/>
          <w:szCs w:val="26"/>
        </w:rPr>
        <w:lastRenderedPageBreak/>
        <w:t xml:space="preserve">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BF3A76">
        <w:rPr>
          <w:sz w:val="26"/>
          <w:szCs w:val="26"/>
        </w:rPr>
        <w:t>Отдел</w:t>
      </w:r>
      <w:r w:rsidR="00F47693" w:rsidRPr="0096576F">
        <w:rPr>
          <w:sz w:val="26"/>
          <w:szCs w:val="26"/>
        </w:rPr>
        <w:t>е</w:t>
      </w:r>
      <w:r w:rsidRPr="0096576F">
        <w:rPr>
          <w:sz w:val="26"/>
          <w:szCs w:val="26"/>
        </w:rPr>
        <w:t xml:space="preserve"> при обращении заявителя лично, по телефону посредством электронной почты.</w:t>
      </w:r>
    </w:p>
    <w:p w:rsidR="005053D9" w:rsidRPr="0096576F" w:rsidRDefault="005053D9" w:rsidP="005053D9">
      <w:pPr>
        <w:pStyle w:val="1"/>
        <w:tabs>
          <w:tab w:val="left" w:pos="1414"/>
        </w:tabs>
        <w:ind w:left="720" w:firstLine="0"/>
        <w:jc w:val="both"/>
        <w:rPr>
          <w:sz w:val="26"/>
          <w:szCs w:val="26"/>
        </w:rPr>
      </w:pPr>
    </w:p>
    <w:p w:rsidR="006642ED" w:rsidRDefault="002F6302" w:rsidP="00A82306">
      <w:pPr>
        <w:pStyle w:val="1"/>
        <w:numPr>
          <w:ilvl w:val="0"/>
          <w:numId w:val="1"/>
        </w:numPr>
        <w:ind w:left="6" w:hanging="6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С</w:t>
      </w:r>
      <w:r w:rsidR="006642ED">
        <w:rPr>
          <w:sz w:val="26"/>
          <w:szCs w:val="26"/>
        </w:rPr>
        <w:t>тандарт предоставления муниципальной услуги</w:t>
      </w:r>
    </w:p>
    <w:p w:rsidR="006642ED" w:rsidRDefault="006642ED" w:rsidP="006642ED">
      <w:pPr>
        <w:pStyle w:val="1"/>
        <w:ind w:left="6" w:firstLine="0"/>
        <w:jc w:val="center"/>
        <w:rPr>
          <w:sz w:val="26"/>
          <w:szCs w:val="26"/>
        </w:rPr>
      </w:pPr>
    </w:p>
    <w:p w:rsidR="00212378" w:rsidRPr="0096576F" w:rsidRDefault="006642ED" w:rsidP="006642ED">
      <w:pPr>
        <w:pStyle w:val="1"/>
        <w:ind w:left="6"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муниципальной услуги</w:t>
      </w:r>
    </w:p>
    <w:p w:rsidR="002F6302" w:rsidRPr="0096576F" w:rsidRDefault="002F6302" w:rsidP="002F6302">
      <w:pPr>
        <w:pStyle w:val="1"/>
        <w:ind w:left="1820" w:firstLine="0"/>
        <w:rPr>
          <w:sz w:val="26"/>
          <w:szCs w:val="26"/>
        </w:rPr>
      </w:pPr>
    </w:p>
    <w:p w:rsidR="00212378" w:rsidRDefault="002F6302" w:rsidP="00443E8D">
      <w:pPr>
        <w:pStyle w:val="1"/>
        <w:numPr>
          <w:ilvl w:val="0"/>
          <w:numId w:val="4"/>
        </w:numPr>
        <w:tabs>
          <w:tab w:val="left" w:pos="1265"/>
        </w:tabs>
        <w:ind w:firstLine="720"/>
        <w:jc w:val="both"/>
        <w:rPr>
          <w:sz w:val="26"/>
          <w:szCs w:val="26"/>
        </w:rPr>
      </w:pPr>
      <w:bookmarkStart w:id="18" w:name="bookmark18"/>
      <w:bookmarkEnd w:id="18"/>
      <w:r w:rsidRPr="0096576F">
        <w:rPr>
          <w:sz w:val="26"/>
          <w:szCs w:val="26"/>
        </w:rPr>
        <w:t>Муниципальная услуга</w:t>
      </w:r>
      <w:r w:rsidR="00212378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 xml:space="preserve">- </w:t>
      </w:r>
      <w:r w:rsidR="00212378" w:rsidRPr="0096576F">
        <w:rPr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443E8D" w:rsidRPr="0096576F" w:rsidRDefault="00443E8D" w:rsidP="00443E8D">
      <w:pPr>
        <w:pStyle w:val="1"/>
        <w:tabs>
          <w:tab w:val="left" w:pos="1265"/>
        </w:tabs>
        <w:ind w:left="720" w:firstLine="0"/>
        <w:jc w:val="both"/>
        <w:rPr>
          <w:sz w:val="26"/>
          <w:szCs w:val="26"/>
        </w:rPr>
      </w:pPr>
    </w:p>
    <w:p w:rsidR="00212378" w:rsidRDefault="00212378" w:rsidP="00443E8D">
      <w:pPr>
        <w:pStyle w:val="1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Наименование органа местного</w:t>
      </w:r>
      <w:r w:rsidR="002F6302" w:rsidRPr="0096576F">
        <w:rPr>
          <w:sz w:val="26"/>
          <w:szCs w:val="26"/>
        </w:rPr>
        <w:t xml:space="preserve">  </w:t>
      </w:r>
      <w:r w:rsidRPr="0096576F">
        <w:rPr>
          <w:sz w:val="26"/>
          <w:szCs w:val="26"/>
        </w:rPr>
        <w:t xml:space="preserve">самоуправления, предоставляющего </w:t>
      </w:r>
      <w:r w:rsidR="002F6302" w:rsidRPr="0096576F">
        <w:rPr>
          <w:sz w:val="26"/>
          <w:szCs w:val="26"/>
        </w:rPr>
        <w:t>муниципальную</w:t>
      </w:r>
      <w:r w:rsidRPr="0096576F">
        <w:rPr>
          <w:sz w:val="26"/>
          <w:szCs w:val="26"/>
        </w:rPr>
        <w:t xml:space="preserve"> услугу</w:t>
      </w:r>
    </w:p>
    <w:p w:rsidR="00443E8D" w:rsidRPr="0096576F" w:rsidRDefault="00443E8D" w:rsidP="00443E8D">
      <w:pPr>
        <w:pStyle w:val="1"/>
        <w:ind w:firstLine="0"/>
        <w:jc w:val="center"/>
        <w:rPr>
          <w:sz w:val="26"/>
          <w:szCs w:val="26"/>
        </w:rPr>
      </w:pPr>
    </w:p>
    <w:p w:rsidR="00931C00" w:rsidRDefault="002F6302" w:rsidP="00443E8D">
      <w:pPr>
        <w:pStyle w:val="1"/>
        <w:numPr>
          <w:ilvl w:val="0"/>
          <w:numId w:val="4"/>
        </w:numPr>
        <w:tabs>
          <w:tab w:val="left" w:pos="1276"/>
        </w:tabs>
        <w:ind w:firstLine="720"/>
        <w:jc w:val="both"/>
        <w:rPr>
          <w:sz w:val="26"/>
          <w:szCs w:val="26"/>
        </w:rPr>
      </w:pPr>
      <w:bookmarkStart w:id="19" w:name="bookmark19"/>
      <w:bookmarkEnd w:id="19"/>
      <w:r w:rsidRPr="0096576F">
        <w:rPr>
          <w:sz w:val="26"/>
          <w:szCs w:val="26"/>
        </w:rPr>
        <w:t>Муниципальная услуга</w:t>
      </w:r>
      <w:r w:rsidR="00212378" w:rsidRPr="0096576F">
        <w:rPr>
          <w:sz w:val="26"/>
          <w:szCs w:val="26"/>
        </w:rPr>
        <w:t xml:space="preserve"> предоставляется </w:t>
      </w:r>
      <w:r w:rsidR="00931C00">
        <w:rPr>
          <w:sz w:val="26"/>
          <w:szCs w:val="26"/>
        </w:rPr>
        <w:t xml:space="preserve">администрацией сельского поселения Леуши. </w:t>
      </w:r>
    </w:p>
    <w:p w:rsidR="00212378" w:rsidRPr="0096576F" w:rsidRDefault="00931C00" w:rsidP="00443E8D">
      <w:pPr>
        <w:pStyle w:val="1"/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Непосредственное предоставление муниципальной услуги осуществляет о</w:t>
      </w:r>
      <w:r w:rsidR="00BF3A76">
        <w:rPr>
          <w:sz w:val="26"/>
          <w:szCs w:val="26"/>
        </w:rPr>
        <w:t>тдел</w:t>
      </w:r>
      <w:r w:rsidR="002F6302" w:rsidRPr="0096576F">
        <w:rPr>
          <w:color w:val="000000"/>
          <w:sz w:val="26"/>
          <w:szCs w:val="26"/>
        </w:rPr>
        <w:t xml:space="preserve"> </w:t>
      </w:r>
      <w:r w:rsidR="00B82293">
        <w:rPr>
          <w:color w:val="000000"/>
          <w:sz w:val="26"/>
          <w:szCs w:val="26"/>
        </w:rPr>
        <w:t>жилищно</w:t>
      </w:r>
      <w:r w:rsidR="005053D9">
        <w:rPr>
          <w:color w:val="000000"/>
          <w:sz w:val="26"/>
          <w:szCs w:val="26"/>
        </w:rPr>
        <w:t>-</w:t>
      </w:r>
      <w:r w:rsidR="00B82293">
        <w:rPr>
          <w:color w:val="000000"/>
          <w:sz w:val="26"/>
          <w:szCs w:val="26"/>
        </w:rPr>
        <w:t xml:space="preserve">коммунального хозяйства </w:t>
      </w:r>
      <w:r w:rsidR="002F6302" w:rsidRPr="0096576F">
        <w:rPr>
          <w:color w:val="000000"/>
          <w:sz w:val="26"/>
          <w:szCs w:val="26"/>
        </w:rPr>
        <w:t xml:space="preserve">администрации </w:t>
      </w:r>
      <w:r w:rsidR="00B82293">
        <w:rPr>
          <w:color w:val="000000"/>
          <w:sz w:val="26"/>
          <w:szCs w:val="26"/>
        </w:rPr>
        <w:t>сельского поселения Леуши</w:t>
      </w:r>
      <w:r w:rsidR="00443E8D">
        <w:rPr>
          <w:color w:val="000000"/>
          <w:sz w:val="26"/>
          <w:szCs w:val="26"/>
        </w:rPr>
        <w:t xml:space="preserve"> (далее -</w:t>
      </w:r>
      <w:r>
        <w:rPr>
          <w:color w:val="000000"/>
          <w:sz w:val="26"/>
          <w:szCs w:val="26"/>
        </w:rPr>
        <w:t xml:space="preserve"> Отдел)</w:t>
      </w:r>
      <w:r w:rsidR="00212378" w:rsidRPr="0096576F">
        <w:rPr>
          <w:i/>
          <w:iCs/>
          <w:sz w:val="26"/>
          <w:szCs w:val="26"/>
        </w:rPr>
        <w:t>.</w:t>
      </w:r>
    </w:p>
    <w:p w:rsidR="002F6302" w:rsidRPr="0096576F" w:rsidRDefault="00212378" w:rsidP="00443E8D">
      <w:pPr>
        <w:pStyle w:val="1"/>
        <w:numPr>
          <w:ilvl w:val="0"/>
          <w:numId w:val="4"/>
        </w:numPr>
        <w:tabs>
          <w:tab w:val="left" w:pos="1270"/>
        </w:tabs>
        <w:ind w:firstLine="720"/>
        <w:jc w:val="both"/>
        <w:rPr>
          <w:sz w:val="26"/>
          <w:szCs w:val="26"/>
        </w:rPr>
      </w:pPr>
      <w:bookmarkStart w:id="20" w:name="bookmark20"/>
      <w:bookmarkEnd w:id="20"/>
      <w:r w:rsidRPr="0096576F">
        <w:rPr>
          <w:sz w:val="26"/>
          <w:szCs w:val="26"/>
        </w:rPr>
        <w:t xml:space="preserve">В предоставлении муниципальной услуги принимают участие: </w:t>
      </w:r>
    </w:p>
    <w:p w:rsidR="002F6302" w:rsidRPr="0096576F" w:rsidRDefault="002F6302" w:rsidP="00443E8D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- </w:t>
      </w:r>
      <w:proofErr w:type="spellStart"/>
      <w:r w:rsidRPr="0096576F">
        <w:rPr>
          <w:sz w:val="26"/>
          <w:szCs w:val="26"/>
        </w:rPr>
        <w:t>Югре</w:t>
      </w:r>
      <w:proofErr w:type="spellEnd"/>
      <w:r w:rsidRPr="0096576F">
        <w:rPr>
          <w:sz w:val="26"/>
          <w:szCs w:val="26"/>
        </w:rPr>
        <w:t>;</w:t>
      </w:r>
    </w:p>
    <w:p w:rsidR="002F6302" w:rsidRPr="0096576F" w:rsidRDefault="002F6302" w:rsidP="002F6302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Отдел Министерства внутренних дел России по </w:t>
      </w:r>
      <w:proofErr w:type="spellStart"/>
      <w:r w:rsidRPr="0096576F">
        <w:rPr>
          <w:sz w:val="26"/>
          <w:szCs w:val="26"/>
        </w:rPr>
        <w:t>Кондинскому</w:t>
      </w:r>
      <w:proofErr w:type="spellEnd"/>
      <w:r w:rsidRPr="0096576F">
        <w:rPr>
          <w:sz w:val="26"/>
          <w:szCs w:val="26"/>
        </w:rPr>
        <w:t xml:space="preserve"> району;</w:t>
      </w:r>
    </w:p>
    <w:p w:rsidR="002F6302" w:rsidRPr="0096576F" w:rsidRDefault="002F6302" w:rsidP="002F6302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Казенное учреждение Ханты-Мансийского автономного округа - Югры «Центр имущественных отношений»;</w:t>
      </w:r>
    </w:p>
    <w:p w:rsidR="002F6302" w:rsidRPr="0096576F" w:rsidRDefault="002F6302" w:rsidP="002F6302">
      <w:pPr>
        <w:pStyle w:val="1"/>
        <w:ind w:firstLine="720"/>
        <w:jc w:val="both"/>
        <w:rPr>
          <w:sz w:val="26"/>
          <w:szCs w:val="26"/>
        </w:rPr>
      </w:pPr>
      <w:proofErr w:type="gramStart"/>
      <w:r w:rsidRPr="0096576F">
        <w:rPr>
          <w:sz w:val="26"/>
          <w:szCs w:val="26"/>
        </w:rPr>
        <w:t>органы государственной власти, органы местного самоуправления и подведомственные им организации, находящиеся на территории других муниципальных образований Ханты-Мансийского автономного округа - Югры 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 Законом Российской Федерации от 04 июля 1991 года N 1541-1.</w:t>
      </w:r>
      <w:proofErr w:type="gramEnd"/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При предоставлении муниципальной услуги </w:t>
      </w:r>
      <w:r w:rsidR="00BF3A76">
        <w:rPr>
          <w:sz w:val="26"/>
          <w:szCs w:val="26"/>
        </w:rPr>
        <w:t>Отдел</w:t>
      </w:r>
      <w:r w:rsidRPr="0096576F">
        <w:rPr>
          <w:sz w:val="26"/>
          <w:szCs w:val="26"/>
        </w:rPr>
        <w:t xml:space="preserve"> использует виды сведений владельцев (поставщиков) видов сведений, посредством Федеральной государственной информационной системы «Единая система межведомственного электронного взаимодействия» (далее - СМЭВ):</w:t>
      </w:r>
    </w:p>
    <w:p w:rsidR="00212378" w:rsidRPr="0096576F" w:rsidRDefault="00212378" w:rsidP="00A82306">
      <w:pPr>
        <w:pStyle w:val="1"/>
        <w:numPr>
          <w:ilvl w:val="0"/>
          <w:numId w:val="5"/>
        </w:numPr>
        <w:tabs>
          <w:tab w:val="left" w:pos="1093"/>
        </w:tabs>
        <w:ind w:firstLine="740"/>
        <w:jc w:val="both"/>
        <w:rPr>
          <w:sz w:val="26"/>
          <w:szCs w:val="26"/>
        </w:rPr>
      </w:pPr>
      <w:bookmarkStart w:id="21" w:name="bookmark21"/>
      <w:bookmarkEnd w:id="21"/>
      <w:r w:rsidRPr="0096576F">
        <w:rPr>
          <w:sz w:val="26"/>
          <w:szCs w:val="26"/>
        </w:rPr>
        <w:t>Сведения о регистрационном учете по месту жительства или месту пребывания - МВД России;</w:t>
      </w:r>
    </w:p>
    <w:p w:rsidR="00212378" w:rsidRPr="0096576F" w:rsidRDefault="00212378" w:rsidP="00A82306">
      <w:pPr>
        <w:pStyle w:val="1"/>
        <w:numPr>
          <w:ilvl w:val="0"/>
          <w:numId w:val="5"/>
        </w:numPr>
        <w:tabs>
          <w:tab w:val="left" w:pos="1093"/>
        </w:tabs>
        <w:ind w:firstLine="740"/>
        <w:jc w:val="both"/>
        <w:rPr>
          <w:sz w:val="26"/>
          <w:szCs w:val="26"/>
        </w:rPr>
      </w:pPr>
      <w:bookmarkStart w:id="22" w:name="bookmark22"/>
      <w:bookmarkEnd w:id="22"/>
      <w:r w:rsidRPr="0096576F">
        <w:rPr>
          <w:sz w:val="26"/>
          <w:szCs w:val="26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 - МВД России;</w:t>
      </w:r>
    </w:p>
    <w:p w:rsidR="00212378" w:rsidRPr="0096576F" w:rsidRDefault="00212378" w:rsidP="00A82306">
      <w:pPr>
        <w:pStyle w:val="1"/>
        <w:numPr>
          <w:ilvl w:val="0"/>
          <w:numId w:val="5"/>
        </w:numPr>
        <w:tabs>
          <w:tab w:val="left" w:pos="1127"/>
        </w:tabs>
        <w:ind w:firstLine="740"/>
        <w:jc w:val="both"/>
        <w:rPr>
          <w:sz w:val="26"/>
          <w:szCs w:val="26"/>
        </w:rPr>
      </w:pPr>
      <w:bookmarkStart w:id="23" w:name="bookmark23"/>
      <w:bookmarkEnd w:id="23"/>
      <w:r w:rsidRPr="0096576F">
        <w:rPr>
          <w:sz w:val="26"/>
          <w:szCs w:val="26"/>
        </w:rPr>
        <w:t>Предоставление из ЕГР ЗАГС по запросу сведений о рождении - ФНС;</w:t>
      </w:r>
    </w:p>
    <w:p w:rsidR="00212378" w:rsidRPr="0096576F" w:rsidRDefault="00212378" w:rsidP="00A82306">
      <w:pPr>
        <w:pStyle w:val="1"/>
        <w:numPr>
          <w:ilvl w:val="0"/>
          <w:numId w:val="5"/>
        </w:numPr>
        <w:tabs>
          <w:tab w:val="left" w:pos="1127"/>
        </w:tabs>
        <w:ind w:firstLine="740"/>
        <w:jc w:val="both"/>
        <w:rPr>
          <w:sz w:val="26"/>
          <w:szCs w:val="26"/>
        </w:rPr>
      </w:pPr>
      <w:bookmarkStart w:id="24" w:name="bookmark24"/>
      <w:bookmarkEnd w:id="24"/>
      <w:r w:rsidRPr="0096576F">
        <w:rPr>
          <w:sz w:val="26"/>
          <w:szCs w:val="26"/>
        </w:rPr>
        <w:t>Сведения о действительности Паспорта Гражданина РФ - МВД РФ;</w:t>
      </w:r>
    </w:p>
    <w:p w:rsidR="00212378" w:rsidRPr="0096576F" w:rsidRDefault="00212378" w:rsidP="00A82306">
      <w:pPr>
        <w:pStyle w:val="1"/>
        <w:numPr>
          <w:ilvl w:val="0"/>
          <w:numId w:val="5"/>
        </w:numPr>
        <w:tabs>
          <w:tab w:val="left" w:pos="1107"/>
        </w:tabs>
        <w:ind w:firstLine="740"/>
        <w:jc w:val="both"/>
        <w:rPr>
          <w:sz w:val="26"/>
          <w:szCs w:val="26"/>
        </w:rPr>
      </w:pPr>
      <w:bookmarkStart w:id="25" w:name="bookmark25"/>
      <w:bookmarkEnd w:id="25"/>
      <w:r w:rsidRPr="0096576F">
        <w:rPr>
          <w:sz w:val="26"/>
          <w:szCs w:val="26"/>
        </w:rPr>
        <w:t>О соответствии фамильно-именной группы, даты рождения, пола и СНИЛС - ПФР;</w:t>
      </w:r>
    </w:p>
    <w:p w:rsidR="00212378" w:rsidRPr="0096576F" w:rsidRDefault="00212378" w:rsidP="00A82306">
      <w:pPr>
        <w:pStyle w:val="1"/>
        <w:numPr>
          <w:ilvl w:val="0"/>
          <w:numId w:val="5"/>
        </w:numPr>
        <w:tabs>
          <w:tab w:val="left" w:pos="1127"/>
        </w:tabs>
        <w:ind w:firstLine="740"/>
        <w:jc w:val="both"/>
        <w:rPr>
          <w:sz w:val="26"/>
          <w:szCs w:val="26"/>
        </w:rPr>
      </w:pPr>
      <w:bookmarkStart w:id="26" w:name="bookmark26"/>
      <w:bookmarkEnd w:id="26"/>
      <w:r w:rsidRPr="0096576F">
        <w:rPr>
          <w:sz w:val="26"/>
          <w:szCs w:val="26"/>
        </w:rPr>
        <w:t>Сведения из ЕГР ЗАГС о перемене фамилии, имени, отчестве - ФНС;</w:t>
      </w:r>
    </w:p>
    <w:p w:rsidR="00212378" w:rsidRPr="0096576F" w:rsidRDefault="00212378" w:rsidP="00A82306">
      <w:pPr>
        <w:pStyle w:val="1"/>
        <w:numPr>
          <w:ilvl w:val="0"/>
          <w:numId w:val="5"/>
        </w:numPr>
        <w:tabs>
          <w:tab w:val="left" w:pos="1098"/>
        </w:tabs>
        <w:ind w:firstLine="740"/>
        <w:jc w:val="both"/>
        <w:rPr>
          <w:sz w:val="26"/>
          <w:szCs w:val="26"/>
        </w:rPr>
      </w:pPr>
      <w:bookmarkStart w:id="27" w:name="bookmark27"/>
      <w:bookmarkEnd w:id="27"/>
      <w:r w:rsidRPr="0096576F">
        <w:rPr>
          <w:sz w:val="26"/>
          <w:szCs w:val="26"/>
        </w:rPr>
        <w:lastRenderedPageBreak/>
        <w:t>Сведения о наличии приватизируемого жилого помещения в реестре муниципальной собственности - орган местного самоуправления, ответственный за ведение реестра муниципальной собственности;</w:t>
      </w:r>
    </w:p>
    <w:p w:rsidR="00212378" w:rsidRPr="0096576F" w:rsidRDefault="00212378" w:rsidP="00A82306">
      <w:pPr>
        <w:pStyle w:val="1"/>
        <w:numPr>
          <w:ilvl w:val="0"/>
          <w:numId w:val="5"/>
        </w:numPr>
        <w:tabs>
          <w:tab w:val="left" w:pos="1098"/>
        </w:tabs>
        <w:ind w:firstLine="740"/>
        <w:jc w:val="both"/>
        <w:rPr>
          <w:sz w:val="26"/>
          <w:szCs w:val="26"/>
        </w:rPr>
      </w:pPr>
      <w:bookmarkStart w:id="28" w:name="bookmark28"/>
      <w:bookmarkEnd w:id="28"/>
      <w:r w:rsidRPr="0096576F">
        <w:rPr>
          <w:sz w:val="26"/>
          <w:szCs w:val="26"/>
        </w:rPr>
        <w:t>Сведения, подтверждающие, что ранее право заявителя на приватизацию не было использовано - орган местного самоуправления, осуществляющий заключение договора на приватизацию;</w:t>
      </w:r>
    </w:p>
    <w:p w:rsidR="00212378" w:rsidRPr="0096576F" w:rsidRDefault="00212378" w:rsidP="00A82306">
      <w:pPr>
        <w:pStyle w:val="1"/>
        <w:numPr>
          <w:ilvl w:val="0"/>
          <w:numId w:val="5"/>
        </w:numPr>
        <w:tabs>
          <w:tab w:val="left" w:pos="1098"/>
        </w:tabs>
        <w:ind w:firstLine="740"/>
        <w:jc w:val="both"/>
        <w:rPr>
          <w:sz w:val="26"/>
          <w:szCs w:val="26"/>
        </w:rPr>
      </w:pPr>
      <w:bookmarkStart w:id="29" w:name="bookmark29"/>
      <w:bookmarkEnd w:id="29"/>
      <w:r w:rsidRPr="0096576F">
        <w:rPr>
          <w:sz w:val="26"/>
          <w:szCs w:val="26"/>
        </w:rPr>
        <w:t>Документы, подтверждающие право заявителя на пользование жилым помещением - орган местного самоуправления, ответственный за предоставление жилых помещений на условиях найма из муниципальной собственности;</w:t>
      </w:r>
    </w:p>
    <w:p w:rsidR="00212378" w:rsidRPr="0096576F" w:rsidRDefault="00212378" w:rsidP="00A82306">
      <w:pPr>
        <w:pStyle w:val="1"/>
        <w:numPr>
          <w:ilvl w:val="0"/>
          <w:numId w:val="5"/>
        </w:numPr>
        <w:tabs>
          <w:tab w:val="left" w:pos="1227"/>
        </w:tabs>
        <w:ind w:firstLine="740"/>
        <w:jc w:val="both"/>
        <w:rPr>
          <w:sz w:val="26"/>
          <w:szCs w:val="26"/>
        </w:rPr>
      </w:pPr>
      <w:bookmarkStart w:id="30" w:name="bookmark30"/>
      <w:bookmarkEnd w:id="30"/>
      <w:r w:rsidRPr="0096576F">
        <w:rPr>
          <w:sz w:val="26"/>
          <w:szCs w:val="26"/>
        </w:rPr>
        <w:t>Соглашение о расторжении договора передачи жилого помещения в собственность граждан - орган местного самоуправления, осуществляющий заключение договора на приватизацию.</w:t>
      </w:r>
    </w:p>
    <w:p w:rsidR="00212378" w:rsidRDefault="007E6EE8" w:rsidP="00443E8D">
      <w:pPr>
        <w:pStyle w:val="1"/>
        <w:numPr>
          <w:ilvl w:val="0"/>
          <w:numId w:val="4"/>
        </w:numPr>
        <w:tabs>
          <w:tab w:val="left" w:pos="1421"/>
        </w:tabs>
        <w:ind w:firstLine="740"/>
        <w:jc w:val="both"/>
        <w:rPr>
          <w:sz w:val="26"/>
          <w:szCs w:val="26"/>
        </w:rPr>
      </w:pPr>
      <w:bookmarkStart w:id="31" w:name="bookmark31"/>
      <w:bookmarkEnd w:id="31"/>
      <w:proofErr w:type="gramStart"/>
      <w:r w:rsidRPr="0096576F">
        <w:rPr>
          <w:sz w:val="26"/>
          <w:szCs w:val="26"/>
        </w:rPr>
        <w:t xml:space="preserve">В соответствии с требованиями пункта 3 части 1 статьи 7 Федерального закона № 210-ФЗ </w:t>
      </w:r>
      <w:r w:rsidR="00212378" w:rsidRPr="0096576F">
        <w:rPr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443E8D" w:rsidRPr="0096576F" w:rsidRDefault="00443E8D" w:rsidP="00443E8D">
      <w:pPr>
        <w:pStyle w:val="1"/>
        <w:tabs>
          <w:tab w:val="left" w:pos="1421"/>
        </w:tabs>
        <w:ind w:left="740" w:firstLine="0"/>
        <w:jc w:val="both"/>
        <w:rPr>
          <w:sz w:val="26"/>
          <w:szCs w:val="26"/>
        </w:rPr>
      </w:pPr>
    </w:p>
    <w:p w:rsidR="00212378" w:rsidRDefault="00212378" w:rsidP="00443E8D">
      <w:pPr>
        <w:pStyle w:val="1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Описание результата предоставления муниципальной</w:t>
      </w:r>
      <w:r w:rsidR="000F754F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услуги</w:t>
      </w:r>
    </w:p>
    <w:p w:rsidR="00443E8D" w:rsidRPr="0096576F" w:rsidRDefault="00443E8D" w:rsidP="00443E8D">
      <w:pPr>
        <w:pStyle w:val="1"/>
        <w:ind w:firstLine="0"/>
        <w:jc w:val="center"/>
        <w:rPr>
          <w:sz w:val="26"/>
          <w:szCs w:val="26"/>
        </w:rPr>
      </w:pPr>
    </w:p>
    <w:p w:rsidR="00212378" w:rsidRPr="0096576F" w:rsidRDefault="00212378" w:rsidP="00443E8D">
      <w:pPr>
        <w:pStyle w:val="1"/>
        <w:numPr>
          <w:ilvl w:val="0"/>
          <w:numId w:val="4"/>
        </w:numPr>
        <w:tabs>
          <w:tab w:val="left" w:pos="1131"/>
        </w:tabs>
        <w:ind w:firstLine="560"/>
        <w:jc w:val="both"/>
        <w:rPr>
          <w:sz w:val="26"/>
          <w:szCs w:val="26"/>
        </w:rPr>
      </w:pPr>
      <w:bookmarkStart w:id="32" w:name="bookmark32"/>
      <w:bookmarkEnd w:id="32"/>
      <w:r w:rsidRPr="0096576F">
        <w:rPr>
          <w:sz w:val="26"/>
          <w:szCs w:val="26"/>
        </w:rPr>
        <w:t xml:space="preserve">Результатом предоставления </w:t>
      </w:r>
      <w:r w:rsidR="00FD52C1" w:rsidRPr="0096576F">
        <w:rPr>
          <w:sz w:val="26"/>
          <w:szCs w:val="26"/>
        </w:rPr>
        <w:t>муниципальной услуги</w:t>
      </w:r>
      <w:r w:rsidRPr="0096576F">
        <w:rPr>
          <w:sz w:val="26"/>
          <w:szCs w:val="26"/>
        </w:rPr>
        <w:t xml:space="preserve"> является один из следующих документов:</w:t>
      </w:r>
    </w:p>
    <w:p w:rsidR="00212378" w:rsidRPr="0096576F" w:rsidRDefault="00212378" w:rsidP="00443E8D">
      <w:pPr>
        <w:pStyle w:val="1"/>
        <w:numPr>
          <w:ilvl w:val="0"/>
          <w:numId w:val="6"/>
        </w:numPr>
        <w:tabs>
          <w:tab w:val="left" w:pos="1421"/>
        </w:tabs>
        <w:ind w:firstLine="560"/>
        <w:jc w:val="both"/>
        <w:rPr>
          <w:sz w:val="26"/>
          <w:szCs w:val="26"/>
        </w:rPr>
      </w:pPr>
      <w:bookmarkStart w:id="33" w:name="bookmark33"/>
      <w:bookmarkEnd w:id="33"/>
      <w:r w:rsidRPr="0096576F">
        <w:rPr>
          <w:sz w:val="26"/>
          <w:szCs w:val="26"/>
        </w:rPr>
        <w:t xml:space="preserve">Решение </w:t>
      </w:r>
      <w:proofErr w:type="gramStart"/>
      <w:r w:rsidRPr="0096576F">
        <w:rPr>
          <w:sz w:val="26"/>
          <w:szCs w:val="26"/>
        </w:rPr>
        <w:t>о заключении договора о передаче жилого помещения в собственность граждан с приложением проекта договора о передаче</w:t>
      </w:r>
      <w:proofErr w:type="gramEnd"/>
      <w:r w:rsidRPr="0096576F">
        <w:rPr>
          <w:sz w:val="26"/>
          <w:szCs w:val="26"/>
        </w:rPr>
        <w:t xml:space="preserve"> жилого помещения в собственность граждан в форме электронного документа, подписанного усиленной электронной подписью.</w:t>
      </w:r>
    </w:p>
    <w:p w:rsidR="00212378" w:rsidRDefault="00212378" w:rsidP="00443E8D">
      <w:pPr>
        <w:pStyle w:val="1"/>
        <w:numPr>
          <w:ilvl w:val="2"/>
          <w:numId w:val="25"/>
        </w:numPr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Решение об отказе в предоставлении </w:t>
      </w:r>
      <w:r w:rsidR="00FD52C1" w:rsidRPr="0096576F">
        <w:rPr>
          <w:sz w:val="26"/>
          <w:szCs w:val="26"/>
        </w:rPr>
        <w:t>муниципальной услуги</w:t>
      </w:r>
      <w:r w:rsidRPr="0096576F">
        <w:rPr>
          <w:sz w:val="26"/>
          <w:szCs w:val="26"/>
        </w:rPr>
        <w:t>.</w:t>
      </w:r>
    </w:p>
    <w:p w:rsidR="00443E8D" w:rsidRPr="0096576F" w:rsidRDefault="00443E8D" w:rsidP="00443E8D">
      <w:pPr>
        <w:pStyle w:val="1"/>
        <w:ind w:left="1428" w:firstLine="0"/>
        <w:jc w:val="both"/>
        <w:rPr>
          <w:sz w:val="26"/>
          <w:szCs w:val="26"/>
        </w:rPr>
      </w:pPr>
    </w:p>
    <w:p w:rsidR="00212378" w:rsidRDefault="00212378" w:rsidP="00443E8D">
      <w:pPr>
        <w:pStyle w:val="1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Срок предоставления муниципальной услуги, в том</w:t>
      </w:r>
      <w:r w:rsidRPr="0096576F">
        <w:rPr>
          <w:sz w:val="26"/>
          <w:szCs w:val="26"/>
        </w:rPr>
        <w:br/>
        <w:t>числе с учетом необходимости обращения в организации, участвующие в</w:t>
      </w:r>
      <w:r w:rsidRPr="0096576F">
        <w:rPr>
          <w:sz w:val="26"/>
          <w:szCs w:val="26"/>
        </w:rPr>
        <w:br/>
        <w:t>предоставлении муниципальной услуги, срок</w:t>
      </w:r>
      <w:r w:rsidR="0055075F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приостановления предоставления муниципальной услуги,</w:t>
      </w:r>
      <w:r w:rsidR="0055075F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срок выдачи (направления) документов, являющихся результатом</w:t>
      </w:r>
      <w:r w:rsidR="0055075F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предоставления муниципальной услуги</w:t>
      </w:r>
    </w:p>
    <w:p w:rsidR="00443E8D" w:rsidRPr="0096576F" w:rsidRDefault="00443E8D" w:rsidP="00443E8D">
      <w:pPr>
        <w:pStyle w:val="1"/>
        <w:ind w:firstLine="0"/>
        <w:jc w:val="center"/>
        <w:rPr>
          <w:sz w:val="26"/>
          <w:szCs w:val="26"/>
        </w:rPr>
      </w:pPr>
    </w:p>
    <w:p w:rsidR="00212378" w:rsidRDefault="00BF3A76" w:rsidP="00443E8D">
      <w:pPr>
        <w:pStyle w:val="1"/>
        <w:numPr>
          <w:ilvl w:val="0"/>
          <w:numId w:val="4"/>
        </w:numPr>
        <w:tabs>
          <w:tab w:val="left" w:pos="1267"/>
        </w:tabs>
        <w:ind w:firstLine="720"/>
        <w:jc w:val="both"/>
        <w:rPr>
          <w:sz w:val="26"/>
          <w:szCs w:val="26"/>
        </w:rPr>
      </w:pPr>
      <w:bookmarkStart w:id="34" w:name="bookmark34"/>
      <w:bookmarkEnd w:id="34"/>
      <w:r>
        <w:rPr>
          <w:sz w:val="26"/>
          <w:szCs w:val="26"/>
        </w:rPr>
        <w:t>Отдел</w:t>
      </w:r>
      <w:r w:rsidR="00212378" w:rsidRPr="0096576F">
        <w:rPr>
          <w:sz w:val="26"/>
          <w:szCs w:val="26"/>
        </w:rPr>
        <w:t xml:space="preserve"> в течение 35 рабочих дней со дня регистрации заявления и документов, необходимых для предоставления муниципальной услуги в </w:t>
      </w:r>
      <w:r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е</w:t>
      </w:r>
      <w:r w:rsidR="00212378" w:rsidRPr="0096576F">
        <w:rPr>
          <w:sz w:val="26"/>
          <w:szCs w:val="26"/>
        </w:rPr>
        <w:t>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443E8D" w:rsidRPr="0096576F" w:rsidRDefault="00443E8D" w:rsidP="00443E8D">
      <w:pPr>
        <w:pStyle w:val="1"/>
        <w:tabs>
          <w:tab w:val="left" w:pos="1267"/>
        </w:tabs>
        <w:ind w:left="720" w:firstLine="0"/>
        <w:jc w:val="both"/>
        <w:rPr>
          <w:sz w:val="26"/>
          <w:szCs w:val="26"/>
        </w:rPr>
      </w:pPr>
    </w:p>
    <w:p w:rsidR="00212378" w:rsidRDefault="00212378" w:rsidP="00443E8D">
      <w:pPr>
        <w:pStyle w:val="1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Нормативные правовые акты, регулирующие предоставление</w:t>
      </w:r>
      <w:r w:rsidRPr="0096576F">
        <w:rPr>
          <w:sz w:val="26"/>
          <w:szCs w:val="26"/>
        </w:rPr>
        <w:br/>
        <w:t>муниципальной услуги</w:t>
      </w:r>
    </w:p>
    <w:p w:rsidR="00443E8D" w:rsidRPr="0096576F" w:rsidRDefault="00443E8D" w:rsidP="00443E8D">
      <w:pPr>
        <w:pStyle w:val="1"/>
        <w:ind w:firstLine="0"/>
        <w:jc w:val="center"/>
        <w:rPr>
          <w:sz w:val="26"/>
          <w:szCs w:val="26"/>
        </w:rPr>
      </w:pPr>
    </w:p>
    <w:p w:rsidR="00212378" w:rsidRDefault="00212378" w:rsidP="00443E8D">
      <w:pPr>
        <w:pStyle w:val="1"/>
        <w:numPr>
          <w:ilvl w:val="0"/>
          <w:numId w:val="4"/>
        </w:numPr>
        <w:tabs>
          <w:tab w:val="left" w:pos="1245"/>
        </w:tabs>
        <w:ind w:firstLine="600"/>
        <w:jc w:val="both"/>
        <w:rPr>
          <w:sz w:val="26"/>
          <w:szCs w:val="26"/>
        </w:rPr>
      </w:pPr>
      <w:bookmarkStart w:id="35" w:name="bookmark35"/>
      <w:bookmarkEnd w:id="35"/>
      <w:r w:rsidRPr="0096576F">
        <w:rPr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</w:t>
      </w:r>
      <w:r w:rsidR="0055075F" w:rsidRPr="0096576F">
        <w:rPr>
          <w:sz w:val="26"/>
          <w:szCs w:val="26"/>
        </w:rPr>
        <w:t xml:space="preserve">ов официального опубликования) размещен </w:t>
      </w:r>
      <w:r w:rsidR="000F754F" w:rsidRPr="0096576F">
        <w:rPr>
          <w:sz w:val="26"/>
          <w:szCs w:val="26"/>
        </w:rPr>
        <w:t xml:space="preserve">в региональной информационной системе Ханты-Мансийского автономного округа - Югры </w:t>
      </w:r>
      <w:r w:rsidR="00443E8D">
        <w:rPr>
          <w:sz w:val="26"/>
          <w:szCs w:val="26"/>
        </w:rPr>
        <w:t>«</w:t>
      </w:r>
      <w:r w:rsidR="000F754F" w:rsidRPr="0096576F">
        <w:rPr>
          <w:sz w:val="26"/>
          <w:szCs w:val="26"/>
        </w:rPr>
        <w:t xml:space="preserve">Реестр государственных и </w:t>
      </w:r>
      <w:r w:rsidR="000F754F" w:rsidRPr="0096576F">
        <w:rPr>
          <w:sz w:val="26"/>
          <w:szCs w:val="26"/>
        </w:rPr>
        <w:lastRenderedPageBreak/>
        <w:t xml:space="preserve">муниципальных услуг (функций) Ханты-Мансийского автономного округа </w:t>
      </w:r>
      <w:r w:rsidR="00443E8D">
        <w:rPr>
          <w:sz w:val="26"/>
          <w:szCs w:val="26"/>
        </w:rPr>
        <w:t>–</w:t>
      </w:r>
      <w:r w:rsidR="000F754F" w:rsidRPr="0096576F">
        <w:rPr>
          <w:sz w:val="26"/>
          <w:szCs w:val="26"/>
        </w:rPr>
        <w:t xml:space="preserve"> </w:t>
      </w:r>
      <w:r w:rsidR="00443E8D">
        <w:rPr>
          <w:sz w:val="26"/>
          <w:szCs w:val="26"/>
        </w:rPr>
        <w:t>Югры»</w:t>
      </w:r>
      <w:r w:rsidR="000F754F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и на ЕПГУ.</w:t>
      </w:r>
    </w:p>
    <w:p w:rsidR="00443E8D" w:rsidRPr="0096576F" w:rsidRDefault="00443E8D" w:rsidP="00443E8D">
      <w:pPr>
        <w:pStyle w:val="1"/>
        <w:tabs>
          <w:tab w:val="left" w:pos="1245"/>
        </w:tabs>
        <w:ind w:left="600" w:firstLine="0"/>
        <w:jc w:val="both"/>
        <w:rPr>
          <w:sz w:val="26"/>
          <w:szCs w:val="26"/>
        </w:rPr>
      </w:pPr>
    </w:p>
    <w:p w:rsidR="00212378" w:rsidRDefault="00212378" w:rsidP="00212378">
      <w:pPr>
        <w:pStyle w:val="1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Исчерпывающий перечень документов и сведений, необходимых в</w:t>
      </w:r>
      <w:r w:rsidRPr="0096576F">
        <w:rPr>
          <w:sz w:val="26"/>
          <w:szCs w:val="26"/>
        </w:rPr>
        <w:br/>
        <w:t>соответствии с нормативными правовыми актами для предоставления</w:t>
      </w:r>
      <w:r w:rsidRPr="0096576F">
        <w:rPr>
          <w:sz w:val="26"/>
          <w:szCs w:val="26"/>
        </w:rPr>
        <w:br/>
        <w:t>муниципальной услуги и услуг, которые являются</w:t>
      </w:r>
      <w:r w:rsidR="0055075F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 xml:space="preserve">необходимыми и обязательными для предоставления </w:t>
      </w:r>
      <w:r w:rsidR="00B622E4" w:rsidRPr="0096576F">
        <w:rPr>
          <w:sz w:val="26"/>
          <w:szCs w:val="26"/>
        </w:rPr>
        <w:t>муниципальной услуги</w:t>
      </w:r>
      <w:r w:rsidRPr="0096576F">
        <w:rPr>
          <w:sz w:val="26"/>
          <w:szCs w:val="26"/>
        </w:rPr>
        <w:t>, подлежащих представлению заявителем, способы их</w:t>
      </w:r>
      <w:r w:rsidR="0055075F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получения заявителем, в том числе в электронной форме, порядок их</w:t>
      </w:r>
      <w:r w:rsidR="0055075F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представления</w:t>
      </w:r>
    </w:p>
    <w:p w:rsidR="00443E8D" w:rsidRPr="0096576F" w:rsidRDefault="00443E8D" w:rsidP="00212378">
      <w:pPr>
        <w:pStyle w:val="1"/>
        <w:ind w:firstLine="0"/>
        <w:jc w:val="center"/>
        <w:rPr>
          <w:sz w:val="26"/>
          <w:szCs w:val="26"/>
        </w:rPr>
      </w:pPr>
    </w:p>
    <w:p w:rsidR="00212378" w:rsidRPr="0096576F" w:rsidRDefault="00212378" w:rsidP="00A82306">
      <w:pPr>
        <w:pStyle w:val="1"/>
        <w:numPr>
          <w:ilvl w:val="0"/>
          <w:numId w:val="4"/>
        </w:numPr>
        <w:tabs>
          <w:tab w:val="left" w:pos="1262"/>
        </w:tabs>
        <w:ind w:firstLine="720"/>
        <w:jc w:val="both"/>
        <w:rPr>
          <w:sz w:val="26"/>
          <w:szCs w:val="26"/>
        </w:rPr>
      </w:pPr>
      <w:bookmarkStart w:id="36" w:name="bookmark36"/>
      <w:bookmarkEnd w:id="36"/>
      <w:r w:rsidRPr="0096576F">
        <w:rPr>
          <w:sz w:val="26"/>
          <w:szCs w:val="26"/>
        </w:rPr>
        <w:t>Для получения муниципальной услуги заявитель представляет:</w:t>
      </w:r>
    </w:p>
    <w:p w:rsidR="00212378" w:rsidRPr="0096576F" w:rsidRDefault="00212378" w:rsidP="00A82306">
      <w:pPr>
        <w:pStyle w:val="1"/>
        <w:numPr>
          <w:ilvl w:val="0"/>
          <w:numId w:val="7"/>
        </w:numPr>
        <w:tabs>
          <w:tab w:val="left" w:pos="1473"/>
        </w:tabs>
        <w:ind w:firstLine="720"/>
        <w:jc w:val="both"/>
        <w:rPr>
          <w:sz w:val="26"/>
          <w:szCs w:val="26"/>
        </w:rPr>
      </w:pPr>
      <w:bookmarkStart w:id="37" w:name="bookmark37"/>
      <w:bookmarkEnd w:id="37"/>
      <w:r w:rsidRPr="0096576F">
        <w:rPr>
          <w:sz w:val="26"/>
          <w:szCs w:val="26"/>
        </w:rPr>
        <w:t>Заявление о предоставлении муниципальной услуги</w:t>
      </w:r>
      <w:r w:rsidR="00781110">
        <w:rPr>
          <w:sz w:val="26"/>
          <w:szCs w:val="26"/>
        </w:rPr>
        <w:t xml:space="preserve"> по форме, согласно Приложению </w:t>
      </w:r>
      <w:r w:rsidRPr="0096576F">
        <w:rPr>
          <w:sz w:val="26"/>
          <w:szCs w:val="26"/>
        </w:rPr>
        <w:t>1 к настоящему Административному регламенту.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12378" w:rsidRPr="0096576F" w:rsidRDefault="00212378" w:rsidP="00DF1174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форме электронного документа в личном кабинете на ЕПГУ;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дополнительно на бумажном носителе в виде распечатанного экземпляра электронного документа в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е</w:t>
      </w:r>
      <w:r w:rsidRPr="0096576F">
        <w:rPr>
          <w:sz w:val="26"/>
          <w:szCs w:val="26"/>
        </w:rPr>
        <w:t>, многофункциональном центре.</w:t>
      </w:r>
    </w:p>
    <w:p w:rsidR="00212378" w:rsidRPr="0096576F" w:rsidRDefault="00212378" w:rsidP="00A82306">
      <w:pPr>
        <w:pStyle w:val="1"/>
        <w:numPr>
          <w:ilvl w:val="0"/>
          <w:numId w:val="7"/>
        </w:numPr>
        <w:tabs>
          <w:tab w:val="left" w:pos="1762"/>
        </w:tabs>
        <w:ind w:firstLine="720"/>
        <w:jc w:val="both"/>
        <w:rPr>
          <w:sz w:val="26"/>
          <w:szCs w:val="26"/>
        </w:rPr>
      </w:pPr>
      <w:bookmarkStart w:id="38" w:name="bookmark38"/>
      <w:bookmarkEnd w:id="38"/>
      <w:r w:rsidRPr="0096576F">
        <w:rPr>
          <w:sz w:val="26"/>
          <w:szCs w:val="26"/>
        </w:rPr>
        <w:t>Основной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заявителя без использования ЕПГУ</w:t>
      </w:r>
      <w:r w:rsidR="00695A94" w:rsidRPr="0096576F">
        <w:rPr>
          <w:sz w:val="26"/>
          <w:szCs w:val="26"/>
        </w:rPr>
        <w:t>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96576F">
        <w:rPr>
          <w:sz w:val="26"/>
          <w:szCs w:val="26"/>
        </w:rPr>
        <w:t>ии и ау</w:t>
      </w:r>
      <w:proofErr w:type="gramEnd"/>
      <w:r w:rsidRPr="0096576F">
        <w:rPr>
          <w:sz w:val="26"/>
          <w:szCs w:val="26"/>
        </w:rPr>
        <w:t>тентификации (далее - ЕСИА) и могут быть проверены путем направления запроса с использованием СМЭВ.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случае</w:t>
      </w:r>
      <w:proofErr w:type="gramStart"/>
      <w:r w:rsidRPr="0096576F">
        <w:rPr>
          <w:sz w:val="26"/>
          <w:szCs w:val="26"/>
        </w:rPr>
        <w:t>,</w:t>
      </w:r>
      <w:proofErr w:type="gramEnd"/>
      <w:r w:rsidRPr="0096576F">
        <w:rPr>
          <w:sz w:val="26"/>
          <w:szCs w:val="26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Документ, подтверждающий полномочия заявителя должен быть выдан нотариусом и подписан усиленной квалификационной электронной подписью нотариуса.</w:t>
      </w:r>
    </w:p>
    <w:p w:rsidR="00212378" w:rsidRPr="0096576F" w:rsidRDefault="00212378" w:rsidP="00A82306">
      <w:pPr>
        <w:pStyle w:val="1"/>
        <w:numPr>
          <w:ilvl w:val="0"/>
          <w:numId w:val="8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bookmarkStart w:id="39" w:name="bookmark39"/>
      <w:bookmarkEnd w:id="39"/>
      <w:r w:rsidRPr="0096576F">
        <w:rPr>
          <w:sz w:val="26"/>
          <w:szCs w:val="26"/>
        </w:rPr>
        <w:t>Основной документ, удостоверяющий личность представителя заявителя (паспорт гражданина Российской Федерации) предоставляется в случаях обращения представителя заявителя без использования ЕПГУ.</w:t>
      </w:r>
    </w:p>
    <w:p w:rsidR="00212378" w:rsidRPr="0096576F" w:rsidRDefault="00212378" w:rsidP="00A82306">
      <w:pPr>
        <w:pStyle w:val="1"/>
        <w:numPr>
          <w:ilvl w:val="0"/>
          <w:numId w:val="8"/>
        </w:numPr>
        <w:tabs>
          <w:tab w:val="left" w:pos="1455"/>
        </w:tabs>
        <w:ind w:firstLine="720"/>
        <w:jc w:val="both"/>
        <w:rPr>
          <w:sz w:val="26"/>
          <w:szCs w:val="26"/>
        </w:rPr>
      </w:pPr>
      <w:bookmarkStart w:id="40" w:name="bookmark40"/>
      <w:bookmarkEnd w:id="40"/>
      <w:proofErr w:type="gramStart"/>
      <w:r w:rsidRPr="0096576F">
        <w:rPr>
          <w:sz w:val="26"/>
          <w:szCs w:val="26"/>
        </w:rPr>
        <w:t xml:space="preserve">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найма, достигшего </w:t>
      </w:r>
      <w:r w:rsidR="00781110">
        <w:rPr>
          <w:sz w:val="26"/>
          <w:szCs w:val="26"/>
        </w:rPr>
        <w:t xml:space="preserve">               </w:t>
      </w:r>
      <w:r w:rsidRPr="0096576F">
        <w:rPr>
          <w:sz w:val="26"/>
          <w:szCs w:val="26"/>
        </w:rPr>
        <w:t xml:space="preserve">14-летнего возраста, или решение </w:t>
      </w:r>
      <w:r w:rsidR="00695A94" w:rsidRPr="0096576F">
        <w:rPr>
          <w:sz w:val="26"/>
          <w:szCs w:val="26"/>
        </w:rPr>
        <w:t>уполномоченного органа</w:t>
      </w:r>
      <w:r w:rsidRPr="0096576F">
        <w:rPr>
          <w:sz w:val="26"/>
          <w:szCs w:val="26"/>
        </w:rPr>
        <w:t xml:space="preserve">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</w:t>
      </w:r>
      <w:proofErr w:type="gramEnd"/>
      <w:r w:rsidRPr="0096576F">
        <w:rPr>
          <w:sz w:val="26"/>
          <w:szCs w:val="26"/>
        </w:rPr>
        <w:t xml:space="preserve">, детей, помещенных под надзор в организации для детей-сирот и детей, оставшихся без </w:t>
      </w:r>
      <w:r w:rsidRPr="0096576F">
        <w:rPr>
          <w:sz w:val="26"/>
          <w:szCs w:val="26"/>
        </w:rPr>
        <w:lastRenderedPageBreak/>
        <w:t>попечения родителей),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(далее - договор передачи), получению договора передачи.</w:t>
      </w:r>
    </w:p>
    <w:p w:rsidR="00212378" w:rsidRPr="0096576F" w:rsidRDefault="00212378" w:rsidP="00A82306">
      <w:pPr>
        <w:pStyle w:val="1"/>
        <w:numPr>
          <w:ilvl w:val="0"/>
          <w:numId w:val="8"/>
        </w:numPr>
        <w:tabs>
          <w:tab w:val="left" w:pos="1455"/>
        </w:tabs>
        <w:ind w:firstLine="720"/>
        <w:jc w:val="both"/>
        <w:rPr>
          <w:sz w:val="26"/>
          <w:szCs w:val="26"/>
        </w:rPr>
      </w:pPr>
      <w:bookmarkStart w:id="41" w:name="bookmark41"/>
      <w:bookmarkEnd w:id="41"/>
      <w:r w:rsidRPr="0096576F">
        <w:rPr>
          <w:sz w:val="26"/>
          <w:szCs w:val="26"/>
        </w:rPr>
        <w:t>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</w:t>
      </w:r>
    </w:p>
    <w:p w:rsidR="00212378" w:rsidRPr="0096576F" w:rsidRDefault="00212378" w:rsidP="00A82306">
      <w:pPr>
        <w:pStyle w:val="1"/>
        <w:numPr>
          <w:ilvl w:val="0"/>
          <w:numId w:val="8"/>
        </w:numPr>
        <w:tabs>
          <w:tab w:val="left" w:pos="1450"/>
        </w:tabs>
        <w:ind w:firstLine="720"/>
        <w:jc w:val="both"/>
        <w:rPr>
          <w:sz w:val="26"/>
          <w:szCs w:val="26"/>
        </w:rPr>
      </w:pPr>
      <w:bookmarkStart w:id="42" w:name="bookmark42"/>
      <w:bookmarkEnd w:id="42"/>
      <w:proofErr w:type="gramStart"/>
      <w:r w:rsidRPr="0096576F">
        <w:rPr>
          <w:sz w:val="26"/>
          <w:szCs w:val="26"/>
        </w:rPr>
        <w:t>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 зарегистрированных в приватизируемом жилом помещении, а также лиц</w:t>
      </w:r>
      <w:proofErr w:type="gramEnd"/>
      <w:r w:rsidRPr="0096576F">
        <w:rPr>
          <w:sz w:val="26"/>
          <w:szCs w:val="26"/>
        </w:rPr>
        <w:t xml:space="preserve">, </w:t>
      </w:r>
      <w:proofErr w:type="gramStart"/>
      <w:r w:rsidRPr="0096576F">
        <w:rPr>
          <w:sz w:val="26"/>
          <w:szCs w:val="26"/>
        </w:rPr>
        <w:t>имеющих право пользования данным помещением на условиях социального найма.</w:t>
      </w:r>
      <w:proofErr w:type="gramEnd"/>
    </w:p>
    <w:p w:rsidR="00212378" w:rsidRPr="0096576F" w:rsidRDefault="00212378" w:rsidP="00A82306">
      <w:pPr>
        <w:pStyle w:val="1"/>
        <w:numPr>
          <w:ilvl w:val="0"/>
          <w:numId w:val="8"/>
        </w:numPr>
        <w:tabs>
          <w:tab w:val="left" w:pos="1531"/>
        </w:tabs>
        <w:ind w:firstLine="720"/>
        <w:jc w:val="both"/>
        <w:rPr>
          <w:sz w:val="26"/>
          <w:szCs w:val="26"/>
        </w:rPr>
      </w:pPr>
      <w:bookmarkStart w:id="43" w:name="bookmark43"/>
      <w:bookmarkEnd w:id="43"/>
      <w:r w:rsidRPr="0096576F">
        <w:rPr>
          <w:sz w:val="26"/>
          <w:szCs w:val="26"/>
        </w:rPr>
        <w:t>Сведения о лицах, зарегистрированных по месту пребывания или по месту жительства, а также состоящих на миграционном учете совместно по одному адресу.</w:t>
      </w:r>
    </w:p>
    <w:p w:rsidR="00212378" w:rsidRPr="0096576F" w:rsidRDefault="00212378" w:rsidP="00A82306">
      <w:pPr>
        <w:pStyle w:val="1"/>
        <w:numPr>
          <w:ilvl w:val="0"/>
          <w:numId w:val="8"/>
        </w:numPr>
        <w:tabs>
          <w:tab w:val="left" w:pos="1531"/>
        </w:tabs>
        <w:ind w:firstLine="720"/>
        <w:jc w:val="both"/>
        <w:rPr>
          <w:sz w:val="26"/>
          <w:szCs w:val="26"/>
        </w:rPr>
      </w:pPr>
      <w:bookmarkStart w:id="44" w:name="bookmark44"/>
      <w:bookmarkEnd w:id="44"/>
      <w:r w:rsidRPr="0096576F">
        <w:rPr>
          <w:sz w:val="26"/>
          <w:szCs w:val="26"/>
        </w:rPr>
        <w:t>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службы).</w:t>
      </w:r>
    </w:p>
    <w:p w:rsidR="00212378" w:rsidRPr="0096576F" w:rsidRDefault="00212378" w:rsidP="00A82306">
      <w:pPr>
        <w:pStyle w:val="1"/>
        <w:numPr>
          <w:ilvl w:val="0"/>
          <w:numId w:val="8"/>
        </w:numPr>
        <w:tabs>
          <w:tab w:val="left" w:pos="1594"/>
        </w:tabs>
        <w:ind w:firstLine="720"/>
        <w:jc w:val="both"/>
        <w:rPr>
          <w:sz w:val="26"/>
          <w:szCs w:val="26"/>
        </w:rPr>
      </w:pPr>
      <w:bookmarkStart w:id="45" w:name="bookmark45"/>
      <w:bookmarkEnd w:id="45"/>
      <w:r w:rsidRPr="0096576F">
        <w:rPr>
          <w:sz w:val="26"/>
          <w:szCs w:val="26"/>
        </w:rPr>
        <w:t>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свободы).</w:t>
      </w:r>
    </w:p>
    <w:p w:rsidR="00212378" w:rsidRPr="0096576F" w:rsidRDefault="00212378" w:rsidP="00A82306">
      <w:pPr>
        <w:pStyle w:val="1"/>
        <w:numPr>
          <w:ilvl w:val="0"/>
          <w:numId w:val="8"/>
        </w:numPr>
        <w:tabs>
          <w:tab w:val="left" w:pos="1599"/>
        </w:tabs>
        <w:ind w:firstLine="720"/>
        <w:jc w:val="both"/>
        <w:rPr>
          <w:sz w:val="26"/>
          <w:szCs w:val="26"/>
        </w:rPr>
      </w:pPr>
      <w:bookmarkStart w:id="46" w:name="bookmark46"/>
      <w:bookmarkEnd w:id="46"/>
      <w:proofErr w:type="gramStart"/>
      <w:r w:rsidRPr="0096576F">
        <w:rPr>
          <w:sz w:val="26"/>
          <w:szCs w:val="26"/>
        </w:rPr>
        <w:t>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</w:t>
      </w:r>
      <w:proofErr w:type="gramEnd"/>
      <w:r w:rsidRPr="0096576F">
        <w:rPr>
          <w:sz w:val="26"/>
          <w:szCs w:val="26"/>
        </w:rPr>
        <w:t xml:space="preserve"> данным помещением на условиях социального найма (при наличии в отношении таких лиц вступившего в силу решения суда).</w:t>
      </w:r>
    </w:p>
    <w:p w:rsidR="00212378" w:rsidRPr="0096576F" w:rsidRDefault="00212378" w:rsidP="00A82306">
      <w:pPr>
        <w:pStyle w:val="1"/>
        <w:numPr>
          <w:ilvl w:val="0"/>
          <w:numId w:val="8"/>
        </w:numPr>
        <w:tabs>
          <w:tab w:val="left" w:pos="1594"/>
        </w:tabs>
        <w:ind w:firstLine="720"/>
        <w:jc w:val="both"/>
        <w:rPr>
          <w:sz w:val="26"/>
          <w:szCs w:val="26"/>
        </w:rPr>
      </w:pPr>
      <w:bookmarkStart w:id="47" w:name="bookmark47"/>
      <w:bookmarkEnd w:id="47"/>
      <w:proofErr w:type="gramStart"/>
      <w:r w:rsidRPr="0096576F">
        <w:rPr>
          <w:sz w:val="26"/>
          <w:szCs w:val="26"/>
        </w:rPr>
        <w:t xml:space="preserve">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</w:t>
      </w:r>
      <w:r w:rsidRPr="0096576F">
        <w:rPr>
          <w:sz w:val="26"/>
          <w:szCs w:val="26"/>
        </w:rPr>
        <w:lastRenderedPageBreak/>
        <w:t>Федерации от 23 июня 1995 г</w:t>
      </w:r>
      <w:r w:rsidR="00781110">
        <w:rPr>
          <w:sz w:val="26"/>
          <w:szCs w:val="26"/>
        </w:rPr>
        <w:t>ода</w:t>
      </w:r>
      <w:r w:rsidRPr="0096576F">
        <w:rPr>
          <w:sz w:val="26"/>
          <w:szCs w:val="26"/>
        </w:rPr>
        <w:t xml:space="preserve"> №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</w:t>
      </w:r>
      <w:proofErr w:type="gramEnd"/>
      <w:r w:rsidRPr="0096576F">
        <w:rPr>
          <w:sz w:val="26"/>
          <w:szCs w:val="26"/>
        </w:rPr>
        <w:t xml:space="preserve"> </w:t>
      </w:r>
      <w:proofErr w:type="gramStart"/>
      <w:r w:rsidRPr="0096576F">
        <w:rPr>
          <w:sz w:val="26"/>
          <w:szCs w:val="26"/>
        </w:rPr>
        <w:t>условиях</w:t>
      </w:r>
      <w:proofErr w:type="gramEnd"/>
      <w:r w:rsidRPr="0096576F">
        <w:rPr>
          <w:sz w:val="26"/>
          <w:szCs w:val="26"/>
        </w:rPr>
        <w:t xml:space="preserve"> социального найма (при наличии в отношении таких лиц, вступившего в силу приговора суда).</w:t>
      </w:r>
    </w:p>
    <w:p w:rsidR="00212378" w:rsidRPr="0096576F" w:rsidRDefault="00212378" w:rsidP="00A82306">
      <w:pPr>
        <w:pStyle w:val="1"/>
        <w:numPr>
          <w:ilvl w:val="0"/>
          <w:numId w:val="8"/>
        </w:numPr>
        <w:tabs>
          <w:tab w:val="left" w:pos="1776"/>
        </w:tabs>
        <w:ind w:firstLine="720"/>
        <w:jc w:val="both"/>
        <w:rPr>
          <w:sz w:val="26"/>
          <w:szCs w:val="26"/>
        </w:rPr>
      </w:pPr>
      <w:bookmarkStart w:id="48" w:name="bookmark48"/>
      <w:bookmarkEnd w:id="48"/>
      <w:proofErr w:type="gramStart"/>
      <w:r w:rsidRPr="0096576F">
        <w:rPr>
          <w:sz w:val="26"/>
          <w:szCs w:val="26"/>
        </w:rPr>
        <w:t>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</w:t>
      </w:r>
      <w:proofErr w:type="gramEnd"/>
      <w:r w:rsidRPr="0096576F">
        <w:rPr>
          <w:sz w:val="26"/>
          <w:szCs w:val="26"/>
        </w:rPr>
        <w:t>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случае обращения посредством ЕПГУ и предоставления документа, подтверждающего полномочия действовать от имени заявителя необходимость предоставления письменного согласия, указанного в данном пункте Административного регламента отсутствует.</w:t>
      </w:r>
    </w:p>
    <w:p w:rsidR="00212378" w:rsidRPr="0096576F" w:rsidRDefault="00212378" w:rsidP="00A82306">
      <w:pPr>
        <w:pStyle w:val="1"/>
        <w:numPr>
          <w:ilvl w:val="0"/>
          <w:numId w:val="4"/>
        </w:numPr>
        <w:tabs>
          <w:tab w:val="left" w:pos="1154"/>
        </w:tabs>
        <w:ind w:firstLine="580"/>
        <w:jc w:val="both"/>
        <w:rPr>
          <w:sz w:val="26"/>
          <w:szCs w:val="26"/>
        </w:rPr>
      </w:pPr>
      <w:bookmarkStart w:id="49" w:name="bookmark49"/>
      <w:bookmarkEnd w:id="49"/>
      <w:r w:rsidRPr="0096576F">
        <w:rPr>
          <w:sz w:val="26"/>
          <w:szCs w:val="26"/>
        </w:rPr>
        <w:t xml:space="preserve">Заявления и прилагаемые документы, указанные в пункте 2.8 настоящего Административного регламента, направляются (подаются) в </w:t>
      </w:r>
      <w:r w:rsidR="00BF3A76">
        <w:rPr>
          <w:sz w:val="26"/>
          <w:szCs w:val="26"/>
        </w:rPr>
        <w:t>Отдел</w:t>
      </w:r>
      <w:r w:rsidRPr="0096576F">
        <w:rPr>
          <w:sz w:val="26"/>
          <w:szCs w:val="26"/>
        </w:rPr>
        <w:t xml:space="preserve"> в электронной форме путем заполнения формы запроса через личный кабинет на ЕПГУ.</w:t>
      </w:r>
    </w:p>
    <w:p w:rsidR="00212378" w:rsidRPr="0096576F" w:rsidRDefault="00212378" w:rsidP="0094191C">
      <w:pPr>
        <w:pStyle w:val="1"/>
        <w:numPr>
          <w:ilvl w:val="0"/>
          <w:numId w:val="4"/>
        </w:numPr>
        <w:tabs>
          <w:tab w:val="left" w:pos="1292"/>
        </w:tabs>
        <w:ind w:firstLine="709"/>
        <w:jc w:val="both"/>
        <w:rPr>
          <w:sz w:val="26"/>
          <w:szCs w:val="26"/>
        </w:rPr>
      </w:pPr>
      <w:bookmarkStart w:id="50" w:name="bookmark50"/>
      <w:bookmarkEnd w:id="50"/>
      <w:r w:rsidRPr="0096576F">
        <w:rPr>
          <w:sz w:val="26"/>
          <w:szCs w:val="26"/>
        </w:rPr>
        <w:t>Письменный отказ от участия в приватизации.</w:t>
      </w:r>
    </w:p>
    <w:p w:rsidR="003407AE" w:rsidRPr="0096576F" w:rsidRDefault="003407AE" w:rsidP="003407AE">
      <w:pPr>
        <w:pStyle w:val="1"/>
        <w:numPr>
          <w:ilvl w:val="0"/>
          <w:numId w:val="4"/>
        </w:numPr>
        <w:tabs>
          <w:tab w:val="left" w:pos="1292"/>
        </w:tabs>
        <w:ind w:firstLine="709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соответствии с требованиями пунктов 1, 2, 4, 5 части 1 статьи 7 Федерального закона от 27 июля 2010 года №</w:t>
      </w:r>
      <w:r w:rsidR="00781110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210-ФЗ при предоставлении муниципальной услуги  запрещается требовать от заявителя (представителя заявителя):</w:t>
      </w:r>
    </w:p>
    <w:p w:rsidR="003407AE" w:rsidRPr="0096576F" w:rsidRDefault="003407AE" w:rsidP="00CB301B">
      <w:pPr>
        <w:pStyle w:val="1"/>
        <w:numPr>
          <w:ilvl w:val="0"/>
          <w:numId w:val="26"/>
        </w:numPr>
        <w:tabs>
          <w:tab w:val="left" w:pos="1292"/>
          <w:tab w:val="left" w:pos="1560"/>
        </w:tabs>
        <w:ind w:firstLine="709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407AE" w:rsidRPr="0096576F" w:rsidRDefault="003407AE" w:rsidP="00CB301B">
      <w:pPr>
        <w:pStyle w:val="1"/>
        <w:numPr>
          <w:ilvl w:val="0"/>
          <w:numId w:val="26"/>
        </w:numPr>
        <w:tabs>
          <w:tab w:val="left" w:pos="1292"/>
          <w:tab w:val="left" w:pos="1560"/>
        </w:tabs>
        <w:ind w:firstLine="709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 </w:t>
      </w:r>
      <w:proofErr w:type="gramStart"/>
      <w:r w:rsidRPr="0096576F">
        <w:rPr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</w:t>
      </w:r>
      <w:r w:rsidR="00781110">
        <w:rPr>
          <w:sz w:val="26"/>
          <w:szCs w:val="26"/>
        </w:rPr>
        <w:t xml:space="preserve">го закона </w:t>
      </w:r>
      <w:r w:rsidR="00D74CC3">
        <w:rPr>
          <w:sz w:val="26"/>
          <w:szCs w:val="26"/>
        </w:rPr>
        <w:t xml:space="preserve">                         </w:t>
      </w:r>
      <w:r w:rsidR="00781110">
        <w:rPr>
          <w:sz w:val="26"/>
          <w:szCs w:val="26"/>
        </w:rPr>
        <w:t>от 27 июля 2010 года №</w:t>
      </w:r>
      <w:r w:rsidRPr="0096576F">
        <w:rPr>
          <w:sz w:val="26"/>
          <w:szCs w:val="26"/>
        </w:rPr>
        <w:t xml:space="preserve"> 210-ФЗ государственных и муниципальных услуг</w:t>
      </w:r>
      <w:proofErr w:type="gramEnd"/>
      <w:r w:rsidRPr="0096576F">
        <w:rPr>
          <w:sz w:val="26"/>
          <w:szCs w:val="26"/>
        </w:rPr>
        <w:t xml:space="preserve">, </w:t>
      </w:r>
      <w:proofErr w:type="gramStart"/>
      <w:r w:rsidRPr="0096576F">
        <w:rPr>
          <w:sz w:val="26"/>
          <w:szCs w:val="26"/>
        </w:rPr>
        <w:t xml:space="preserve">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Федерального закона от 27 июля 2010 года </w:t>
      </w:r>
      <w:r w:rsidR="00781110">
        <w:rPr>
          <w:sz w:val="26"/>
          <w:szCs w:val="26"/>
        </w:rPr>
        <w:t>№</w:t>
      </w:r>
      <w:r w:rsidRPr="0096576F">
        <w:rPr>
          <w:sz w:val="26"/>
          <w:szCs w:val="26"/>
        </w:rPr>
        <w:t xml:space="preserve"> 210-ФЗ перечень документов.</w:t>
      </w:r>
      <w:proofErr w:type="gramEnd"/>
      <w:r w:rsidRPr="0096576F">
        <w:rPr>
          <w:sz w:val="26"/>
          <w:szCs w:val="26"/>
        </w:rPr>
        <w:t xml:space="preserve"> Заявитель вправе представить указанные документы и инфор</w:t>
      </w:r>
      <w:r w:rsidR="00C64B6A" w:rsidRPr="0096576F">
        <w:rPr>
          <w:sz w:val="26"/>
          <w:szCs w:val="26"/>
        </w:rPr>
        <w:t>мацию по собственной инициативе.</w:t>
      </w:r>
    </w:p>
    <w:p w:rsidR="003407AE" w:rsidRPr="0096576F" w:rsidRDefault="003407AE" w:rsidP="00CB301B">
      <w:pPr>
        <w:pStyle w:val="1"/>
        <w:numPr>
          <w:ilvl w:val="0"/>
          <w:numId w:val="26"/>
        </w:numPr>
        <w:tabs>
          <w:tab w:val="left" w:pos="1292"/>
          <w:tab w:val="left" w:pos="1560"/>
        </w:tabs>
        <w:ind w:firstLine="709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96576F">
        <w:rPr>
          <w:sz w:val="26"/>
          <w:szCs w:val="26"/>
        </w:rPr>
        <w:lastRenderedPageBreak/>
        <w:t>предоставлении муниципальной услуги, за исключением следующих случаев:</w:t>
      </w:r>
    </w:p>
    <w:p w:rsidR="003407AE" w:rsidRPr="0096576F" w:rsidRDefault="00C64B6A" w:rsidP="00CB301B">
      <w:pPr>
        <w:pStyle w:val="1"/>
        <w:tabs>
          <w:tab w:val="left" w:pos="709"/>
          <w:tab w:val="left" w:pos="851"/>
        </w:tabs>
        <w:ind w:firstLine="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ab/>
      </w:r>
      <w:r w:rsidR="003407AE" w:rsidRPr="0096576F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07AE" w:rsidRPr="0096576F" w:rsidRDefault="00C64B6A" w:rsidP="00CB301B">
      <w:pPr>
        <w:pStyle w:val="1"/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96576F">
        <w:rPr>
          <w:sz w:val="26"/>
          <w:szCs w:val="26"/>
        </w:rPr>
        <w:tab/>
      </w:r>
      <w:r w:rsidR="003407AE" w:rsidRPr="0096576F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07AE" w:rsidRPr="0096576F" w:rsidRDefault="00C64B6A" w:rsidP="00CB301B">
      <w:pPr>
        <w:pStyle w:val="1"/>
        <w:tabs>
          <w:tab w:val="left" w:pos="709"/>
          <w:tab w:val="left" w:pos="851"/>
        </w:tabs>
        <w:ind w:firstLine="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ab/>
      </w:r>
      <w:r w:rsidR="003407AE" w:rsidRPr="0096576F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07AE" w:rsidRPr="0096576F" w:rsidRDefault="00C64B6A" w:rsidP="00CB301B">
      <w:pPr>
        <w:pStyle w:val="1"/>
        <w:tabs>
          <w:tab w:val="left" w:pos="709"/>
          <w:tab w:val="left" w:pos="851"/>
        </w:tabs>
        <w:ind w:firstLine="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ab/>
      </w:r>
      <w:proofErr w:type="gramStart"/>
      <w:r w:rsidR="003407AE" w:rsidRPr="0096576F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F3A76">
        <w:rPr>
          <w:sz w:val="26"/>
          <w:szCs w:val="26"/>
        </w:rPr>
        <w:t>Отдел</w:t>
      </w:r>
      <w:r w:rsidR="003407AE" w:rsidRPr="0096576F">
        <w:rPr>
          <w:sz w:val="26"/>
          <w:szCs w:val="26"/>
        </w:rPr>
        <w:t>а,</w:t>
      </w:r>
      <w:r w:rsidRPr="0096576F">
        <w:rPr>
          <w:sz w:val="26"/>
          <w:szCs w:val="26"/>
        </w:rPr>
        <w:t xml:space="preserve"> служащего, </w:t>
      </w:r>
      <w:r w:rsidR="003407AE" w:rsidRPr="0096576F">
        <w:rPr>
          <w:sz w:val="26"/>
          <w:szCs w:val="26"/>
        </w:rPr>
        <w:t xml:space="preserve">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F3A76">
        <w:rPr>
          <w:sz w:val="26"/>
          <w:szCs w:val="26"/>
        </w:rPr>
        <w:t>Отдел</w:t>
      </w:r>
      <w:r w:rsidR="003407AE" w:rsidRPr="0096576F">
        <w:rPr>
          <w:sz w:val="26"/>
          <w:szCs w:val="26"/>
        </w:rPr>
        <w:t>а, руководителя МФЦ при первоначальном отказе в приеме документов, необходимых для предоставления муниципальной услуги,</w:t>
      </w:r>
      <w:r w:rsidRPr="0096576F">
        <w:rPr>
          <w:sz w:val="26"/>
          <w:szCs w:val="26"/>
        </w:rPr>
        <w:t xml:space="preserve"> либо руководителя организации, предусмотренной</w:t>
      </w:r>
      <w:r w:rsidR="00BA7D57" w:rsidRPr="0096576F">
        <w:rPr>
          <w:sz w:val="26"/>
          <w:szCs w:val="26"/>
        </w:rPr>
        <w:t xml:space="preserve"> организации, предусмотренной</w:t>
      </w:r>
      <w:proofErr w:type="gramEnd"/>
      <w:r w:rsidR="00BA7D57" w:rsidRPr="0096576F">
        <w:rPr>
          <w:sz w:val="26"/>
          <w:szCs w:val="26"/>
        </w:rPr>
        <w:t xml:space="preserve"> частью 1.1 статьи 16 </w:t>
      </w:r>
      <w:r w:rsidR="003407AE" w:rsidRPr="0096576F">
        <w:rPr>
          <w:sz w:val="26"/>
          <w:szCs w:val="26"/>
        </w:rPr>
        <w:t xml:space="preserve"> </w:t>
      </w:r>
      <w:r w:rsidR="00BA7D57" w:rsidRPr="0096576F">
        <w:rPr>
          <w:sz w:val="26"/>
          <w:szCs w:val="26"/>
        </w:rPr>
        <w:t>Федерального закона от 27 июля 2010 года №</w:t>
      </w:r>
      <w:r w:rsidR="00D74CC3">
        <w:rPr>
          <w:sz w:val="26"/>
          <w:szCs w:val="26"/>
        </w:rPr>
        <w:t xml:space="preserve"> </w:t>
      </w:r>
      <w:r w:rsidR="00BA7D57" w:rsidRPr="0096576F">
        <w:rPr>
          <w:sz w:val="26"/>
          <w:szCs w:val="26"/>
        </w:rPr>
        <w:t xml:space="preserve">210-ФЗ, </w:t>
      </w:r>
      <w:r w:rsidR="003407AE" w:rsidRPr="0096576F">
        <w:rPr>
          <w:sz w:val="26"/>
          <w:szCs w:val="26"/>
        </w:rPr>
        <w:t>уведомляется заявитель, а также приносятся извин</w:t>
      </w:r>
      <w:r w:rsidR="00BA7D57" w:rsidRPr="0096576F">
        <w:rPr>
          <w:sz w:val="26"/>
          <w:szCs w:val="26"/>
        </w:rPr>
        <w:t>ения за доставленные неудобства.</w:t>
      </w:r>
    </w:p>
    <w:p w:rsidR="00BA7D57" w:rsidRPr="0096576F" w:rsidRDefault="00BA7D57" w:rsidP="00CB301B">
      <w:pPr>
        <w:pStyle w:val="1"/>
        <w:tabs>
          <w:tab w:val="left" w:pos="709"/>
          <w:tab w:val="left" w:pos="851"/>
        </w:tabs>
        <w:ind w:firstLine="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ab/>
        <w:t>Непредставление заявителем документов и информации, которые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3407AE" w:rsidRDefault="00CB301B" w:rsidP="00DC22AF">
      <w:pPr>
        <w:pStyle w:val="1"/>
        <w:tabs>
          <w:tab w:val="left" w:pos="567"/>
          <w:tab w:val="left" w:pos="70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="00BA7D57" w:rsidRPr="0096576F">
        <w:rPr>
          <w:sz w:val="26"/>
          <w:szCs w:val="26"/>
        </w:rPr>
        <w:t>П</w:t>
      </w:r>
      <w:r w:rsidR="003407AE" w:rsidRPr="0096576F">
        <w:rPr>
          <w:sz w:val="26"/>
          <w:szCs w:val="26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</w:t>
      </w:r>
      <w:r w:rsidR="00D74CC3">
        <w:rPr>
          <w:sz w:val="26"/>
          <w:szCs w:val="26"/>
        </w:rPr>
        <w:t>го закона от 27 июля 2010 года №</w:t>
      </w:r>
      <w:r w:rsidR="003407AE" w:rsidRPr="0096576F">
        <w:rPr>
          <w:sz w:val="26"/>
          <w:szCs w:val="26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74CC3" w:rsidRPr="0096576F" w:rsidRDefault="00D74CC3" w:rsidP="00BA7D57">
      <w:pPr>
        <w:pStyle w:val="1"/>
        <w:tabs>
          <w:tab w:val="left" w:pos="567"/>
        </w:tabs>
        <w:ind w:firstLine="0"/>
        <w:jc w:val="both"/>
        <w:rPr>
          <w:sz w:val="26"/>
          <w:szCs w:val="26"/>
        </w:rPr>
      </w:pPr>
    </w:p>
    <w:p w:rsidR="00212378" w:rsidRDefault="00212378" w:rsidP="00066331">
      <w:pPr>
        <w:pStyle w:val="1"/>
        <w:ind w:firstLine="122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74CC3" w:rsidRPr="0096576F" w:rsidRDefault="00D74CC3" w:rsidP="00066331">
      <w:pPr>
        <w:pStyle w:val="1"/>
        <w:ind w:firstLine="1220"/>
        <w:jc w:val="center"/>
        <w:rPr>
          <w:sz w:val="26"/>
          <w:szCs w:val="26"/>
        </w:rPr>
      </w:pPr>
    </w:p>
    <w:p w:rsidR="00212378" w:rsidRPr="0096576F" w:rsidRDefault="00212378" w:rsidP="00AA1E89">
      <w:pPr>
        <w:pStyle w:val="1"/>
        <w:numPr>
          <w:ilvl w:val="0"/>
          <w:numId w:val="4"/>
        </w:numPr>
        <w:tabs>
          <w:tab w:val="left" w:pos="1613"/>
        </w:tabs>
        <w:ind w:firstLine="720"/>
        <w:jc w:val="both"/>
        <w:rPr>
          <w:sz w:val="26"/>
          <w:szCs w:val="26"/>
        </w:rPr>
      </w:pPr>
      <w:bookmarkStart w:id="51" w:name="bookmark51"/>
      <w:bookmarkEnd w:id="51"/>
      <w:r w:rsidRPr="0096576F">
        <w:rPr>
          <w:sz w:val="26"/>
          <w:szCs w:val="26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212378" w:rsidRPr="0096576F" w:rsidRDefault="00212378" w:rsidP="00AA1E89">
      <w:pPr>
        <w:pStyle w:val="1"/>
        <w:numPr>
          <w:ilvl w:val="0"/>
          <w:numId w:val="9"/>
        </w:numPr>
        <w:tabs>
          <w:tab w:val="left" w:pos="1613"/>
        </w:tabs>
        <w:ind w:firstLine="720"/>
        <w:jc w:val="both"/>
        <w:rPr>
          <w:sz w:val="26"/>
          <w:szCs w:val="26"/>
        </w:rPr>
      </w:pPr>
      <w:bookmarkStart w:id="52" w:name="bookmark52"/>
      <w:bookmarkEnd w:id="52"/>
      <w:r w:rsidRPr="0096576F">
        <w:rPr>
          <w:sz w:val="26"/>
          <w:szCs w:val="26"/>
        </w:rPr>
        <w:t>Ордер или выписка из распоряжения органа исполнительной власти о предоставлении жилого помещения по договору социального найма.</w:t>
      </w:r>
    </w:p>
    <w:p w:rsidR="00212378" w:rsidRPr="0096576F" w:rsidRDefault="00212378" w:rsidP="00AA1E89">
      <w:pPr>
        <w:pStyle w:val="1"/>
        <w:numPr>
          <w:ilvl w:val="0"/>
          <w:numId w:val="9"/>
        </w:numPr>
        <w:tabs>
          <w:tab w:val="left" w:pos="1613"/>
          <w:tab w:val="left" w:pos="1728"/>
        </w:tabs>
        <w:ind w:firstLine="720"/>
        <w:jc w:val="both"/>
        <w:rPr>
          <w:sz w:val="26"/>
          <w:szCs w:val="26"/>
        </w:rPr>
      </w:pPr>
      <w:bookmarkStart w:id="53" w:name="bookmark53"/>
      <w:bookmarkEnd w:id="53"/>
      <w:r w:rsidRPr="0096576F">
        <w:rPr>
          <w:sz w:val="26"/>
          <w:szCs w:val="26"/>
        </w:rPr>
        <w:t xml:space="preserve">Свидетельство о рождении для членов семьи заявителя, лиц, зарегистрированных в приватизируемом жилом помещении, не достигших </w:t>
      </w:r>
      <w:r w:rsidR="00D74CC3">
        <w:rPr>
          <w:sz w:val="26"/>
          <w:szCs w:val="26"/>
        </w:rPr>
        <w:t xml:space="preserve">                          </w:t>
      </w:r>
      <w:r w:rsidRPr="0096576F">
        <w:rPr>
          <w:sz w:val="26"/>
          <w:szCs w:val="26"/>
        </w:rPr>
        <w:t xml:space="preserve">14-летнего возраста (за исключением свидетельств о рождении детей-сирот, а </w:t>
      </w:r>
      <w:r w:rsidRPr="0096576F">
        <w:rPr>
          <w:sz w:val="26"/>
          <w:szCs w:val="26"/>
        </w:rPr>
        <w:lastRenderedPageBreak/>
        <w:t>также случаев, когда свидетельство о рождении было получено не в городе Москве).</w:t>
      </w:r>
    </w:p>
    <w:p w:rsidR="00212378" w:rsidRPr="0096576F" w:rsidRDefault="00212378" w:rsidP="00AA1E89">
      <w:pPr>
        <w:pStyle w:val="1"/>
        <w:numPr>
          <w:ilvl w:val="0"/>
          <w:numId w:val="9"/>
        </w:numPr>
        <w:tabs>
          <w:tab w:val="left" w:pos="1613"/>
        </w:tabs>
        <w:ind w:firstLine="720"/>
        <w:jc w:val="both"/>
        <w:rPr>
          <w:sz w:val="26"/>
          <w:szCs w:val="26"/>
        </w:rPr>
      </w:pPr>
      <w:bookmarkStart w:id="54" w:name="bookmark54"/>
      <w:bookmarkEnd w:id="54"/>
      <w:r w:rsidRPr="0096576F">
        <w:rPr>
          <w:sz w:val="26"/>
          <w:szCs w:val="26"/>
        </w:rPr>
        <w:t>Документы, содержащие сведения о гражданстве лиц, не достигших 14-летнего возраста.</w:t>
      </w:r>
    </w:p>
    <w:p w:rsidR="00212378" w:rsidRPr="0096576F" w:rsidRDefault="00212378" w:rsidP="00AA1E89">
      <w:pPr>
        <w:pStyle w:val="1"/>
        <w:numPr>
          <w:ilvl w:val="0"/>
          <w:numId w:val="9"/>
        </w:numPr>
        <w:tabs>
          <w:tab w:val="left" w:pos="1613"/>
        </w:tabs>
        <w:ind w:firstLine="720"/>
        <w:jc w:val="both"/>
        <w:rPr>
          <w:sz w:val="26"/>
          <w:szCs w:val="26"/>
        </w:rPr>
      </w:pPr>
      <w:bookmarkStart w:id="55" w:name="bookmark55"/>
      <w:bookmarkEnd w:id="55"/>
      <w:r w:rsidRPr="0096576F">
        <w:rPr>
          <w:sz w:val="26"/>
          <w:szCs w:val="26"/>
        </w:rPr>
        <w:t>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212378" w:rsidRPr="0096576F" w:rsidRDefault="00212378" w:rsidP="00AA1E89">
      <w:pPr>
        <w:pStyle w:val="1"/>
        <w:numPr>
          <w:ilvl w:val="0"/>
          <w:numId w:val="9"/>
        </w:numPr>
        <w:tabs>
          <w:tab w:val="left" w:pos="1613"/>
          <w:tab w:val="left" w:pos="1728"/>
        </w:tabs>
        <w:ind w:firstLine="720"/>
        <w:jc w:val="both"/>
        <w:rPr>
          <w:sz w:val="26"/>
          <w:szCs w:val="26"/>
        </w:rPr>
      </w:pPr>
      <w:bookmarkStart w:id="56" w:name="bookmark56"/>
      <w:bookmarkEnd w:id="56"/>
      <w:r w:rsidRPr="0096576F">
        <w:rPr>
          <w:sz w:val="26"/>
          <w:szCs w:val="26"/>
        </w:rPr>
        <w:t>Копия финансового лицевого счета при приватизации комнат в коммунальной квартире или отдельных квартир в случае утери ордера.</w:t>
      </w:r>
    </w:p>
    <w:p w:rsidR="00212378" w:rsidRPr="0096576F" w:rsidRDefault="00212378" w:rsidP="00AA1E89">
      <w:pPr>
        <w:pStyle w:val="1"/>
        <w:numPr>
          <w:ilvl w:val="0"/>
          <w:numId w:val="9"/>
        </w:numPr>
        <w:tabs>
          <w:tab w:val="left" w:pos="1613"/>
          <w:tab w:val="left" w:pos="1728"/>
        </w:tabs>
        <w:ind w:firstLine="720"/>
        <w:jc w:val="both"/>
        <w:rPr>
          <w:sz w:val="26"/>
          <w:szCs w:val="26"/>
        </w:rPr>
      </w:pPr>
      <w:bookmarkStart w:id="57" w:name="bookmark57"/>
      <w:bookmarkEnd w:id="57"/>
      <w:r w:rsidRPr="0096576F">
        <w:rPr>
          <w:sz w:val="26"/>
          <w:szCs w:val="26"/>
        </w:rPr>
        <w:t>Документы, подтверждающие использованное (неиспользованное) право на приватизацию жилого помещения.</w:t>
      </w:r>
    </w:p>
    <w:p w:rsidR="00212378" w:rsidRPr="0096576F" w:rsidRDefault="00212378" w:rsidP="00AA1E89">
      <w:pPr>
        <w:pStyle w:val="1"/>
        <w:numPr>
          <w:ilvl w:val="0"/>
          <w:numId w:val="9"/>
        </w:numPr>
        <w:tabs>
          <w:tab w:val="left" w:pos="1613"/>
          <w:tab w:val="left" w:pos="2088"/>
        </w:tabs>
        <w:ind w:firstLine="720"/>
        <w:jc w:val="both"/>
        <w:rPr>
          <w:sz w:val="26"/>
          <w:szCs w:val="26"/>
        </w:rPr>
      </w:pPr>
      <w:bookmarkStart w:id="58" w:name="bookmark58"/>
      <w:bookmarkEnd w:id="58"/>
      <w:r w:rsidRPr="0096576F">
        <w:rPr>
          <w:sz w:val="26"/>
          <w:szCs w:val="26"/>
        </w:rPr>
        <w:t xml:space="preserve">Документ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>, подтверждающий неиспользованное право на участие в приватизации по прежнему месту жительства,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:rsidR="00212378" w:rsidRPr="0096576F" w:rsidRDefault="00212378" w:rsidP="00D74CC3">
      <w:pPr>
        <w:pStyle w:val="1"/>
        <w:numPr>
          <w:ilvl w:val="0"/>
          <w:numId w:val="9"/>
        </w:numPr>
        <w:tabs>
          <w:tab w:val="left" w:pos="1613"/>
          <w:tab w:val="left" w:pos="1654"/>
        </w:tabs>
        <w:ind w:firstLine="740"/>
        <w:jc w:val="both"/>
        <w:rPr>
          <w:sz w:val="26"/>
          <w:szCs w:val="26"/>
        </w:rPr>
      </w:pPr>
      <w:bookmarkStart w:id="59" w:name="bookmark59"/>
      <w:bookmarkEnd w:id="59"/>
      <w:r w:rsidRPr="0096576F">
        <w:rPr>
          <w:sz w:val="26"/>
          <w:szCs w:val="26"/>
        </w:rPr>
        <w:t>Документ, подтверждающий полномочия органа, указанного в пункте 2.11.7 настоящего Административного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</w:r>
    </w:p>
    <w:p w:rsidR="00D74CC3" w:rsidRDefault="00D74CC3" w:rsidP="00D74CC3">
      <w:pPr>
        <w:pStyle w:val="1"/>
        <w:ind w:firstLine="0"/>
        <w:jc w:val="center"/>
        <w:rPr>
          <w:sz w:val="26"/>
          <w:szCs w:val="26"/>
        </w:rPr>
      </w:pPr>
    </w:p>
    <w:p w:rsidR="00212378" w:rsidRDefault="00212378" w:rsidP="00D74CC3">
      <w:pPr>
        <w:pStyle w:val="1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Исчерпывающий перечень оснований для отказа в приеме документов,</w:t>
      </w:r>
      <w:r w:rsidRPr="0096576F">
        <w:rPr>
          <w:sz w:val="26"/>
          <w:szCs w:val="26"/>
        </w:rPr>
        <w:br/>
        <w:t>необходимых для предоставления муниципальной услуги</w:t>
      </w:r>
    </w:p>
    <w:p w:rsidR="00D74CC3" w:rsidRPr="0096576F" w:rsidRDefault="00D74CC3" w:rsidP="00D74CC3">
      <w:pPr>
        <w:pStyle w:val="1"/>
        <w:ind w:firstLine="0"/>
        <w:jc w:val="center"/>
        <w:rPr>
          <w:sz w:val="26"/>
          <w:szCs w:val="26"/>
        </w:rPr>
      </w:pPr>
    </w:p>
    <w:p w:rsidR="00212378" w:rsidRPr="0096576F" w:rsidRDefault="00212378" w:rsidP="00D74CC3">
      <w:pPr>
        <w:pStyle w:val="1"/>
        <w:numPr>
          <w:ilvl w:val="0"/>
          <w:numId w:val="4"/>
        </w:numPr>
        <w:tabs>
          <w:tab w:val="left" w:pos="1574"/>
        </w:tabs>
        <w:ind w:firstLine="740"/>
        <w:jc w:val="both"/>
        <w:rPr>
          <w:sz w:val="26"/>
          <w:szCs w:val="26"/>
        </w:rPr>
      </w:pPr>
      <w:bookmarkStart w:id="60" w:name="bookmark60"/>
      <w:bookmarkEnd w:id="60"/>
      <w:r w:rsidRPr="0096576F">
        <w:rPr>
          <w:sz w:val="26"/>
          <w:szCs w:val="26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212378" w:rsidRPr="0096576F" w:rsidRDefault="00212378" w:rsidP="00D74CC3">
      <w:pPr>
        <w:pStyle w:val="1"/>
        <w:numPr>
          <w:ilvl w:val="0"/>
          <w:numId w:val="10"/>
        </w:numPr>
        <w:tabs>
          <w:tab w:val="left" w:pos="1126"/>
        </w:tabs>
        <w:ind w:firstLine="740"/>
        <w:jc w:val="both"/>
        <w:rPr>
          <w:sz w:val="26"/>
          <w:szCs w:val="26"/>
        </w:rPr>
      </w:pPr>
      <w:bookmarkStart w:id="61" w:name="bookmark61"/>
      <w:bookmarkEnd w:id="61"/>
      <w:r w:rsidRPr="0096576F">
        <w:rPr>
          <w:sz w:val="26"/>
          <w:szCs w:val="26"/>
        </w:rPr>
        <w:t xml:space="preserve">запрос о предоставлении услуги подан в орган местного самоуправления в </w:t>
      </w:r>
      <w:proofErr w:type="gramStart"/>
      <w:r w:rsidRPr="0096576F">
        <w:rPr>
          <w:sz w:val="26"/>
          <w:szCs w:val="26"/>
        </w:rPr>
        <w:t>полномочия</w:t>
      </w:r>
      <w:proofErr w:type="gramEnd"/>
      <w:r w:rsidRPr="0096576F">
        <w:rPr>
          <w:sz w:val="26"/>
          <w:szCs w:val="26"/>
        </w:rPr>
        <w:t xml:space="preserve"> которых не входит предоставление услуги;</w:t>
      </w:r>
    </w:p>
    <w:p w:rsidR="00212378" w:rsidRPr="0096576F" w:rsidRDefault="00212378" w:rsidP="00D74CC3">
      <w:pPr>
        <w:pStyle w:val="1"/>
        <w:numPr>
          <w:ilvl w:val="0"/>
          <w:numId w:val="10"/>
        </w:numPr>
        <w:tabs>
          <w:tab w:val="left" w:pos="1333"/>
        </w:tabs>
        <w:ind w:firstLine="740"/>
        <w:jc w:val="both"/>
        <w:rPr>
          <w:sz w:val="26"/>
          <w:szCs w:val="26"/>
        </w:rPr>
      </w:pPr>
      <w:bookmarkStart w:id="62" w:name="bookmark62"/>
      <w:bookmarkEnd w:id="62"/>
      <w:r w:rsidRPr="0096576F">
        <w:rPr>
          <w:sz w:val="26"/>
          <w:szCs w:val="26"/>
        </w:rPr>
        <w:t>неполное заполнение обязательных полей в форме запроса о предоставлении услуги (недостоверное, неправильное);</w:t>
      </w:r>
    </w:p>
    <w:p w:rsidR="00212378" w:rsidRPr="0096576F" w:rsidRDefault="00212378" w:rsidP="00A82306">
      <w:pPr>
        <w:pStyle w:val="1"/>
        <w:numPr>
          <w:ilvl w:val="0"/>
          <w:numId w:val="10"/>
        </w:numPr>
        <w:tabs>
          <w:tab w:val="left" w:pos="1161"/>
        </w:tabs>
        <w:ind w:firstLine="740"/>
        <w:jc w:val="both"/>
        <w:rPr>
          <w:sz w:val="26"/>
          <w:szCs w:val="26"/>
        </w:rPr>
      </w:pPr>
      <w:bookmarkStart w:id="63" w:name="bookmark63"/>
      <w:bookmarkEnd w:id="63"/>
      <w:r w:rsidRPr="0096576F">
        <w:rPr>
          <w:sz w:val="26"/>
          <w:szCs w:val="26"/>
        </w:rPr>
        <w:t>представление неполного комплекта документов;</w:t>
      </w:r>
    </w:p>
    <w:p w:rsidR="00212378" w:rsidRPr="0096576F" w:rsidRDefault="00212378" w:rsidP="00A82306">
      <w:pPr>
        <w:pStyle w:val="1"/>
        <w:numPr>
          <w:ilvl w:val="0"/>
          <w:numId w:val="10"/>
        </w:numPr>
        <w:tabs>
          <w:tab w:val="left" w:pos="1131"/>
        </w:tabs>
        <w:ind w:firstLine="740"/>
        <w:jc w:val="both"/>
        <w:rPr>
          <w:sz w:val="26"/>
          <w:szCs w:val="26"/>
        </w:rPr>
      </w:pPr>
      <w:bookmarkStart w:id="64" w:name="bookmark64"/>
      <w:bookmarkEnd w:id="64"/>
      <w:r w:rsidRPr="0096576F">
        <w:rPr>
          <w:sz w:val="26"/>
          <w:szCs w:val="26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12378" w:rsidRPr="0096576F" w:rsidRDefault="00212378" w:rsidP="00A82306">
      <w:pPr>
        <w:pStyle w:val="1"/>
        <w:numPr>
          <w:ilvl w:val="0"/>
          <w:numId w:val="10"/>
        </w:numPr>
        <w:tabs>
          <w:tab w:val="left" w:pos="1136"/>
        </w:tabs>
        <w:ind w:firstLine="740"/>
        <w:jc w:val="both"/>
        <w:rPr>
          <w:sz w:val="26"/>
          <w:szCs w:val="26"/>
        </w:rPr>
      </w:pPr>
      <w:bookmarkStart w:id="65" w:name="bookmark65"/>
      <w:bookmarkEnd w:id="65"/>
      <w:r w:rsidRPr="0096576F">
        <w:rPr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12378" w:rsidRPr="0096576F" w:rsidRDefault="00212378" w:rsidP="00A82306">
      <w:pPr>
        <w:pStyle w:val="1"/>
        <w:numPr>
          <w:ilvl w:val="0"/>
          <w:numId w:val="10"/>
        </w:numPr>
        <w:tabs>
          <w:tab w:val="left" w:pos="1136"/>
        </w:tabs>
        <w:ind w:firstLine="740"/>
        <w:jc w:val="both"/>
        <w:rPr>
          <w:sz w:val="26"/>
          <w:szCs w:val="26"/>
        </w:rPr>
      </w:pPr>
      <w:bookmarkStart w:id="66" w:name="bookmark66"/>
      <w:bookmarkEnd w:id="66"/>
      <w:r w:rsidRPr="0096576F">
        <w:rPr>
          <w:sz w:val="26"/>
          <w:szCs w:val="26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12378" w:rsidRPr="0096576F" w:rsidRDefault="00212378" w:rsidP="00A82306">
      <w:pPr>
        <w:pStyle w:val="1"/>
        <w:numPr>
          <w:ilvl w:val="0"/>
          <w:numId w:val="10"/>
        </w:numPr>
        <w:tabs>
          <w:tab w:val="left" w:pos="1131"/>
        </w:tabs>
        <w:ind w:firstLine="740"/>
        <w:jc w:val="both"/>
        <w:rPr>
          <w:sz w:val="26"/>
          <w:szCs w:val="26"/>
        </w:rPr>
      </w:pPr>
      <w:bookmarkStart w:id="67" w:name="bookmark67"/>
      <w:bookmarkEnd w:id="67"/>
      <w:r w:rsidRPr="0096576F">
        <w:rPr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12378" w:rsidRPr="0096576F" w:rsidRDefault="00212378" w:rsidP="00A82306">
      <w:pPr>
        <w:pStyle w:val="1"/>
        <w:numPr>
          <w:ilvl w:val="0"/>
          <w:numId w:val="10"/>
        </w:numPr>
        <w:tabs>
          <w:tab w:val="left" w:pos="1136"/>
        </w:tabs>
        <w:ind w:firstLine="740"/>
        <w:jc w:val="both"/>
        <w:rPr>
          <w:sz w:val="26"/>
          <w:szCs w:val="26"/>
        </w:rPr>
      </w:pPr>
      <w:bookmarkStart w:id="68" w:name="bookmark68"/>
      <w:bookmarkEnd w:id="68"/>
      <w:r w:rsidRPr="0096576F">
        <w:rPr>
          <w:sz w:val="26"/>
          <w:szCs w:val="26"/>
        </w:rPr>
        <w:t>заявление подано лицом, не имеющим полномочий представлять интересы заявителя.</w:t>
      </w:r>
    </w:p>
    <w:p w:rsidR="00212378" w:rsidRPr="0096576F" w:rsidRDefault="00212378" w:rsidP="00A82306">
      <w:pPr>
        <w:pStyle w:val="1"/>
        <w:numPr>
          <w:ilvl w:val="0"/>
          <w:numId w:val="11"/>
        </w:numPr>
        <w:tabs>
          <w:tab w:val="left" w:pos="1654"/>
        </w:tabs>
        <w:spacing w:after="640"/>
        <w:ind w:firstLine="740"/>
        <w:jc w:val="both"/>
        <w:rPr>
          <w:sz w:val="26"/>
          <w:szCs w:val="26"/>
        </w:rPr>
      </w:pPr>
      <w:bookmarkStart w:id="69" w:name="bookmark69"/>
      <w:bookmarkEnd w:id="69"/>
      <w:r w:rsidRPr="0096576F">
        <w:rPr>
          <w:sz w:val="26"/>
          <w:szCs w:val="26"/>
        </w:rPr>
        <w:t xml:space="preserve">Решение об отказе в приеме документов направляется не позднее </w:t>
      </w:r>
      <w:r w:rsidRPr="0096576F">
        <w:rPr>
          <w:sz w:val="26"/>
          <w:szCs w:val="26"/>
        </w:rPr>
        <w:lastRenderedPageBreak/>
        <w:t>первого рабочего дня, следующего за днем подачи заявления.</w:t>
      </w:r>
    </w:p>
    <w:p w:rsidR="00212378" w:rsidRPr="0096576F" w:rsidRDefault="00212378" w:rsidP="00212378">
      <w:pPr>
        <w:pStyle w:val="1"/>
        <w:spacing w:after="440" w:line="262" w:lineRule="auto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Исчерпывающий перечень оснований для приостановления или отказа в</w:t>
      </w:r>
      <w:r w:rsidRPr="0096576F">
        <w:rPr>
          <w:sz w:val="26"/>
          <w:szCs w:val="26"/>
        </w:rPr>
        <w:br/>
        <w:t>предоставлении муниципальной услуги</w:t>
      </w:r>
    </w:p>
    <w:p w:rsidR="00212378" w:rsidRPr="0096576F" w:rsidRDefault="00212378" w:rsidP="00DC22AF">
      <w:pPr>
        <w:pStyle w:val="1"/>
        <w:numPr>
          <w:ilvl w:val="0"/>
          <w:numId w:val="4"/>
        </w:numPr>
        <w:tabs>
          <w:tab w:val="left" w:pos="773"/>
        </w:tabs>
        <w:ind w:firstLine="709"/>
        <w:jc w:val="both"/>
        <w:rPr>
          <w:sz w:val="26"/>
          <w:szCs w:val="26"/>
        </w:rPr>
      </w:pPr>
      <w:bookmarkStart w:id="70" w:name="bookmark70"/>
      <w:bookmarkEnd w:id="70"/>
      <w:r w:rsidRPr="0096576F">
        <w:rPr>
          <w:sz w:val="26"/>
          <w:szCs w:val="26"/>
        </w:rPr>
        <w:t xml:space="preserve">Основаниями для отказа в предоставлении </w:t>
      </w:r>
      <w:r w:rsidR="00FD52C1" w:rsidRPr="0096576F">
        <w:rPr>
          <w:sz w:val="26"/>
          <w:szCs w:val="26"/>
        </w:rPr>
        <w:t>муниципальной услуги</w:t>
      </w:r>
      <w:r w:rsidRPr="0096576F">
        <w:rPr>
          <w:sz w:val="26"/>
          <w:szCs w:val="26"/>
        </w:rPr>
        <w:t xml:space="preserve"> являются:</w:t>
      </w:r>
    </w:p>
    <w:p w:rsidR="00212378" w:rsidRPr="0096576F" w:rsidRDefault="00212378" w:rsidP="00DC22AF">
      <w:pPr>
        <w:pStyle w:val="1"/>
        <w:numPr>
          <w:ilvl w:val="0"/>
          <w:numId w:val="12"/>
        </w:numPr>
        <w:tabs>
          <w:tab w:val="left" w:pos="1536"/>
        </w:tabs>
        <w:ind w:firstLine="709"/>
        <w:jc w:val="both"/>
        <w:rPr>
          <w:sz w:val="26"/>
          <w:szCs w:val="26"/>
        </w:rPr>
      </w:pPr>
      <w:bookmarkStart w:id="71" w:name="bookmark71"/>
      <w:bookmarkEnd w:id="71"/>
      <w:r w:rsidRPr="0096576F">
        <w:rPr>
          <w:sz w:val="26"/>
          <w:szCs w:val="26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</w:t>
      </w:r>
    </w:p>
    <w:p w:rsidR="002F7DF5" w:rsidRPr="0096576F" w:rsidRDefault="00212378" w:rsidP="00DC22AF">
      <w:pPr>
        <w:pStyle w:val="1"/>
        <w:numPr>
          <w:ilvl w:val="0"/>
          <w:numId w:val="12"/>
        </w:numPr>
        <w:tabs>
          <w:tab w:val="left" w:pos="1536"/>
        </w:tabs>
        <w:ind w:firstLine="709"/>
        <w:jc w:val="both"/>
        <w:rPr>
          <w:sz w:val="26"/>
          <w:szCs w:val="26"/>
        </w:rPr>
      </w:pPr>
      <w:bookmarkStart w:id="72" w:name="bookmark72"/>
      <w:bookmarkEnd w:id="72"/>
      <w:r w:rsidRPr="0096576F">
        <w:rPr>
          <w:sz w:val="26"/>
          <w:szCs w:val="26"/>
        </w:rPr>
        <w:t xml:space="preserve">Обращение за предоставлением </w:t>
      </w:r>
      <w:r w:rsidR="00FD52C1" w:rsidRPr="0096576F">
        <w:rPr>
          <w:sz w:val="26"/>
          <w:szCs w:val="26"/>
        </w:rPr>
        <w:t>муниципальной услуги</w:t>
      </w:r>
      <w:r w:rsidRPr="0096576F">
        <w:rPr>
          <w:sz w:val="26"/>
          <w:szCs w:val="26"/>
        </w:rPr>
        <w:t xml:space="preserve"> лица, не являющегося заявителем на предоставление </w:t>
      </w:r>
      <w:r w:rsidR="00FD52C1" w:rsidRPr="0096576F">
        <w:rPr>
          <w:sz w:val="26"/>
          <w:szCs w:val="26"/>
        </w:rPr>
        <w:t>муниципальной услуги</w:t>
      </w:r>
      <w:r w:rsidRPr="0096576F">
        <w:rPr>
          <w:sz w:val="26"/>
          <w:szCs w:val="26"/>
        </w:rPr>
        <w:t xml:space="preserve">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FD52C1" w:rsidRPr="0096576F">
        <w:rPr>
          <w:sz w:val="26"/>
          <w:szCs w:val="26"/>
        </w:rPr>
        <w:t>муниципальной услуги</w:t>
      </w:r>
      <w:r w:rsidRPr="0096576F">
        <w:rPr>
          <w:sz w:val="26"/>
          <w:szCs w:val="26"/>
        </w:rPr>
        <w:t>).</w:t>
      </w:r>
      <w:r w:rsidR="002F7DF5" w:rsidRPr="0096576F">
        <w:rPr>
          <w:sz w:val="26"/>
          <w:szCs w:val="26"/>
        </w:rPr>
        <w:t xml:space="preserve"> </w:t>
      </w:r>
    </w:p>
    <w:p w:rsidR="002F7DF5" w:rsidRPr="0096576F" w:rsidRDefault="00212378" w:rsidP="00DC22AF">
      <w:pPr>
        <w:pStyle w:val="1"/>
        <w:numPr>
          <w:ilvl w:val="0"/>
          <w:numId w:val="12"/>
        </w:numPr>
        <w:tabs>
          <w:tab w:val="left" w:pos="1536"/>
        </w:tabs>
        <w:ind w:firstLine="709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</w:t>
      </w:r>
      <w:r w:rsidR="002F7DF5" w:rsidRPr="0096576F">
        <w:rPr>
          <w:sz w:val="26"/>
          <w:szCs w:val="26"/>
        </w:rPr>
        <w:t xml:space="preserve"> </w:t>
      </w:r>
    </w:p>
    <w:p w:rsidR="002F7DF5" w:rsidRPr="0096576F" w:rsidRDefault="00212378" w:rsidP="00DC22AF">
      <w:pPr>
        <w:pStyle w:val="1"/>
        <w:numPr>
          <w:ilvl w:val="0"/>
          <w:numId w:val="13"/>
        </w:numPr>
        <w:tabs>
          <w:tab w:val="left" w:pos="1536"/>
        </w:tabs>
        <w:ind w:firstLine="709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</w:r>
      <w:r w:rsidR="002F7DF5" w:rsidRPr="0096576F">
        <w:rPr>
          <w:sz w:val="26"/>
          <w:szCs w:val="26"/>
        </w:rPr>
        <w:t xml:space="preserve"> </w:t>
      </w:r>
      <w:bookmarkStart w:id="73" w:name="bookmark73"/>
      <w:bookmarkEnd w:id="73"/>
    </w:p>
    <w:p w:rsidR="00212378" w:rsidRPr="0096576F" w:rsidRDefault="002F7DF5" w:rsidP="00DC22AF">
      <w:pPr>
        <w:pStyle w:val="1"/>
        <w:numPr>
          <w:ilvl w:val="0"/>
          <w:numId w:val="13"/>
        </w:numPr>
        <w:tabs>
          <w:tab w:val="left" w:pos="1536"/>
        </w:tabs>
        <w:ind w:firstLine="709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О</w:t>
      </w:r>
      <w:r w:rsidR="00212378" w:rsidRPr="0096576F">
        <w:rPr>
          <w:sz w:val="26"/>
          <w:szCs w:val="26"/>
        </w:rPr>
        <w:t>тказ в приватизации жилого помещения одного или нескольких лиц, зарегистрированных по месту жительства с заявителем.</w:t>
      </w:r>
    </w:p>
    <w:p w:rsidR="00212378" w:rsidRPr="0096576F" w:rsidRDefault="00212378" w:rsidP="00DC22AF">
      <w:pPr>
        <w:pStyle w:val="1"/>
        <w:numPr>
          <w:ilvl w:val="0"/>
          <w:numId w:val="13"/>
        </w:numPr>
        <w:tabs>
          <w:tab w:val="left" w:pos="1536"/>
        </w:tabs>
        <w:ind w:firstLine="709"/>
        <w:jc w:val="both"/>
        <w:rPr>
          <w:sz w:val="26"/>
          <w:szCs w:val="26"/>
        </w:rPr>
      </w:pPr>
      <w:bookmarkStart w:id="74" w:name="bookmark74"/>
      <w:bookmarkEnd w:id="74"/>
      <w:r w:rsidRPr="0096576F">
        <w:rPr>
          <w:sz w:val="26"/>
          <w:szCs w:val="26"/>
        </w:rPr>
        <w:t>Использованное ранее право на приватизацию.</w:t>
      </w:r>
    </w:p>
    <w:p w:rsidR="00212378" w:rsidRPr="0096576F" w:rsidRDefault="00212378" w:rsidP="00DC22AF">
      <w:pPr>
        <w:pStyle w:val="1"/>
        <w:numPr>
          <w:ilvl w:val="0"/>
          <w:numId w:val="13"/>
        </w:numPr>
        <w:tabs>
          <w:tab w:val="left" w:pos="1536"/>
        </w:tabs>
        <w:ind w:firstLine="709"/>
        <w:jc w:val="both"/>
        <w:rPr>
          <w:sz w:val="26"/>
          <w:szCs w:val="26"/>
        </w:rPr>
      </w:pPr>
      <w:bookmarkStart w:id="75" w:name="bookmark75"/>
      <w:bookmarkEnd w:id="75"/>
      <w:r w:rsidRPr="0096576F">
        <w:rPr>
          <w:sz w:val="26"/>
          <w:szCs w:val="26"/>
        </w:rPr>
        <w:t>Обращение с запросом о приватизации жилого помещения, находящегося в аварийном состоянии, в общежитии, служебного жилого помещения.</w:t>
      </w:r>
    </w:p>
    <w:p w:rsidR="00212378" w:rsidRPr="0096576F" w:rsidRDefault="00212378" w:rsidP="00DC22AF">
      <w:pPr>
        <w:pStyle w:val="1"/>
        <w:numPr>
          <w:ilvl w:val="0"/>
          <w:numId w:val="13"/>
        </w:numPr>
        <w:tabs>
          <w:tab w:val="left" w:pos="1536"/>
        </w:tabs>
        <w:ind w:firstLine="709"/>
        <w:jc w:val="both"/>
        <w:rPr>
          <w:sz w:val="26"/>
          <w:szCs w:val="26"/>
        </w:rPr>
      </w:pPr>
      <w:bookmarkStart w:id="76" w:name="bookmark76"/>
      <w:bookmarkEnd w:id="76"/>
      <w:r w:rsidRPr="0096576F">
        <w:rPr>
          <w:sz w:val="26"/>
          <w:szCs w:val="26"/>
        </w:rPr>
        <w:t>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212378" w:rsidRPr="0096576F" w:rsidRDefault="00212378" w:rsidP="00DC22AF">
      <w:pPr>
        <w:pStyle w:val="1"/>
        <w:numPr>
          <w:ilvl w:val="0"/>
          <w:numId w:val="13"/>
        </w:numPr>
        <w:tabs>
          <w:tab w:val="left" w:pos="1626"/>
        </w:tabs>
        <w:ind w:firstLine="709"/>
        <w:jc w:val="both"/>
        <w:rPr>
          <w:sz w:val="26"/>
          <w:szCs w:val="26"/>
        </w:rPr>
      </w:pPr>
      <w:bookmarkStart w:id="77" w:name="bookmark77"/>
      <w:bookmarkEnd w:id="77"/>
      <w:r w:rsidRPr="0096576F">
        <w:rPr>
          <w:sz w:val="26"/>
          <w:szCs w:val="26"/>
        </w:rPr>
        <w:t xml:space="preserve">Отсутствие права собственности на приватизируемое заявителем жилое помещение у органа государственной власти, органа местного самоуправления субъекта Российской Федерации, предоставляющего </w:t>
      </w:r>
      <w:r w:rsidR="00746768" w:rsidRPr="0096576F">
        <w:rPr>
          <w:sz w:val="26"/>
          <w:szCs w:val="26"/>
        </w:rPr>
        <w:t>муниципальную</w:t>
      </w:r>
      <w:r w:rsidRPr="0096576F">
        <w:rPr>
          <w:sz w:val="26"/>
          <w:szCs w:val="26"/>
        </w:rPr>
        <w:t xml:space="preserve"> услугу.</w:t>
      </w:r>
    </w:p>
    <w:p w:rsidR="00212378" w:rsidRPr="0096576F" w:rsidRDefault="00212378" w:rsidP="00DC22AF">
      <w:pPr>
        <w:pStyle w:val="1"/>
        <w:numPr>
          <w:ilvl w:val="0"/>
          <w:numId w:val="13"/>
        </w:numPr>
        <w:tabs>
          <w:tab w:val="left" w:pos="1626"/>
        </w:tabs>
        <w:ind w:firstLine="709"/>
        <w:jc w:val="both"/>
        <w:rPr>
          <w:sz w:val="26"/>
          <w:szCs w:val="26"/>
        </w:rPr>
      </w:pPr>
      <w:bookmarkStart w:id="78" w:name="bookmark78"/>
      <w:bookmarkEnd w:id="78"/>
      <w:r w:rsidRPr="0096576F">
        <w:rPr>
          <w:sz w:val="26"/>
          <w:szCs w:val="26"/>
        </w:rPr>
        <w:t xml:space="preserve">Изменение паспортных и/или иных персональных данных в период предоставления </w:t>
      </w:r>
      <w:r w:rsidR="00FD52C1" w:rsidRPr="0096576F">
        <w:rPr>
          <w:sz w:val="26"/>
          <w:szCs w:val="26"/>
        </w:rPr>
        <w:t>муниципальной услуги</w:t>
      </w:r>
      <w:r w:rsidRPr="0096576F">
        <w:rPr>
          <w:sz w:val="26"/>
          <w:szCs w:val="26"/>
        </w:rPr>
        <w:t>.</w:t>
      </w:r>
    </w:p>
    <w:p w:rsidR="00212378" w:rsidRPr="0096576F" w:rsidRDefault="00212378" w:rsidP="00DC22AF">
      <w:pPr>
        <w:pStyle w:val="1"/>
        <w:numPr>
          <w:ilvl w:val="0"/>
          <w:numId w:val="13"/>
        </w:numPr>
        <w:tabs>
          <w:tab w:val="left" w:pos="1648"/>
        </w:tabs>
        <w:ind w:firstLine="709"/>
        <w:jc w:val="both"/>
        <w:rPr>
          <w:sz w:val="26"/>
          <w:szCs w:val="26"/>
        </w:rPr>
      </w:pPr>
      <w:bookmarkStart w:id="79" w:name="bookmark79"/>
      <w:bookmarkEnd w:id="79"/>
      <w:r w:rsidRPr="0096576F">
        <w:rPr>
          <w:sz w:val="26"/>
          <w:szCs w:val="26"/>
        </w:rPr>
        <w:t>Арест жилого помещения.</w:t>
      </w:r>
    </w:p>
    <w:p w:rsidR="00212378" w:rsidRPr="0096576F" w:rsidRDefault="00212378" w:rsidP="00DC22AF">
      <w:pPr>
        <w:pStyle w:val="1"/>
        <w:numPr>
          <w:ilvl w:val="0"/>
          <w:numId w:val="13"/>
        </w:numPr>
        <w:tabs>
          <w:tab w:val="left" w:pos="1626"/>
        </w:tabs>
        <w:ind w:firstLine="709"/>
        <w:jc w:val="both"/>
        <w:rPr>
          <w:sz w:val="26"/>
          <w:szCs w:val="26"/>
        </w:rPr>
      </w:pPr>
      <w:bookmarkStart w:id="80" w:name="bookmark80"/>
      <w:bookmarkEnd w:id="80"/>
      <w:r w:rsidRPr="0096576F">
        <w:rPr>
          <w:sz w:val="26"/>
          <w:szCs w:val="26"/>
        </w:rPr>
        <w:t xml:space="preserve">Изменение состава лиц, совместно проживающих в приватизируемом жилом помещении с заявителем, в период предоставления </w:t>
      </w:r>
      <w:r w:rsidR="00FD52C1" w:rsidRPr="0096576F">
        <w:rPr>
          <w:sz w:val="26"/>
          <w:szCs w:val="26"/>
        </w:rPr>
        <w:t>муниципальной услуги</w:t>
      </w:r>
      <w:r w:rsidRPr="0096576F">
        <w:rPr>
          <w:sz w:val="26"/>
          <w:szCs w:val="26"/>
        </w:rPr>
        <w:t>.</w:t>
      </w:r>
    </w:p>
    <w:p w:rsidR="00212378" w:rsidRPr="0096576F" w:rsidRDefault="00212378" w:rsidP="00A82306">
      <w:pPr>
        <w:pStyle w:val="1"/>
        <w:numPr>
          <w:ilvl w:val="0"/>
          <w:numId w:val="13"/>
        </w:numPr>
        <w:tabs>
          <w:tab w:val="left" w:pos="1630"/>
        </w:tabs>
        <w:ind w:firstLine="560"/>
        <w:jc w:val="both"/>
        <w:rPr>
          <w:sz w:val="26"/>
          <w:szCs w:val="26"/>
        </w:rPr>
      </w:pPr>
      <w:bookmarkStart w:id="81" w:name="bookmark81"/>
      <w:bookmarkEnd w:id="81"/>
      <w:r w:rsidRPr="0096576F">
        <w:rPr>
          <w:sz w:val="26"/>
          <w:szCs w:val="26"/>
        </w:rPr>
        <w:t xml:space="preserve">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случае, если от соответствующих </w:t>
      </w:r>
      <w:r w:rsidRPr="0096576F">
        <w:rPr>
          <w:sz w:val="26"/>
          <w:szCs w:val="26"/>
        </w:rPr>
        <w:lastRenderedPageBreak/>
        <w:t>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помещения):</w:t>
      </w:r>
    </w:p>
    <w:p w:rsidR="00212378" w:rsidRPr="0096576F" w:rsidRDefault="00212378" w:rsidP="00A82306">
      <w:pPr>
        <w:pStyle w:val="1"/>
        <w:numPr>
          <w:ilvl w:val="0"/>
          <w:numId w:val="14"/>
        </w:numPr>
        <w:tabs>
          <w:tab w:val="left" w:pos="832"/>
        </w:tabs>
        <w:ind w:firstLine="560"/>
        <w:jc w:val="both"/>
        <w:rPr>
          <w:sz w:val="26"/>
          <w:szCs w:val="26"/>
        </w:rPr>
      </w:pPr>
      <w:bookmarkStart w:id="82" w:name="bookmark82"/>
      <w:bookmarkEnd w:id="82"/>
      <w:r w:rsidRPr="0096576F">
        <w:rPr>
          <w:sz w:val="26"/>
          <w:szCs w:val="26"/>
        </w:rPr>
        <w:t>граждан, выбывших в организации стационарного социального обслуживания;</w:t>
      </w:r>
    </w:p>
    <w:p w:rsidR="00212378" w:rsidRPr="0096576F" w:rsidRDefault="00212378" w:rsidP="00F3670B">
      <w:pPr>
        <w:pStyle w:val="1"/>
        <w:numPr>
          <w:ilvl w:val="0"/>
          <w:numId w:val="14"/>
        </w:numPr>
        <w:tabs>
          <w:tab w:val="left" w:pos="272"/>
        </w:tabs>
        <w:ind w:firstLine="709"/>
        <w:jc w:val="both"/>
        <w:rPr>
          <w:sz w:val="26"/>
          <w:szCs w:val="26"/>
        </w:rPr>
      </w:pPr>
      <w:bookmarkStart w:id="83" w:name="bookmark83"/>
      <w:bookmarkEnd w:id="83"/>
      <w:r w:rsidRPr="0096576F">
        <w:rPr>
          <w:sz w:val="26"/>
          <w:szCs w:val="26"/>
        </w:rPr>
        <w:t>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</w:t>
      </w:r>
    </w:p>
    <w:p w:rsidR="00212378" w:rsidRPr="0096576F" w:rsidRDefault="00212378" w:rsidP="00F3670B">
      <w:pPr>
        <w:pStyle w:val="1"/>
        <w:numPr>
          <w:ilvl w:val="0"/>
          <w:numId w:val="14"/>
        </w:numPr>
        <w:tabs>
          <w:tab w:val="left" w:pos="814"/>
        </w:tabs>
        <w:ind w:firstLine="709"/>
        <w:jc w:val="both"/>
        <w:rPr>
          <w:sz w:val="26"/>
          <w:szCs w:val="26"/>
        </w:rPr>
      </w:pPr>
      <w:bookmarkStart w:id="84" w:name="bookmark84"/>
      <w:bookmarkEnd w:id="84"/>
      <w:r w:rsidRPr="0096576F">
        <w:rPr>
          <w:sz w:val="26"/>
          <w:szCs w:val="26"/>
        </w:rPr>
        <w:t>граждан, выбывших в места лишения свободы или осужденных к принудительным работам (в соответствии с постановлением Конституционного Суда Российс</w:t>
      </w:r>
      <w:r w:rsidR="00D74CC3">
        <w:rPr>
          <w:sz w:val="26"/>
          <w:szCs w:val="26"/>
        </w:rPr>
        <w:t>кой Федерации от 23 июня 1995 года</w:t>
      </w:r>
      <w:r w:rsidRPr="0096576F">
        <w:rPr>
          <w:sz w:val="26"/>
          <w:szCs w:val="26"/>
        </w:rPr>
        <w:t xml:space="preserve"> № 8-П);</w:t>
      </w:r>
    </w:p>
    <w:p w:rsidR="00212378" w:rsidRPr="0096576F" w:rsidRDefault="00212378" w:rsidP="00F3670B">
      <w:pPr>
        <w:pStyle w:val="1"/>
        <w:numPr>
          <w:ilvl w:val="0"/>
          <w:numId w:val="14"/>
        </w:numPr>
        <w:tabs>
          <w:tab w:val="left" w:pos="814"/>
        </w:tabs>
        <w:ind w:firstLine="709"/>
        <w:jc w:val="both"/>
        <w:rPr>
          <w:sz w:val="26"/>
          <w:szCs w:val="26"/>
        </w:rPr>
      </w:pPr>
      <w:bookmarkStart w:id="85" w:name="bookmark85"/>
      <w:bookmarkEnd w:id="85"/>
      <w:r w:rsidRPr="0096576F">
        <w:rPr>
          <w:sz w:val="26"/>
          <w:szCs w:val="26"/>
        </w:rPr>
        <w:t>граждан, снятых с регистрационного учета на основании судебных решений, но сохранивших право пользования жилым помещением;</w:t>
      </w:r>
    </w:p>
    <w:p w:rsidR="00212378" w:rsidRPr="0096576F" w:rsidRDefault="00212378" w:rsidP="00F3670B">
      <w:pPr>
        <w:pStyle w:val="1"/>
        <w:numPr>
          <w:ilvl w:val="0"/>
          <w:numId w:val="14"/>
        </w:numPr>
        <w:tabs>
          <w:tab w:val="left" w:pos="832"/>
        </w:tabs>
        <w:ind w:firstLine="709"/>
        <w:jc w:val="both"/>
        <w:rPr>
          <w:sz w:val="26"/>
          <w:szCs w:val="26"/>
        </w:rPr>
      </w:pPr>
      <w:bookmarkStart w:id="86" w:name="bookmark86"/>
      <w:bookmarkEnd w:id="86"/>
      <w:r w:rsidRPr="0096576F">
        <w:rPr>
          <w:sz w:val="26"/>
          <w:szCs w:val="26"/>
        </w:rPr>
        <w:t>граждан, снятых с регистрационного учета без указания точного адреса.</w:t>
      </w:r>
    </w:p>
    <w:p w:rsidR="00212378" w:rsidRPr="0096576F" w:rsidRDefault="00212378" w:rsidP="00212378">
      <w:pPr>
        <w:pStyle w:val="1"/>
        <w:ind w:firstLine="56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отказ/доверенность), или документов, подтверждающих прекращение права на жилое помещение.</w:t>
      </w:r>
    </w:p>
    <w:p w:rsidR="00212378" w:rsidRPr="0096576F" w:rsidRDefault="00212378" w:rsidP="00A82306">
      <w:pPr>
        <w:pStyle w:val="1"/>
        <w:numPr>
          <w:ilvl w:val="0"/>
          <w:numId w:val="13"/>
        </w:numPr>
        <w:tabs>
          <w:tab w:val="left" w:pos="1652"/>
        </w:tabs>
        <w:ind w:firstLine="560"/>
        <w:jc w:val="both"/>
        <w:rPr>
          <w:sz w:val="26"/>
          <w:szCs w:val="26"/>
        </w:rPr>
      </w:pPr>
      <w:bookmarkStart w:id="87" w:name="bookmark87"/>
      <w:bookmarkEnd w:id="87"/>
      <w:r w:rsidRPr="0096576F">
        <w:rPr>
          <w:sz w:val="26"/>
          <w:szCs w:val="26"/>
        </w:rPr>
        <w:t>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</w:t>
      </w:r>
    </w:p>
    <w:p w:rsidR="00212378" w:rsidRPr="0096576F" w:rsidRDefault="00212378" w:rsidP="00A82306">
      <w:pPr>
        <w:pStyle w:val="1"/>
        <w:numPr>
          <w:ilvl w:val="0"/>
          <w:numId w:val="13"/>
        </w:numPr>
        <w:tabs>
          <w:tab w:val="left" w:pos="1626"/>
        </w:tabs>
        <w:ind w:firstLine="560"/>
        <w:jc w:val="both"/>
        <w:rPr>
          <w:sz w:val="26"/>
          <w:szCs w:val="26"/>
        </w:rPr>
      </w:pPr>
      <w:bookmarkStart w:id="88" w:name="bookmark88"/>
      <w:bookmarkEnd w:id="88"/>
      <w:r w:rsidRPr="0096576F">
        <w:rPr>
          <w:sz w:val="26"/>
          <w:szCs w:val="26"/>
        </w:rPr>
        <w:t xml:space="preserve">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</w:t>
      </w:r>
      <w:r w:rsidR="00BF3A76">
        <w:rPr>
          <w:sz w:val="26"/>
          <w:szCs w:val="26"/>
        </w:rPr>
        <w:t>Отдел</w:t>
      </w:r>
      <w:r w:rsidR="00B622E4" w:rsidRPr="0096576F">
        <w:rPr>
          <w:sz w:val="26"/>
          <w:szCs w:val="26"/>
        </w:rPr>
        <w:t>ом</w:t>
      </w:r>
      <w:r w:rsidRPr="0096576F">
        <w:rPr>
          <w:sz w:val="26"/>
          <w:szCs w:val="26"/>
        </w:rPr>
        <w:t>.</w:t>
      </w:r>
    </w:p>
    <w:p w:rsidR="00212378" w:rsidRDefault="00212378" w:rsidP="00A82306">
      <w:pPr>
        <w:pStyle w:val="1"/>
        <w:numPr>
          <w:ilvl w:val="0"/>
          <w:numId w:val="13"/>
        </w:numPr>
        <w:tabs>
          <w:tab w:val="left" w:pos="1652"/>
        </w:tabs>
        <w:ind w:firstLine="560"/>
        <w:jc w:val="both"/>
        <w:rPr>
          <w:sz w:val="26"/>
          <w:szCs w:val="26"/>
        </w:rPr>
      </w:pPr>
      <w:bookmarkStart w:id="89" w:name="bookmark89"/>
      <w:bookmarkEnd w:id="89"/>
      <w:r w:rsidRPr="0096576F">
        <w:rPr>
          <w:sz w:val="26"/>
          <w:szCs w:val="26"/>
        </w:rPr>
        <w:t>Оспаривание в судебном порядке права на жилое помещение, в отношении которого подан запрос.</w:t>
      </w:r>
    </w:p>
    <w:p w:rsidR="00D74CC3" w:rsidRPr="0096576F" w:rsidRDefault="00D74CC3" w:rsidP="00D74CC3">
      <w:pPr>
        <w:pStyle w:val="1"/>
        <w:tabs>
          <w:tab w:val="left" w:pos="1652"/>
        </w:tabs>
        <w:ind w:left="560" w:firstLine="0"/>
        <w:jc w:val="both"/>
        <w:rPr>
          <w:sz w:val="26"/>
          <w:szCs w:val="26"/>
        </w:rPr>
      </w:pPr>
    </w:p>
    <w:p w:rsidR="00212378" w:rsidRDefault="00212378" w:rsidP="00212378">
      <w:pPr>
        <w:pStyle w:val="1"/>
        <w:spacing w:line="259" w:lineRule="auto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Перечень услуг, которые являются необходимыми и обязательными для</w:t>
      </w:r>
      <w:r w:rsidRPr="0096576F">
        <w:rPr>
          <w:sz w:val="26"/>
          <w:szCs w:val="26"/>
        </w:rPr>
        <w:br/>
        <w:t>предоставления муниципальной услуги, в том числе</w:t>
      </w:r>
      <w:r w:rsidR="00B622E4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сведения о документе (документах), выдаваемом (выдаваемых) организациями,</w:t>
      </w:r>
      <w:r w:rsidR="00B622E4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участвующими в предоставлении муниципальной услуги</w:t>
      </w:r>
    </w:p>
    <w:p w:rsidR="00D74CC3" w:rsidRPr="0096576F" w:rsidRDefault="00D74CC3" w:rsidP="00212378">
      <w:pPr>
        <w:pStyle w:val="1"/>
        <w:spacing w:line="259" w:lineRule="auto"/>
        <w:ind w:firstLine="0"/>
        <w:jc w:val="center"/>
        <w:rPr>
          <w:sz w:val="26"/>
          <w:szCs w:val="26"/>
        </w:rPr>
      </w:pPr>
    </w:p>
    <w:p w:rsidR="00212378" w:rsidRPr="0096576F" w:rsidRDefault="00212378" w:rsidP="00A82306">
      <w:pPr>
        <w:pStyle w:val="1"/>
        <w:numPr>
          <w:ilvl w:val="0"/>
          <w:numId w:val="4"/>
        </w:numPr>
        <w:tabs>
          <w:tab w:val="left" w:pos="1652"/>
        </w:tabs>
        <w:spacing w:line="257" w:lineRule="auto"/>
        <w:ind w:firstLine="720"/>
        <w:jc w:val="both"/>
        <w:rPr>
          <w:sz w:val="26"/>
          <w:szCs w:val="26"/>
        </w:rPr>
      </w:pPr>
      <w:bookmarkStart w:id="90" w:name="bookmark90"/>
      <w:bookmarkEnd w:id="90"/>
      <w:r w:rsidRPr="0096576F">
        <w:rPr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2F7DF5" w:rsidRPr="0096576F" w:rsidRDefault="002F7DF5" w:rsidP="007B3086">
      <w:pPr>
        <w:pStyle w:val="1"/>
        <w:spacing w:line="262" w:lineRule="auto"/>
        <w:ind w:firstLine="880"/>
        <w:jc w:val="center"/>
        <w:rPr>
          <w:sz w:val="26"/>
          <w:szCs w:val="26"/>
        </w:rPr>
      </w:pPr>
    </w:p>
    <w:p w:rsidR="00212378" w:rsidRPr="0096576F" w:rsidRDefault="00212378" w:rsidP="00D74CC3">
      <w:pPr>
        <w:pStyle w:val="1"/>
        <w:ind w:firstLine="88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B622E4" w:rsidRPr="0096576F">
        <w:rPr>
          <w:sz w:val="26"/>
          <w:szCs w:val="26"/>
        </w:rPr>
        <w:t>муниципальной услуги</w:t>
      </w:r>
    </w:p>
    <w:p w:rsidR="007B3086" w:rsidRPr="0096576F" w:rsidRDefault="007B3086" w:rsidP="00D74CC3">
      <w:pPr>
        <w:pStyle w:val="1"/>
        <w:ind w:firstLine="880"/>
        <w:jc w:val="center"/>
        <w:rPr>
          <w:sz w:val="26"/>
          <w:szCs w:val="26"/>
        </w:rPr>
      </w:pPr>
    </w:p>
    <w:p w:rsidR="00212378" w:rsidRPr="0096576F" w:rsidRDefault="00212378" w:rsidP="00D74CC3">
      <w:pPr>
        <w:pStyle w:val="1"/>
        <w:numPr>
          <w:ilvl w:val="0"/>
          <w:numId w:val="4"/>
        </w:numPr>
        <w:tabs>
          <w:tab w:val="left" w:pos="1652"/>
        </w:tabs>
        <w:ind w:firstLine="720"/>
        <w:jc w:val="both"/>
        <w:rPr>
          <w:sz w:val="26"/>
          <w:szCs w:val="26"/>
        </w:rPr>
      </w:pPr>
      <w:bookmarkStart w:id="91" w:name="bookmark91"/>
      <w:bookmarkEnd w:id="91"/>
      <w:r w:rsidRPr="0096576F">
        <w:rPr>
          <w:sz w:val="26"/>
          <w:szCs w:val="26"/>
        </w:rPr>
        <w:t>Предоставление муниципальной услуги осуществляется бесплатно.</w:t>
      </w:r>
    </w:p>
    <w:p w:rsidR="00D74CC3" w:rsidRDefault="00D74CC3" w:rsidP="00D74CC3">
      <w:pPr>
        <w:pStyle w:val="1"/>
        <w:ind w:firstLine="0"/>
        <w:jc w:val="center"/>
        <w:rPr>
          <w:sz w:val="26"/>
          <w:szCs w:val="26"/>
        </w:rPr>
      </w:pPr>
      <w:bookmarkStart w:id="92" w:name="bookmark92"/>
      <w:bookmarkEnd w:id="92"/>
    </w:p>
    <w:p w:rsidR="00212378" w:rsidRPr="0096576F" w:rsidRDefault="00212378" w:rsidP="00D74CC3">
      <w:pPr>
        <w:pStyle w:val="1"/>
        <w:spacing w:after="280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Порядок, размер и основания взимания платы за предоставление услуг,</w:t>
      </w:r>
      <w:r w:rsidRPr="0096576F">
        <w:rPr>
          <w:sz w:val="26"/>
          <w:szCs w:val="26"/>
        </w:rPr>
        <w:br/>
        <w:t>которые являются необходимыми и обязательными для предоставления</w:t>
      </w:r>
      <w:r w:rsidRPr="0096576F">
        <w:rPr>
          <w:sz w:val="26"/>
          <w:szCs w:val="26"/>
        </w:rPr>
        <w:br/>
        <w:t>муниципальной услуги, включая информацию о методике</w:t>
      </w:r>
      <w:r w:rsidRPr="0096576F">
        <w:rPr>
          <w:sz w:val="26"/>
          <w:szCs w:val="26"/>
        </w:rPr>
        <w:br/>
        <w:t>расчета размера такой платы</w:t>
      </w:r>
    </w:p>
    <w:p w:rsidR="00212378" w:rsidRPr="0096576F" w:rsidRDefault="00212378" w:rsidP="00D74CC3">
      <w:pPr>
        <w:pStyle w:val="1"/>
        <w:numPr>
          <w:ilvl w:val="0"/>
          <w:numId w:val="4"/>
        </w:numPr>
        <w:tabs>
          <w:tab w:val="left" w:pos="1558"/>
        </w:tabs>
        <w:spacing w:after="280"/>
        <w:ind w:firstLine="720"/>
        <w:jc w:val="both"/>
        <w:rPr>
          <w:sz w:val="26"/>
          <w:szCs w:val="26"/>
        </w:rPr>
      </w:pPr>
      <w:bookmarkStart w:id="93" w:name="bookmark93"/>
      <w:bookmarkEnd w:id="93"/>
      <w:r w:rsidRPr="0096576F">
        <w:rPr>
          <w:sz w:val="26"/>
          <w:szCs w:val="26"/>
        </w:rPr>
        <w:lastRenderedPageBreak/>
        <w:t>Услуги, необходимые и обязательные для предоставления муниципальной услуги, отсутствуют.</w:t>
      </w:r>
    </w:p>
    <w:p w:rsidR="00212378" w:rsidRPr="0096576F" w:rsidRDefault="00212378" w:rsidP="00212378">
      <w:pPr>
        <w:pStyle w:val="1"/>
        <w:spacing w:after="280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Максимальный срок ожидания в очереди при подаче запроса о</w:t>
      </w:r>
      <w:r w:rsidRPr="0096576F">
        <w:rPr>
          <w:sz w:val="26"/>
          <w:szCs w:val="26"/>
        </w:rPr>
        <w:br/>
        <w:t>предоставлении муниципальной услуги и при получении</w:t>
      </w:r>
      <w:r w:rsidRPr="0096576F">
        <w:rPr>
          <w:sz w:val="26"/>
          <w:szCs w:val="26"/>
        </w:rPr>
        <w:br/>
        <w:t>результата предоставления муниципальной услуги</w:t>
      </w:r>
    </w:p>
    <w:p w:rsidR="00212378" w:rsidRPr="0096576F" w:rsidRDefault="00212378" w:rsidP="00A82306">
      <w:pPr>
        <w:pStyle w:val="1"/>
        <w:numPr>
          <w:ilvl w:val="0"/>
          <w:numId w:val="4"/>
        </w:numPr>
        <w:tabs>
          <w:tab w:val="left" w:pos="1558"/>
        </w:tabs>
        <w:ind w:firstLine="720"/>
        <w:jc w:val="both"/>
        <w:rPr>
          <w:sz w:val="26"/>
          <w:szCs w:val="26"/>
        </w:rPr>
      </w:pPr>
      <w:bookmarkStart w:id="94" w:name="bookmark94"/>
      <w:bookmarkEnd w:id="94"/>
      <w:r w:rsidRPr="0096576F">
        <w:rPr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е</w:t>
      </w:r>
      <w:r w:rsidRPr="0096576F">
        <w:rPr>
          <w:sz w:val="26"/>
          <w:szCs w:val="26"/>
        </w:rPr>
        <w:t xml:space="preserve"> или многофункциональном центре составляет не более 15 минут.</w:t>
      </w:r>
    </w:p>
    <w:p w:rsidR="00D74CC3" w:rsidRDefault="00D74CC3" w:rsidP="007B3086">
      <w:pPr>
        <w:pStyle w:val="1"/>
        <w:ind w:left="200" w:firstLine="84"/>
        <w:jc w:val="center"/>
        <w:rPr>
          <w:sz w:val="26"/>
          <w:szCs w:val="26"/>
        </w:rPr>
      </w:pPr>
    </w:p>
    <w:p w:rsidR="007B3086" w:rsidRPr="0096576F" w:rsidRDefault="00212378" w:rsidP="007B3086">
      <w:pPr>
        <w:pStyle w:val="1"/>
        <w:ind w:left="200" w:firstLine="84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Срок и порядок регистрации запроса заявителя</w:t>
      </w:r>
      <w:r w:rsidR="007B3086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 xml:space="preserve">о предоставлении </w:t>
      </w:r>
    </w:p>
    <w:p w:rsidR="00212378" w:rsidRPr="0096576F" w:rsidRDefault="00212378" w:rsidP="007B3086">
      <w:pPr>
        <w:pStyle w:val="1"/>
        <w:ind w:left="200" w:firstLine="84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муниципальной услуги, в том числе в электронной форме</w:t>
      </w:r>
    </w:p>
    <w:p w:rsidR="007B3086" w:rsidRPr="0096576F" w:rsidRDefault="007B3086" w:rsidP="007B3086">
      <w:pPr>
        <w:pStyle w:val="1"/>
        <w:ind w:left="200" w:firstLine="84"/>
        <w:jc w:val="center"/>
        <w:rPr>
          <w:sz w:val="26"/>
          <w:szCs w:val="26"/>
        </w:rPr>
      </w:pPr>
    </w:p>
    <w:p w:rsidR="00212378" w:rsidRPr="0096576F" w:rsidRDefault="00212378" w:rsidP="00A82306">
      <w:pPr>
        <w:pStyle w:val="1"/>
        <w:numPr>
          <w:ilvl w:val="0"/>
          <w:numId w:val="4"/>
        </w:numPr>
        <w:tabs>
          <w:tab w:val="left" w:pos="1558"/>
        </w:tabs>
        <w:spacing w:after="280"/>
        <w:ind w:firstLine="720"/>
        <w:jc w:val="both"/>
        <w:rPr>
          <w:sz w:val="26"/>
          <w:szCs w:val="26"/>
        </w:rPr>
      </w:pPr>
      <w:bookmarkStart w:id="95" w:name="bookmark95"/>
      <w:bookmarkEnd w:id="95"/>
      <w:r w:rsidRPr="0096576F">
        <w:rPr>
          <w:sz w:val="26"/>
          <w:szCs w:val="26"/>
        </w:rPr>
        <w:t xml:space="preserve">Срок регистрации заявления о предоставлении муниципальной услуги подлежат регистрации в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е</w:t>
      </w:r>
      <w:r w:rsidRPr="0096576F">
        <w:rPr>
          <w:sz w:val="26"/>
          <w:szCs w:val="26"/>
        </w:rPr>
        <w:t xml:space="preserve"> в течение 15 минут с момента приема заявления и документов, необходимых для предоставления муниципальной услуги.</w:t>
      </w:r>
    </w:p>
    <w:p w:rsidR="00212378" w:rsidRPr="0096576F" w:rsidRDefault="00212378" w:rsidP="00212378">
      <w:pPr>
        <w:pStyle w:val="1"/>
        <w:spacing w:after="280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Требования к помещениям, в которых предоставляется муниципальная услуга</w:t>
      </w:r>
    </w:p>
    <w:p w:rsidR="00212378" w:rsidRPr="0096576F" w:rsidRDefault="00212378" w:rsidP="00A82306">
      <w:pPr>
        <w:pStyle w:val="1"/>
        <w:numPr>
          <w:ilvl w:val="0"/>
          <w:numId w:val="4"/>
        </w:numPr>
        <w:tabs>
          <w:tab w:val="left" w:pos="1422"/>
        </w:tabs>
        <w:ind w:firstLine="720"/>
        <w:jc w:val="both"/>
        <w:rPr>
          <w:sz w:val="26"/>
          <w:szCs w:val="26"/>
        </w:rPr>
      </w:pPr>
      <w:bookmarkStart w:id="96" w:name="bookmark96"/>
      <w:bookmarkEnd w:id="96"/>
      <w:r w:rsidRPr="0096576F">
        <w:rPr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случае</w:t>
      </w:r>
      <w:proofErr w:type="gramStart"/>
      <w:r w:rsidRPr="0096576F">
        <w:rPr>
          <w:sz w:val="26"/>
          <w:szCs w:val="26"/>
        </w:rPr>
        <w:t>,</w:t>
      </w:r>
      <w:proofErr w:type="gramEnd"/>
      <w:r w:rsidRPr="0096576F">
        <w:rPr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6D7D8E" w:rsidRPr="0096576F">
        <w:rPr>
          <w:sz w:val="26"/>
          <w:szCs w:val="26"/>
        </w:rPr>
        <w:t>м</w:t>
      </w:r>
      <w:r w:rsidR="002F6302" w:rsidRPr="0096576F">
        <w:rPr>
          <w:sz w:val="26"/>
          <w:szCs w:val="26"/>
        </w:rPr>
        <w:t>униципальная услуга</w:t>
      </w:r>
      <w:r w:rsidRPr="0096576F">
        <w:rPr>
          <w:sz w:val="26"/>
          <w:szCs w:val="26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Центральный вход в здание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наименование;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местонахождение и юридический адрес;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режим работы;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lastRenderedPageBreak/>
        <w:t>график приема;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номера телефонов для справок.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Помещения, в которых предоставляется </w:t>
      </w:r>
      <w:r w:rsidR="006D7D8E" w:rsidRPr="0096576F">
        <w:rPr>
          <w:sz w:val="26"/>
          <w:szCs w:val="26"/>
        </w:rPr>
        <w:t>м</w:t>
      </w:r>
      <w:r w:rsidR="002F6302" w:rsidRPr="0096576F">
        <w:rPr>
          <w:sz w:val="26"/>
          <w:szCs w:val="26"/>
        </w:rPr>
        <w:t>униципальная услуга</w:t>
      </w:r>
      <w:r w:rsidRPr="0096576F">
        <w:rPr>
          <w:sz w:val="26"/>
          <w:szCs w:val="26"/>
        </w:rPr>
        <w:t>, должны соответствовать санитарно-эпидемиологическим правилам и нормативам.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Помещения, в которых предоставляется </w:t>
      </w:r>
      <w:r w:rsidR="006D7D8E" w:rsidRPr="0096576F">
        <w:rPr>
          <w:sz w:val="26"/>
          <w:szCs w:val="26"/>
        </w:rPr>
        <w:t>м</w:t>
      </w:r>
      <w:r w:rsidR="002F6302" w:rsidRPr="0096576F">
        <w:rPr>
          <w:sz w:val="26"/>
          <w:szCs w:val="26"/>
        </w:rPr>
        <w:t>униципальная услуга</w:t>
      </w:r>
      <w:r w:rsidRPr="0096576F">
        <w:rPr>
          <w:sz w:val="26"/>
          <w:szCs w:val="26"/>
        </w:rPr>
        <w:t>, оснащаются: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противопожарной системой и средствами пожаротушения;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системой оповещения о возникновении чрезвычайной ситуации;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средствами оказания первой медицинской помощи;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туалетными комнатами для посетителей.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номера кабинета и наименования отдела;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графика приема Заявителей.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</w:t>
      </w:r>
      <w:r w:rsidR="006D7D8E" w:rsidRPr="0096576F">
        <w:rPr>
          <w:sz w:val="26"/>
          <w:szCs w:val="26"/>
        </w:rPr>
        <w:t>м</w:t>
      </w:r>
      <w:r w:rsidR="002F6302" w:rsidRPr="0096576F">
        <w:rPr>
          <w:sz w:val="26"/>
          <w:szCs w:val="26"/>
        </w:rPr>
        <w:t>униципальная услуга</w:t>
      </w:r>
      <w:r w:rsidRPr="0096576F">
        <w:rPr>
          <w:sz w:val="26"/>
          <w:szCs w:val="26"/>
        </w:rPr>
        <w:t>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D7D8E" w:rsidRPr="0096576F">
        <w:rPr>
          <w:sz w:val="26"/>
          <w:szCs w:val="26"/>
        </w:rPr>
        <w:t>м</w:t>
      </w:r>
      <w:r w:rsidR="002F6302" w:rsidRPr="0096576F">
        <w:rPr>
          <w:sz w:val="26"/>
          <w:szCs w:val="26"/>
        </w:rPr>
        <w:t>униципальная услуга</w:t>
      </w:r>
      <w:r w:rsidRPr="0096576F">
        <w:rPr>
          <w:sz w:val="26"/>
          <w:szCs w:val="26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D7D8E" w:rsidRPr="0096576F">
        <w:rPr>
          <w:sz w:val="26"/>
          <w:szCs w:val="26"/>
        </w:rPr>
        <w:t>м</w:t>
      </w:r>
      <w:r w:rsidR="002F6302" w:rsidRPr="0096576F">
        <w:rPr>
          <w:sz w:val="26"/>
          <w:szCs w:val="26"/>
        </w:rPr>
        <w:t>униципальная услуга</w:t>
      </w:r>
      <w:r w:rsidRPr="0096576F">
        <w:rPr>
          <w:sz w:val="26"/>
          <w:szCs w:val="26"/>
        </w:rPr>
        <w:t>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допуск </w:t>
      </w:r>
      <w:proofErr w:type="spellStart"/>
      <w:r w:rsidRPr="0096576F">
        <w:rPr>
          <w:sz w:val="26"/>
          <w:szCs w:val="26"/>
        </w:rPr>
        <w:t>сурдопереводчика</w:t>
      </w:r>
      <w:proofErr w:type="spellEnd"/>
      <w:r w:rsidRPr="0096576F">
        <w:rPr>
          <w:sz w:val="26"/>
          <w:szCs w:val="26"/>
        </w:rPr>
        <w:t xml:space="preserve"> и </w:t>
      </w:r>
      <w:proofErr w:type="spellStart"/>
      <w:r w:rsidRPr="0096576F">
        <w:rPr>
          <w:sz w:val="26"/>
          <w:szCs w:val="26"/>
        </w:rPr>
        <w:t>тифлосурдопереводчика</w:t>
      </w:r>
      <w:proofErr w:type="spellEnd"/>
      <w:r w:rsidRPr="0096576F">
        <w:rPr>
          <w:sz w:val="26"/>
          <w:szCs w:val="26"/>
        </w:rPr>
        <w:t>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Pr="0096576F">
        <w:rPr>
          <w:sz w:val="26"/>
          <w:szCs w:val="26"/>
        </w:rPr>
        <w:lastRenderedPageBreak/>
        <w:t xml:space="preserve">предоставляются </w:t>
      </w:r>
      <w:proofErr w:type="gramStart"/>
      <w:r w:rsidRPr="0096576F">
        <w:rPr>
          <w:sz w:val="26"/>
          <w:szCs w:val="26"/>
        </w:rPr>
        <w:t>муниципальная</w:t>
      </w:r>
      <w:proofErr w:type="gramEnd"/>
      <w:r w:rsidRPr="0096576F">
        <w:rPr>
          <w:sz w:val="26"/>
          <w:szCs w:val="26"/>
        </w:rPr>
        <w:t xml:space="preserve"> услуги;</w:t>
      </w:r>
    </w:p>
    <w:p w:rsidR="00212378" w:rsidRPr="0096576F" w:rsidRDefault="00212378" w:rsidP="00AA1E89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12378" w:rsidRPr="0096576F" w:rsidRDefault="00212378" w:rsidP="00AA1E89">
      <w:pPr>
        <w:pStyle w:val="1"/>
        <w:spacing w:before="240" w:after="280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Показатели доступности и качества муниципальной услуги</w:t>
      </w:r>
    </w:p>
    <w:p w:rsidR="00212378" w:rsidRPr="0096576F" w:rsidRDefault="00212378" w:rsidP="00A82306">
      <w:pPr>
        <w:pStyle w:val="1"/>
        <w:numPr>
          <w:ilvl w:val="0"/>
          <w:numId w:val="4"/>
        </w:numPr>
        <w:tabs>
          <w:tab w:val="left" w:pos="1438"/>
        </w:tabs>
        <w:ind w:firstLine="720"/>
        <w:jc w:val="both"/>
        <w:rPr>
          <w:sz w:val="26"/>
          <w:szCs w:val="26"/>
        </w:rPr>
      </w:pPr>
      <w:bookmarkStart w:id="97" w:name="bookmark97"/>
      <w:bookmarkEnd w:id="97"/>
      <w:r w:rsidRPr="0096576F">
        <w:rPr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возможность получения заявителем уведомлений о предоставлении муниципальной услуги с помощью ЕПГУ;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12378" w:rsidRPr="0096576F" w:rsidRDefault="00212378" w:rsidP="00A82306">
      <w:pPr>
        <w:pStyle w:val="1"/>
        <w:numPr>
          <w:ilvl w:val="0"/>
          <w:numId w:val="4"/>
        </w:numPr>
        <w:tabs>
          <w:tab w:val="left" w:pos="1510"/>
        </w:tabs>
        <w:ind w:firstLine="720"/>
        <w:jc w:val="both"/>
        <w:rPr>
          <w:sz w:val="26"/>
          <w:szCs w:val="26"/>
        </w:rPr>
      </w:pPr>
      <w:bookmarkStart w:id="98" w:name="bookmark98"/>
      <w:bookmarkEnd w:id="98"/>
      <w:r w:rsidRPr="0096576F">
        <w:rPr>
          <w:sz w:val="26"/>
          <w:szCs w:val="26"/>
        </w:rPr>
        <w:t>Основными показателями качества предоставления муниципальной услуги являются: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212378" w:rsidRPr="0096576F" w:rsidRDefault="00212378" w:rsidP="00212378">
      <w:pPr>
        <w:pStyle w:val="1"/>
        <w:spacing w:after="280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отсутствие заявлений об оспаривании решений, действий (бездействия)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96576F">
        <w:rPr>
          <w:sz w:val="26"/>
          <w:szCs w:val="26"/>
        </w:rPr>
        <w:t>итогам</w:t>
      </w:r>
      <w:proofErr w:type="gramEnd"/>
      <w:r w:rsidRPr="0096576F">
        <w:rPr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12378" w:rsidRPr="0096576F" w:rsidRDefault="00212378" w:rsidP="00212378">
      <w:pPr>
        <w:pStyle w:val="1"/>
        <w:spacing w:after="280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Иные требования, в том числе учитывающие особенности предоставления</w:t>
      </w:r>
      <w:r w:rsidRPr="0096576F">
        <w:rPr>
          <w:sz w:val="26"/>
          <w:szCs w:val="26"/>
        </w:rPr>
        <w:br/>
        <w:t>муниципальной услуги в многофункциональных центрах,</w:t>
      </w:r>
      <w:r w:rsidR="00B35CC9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особенности предоставления муниципальной услуги по</w:t>
      </w:r>
      <w:r w:rsidR="00B35CC9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экстерриториальному принципу и особенности предоставления</w:t>
      </w:r>
      <w:r w:rsidR="00B35CC9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муниципальной услуги в электронной форме</w:t>
      </w:r>
    </w:p>
    <w:p w:rsidR="00212378" w:rsidRPr="0096576F" w:rsidRDefault="00212378" w:rsidP="00A82306">
      <w:pPr>
        <w:pStyle w:val="1"/>
        <w:numPr>
          <w:ilvl w:val="0"/>
          <w:numId w:val="4"/>
        </w:numPr>
        <w:tabs>
          <w:tab w:val="left" w:pos="1510"/>
        </w:tabs>
        <w:ind w:firstLine="720"/>
        <w:jc w:val="both"/>
        <w:rPr>
          <w:sz w:val="26"/>
          <w:szCs w:val="26"/>
        </w:rPr>
      </w:pPr>
      <w:bookmarkStart w:id="99" w:name="bookmark99"/>
      <w:bookmarkEnd w:id="99"/>
      <w:r w:rsidRPr="0096576F">
        <w:rPr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212378" w:rsidRPr="0096576F" w:rsidRDefault="00212378" w:rsidP="00A82306">
      <w:pPr>
        <w:pStyle w:val="1"/>
        <w:numPr>
          <w:ilvl w:val="0"/>
          <w:numId w:val="4"/>
        </w:numPr>
        <w:tabs>
          <w:tab w:val="left" w:pos="1510"/>
        </w:tabs>
        <w:ind w:firstLine="720"/>
        <w:jc w:val="both"/>
        <w:rPr>
          <w:sz w:val="26"/>
          <w:szCs w:val="26"/>
        </w:rPr>
      </w:pPr>
      <w:bookmarkStart w:id="100" w:name="bookmark100"/>
      <w:bookmarkEnd w:id="100"/>
      <w:r w:rsidRPr="0096576F">
        <w:rPr>
          <w:sz w:val="26"/>
          <w:szCs w:val="26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lastRenderedPageBreak/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BF3A76">
        <w:rPr>
          <w:sz w:val="26"/>
          <w:szCs w:val="26"/>
        </w:rPr>
        <w:t>Отдел</w:t>
      </w:r>
      <w:r w:rsidRPr="0096576F">
        <w:rPr>
          <w:sz w:val="26"/>
          <w:szCs w:val="26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="008B4B24">
        <w:rPr>
          <w:sz w:val="26"/>
          <w:szCs w:val="26"/>
        </w:rPr>
        <w:t>главы сельского поселения Леуши или лица его замещающего,</w:t>
      </w:r>
      <w:r w:rsidRPr="0096576F">
        <w:rPr>
          <w:sz w:val="26"/>
          <w:szCs w:val="26"/>
        </w:rPr>
        <w:t xml:space="preserve"> в случае направления заявления посредством ЕПГУ.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212378" w:rsidRPr="0096576F" w:rsidRDefault="00212378" w:rsidP="00D74CC3">
      <w:pPr>
        <w:pStyle w:val="1"/>
        <w:numPr>
          <w:ilvl w:val="0"/>
          <w:numId w:val="4"/>
        </w:numPr>
        <w:tabs>
          <w:tab w:val="left" w:pos="1313"/>
        </w:tabs>
        <w:ind w:firstLine="709"/>
        <w:jc w:val="both"/>
        <w:rPr>
          <w:sz w:val="26"/>
          <w:szCs w:val="26"/>
        </w:rPr>
      </w:pPr>
      <w:bookmarkStart w:id="101" w:name="bookmark101"/>
      <w:bookmarkEnd w:id="101"/>
      <w:r w:rsidRPr="0096576F">
        <w:rPr>
          <w:sz w:val="26"/>
          <w:szCs w:val="26"/>
        </w:rPr>
        <w:t>Электронные документы представляются в следующих форматах:</w:t>
      </w:r>
    </w:p>
    <w:p w:rsidR="00212378" w:rsidRPr="0096576F" w:rsidRDefault="00212378" w:rsidP="00212378">
      <w:pPr>
        <w:pStyle w:val="1"/>
        <w:tabs>
          <w:tab w:val="left" w:pos="1117"/>
        </w:tabs>
        <w:ind w:firstLine="720"/>
        <w:jc w:val="both"/>
        <w:rPr>
          <w:sz w:val="26"/>
          <w:szCs w:val="26"/>
        </w:rPr>
      </w:pPr>
      <w:bookmarkStart w:id="102" w:name="bookmark102"/>
      <w:r w:rsidRPr="0096576F">
        <w:rPr>
          <w:sz w:val="26"/>
          <w:szCs w:val="26"/>
        </w:rPr>
        <w:t>а</w:t>
      </w:r>
      <w:bookmarkEnd w:id="102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</w:r>
      <w:proofErr w:type="spellStart"/>
      <w:r w:rsidRPr="0096576F">
        <w:rPr>
          <w:sz w:val="26"/>
          <w:szCs w:val="26"/>
        </w:rPr>
        <w:t>xml</w:t>
      </w:r>
      <w:proofErr w:type="spellEnd"/>
      <w:r w:rsidRPr="0096576F">
        <w:rPr>
          <w:sz w:val="26"/>
          <w:szCs w:val="26"/>
        </w:rPr>
        <w:t xml:space="preserve"> - для формализованных документов;</w:t>
      </w:r>
    </w:p>
    <w:p w:rsidR="00212378" w:rsidRPr="0096576F" w:rsidRDefault="00212378" w:rsidP="00212378">
      <w:pPr>
        <w:pStyle w:val="1"/>
        <w:tabs>
          <w:tab w:val="left" w:pos="1126"/>
        </w:tabs>
        <w:ind w:firstLine="720"/>
        <w:jc w:val="both"/>
        <w:rPr>
          <w:sz w:val="26"/>
          <w:szCs w:val="26"/>
        </w:rPr>
      </w:pPr>
      <w:bookmarkStart w:id="103" w:name="bookmark103"/>
      <w:r w:rsidRPr="0096576F">
        <w:rPr>
          <w:sz w:val="26"/>
          <w:szCs w:val="26"/>
        </w:rPr>
        <w:t>б</w:t>
      </w:r>
      <w:bookmarkEnd w:id="103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</w:r>
      <w:proofErr w:type="spellStart"/>
      <w:r w:rsidRPr="0096576F">
        <w:rPr>
          <w:sz w:val="26"/>
          <w:szCs w:val="26"/>
        </w:rPr>
        <w:t>doc</w:t>
      </w:r>
      <w:proofErr w:type="spellEnd"/>
      <w:r w:rsidRPr="0096576F">
        <w:rPr>
          <w:sz w:val="26"/>
          <w:szCs w:val="26"/>
        </w:rPr>
        <w:t xml:space="preserve">, </w:t>
      </w:r>
      <w:proofErr w:type="spellStart"/>
      <w:r w:rsidRPr="0096576F">
        <w:rPr>
          <w:sz w:val="26"/>
          <w:szCs w:val="26"/>
        </w:rPr>
        <w:t>docx</w:t>
      </w:r>
      <w:proofErr w:type="spellEnd"/>
      <w:r w:rsidRPr="0096576F">
        <w:rPr>
          <w:sz w:val="26"/>
          <w:szCs w:val="26"/>
        </w:rPr>
        <w:t xml:space="preserve">, </w:t>
      </w:r>
      <w:proofErr w:type="spellStart"/>
      <w:r w:rsidRPr="0096576F">
        <w:rPr>
          <w:sz w:val="26"/>
          <w:szCs w:val="26"/>
        </w:rPr>
        <w:t>odt</w:t>
      </w:r>
      <w:proofErr w:type="spellEnd"/>
      <w:r w:rsidRPr="0096576F">
        <w:rPr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212378" w:rsidRPr="0096576F" w:rsidRDefault="00212378" w:rsidP="00212378">
      <w:pPr>
        <w:pStyle w:val="1"/>
        <w:tabs>
          <w:tab w:val="left" w:pos="1131"/>
        </w:tabs>
        <w:ind w:firstLine="720"/>
        <w:jc w:val="both"/>
        <w:rPr>
          <w:sz w:val="26"/>
          <w:szCs w:val="26"/>
        </w:rPr>
      </w:pPr>
      <w:bookmarkStart w:id="104" w:name="bookmark104"/>
      <w:r w:rsidRPr="0096576F">
        <w:rPr>
          <w:sz w:val="26"/>
          <w:szCs w:val="26"/>
        </w:rPr>
        <w:t>в</w:t>
      </w:r>
      <w:bookmarkEnd w:id="104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</w:r>
      <w:proofErr w:type="spellStart"/>
      <w:r w:rsidRPr="0096576F">
        <w:rPr>
          <w:sz w:val="26"/>
          <w:szCs w:val="26"/>
        </w:rPr>
        <w:t>xls</w:t>
      </w:r>
      <w:proofErr w:type="spellEnd"/>
      <w:r w:rsidRPr="0096576F">
        <w:rPr>
          <w:sz w:val="26"/>
          <w:szCs w:val="26"/>
        </w:rPr>
        <w:t xml:space="preserve">, </w:t>
      </w:r>
      <w:proofErr w:type="spellStart"/>
      <w:r w:rsidRPr="0096576F">
        <w:rPr>
          <w:sz w:val="26"/>
          <w:szCs w:val="26"/>
        </w:rPr>
        <w:t>xlsx</w:t>
      </w:r>
      <w:proofErr w:type="spellEnd"/>
      <w:r w:rsidRPr="0096576F">
        <w:rPr>
          <w:sz w:val="26"/>
          <w:szCs w:val="26"/>
        </w:rPr>
        <w:t xml:space="preserve">, </w:t>
      </w:r>
      <w:proofErr w:type="spellStart"/>
      <w:r w:rsidRPr="0096576F">
        <w:rPr>
          <w:sz w:val="26"/>
          <w:szCs w:val="26"/>
        </w:rPr>
        <w:t>ods</w:t>
      </w:r>
      <w:proofErr w:type="spellEnd"/>
      <w:r w:rsidRPr="0096576F">
        <w:rPr>
          <w:sz w:val="26"/>
          <w:szCs w:val="26"/>
        </w:rPr>
        <w:t xml:space="preserve"> - для документов, содержащих расчеты;</w:t>
      </w:r>
    </w:p>
    <w:p w:rsidR="00212378" w:rsidRPr="0096576F" w:rsidRDefault="00212378" w:rsidP="00212378">
      <w:pPr>
        <w:pStyle w:val="1"/>
        <w:tabs>
          <w:tab w:val="left" w:pos="1117"/>
        </w:tabs>
        <w:ind w:firstLine="720"/>
        <w:jc w:val="both"/>
        <w:rPr>
          <w:sz w:val="26"/>
          <w:szCs w:val="26"/>
        </w:rPr>
      </w:pPr>
      <w:bookmarkStart w:id="105" w:name="bookmark105"/>
      <w:r w:rsidRPr="0096576F">
        <w:rPr>
          <w:sz w:val="26"/>
          <w:szCs w:val="26"/>
        </w:rPr>
        <w:t>г</w:t>
      </w:r>
      <w:bookmarkEnd w:id="105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</w:r>
      <w:proofErr w:type="spellStart"/>
      <w:r w:rsidRPr="0096576F">
        <w:rPr>
          <w:sz w:val="26"/>
          <w:szCs w:val="26"/>
        </w:rPr>
        <w:t>pdf</w:t>
      </w:r>
      <w:proofErr w:type="spellEnd"/>
      <w:r w:rsidRPr="0096576F">
        <w:rPr>
          <w:sz w:val="26"/>
          <w:szCs w:val="26"/>
        </w:rPr>
        <w:t xml:space="preserve">, </w:t>
      </w:r>
      <w:proofErr w:type="spellStart"/>
      <w:r w:rsidRPr="0096576F">
        <w:rPr>
          <w:sz w:val="26"/>
          <w:szCs w:val="26"/>
        </w:rPr>
        <w:t>jpg</w:t>
      </w:r>
      <w:proofErr w:type="spellEnd"/>
      <w:r w:rsidRPr="0096576F">
        <w:rPr>
          <w:sz w:val="26"/>
          <w:szCs w:val="26"/>
        </w:rPr>
        <w:t xml:space="preserve">, </w:t>
      </w:r>
      <w:proofErr w:type="spellStart"/>
      <w:r w:rsidRPr="0096576F">
        <w:rPr>
          <w:sz w:val="26"/>
          <w:szCs w:val="26"/>
        </w:rPr>
        <w:t>jpeg</w:t>
      </w:r>
      <w:proofErr w:type="spellEnd"/>
      <w:r w:rsidRPr="0096576F">
        <w:rPr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6576F">
        <w:rPr>
          <w:sz w:val="26"/>
          <w:szCs w:val="26"/>
        </w:rPr>
        <w:t>dpi</w:t>
      </w:r>
      <w:proofErr w:type="spellEnd"/>
      <w:r w:rsidRPr="0096576F">
        <w:rPr>
          <w:sz w:val="26"/>
          <w:szCs w:val="26"/>
        </w:rPr>
        <w:t xml:space="preserve"> (масштаб 1:1) с использованием следующих режимов:</w:t>
      </w:r>
    </w:p>
    <w:p w:rsidR="00212378" w:rsidRPr="0096576F" w:rsidRDefault="00212378" w:rsidP="00A82306">
      <w:pPr>
        <w:pStyle w:val="1"/>
        <w:numPr>
          <w:ilvl w:val="0"/>
          <w:numId w:val="14"/>
        </w:numPr>
        <w:tabs>
          <w:tab w:val="left" w:pos="998"/>
        </w:tabs>
        <w:ind w:firstLine="720"/>
        <w:jc w:val="both"/>
        <w:rPr>
          <w:sz w:val="26"/>
          <w:szCs w:val="26"/>
        </w:rPr>
      </w:pPr>
      <w:bookmarkStart w:id="106" w:name="bookmark106"/>
      <w:bookmarkEnd w:id="106"/>
      <w:r w:rsidRPr="0096576F">
        <w:rPr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212378" w:rsidRPr="0096576F" w:rsidRDefault="00212378" w:rsidP="00A82306">
      <w:pPr>
        <w:pStyle w:val="1"/>
        <w:numPr>
          <w:ilvl w:val="0"/>
          <w:numId w:val="14"/>
        </w:numPr>
        <w:tabs>
          <w:tab w:val="left" w:pos="998"/>
        </w:tabs>
        <w:ind w:firstLine="720"/>
        <w:jc w:val="both"/>
        <w:rPr>
          <w:sz w:val="26"/>
          <w:szCs w:val="26"/>
        </w:rPr>
      </w:pPr>
      <w:bookmarkStart w:id="107" w:name="bookmark107"/>
      <w:bookmarkEnd w:id="107"/>
      <w:r w:rsidRPr="0096576F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12378" w:rsidRPr="0096576F" w:rsidRDefault="00212378" w:rsidP="00A82306">
      <w:pPr>
        <w:pStyle w:val="1"/>
        <w:numPr>
          <w:ilvl w:val="0"/>
          <w:numId w:val="14"/>
        </w:numPr>
        <w:tabs>
          <w:tab w:val="left" w:pos="998"/>
        </w:tabs>
        <w:ind w:firstLine="720"/>
        <w:jc w:val="both"/>
        <w:rPr>
          <w:sz w:val="26"/>
          <w:szCs w:val="26"/>
        </w:rPr>
      </w:pPr>
      <w:bookmarkStart w:id="108" w:name="bookmark108"/>
      <w:bookmarkEnd w:id="108"/>
      <w:r w:rsidRPr="0096576F">
        <w:rPr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12378" w:rsidRPr="0096576F" w:rsidRDefault="00212378" w:rsidP="00A82306">
      <w:pPr>
        <w:pStyle w:val="1"/>
        <w:numPr>
          <w:ilvl w:val="0"/>
          <w:numId w:val="14"/>
        </w:numPr>
        <w:tabs>
          <w:tab w:val="left" w:pos="1000"/>
        </w:tabs>
        <w:ind w:firstLine="720"/>
        <w:jc w:val="both"/>
        <w:rPr>
          <w:sz w:val="26"/>
          <w:szCs w:val="26"/>
        </w:rPr>
      </w:pPr>
      <w:bookmarkStart w:id="109" w:name="bookmark109"/>
      <w:bookmarkEnd w:id="109"/>
      <w:r w:rsidRPr="0096576F">
        <w:rPr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12378" w:rsidRPr="0096576F" w:rsidRDefault="00212378" w:rsidP="00A82306">
      <w:pPr>
        <w:pStyle w:val="1"/>
        <w:numPr>
          <w:ilvl w:val="0"/>
          <w:numId w:val="14"/>
        </w:numPr>
        <w:tabs>
          <w:tab w:val="left" w:pos="998"/>
        </w:tabs>
        <w:ind w:firstLine="720"/>
        <w:jc w:val="both"/>
        <w:rPr>
          <w:sz w:val="26"/>
          <w:szCs w:val="26"/>
        </w:rPr>
      </w:pPr>
      <w:bookmarkStart w:id="110" w:name="bookmark110"/>
      <w:bookmarkEnd w:id="110"/>
      <w:r w:rsidRPr="0096576F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Электронные документы должны обеспечивать:</w:t>
      </w:r>
    </w:p>
    <w:p w:rsidR="00212378" w:rsidRPr="0096576F" w:rsidRDefault="00212378" w:rsidP="00A82306">
      <w:pPr>
        <w:pStyle w:val="1"/>
        <w:numPr>
          <w:ilvl w:val="0"/>
          <w:numId w:val="14"/>
        </w:numPr>
        <w:tabs>
          <w:tab w:val="left" w:pos="998"/>
        </w:tabs>
        <w:ind w:firstLine="720"/>
        <w:jc w:val="both"/>
        <w:rPr>
          <w:sz w:val="26"/>
          <w:szCs w:val="26"/>
        </w:rPr>
      </w:pPr>
      <w:bookmarkStart w:id="111" w:name="bookmark111"/>
      <w:bookmarkEnd w:id="111"/>
      <w:r w:rsidRPr="0096576F">
        <w:rPr>
          <w:sz w:val="26"/>
          <w:szCs w:val="26"/>
        </w:rPr>
        <w:t>возможность идентифицировать документ и количество листов в документе;</w:t>
      </w:r>
    </w:p>
    <w:p w:rsidR="00212378" w:rsidRPr="0096576F" w:rsidRDefault="00212378" w:rsidP="00A82306">
      <w:pPr>
        <w:pStyle w:val="1"/>
        <w:numPr>
          <w:ilvl w:val="0"/>
          <w:numId w:val="14"/>
        </w:numPr>
        <w:tabs>
          <w:tab w:val="left" w:pos="1000"/>
        </w:tabs>
        <w:ind w:firstLine="720"/>
        <w:jc w:val="both"/>
        <w:rPr>
          <w:sz w:val="26"/>
          <w:szCs w:val="26"/>
        </w:rPr>
      </w:pPr>
      <w:bookmarkStart w:id="112" w:name="bookmark112"/>
      <w:bookmarkEnd w:id="112"/>
      <w:r w:rsidRPr="0096576F">
        <w:rPr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12378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96576F">
        <w:rPr>
          <w:sz w:val="26"/>
          <w:szCs w:val="26"/>
        </w:rPr>
        <w:t>xls</w:t>
      </w:r>
      <w:proofErr w:type="spellEnd"/>
      <w:r w:rsidRPr="0096576F">
        <w:rPr>
          <w:sz w:val="26"/>
          <w:szCs w:val="26"/>
        </w:rPr>
        <w:t xml:space="preserve">, </w:t>
      </w:r>
      <w:proofErr w:type="spellStart"/>
      <w:r w:rsidRPr="0096576F">
        <w:rPr>
          <w:sz w:val="26"/>
          <w:szCs w:val="26"/>
        </w:rPr>
        <w:t>xlsx</w:t>
      </w:r>
      <w:proofErr w:type="spellEnd"/>
      <w:r w:rsidRPr="0096576F">
        <w:rPr>
          <w:sz w:val="26"/>
          <w:szCs w:val="26"/>
        </w:rPr>
        <w:t xml:space="preserve"> или </w:t>
      </w:r>
      <w:proofErr w:type="spellStart"/>
      <w:r w:rsidRPr="0096576F">
        <w:rPr>
          <w:sz w:val="26"/>
          <w:szCs w:val="26"/>
        </w:rPr>
        <w:t>ods</w:t>
      </w:r>
      <w:proofErr w:type="spellEnd"/>
      <w:r w:rsidRPr="0096576F">
        <w:rPr>
          <w:sz w:val="26"/>
          <w:szCs w:val="26"/>
        </w:rPr>
        <w:t>, формируются в виде отдельного электронного документа.</w:t>
      </w:r>
    </w:p>
    <w:p w:rsidR="00F92283" w:rsidRDefault="00F92283" w:rsidP="00212378">
      <w:pPr>
        <w:pStyle w:val="1"/>
        <w:ind w:firstLine="720"/>
        <w:jc w:val="both"/>
        <w:rPr>
          <w:sz w:val="26"/>
          <w:szCs w:val="26"/>
        </w:rPr>
      </w:pPr>
    </w:p>
    <w:p w:rsidR="00F92283" w:rsidRDefault="00F92283" w:rsidP="00F92283">
      <w:pPr>
        <w:pStyle w:val="1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Случаи и порядок предоставления муниципальной услуги в упреждающем (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>) режиме</w:t>
      </w:r>
    </w:p>
    <w:p w:rsidR="00F92283" w:rsidRPr="0096576F" w:rsidRDefault="00F92283" w:rsidP="00F92283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2.26. Случаи предоставления муниципальной услуги в упреждающем (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>) режиме не предусмотрены.</w:t>
      </w:r>
    </w:p>
    <w:p w:rsidR="00746768" w:rsidRPr="0096576F" w:rsidRDefault="00746768" w:rsidP="00212378">
      <w:pPr>
        <w:pStyle w:val="1"/>
        <w:ind w:firstLine="720"/>
        <w:jc w:val="both"/>
        <w:rPr>
          <w:sz w:val="26"/>
          <w:szCs w:val="26"/>
        </w:rPr>
      </w:pPr>
    </w:p>
    <w:p w:rsidR="00212378" w:rsidRDefault="00024411" w:rsidP="00024411">
      <w:pPr>
        <w:pStyle w:val="1"/>
        <w:numPr>
          <w:ilvl w:val="0"/>
          <w:numId w:val="15"/>
        </w:numPr>
        <w:tabs>
          <w:tab w:val="left" w:pos="1385"/>
        </w:tabs>
        <w:ind w:left="220" w:firstLine="660"/>
        <w:jc w:val="center"/>
        <w:rPr>
          <w:sz w:val="26"/>
          <w:szCs w:val="26"/>
        </w:rPr>
      </w:pPr>
      <w:bookmarkStart w:id="113" w:name="bookmark113"/>
      <w:bookmarkEnd w:id="113"/>
      <w:r w:rsidRPr="0096576F">
        <w:rPr>
          <w:sz w:val="26"/>
          <w:szCs w:val="26"/>
        </w:rPr>
        <w:t>С</w:t>
      </w:r>
      <w:r w:rsidR="006642ED">
        <w:rPr>
          <w:sz w:val="26"/>
          <w:szCs w:val="26"/>
        </w:rPr>
        <w:t xml:space="preserve"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D74CC3" w:rsidRPr="0096576F" w:rsidRDefault="00D74CC3" w:rsidP="00D74CC3">
      <w:pPr>
        <w:pStyle w:val="1"/>
        <w:tabs>
          <w:tab w:val="left" w:pos="1385"/>
        </w:tabs>
        <w:ind w:left="880" w:firstLine="0"/>
        <w:rPr>
          <w:sz w:val="26"/>
          <w:szCs w:val="26"/>
        </w:rPr>
      </w:pPr>
    </w:p>
    <w:p w:rsidR="00212378" w:rsidRDefault="00212378" w:rsidP="00212378">
      <w:pPr>
        <w:pStyle w:val="1"/>
        <w:ind w:left="1840" w:firstLine="0"/>
        <w:rPr>
          <w:sz w:val="26"/>
          <w:szCs w:val="26"/>
        </w:rPr>
      </w:pPr>
      <w:r w:rsidRPr="0096576F">
        <w:rPr>
          <w:sz w:val="26"/>
          <w:szCs w:val="26"/>
        </w:rPr>
        <w:t>Исчерпывающий перечень административных процедур</w:t>
      </w:r>
    </w:p>
    <w:p w:rsidR="00D74CC3" w:rsidRPr="0096576F" w:rsidRDefault="00D74CC3" w:rsidP="00212378">
      <w:pPr>
        <w:pStyle w:val="1"/>
        <w:ind w:left="1840" w:firstLine="0"/>
        <w:rPr>
          <w:sz w:val="26"/>
          <w:szCs w:val="26"/>
        </w:rPr>
      </w:pPr>
    </w:p>
    <w:p w:rsidR="00212378" w:rsidRPr="0096576F" w:rsidRDefault="00212378" w:rsidP="00A82306">
      <w:pPr>
        <w:pStyle w:val="1"/>
        <w:numPr>
          <w:ilvl w:val="0"/>
          <w:numId w:val="16"/>
        </w:numPr>
        <w:tabs>
          <w:tab w:val="left" w:pos="1299"/>
        </w:tabs>
        <w:ind w:firstLine="720"/>
        <w:jc w:val="both"/>
        <w:rPr>
          <w:sz w:val="26"/>
          <w:szCs w:val="26"/>
        </w:rPr>
      </w:pPr>
      <w:bookmarkStart w:id="114" w:name="bookmark114"/>
      <w:bookmarkEnd w:id="114"/>
      <w:r w:rsidRPr="0096576F"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212378" w:rsidRPr="0096576F" w:rsidRDefault="00212378" w:rsidP="00212378">
      <w:pPr>
        <w:pStyle w:val="1"/>
        <w:ind w:firstLine="6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проверка документов и регистрация заявления;</w:t>
      </w:r>
    </w:p>
    <w:p w:rsidR="00212378" w:rsidRPr="0096576F" w:rsidRDefault="00212378" w:rsidP="00212378">
      <w:pPr>
        <w:pStyle w:val="1"/>
        <w:ind w:firstLine="6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получение сведений посредством СМЭВ;</w:t>
      </w:r>
    </w:p>
    <w:p w:rsidR="00212378" w:rsidRPr="0096576F" w:rsidRDefault="00212378" w:rsidP="00212378">
      <w:pPr>
        <w:pStyle w:val="1"/>
        <w:ind w:firstLine="6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рассмотрение документов и сведений;</w:t>
      </w:r>
    </w:p>
    <w:p w:rsidR="00212378" w:rsidRPr="0096576F" w:rsidRDefault="00212378" w:rsidP="00212378">
      <w:pPr>
        <w:pStyle w:val="1"/>
        <w:ind w:firstLine="6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принятие решения;</w:t>
      </w:r>
    </w:p>
    <w:p w:rsidR="00212378" w:rsidRPr="0096576F" w:rsidRDefault="00212378" w:rsidP="00212378">
      <w:pPr>
        <w:pStyle w:val="1"/>
        <w:ind w:firstLine="6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выдача результата;</w:t>
      </w:r>
    </w:p>
    <w:p w:rsidR="00212378" w:rsidRPr="0096576F" w:rsidRDefault="00212378" w:rsidP="00746768">
      <w:pPr>
        <w:pStyle w:val="1"/>
        <w:ind w:firstLine="6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внесение результата муниципальной услуги в реестр юридически значимых записей.</w:t>
      </w:r>
    </w:p>
    <w:p w:rsidR="00212378" w:rsidRPr="0096576F" w:rsidRDefault="00212378" w:rsidP="00746768">
      <w:pPr>
        <w:pStyle w:val="1"/>
        <w:spacing w:before="240" w:after="280"/>
        <w:ind w:firstLine="567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212378" w:rsidRPr="0096576F" w:rsidRDefault="00212378" w:rsidP="00A82306">
      <w:pPr>
        <w:pStyle w:val="1"/>
        <w:numPr>
          <w:ilvl w:val="0"/>
          <w:numId w:val="16"/>
        </w:numPr>
        <w:tabs>
          <w:tab w:val="left" w:pos="1304"/>
        </w:tabs>
        <w:ind w:firstLine="720"/>
        <w:jc w:val="both"/>
        <w:rPr>
          <w:sz w:val="26"/>
          <w:szCs w:val="26"/>
        </w:rPr>
      </w:pPr>
      <w:bookmarkStart w:id="115" w:name="bookmark115"/>
      <w:bookmarkEnd w:id="115"/>
      <w:r w:rsidRPr="0096576F">
        <w:rPr>
          <w:sz w:val="26"/>
          <w:szCs w:val="26"/>
        </w:rPr>
        <w:t>При предоставлении муниципальной услуги в электронной форме заявителю обеспечиваются: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формирование заявления;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прием и регистрация </w:t>
      </w:r>
      <w:r w:rsidR="00BF3A76">
        <w:rPr>
          <w:sz w:val="26"/>
          <w:szCs w:val="26"/>
        </w:rPr>
        <w:t>Отдел</w:t>
      </w:r>
      <w:r w:rsidR="005E3E16" w:rsidRPr="0096576F">
        <w:rPr>
          <w:sz w:val="26"/>
          <w:szCs w:val="26"/>
        </w:rPr>
        <w:t>ом</w:t>
      </w:r>
      <w:r w:rsidRPr="0096576F">
        <w:rPr>
          <w:sz w:val="26"/>
          <w:szCs w:val="26"/>
        </w:rPr>
        <w:t xml:space="preserve"> заявления и иных документов, необходимых для предоставления муниципальной услуги;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получение результата предоставления муниципальной услуги;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получение сведений о ходе рассмотрения заявления;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212378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 либо действия (бездействие) должностных лиц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, предоставляющего </w:t>
      </w:r>
      <w:r w:rsidR="00746768" w:rsidRPr="0096576F">
        <w:rPr>
          <w:sz w:val="26"/>
          <w:szCs w:val="26"/>
        </w:rPr>
        <w:t>муниципальную</w:t>
      </w:r>
      <w:r w:rsidRPr="0096576F">
        <w:rPr>
          <w:sz w:val="26"/>
          <w:szCs w:val="26"/>
        </w:rPr>
        <w:t xml:space="preserve"> услугу, либо муниципального служащего.</w:t>
      </w:r>
    </w:p>
    <w:p w:rsidR="00D74CC3" w:rsidRPr="0096576F" w:rsidRDefault="00D74CC3" w:rsidP="00212378">
      <w:pPr>
        <w:pStyle w:val="1"/>
        <w:ind w:firstLine="720"/>
        <w:jc w:val="both"/>
        <w:rPr>
          <w:sz w:val="26"/>
          <w:szCs w:val="26"/>
        </w:rPr>
      </w:pPr>
    </w:p>
    <w:p w:rsidR="005E3E16" w:rsidRPr="0096576F" w:rsidRDefault="00212378" w:rsidP="005E3E16">
      <w:pPr>
        <w:pStyle w:val="1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 xml:space="preserve">Порядок осуществления административных процедур </w:t>
      </w:r>
    </w:p>
    <w:p w:rsidR="00212378" w:rsidRPr="0096576F" w:rsidRDefault="00212378" w:rsidP="005E3E16">
      <w:pPr>
        <w:pStyle w:val="1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(действий) в</w:t>
      </w:r>
      <w:r w:rsidR="005E3E16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электронной форме</w:t>
      </w:r>
    </w:p>
    <w:p w:rsidR="005E3E16" w:rsidRPr="0096576F" w:rsidRDefault="005E3E16" w:rsidP="005E3E16">
      <w:pPr>
        <w:pStyle w:val="1"/>
        <w:ind w:firstLine="0"/>
        <w:jc w:val="center"/>
        <w:rPr>
          <w:sz w:val="26"/>
          <w:szCs w:val="26"/>
        </w:rPr>
      </w:pPr>
    </w:p>
    <w:p w:rsidR="00212378" w:rsidRPr="0096576F" w:rsidRDefault="00212378" w:rsidP="00A82306">
      <w:pPr>
        <w:pStyle w:val="1"/>
        <w:numPr>
          <w:ilvl w:val="0"/>
          <w:numId w:val="16"/>
        </w:numPr>
        <w:tabs>
          <w:tab w:val="left" w:pos="1285"/>
        </w:tabs>
        <w:ind w:firstLine="680"/>
        <w:jc w:val="both"/>
        <w:rPr>
          <w:sz w:val="26"/>
          <w:szCs w:val="26"/>
        </w:rPr>
      </w:pPr>
      <w:bookmarkStart w:id="116" w:name="bookmark116"/>
      <w:bookmarkEnd w:id="116"/>
      <w:r w:rsidRPr="0096576F">
        <w:rPr>
          <w:sz w:val="26"/>
          <w:szCs w:val="26"/>
        </w:rPr>
        <w:t>Формирование заявления.</w:t>
      </w:r>
    </w:p>
    <w:p w:rsidR="00212378" w:rsidRPr="0096576F" w:rsidRDefault="00212378" w:rsidP="00212378">
      <w:pPr>
        <w:pStyle w:val="1"/>
        <w:ind w:firstLine="6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Форматно-логическая проверка сформированного </w:t>
      </w:r>
      <w:r w:rsidR="00795832">
        <w:rPr>
          <w:sz w:val="26"/>
          <w:szCs w:val="26"/>
        </w:rPr>
        <w:t xml:space="preserve">запроса </w:t>
      </w:r>
      <w:r w:rsidRPr="0096576F">
        <w:rPr>
          <w:sz w:val="26"/>
          <w:szCs w:val="26"/>
        </w:rPr>
        <w:t xml:space="preserve">осуществляется </w:t>
      </w:r>
      <w:r w:rsidR="00D74CC3">
        <w:rPr>
          <w:sz w:val="26"/>
          <w:szCs w:val="26"/>
        </w:rPr>
        <w:t xml:space="preserve">единым порталом автоматически на основании требований, определяемых </w:t>
      </w:r>
      <w:r w:rsidR="00D74CC3">
        <w:rPr>
          <w:sz w:val="26"/>
          <w:szCs w:val="26"/>
        </w:rPr>
        <w:lastRenderedPageBreak/>
        <w:t>Отделом</w:t>
      </w:r>
      <w:r w:rsidR="005F18C0">
        <w:rPr>
          <w:sz w:val="26"/>
          <w:szCs w:val="26"/>
        </w:rPr>
        <w:t xml:space="preserve">, в процессе заполнения </w:t>
      </w:r>
      <w:r w:rsidRPr="0096576F">
        <w:rPr>
          <w:sz w:val="26"/>
          <w:szCs w:val="26"/>
        </w:rPr>
        <w:t xml:space="preserve">заявителем каждого из полей электронной формы </w:t>
      </w:r>
      <w:r w:rsidR="00795832">
        <w:rPr>
          <w:sz w:val="26"/>
          <w:szCs w:val="26"/>
        </w:rPr>
        <w:t>запроса</w:t>
      </w:r>
      <w:r w:rsidRPr="0096576F">
        <w:rPr>
          <w:sz w:val="26"/>
          <w:szCs w:val="26"/>
        </w:rPr>
        <w:t xml:space="preserve">. При выявлении </w:t>
      </w:r>
      <w:r w:rsidR="005F18C0">
        <w:rPr>
          <w:sz w:val="26"/>
          <w:szCs w:val="26"/>
        </w:rPr>
        <w:t xml:space="preserve">единым порталом </w:t>
      </w:r>
      <w:r w:rsidRPr="0096576F">
        <w:rPr>
          <w:sz w:val="26"/>
          <w:szCs w:val="26"/>
        </w:rPr>
        <w:t xml:space="preserve">некорректно заполненного поля электронной формы </w:t>
      </w:r>
      <w:r w:rsidR="005F18C0">
        <w:rPr>
          <w:sz w:val="26"/>
          <w:szCs w:val="26"/>
        </w:rPr>
        <w:t xml:space="preserve">запроса </w:t>
      </w:r>
      <w:r w:rsidRPr="0096576F">
        <w:rPr>
          <w:sz w:val="26"/>
          <w:szCs w:val="26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5F18C0">
        <w:rPr>
          <w:sz w:val="26"/>
          <w:szCs w:val="26"/>
        </w:rPr>
        <w:t>запроса</w:t>
      </w:r>
      <w:r w:rsidRPr="0096576F">
        <w:rPr>
          <w:sz w:val="26"/>
          <w:szCs w:val="26"/>
        </w:rPr>
        <w:t>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При формировании заявления заявителю обеспечивается:</w:t>
      </w:r>
    </w:p>
    <w:p w:rsidR="00212378" w:rsidRPr="0096576F" w:rsidRDefault="00212378" w:rsidP="00212378">
      <w:pPr>
        <w:pStyle w:val="1"/>
        <w:tabs>
          <w:tab w:val="left" w:pos="1112"/>
        </w:tabs>
        <w:ind w:firstLine="720"/>
        <w:jc w:val="both"/>
        <w:rPr>
          <w:sz w:val="26"/>
          <w:szCs w:val="26"/>
        </w:rPr>
      </w:pPr>
      <w:bookmarkStart w:id="117" w:name="bookmark117"/>
      <w:r w:rsidRPr="0096576F">
        <w:rPr>
          <w:sz w:val="26"/>
          <w:szCs w:val="26"/>
        </w:rPr>
        <w:t>а</w:t>
      </w:r>
      <w:bookmarkEnd w:id="117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  <w:t>возможность копирования и сохранения заявления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212378" w:rsidRPr="0096576F" w:rsidRDefault="00212378" w:rsidP="00212378">
      <w:pPr>
        <w:pStyle w:val="1"/>
        <w:tabs>
          <w:tab w:val="left" w:pos="1126"/>
        </w:tabs>
        <w:ind w:firstLine="720"/>
        <w:jc w:val="both"/>
        <w:rPr>
          <w:sz w:val="26"/>
          <w:szCs w:val="26"/>
        </w:rPr>
      </w:pPr>
      <w:bookmarkStart w:id="118" w:name="bookmark118"/>
      <w:r w:rsidRPr="0096576F">
        <w:rPr>
          <w:sz w:val="26"/>
          <w:szCs w:val="26"/>
        </w:rPr>
        <w:t>б</w:t>
      </w:r>
      <w:bookmarkEnd w:id="118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  <w:t>возможность печати на бумажном носителе копии электронной формы заявления;</w:t>
      </w:r>
    </w:p>
    <w:p w:rsidR="00212378" w:rsidRPr="0096576F" w:rsidRDefault="00212378" w:rsidP="00212378">
      <w:pPr>
        <w:pStyle w:val="1"/>
        <w:tabs>
          <w:tab w:val="left" w:pos="1122"/>
        </w:tabs>
        <w:ind w:firstLine="720"/>
        <w:jc w:val="both"/>
        <w:rPr>
          <w:sz w:val="26"/>
          <w:szCs w:val="26"/>
        </w:rPr>
      </w:pPr>
      <w:bookmarkStart w:id="119" w:name="bookmark119"/>
      <w:r w:rsidRPr="0096576F">
        <w:rPr>
          <w:sz w:val="26"/>
          <w:szCs w:val="26"/>
        </w:rPr>
        <w:t>в</w:t>
      </w:r>
      <w:bookmarkEnd w:id="119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12378" w:rsidRPr="0096576F" w:rsidRDefault="00212378" w:rsidP="00212378">
      <w:pPr>
        <w:pStyle w:val="1"/>
        <w:tabs>
          <w:tab w:val="left" w:pos="1117"/>
        </w:tabs>
        <w:ind w:firstLine="720"/>
        <w:jc w:val="both"/>
        <w:rPr>
          <w:sz w:val="26"/>
          <w:szCs w:val="26"/>
        </w:rPr>
      </w:pPr>
      <w:bookmarkStart w:id="120" w:name="bookmark120"/>
      <w:r w:rsidRPr="0096576F">
        <w:rPr>
          <w:sz w:val="26"/>
          <w:szCs w:val="26"/>
        </w:rPr>
        <w:t>г</w:t>
      </w:r>
      <w:bookmarkEnd w:id="120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12378" w:rsidRPr="0096576F" w:rsidRDefault="00212378" w:rsidP="00212378">
      <w:pPr>
        <w:pStyle w:val="1"/>
        <w:tabs>
          <w:tab w:val="left" w:pos="1126"/>
        </w:tabs>
        <w:ind w:firstLine="720"/>
        <w:jc w:val="both"/>
        <w:rPr>
          <w:sz w:val="26"/>
          <w:szCs w:val="26"/>
        </w:rPr>
      </w:pPr>
      <w:bookmarkStart w:id="121" w:name="bookmark121"/>
      <w:proofErr w:type="spellStart"/>
      <w:r w:rsidRPr="0096576F">
        <w:rPr>
          <w:sz w:val="26"/>
          <w:szCs w:val="26"/>
        </w:rPr>
        <w:t>д</w:t>
      </w:r>
      <w:bookmarkEnd w:id="121"/>
      <w:proofErr w:type="spellEnd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96576F">
        <w:rPr>
          <w:sz w:val="26"/>
          <w:szCs w:val="26"/>
        </w:rPr>
        <w:t>потери</w:t>
      </w:r>
      <w:proofErr w:type="gramEnd"/>
      <w:r w:rsidRPr="0096576F">
        <w:rPr>
          <w:sz w:val="26"/>
          <w:szCs w:val="26"/>
        </w:rPr>
        <w:t xml:space="preserve"> ранее введенной информации;</w:t>
      </w:r>
    </w:p>
    <w:p w:rsidR="00212378" w:rsidRPr="0096576F" w:rsidRDefault="00212378" w:rsidP="00212378">
      <w:pPr>
        <w:pStyle w:val="1"/>
        <w:tabs>
          <w:tab w:val="left" w:pos="1136"/>
        </w:tabs>
        <w:ind w:firstLine="720"/>
        <w:jc w:val="both"/>
        <w:rPr>
          <w:sz w:val="26"/>
          <w:szCs w:val="26"/>
        </w:rPr>
      </w:pPr>
      <w:bookmarkStart w:id="122" w:name="bookmark122"/>
      <w:r w:rsidRPr="0096576F">
        <w:rPr>
          <w:sz w:val="26"/>
          <w:szCs w:val="26"/>
        </w:rPr>
        <w:t>е</w:t>
      </w:r>
      <w:bookmarkEnd w:id="122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Сформированное и подписанное </w:t>
      </w:r>
      <w:proofErr w:type="gramStart"/>
      <w:r w:rsidRPr="0096576F">
        <w:rPr>
          <w:sz w:val="26"/>
          <w:szCs w:val="26"/>
        </w:rPr>
        <w:t>заявление</w:t>
      </w:r>
      <w:proofErr w:type="gramEnd"/>
      <w:r w:rsidRPr="0096576F">
        <w:rPr>
          <w:sz w:val="26"/>
          <w:szCs w:val="26"/>
        </w:rPr>
        <w:t xml:space="preserve"> и иные документы, необходимые для предоставления муниципальной услуги, направляются в </w:t>
      </w:r>
      <w:r w:rsidR="00BF3A76">
        <w:rPr>
          <w:sz w:val="26"/>
          <w:szCs w:val="26"/>
        </w:rPr>
        <w:t>Отдел</w:t>
      </w:r>
      <w:r w:rsidRPr="0096576F">
        <w:rPr>
          <w:sz w:val="26"/>
          <w:szCs w:val="26"/>
        </w:rPr>
        <w:t xml:space="preserve"> посредством ЕПГУ.</w:t>
      </w:r>
    </w:p>
    <w:p w:rsidR="00212378" w:rsidRPr="0096576F" w:rsidRDefault="00BF3A76" w:rsidP="00A82306">
      <w:pPr>
        <w:pStyle w:val="1"/>
        <w:numPr>
          <w:ilvl w:val="0"/>
          <w:numId w:val="16"/>
        </w:numPr>
        <w:tabs>
          <w:tab w:val="left" w:pos="1304"/>
        </w:tabs>
        <w:ind w:firstLine="720"/>
        <w:jc w:val="both"/>
        <w:rPr>
          <w:sz w:val="26"/>
          <w:szCs w:val="26"/>
        </w:rPr>
      </w:pPr>
      <w:bookmarkStart w:id="123" w:name="bookmark123"/>
      <w:bookmarkEnd w:id="123"/>
      <w:r>
        <w:rPr>
          <w:sz w:val="26"/>
          <w:szCs w:val="26"/>
        </w:rPr>
        <w:t>Отдел</w:t>
      </w:r>
      <w:r w:rsidR="00212378" w:rsidRPr="0096576F">
        <w:rPr>
          <w:sz w:val="26"/>
          <w:szCs w:val="26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212378" w:rsidRPr="0096576F" w:rsidRDefault="00212378" w:rsidP="00212378">
      <w:pPr>
        <w:pStyle w:val="1"/>
        <w:tabs>
          <w:tab w:val="left" w:pos="1112"/>
        </w:tabs>
        <w:ind w:firstLine="720"/>
        <w:jc w:val="both"/>
        <w:rPr>
          <w:sz w:val="26"/>
          <w:szCs w:val="26"/>
        </w:rPr>
      </w:pPr>
      <w:bookmarkStart w:id="124" w:name="bookmark124"/>
      <w:r w:rsidRPr="0096576F">
        <w:rPr>
          <w:sz w:val="26"/>
          <w:szCs w:val="26"/>
        </w:rPr>
        <w:t>а</w:t>
      </w:r>
      <w:bookmarkEnd w:id="124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12378" w:rsidRPr="0096576F" w:rsidRDefault="00212378" w:rsidP="00212378">
      <w:pPr>
        <w:pStyle w:val="1"/>
        <w:tabs>
          <w:tab w:val="left" w:pos="1131"/>
        </w:tabs>
        <w:ind w:firstLine="720"/>
        <w:jc w:val="both"/>
        <w:rPr>
          <w:sz w:val="26"/>
          <w:szCs w:val="26"/>
        </w:rPr>
      </w:pPr>
      <w:bookmarkStart w:id="125" w:name="bookmark125"/>
      <w:r w:rsidRPr="0096576F">
        <w:rPr>
          <w:sz w:val="26"/>
          <w:szCs w:val="26"/>
        </w:rPr>
        <w:t>б</w:t>
      </w:r>
      <w:bookmarkEnd w:id="125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12378" w:rsidRPr="0096576F" w:rsidRDefault="00212378" w:rsidP="00A82306">
      <w:pPr>
        <w:pStyle w:val="1"/>
        <w:numPr>
          <w:ilvl w:val="0"/>
          <w:numId w:val="16"/>
        </w:numPr>
        <w:tabs>
          <w:tab w:val="left" w:pos="1309"/>
        </w:tabs>
        <w:ind w:firstLine="720"/>
        <w:jc w:val="both"/>
        <w:rPr>
          <w:sz w:val="26"/>
          <w:szCs w:val="26"/>
        </w:rPr>
      </w:pPr>
      <w:bookmarkStart w:id="126" w:name="bookmark126"/>
      <w:bookmarkEnd w:id="126"/>
      <w:r w:rsidRPr="0096576F">
        <w:rPr>
          <w:sz w:val="26"/>
          <w:szCs w:val="26"/>
        </w:rPr>
        <w:t xml:space="preserve">Электронное заявление становится доступным для должностного лица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F3A76">
        <w:rPr>
          <w:sz w:val="26"/>
          <w:szCs w:val="26"/>
        </w:rPr>
        <w:t>Отдел</w:t>
      </w:r>
      <w:r w:rsidR="005E3E16" w:rsidRPr="0096576F">
        <w:rPr>
          <w:sz w:val="26"/>
          <w:szCs w:val="26"/>
        </w:rPr>
        <w:t>ом</w:t>
      </w:r>
      <w:r w:rsidRPr="0096576F">
        <w:rPr>
          <w:sz w:val="26"/>
          <w:szCs w:val="26"/>
        </w:rPr>
        <w:t xml:space="preserve"> для предоставления муниципальной услуги (далее - ГИС).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bookmarkStart w:id="127" w:name="bookmark127"/>
      <w:r w:rsidRPr="0096576F">
        <w:rPr>
          <w:sz w:val="26"/>
          <w:szCs w:val="26"/>
        </w:rPr>
        <w:t>О</w:t>
      </w:r>
      <w:bookmarkEnd w:id="127"/>
      <w:r w:rsidRPr="0096576F">
        <w:rPr>
          <w:sz w:val="26"/>
          <w:szCs w:val="26"/>
        </w:rPr>
        <w:t>тветственное должностное лицо: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bookmarkStart w:id="128" w:name="bookmark128"/>
      <w:r w:rsidRPr="0096576F">
        <w:rPr>
          <w:sz w:val="26"/>
          <w:szCs w:val="26"/>
        </w:rPr>
        <w:t>п</w:t>
      </w:r>
      <w:bookmarkEnd w:id="128"/>
      <w:r w:rsidRPr="0096576F">
        <w:rPr>
          <w:sz w:val="26"/>
          <w:szCs w:val="26"/>
        </w:rPr>
        <w:t xml:space="preserve">роверяет наличие электронных заявлений, поступивших с ЕПГУ, с периодом </w:t>
      </w:r>
      <w:bookmarkStart w:id="129" w:name="bookmark129"/>
      <w:r w:rsidRPr="0096576F">
        <w:rPr>
          <w:sz w:val="26"/>
          <w:szCs w:val="26"/>
        </w:rPr>
        <w:t>н</w:t>
      </w:r>
      <w:bookmarkEnd w:id="129"/>
      <w:r w:rsidRPr="0096576F">
        <w:rPr>
          <w:sz w:val="26"/>
          <w:szCs w:val="26"/>
        </w:rPr>
        <w:t>е реже 2 раз в день;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bookmarkStart w:id="130" w:name="bookmark130"/>
      <w:r w:rsidRPr="0096576F">
        <w:rPr>
          <w:sz w:val="26"/>
          <w:szCs w:val="26"/>
        </w:rPr>
        <w:t>р</w:t>
      </w:r>
      <w:bookmarkEnd w:id="130"/>
      <w:r w:rsidRPr="0096576F">
        <w:rPr>
          <w:sz w:val="26"/>
          <w:szCs w:val="26"/>
        </w:rPr>
        <w:t>ассматривает поступившие заявления и приложенные образы документов (документы);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bookmarkStart w:id="131" w:name="bookmark131"/>
      <w:r w:rsidRPr="0096576F">
        <w:rPr>
          <w:sz w:val="26"/>
          <w:szCs w:val="26"/>
        </w:rPr>
        <w:t>п</w:t>
      </w:r>
      <w:bookmarkEnd w:id="131"/>
      <w:r w:rsidRPr="0096576F">
        <w:rPr>
          <w:sz w:val="26"/>
          <w:szCs w:val="26"/>
        </w:rPr>
        <w:t>роизводит действия в соответствии с пунктом 3.4 настоящего Административного регламента.</w:t>
      </w:r>
    </w:p>
    <w:p w:rsidR="00212378" w:rsidRPr="0096576F" w:rsidRDefault="00212378" w:rsidP="00A82306">
      <w:pPr>
        <w:pStyle w:val="1"/>
        <w:numPr>
          <w:ilvl w:val="0"/>
          <w:numId w:val="16"/>
        </w:numPr>
        <w:tabs>
          <w:tab w:val="left" w:pos="1280"/>
        </w:tabs>
        <w:ind w:firstLine="720"/>
        <w:jc w:val="both"/>
        <w:rPr>
          <w:sz w:val="26"/>
          <w:szCs w:val="26"/>
        </w:rPr>
      </w:pPr>
      <w:bookmarkStart w:id="132" w:name="bookmark132"/>
      <w:bookmarkEnd w:id="132"/>
      <w:r w:rsidRPr="0096576F">
        <w:rPr>
          <w:sz w:val="26"/>
          <w:szCs w:val="26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>, направленного заявителю в личный кабинет на ЕПГУ;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12378" w:rsidRPr="0096576F" w:rsidRDefault="00212378" w:rsidP="00A82306">
      <w:pPr>
        <w:pStyle w:val="1"/>
        <w:numPr>
          <w:ilvl w:val="0"/>
          <w:numId w:val="16"/>
        </w:numPr>
        <w:tabs>
          <w:tab w:val="left" w:pos="1280"/>
        </w:tabs>
        <w:ind w:firstLine="720"/>
        <w:jc w:val="both"/>
        <w:rPr>
          <w:sz w:val="26"/>
          <w:szCs w:val="26"/>
        </w:rPr>
      </w:pPr>
      <w:bookmarkStart w:id="133" w:name="bookmark133"/>
      <w:bookmarkEnd w:id="133"/>
      <w:r w:rsidRPr="0096576F">
        <w:rPr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212378" w:rsidRPr="0096576F" w:rsidRDefault="00212378" w:rsidP="00212378">
      <w:pPr>
        <w:pStyle w:val="1"/>
        <w:tabs>
          <w:tab w:val="left" w:pos="1094"/>
        </w:tabs>
        <w:ind w:firstLine="720"/>
        <w:jc w:val="both"/>
        <w:rPr>
          <w:sz w:val="26"/>
          <w:szCs w:val="26"/>
        </w:rPr>
      </w:pPr>
      <w:bookmarkStart w:id="134" w:name="bookmark134"/>
      <w:proofErr w:type="gramStart"/>
      <w:r w:rsidRPr="0096576F">
        <w:rPr>
          <w:sz w:val="26"/>
          <w:szCs w:val="26"/>
        </w:rPr>
        <w:t>а</w:t>
      </w:r>
      <w:bookmarkEnd w:id="134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12378" w:rsidRPr="0096576F" w:rsidRDefault="00212378" w:rsidP="00212378">
      <w:pPr>
        <w:pStyle w:val="1"/>
        <w:tabs>
          <w:tab w:val="left" w:pos="1094"/>
        </w:tabs>
        <w:ind w:firstLine="720"/>
        <w:jc w:val="both"/>
        <w:rPr>
          <w:sz w:val="26"/>
          <w:szCs w:val="26"/>
        </w:rPr>
      </w:pPr>
      <w:bookmarkStart w:id="135" w:name="bookmark135"/>
      <w:r w:rsidRPr="0096576F">
        <w:rPr>
          <w:sz w:val="26"/>
          <w:szCs w:val="26"/>
        </w:rPr>
        <w:t>б</w:t>
      </w:r>
      <w:bookmarkEnd w:id="135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12378" w:rsidRPr="0096576F" w:rsidRDefault="00212378" w:rsidP="00A82306">
      <w:pPr>
        <w:pStyle w:val="1"/>
        <w:numPr>
          <w:ilvl w:val="0"/>
          <w:numId w:val="16"/>
        </w:numPr>
        <w:tabs>
          <w:tab w:val="left" w:pos="1280"/>
        </w:tabs>
        <w:ind w:firstLine="720"/>
        <w:jc w:val="both"/>
        <w:rPr>
          <w:sz w:val="26"/>
          <w:szCs w:val="26"/>
        </w:rPr>
      </w:pPr>
      <w:bookmarkStart w:id="136" w:name="bookmark136"/>
      <w:bookmarkEnd w:id="136"/>
      <w:r w:rsidRPr="0096576F">
        <w:rPr>
          <w:sz w:val="26"/>
          <w:szCs w:val="26"/>
        </w:rPr>
        <w:t>Оценка качества предоставления муниципальной услуги.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proofErr w:type="gramStart"/>
      <w:r w:rsidRPr="0096576F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BD0ABB">
        <w:rPr>
          <w:sz w:val="26"/>
          <w:szCs w:val="26"/>
        </w:rPr>
        <w:t xml:space="preserve">                        </w:t>
      </w:r>
      <w:r w:rsidRPr="0096576F">
        <w:rPr>
          <w:sz w:val="26"/>
          <w:szCs w:val="26"/>
        </w:rPr>
        <w:t>от 12 декабря 2012</w:t>
      </w:r>
      <w:proofErr w:type="gramEnd"/>
      <w:r w:rsidRPr="0096576F">
        <w:rPr>
          <w:sz w:val="26"/>
          <w:szCs w:val="26"/>
        </w:rPr>
        <w:t xml:space="preserve"> </w:t>
      </w:r>
      <w:proofErr w:type="gramStart"/>
      <w:r w:rsidRPr="0096576F">
        <w:rPr>
          <w:sz w:val="26"/>
          <w:szCs w:val="26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96576F">
        <w:rPr>
          <w:sz w:val="26"/>
          <w:szCs w:val="26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12378" w:rsidRDefault="00212378" w:rsidP="002F7DF5">
      <w:pPr>
        <w:pStyle w:val="1"/>
        <w:numPr>
          <w:ilvl w:val="0"/>
          <w:numId w:val="16"/>
        </w:numPr>
        <w:tabs>
          <w:tab w:val="left" w:pos="1312"/>
        </w:tabs>
        <w:ind w:firstLine="720"/>
        <w:jc w:val="both"/>
        <w:rPr>
          <w:sz w:val="26"/>
          <w:szCs w:val="26"/>
        </w:rPr>
      </w:pPr>
      <w:bookmarkStart w:id="137" w:name="bookmark137"/>
      <w:bookmarkEnd w:id="137"/>
      <w:proofErr w:type="gramStart"/>
      <w:r w:rsidRPr="0096576F">
        <w:rPr>
          <w:sz w:val="26"/>
          <w:szCs w:val="26"/>
        </w:rPr>
        <w:t xml:space="preserve">Заявителю обеспечивается возможность направления жалобы на решения, действия или бездействие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, должностного лица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 либо муниципального служащего в соответствии со статьей 11.2 Федерального закона № </w:t>
      </w:r>
      <w:r w:rsidRPr="0096576F">
        <w:rPr>
          <w:sz w:val="26"/>
          <w:szCs w:val="26"/>
        </w:rPr>
        <w:lastRenderedPageBreak/>
        <w:t>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94191C" w:rsidRPr="0096576F" w:rsidRDefault="0094191C" w:rsidP="0094191C">
      <w:pPr>
        <w:pStyle w:val="1"/>
        <w:tabs>
          <w:tab w:val="left" w:pos="1312"/>
        </w:tabs>
        <w:ind w:left="720" w:firstLine="0"/>
        <w:jc w:val="both"/>
        <w:rPr>
          <w:sz w:val="26"/>
          <w:szCs w:val="26"/>
        </w:rPr>
      </w:pPr>
    </w:p>
    <w:p w:rsidR="002F7DF5" w:rsidRPr="0096576F" w:rsidRDefault="002F7DF5" w:rsidP="002F7DF5">
      <w:pPr>
        <w:pStyle w:val="1"/>
        <w:tabs>
          <w:tab w:val="left" w:pos="1312"/>
        </w:tabs>
        <w:ind w:firstLine="0"/>
        <w:jc w:val="center"/>
        <w:rPr>
          <w:rFonts w:eastAsia="Calibri"/>
          <w:bCs/>
          <w:sz w:val="26"/>
          <w:szCs w:val="26"/>
        </w:rPr>
      </w:pPr>
      <w:r w:rsidRPr="0096576F">
        <w:rPr>
          <w:rFonts w:eastAsia="Calibri"/>
          <w:bCs/>
          <w:sz w:val="26"/>
          <w:szCs w:val="26"/>
        </w:rPr>
        <w:t xml:space="preserve">Варианты предоставления муниципальной услуги, </w:t>
      </w:r>
    </w:p>
    <w:p w:rsidR="002F7DF5" w:rsidRPr="0096576F" w:rsidRDefault="002F7DF5" w:rsidP="002F7DF5">
      <w:pPr>
        <w:pStyle w:val="1"/>
        <w:tabs>
          <w:tab w:val="left" w:pos="1312"/>
        </w:tabs>
        <w:spacing w:after="240"/>
        <w:ind w:firstLine="0"/>
        <w:jc w:val="center"/>
        <w:rPr>
          <w:sz w:val="26"/>
          <w:szCs w:val="26"/>
        </w:rPr>
      </w:pPr>
      <w:r w:rsidRPr="0096576F">
        <w:rPr>
          <w:rFonts w:eastAsia="Calibri"/>
          <w:bCs/>
          <w:sz w:val="26"/>
          <w:szCs w:val="26"/>
        </w:rPr>
        <w:t>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2F7DF5" w:rsidRDefault="002F7DF5" w:rsidP="006642ED">
      <w:pPr>
        <w:pStyle w:val="1"/>
        <w:ind w:firstLine="0"/>
        <w:jc w:val="both"/>
        <w:rPr>
          <w:rFonts w:eastAsia="Calibri"/>
          <w:bCs/>
          <w:sz w:val="26"/>
          <w:szCs w:val="26"/>
        </w:rPr>
      </w:pPr>
      <w:r w:rsidRPr="0096576F">
        <w:rPr>
          <w:sz w:val="26"/>
          <w:szCs w:val="26"/>
        </w:rPr>
        <w:tab/>
        <w:t>3.9.</w:t>
      </w:r>
      <w:r w:rsidRPr="0096576F">
        <w:rPr>
          <w:sz w:val="26"/>
          <w:szCs w:val="26"/>
          <w:vertAlign w:val="superscript"/>
        </w:rPr>
        <w:t xml:space="preserve">1 </w:t>
      </w:r>
      <w:r w:rsidRPr="0096576F">
        <w:rPr>
          <w:rFonts w:eastAsia="Calibri"/>
          <w:bCs/>
          <w:sz w:val="26"/>
          <w:szCs w:val="26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предусмотрены»</w:t>
      </w:r>
      <w:r w:rsidR="006642ED">
        <w:rPr>
          <w:rFonts w:eastAsia="Calibri"/>
          <w:bCs/>
          <w:sz w:val="26"/>
          <w:szCs w:val="26"/>
        </w:rPr>
        <w:t>.</w:t>
      </w:r>
    </w:p>
    <w:p w:rsidR="006642ED" w:rsidRPr="0096576F" w:rsidRDefault="006642ED" w:rsidP="006642ED">
      <w:pPr>
        <w:pStyle w:val="1"/>
        <w:ind w:firstLine="0"/>
        <w:jc w:val="both"/>
        <w:rPr>
          <w:sz w:val="26"/>
          <w:szCs w:val="26"/>
        </w:rPr>
      </w:pPr>
    </w:p>
    <w:p w:rsidR="00212378" w:rsidRPr="0096576F" w:rsidRDefault="00212378" w:rsidP="00212378">
      <w:pPr>
        <w:pStyle w:val="1"/>
        <w:spacing w:after="300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Порядок исправления допущенных опечаток и ошибок</w:t>
      </w:r>
      <w:r w:rsidRPr="0096576F">
        <w:rPr>
          <w:sz w:val="26"/>
          <w:szCs w:val="26"/>
        </w:rPr>
        <w:br/>
        <w:t>в выданных в результате предоставления муниципальной услуги документах</w:t>
      </w:r>
    </w:p>
    <w:p w:rsidR="00212378" w:rsidRPr="0096576F" w:rsidRDefault="00212378" w:rsidP="00A82306">
      <w:pPr>
        <w:pStyle w:val="1"/>
        <w:numPr>
          <w:ilvl w:val="0"/>
          <w:numId w:val="16"/>
        </w:numPr>
        <w:tabs>
          <w:tab w:val="left" w:pos="1383"/>
        </w:tabs>
        <w:ind w:firstLine="720"/>
        <w:jc w:val="both"/>
        <w:rPr>
          <w:sz w:val="26"/>
          <w:szCs w:val="26"/>
        </w:rPr>
      </w:pPr>
      <w:bookmarkStart w:id="138" w:name="bookmark138"/>
      <w:bookmarkEnd w:id="138"/>
      <w:r w:rsidRPr="0096576F">
        <w:rPr>
          <w:sz w:val="26"/>
          <w:szCs w:val="26"/>
        </w:rPr>
        <w:t xml:space="preserve">В случае выявления опечаток и ошибок заявитель вправе обратиться в </w:t>
      </w:r>
      <w:r w:rsidR="00BF3A76">
        <w:rPr>
          <w:sz w:val="26"/>
          <w:szCs w:val="26"/>
        </w:rPr>
        <w:t>Отдел</w:t>
      </w:r>
      <w:r w:rsidRPr="0096576F">
        <w:rPr>
          <w:sz w:val="26"/>
          <w:szCs w:val="26"/>
        </w:rPr>
        <w:t xml:space="preserve"> с заявлением с приложением документов, указанных в пункте 2.8 настоящего Административного регламента.</w:t>
      </w:r>
    </w:p>
    <w:p w:rsidR="00212378" w:rsidRPr="0096576F" w:rsidRDefault="00212378" w:rsidP="00A82306">
      <w:pPr>
        <w:pStyle w:val="1"/>
        <w:numPr>
          <w:ilvl w:val="0"/>
          <w:numId w:val="16"/>
        </w:numPr>
        <w:tabs>
          <w:tab w:val="left" w:pos="1388"/>
        </w:tabs>
        <w:ind w:firstLine="720"/>
        <w:jc w:val="both"/>
        <w:rPr>
          <w:sz w:val="26"/>
          <w:szCs w:val="26"/>
        </w:rPr>
      </w:pPr>
      <w:bookmarkStart w:id="139" w:name="bookmark139"/>
      <w:bookmarkEnd w:id="139"/>
      <w:r w:rsidRPr="0096576F">
        <w:rPr>
          <w:sz w:val="26"/>
          <w:szCs w:val="26"/>
        </w:rPr>
        <w:t>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212378" w:rsidRPr="0096576F" w:rsidRDefault="00212378" w:rsidP="00A82306">
      <w:pPr>
        <w:pStyle w:val="1"/>
        <w:numPr>
          <w:ilvl w:val="0"/>
          <w:numId w:val="16"/>
        </w:numPr>
        <w:tabs>
          <w:tab w:val="left" w:pos="1383"/>
        </w:tabs>
        <w:ind w:firstLine="720"/>
        <w:jc w:val="both"/>
        <w:rPr>
          <w:sz w:val="26"/>
          <w:szCs w:val="26"/>
        </w:rPr>
      </w:pPr>
      <w:bookmarkStart w:id="140" w:name="bookmark140"/>
      <w:bookmarkEnd w:id="140"/>
      <w:r w:rsidRPr="0096576F">
        <w:rPr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12378" w:rsidRPr="0096576F" w:rsidRDefault="00212378" w:rsidP="00A82306">
      <w:pPr>
        <w:pStyle w:val="1"/>
        <w:numPr>
          <w:ilvl w:val="0"/>
          <w:numId w:val="17"/>
        </w:numPr>
        <w:tabs>
          <w:tab w:val="left" w:pos="1651"/>
        </w:tabs>
        <w:ind w:firstLine="720"/>
        <w:jc w:val="both"/>
        <w:rPr>
          <w:sz w:val="26"/>
          <w:szCs w:val="26"/>
        </w:rPr>
      </w:pPr>
      <w:bookmarkStart w:id="141" w:name="bookmark141"/>
      <w:bookmarkEnd w:id="141"/>
      <w:r w:rsidRPr="0096576F">
        <w:rPr>
          <w:sz w:val="26"/>
          <w:szCs w:val="26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BF3A76">
        <w:rPr>
          <w:sz w:val="26"/>
          <w:szCs w:val="26"/>
        </w:rPr>
        <w:t>Отдел</w:t>
      </w:r>
      <w:r w:rsidRPr="0096576F">
        <w:rPr>
          <w:sz w:val="26"/>
          <w:szCs w:val="26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212378" w:rsidRPr="0096576F" w:rsidRDefault="00BF3A76" w:rsidP="00A82306">
      <w:pPr>
        <w:pStyle w:val="1"/>
        <w:numPr>
          <w:ilvl w:val="0"/>
          <w:numId w:val="17"/>
        </w:numPr>
        <w:tabs>
          <w:tab w:val="left" w:pos="1651"/>
        </w:tabs>
        <w:ind w:firstLine="720"/>
        <w:jc w:val="both"/>
        <w:rPr>
          <w:sz w:val="26"/>
          <w:szCs w:val="26"/>
        </w:rPr>
      </w:pPr>
      <w:bookmarkStart w:id="142" w:name="bookmark142"/>
      <w:bookmarkEnd w:id="142"/>
      <w:r>
        <w:rPr>
          <w:sz w:val="26"/>
          <w:szCs w:val="26"/>
        </w:rPr>
        <w:t>Отдел</w:t>
      </w:r>
      <w:r w:rsidR="00212378" w:rsidRPr="0096576F">
        <w:rPr>
          <w:sz w:val="26"/>
          <w:szCs w:val="26"/>
        </w:rPr>
        <w:t xml:space="preserve">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12378" w:rsidRPr="0096576F" w:rsidRDefault="00BF3A76" w:rsidP="00BB4FE7">
      <w:pPr>
        <w:pStyle w:val="1"/>
        <w:numPr>
          <w:ilvl w:val="0"/>
          <w:numId w:val="17"/>
        </w:numPr>
        <w:tabs>
          <w:tab w:val="left" w:pos="1651"/>
        </w:tabs>
        <w:ind w:firstLine="720"/>
        <w:jc w:val="both"/>
        <w:rPr>
          <w:sz w:val="26"/>
          <w:szCs w:val="26"/>
        </w:rPr>
      </w:pPr>
      <w:bookmarkStart w:id="143" w:name="bookmark143"/>
      <w:bookmarkEnd w:id="143"/>
      <w:r>
        <w:rPr>
          <w:sz w:val="26"/>
          <w:szCs w:val="26"/>
        </w:rPr>
        <w:t>Отдел</w:t>
      </w:r>
      <w:r w:rsidR="00212378" w:rsidRPr="0096576F">
        <w:rPr>
          <w:sz w:val="26"/>
          <w:szCs w:val="26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212378" w:rsidRDefault="00212378" w:rsidP="00A82306">
      <w:pPr>
        <w:pStyle w:val="1"/>
        <w:numPr>
          <w:ilvl w:val="0"/>
          <w:numId w:val="17"/>
        </w:numPr>
        <w:tabs>
          <w:tab w:val="left" w:pos="1659"/>
        </w:tabs>
        <w:ind w:firstLine="780"/>
        <w:jc w:val="both"/>
        <w:rPr>
          <w:sz w:val="26"/>
          <w:szCs w:val="26"/>
        </w:rPr>
      </w:pPr>
      <w:bookmarkStart w:id="144" w:name="bookmark144"/>
      <w:bookmarkEnd w:id="144"/>
      <w:r w:rsidRPr="0096576F">
        <w:rPr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96576F">
        <w:rPr>
          <w:sz w:val="26"/>
          <w:szCs w:val="26"/>
        </w:rPr>
        <w:t>с даты регистрации</w:t>
      </w:r>
      <w:proofErr w:type="gramEnd"/>
      <w:r w:rsidRPr="0096576F">
        <w:rPr>
          <w:sz w:val="26"/>
          <w:szCs w:val="26"/>
        </w:rPr>
        <w:t xml:space="preserve"> заявления, указанного в подпункте 3.13.1 пункта 3.13 настоящего подраздела.</w:t>
      </w:r>
    </w:p>
    <w:p w:rsidR="00BD0ABB" w:rsidRPr="0096576F" w:rsidRDefault="00BD0ABB" w:rsidP="00BD0ABB">
      <w:pPr>
        <w:pStyle w:val="1"/>
        <w:tabs>
          <w:tab w:val="left" w:pos="1659"/>
        </w:tabs>
        <w:ind w:left="780" w:firstLine="0"/>
        <w:jc w:val="both"/>
        <w:rPr>
          <w:sz w:val="26"/>
          <w:szCs w:val="26"/>
        </w:rPr>
      </w:pPr>
    </w:p>
    <w:p w:rsidR="00BD0ABB" w:rsidRDefault="00024411" w:rsidP="00BD0ABB">
      <w:pPr>
        <w:pStyle w:val="1"/>
        <w:numPr>
          <w:ilvl w:val="0"/>
          <w:numId w:val="15"/>
        </w:numPr>
        <w:tabs>
          <w:tab w:val="left" w:pos="1295"/>
        </w:tabs>
        <w:ind w:left="740" w:firstLine="0"/>
        <w:jc w:val="center"/>
        <w:rPr>
          <w:sz w:val="26"/>
          <w:szCs w:val="26"/>
        </w:rPr>
      </w:pPr>
      <w:bookmarkStart w:id="145" w:name="bookmark145"/>
      <w:bookmarkEnd w:id="145"/>
      <w:r w:rsidRPr="006642ED">
        <w:rPr>
          <w:sz w:val="26"/>
          <w:szCs w:val="26"/>
        </w:rPr>
        <w:t>Ф</w:t>
      </w:r>
      <w:r w:rsidR="006642ED" w:rsidRPr="006642ED">
        <w:rPr>
          <w:sz w:val="26"/>
          <w:szCs w:val="26"/>
        </w:rPr>
        <w:t>ормы контроля за испо</w:t>
      </w:r>
      <w:r w:rsidR="006642ED">
        <w:rPr>
          <w:sz w:val="26"/>
          <w:szCs w:val="26"/>
        </w:rPr>
        <w:t>лнением Административного регла</w:t>
      </w:r>
      <w:r w:rsidR="006642ED" w:rsidRPr="006642ED">
        <w:rPr>
          <w:sz w:val="26"/>
          <w:szCs w:val="26"/>
        </w:rPr>
        <w:t xml:space="preserve">мента </w:t>
      </w:r>
    </w:p>
    <w:p w:rsidR="006642ED" w:rsidRPr="006642ED" w:rsidRDefault="006642ED" w:rsidP="006642ED">
      <w:pPr>
        <w:pStyle w:val="1"/>
        <w:tabs>
          <w:tab w:val="left" w:pos="1295"/>
        </w:tabs>
        <w:ind w:left="740" w:firstLine="0"/>
        <w:rPr>
          <w:sz w:val="26"/>
          <w:szCs w:val="26"/>
        </w:rPr>
      </w:pPr>
    </w:p>
    <w:p w:rsidR="00212378" w:rsidRDefault="00212378" w:rsidP="00212378">
      <w:pPr>
        <w:pStyle w:val="1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 xml:space="preserve">Порядок осуществления текущего </w:t>
      </w:r>
      <w:proofErr w:type="gramStart"/>
      <w:r w:rsidRPr="0096576F">
        <w:rPr>
          <w:sz w:val="26"/>
          <w:szCs w:val="26"/>
        </w:rPr>
        <w:t>контроля за</w:t>
      </w:r>
      <w:proofErr w:type="gramEnd"/>
      <w:r w:rsidRPr="0096576F">
        <w:rPr>
          <w:sz w:val="26"/>
          <w:szCs w:val="26"/>
        </w:rPr>
        <w:t xml:space="preserve"> соблюдением</w:t>
      </w:r>
      <w:r w:rsidR="00BB4FE7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и исполнением ответственными должностными лицами положений</w:t>
      </w:r>
      <w:r w:rsidR="00BB4FE7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регламента и иных нормативных правовых актов,</w:t>
      </w:r>
      <w:r w:rsidR="00BB4FE7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BD0ABB" w:rsidRPr="0096576F" w:rsidRDefault="00BD0ABB" w:rsidP="00212378">
      <w:pPr>
        <w:pStyle w:val="1"/>
        <w:ind w:firstLine="0"/>
        <w:jc w:val="center"/>
        <w:rPr>
          <w:sz w:val="26"/>
          <w:szCs w:val="26"/>
        </w:rPr>
      </w:pPr>
    </w:p>
    <w:p w:rsidR="00212378" w:rsidRPr="0096576F" w:rsidRDefault="00212378" w:rsidP="00A82306">
      <w:pPr>
        <w:pStyle w:val="1"/>
        <w:numPr>
          <w:ilvl w:val="0"/>
          <w:numId w:val="18"/>
        </w:numPr>
        <w:tabs>
          <w:tab w:val="left" w:pos="1169"/>
        </w:tabs>
        <w:ind w:firstLine="580"/>
        <w:jc w:val="both"/>
        <w:rPr>
          <w:sz w:val="26"/>
          <w:szCs w:val="26"/>
        </w:rPr>
      </w:pPr>
      <w:bookmarkStart w:id="146" w:name="bookmark146"/>
      <w:bookmarkEnd w:id="146"/>
      <w:r w:rsidRPr="0096576F">
        <w:rPr>
          <w:sz w:val="26"/>
          <w:szCs w:val="26"/>
        </w:rPr>
        <w:t xml:space="preserve">Текущий </w:t>
      </w:r>
      <w:proofErr w:type="gramStart"/>
      <w:r w:rsidRPr="0096576F">
        <w:rPr>
          <w:sz w:val="26"/>
          <w:szCs w:val="26"/>
        </w:rPr>
        <w:t>контроль за</w:t>
      </w:r>
      <w:proofErr w:type="gramEnd"/>
      <w:r w:rsidRPr="0096576F">
        <w:rPr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</w:t>
      </w:r>
      <w:r w:rsidR="00BB4FE7" w:rsidRPr="0096576F">
        <w:rPr>
          <w:sz w:val="26"/>
          <w:szCs w:val="26"/>
        </w:rPr>
        <w:t xml:space="preserve">устанавливающих требования к предоставлению муниципальной услуги, осуществляется </w:t>
      </w:r>
      <w:r w:rsidR="008B4B24">
        <w:rPr>
          <w:sz w:val="26"/>
          <w:szCs w:val="26"/>
        </w:rPr>
        <w:t xml:space="preserve">заместителем главы сельского поселения Леуши </w:t>
      </w:r>
      <w:r w:rsidR="00BB4FE7" w:rsidRPr="0096576F">
        <w:rPr>
          <w:sz w:val="26"/>
          <w:szCs w:val="26"/>
        </w:rPr>
        <w:t xml:space="preserve"> либо лицом, его замещающим</w:t>
      </w:r>
      <w:r w:rsidRPr="0096576F">
        <w:rPr>
          <w:sz w:val="26"/>
          <w:szCs w:val="26"/>
        </w:rPr>
        <w:t>.</w:t>
      </w:r>
    </w:p>
    <w:p w:rsidR="00212378" w:rsidRPr="0096576F" w:rsidRDefault="00212378" w:rsidP="00212378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>.</w:t>
      </w:r>
    </w:p>
    <w:p w:rsidR="00212378" w:rsidRPr="0096576F" w:rsidRDefault="00212378" w:rsidP="00212378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Текущий контроль осуществляется путем проведения проверок:</w:t>
      </w:r>
    </w:p>
    <w:p w:rsidR="00212378" w:rsidRPr="0096576F" w:rsidRDefault="00212378" w:rsidP="00212378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212378" w:rsidRPr="0096576F" w:rsidRDefault="00212378" w:rsidP="00212378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выявления и устранения нарушений прав граждан;</w:t>
      </w:r>
    </w:p>
    <w:p w:rsidR="00212378" w:rsidRDefault="00212378" w:rsidP="00212378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D0ABB" w:rsidRPr="0096576F" w:rsidRDefault="00BD0ABB" w:rsidP="00212378">
      <w:pPr>
        <w:pStyle w:val="1"/>
        <w:ind w:firstLine="580"/>
        <w:jc w:val="both"/>
        <w:rPr>
          <w:sz w:val="26"/>
          <w:szCs w:val="26"/>
        </w:rPr>
      </w:pPr>
    </w:p>
    <w:p w:rsidR="00212378" w:rsidRPr="0096576F" w:rsidRDefault="00212378" w:rsidP="00212378">
      <w:pPr>
        <w:pStyle w:val="1"/>
        <w:spacing w:after="280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Порядок и периодичность осуществления плановых и внеплановых</w:t>
      </w:r>
      <w:r w:rsidR="002F7DF5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96576F">
        <w:rPr>
          <w:sz w:val="26"/>
          <w:szCs w:val="26"/>
        </w:rPr>
        <w:t>контроля за</w:t>
      </w:r>
      <w:proofErr w:type="gramEnd"/>
      <w:r w:rsidRPr="0096576F">
        <w:rPr>
          <w:sz w:val="26"/>
          <w:szCs w:val="26"/>
        </w:rPr>
        <w:t xml:space="preserve"> полнотой</w:t>
      </w:r>
      <w:r w:rsidR="002F7DF5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и качеством предоставления муниципальной услуги</w:t>
      </w:r>
    </w:p>
    <w:p w:rsidR="00212378" w:rsidRPr="0096576F" w:rsidRDefault="00212378" w:rsidP="00A82306">
      <w:pPr>
        <w:pStyle w:val="1"/>
        <w:numPr>
          <w:ilvl w:val="0"/>
          <w:numId w:val="18"/>
        </w:numPr>
        <w:tabs>
          <w:tab w:val="left" w:pos="1169"/>
        </w:tabs>
        <w:ind w:firstLine="580"/>
        <w:jc w:val="both"/>
        <w:rPr>
          <w:sz w:val="26"/>
          <w:szCs w:val="26"/>
        </w:rPr>
      </w:pPr>
      <w:bookmarkStart w:id="147" w:name="bookmark147"/>
      <w:bookmarkEnd w:id="147"/>
      <w:proofErr w:type="gramStart"/>
      <w:r w:rsidRPr="0096576F">
        <w:rPr>
          <w:sz w:val="26"/>
          <w:szCs w:val="26"/>
        </w:rPr>
        <w:t>Контроль за</w:t>
      </w:r>
      <w:proofErr w:type="gramEnd"/>
      <w:r w:rsidRPr="0096576F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12378" w:rsidRPr="0096576F" w:rsidRDefault="00212378" w:rsidP="00A82306">
      <w:pPr>
        <w:pStyle w:val="1"/>
        <w:numPr>
          <w:ilvl w:val="0"/>
          <w:numId w:val="18"/>
        </w:numPr>
        <w:tabs>
          <w:tab w:val="left" w:pos="1169"/>
        </w:tabs>
        <w:ind w:firstLine="580"/>
        <w:jc w:val="both"/>
        <w:rPr>
          <w:sz w:val="26"/>
          <w:szCs w:val="26"/>
        </w:rPr>
      </w:pPr>
      <w:bookmarkStart w:id="148" w:name="bookmark148"/>
      <w:bookmarkEnd w:id="148"/>
      <w:r w:rsidRPr="0096576F">
        <w:rPr>
          <w:sz w:val="26"/>
          <w:szCs w:val="26"/>
        </w:rPr>
        <w:t xml:space="preserve">Плановые проверки осуществляются на основании годовых планов работы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, утверждаемых </w:t>
      </w:r>
      <w:r w:rsidR="008B4B24">
        <w:rPr>
          <w:sz w:val="26"/>
          <w:szCs w:val="26"/>
        </w:rPr>
        <w:t>главой сельского поселения Леуши или лица его замещающего</w:t>
      </w:r>
      <w:r w:rsidRPr="0096576F">
        <w:rPr>
          <w:sz w:val="26"/>
          <w:szCs w:val="26"/>
        </w:rPr>
        <w:t>. При плановой проверке полноты и качества предоставления муниципальной услуги контролю подлежат:</w:t>
      </w:r>
    </w:p>
    <w:p w:rsidR="00212378" w:rsidRPr="0096576F" w:rsidRDefault="00212378" w:rsidP="00212378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соблюдение сроков предоставления муниципальной услуги;</w:t>
      </w:r>
    </w:p>
    <w:p w:rsidR="00560C16" w:rsidRPr="0096576F" w:rsidRDefault="00212378" w:rsidP="00560C16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соблюдение положений настоящего Административного регламента;</w:t>
      </w:r>
    </w:p>
    <w:p w:rsidR="00212378" w:rsidRPr="0096576F" w:rsidRDefault="00212378" w:rsidP="002F7DF5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212378" w:rsidRPr="0096576F" w:rsidRDefault="00212378" w:rsidP="00212378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Основанием для проведения внеплановых проверок являются:</w:t>
      </w:r>
    </w:p>
    <w:p w:rsidR="00212378" w:rsidRPr="0096576F" w:rsidRDefault="00212378" w:rsidP="00212378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60C16" w:rsidRPr="0096576F">
        <w:rPr>
          <w:rFonts w:eastAsia="Calibri"/>
          <w:iCs/>
          <w:sz w:val="26"/>
          <w:szCs w:val="26"/>
        </w:rPr>
        <w:t xml:space="preserve">Ханты-Мансийского автономного округа - Югры </w:t>
      </w:r>
      <w:r w:rsidRPr="0096576F">
        <w:rPr>
          <w:iCs/>
          <w:sz w:val="26"/>
          <w:szCs w:val="26"/>
        </w:rPr>
        <w:t xml:space="preserve"> </w:t>
      </w:r>
      <w:r w:rsidRPr="0096576F">
        <w:rPr>
          <w:sz w:val="26"/>
          <w:szCs w:val="26"/>
        </w:rPr>
        <w:t xml:space="preserve">и нормативных правовых актов органов местного самоуправления </w:t>
      </w:r>
      <w:r w:rsidR="00560C16" w:rsidRPr="0096576F">
        <w:rPr>
          <w:iCs/>
          <w:sz w:val="26"/>
          <w:szCs w:val="26"/>
        </w:rPr>
        <w:t>муниципального образования Кондинский район</w:t>
      </w:r>
      <w:r w:rsidR="001D1FD7">
        <w:rPr>
          <w:iCs/>
          <w:sz w:val="26"/>
          <w:szCs w:val="26"/>
        </w:rPr>
        <w:t>, муниципального образования сельское поселение Леуши</w:t>
      </w:r>
      <w:r w:rsidRPr="0096576F">
        <w:rPr>
          <w:iCs/>
          <w:sz w:val="26"/>
          <w:szCs w:val="26"/>
        </w:rPr>
        <w:t>;</w:t>
      </w:r>
    </w:p>
    <w:p w:rsidR="00212378" w:rsidRDefault="00212378" w:rsidP="00212378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D0ABB" w:rsidRPr="0096576F" w:rsidRDefault="00BD0ABB" w:rsidP="00212378">
      <w:pPr>
        <w:pStyle w:val="1"/>
        <w:ind w:firstLine="580"/>
        <w:jc w:val="both"/>
        <w:rPr>
          <w:sz w:val="26"/>
          <w:szCs w:val="26"/>
        </w:rPr>
      </w:pPr>
    </w:p>
    <w:p w:rsidR="00212378" w:rsidRPr="0096576F" w:rsidRDefault="00212378" w:rsidP="00212378">
      <w:pPr>
        <w:pStyle w:val="1"/>
        <w:spacing w:after="280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Ответственность должностных лиц за решения и действия</w:t>
      </w:r>
      <w:r w:rsidRPr="0096576F">
        <w:rPr>
          <w:sz w:val="26"/>
          <w:szCs w:val="26"/>
        </w:rPr>
        <w:br/>
        <w:t>(бездействие), принимаемые (осуществляемые) ими в ходе</w:t>
      </w:r>
      <w:r w:rsidRPr="0096576F">
        <w:rPr>
          <w:sz w:val="26"/>
          <w:szCs w:val="26"/>
        </w:rPr>
        <w:br/>
        <w:t>предоставления муниципальной услуги</w:t>
      </w:r>
    </w:p>
    <w:p w:rsidR="00212378" w:rsidRPr="0096576F" w:rsidRDefault="00212378" w:rsidP="00A82306">
      <w:pPr>
        <w:pStyle w:val="1"/>
        <w:numPr>
          <w:ilvl w:val="0"/>
          <w:numId w:val="18"/>
        </w:numPr>
        <w:tabs>
          <w:tab w:val="left" w:pos="1135"/>
        </w:tabs>
        <w:ind w:firstLine="580"/>
        <w:jc w:val="both"/>
        <w:rPr>
          <w:sz w:val="26"/>
          <w:szCs w:val="26"/>
        </w:rPr>
      </w:pPr>
      <w:bookmarkStart w:id="149" w:name="bookmark149"/>
      <w:bookmarkEnd w:id="149"/>
      <w:r w:rsidRPr="0096576F">
        <w:rPr>
          <w:sz w:val="26"/>
          <w:szCs w:val="26"/>
        </w:rPr>
        <w:t xml:space="preserve">По результатам проведенных проверок в случае выявления нарушений положений настоящего Административного регламента, </w:t>
      </w:r>
      <w:r w:rsidR="00560C16" w:rsidRPr="0096576F">
        <w:rPr>
          <w:sz w:val="26"/>
          <w:szCs w:val="26"/>
        </w:rPr>
        <w:t xml:space="preserve">нормативных правовых актов </w:t>
      </w:r>
      <w:r w:rsidR="00560C16" w:rsidRPr="0096576F">
        <w:rPr>
          <w:rFonts w:eastAsia="Calibri"/>
          <w:iCs/>
          <w:sz w:val="26"/>
          <w:szCs w:val="26"/>
        </w:rPr>
        <w:t xml:space="preserve">Ханты-Мансийского автономного округа - Югры </w:t>
      </w:r>
      <w:r w:rsidR="00560C16" w:rsidRPr="0096576F">
        <w:rPr>
          <w:iCs/>
          <w:sz w:val="26"/>
          <w:szCs w:val="26"/>
        </w:rPr>
        <w:t xml:space="preserve"> </w:t>
      </w:r>
      <w:r w:rsidR="00560C16" w:rsidRPr="0096576F">
        <w:rPr>
          <w:sz w:val="26"/>
          <w:szCs w:val="26"/>
        </w:rPr>
        <w:t xml:space="preserve">и нормативных правовых актов органов местного самоуправления </w:t>
      </w:r>
      <w:r w:rsidR="00560C16" w:rsidRPr="0096576F">
        <w:rPr>
          <w:iCs/>
          <w:sz w:val="26"/>
          <w:szCs w:val="26"/>
        </w:rPr>
        <w:t xml:space="preserve">муниципального образования Кондинский </w:t>
      </w:r>
      <w:r w:rsidR="00560C16" w:rsidRPr="0096576F">
        <w:rPr>
          <w:iCs/>
          <w:sz w:val="26"/>
          <w:szCs w:val="26"/>
        </w:rPr>
        <w:lastRenderedPageBreak/>
        <w:t>район</w:t>
      </w:r>
      <w:r w:rsidR="00560C16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4191C" w:rsidRDefault="00212378" w:rsidP="00DD32EC">
      <w:pPr>
        <w:pStyle w:val="1"/>
        <w:ind w:firstLine="580"/>
        <w:jc w:val="both"/>
        <w:rPr>
          <w:rFonts w:eastAsia="Calibri"/>
          <w:sz w:val="26"/>
          <w:szCs w:val="26"/>
        </w:rPr>
      </w:pPr>
      <w:r w:rsidRPr="0096576F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Pr="0096576F">
        <w:rPr>
          <w:rFonts w:eastAsia="Calibri"/>
          <w:sz w:val="26"/>
          <w:szCs w:val="26"/>
        </w:rPr>
        <w:t>.</w:t>
      </w:r>
    </w:p>
    <w:p w:rsidR="00DD32EC" w:rsidRDefault="00DD32EC" w:rsidP="00DD32EC">
      <w:pPr>
        <w:pStyle w:val="1"/>
        <w:ind w:firstLine="580"/>
        <w:jc w:val="both"/>
        <w:rPr>
          <w:sz w:val="26"/>
          <w:szCs w:val="26"/>
        </w:rPr>
      </w:pPr>
    </w:p>
    <w:p w:rsidR="00212378" w:rsidRPr="0096576F" w:rsidRDefault="00212378" w:rsidP="00212378">
      <w:pPr>
        <w:pStyle w:val="1"/>
        <w:spacing w:after="280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 xml:space="preserve">Требования к порядку и формам </w:t>
      </w:r>
      <w:proofErr w:type="gramStart"/>
      <w:r w:rsidRPr="0096576F">
        <w:rPr>
          <w:sz w:val="26"/>
          <w:szCs w:val="26"/>
        </w:rPr>
        <w:t>контроля за</w:t>
      </w:r>
      <w:proofErr w:type="gramEnd"/>
      <w:r w:rsidRPr="0096576F">
        <w:rPr>
          <w:sz w:val="26"/>
          <w:szCs w:val="26"/>
        </w:rPr>
        <w:t xml:space="preserve"> предоставлением</w:t>
      </w:r>
      <w:r w:rsidRPr="0096576F">
        <w:rPr>
          <w:sz w:val="26"/>
          <w:szCs w:val="26"/>
        </w:rPr>
        <w:br/>
        <w:t>муниципальной услуги, в том числе со стороны граждан,</w:t>
      </w:r>
      <w:r w:rsidRPr="0096576F">
        <w:rPr>
          <w:sz w:val="26"/>
          <w:szCs w:val="26"/>
        </w:rPr>
        <w:br/>
        <w:t>их объединений и организаций</w:t>
      </w:r>
    </w:p>
    <w:p w:rsidR="00212378" w:rsidRPr="0096576F" w:rsidRDefault="00212378" w:rsidP="00A82306">
      <w:pPr>
        <w:pStyle w:val="1"/>
        <w:numPr>
          <w:ilvl w:val="0"/>
          <w:numId w:val="18"/>
        </w:numPr>
        <w:tabs>
          <w:tab w:val="left" w:pos="1135"/>
        </w:tabs>
        <w:ind w:firstLine="580"/>
        <w:jc w:val="both"/>
        <w:rPr>
          <w:sz w:val="26"/>
          <w:szCs w:val="26"/>
        </w:rPr>
      </w:pPr>
      <w:bookmarkStart w:id="150" w:name="bookmark150"/>
      <w:bookmarkEnd w:id="150"/>
      <w:r w:rsidRPr="0096576F">
        <w:rPr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Pr="0096576F">
        <w:rPr>
          <w:sz w:val="26"/>
          <w:szCs w:val="26"/>
        </w:rPr>
        <w:t>контроль за</w:t>
      </w:r>
      <w:proofErr w:type="gramEnd"/>
      <w:r w:rsidRPr="0096576F">
        <w:rPr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12378" w:rsidRPr="0096576F" w:rsidRDefault="00212378" w:rsidP="00212378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Граждане, их объединения и организации также имеют право:</w:t>
      </w:r>
    </w:p>
    <w:p w:rsidR="00212378" w:rsidRPr="0096576F" w:rsidRDefault="00212378" w:rsidP="00560C16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12378" w:rsidRPr="0096576F" w:rsidRDefault="00212378" w:rsidP="00212378">
      <w:pPr>
        <w:pStyle w:val="1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212378" w:rsidRPr="0096576F" w:rsidRDefault="00212378" w:rsidP="00A82306">
      <w:pPr>
        <w:pStyle w:val="1"/>
        <w:numPr>
          <w:ilvl w:val="0"/>
          <w:numId w:val="18"/>
        </w:numPr>
        <w:tabs>
          <w:tab w:val="left" w:pos="1272"/>
        </w:tabs>
        <w:ind w:firstLine="580"/>
        <w:jc w:val="both"/>
        <w:rPr>
          <w:sz w:val="26"/>
          <w:szCs w:val="26"/>
        </w:rPr>
      </w:pPr>
      <w:bookmarkStart w:id="151" w:name="bookmark151"/>
      <w:bookmarkEnd w:id="151"/>
      <w:r w:rsidRPr="0096576F">
        <w:rPr>
          <w:sz w:val="26"/>
          <w:szCs w:val="26"/>
        </w:rPr>
        <w:t xml:space="preserve">Должностные лица </w:t>
      </w:r>
      <w:r w:rsidR="00BF3A76">
        <w:rPr>
          <w:sz w:val="26"/>
          <w:szCs w:val="26"/>
        </w:rPr>
        <w:t>Отдел</w:t>
      </w:r>
      <w:r w:rsidR="001A5F49" w:rsidRPr="0096576F">
        <w:rPr>
          <w:sz w:val="26"/>
          <w:szCs w:val="26"/>
        </w:rPr>
        <w:t>а</w:t>
      </w:r>
      <w:r w:rsidRPr="0096576F">
        <w:rPr>
          <w:sz w:val="26"/>
          <w:szCs w:val="26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212378" w:rsidRPr="0096576F" w:rsidRDefault="00212378" w:rsidP="00861440">
      <w:pPr>
        <w:pStyle w:val="1"/>
        <w:spacing w:after="240"/>
        <w:ind w:firstLine="5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61440" w:rsidRPr="0096576F" w:rsidRDefault="00861440" w:rsidP="00861440">
      <w:pPr>
        <w:pStyle w:val="1"/>
        <w:tabs>
          <w:tab w:val="left" w:pos="686"/>
        </w:tabs>
        <w:ind w:firstLine="0"/>
        <w:jc w:val="center"/>
        <w:rPr>
          <w:sz w:val="26"/>
          <w:szCs w:val="26"/>
        </w:rPr>
      </w:pPr>
      <w:bookmarkStart w:id="152" w:name="bookmark152"/>
      <w:bookmarkEnd w:id="152"/>
      <w:r w:rsidRPr="0096576F">
        <w:rPr>
          <w:sz w:val="26"/>
          <w:szCs w:val="26"/>
        </w:rPr>
        <w:t xml:space="preserve">V. </w:t>
      </w:r>
      <w:r w:rsidR="00024411" w:rsidRPr="0096576F">
        <w:rPr>
          <w:sz w:val="26"/>
          <w:szCs w:val="26"/>
        </w:rPr>
        <w:t>Д</w:t>
      </w:r>
      <w:r w:rsidR="006642ED">
        <w:rPr>
          <w:sz w:val="26"/>
          <w:szCs w:val="26"/>
        </w:rPr>
        <w:t xml:space="preserve">осудебный (внесудебный) порядок решений и действий (бездействий) отдела, МФЦ, а также их должностных лиц, муниципальных служащих, работников </w:t>
      </w:r>
    </w:p>
    <w:p w:rsidR="00861440" w:rsidRPr="0096576F" w:rsidRDefault="00861440" w:rsidP="00861440">
      <w:pPr>
        <w:pStyle w:val="1"/>
        <w:tabs>
          <w:tab w:val="left" w:pos="686"/>
        </w:tabs>
        <w:ind w:firstLine="720"/>
        <w:jc w:val="both"/>
        <w:rPr>
          <w:sz w:val="26"/>
          <w:szCs w:val="26"/>
        </w:rPr>
      </w:pPr>
    </w:p>
    <w:p w:rsidR="00861440" w:rsidRPr="0096576F" w:rsidRDefault="00DD32EC" w:rsidP="00BD777D">
      <w:pPr>
        <w:pStyle w:val="1"/>
        <w:numPr>
          <w:ilvl w:val="0"/>
          <w:numId w:val="27"/>
        </w:numPr>
        <w:tabs>
          <w:tab w:val="left" w:pos="686"/>
          <w:tab w:val="left" w:pos="113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861440" w:rsidRPr="0096576F">
        <w:rPr>
          <w:sz w:val="26"/>
          <w:szCs w:val="26"/>
        </w:rPr>
        <w:t xml:space="preserve"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- жалоба). </w:t>
      </w:r>
      <w:proofErr w:type="gramEnd"/>
    </w:p>
    <w:p w:rsidR="00861440" w:rsidRPr="0096576F" w:rsidRDefault="00DD32EC" w:rsidP="00BD777D">
      <w:pPr>
        <w:pStyle w:val="1"/>
        <w:numPr>
          <w:ilvl w:val="0"/>
          <w:numId w:val="27"/>
        </w:numPr>
        <w:tabs>
          <w:tab w:val="left" w:pos="686"/>
          <w:tab w:val="left" w:pos="113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61440" w:rsidRPr="0096576F">
        <w:rPr>
          <w:sz w:val="26"/>
          <w:szCs w:val="26"/>
        </w:rPr>
        <w:t xml:space="preserve">Жалоба на решения, действия (бездействие) </w:t>
      </w:r>
      <w:r w:rsidR="00BF3A76">
        <w:rPr>
          <w:sz w:val="26"/>
          <w:szCs w:val="26"/>
        </w:rPr>
        <w:t>Отдел</w:t>
      </w:r>
      <w:r w:rsidR="00861440" w:rsidRPr="0096576F">
        <w:rPr>
          <w:sz w:val="26"/>
          <w:szCs w:val="26"/>
        </w:rPr>
        <w:t xml:space="preserve">а, его должностных лиц, муниципальных служащих, обеспечивающих предоставление муниципальной услуги, подается для рассмотрения в </w:t>
      </w:r>
      <w:r w:rsidR="0094191C">
        <w:rPr>
          <w:sz w:val="26"/>
          <w:szCs w:val="26"/>
        </w:rPr>
        <w:t>администрацию сельского поселения Леуши</w:t>
      </w:r>
      <w:r w:rsidR="00861440" w:rsidRPr="0096576F">
        <w:rPr>
          <w:sz w:val="26"/>
          <w:szCs w:val="26"/>
        </w:rPr>
        <w:t>.</w:t>
      </w:r>
    </w:p>
    <w:p w:rsidR="00861440" w:rsidRPr="0096576F" w:rsidRDefault="00861440" w:rsidP="00861440">
      <w:pPr>
        <w:pStyle w:val="1"/>
        <w:tabs>
          <w:tab w:val="left" w:pos="686"/>
        </w:tabs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случае</w:t>
      </w:r>
      <w:proofErr w:type="gramStart"/>
      <w:r w:rsidRPr="0096576F">
        <w:rPr>
          <w:sz w:val="26"/>
          <w:szCs w:val="26"/>
        </w:rPr>
        <w:t>,</w:t>
      </w:r>
      <w:proofErr w:type="gramEnd"/>
      <w:r w:rsidRPr="0096576F">
        <w:rPr>
          <w:sz w:val="26"/>
          <w:szCs w:val="26"/>
        </w:rPr>
        <w:t xml:space="preserve"> если</w:t>
      </w:r>
      <w:r w:rsidR="0094191C">
        <w:rPr>
          <w:sz w:val="26"/>
          <w:szCs w:val="26"/>
        </w:rPr>
        <w:t xml:space="preserve"> обжалуются решения специалиста</w:t>
      </w:r>
      <w:r w:rsidRPr="0096576F">
        <w:rPr>
          <w:sz w:val="26"/>
          <w:szCs w:val="26"/>
        </w:rPr>
        <w:t xml:space="preserve"> </w:t>
      </w:r>
      <w:r w:rsidR="00BF3A76">
        <w:rPr>
          <w:sz w:val="26"/>
          <w:szCs w:val="26"/>
        </w:rPr>
        <w:t>Отдел</w:t>
      </w:r>
      <w:r w:rsidRPr="0096576F">
        <w:rPr>
          <w:sz w:val="26"/>
          <w:szCs w:val="26"/>
        </w:rPr>
        <w:t>а, предоставляющего муниципальную услугу, жалоба направляется в адрес заместителя главы</w:t>
      </w:r>
      <w:r w:rsidR="0094191C">
        <w:rPr>
          <w:sz w:val="26"/>
          <w:szCs w:val="26"/>
        </w:rPr>
        <w:t xml:space="preserve"> сельского поселения Леуши</w:t>
      </w:r>
      <w:r w:rsidRPr="0096576F">
        <w:rPr>
          <w:sz w:val="26"/>
          <w:szCs w:val="26"/>
        </w:rPr>
        <w:t>, курирующего соответствующую сферу, и рассматривается им в соответствии с Правилами.</w:t>
      </w:r>
    </w:p>
    <w:p w:rsidR="00861440" w:rsidRPr="0096576F" w:rsidRDefault="00861440" w:rsidP="00861440">
      <w:pPr>
        <w:pStyle w:val="1"/>
        <w:tabs>
          <w:tab w:val="left" w:pos="686"/>
        </w:tabs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Жалоба на решения, действия (бездействие) руководителя МФЦ подается для рассмотрения в адрес директора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</w:t>
      </w:r>
    </w:p>
    <w:p w:rsidR="00861440" w:rsidRPr="0096576F" w:rsidRDefault="00861440" w:rsidP="00861440">
      <w:pPr>
        <w:pStyle w:val="1"/>
        <w:tabs>
          <w:tab w:val="left" w:pos="686"/>
        </w:tabs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Жалоба на решения, действия (бездействие) работников МФЦ подается для рассмотрения руководителю МФЦ. </w:t>
      </w:r>
    </w:p>
    <w:p w:rsidR="00861440" w:rsidRPr="0096576F" w:rsidRDefault="00861440" w:rsidP="00BD777D">
      <w:pPr>
        <w:pStyle w:val="1"/>
        <w:numPr>
          <w:ilvl w:val="0"/>
          <w:numId w:val="27"/>
        </w:numPr>
        <w:tabs>
          <w:tab w:val="left" w:pos="686"/>
        </w:tabs>
        <w:ind w:left="0"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Информация о порядке подачи и рассмотрения жалобы размещается </w:t>
      </w:r>
      <w:r w:rsidRPr="0096576F">
        <w:rPr>
          <w:sz w:val="26"/>
          <w:szCs w:val="26"/>
        </w:rPr>
        <w:lastRenderedPageBreak/>
        <w:t xml:space="preserve">на информационных стендах в местах предоставления муниципальной услуги, на официальном сайте, Едином и региональном порталах. </w:t>
      </w:r>
    </w:p>
    <w:p w:rsidR="00861440" w:rsidRPr="0096576F" w:rsidRDefault="00861440" w:rsidP="00BD777D">
      <w:pPr>
        <w:pStyle w:val="1"/>
        <w:numPr>
          <w:ilvl w:val="0"/>
          <w:numId w:val="27"/>
        </w:numPr>
        <w:tabs>
          <w:tab w:val="left" w:pos="686"/>
        </w:tabs>
        <w:ind w:left="0"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BF3A76">
        <w:rPr>
          <w:sz w:val="26"/>
          <w:szCs w:val="26"/>
        </w:rPr>
        <w:t>Отдел</w:t>
      </w:r>
      <w:r w:rsidRPr="0096576F">
        <w:rPr>
          <w:sz w:val="26"/>
          <w:szCs w:val="26"/>
        </w:rPr>
        <w:t>а, МФЦ, а также их должностных лиц, муниципальных служащих, работников:</w:t>
      </w:r>
    </w:p>
    <w:p w:rsidR="00861440" w:rsidRPr="0096576F" w:rsidRDefault="00861440" w:rsidP="00861440">
      <w:pPr>
        <w:pStyle w:val="1"/>
        <w:tabs>
          <w:tab w:val="left" w:pos="686"/>
        </w:tabs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Федеральный зако</w:t>
      </w:r>
      <w:r w:rsidR="0094191C">
        <w:rPr>
          <w:sz w:val="26"/>
          <w:szCs w:val="26"/>
        </w:rPr>
        <w:t>н от 27 июля 2010 года N 210-ФЗ.</w:t>
      </w:r>
    </w:p>
    <w:p w:rsidR="0071650E" w:rsidRPr="0096576F" w:rsidRDefault="0071650E" w:rsidP="0071650E">
      <w:pPr>
        <w:pStyle w:val="1"/>
        <w:tabs>
          <w:tab w:val="left" w:pos="686"/>
        </w:tabs>
        <w:ind w:firstLine="720"/>
        <w:jc w:val="both"/>
        <w:rPr>
          <w:sz w:val="26"/>
          <w:szCs w:val="26"/>
        </w:rPr>
      </w:pPr>
    </w:p>
    <w:p w:rsidR="00861440" w:rsidRDefault="003F05BE" w:rsidP="00DD32EC">
      <w:pPr>
        <w:pStyle w:val="1"/>
        <w:tabs>
          <w:tab w:val="left" w:pos="545"/>
        </w:tabs>
        <w:ind w:firstLine="0"/>
        <w:jc w:val="center"/>
        <w:rPr>
          <w:sz w:val="26"/>
          <w:szCs w:val="26"/>
        </w:rPr>
      </w:pPr>
      <w:bookmarkStart w:id="153" w:name="bookmark157"/>
      <w:bookmarkEnd w:id="153"/>
      <w:r w:rsidRPr="003F05BE">
        <w:rPr>
          <w:sz w:val="26"/>
          <w:szCs w:val="26"/>
        </w:rPr>
        <w:t>VI.</w:t>
      </w:r>
      <w:r>
        <w:rPr>
          <w:sz w:val="26"/>
          <w:szCs w:val="26"/>
        </w:rPr>
        <w:t xml:space="preserve"> </w:t>
      </w:r>
      <w:r w:rsidR="00212378" w:rsidRPr="0096576F">
        <w:rPr>
          <w:sz w:val="26"/>
          <w:szCs w:val="26"/>
        </w:rPr>
        <w:t>Особенности выполнения административных процедур (действий) в</w:t>
      </w:r>
      <w:r w:rsidR="00212378" w:rsidRPr="0096576F">
        <w:rPr>
          <w:sz w:val="26"/>
          <w:szCs w:val="26"/>
        </w:rPr>
        <w:br/>
        <w:t>многофункциональных центрах предоставления государственных и</w:t>
      </w:r>
      <w:r w:rsidR="00212378" w:rsidRPr="0096576F">
        <w:rPr>
          <w:sz w:val="26"/>
          <w:szCs w:val="26"/>
        </w:rPr>
        <w:br/>
      </w:r>
      <w:bookmarkStart w:id="154" w:name="_GoBack"/>
      <w:bookmarkEnd w:id="154"/>
      <w:r w:rsidR="00212378" w:rsidRPr="0096576F">
        <w:rPr>
          <w:sz w:val="26"/>
          <w:szCs w:val="26"/>
        </w:rPr>
        <w:t>муниципальных услуг</w:t>
      </w:r>
    </w:p>
    <w:p w:rsidR="00DD32EC" w:rsidRPr="0096576F" w:rsidRDefault="00DD32EC" w:rsidP="00DD32EC">
      <w:pPr>
        <w:pStyle w:val="1"/>
        <w:tabs>
          <w:tab w:val="left" w:pos="545"/>
        </w:tabs>
        <w:ind w:firstLine="0"/>
        <w:jc w:val="center"/>
        <w:rPr>
          <w:sz w:val="26"/>
          <w:szCs w:val="26"/>
        </w:rPr>
      </w:pPr>
    </w:p>
    <w:p w:rsidR="00212378" w:rsidRPr="0096576F" w:rsidRDefault="00212378" w:rsidP="00DD32EC">
      <w:pPr>
        <w:pStyle w:val="1"/>
        <w:tabs>
          <w:tab w:val="left" w:pos="545"/>
        </w:tabs>
        <w:spacing w:after="120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Исчерпывающий перечень административных процедур (действий) при</w:t>
      </w:r>
      <w:r w:rsidR="0071650E" w:rsidRPr="0096576F">
        <w:rPr>
          <w:sz w:val="26"/>
          <w:szCs w:val="26"/>
        </w:rPr>
        <w:t xml:space="preserve"> </w:t>
      </w:r>
      <w:r w:rsidRPr="0096576F">
        <w:rPr>
          <w:sz w:val="26"/>
          <w:szCs w:val="26"/>
        </w:rPr>
        <w:t>предоставлении муниципальной услуги, выполняемых</w:t>
      </w:r>
      <w:r w:rsidRPr="0096576F">
        <w:rPr>
          <w:sz w:val="26"/>
          <w:szCs w:val="26"/>
        </w:rPr>
        <w:br/>
        <w:t>многофункциональными центрами</w:t>
      </w:r>
    </w:p>
    <w:p w:rsidR="00DE06FE" w:rsidRPr="0096576F" w:rsidRDefault="00DE06FE" w:rsidP="00DD32EC">
      <w:pPr>
        <w:pStyle w:val="1"/>
        <w:tabs>
          <w:tab w:val="left" w:pos="545"/>
        </w:tabs>
        <w:ind w:firstLine="0"/>
        <w:jc w:val="center"/>
        <w:rPr>
          <w:sz w:val="26"/>
          <w:szCs w:val="26"/>
        </w:rPr>
      </w:pPr>
    </w:p>
    <w:p w:rsidR="00212378" w:rsidRPr="0096576F" w:rsidRDefault="00212378" w:rsidP="00DD32EC">
      <w:pPr>
        <w:pStyle w:val="1"/>
        <w:ind w:firstLine="68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6.1</w:t>
      </w:r>
      <w:r w:rsidR="00DD32EC">
        <w:rPr>
          <w:sz w:val="26"/>
          <w:szCs w:val="26"/>
        </w:rPr>
        <w:t>.</w:t>
      </w:r>
      <w:r w:rsidRPr="0096576F">
        <w:rPr>
          <w:sz w:val="26"/>
          <w:szCs w:val="26"/>
        </w:rPr>
        <w:t xml:space="preserve"> Многофункциональный центр осуществляет:</w:t>
      </w:r>
    </w:p>
    <w:p w:rsidR="00212378" w:rsidRPr="0096576F" w:rsidRDefault="00212378" w:rsidP="00DD32EC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12378" w:rsidRPr="0096576F" w:rsidRDefault="00212378" w:rsidP="00DD32EC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96576F">
        <w:rPr>
          <w:sz w:val="26"/>
          <w:szCs w:val="26"/>
        </w:rPr>
        <w:t>услуги</w:t>
      </w:r>
      <w:proofErr w:type="gramEnd"/>
      <w:r w:rsidRPr="0096576F">
        <w:rPr>
          <w:sz w:val="26"/>
          <w:szCs w:val="26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</w:t>
      </w:r>
      <w:r w:rsidR="00861440" w:rsidRPr="0096576F">
        <w:rPr>
          <w:sz w:val="26"/>
          <w:szCs w:val="26"/>
        </w:rPr>
        <w:t>ую</w:t>
      </w:r>
      <w:r w:rsidRPr="0096576F">
        <w:rPr>
          <w:sz w:val="26"/>
          <w:szCs w:val="26"/>
        </w:rPr>
        <w:t xml:space="preserve"> услуг</w:t>
      </w:r>
      <w:r w:rsidR="00861440" w:rsidRPr="0096576F">
        <w:rPr>
          <w:sz w:val="26"/>
          <w:szCs w:val="26"/>
        </w:rPr>
        <w:t>у</w:t>
      </w:r>
      <w:r w:rsidRPr="0096576F">
        <w:rPr>
          <w:sz w:val="26"/>
          <w:szCs w:val="26"/>
        </w:rPr>
        <w:t>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иные процедуры и действия, предусмотренные Федеральным законом </w:t>
      </w:r>
      <w:r w:rsidR="00DD32EC">
        <w:rPr>
          <w:sz w:val="26"/>
          <w:szCs w:val="26"/>
        </w:rPr>
        <w:t xml:space="preserve">                     </w:t>
      </w:r>
      <w:r w:rsidRPr="0096576F">
        <w:rPr>
          <w:sz w:val="26"/>
          <w:szCs w:val="26"/>
        </w:rPr>
        <w:t>№ 210-ФЗ.</w:t>
      </w:r>
    </w:p>
    <w:p w:rsidR="00212378" w:rsidRPr="0096576F" w:rsidRDefault="00212378" w:rsidP="00212378">
      <w:pPr>
        <w:pStyle w:val="1"/>
        <w:spacing w:after="280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212378" w:rsidRPr="0096576F" w:rsidRDefault="00212378" w:rsidP="00212378">
      <w:pPr>
        <w:pStyle w:val="1"/>
        <w:spacing w:after="280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Информирование заявителей</w:t>
      </w:r>
    </w:p>
    <w:p w:rsidR="00212378" w:rsidRPr="0096576F" w:rsidRDefault="00212378" w:rsidP="00A82306">
      <w:pPr>
        <w:pStyle w:val="1"/>
        <w:numPr>
          <w:ilvl w:val="0"/>
          <w:numId w:val="20"/>
        </w:numPr>
        <w:tabs>
          <w:tab w:val="left" w:pos="1546"/>
        </w:tabs>
        <w:ind w:firstLine="720"/>
        <w:jc w:val="both"/>
        <w:rPr>
          <w:sz w:val="26"/>
          <w:szCs w:val="26"/>
        </w:rPr>
      </w:pPr>
      <w:bookmarkStart w:id="155" w:name="bookmark158"/>
      <w:bookmarkEnd w:id="155"/>
      <w:r w:rsidRPr="0096576F">
        <w:rPr>
          <w:sz w:val="26"/>
          <w:szCs w:val="26"/>
        </w:rPr>
        <w:t>Информирование заявителя многофункциональными центрами осуществляется следующими способами:</w:t>
      </w:r>
    </w:p>
    <w:p w:rsidR="00212378" w:rsidRPr="0096576F" w:rsidRDefault="00212378" w:rsidP="00212378">
      <w:pPr>
        <w:pStyle w:val="1"/>
        <w:tabs>
          <w:tab w:val="left" w:pos="1109"/>
        </w:tabs>
        <w:ind w:firstLine="720"/>
        <w:jc w:val="both"/>
        <w:rPr>
          <w:sz w:val="26"/>
          <w:szCs w:val="26"/>
        </w:rPr>
      </w:pPr>
      <w:bookmarkStart w:id="156" w:name="bookmark159"/>
      <w:r w:rsidRPr="0096576F">
        <w:rPr>
          <w:sz w:val="26"/>
          <w:szCs w:val="26"/>
        </w:rPr>
        <w:t>а</w:t>
      </w:r>
      <w:bookmarkEnd w:id="156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12378" w:rsidRPr="0096576F" w:rsidRDefault="00212378" w:rsidP="00212378">
      <w:pPr>
        <w:pStyle w:val="1"/>
        <w:tabs>
          <w:tab w:val="left" w:pos="1109"/>
        </w:tabs>
        <w:ind w:firstLine="720"/>
        <w:jc w:val="both"/>
        <w:rPr>
          <w:sz w:val="26"/>
          <w:szCs w:val="26"/>
        </w:rPr>
      </w:pPr>
      <w:bookmarkStart w:id="157" w:name="bookmark160"/>
      <w:r w:rsidRPr="0096576F">
        <w:rPr>
          <w:sz w:val="26"/>
          <w:szCs w:val="26"/>
        </w:rPr>
        <w:t>б</w:t>
      </w:r>
      <w:bookmarkEnd w:id="157"/>
      <w:r w:rsidRPr="0096576F">
        <w:rPr>
          <w:sz w:val="26"/>
          <w:szCs w:val="26"/>
        </w:rPr>
        <w:t>)</w:t>
      </w:r>
      <w:r w:rsidRPr="0096576F">
        <w:rPr>
          <w:sz w:val="26"/>
          <w:szCs w:val="26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12378" w:rsidRPr="0096576F" w:rsidRDefault="00212378" w:rsidP="00020E0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назначить другое время для консультаций.</w:t>
      </w:r>
    </w:p>
    <w:p w:rsidR="00212378" w:rsidRPr="0096576F" w:rsidRDefault="00212378" w:rsidP="00212378">
      <w:pPr>
        <w:pStyle w:val="1"/>
        <w:spacing w:after="500"/>
        <w:ind w:firstLine="720"/>
        <w:jc w:val="both"/>
        <w:rPr>
          <w:sz w:val="26"/>
          <w:szCs w:val="26"/>
        </w:rPr>
      </w:pPr>
      <w:proofErr w:type="gramStart"/>
      <w:r w:rsidRPr="0096576F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212378" w:rsidRPr="0096576F" w:rsidRDefault="00212378" w:rsidP="00212378">
      <w:pPr>
        <w:pStyle w:val="1"/>
        <w:spacing w:after="280"/>
        <w:ind w:firstLine="0"/>
        <w:jc w:val="center"/>
        <w:rPr>
          <w:sz w:val="26"/>
          <w:szCs w:val="26"/>
        </w:rPr>
      </w:pPr>
      <w:r w:rsidRPr="0096576F">
        <w:rPr>
          <w:sz w:val="26"/>
          <w:szCs w:val="26"/>
        </w:rPr>
        <w:t>Выдача заявителю результата предоставления государственной</w:t>
      </w:r>
      <w:r w:rsidRPr="0096576F">
        <w:rPr>
          <w:sz w:val="26"/>
          <w:szCs w:val="26"/>
        </w:rPr>
        <w:br/>
        <w:t>(муниципальной) услуги</w:t>
      </w:r>
    </w:p>
    <w:p w:rsidR="00212378" w:rsidRPr="0096576F" w:rsidRDefault="00212378" w:rsidP="00A82306">
      <w:pPr>
        <w:pStyle w:val="1"/>
        <w:numPr>
          <w:ilvl w:val="0"/>
          <w:numId w:val="20"/>
        </w:numPr>
        <w:tabs>
          <w:tab w:val="left" w:pos="1370"/>
        </w:tabs>
        <w:ind w:firstLine="720"/>
        <w:jc w:val="both"/>
        <w:rPr>
          <w:sz w:val="26"/>
          <w:szCs w:val="26"/>
        </w:rPr>
      </w:pPr>
      <w:bookmarkStart w:id="158" w:name="bookmark161"/>
      <w:bookmarkEnd w:id="158"/>
      <w:proofErr w:type="gramStart"/>
      <w:r w:rsidRPr="0096576F">
        <w:rPr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96576F">
        <w:rPr>
          <w:sz w:val="26"/>
          <w:szCs w:val="26"/>
        </w:rPr>
        <w:t xml:space="preserve">, </w:t>
      </w:r>
      <w:r w:rsidR="00BF3A76">
        <w:rPr>
          <w:sz w:val="26"/>
          <w:szCs w:val="26"/>
        </w:rPr>
        <w:t>Отдел</w:t>
      </w:r>
      <w:r w:rsidRPr="0096576F">
        <w:rPr>
          <w:sz w:val="26"/>
          <w:szCs w:val="26"/>
        </w:rPr>
        <w:t xml:space="preserve"> передает документы в многофункциональный центр для последующей выдачи заявителю (представителю) способом, согласно соглашениям о взаимодействии</w:t>
      </w:r>
      <w:r w:rsidR="00DE06FE" w:rsidRPr="0096576F">
        <w:rPr>
          <w:sz w:val="26"/>
          <w:szCs w:val="26"/>
        </w:rPr>
        <w:t>,</w:t>
      </w:r>
      <w:r w:rsidRPr="0096576F">
        <w:rPr>
          <w:sz w:val="26"/>
          <w:szCs w:val="26"/>
        </w:rPr>
        <w:t xml:space="preserve"> заключенным между </w:t>
      </w:r>
      <w:r w:rsidR="00DE06FE" w:rsidRPr="0096576F">
        <w:rPr>
          <w:sz w:val="26"/>
          <w:szCs w:val="26"/>
        </w:rPr>
        <w:t>а</w:t>
      </w:r>
      <w:r w:rsidR="001D1FD7">
        <w:rPr>
          <w:sz w:val="26"/>
          <w:szCs w:val="26"/>
        </w:rPr>
        <w:t>дминистрацией сел</w:t>
      </w:r>
      <w:r w:rsidR="00DD32EC">
        <w:rPr>
          <w:sz w:val="26"/>
          <w:szCs w:val="26"/>
        </w:rPr>
        <w:t xml:space="preserve">ьского поселения Леуши  </w:t>
      </w:r>
      <w:r w:rsidRPr="0096576F">
        <w:rPr>
          <w:sz w:val="26"/>
          <w:szCs w:val="26"/>
        </w:rPr>
        <w:t>и многофункциональным центр</w:t>
      </w:r>
      <w:r w:rsidR="001D1FD7">
        <w:rPr>
          <w:sz w:val="26"/>
          <w:szCs w:val="26"/>
        </w:rPr>
        <w:t>ом</w:t>
      </w:r>
      <w:r w:rsidR="00DE06FE" w:rsidRPr="0096576F">
        <w:rPr>
          <w:sz w:val="26"/>
          <w:szCs w:val="26"/>
        </w:rPr>
        <w:t>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Порядок и сроки передачи </w:t>
      </w:r>
      <w:r w:rsidR="00BF3A76">
        <w:rPr>
          <w:sz w:val="26"/>
          <w:szCs w:val="26"/>
        </w:rPr>
        <w:t>Отдел</w:t>
      </w:r>
      <w:r w:rsidR="00020E08" w:rsidRPr="0096576F">
        <w:rPr>
          <w:sz w:val="26"/>
          <w:szCs w:val="26"/>
        </w:rPr>
        <w:t>ом</w:t>
      </w:r>
      <w:r w:rsidRPr="0096576F">
        <w:rPr>
          <w:sz w:val="26"/>
          <w:szCs w:val="26"/>
        </w:rPr>
        <w:t xml:space="preserve"> таких документов в многофункциональный центр определяют</w:t>
      </w:r>
      <w:r w:rsidR="0096576F" w:rsidRPr="0096576F">
        <w:rPr>
          <w:sz w:val="26"/>
          <w:szCs w:val="26"/>
        </w:rPr>
        <w:t>ся соглашением о взаимодействии</w:t>
      </w:r>
      <w:r w:rsidRPr="0096576F">
        <w:rPr>
          <w:sz w:val="26"/>
          <w:szCs w:val="26"/>
        </w:rPr>
        <w:t>.</w:t>
      </w:r>
    </w:p>
    <w:p w:rsidR="00212378" w:rsidRPr="0096576F" w:rsidRDefault="00212378" w:rsidP="00A82306">
      <w:pPr>
        <w:pStyle w:val="1"/>
        <w:numPr>
          <w:ilvl w:val="0"/>
          <w:numId w:val="20"/>
        </w:numPr>
        <w:tabs>
          <w:tab w:val="left" w:pos="1370"/>
        </w:tabs>
        <w:ind w:firstLine="720"/>
        <w:jc w:val="both"/>
        <w:rPr>
          <w:sz w:val="26"/>
          <w:szCs w:val="26"/>
        </w:rPr>
      </w:pPr>
      <w:bookmarkStart w:id="159" w:name="bookmark162"/>
      <w:bookmarkEnd w:id="159"/>
      <w:r w:rsidRPr="0096576F">
        <w:rPr>
          <w:sz w:val="26"/>
          <w:szCs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определяет статус исполнения заявления заявителя в ГИС;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proofErr w:type="gramStart"/>
      <w:r w:rsidRPr="0096576F">
        <w:rPr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212378" w:rsidRPr="0096576F" w:rsidRDefault="00212378" w:rsidP="00020E0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96576F">
        <w:rPr>
          <w:sz w:val="26"/>
          <w:szCs w:val="26"/>
        </w:rPr>
        <w:lastRenderedPageBreak/>
        <w:t>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</w:pPr>
      <w:r w:rsidRPr="0096576F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12378" w:rsidRPr="0096576F" w:rsidRDefault="00212378" w:rsidP="00212378">
      <w:pPr>
        <w:pStyle w:val="1"/>
        <w:ind w:firstLine="720"/>
        <w:jc w:val="both"/>
        <w:rPr>
          <w:sz w:val="26"/>
          <w:szCs w:val="26"/>
        </w:rPr>
        <w:sectPr w:rsidR="00212378" w:rsidRPr="0096576F" w:rsidSect="00443E8D">
          <w:pgSz w:w="11900" w:h="16840"/>
          <w:pgMar w:top="1134" w:right="850" w:bottom="1134" w:left="1701" w:header="994" w:footer="439" w:gutter="0"/>
          <w:cols w:space="720"/>
          <w:noEndnote/>
          <w:docGrid w:linePitch="381"/>
        </w:sectPr>
      </w:pPr>
      <w:r w:rsidRPr="0096576F">
        <w:rPr>
          <w:sz w:val="26"/>
          <w:szCs w:val="26"/>
        </w:rPr>
        <w:t xml:space="preserve">запрашивает согласие заявителя на участие в </w:t>
      </w:r>
      <w:proofErr w:type="spellStart"/>
      <w:r w:rsidRPr="0096576F">
        <w:rPr>
          <w:sz w:val="26"/>
          <w:szCs w:val="26"/>
        </w:rPr>
        <w:t>смс-опросе</w:t>
      </w:r>
      <w:proofErr w:type="spellEnd"/>
      <w:r w:rsidRPr="0096576F">
        <w:rPr>
          <w:sz w:val="26"/>
          <w:szCs w:val="26"/>
        </w:rPr>
        <w:t xml:space="preserve"> для оценки качества предоставленных услуг многофункциональным центром.</w:t>
      </w:r>
    </w:p>
    <w:p w:rsidR="00212378" w:rsidRPr="00DD32EC" w:rsidRDefault="00212378" w:rsidP="00020E08">
      <w:pPr>
        <w:pStyle w:val="30"/>
        <w:spacing w:after="0"/>
        <w:jc w:val="right"/>
        <w:rPr>
          <w:sz w:val="24"/>
          <w:szCs w:val="24"/>
        </w:rPr>
      </w:pPr>
      <w:r w:rsidRPr="00DD32EC">
        <w:rPr>
          <w:sz w:val="24"/>
          <w:szCs w:val="24"/>
        </w:rPr>
        <w:lastRenderedPageBreak/>
        <w:t>Приложение 1</w:t>
      </w:r>
    </w:p>
    <w:p w:rsidR="00212378" w:rsidRPr="00020E08" w:rsidRDefault="00212378" w:rsidP="00020E08">
      <w:pPr>
        <w:pStyle w:val="30"/>
        <w:spacing w:after="540"/>
        <w:jc w:val="right"/>
        <w:rPr>
          <w:sz w:val="20"/>
        </w:rPr>
      </w:pPr>
      <w:r w:rsidRPr="00DD32EC">
        <w:rPr>
          <w:sz w:val="24"/>
          <w:szCs w:val="24"/>
        </w:rPr>
        <w:t>к Административному регламенту</w:t>
      </w:r>
      <w:r w:rsidRPr="00020E08">
        <w:rPr>
          <w:sz w:val="20"/>
        </w:rPr>
        <w:br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4713"/>
      </w:tblGrid>
      <w:tr w:rsidR="00020E08" w:rsidTr="00D11BA6">
        <w:trPr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020E08" w:rsidRDefault="0094191C" w:rsidP="009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Главе сельского поселения Леуши</w:t>
            </w:r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(реквизиты документа, удостоверяющего личность</w:t>
            </w:r>
            <w:proofErr w:type="gramEnd"/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(серия, номер, кем и когда выдан)</w:t>
            </w:r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Почтовый адрес: ______________________</w:t>
            </w:r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020E08" w:rsidRDefault="00D1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СНИЛС ______________________________</w:t>
            </w:r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телефон: _____________________________</w:t>
            </w:r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</w:rPr>
              <w:t>адрес электронной почты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:__________________</w:t>
            </w:r>
          </w:p>
          <w:p w:rsidR="00020E08" w:rsidRDefault="0002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(при наличии)</w:t>
            </w:r>
          </w:p>
        </w:tc>
      </w:tr>
    </w:tbl>
    <w:p w:rsidR="00212378" w:rsidRPr="00F45B64" w:rsidRDefault="00D11BA6" w:rsidP="0052420A">
      <w:pPr>
        <w:pStyle w:val="1"/>
        <w:ind w:firstLine="0"/>
        <w:jc w:val="center"/>
        <w:rPr>
          <w:sz w:val="24"/>
        </w:rPr>
      </w:pPr>
      <w:r w:rsidRPr="00F45B64">
        <w:rPr>
          <w:sz w:val="24"/>
        </w:rPr>
        <w:t>ЗАЯВЛЕНИЕ</w:t>
      </w:r>
    </w:p>
    <w:p w:rsidR="00212378" w:rsidRPr="00F45B64" w:rsidRDefault="00212378" w:rsidP="00DD32EC">
      <w:pPr>
        <w:pStyle w:val="1"/>
        <w:ind w:firstLine="708"/>
        <w:jc w:val="both"/>
        <w:rPr>
          <w:sz w:val="24"/>
        </w:rPr>
      </w:pPr>
      <w:r w:rsidRPr="00F45B64">
        <w:rPr>
          <w:sz w:val="24"/>
        </w:rPr>
        <w:t xml:space="preserve">Прошу предоставить </w:t>
      </w:r>
      <w:r w:rsidR="00D11BA6" w:rsidRPr="00F45B64">
        <w:rPr>
          <w:sz w:val="24"/>
        </w:rPr>
        <w:t>муниципальную</w:t>
      </w:r>
      <w:r w:rsidRPr="00F45B64">
        <w:rPr>
          <w:sz w:val="24"/>
        </w:rPr>
        <w:t xml:space="preserve"> услугу «Передача в собственность граждан занимаемых ими жилых помещений жилищного фонда (приватизация жилищного фонда) в отношении жилого помещения по адресу:</w:t>
      </w:r>
    </w:p>
    <w:p w:rsidR="00D11BA6" w:rsidRPr="00F45B64" w:rsidRDefault="00D11BA6" w:rsidP="0052420A">
      <w:pPr>
        <w:pStyle w:val="1"/>
        <w:pBdr>
          <w:bottom w:val="single" w:sz="4" w:space="1" w:color="auto"/>
        </w:pBdr>
        <w:ind w:firstLine="0"/>
        <w:jc w:val="both"/>
        <w:rPr>
          <w:sz w:val="24"/>
        </w:rPr>
      </w:pPr>
    </w:p>
    <w:p w:rsidR="00212378" w:rsidRPr="00F45B64" w:rsidRDefault="00212378" w:rsidP="00DD32EC">
      <w:pPr>
        <w:pStyle w:val="1"/>
        <w:ind w:firstLine="708"/>
        <w:jc w:val="both"/>
        <w:rPr>
          <w:sz w:val="24"/>
        </w:rPr>
      </w:pPr>
      <w:r w:rsidRPr="00F45B64">
        <w:rPr>
          <w:sz w:val="24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:rsidR="00212378" w:rsidRPr="00F45B64" w:rsidRDefault="00212378" w:rsidP="00DD32EC">
      <w:pPr>
        <w:pStyle w:val="1"/>
        <w:ind w:firstLine="708"/>
        <w:jc w:val="both"/>
        <w:rPr>
          <w:sz w:val="24"/>
        </w:rPr>
      </w:pPr>
      <w:r w:rsidRPr="00F45B64">
        <w:rPr>
          <w:sz w:val="24"/>
        </w:rPr>
        <w:t xml:space="preserve">Документы, необходимые для предоставления </w:t>
      </w:r>
      <w:r w:rsidR="00FD52C1" w:rsidRPr="00F45B64">
        <w:rPr>
          <w:sz w:val="24"/>
        </w:rPr>
        <w:t>муниципальной услуги</w:t>
      </w:r>
      <w:r w:rsidRPr="00F45B64">
        <w:rPr>
          <w:sz w:val="24"/>
        </w:rPr>
        <w:t>, прилагаются.</w:t>
      </w:r>
    </w:p>
    <w:p w:rsidR="00F45B64" w:rsidRDefault="00212378" w:rsidP="00DD32EC">
      <w:pPr>
        <w:pStyle w:val="1"/>
        <w:ind w:firstLine="708"/>
        <w:jc w:val="both"/>
        <w:rPr>
          <w:sz w:val="24"/>
        </w:rPr>
      </w:pPr>
      <w:r w:rsidRPr="00F45B64">
        <w:rPr>
          <w:sz w:val="24"/>
        </w:rPr>
        <w:t xml:space="preserve">Конечный результат предоставления </w:t>
      </w:r>
      <w:r w:rsidR="00FD52C1" w:rsidRPr="00F45B64">
        <w:rPr>
          <w:sz w:val="24"/>
        </w:rPr>
        <w:t>муниципальной услуги</w:t>
      </w:r>
      <w:r w:rsidRPr="00F45B64">
        <w:rPr>
          <w:sz w:val="24"/>
        </w:rPr>
        <w:t xml:space="preserve">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подписью) прошу представить с использованием Единого портала государственных и муниципальных услуг (функций) в форме электронного документа.</w:t>
      </w:r>
    </w:p>
    <w:p w:rsidR="00D11BA6" w:rsidRPr="00F45B64" w:rsidRDefault="00212378" w:rsidP="00DD32EC">
      <w:pPr>
        <w:pStyle w:val="1"/>
        <w:ind w:firstLine="708"/>
        <w:jc w:val="both"/>
        <w:rPr>
          <w:sz w:val="24"/>
        </w:rPr>
      </w:pPr>
      <w:r w:rsidRPr="00F45B64">
        <w:rPr>
          <w:sz w:val="24"/>
        </w:rPr>
        <w:t xml:space="preserve">Решение об отказе в приеме документов, необходимых для предоставления </w:t>
      </w:r>
      <w:r w:rsidR="00FD52C1" w:rsidRPr="00F45B64">
        <w:rPr>
          <w:sz w:val="24"/>
        </w:rPr>
        <w:t>муниципальной услуги</w:t>
      </w:r>
      <w:r w:rsidRPr="00F45B64">
        <w:rPr>
          <w:sz w:val="24"/>
        </w:rPr>
        <w:t xml:space="preserve">, прошу: </w:t>
      </w:r>
    </w:p>
    <w:p w:rsidR="00D11BA6" w:rsidRPr="00F45B64" w:rsidRDefault="00212378" w:rsidP="00DD32EC">
      <w:pPr>
        <w:pStyle w:val="1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</w:rPr>
      </w:pPr>
      <w:r w:rsidRPr="00F45B64">
        <w:rPr>
          <w:sz w:val="24"/>
        </w:rPr>
        <w:t xml:space="preserve">вручить лично, </w:t>
      </w:r>
    </w:p>
    <w:p w:rsidR="00D11BA6" w:rsidRPr="00F45B64" w:rsidRDefault="00212378" w:rsidP="00DD32EC">
      <w:pPr>
        <w:pStyle w:val="1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</w:rPr>
      </w:pPr>
      <w:r w:rsidRPr="00F45B64">
        <w:rPr>
          <w:sz w:val="24"/>
        </w:rPr>
        <w:t>представить с использованием Единого портала государственных и муниципальных услуг (функций) в форме электронного документа</w:t>
      </w:r>
      <w:r w:rsidR="00D11BA6" w:rsidRPr="00F45B64">
        <w:rPr>
          <w:sz w:val="24"/>
        </w:rPr>
        <w:t>.</w:t>
      </w:r>
      <w:r w:rsidRPr="00F45B64">
        <w:rPr>
          <w:sz w:val="24"/>
        </w:rPr>
        <w:t xml:space="preserve"> </w:t>
      </w:r>
    </w:p>
    <w:p w:rsidR="00212378" w:rsidRPr="00F45B64" w:rsidRDefault="00212378" w:rsidP="00DD32EC">
      <w:pPr>
        <w:pStyle w:val="1"/>
        <w:tabs>
          <w:tab w:val="left" w:pos="993"/>
        </w:tabs>
        <w:ind w:firstLine="709"/>
        <w:jc w:val="both"/>
        <w:rPr>
          <w:sz w:val="24"/>
        </w:rPr>
      </w:pPr>
      <w:r w:rsidRPr="00F45B64">
        <w:rPr>
          <w:sz w:val="24"/>
        </w:rPr>
        <w:t>(нужное подчеркнуть).</w:t>
      </w:r>
    </w:p>
    <w:p w:rsidR="00D11BA6" w:rsidRPr="00F45B64" w:rsidRDefault="00212378" w:rsidP="00DD32EC">
      <w:pPr>
        <w:pStyle w:val="1"/>
        <w:tabs>
          <w:tab w:val="left" w:pos="993"/>
        </w:tabs>
        <w:ind w:firstLine="709"/>
        <w:jc w:val="both"/>
        <w:rPr>
          <w:sz w:val="24"/>
        </w:rPr>
      </w:pPr>
      <w:r w:rsidRPr="00F45B64">
        <w:rPr>
          <w:sz w:val="24"/>
        </w:rPr>
        <w:t xml:space="preserve">Решение о приостановлении предоставления </w:t>
      </w:r>
      <w:r w:rsidR="00FD52C1" w:rsidRPr="00F45B64">
        <w:rPr>
          <w:sz w:val="24"/>
        </w:rPr>
        <w:t>муниципальной услуги</w:t>
      </w:r>
      <w:r w:rsidRPr="00F45B64">
        <w:rPr>
          <w:sz w:val="24"/>
        </w:rPr>
        <w:t xml:space="preserve"> прошу: </w:t>
      </w:r>
    </w:p>
    <w:p w:rsidR="00D11BA6" w:rsidRPr="00F45B64" w:rsidRDefault="00212378" w:rsidP="00DD32EC">
      <w:pPr>
        <w:pStyle w:val="1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</w:rPr>
      </w:pPr>
      <w:r w:rsidRPr="00F45B64">
        <w:rPr>
          <w:sz w:val="24"/>
        </w:rPr>
        <w:t xml:space="preserve">вручить лично, </w:t>
      </w:r>
    </w:p>
    <w:p w:rsidR="00D11BA6" w:rsidRPr="00F45B64" w:rsidRDefault="00212378" w:rsidP="00DD32EC">
      <w:pPr>
        <w:pStyle w:val="1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</w:rPr>
      </w:pPr>
      <w:r w:rsidRPr="00F45B64">
        <w:rPr>
          <w:sz w:val="24"/>
        </w:rPr>
        <w:t xml:space="preserve">представить с использованием Единого портала государственных и муниципальных услуг (функций) в форме электронного документа </w:t>
      </w:r>
    </w:p>
    <w:p w:rsidR="00212378" w:rsidRPr="00F45B64" w:rsidRDefault="00212378" w:rsidP="00DD32EC">
      <w:pPr>
        <w:pStyle w:val="1"/>
        <w:tabs>
          <w:tab w:val="left" w:pos="993"/>
        </w:tabs>
        <w:ind w:firstLine="709"/>
        <w:jc w:val="both"/>
        <w:rPr>
          <w:sz w:val="24"/>
        </w:rPr>
      </w:pPr>
      <w:r w:rsidRPr="00F45B64">
        <w:rPr>
          <w:sz w:val="24"/>
        </w:rPr>
        <w:t>(нужное подчеркнуть).</w:t>
      </w:r>
    </w:p>
    <w:p w:rsidR="00D11BA6" w:rsidRPr="00F45B64" w:rsidRDefault="00212378" w:rsidP="00DD32EC">
      <w:pPr>
        <w:pStyle w:val="1"/>
        <w:tabs>
          <w:tab w:val="left" w:pos="993"/>
        </w:tabs>
        <w:ind w:firstLine="709"/>
        <w:jc w:val="both"/>
        <w:rPr>
          <w:sz w:val="24"/>
        </w:rPr>
      </w:pPr>
      <w:r w:rsidRPr="00F45B64">
        <w:rPr>
          <w:sz w:val="24"/>
        </w:rPr>
        <w:t xml:space="preserve">Решение об отказе в предоставлении </w:t>
      </w:r>
      <w:r w:rsidR="00FD52C1" w:rsidRPr="00F45B64">
        <w:rPr>
          <w:sz w:val="24"/>
        </w:rPr>
        <w:t>муниципальной услуги</w:t>
      </w:r>
      <w:r w:rsidRPr="00F45B64">
        <w:rPr>
          <w:sz w:val="24"/>
        </w:rPr>
        <w:t xml:space="preserve"> прошу: </w:t>
      </w:r>
    </w:p>
    <w:p w:rsidR="00D11BA6" w:rsidRPr="00F45B64" w:rsidRDefault="00212378" w:rsidP="00DD32EC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</w:rPr>
      </w:pPr>
      <w:r w:rsidRPr="00F45B64">
        <w:rPr>
          <w:sz w:val="24"/>
        </w:rPr>
        <w:t xml:space="preserve">вручить лично, </w:t>
      </w:r>
    </w:p>
    <w:p w:rsidR="00D11BA6" w:rsidRPr="00F45B64" w:rsidRDefault="00212378" w:rsidP="00DD32EC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</w:rPr>
      </w:pPr>
      <w:r w:rsidRPr="00F45B64">
        <w:rPr>
          <w:sz w:val="24"/>
        </w:rPr>
        <w:t xml:space="preserve">представить с использованием Единого портала государственных и муниципальных услуг (функций) в форме электронного документа </w:t>
      </w:r>
    </w:p>
    <w:p w:rsidR="00D11BA6" w:rsidRPr="00F45B64" w:rsidRDefault="00212378" w:rsidP="00DD32EC">
      <w:pPr>
        <w:pStyle w:val="1"/>
        <w:tabs>
          <w:tab w:val="left" w:pos="993"/>
        </w:tabs>
        <w:ind w:firstLine="709"/>
        <w:jc w:val="both"/>
        <w:rPr>
          <w:sz w:val="24"/>
        </w:rPr>
      </w:pPr>
      <w:r w:rsidRPr="00F45B64">
        <w:rPr>
          <w:sz w:val="24"/>
        </w:rPr>
        <w:t>(нужное подчеркнуть).</w:t>
      </w:r>
    </w:p>
    <w:p w:rsidR="0094191C" w:rsidRDefault="0094191C" w:rsidP="0094191C">
      <w:pPr>
        <w:pStyle w:val="1"/>
        <w:tabs>
          <w:tab w:val="left" w:pos="4531"/>
        </w:tabs>
        <w:ind w:firstLine="0"/>
        <w:jc w:val="center"/>
        <w:rPr>
          <w:sz w:val="24"/>
        </w:rPr>
      </w:pPr>
    </w:p>
    <w:p w:rsidR="00D11BA6" w:rsidRPr="00F45B64" w:rsidRDefault="0094191C" w:rsidP="0094191C">
      <w:pPr>
        <w:pStyle w:val="1"/>
        <w:tabs>
          <w:tab w:val="left" w:pos="4531"/>
        </w:tabs>
        <w:ind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(подпись)  </w:t>
      </w:r>
      <w:r w:rsidR="00212378" w:rsidRPr="00F45B64">
        <w:rPr>
          <w:sz w:val="24"/>
        </w:rPr>
        <w:t>(расшифровка подписи)</w:t>
      </w:r>
    </w:p>
    <w:p w:rsidR="00212378" w:rsidRPr="00F45B64" w:rsidRDefault="00212378" w:rsidP="0052420A">
      <w:pPr>
        <w:pStyle w:val="1"/>
        <w:tabs>
          <w:tab w:val="left" w:leader="underscore" w:pos="5107"/>
        </w:tabs>
        <w:ind w:firstLine="0"/>
        <w:jc w:val="both"/>
        <w:rPr>
          <w:sz w:val="24"/>
        </w:rPr>
      </w:pPr>
      <w:r w:rsidRPr="00F45B64">
        <w:rPr>
          <w:sz w:val="24"/>
        </w:rPr>
        <w:t>Дата</w:t>
      </w:r>
      <w:r w:rsidRPr="00F45B64">
        <w:rPr>
          <w:sz w:val="24"/>
        </w:rPr>
        <w:tab/>
      </w:r>
    </w:p>
    <w:p w:rsidR="00212378" w:rsidRPr="00F45B64" w:rsidRDefault="00212378" w:rsidP="0052420A">
      <w:pPr>
        <w:pStyle w:val="1"/>
        <w:ind w:firstLine="740"/>
        <w:jc w:val="both"/>
        <w:rPr>
          <w:sz w:val="24"/>
        </w:rPr>
      </w:pPr>
      <w:proofErr w:type="gramStart"/>
      <w:r w:rsidRPr="00F45B64">
        <w:rPr>
          <w:sz w:val="24"/>
        </w:rPr>
        <w:lastRenderedPageBreak/>
        <w:t xml:space="preserve">Настоящим подтверждаю свое согласие на осуществление </w:t>
      </w:r>
      <w:r w:rsidR="0094191C">
        <w:rPr>
          <w:sz w:val="24"/>
        </w:rPr>
        <w:t xml:space="preserve">администрацией сельского поселения Леуши, отделом </w:t>
      </w:r>
      <w:proofErr w:type="spellStart"/>
      <w:r w:rsidR="0094191C">
        <w:rPr>
          <w:sz w:val="24"/>
        </w:rPr>
        <w:t>жилищно</w:t>
      </w:r>
      <w:proofErr w:type="spellEnd"/>
      <w:r w:rsidR="0094191C">
        <w:rPr>
          <w:sz w:val="24"/>
        </w:rPr>
        <w:t xml:space="preserve"> – коммунального хозяйства администрации сельского поселения Леуши</w:t>
      </w:r>
      <w:r w:rsidRPr="00F45B64">
        <w:rPr>
          <w:sz w:val="24"/>
        </w:rPr>
        <w:t xml:space="preserve">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</w:t>
      </w:r>
      <w:proofErr w:type="gramEnd"/>
      <w:r w:rsidRPr="00F45B64">
        <w:rPr>
          <w:sz w:val="24"/>
        </w:rPr>
        <w:t xml:space="preserve"> данных), в том числе в автоматизированном режиме, в целях получения информации об этапе предоставления </w:t>
      </w:r>
      <w:r w:rsidR="00FD52C1" w:rsidRPr="00F45B64">
        <w:rPr>
          <w:sz w:val="24"/>
        </w:rPr>
        <w:t>муниципальной услуги</w:t>
      </w:r>
      <w:r w:rsidRPr="00F45B64">
        <w:rPr>
          <w:sz w:val="24"/>
        </w:rPr>
        <w:t xml:space="preserve">, о результате предоставления </w:t>
      </w:r>
      <w:r w:rsidR="00FD52C1" w:rsidRPr="00F45B64">
        <w:rPr>
          <w:sz w:val="24"/>
        </w:rPr>
        <w:t>муниципальной услуги</w:t>
      </w:r>
      <w:r w:rsidRPr="00F45B64">
        <w:rPr>
          <w:sz w:val="24"/>
        </w:rPr>
        <w:t>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</w:t>
      </w:r>
    </w:p>
    <w:p w:rsidR="00212378" w:rsidRPr="00F45B64" w:rsidRDefault="00212378" w:rsidP="0052420A">
      <w:pPr>
        <w:pStyle w:val="1"/>
        <w:ind w:firstLine="740"/>
        <w:jc w:val="both"/>
        <w:rPr>
          <w:sz w:val="24"/>
        </w:rPr>
      </w:pPr>
      <w:r w:rsidRPr="00F45B64">
        <w:rPr>
          <w:sz w:val="24"/>
        </w:rPr>
        <w:t xml:space="preserve">Настоящим также подтверждаю свое согласие на получение мною информации о предоставлении </w:t>
      </w:r>
      <w:r w:rsidR="00FD52C1" w:rsidRPr="00F45B64">
        <w:rPr>
          <w:sz w:val="24"/>
        </w:rPr>
        <w:t>муниципальной услуги</w:t>
      </w:r>
      <w:r w:rsidRPr="00F45B64">
        <w:rPr>
          <w:sz w:val="24"/>
        </w:rPr>
        <w:t>, а также о деятельнос</w:t>
      </w:r>
      <w:r w:rsidR="00D11BA6" w:rsidRPr="00F45B64">
        <w:rPr>
          <w:sz w:val="24"/>
        </w:rPr>
        <w:t xml:space="preserve">ти органов </w:t>
      </w:r>
      <w:r w:rsidRPr="00F45B64">
        <w:rPr>
          <w:sz w:val="24"/>
        </w:rPr>
        <w:t xml:space="preserve">местного самоуправления </w:t>
      </w:r>
      <w:r w:rsidR="00D11BA6" w:rsidRPr="00F45B64">
        <w:rPr>
          <w:sz w:val="24"/>
        </w:rPr>
        <w:t>муниципального образования</w:t>
      </w:r>
      <w:r w:rsidR="008B4B24">
        <w:rPr>
          <w:sz w:val="24"/>
        </w:rPr>
        <w:t xml:space="preserve"> сельское поселение Леуши</w:t>
      </w:r>
      <w:r w:rsidR="00D11BA6" w:rsidRPr="00F45B64">
        <w:rPr>
          <w:sz w:val="24"/>
        </w:rPr>
        <w:t xml:space="preserve"> </w:t>
      </w:r>
      <w:r w:rsidRPr="00F45B64">
        <w:rPr>
          <w:sz w:val="24"/>
        </w:rPr>
        <w:t>и подведомственных им организаций.</w:t>
      </w:r>
    </w:p>
    <w:p w:rsidR="00212378" w:rsidRPr="00F45B64" w:rsidRDefault="00212378" w:rsidP="0052420A">
      <w:pPr>
        <w:pStyle w:val="1"/>
        <w:ind w:firstLine="740"/>
        <w:jc w:val="both"/>
        <w:rPr>
          <w:sz w:val="24"/>
        </w:rPr>
      </w:pPr>
      <w:proofErr w:type="gramStart"/>
      <w:r w:rsidRPr="00F45B64">
        <w:rPr>
          <w:sz w:val="24"/>
        </w:rPr>
        <w:t xml:space="preserve">Указанная информация может быть предоставлена мне с применением </w:t>
      </w:r>
      <w:proofErr w:type="spellStart"/>
      <w:r w:rsidRPr="00F45B64">
        <w:rPr>
          <w:sz w:val="24"/>
        </w:rPr>
        <w:t>неголосовых</w:t>
      </w:r>
      <w:proofErr w:type="spellEnd"/>
      <w:r w:rsidRPr="00F45B64">
        <w:rPr>
          <w:sz w:val="24"/>
        </w:rP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212378" w:rsidRPr="00F45B64" w:rsidRDefault="00212378" w:rsidP="0052420A">
      <w:pPr>
        <w:pStyle w:val="1"/>
        <w:ind w:firstLine="740"/>
        <w:jc w:val="both"/>
        <w:rPr>
          <w:sz w:val="24"/>
        </w:rPr>
      </w:pPr>
      <w:r w:rsidRPr="00F45B64">
        <w:rPr>
          <w:sz w:val="24"/>
        </w:rPr>
        <w:t>Настоящее согласие не устанавливает предельных сроков обработки данных.</w:t>
      </w:r>
    </w:p>
    <w:p w:rsidR="00212378" w:rsidRPr="00F45B64" w:rsidRDefault="00212378" w:rsidP="0052420A">
      <w:pPr>
        <w:pStyle w:val="1"/>
        <w:ind w:firstLine="740"/>
        <w:jc w:val="both"/>
        <w:rPr>
          <w:sz w:val="24"/>
        </w:rPr>
      </w:pPr>
      <w:r w:rsidRPr="00F45B64">
        <w:rPr>
          <w:sz w:val="24"/>
        </w:rPr>
        <w:t>Порядок отзыва согласия на обработку персональных данных мне известен.</w:t>
      </w:r>
    </w:p>
    <w:p w:rsidR="00BC1B60" w:rsidRPr="00F45B64" w:rsidRDefault="00212378" w:rsidP="0052420A">
      <w:pPr>
        <w:pStyle w:val="1"/>
        <w:tabs>
          <w:tab w:val="left" w:pos="7843"/>
        </w:tabs>
        <w:ind w:firstLine="720"/>
        <w:jc w:val="both"/>
        <w:rPr>
          <w:sz w:val="24"/>
        </w:rPr>
      </w:pPr>
      <w:r w:rsidRPr="00F45B64">
        <w:rPr>
          <w:sz w:val="24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</w:t>
      </w:r>
      <w:r w:rsidR="00BC1B60" w:rsidRPr="00F45B64">
        <w:rPr>
          <w:sz w:val="24"/>
        </w:rPr>
        <w:t xml:space="preserve"> </w:t>
      </w:r>
      <w:r w:rsidRPr="00F45B64">
        <w:rPr>
          <w:sz w:val="24"/>
        </w:rPr>
        <w:t>законодательством:</w:t>
      </w:r>
    </w:p>
    <w:p w:rsidR="00212378" w:rsidRPr="00F45B64" w:rsidRDefault="00212378" w:rsidP="0052420A">
      <w:pPr>
        <w:pStyle w:val="1"/>
        <w:tabs>
          <w:tab w:val="left" w:leader="underscore" w:pos="6725"/>
        </w:tabs>
        <w:ind w:firstLine="0"/>
        <w:rPr>
          <w:sz w:val="24"/>
        </w:rPr>
      </w:pPr>
      <w:r w:rsidRPr="00F45B64">
        <w:rPr>
          <w:sz w:val="24"/>
        </w:rPr>
        <w:t>(почтовый адрес)</w:t>
      </w:r>
      <w:proofErr w:type="gramStart"/>
      <w:r w:rsidRPr="00F45B64">
        <w:rPr>
          <w:sz w:val="24"/>
        </w:rPr>
        <w:t>,(</w:t>
      </w:r>
      <w:proofErr w:type="gramEnd"/>
      <w:r w:rsidRPr="00F45B64">
        <w:rPr>
          <w:sz w:val="24"/>
        </w:rPr>
        <w:t xml:space="preserve">телефон), </w:t>
      </w:r>
      <w:r w:rsidRPr="00F45B64">
        <w:rPr>
          <w:sz w:val="24"/>
        </w:rPr>
        <w:tab/>
        <w:t>(адрес электронной почты).</w:t>
      </w:r>
    </w:p>
    <w:p w:rsidR="0052420A" w:rsidRDefault="0052420A" w:rsidP="0052420A">
      <w:pPr>
        <w:pStyle w:val="1"/>
        <w:ind w:firstLine="0"/>
        <w:rPr>
          <w:sz w:val="24"/>
        </w:rPr>
      </w:pPr>
    </w:p>
    <w:p w:rsidR="00212378" w:rsidRPr="00F45B64" w:rsidRDefault="00212378" w:rsidP="0052420A">
      <w:pPr>
        <w:pStyle w:val="1"/>
        <w:ind w:firstLine="0"/>
        <w:rPr>
          <w:sz w:val="24"/>
        </w:rPr>
      </w:pPr>
      <w:r w:rsidRPr="00F45B64">
        <w:rPr>
          <w:sz w:val="24"/>
        </w:rPr>
        <w:t>Подпись</w:t>
      </w:r>
    </w:p>
    <w:p w:rsidR="00212378" w:rsidRPr="00F45B64" w:rsidRDefault="00212378" w:rsidP="0052420A">
      <w:pPr>
        <w:pStyle w:val="1"/>
        <w:ind w:left="5300" w:firstLine="0"/>
        <w:rPr>
          <w:sz w:val="24"/>
        </w:rPr>
      </w:pPr>
      <w:r w:rsidRPr="00F45B64">
        <w:rPr>
          <w:sz w:val="24"/>
        </w:rPr>
        <w:t>(расшифровка подписи)</w:t>
      </w:r>
    </w:p>
    <w:p w:rsidR="00212378" w:rsidRPr="00F45B64" w:rsidRDefault="00212378" w:rsidP="0052420A">
      <w:pPr>
        <w:pStyle w:val="1"/>
        <w:tabs>
          <w:tab w:val="left" w:leader="underscore" w:pos="5107"/>
        </w:tabs>
        <w:ind w:firstLine="0"/>
        <w:rPr>
          <w:sz w:val="24"/>
        </w:rPr>
      </w:pPr>
      <w:r w:rsidRPr="00F45B64">
        <w:rPr>
          <w:sz w:val="24"/>
        </w:rPr>
        <w:t>Дата</w:t>
      </w:r>
      <w:r w:rsidRPr="00F45B64">
        <w:rPr>
          <w:sz w:val="24"/>
        </w:rPr>
        <w:tab/>
      </w:r>
    </w:p>
    <w:p w:rsidR="00BC1B60" w:rsidRPr="00F45B64" w:rsidRDefault="00BC1B60" w:rsidP="0052420A">
      <w:pPr>
        <w:pStyle w:val="1"/>
        <w:ind w:firstLine="0"/>
        <w:rPr>
          <w:sz w:val="24"/>
        </w:rPr>
      </w:pPr>
    </w:p>
    <w:p w:rsidR="0052420A" w:rsidRDefault="0052420A" w:rsidP="0052420A">
      <w:pPr>
        <w:pStyle w:val="1"/>
        <w:ind w:firstLine="0"/>
        <w:rPr>
          <w:sz w:val="24"/>
        </w:rPr>
      </w:pPr>
    </w:p>
    <w:p w:rsidR="00212378" w:rsidRPr="00F45B64" w:rsidRDefault="00212378" w:rsidP="0052420A">
      <w:pPr>
        <w:pStyle w:val="1"/>
        <w:ind w:firstLine="0"/>
        <w:rPr>
          <w:sz w:val="24"/>
        </w:rPr>
      </w:pPr>
      <w:r w:rsidRPr="00F45B64">
        <w:rPr>
          <w:sz w:val="24"/>
        </w:rPr>
        <w:t>Запрос принят:</w:t>
      </w:r>
    </w:p>
    <w:p w:rsidR="00212378" w:rsidRPr="00F45B64" w:rsidRDefault="00212378" w:rsidP="0052420A">
      <w:pPr>
        <w:pStyle w:val="1"/>
        <w:ind w:firstLine="0"/>
        <w:rPr>
          <w:sz w:val="24"/>
        </w:rPr>
      </w:pPr>
      <w:r w:rsidRPr="00F45B64">
        <w:rPr>
          <w:sz w:val="24"/>
        </w:rPr>
        <w:t>Ф.И.О. должностного лица (работника), уполномоченного на прием запроса</w:t>
      </w:r>
    </w:p>
    <w:p w:rsidR="00212378" w:rsidRPr="00F45B64" w:rsidRDefault="00212378" w:rsidP="0052420A">
      <w:pPr>
        <w:pStyle w:val="1"/>
        <w:ind w:firstLine="0"/>
        <w:rPr>
          <w:sz w:val="24"/>
        </w:rPr>
      </w:pPr>
      <w:r w:rsidRPr="00F45B64">
        <w:rPr>
          <w:sz w:val="24"/>
        </w:rPr>
        <w:t>Подпись</w:t>
      </w:r>
    </w:p>
    <w:p w:rsidR="00212378" w:rsidRPr="00F45B64" w:rsidRDefault="00212378" w:rsidP="0052420A">
      <w:pPr>
        <w:pStyle w:val="1"/>
        <w:ind w:left="5300" w:firstLine="0"/>
        <w:rPr>
          <w:sz w:val="24"/>
        </w:rPr>
      </w:pPr>
      <w:r w:rsidRPr="00F45B64">
        <w:rPr>
          <w:sz w:val="24"/>
        </w:rPr>
        <w:t>(расшифровка подписи)</w:t>
      </w:r>
    </w:p>
    <w:p w:rsidR="00212378" w:rsidRPr="00F45B64" w:rsidRDefault="00212378" w:rsidP="0052420A">
      <w:pPr>
        <w:pStyle w:val="1"/>
        <w:tabs>
          <w:tab w:val="left" w:leader="underscore" w:pos="5107"/>
        </w:tabs>
        <w:ind w:firstLine="0"/>
        <w:rPr>
          <w:sz w:val="24"/>
        </w:rPr>
        <w:sectPr w:rsidR="00212378" w:rsidRPr="00F45B64">
          <w:pgSz w:w="11900" w:h="16840"/>
          <w:pgMar w:top="1422" w:right="531" w:bottom="1313" w:left="1096" w:header="994" w:footer="885" w:gutter="0"/>
          <w:cols w:space="720"/>
          <w:noEndnote/>
          <w:docGrid w:linePitch="360"/>
        </w:sectPr>
      </w:pPr>
      <w:r w:rsidRPr="00F45B64">
        <w:rPr>
          <w:sz w:val="24"/>
        </w:rPr>
        <w:t>Дата</w:t>
      </w:r>
      <w:r w:rsidRPr="00F45B64">
        <w:rPr>
          <w:sz w:val="24"/>
        </w:rPr>
        <w:tab/>
      </w:r>
    </w:p>
    <w:p w:rsidR="0052420A" w:rsidRPr="00DD32EC" w:rsidRDefault="00212378" w:rsidP="0052420A">
      <w:pPr>
        <w:pStyle w:val="30"/>
        <w:spacing w:after="0"/>
        <w:jc w:val="right"/>
        <w:rPr>
          <w:sz w:val="24"/>
          <w:szCs w:val="24"/>
        </w:rPr>
      </w:pPr>
      <w:r w:rsidRPr="00DD32EC">
        <w:rPr>
          <w:sz w:val="24"/>
          <w:szCs w:val="24"/>
        </w:rPr>
        <w:lastRenderedPageBreak/>
        <w:t>Приложение 2</w:t>
      </w:r>
      <w:r w:rsidR="0052420A" w:rsidRPr="00DD32EC">
        <w:rPr>
          <w:sz w:val="24"/>
          <w:szCs w:val="24"/>
        </w:rPr>
        <w:br/>
        <w:t>к Административному регламенту</w:t>
      </w:r>
    </w:p>
    <w:p w:rsidR="0052420A" w:rsidRDefault="0052420A" w:rsidP="0052420A">
      <w:pPr>
        <w:pStyle w:val="30"/>
        <w:spacing w:after="0"/>
        <w:jc w:val="right"/>
        <w:rPr>
          <w:sz w:val="20"/>
        </w:rPr>
      </w:pPr>
    </w:p>
    <w:p w:rsidR="00DD32EC" w:rsidRDefault="00DD32EC" w:rsidP="0052420A">
      <w:pPr>
        <w:pStyle w:val="30"/>
        <w:spacing w:after="0"/>
        <w:jc w:val="right"/>
        <w:rPr>
          <w:sz w:val="24"/>
        </w:rPr>
      </w:pPr>
    </w:p>
    <w:p w:rsidR="00212378" w:rsidRPr="00BC1B60" w:rsidRDefault="00BC1B60" w:rsidP="0052420A">
      <w:pPr>
        <w:pStyle w:val="30"/>
        <w:spacing w:after="0"/>
        <w:jc w:val="right"/>
        <w:rPr>
          <w:sz w:val="24"/>
        </w:rPr>
      </w:pPr>
      <w:r w:rsidRPr="00BC1B60">
        <w:rPr>
          <w:sz w:val="24"/>
        </w:rPr>
        <w:t>Кому_______________________________________</w:t>
      </w:r>
    </w:p>
    <w:p w:rsidR="00212378" w:rsidRPr="00BC1B60" w:rsidRDefault="00212378" w:rsidP="0052420A">
      <w:pPr>
        <w:pStyle w:val="1"/>
        <w:ind w:left="4253" w:firstLine="0"/>
        <w:jc w:val="center"/>
        <w:rPr>
          <w:sz w:val="24"/>
        </w:rPr>
      </w:pPr>
      <w:r w:rsidRPr="00BC1B60">
        <w:rPr>
          <w:sz w:val="24"/>
        </w:rPr>
        <w:t>(Ф.И.О. физического лица)</w:t>
      </w:r>
    </w:p>
    <w:p w:rsidR="00BC1B60" w:rsidRDefault="00212378" w:rsidP="00BC1B60">
      <w:pPr>
        <w:pStyle w:val="1"/>
        <w:tabs>
          <w:tab w:val="left" w:leader="underscore" w:pos="7141"/>
          <w:tab w:val="left" w:leader="underscore" w:pos="7562"/>
          <w:tab w:val="left" w:leader="underscore" w:pos="7702"/>
        </w:tabs>
        <w:ind w:left="4253" w:firstLine="0"/>
        <w:rPr>
          <w:sz w:val="24"/>
        </w:rPr>
      </w:pPr>
      <w:r w:rsidRPr="00BC1B60">
        <w:rPr>
          <w:sz w:val="24"/>
        </w:rPr>
        <w:t xml:space="preserve">Документ, удостоверяющий личность </w:t>
      </w:r>
    </w:p>
    <w:p w:rsidR="00BC1B60" w:rsidRDefault="00212378" w:rsidP="0052420A">
      <w:pPr>
        <w:pStyle w:val="1"/>
        <w:tabs>
          <w:tab w:val="left" w:leader="underscore" w:pos="7141"/>
          <w:tab w:val="left" w:leader="underscore" w:pos="7562"/>
          <w:tab w:val="left" w:leader="underscore" w:pos="7702"/>
        </w:tabs>
        <w:ind w:left="4253" w:firstLine="0"/>
        <w:rPr>
          <w:sz w:val="24"/>
        </w:rPr>
      </w:pPr>
      <w:r w:rsidRPr="00BC1B60">
        <w:rPr>
          <w:sz w:val="24"/>
        </w:rPr>
        <w:t>(вид документа)</w:t>
      </w:r>
      <w:proofErr w:type="spellStart"/>
      <w:r w:rsidR="0052420A">
        <w:rPr>
          <w:sz w:val="24"/>
        </w:rPr>
        <w:t>______</w:t>
      </w:r>
      <w:r w:rsidRPr="00BC1B60">
        <w:rPr>
          <w:sz w:val="24"/>
        </w:rPr>
        <w:t>серия</w:t>
      </w:r>
      <w:proofErr w:type="spellEnd"/>
      <w:r w:rsidRPr="00BC1B60">
        <w:rPr>
          <w:sz w:val="24"/>
        </w:rPr>
        <w:t xml:space="preserve">, </w:t>
      </w:r>
      <w:proofErr w:type="spellStart"/>
      <w:r w:rsidRPr="00BC1B60">
        <w:rPr>
          <w:sz w:val="24"/>
        </w:rPr>
        <w:t>номер</w:t>
      </w:r>
      <w:proofErr w:type="gramStart"/>
      <w:r w:rsidR="0052420A">
        <w:rPr>
          <w:sz w:val="24"/>
        </w:rPr>
        <w:t>,</w:t>
      </w:r>
      <w:r w:rsidRPr="00BC1B60">
        <w:rPr>
          <w:sz w:val="24"/>
        </w:rPr>
        <w:t>к</w:t>
      </w:r>
      <w:proofErr w:type="gramEnd"/>
      <w:r w:rsidRPr="00BC1B60">
        <w:rPr>
          <w:sz w:val="24"/>
        </w:rPr>
        <w:t>ем</w:t>
      </w:r>
      <w:proofErr w:type="spellEnd"/>
      <w:r w:rsidRPr="00BC1B60">
        <w:rPr>
          <w:sz w:val="24"/>
        </w:rPr>
        <w:t>, когда выдан)</w:t>
      </w:r>
    </w:p>
    <w:p w:rsidR="00212378" w:rsidRPr="00BC1B60" w:rsidRDefault="00212378" w:rsidP="00BC1B60">
      <w:pPr>
        <w:pStyle w:val="1"/>
        <w:tabs>
          <w:tab w:val="left" w:leader="underscore" w:pos="7141"/>
          <w:tab w:val="left" w:leader="underscore" w:pos="7562"/>
          <w:tab w:val="left" w:leader="underscore" w:pos="7702"/>
        </w:tabs>
        <w:ind w:left="4253" w:firstLine="0"/>
        <w:rPr>
          <w:sz w:val="24"/>
        </w:rPr>
      </w:pPr>
      <w:r w:rsidRPr="00BC1B60">
        <w:rPr>
          <w:sz w:val="24"/>
        </w:rPr>
        <w:t>Контактная информация:</w:t>
      </w:r>
    </w:p>
    <w:p w:rsidR="00212378" w:rsidRPr="00BC1B60" w:rsidRDefault="00212378" w:rsidP="00BC1B60">
      <w:pPr>
        <w:pStyle w:val="1"/>
        <w:tabs>
          <w:tab w:val="left" w:leader="underscore" w:pos="9586"/>
        </w:tabs>
        <w:ind w:left="4253" w:firstLine="0"/>
        <w:rPr>
          <w:sz w:val="24"/>
        </w:rPr>
      </w:pPr>
      <w:r w:rsidRPr="00BC1B60">
        <w:rPr>
          <w:sz w:val="24"/>
        </w:rPr>
        <w:t>тел.</w:t>
      </w:r>
      <w:r w:rsidRPr="00BC1B60">
        <w:rPr>
          <w:sz w:val="24"/>
        </w:rPr>
        <w:tab/>
      </w:r>
    </w:p>
    <w:p w:rsidR="00212378" w:rsidRPr="00BC1B60" w:rsidRDefault="00212378" w:rsidP="00BC1B60">
      <w:pPr>
        <w:pStyle w:val="1"/>
        <w:tabs>
          <w:tab w:val="left" w:leader="underscore" w:pos="9586"/>
        </w:tabs>
        <w:spacing w:after="340"/>
        <w:ind w:left="4253" w:firstLine="0"/>
        <w:rPr>
          <w:sz w:val="24"/>
        </w:rPr>
      </w:pPr>
      <w:proofErr w:type="spellStart"/>
      <w:r w:rsidRPr="00BC1B60">
        <w:rPr>
          <w:sz w:val="24"/>
        </w:rPr>
        <w:t>эл</w:t>
      </w:r>
      <w:proofErr w:type="spellEnd"/>
      <w:r w:rsidRPr="00BC1B60">
        <w:rPr>
          <w:sz w:val="24"/>
        </w:rPr>
        <w:t>. почта</w:t>
      </w:r>
      <w:r w:rsidRPr="00BC1B60">
        <w:rPr>
          <w:sz w:val="24"/>
        </w:rPr>
        <w:tab/>
      </w:r>
    </w:p>
    <w:p w:rsidR="00212378" w:rsidRPr="0052420A" w:rsidRDefault="00212378" w:rsidP="00212378">
      <w:pPr>
        <w:pStyle w:val="1"/>
        <w:spacing w:after="280"/>
        <w:ind w:firstLine="0"/>
        <w:jc w:val="center"/>
        <w:rPr>
          <w:sz w:val="24"/>
        </w:rPr>
      </w:pPr>
      <w:r w:rsidRPr="0052420A">
        <w:rPr>
          <w:sz w:val="24"/>
        </w:rPr>
        <w:t>Решение об отказе в приеме документов, необходимых</w:t>
      </w:r>
      <w:r w:rsidRPr="0052420A">
        <w:rPr>
          <w:sz w:val="24"/>
        </w:rPr>
        <w:br/>
        <w:t xml:space="preserve">для предоставления </w:t>
      </w:r>
      <w:r w:rsidR="00FD52C1" w:rsidRPr="0052420A">
        <w:rPr>
          <w:sz w:val="24"/>
        </w:rPr>
        <w:t>муниципальной услуги</w:t>
      </w:r>
    </w:p>
    <w:p w:rsidR="00212378" w:rsidRPr="0052420A" w:rsidRDefault="00212378" w:rsidP="00212378">
      <w:pPr>
        <w:pStyle w:val="1"/>
        <w:ind w:firstLine="560"/>
        <w:jc w:val="both"/>
        <w:rPr>
          <w:sz w:val="24"/>
        </w:rPr>
      </w:pPr>
      <w:r w:rsidRPr="0052420A">
        <w:rPr>
          <w:sz w:val="24"/>
        </w:rPr>
        <w:t xml:space="preserve">Настоящим подтверждается, что при приеме запроса и документов, необходимых для предоставления </w:t>
      </w:r>
      <w:r w:rsidR="00FD52C1" w:rsidRPr="0052420A">
        <w:rPr>
          <w:sz w:val="24"/>
        </w:rPr>
        <w:t>муниципальной услуги</w:t>
      </w:r>
      <w:r w:rsidRPr="0052420A">
        <w:rPr>
          <w:sz w:val="24"/>
        </w:rPr>
        <w:t xml:space="preserve">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(в Решении об отказе указывается конкретное основание (основания) для отказа в приеме документов):</w:t>
      </w:r>
    </w:p>
    <w:p w:rsidR="00212378" w:rsidRPr="0052420A" w:rsidRDefault="00212378" w:rsidP="00A82306">
      <w:pPr>
        <w:pStyle w:val="1"/>
        <w:numPr>
          <w:ilvl w:val="0"/>
          <w:numId w:val="21"/>
        </w:numPr>
        <w:tabs>
          <w:tab w:val="left" w:pos="810"/>
        </w:tabs>
        <w:ind w:firstLine="560"/>
        <w:jc w:val="both"/>
        <w:rPr>
          <w:sz w:val="24"/>
        </w:rPr>
      </w:pPr>
      <w:bookmarkStart w:id="160" w:name="bookmark163"/>
      <w:bookmarkEnd w:id="160"/>
      <w:r w:rsidRPr="0052420A">
        <w:rPr>
          <w:sz w:val="24"/>
        </w:rPr>
        <w:t xml:space="preserve">представленные запрос и иные документы, необходимые для предоставления </w:t>
      </w:r>
      <w:r w:rsidR="00FD52C1" w:rsidRPr="0052420A">
        <w:rPr>
          <w:sz w:val="24"/>
        </w:rPr>
        <w:t>муниципальной услуги</w:t>
      </w:r>
      <w:r w:rsidRPr="0052420A">
        <w:rPr>
          <w:sz w:val="24"/>
        </w:rPr>
        <w:t>, не соответствуют требованиям, установленным правовыми актами Российской Федерации, правовыми актами субъекта Российской Федерации, настоящим Административным регламентом;</w:t>
      </w:r>
    </w:p>
    <w:p w:rsidR="00212378" w:rsidRPr="0052420A" w:rsidRDefault="00212378" w:rsidP="00A82306">
      <w:pPr>
        <w:pStyle w:val="1"/>
        <w:numPr>
          <w:ilvl w:val="0"/>
          <w:numId w:val="21"/>
        </w:numPr>
        <w:tabs>
          <w:tab w:val="left" w:pos="810"/>
        </w:tabs>
        <w:ind w:firstLine="560"/>
        <w:jc w:val="both"/>
        <w:rPr>
          <w:sz w:val="24"/>
        </w:rPr>
      </w:pPr>
      <w:bookmarkStart w:id="161" w:name="bookmark164"/>
      <w:bookmarkEnd w:id="161"/>
      <w:r w:rsidRPr="0052420A">
        <w:rPr>
          <w:sz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города Москвы);</w:t>
      </w:r>
    </w:p>
    <w:p w:rsidR="00212378" w:rsidRPr="0052420A" w:rsidRDefault="00212378" w:rsidP="00A82306">
      <w:pPr>
        <w:pStyle w:val="1"/>
        <w:numPr>
          <w:ilvl w:val="0"/>
          <w:numId w:val="21"/>
        </w:numPr>
        <w:tabs>
          <w:tab w:val="left" w:pos="810"/>
        </w:tabs>
        <w:ind w:firstLine="560"/>
        <w:jc w:val="both"/>
        <w:rPr>
          <w:sz w:val="24"/>
        </w:rPr>
      </w:pPr>
      <w:bookmarkStart w:id="162" w:name="bookmark165"/>
      <w:bookmarkEnd w:id="162"/>
      <w:r w:rsidRPr="0052420A">
        <w:rPr>
          <w:sz w:val="24"/>
        </w:rPr>
        <w:t>заявителем представлен неполный комплект документов, предусмотренных пунктом 2.8. настоящего Административного регламента, подлежащих</w:t>
      </w:r>
      <w:r w:rsidR="00F45B64" w:rsidRPr="0052420A">
        <w:rPr>
          <w:sz w:val="24"/>
        </w:rPr>
        <w:t xml:space="preserve"> </w:t>
      </w:r>
      <w:r w:rsidRPr="0052420A">
        <w:rPr>
          <w:sz w:val="24"/>
        </w:rPr>
        <w:t>обязательному представлению заявителем;</w:t>
      </w:r>
    </w:p>
    <w:p w:rsidR="00212378" w:rsidRPr="0052420A" w:rsidRDefault="00212378" w:rsidP="00A82306">
      <w:pPr>
        <w:pStyle w:val="1"/>
        <w:numPr>
          <w:ilvl w:val="0"/>
          <w:numId w:val="21"/>
        </w:numPr>
        <w:tabs>
          <w:tab w:val="left" w:pos="810"/>
        </w:tabs>
        <w:ind w:firstLine="560"/>
        <w:jc w:val="both"/>
        <w:rPr>
          <w:sz w:val="24"/>
        </w:rPr>
      </w:pPr>
      <w:bookmarkStart w:id="163" w:name="bookmark166"/>
      <w:bookmarkEnd w:id="163"/>
      <w:r w:rsidRPr="0052420A">
        <w:rPr>
          <w:sz w:val="24"/>
        </w:rPr>
        <w:t>представленные документы содержат недостоверные и (или) противоречивые сведения;</w:t>
      </w:r>
    </w:p>
    <w:p w:rsidR="00212378" w:rsidRPr="0052420A" w:rsidRDefault="00212378" w:rsidP="00A82306">
      <w:pPr>
        <w:pStyle w:val="1"/>
        <w:numPr>
          <w:ilvl w:val="0"/>
          <w:numId w:val="21"/>
        </w:numPr>
        <w:tabs>
          <w:tab w:val="left" w:pos="832"/>
        </w:tabs>
        <w:ind w:firstLine="560"/>
        <w:jc w:val="both"/>
        <w:rPr>
          <w:sz w:val="24"/>
        </w:rPr>
      </w:pPr>
      <w:bookmarkStart w:id="164" w:name="bookmark167"/>
      <w:bookmarkEnd w:id="164"/>
      <w:r w:rsidRPr="0052420A">
        <w:rPr>
          <w:sz w:val="24"/>
        </w:rPr>
        <w:t>подача запроса от имени заявителя не уполномоченным на то лицом;</w:t>
      </w:r>
    </w:p>
    <w:p w:rsidR="00212378" w:rsidRPr="0052420A" w:rsidRDefault="00212378" w:rsidP="00A82306">
      <w:pPr>
        <w:pStyle w:val="1"/>
        <w:numPr>
          <w:ilvl w:val="0"/>
          <w:numId w:val="21"/>
        </w:numPr>
        <w:tabs>
          <w:tab w:val="left" w:pos="819"/>
        </w:tabs>
        <w:ind w:firstLine="560"/>
        <w:jc w:val="both"/>
        <w:rPr>
          <w:sz w:val="24"/>
        </w:rPr>
      </w:pPr>
      <w:bookmarkStart w:id="165" w:name="bookmark168"/>
      <w:bookmarkEnd w:id="165"/>
      <w:r w:rsidRPr="0052420A">
        <w:rPr>
          <w:sz w:val="24"/>
        </w:rPr>
        <w:t xml:space="preserve">обращение за предоставлением </w:t>
      </w:r>
      <w:r w:rsidR="00FD52C1" w:rsidRPr="0052420A">
        <w:rPr>
          <w:sz w:val="24"/>
        </w:rPr>
        <w:t>муниципальной услуги</w:t>
      </w:r>
      <w:r w:rsidRPr="0052420A">
        <w:rPr>
          <w:sz w:val="24"/>
        </w:rPr>
        <w:t xml:space="preserve"> лица, не являющегося заявителем на предоставление </w:t>
      </w:r>
      <w:r w:rsidR="00FD52C1" w:rsidRPr="0052420A">
        <w:rPr>
          <w:sz w:val="24"/>
        </w:rPr>
        <w:t>муниципальной услуги</w:t>
      </w:r>
      <w:r w:rsidRPr="0052420A">
        <w:rPr>
          <w:sz w:val="24"/>
        </w:rPr>
        <w:t xml:space="preserve"> в соответствии с настоящим Регламентом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FD52C1" w:rsidRPr="0052420A">
        <w:rPr>
          <w:sz w:val="24"/>
        </w:rPr>
        <w:t>муниципальной услуги</w:t>
      </w:r>
      <w:r w:rsidRPr="0052420A">
        <w:rPr>
          <w:sz w:val="24"/>
        </w:rPr>
        <w:t>);</w:t>
      </w:r>
    </w:p>
    <w:p w:rsidR="00212378" w:rsidRPr="0052420A" w:rsidRDefault="00212378" w:rsidP="00A82306">
      <w:pPr>
        <w:pStyle w:val="1"/>
        <w:numPr>
          <w:ilvl w:val="0"/>
          <w:numId w:val="21"/>
        </w:numPr>
        <w:tabs>
          <w:tab w:val="left" w:pos="814"/>
        </w:tabs>
        <w:ind w:firstLine="560"/>
        <w:jc w:val="both"/>
        <w:rPr>
          <w:sz w:val="24"/>
        </w:rPr>
      </w:pPr>
      <w:bookmarkStart w:id="166" w:name="bookmark169"/>
      <w:bookmarkEnd w:id="166"/>
      <w:r w:rsidRPr="0052420A">
        <w:rPr>
          <w:sz w:val="24"/>
        </w:rPr>
        <w:t xml:space="preserve">обращение за государственной услугой в </w:t>
      </w:r>
      <w:r w:rsidR="00BF3A76">
        <w:rPr>
          <w:sz w:val="24"/>
        </w:rPr>
        <w:t>Отдел</w:t>
      </w:r>
      <w:r w:rsidRPr="0052420A">
        <w:rPr>
          <w:sz w:val="24"/>
        </w:rPr>
        <w:t xml:space="preserve"> или МФЦ, не </w:t>
      </w:r>
      <w:proofErr w:type="gramStart"/>
      <w:r w:rsidRPr="0052420A">
        <w:rPr>
          <w:sz w:val="24"/>
        </w:rPr>
        <w:t>предоставляющие</w:t>
      </w:r>
      <w:proofErr w:type="gramEnd"/>
      <w:r w:rsidRPr="0052420A">
        <w:rPr>
          <w:sz w:val="24"/>
        </w:rPr>
        <w:t xml:space="preserve"> требующуюся заявителю государственную услугу;</w:t>
      </w:r>
    </w:p>
    <w:p w:rsidR="00212378" w:rsidRPr="0052420A" w:rsidRDefault="00212378" w:rsidP="00A82306">
      <w:pPr>
        <w:pStyle w:val="1"/>
        <w:numPr>
          <w:ilvl w:val="0"/>
          <w:numId w:val="21"/>
        </w:numPr>
        <w:tabs>
          <w:tab w:val="left" w:pos="814"/>
        </w:tabs>
        <w:ind w:firstLine="560"/>
        <w:jc w:val="both"/>
        <w:rPr>
          <w:sz w:val="24"/>
        </w:rPr>
      </w:pPr>
      <w:bookmarkStart w:id="167" w:name="bookmark170"/>
      <w:bookmarkEnd w:id="167"/>
      <w:r w:rsidRPr="0052420A">
        <w:rPr>
          <w:sz w:val="24"/>
        </w:rPr>
        <w:t>некорректное заполнение обязательных полей в форме интерактивного запроса на Портале;</w:t>
      </w:r>
    </w:p>
    <w:p w:rsidR="00212378" w:rsidRPr="0052420A" w:rsidRDefault="00212378" w:rsidP="00A82306">
      <w:pPr>
        <w:pStyle w:val="1"/>
        <w:numPr>
          <w:ilvl w:val="0"/>
          <w:numId w:val="21"/>
        </w:numPr>
        <w:tabs>
          <w:tab w:val="left" w:pos="814"/>
        </w:tabs>
        <w:ind w:firstLine="560"/>
        <w:jc w:val="both"/>
        <w:rPr>
          <w:sz w:val="24"/>
        </w:rPr>
      </w:pPr>
      <w:bookmarkStart w:id="168" w:name="bookmark171"/>
      <w:bookmarkEnd w:id="168"/>
      <w:r w:rsidRPr="0052420A">
        <w:rPr>
          <w:sz w:val="24"/>
        </w:rPr>
        <w:t>наличие противоречивых сведений в представленных документах и в интерактивном запросе;</w:t>
      </w:r>
    </w:p>
    <w:p w:rsidR="00212378" w:rsidRPr="0052420A" w:rsidRDefault="00212378" w:rsidP="00A82306">
      <w:pPr>
        <w:pStyle w:val="1"/>
        <w:numPr>
          <w:ilvl w:val="0"/>
          <w:numId w:val="21"/>
        </w:numPr>
        <w:tabs>
          <w:tab w:val="left" w:pos="832"/>
        </w:tabs>
        <w:ind w:firstLine="560"/>
        <w:jc w:val="both"/>
        <w:rPr>
          <w:sz w:val="24"/>
        </w:rPr>
      </w:pPr>
      <w:bookmarkStart w:id="169" w:name="bookmark172"/>
      <w:bookmarkEnd w:id="169"/>
      <w:r w:rsidRPr="0052420A">
        <w:rPr>
          <w:sz w:val="24"/>
        </w:rPr>
        <w:t>представление документов, не подписанных в установленном порядке;</w:t>
      </w:r>
    </w:p>
    <w:p w:rsidR="00212378" w:rsidRPr="0052420A" w:rsidRDefault="00212378" w:rsidP="00A82306">
      <w:pPr>
        <w:pStyle w:val="1"/>
        <w:numPr>
          <w:ilvl w:val="0"/>
          <w:numId w:val="21"/>
        </w:numPr>
        <w:tabs>
          <w:tab w:val="left" w:pos="814"/>
        </w:tabs>
        <w:ind w:firstLine="560"/>
        <w:jc w:val="both"/>
        <w:rPr>
          <w:sz w:val="24"/>
        </w:rPr>
      </w:pPr>
      <w:bookmarkStart w:id="170" w:name="bookmark173"/>
      <w:bookmarkEnd w:id="170"/>
      <w:r w:rsidRPr="0052420A">
        <w:rPr>
          <w:sz w:val="24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212378" w:rsidRPr="0052420A" w:rsidRDefault="00212378" w:rsidP="0052420A">
      <w:pPr>
        <w:pStyle w:val="1"/>
        <w:ind w:firstLine="560"/>
        <w:jc w:val="both"/>
        <w:rPr>
          <w:sz w:val="24"/>
        </w:rPr>
      </w:pPr>
      <w:r w:rsidRPr="0052420A">
        <w:rPr>
          <w:sz w:val="24"/>
        </w:rPr>
        <w:t xml:space="preserve">В связи с изложенным принято решение об отказе в приеме запроса и иных документов, необходимых для предоставления </w:t>
      </w:r>
      <w:r w:rsidR="00FD52C1" w:rsidRPr="0052420A">
        <w:rPr>
          <w:sz w:val="24"/>
        </w:rPr>
        <w:t>муниципальной услуги</w:t>
      </w:r>
      <w:r w:rsidRPr="0052420A">
        <w:rPr>
          <w:sz w:val="24"/>
        </w:rPr>
        <w:t>.</w:t>
      </w:r>
    </w:p>
    <w:p w:rsidR="00212378" w:rsidRPr="0052420A" w:rsidRDefault="00212378" w:rsidP="0052420A">
      <w:pPr>
        <w:pStyle w:val="1"/>
        <w:ind w:firstLine="0"/>
        <w:rPr>
          <w:sz w:val="24"/>
        </w:rPr>
      </w:pPr>
      <w:proofErr w:type="gramStart"/>
      <w:r w:rsidRPr="0052420A">
        <w:rPr>
          <w:sz w:val="24"/>
        </w:rPr>
        <w:t>(должностное лицо (работник), (подпись) (инициалы, фамилия) имеющее право принять решение</w:t>
      </w:r>
      <w:proofErr w:type="gramEnd"/>
    </w:p>
    <w:p w:rsidR="00212378" w:rsidRDefault="00212378" w:rsidP="006B2273">
      <w:pPr>
        <w:pStyle w:val="1"/>
        <w:ind w:firstLine="560"/>
        <w:jc w:val="both"/>
        <w:rPr>
          <w:sz w:val="24"/>
        </w:rPr>
      </w:pPr>
      <w:r w:rsidRPr="0052420A">
        <w:rPr>
          <w:sz w:val="24"/>
        </w:rPr>
        <w:t>об отказе в приеме</w:t>
      </w:r>
      <w:r w:rsidR="0052420A">
        <w:rPr>
          <w:sz w:val="24"/>
        </w:rPr>
        <w:t xml:space="preserve"> </w:t>
      </w:r>
      <w:r w:rsidRPr="0052420A">
        <w:rPr>
          <w:sz w:val="24"/>
        </w:rPr>
        <w:t>документов)</w:t>
      </w:r>
      <w:r w:rsidR="006B2273">
        <w:rPr>
          <w:sz w:val="24"/>
        </w:rPr>
        <w:t xml:space="preserve"> </w:t>
      </w:r>
      <w:r w:rsidRPr="0052420A">
        <w:rPr>
          <w:sz w:val="24"/>
        </w:rPr>
        <w:t>М.П.</w:t>
      </w:r>
    </w:p>
    <w:p w:rsidR="006B2273" w:rsidRPr="0052420A" w:rsidRDefault="006B2273" w:rsidP="006B2273">
      <w:pPr>
        <w:pStyle w:val="1"/>
        <w:ind w:firstLine="560"/>
        <w:jc w:val="both"/>
        <w:rPr>
          <w:sz w:val="24"/>
        </w:rPr>
      </w:pPr>
    </w:p>
    <w:p w:rsidR="00212378" w:rsidRPr="0052420A" w:rsidRDefault="00212378" w:rsidP="0052420A">
      <w:pPr>
        <w:pStyle w:val="1"/>
        <w:ind w:firstLine="0"/>
        <w:rPr>
          <w:sz w:val="24"/>
          <w:szCs w:val="24"/>
        </w:rPr>
      </w:pPr>
      <w:r w:rsidRPr="0052420A">
        <w:rPr>
          <w:sz w:val="24"/>
          <w:szCs w:val="24"/>
        </w:rPr>
        <w:t>Подпись заявителя, подтверждающая получение Решения об отказе в приеме документов</w:t>
      </w:r>
    </w:p>
    <w:sectPr w:rsidR="00212378" w:rsidRPr="0052420A" w:rsidSect="00212378">
      <w:headerReference w:type="default" r:id="rId9"/>
      <w:pgSz w:w="11900" w:h="16840"/>
      <w:pgMar w:top="869" w:right="554" w:bottom="865" w:left="1088" w:header="441" w:footer="43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C6" w:rsidRDefault="006805C6" w:rsidP="006168DB">
      <w:pPr>
        <w:spacing w:after="0" w:line="240" w:lineRule="auto"/>
      </w:pPr>
      <w:r>
        <w:separator/>
      </w:r>
    </w:p>
  </w:endnote>
  <w:endnote w:type="continuationSeparator" w:id="0">
    <w:p w:rsidR="006805C6" w:rsidRDefault="006805C6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C6" w:rsidRDefault="006805C6" w:rsidP="006168DB">
      <w:pPr>
        <w:spacing w:after="0" w:line="240" w:lineRule="auto"/>
      </w:pPr>
      <w:r>
        <w:separator/>
      </w:r>
    </w:p>
  </w:footnote>
  <w:footnote w:type="continuationSeparator" w:id="0">
    <w:p w:rsidR="006805C6" w:rsidRDefault="006805C6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0B" w:rsidRDefault="00F3670B">
    <w:pPr>
      <w:pStyle w:val="ac"/>
      <w:jc w:val="center"/>
    </w:pPr>
  </w:p>
  <w:p w:rsidR="00F3670B" w:rsidRDefault="00F3670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AE"/>
    <w:multiLevelType w:val="multilevel"/>
    <w:tmpl w:val="A3903A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859F8"/>
    <w:multiLevelType w:val="multilevel"/>
    <w:tmpl w:val="815A03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C4E61"/>
    <w:multiLevelType w:val="hybridMultilevel"/>
    <w:tmpl w:val="E8DE332C"/>
    <w:lvl w:ilvl="0" w:tplc="BF4AF2AA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4BB5"/>
    <w:multiLevelType w:val="multilevel"/>
    <w:tmpl w:val="C8284E5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C0238"/>
    <w:multiLevelType w:val="multilevel"/>
    <w:tmpl w:val="ACBC3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73DD9"/>
    <w:multiLevelType w:val="multilevel"/>
    <w:tmpl w:val="B1663A74"/>
    <w:lvl w:ilvl="0">
      <w:start w:val="1"/>
      <w:numFmt w:val="decimal"/>
      <w:lvlText w:val="2.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0D9C4AAE"/>
    <w:multiLevelType w:val="hybridMultilevel"/>
    <w:tmpl w:val="8F124972"/>
    <w:lvl w:ilvl="0" w:tplc="6C36F2B0">
      <w:start w:val="1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>
    <w:nsid w:val="15FB695F"/>
    <w:multiLevelType w:val="multilevel"/>
    <w:tmpl w:val="3BACB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7D4934"/>
    <w:multiLevelType w:val="multilevel"/>
    <w:tmpl w:val="721047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B24393"/>
    <w:multiLevelType w:val="multilevel"/>
    <w:tmpl w:val="F30A5E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BB6AD2"/>
    <w:multiLevelType w:val="multilevel"/>
    <w:tmpl w:val="79D0B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1B3967"/>
    <w:multiLevelType w:val="multilevel"/>
    <w:tmpl w:val="9920C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B05911"/>
    <w:multiLevelType w:val="multilevel"/>
    <w:tmpl w:val="6F660486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A20F5D"/>
    <w:multiLevelType w:val="multilevel"/>
    <w:tmpl w:val="17CA1AEE"/>
    <w:lvl w:ilvl="0">
      <w:start w:val="1"/>
      <w:numFmt w:val="decimal"/>
      <w:lvlText w:val="2.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79F398E"/>
    <w:multiLevelType w:val="multilevel"/>
    <w:tmpl w:val="7DB64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284147"/>
    <w:multiLevelType w:val="hybridMultilevel"/>
    <w:tmpl w:val="2454217E"/>
    <w:lvl w:ilvl="0" w:tplc="6C36F2B0">
      <w:start w:val="1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6">
    <w:nsid w:val="3EE04735"/>
    <w:multiLevelType w:val="multilevel"/>
    <w:tmpl w:val="1534F13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3F35A7"/>
    <w:multiLevelType w:val="multilevel"/>
    <w:tmpl w:val="5212EF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37209E"/>
    <w:multiLevelType w:val="multilevel"/>
    <w:tmpl w:val="0A98D95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430CBB"/>
    <w:multiLevelType w:val="hybridMultilevel"/>
    <w:tmpl w:val="4D867414"/>
    <w:lvl w:ilvl="0" w:tplc="6C36F2B0">
      <w:start w:val="1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503E0E7D"/>
    <w:multiLevelType w:val="multilevel"/>
    <w:tmpl w:val="370C1C90"/>
    <w:lvl w:ilvl="0">
      <w:start w:val="1"/>
      <w:numFmt w:val="decimal"/>
      <w:lvlText w:val="2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344224F"/>
    <w:multiLevelType w:val="multilevel"/>
    <w:tmpl w:val="50B458B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967ACD"/>
    <w:multiLevelType w:val="multilevel"/>
    <w:tmpl w:val="9F0045CE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4D3A96"/>
    <w:multiLevelType w:val="multilevel"/>
    <w:tmpl w:val="784205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8B4F3D"/>
    <w:multiLevelType w:val="multilevel"/>
    <w:tmpl w:val="E12277DE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74A40939"/>
    <w:multiLevelType w:val="multilevel"/>
    <w:tmpl w:val="DF88F274"/>
    <w:lvl w:ilvl="0">
      <w:start w:val="6"/>
      <w:numFmt w:val="decimal"/>
      <w:lvlText w:val="2.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76C544A9"/>
    <w:multiLevelType w:val="hybridMultilevel"/>
    <w:tmpl w:val="89C4BF42"/>
    <w:lvl w:ilvl="0" w:tplc="1568AFAA">
      <w:start w:val="1"/>
      <w:numFmt w:val="decimal"/>
      <w:lvlText w:val="5.%1."/>
      <w:lvlJc w:val="left"/>
      <w:pPr>
        <w:ind w:left="1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7">
    <w:nsid w:val="7EBC411E"/>
    <w:multiLevelType w:val="multilevel"/>
    <w:tmpl w:val="9BCC746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3"/>
  </w:num>
  <w:num w:numId="5">
    <w:abstractNumId w:val="11"/>
  </w:num>
  <w:num w:numId="6">
    <w:abstractNumId w:val="27"/>
  </w:num>
  <w:num w:numId="7">
    <w:abstractNumId w:val="21"/>
  </w:num>
  <w:num w:numId="8">
    <w:abstractNumId w:val="22"/>
  </w:num>
  <w:num w:numId="9">
    <w:abstractNumId w:val="20"/>
  </w:num>
  <w:num w:numId="10">
    <w:abstractNumId w:val="10"/>
  </w:num>
  <w:num w:numId="11">
    <w:abstractNumId w:val="5"/>
  </w:num>
  <w:num w:numId="12">
    <w:abstractNumId w:val="13"/>
  </w:num>
  <w:num w:numId="13">
    <w:abstractNumId w:val="25"/>
  </w:num>
  <w:num w:numId="14">
    <w:abstractNumId w:val="4"/>
  </w:num>
  <w:num w:numId="15">
    <w:abstractNumId w:val="18"/>
  </w:num>
  <w:num w:numId="16">
    <w:abstractNumId w:val="17"/>
  </w:num>
  <w:num w:numId="17">
    <w:abstractNumId w:val="16"/>
  </w:num>
  <w:num w:numId="18">
    <w:abstractNumId w:val="8"/>
  </w:num>
  <w:num w:numId="19">
    <w:abstractNumId w:val="1"/>
  </w:num>
  <w:num w:numId="20">
    <w:abstractNumId w:val="3"/>
  </w:num>
  <w:num w:numId="21">
    <w:abstractNumId w:val="14"/>
  </w:num>
  <w:num w:numId="22">
    <w:abstractNumId w:val="19"/>
  </w:num>
  <w:num w:numId="23">
    <w:abstractNumId w:val="6"/>
  </w:num>
  <w:num w:numId="24">
    <w:abstractNumId w:val="15"/>
  </w:num>
  <w:num w:numId="25">
    <w:abstractNumId w:val="24"/>
  </w:num>
  <w:num w:numId="26">
    <w:abstractNumId w:val="12"/>
  </w:num>
  <w:num w:numId="27">
    <w:abstractNumId w:val="26"/>
  </w:num>
  <w:num w:numId="28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6F9"/>
    <w:rsid w:val="00001950"/>
    <w:rsid w:val="00004AC3"/>
    <w:rsid w:val="00004C73"/>
    <w:rsid w:val="00006A0F"/>
    <w:rsid w:val="000078A8"/>
    <w:rsid w:val="00011771"/>
    <w:rsid w:val="00011876"/>
    <w:rsid w:val="000132D0"/>
    <w:rsid w:val="000133D8"/>
    <w:rsid w:val="000157D1"/>
    <w:rsid w:val="0001699F"/>
    <w:rsid w:val="000170F3"/>
    <w:rsid w:val="00020E08"/>
    <w:rsid w:val="000222AD"/>
    <w:rsid w:val="00022A4B"/>
    <w:rsid w:val="00023B65"/>
    <w:rsid w:val="00023F36"/>
    <w:rsid w:val="00024411"/>
    <w:rsid w:val="00026EAB"/>
    <w:rsid w:val="000277B4"/>
    <w:rsid w:val="00027A61"/>
    <w:rsid w:val="00027CB3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BA3"/>
    <w:rsid w:val="00061EE3"/>
    <w:rsid w:val="00062CC9"/>
    <w:rsid w:val="00063677"/>
    <w:rsid w:val="000642F3"/>
    <w:rsid w:val="00065603"/>
    <w:rsid w:val="00066331"/>
    <w:rsid w:val="000665ED"/>
    <w:rsid w:val="000668ED"/>
    <w:rsid w:val="00066A93"/>
    <w:rsid w:val="00067B41"/>
    <w:rsid w:val="000733C6"/>
    <w:rsid w:val="000737E9"/>
    <w:rsid w:val="00073FE7"/>
    <w:rsid w:val="000749F1"/>
    <w:rsid w:val="00075B74"/>
    <w:rsid w:val="00076FDB"/>
    <w:rsid w:val="000825D6"/>
    <w:rsid w:val="00082810"/>
    <w:rsid w:val="00083A38"/>
    <w:rsid w:val="00084B3B"/>
    <w:rsid w:val="00084C5A"/>
    <w:rsid w:val="0008548F"/>
    <w:rsid w:val="00085982"/>
    <w:rsid w:val="000861AC"/>
    <w:rsid w:val="000878BD"/>
    <w:rsid w:val="00087CD3"/>
    <w:rsid w:val="00090015"/>
    <w:rsid w:val="000906EA"/>
    <w:rsid w:val="00091D08"/>
    <w:rsid w:val="00091DF8"/>
    <w:rsid w:val="000952FC"/>
    <w:rsid w:val="00095CB3"/>
    <w:rsid w:val="00096276"/>
    <w:rsid w:val="00096603"/>
    <w:rsid w:val="00096EB5"/>
    <w:rsid w:val="0009779B"/>
    <w:rsid w:val="000A598F"/>
    <w:rsid w:val="000A7DD0"/>
    <w:rsid w:val="000B18F6"/>
    <w:rsid w:val="000B2408"/>
    <w:rsid w:val="000B3C0B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E58C5"/>
    <w:rsid w:val="000F0C2B"/>
    <w:rsid w:val="000F505E"/>
    <w:rsid w:val="000F5F48"/>
    <w:rsid w:val="000F754F"/>
    <w:rsid w:val="00111FCB"/>
    <w:rsid w:val="001129C6"/>
    <w:rsid w:val="001154BF"/>
    <w:rsid w:val="00115D1C"/>
    <w:rsid w:val="00116360"/>
    <w:rsid w:val="00120023"/>
    <w:rsid w:val="00120F36"/>
    <w:rsid w:val="0012158E"/>
    <w:rsid w:val="00121AE7"/>
    <w:rsid w:val="00123503"/>
    <w:rsid w:val="00125C4D"/>
    <w:rsid w:val="001264CC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4639C"/>
    <w:rsid w:val="00146B1B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67BB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4E65"/>
    <w:rsid w:val="0018661E"/>
    <w:rsid w:val="00187411"/>
    <w:rsid w:val="00187694"/>
    <w:rsid w:val="00187D1B"/>
    <w:rsid w:val="00187FD8"/>
    <w:rsid w:val="0019217A"/>
    <w:rsid w:val="00192463"/>
    <w:rsid w:val="00193C92"/>
    <w:rsid w:val="001962D2"/>
    <w:rsid w:val="00196CEE"/>
    <w:rsid w:val="00196D82"/>
    <w:rsid w:val="00196E70"/>
    <w:rsid w:val="00197445"/>
    <w:rsid w:val="001A0C0C"/>
    <w:rsid w:val="001A0FD0"/>
    <w:rsid w:val="001A2D38"/>
    <w:rsid w:val="001A41E7"/>
    <w:rsid w:val="001A47E5"/>
    <w:rsid w:val="001A53D8"/>
    <w:rsid w:val="001A5F49"/>
    <w:rsid w:val="001A6036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72D"/>
    <w:rsid w:val="001C2065"/>
    <w:rsid w:val="001C3C85"/>
    <w:rsid w:val="001C59C1"/>
    <w:rsid w:val="001C5F5F"/>
    <w:rsid w:val="001C6A9C"/>
    <w:rsid w:val="001C7315"/>
    <w:rsid w:val="001C7903"/>
    <w:rsid w:val="001D1A0A"/>
    <w:rsid w:val="001D1B79"/>
    <w:rsid w:val="001D1E36"/>
    <w:rsid w:val="001D1FD7"/>
    <w:rsid w:val="001D23D8"/>
    <w:rsid w:val="001D26B3"/>
    <w:rsid w:val="001D4018"/>
    <w:rsid w:val="001D4B1F"/>
    <w:rsid w:val="001E203B"/>
    <w:rsid w:val="001E2B24"/>
    <w:rsid w:val="001E2E7E"/>
    <w:rsid w:val="001E3AB0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CEB"/>
    <w:rsid w:val="00206B36"/>
    <w:rsid w:val="002079E4"/>
    <w:rsid w:val="00207F3B"/>
    <w:rsid w:val="00211A68"/>
    <w:rsid w:val="00211CDC"/>
    <w:rsid w:val="00212378"/>
    <w:rsid w:val="0021265C"/>
    <w:rsid w:val="00213364"/>
    <w:rsid w:val="00213BA5"/>
    <w:rsid w:val="00215F18"/>
    <w:rsid w:val="00217CE8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4ADD"/>
    <w:rsid w:val="00247BA4"/>
    <w:rsid w:val="00252613"/>
    <w:rsid w:val="00253B3E"/>
    <w:rsid w:val="002556D4"/>
    <w:rsid w:val="002557D1"/>
    <w:rsid w:val="0026206D"/>
    <w:rsid w:val="00264D20"/>
    <w:rsid w:val="00266284"/>
    <w:rsid w:val="002677B7"/>
    <w:rsid w:val="00271309"/>
    <w:rsid w:val="002719A0"/>
    <w:rsid w:val="00281015"/>
    <w:rsid w:val="002822A1"/>
    <w:rsid w:val="002832DD"/>
    <w:rsid w:val="00283A9C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0BF1"/>
    <w:rsid w:val="002A37E6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4AA"/>
    <w:rsid w:val="002C2822"/>
    <w:rsid w:val="002C2BC7"/>
    <w:rsid w:val="002C2F87"/>
    <w:rsid w:val="002C4002"/>
    <w:rsid w:val="002C7761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290F"/>
    <w:rsid w:val="002F2CFF"/>
    <w:rsid w:val="002F346F"/>
    <w:rsid w:val="002F36DC"/>
    <w:rsid w:val="002F3EA0"/>
    <w:rsid w:val="002F40B2"/>
    <w:rsid w:val="002F4484"/>
    <w:rsid w:val="002F504C"/>
    <w:rsid w:val="002F5D35"/>
    <w:rsid w:val="002F5E17"/>
    <w:rsid w:val="002F6302"/>
    <w:rsid w:val="002F7DF5"/>
    <w:rsid w:val="00300B88"/>
    <w:rsid w:val="00302370"/>
    <w:rsid w:val="00302966"/>
    <w:rsid w:val="00307560"/>
    <w:rsid w:val="00310144"/>
    <w:rsid w:val="00316E73"/>
    <w:rsid w:val="00317481"/>
    <w:rsid w:val="00317B19"/>
    <w:rsid w:val="003214A1"/>
    <w:rsid w:val="003265C4"/>
    <w:rsid w:val="00330C1B"/>
    <w:rsid w:val="0033124A"/>
    <w:rsid w:val="00332225"/>
    <w:rsid w:val="00332AFB"/>
    <w:rsid w:val="003377AB"/>
    <w:rsid w:val="00340127"/>
    <w:rsid w:val="003402E2"/>
    <w:rsid w:val="003407AE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2128"/>
    <w:rsid w:val="00372C37"/>
    <w:rsid w:val="00373675"/>
    <w:rsid w:val="00373B7D"/>
    <w:rsid w:val="00373FD7"/>
    <w:rsid w:val="00374BF5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55C"/>
    <w:rsid w:val="003A4A32"/>
    <w:rsid w:val="003A4FB1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1A61"/>
    <w:rsid w:val="003C27D5"/>
    <w:rsid w:val="003C3F2A"/>
    <w:rsid w:val="003C47FB"/>
    <w:rsid w:val="003C5ED3"/>
    <w:rsid w:val="003C6EF8"/>
    <w:rsid w:val="003C6F3E"/>
    <w:rsid w:val="003C704D"/>
    <w:rsid w:val="003D18AD"/>
    <w:rsid w:val="003D2A60"/>
    <w:rsid w:val="003D2B48"/>
    <w:rsid w:val="003D4D80"/>
    <w:rsid w:val="003D500E"/>
    <w:rsid w:val="003D56BC"/>
    <w:rsid w:val="003D73EB"/>
    <w:rsid w:val="003E4245"/>
    <w:rsid w:val="003E5EC2"/>
    <w:rsid w:val="003E797A"/>
    <w:rsid w:val="003E7BC1"/>
    <w:rsid w:val="003F02A4"/>
    <w:rsid w:val="003F05BE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4D0A"/>
    <w:rsid w:val="00425F85"/>
    <w:rsid w:val="00426F6E"/>
    <w:rsid w:val="00430E20"/>
    <w:rsid w:val="00436022"/>
    <w:rsid w:val="0043630F"/>
    <w:rsid w:val="00436DC9"/>
    <w:rsid w:val="00443E8D"/>
    <w:rsid w:val="00444116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0F24"/>
    <w:rsid w:val="0046347D"/>
    <w:rsid w:val="004674B9"/>
    <w:rsid w:val="00472C6A"/>
    <w:rsid w:val="0047608E"/>
    <w:rsid w:val="00477717"/>
    <w:rsid w:val="00477D25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96E8E"/>
    <w:rsid w:val="004A1EAC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27A5"/>
    <w:rsid w:val="004D2EB5"/>
    <w:rsid w:val="004D3830"/>
    <w:rsid w:val="004D48C4"/>
    <w:rsid w:val="004D4ECF"/>
    <w:rsid w:val="004D59B5"/>
    <w:rsid w:val="004D6133"/>
    <w:rsid w:val="004D7717"/>
    <w:rsid w:val="004E0920"/>
    <w:rsid w:val="004E0DAA"/>
    <w:rsid w:val="004E111D"/>
    <w:rsid w:val="004E2965"/>
    <w:rsid w:val="004E36F2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3D9"/>
    <w:rsid w:val="00505F86"/>
    <w:rsid w:val="00506951"/>
    <w:rsid w:val="00506A88"/>
    <w:rsid w:val="005072C9"/>
    <w:rsid w:val="00513737"/>
    <w:rsid w:val="005144B3"/>
    <w:rsid w:val="005150B6"/>
    <w:rsid w:val="00516CA9"/>
    <w:rsid w:val="00517CCD"/>
    <w:rsid w:val="0052171E"/>
    <w:rsid w:val="0052351A"/>
    <w:rsid w:val="00523F62"/>
    <w:rsid w:val="0052420A"/>
    <w:rsid w:val="0052453F"/>
    <w:rsid w:val="005254CD"/>
    <w:rsid w:val="005272AE"/>
    <w:rsid w:val="005325A2"/>
    <w:rsid w:val="00532D44"/>
    <w:rsid w:val="00532FBF"/>
    <w:rsid w:val="00534967"/>
    <w:rsid w:val="00535894"/>
    <w:rsid w:val="00535C7D"/>
    <w:rsid w:val="00536A77"/>
    <w:rsid w:val="00541EB6"/>
    <w:rsid w:val="00543D84"/>
    <w:rsid w:val="0054427D"/>
    <w:rsid w:val="005447F3"/>
    <w:rsid w:val="0054630D"/>
    <w:rsid w:val="0054665C"/>
    <w:rsid w:val="005502F1"/>
    <w:rsid w:val="0055075F"/>
    <w:rsid w:val="0055104B"/>
    <w:rsid w:val="005519C2"/>
    <w:rsid w:val="005521B3"/>
    <w:rsid w:val="00552370"/>
    <w:rsid w:val="00553E01"/>
    <w:rsid w:val="00554004"/>
    <w:rsid w:val="005551CD"/>
    <w:rsid w:val="00555286"/>
    <w:rsid w:val="00555A6E"/>
    <w:rsid w:val="00555BA8"/>
    <w:rsid w:val="00556173"/>
    <w:rsid w:val="00560C16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1C60"/>
    <w:rsid w:val="00572117"/>
    <w:rsid w:val="005749AD"/>
    <w:rsid w:val="005753DA"/>
    <w:rsid w:val="0058064F"/>
    <w:rsid w:val="00580846"/>
    <w:rsid w:val="005834B8"/>
    <w:rsid w:val="00585280"/>
    <w:rsid w:val="00591986"/>
    <w:rsid w:val="00591F62"/>
    <w:rsid w:val="005942C3"/>
    <w:rsid w:val="0059569A"/>
    <w:rsid w:val="005970C3"/>
    <w:rsid w:val="005A0347"/>
    <w:rsid w:val="005A305B"/>
    <w:rsid w:val="005A3AF8"/>
    <w:rsid w:val="005A456F"/>
    <w:rsid w:val="005A5239"/>
    <w:rsid w:val="005A7F13"/>
    <w:rsid w:val="005B0F1E"/>
    <w:rsid w:val="005B1974"/>
    <w:rsid w:val="005B35D3"/>
    <w:rsid w:val="005B4222"/>
    <w:rsid w:val="005B4AA4"/>
    <w:rsid w:val="005B4DB4"/>
    <w:rsid w:val="005B4DF4"/>
    <w:rsid w:val="005B566B"/>
    <w:rsid w:val="005B59CF"/>
    <w:rsid w:val="005B6ED1"/>
    <w:rsid w:val="005C2A6D"/>
    <w:rsid w:val="005C4182"/>
    <w:rsid w:val="005C49BE"/>
    <w:rsid w:val="005C503B"/>
    <w:rsid w:val="005C565F"/>
    <w:rsid w:val="005C5870"/>
    <w:rsid w:val="005C6B96"/>
    <w:rsid w:val="005D030C"/>
    <w:rsid w:val="005D211D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3E16"/>
    <w:rsid w:val="005E4EEC"/>
    <w:rsid w:val="005E5AA6"/>
    <w:rsid w:val="005F0914"/>
    <w:rsid w:val="005F10AD"/>
    <w:rsid w:val="005F18C0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0F04"/>
    <w:rsid w:val="00612DEC"/>
    <w:rsid w:val="006144E1"/>
    <w:rsid w:val="006156F2"/>
    <w:rsid w:val="006168DB"/>
    <w:rsid w:val="00617DCF"/>
    <w:rsid w:val="0062206E"/>
    <w:rsid w:val="0062293F"/>
    <w:rsid w:val="00624A9C"/>
    <w:rsid w:val="00624E3D"/>
    <w:rsid w:val="006251F9"/>
    <w:rsid w:val="0062754E"/>
    <w:rsid w:val="006305DE"/>
    <w:rsid w:val="00630B5C"/>
    <w:rsid w:val="00630C99"/>
    <w:rsid w:val="0063115E"/>
    <w:rsid w:val="00631D5C"/>
    <w:rsid w:val="00633419"/>
    <w:rsid w:val="00633842"/>
    <w:rsid w:val="00634A98"/>
    <w:rsid w:val="00635112"/>
    <w:rsid w:val="00635EF3"/>
    <w:rsid w:val="0063640F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2ED"/>
    <w:rsid w:val="0066487C"/>
    <w:rsid w:val="006654FA"/>
    <w:rsid w:val="006707A5"/>
    <w:rsid w:val="006720C5"/>
    <w:rsid w:val="00672B9D"/>
    <w:rsid w:val="00672C71"/>
    <w:rsid w:val="00674293"/>
    <w:rsid w:val="006763A8"/>
    <w:rsid w:val="006805C6"/>
    <w:rsid w:val="006806C1"/>
    <w:rsid w:val="00684799"/>
    <w:rsid w:val="00684A2C"/>
    <w:rsid w:val="00687947"/>
    <w:rsid w:val="006901D4"/>
    <w:rsid w:val="006905F8"/>
    <w:rsid w:val="00690BD4"/>
    <w:rsid w:val="006915BD"/>
    <w:rsid w:val="00695A94"/>
    <w:rsid w:val="006965D6"/>
    <w:rsid w:val="0069708D"/>
    <w:rsid w:val="006973EE"/>
    <w:rsid w:val="006977E2"/>
    <w:rsid w:val="006A13A0"/>
    <w:rsid w:val="006A24A4"/>
    <w:rsid w:val="006A3D3D"/>
    <w:rsid w:val="006A5581"/>
    <w:rsid w:val="006A5D58"/>
    <w:rsid w:val="006A6406"/>
    <w:rsid w:val="006B1B90"/>
    <w:rsid w:val="006B2273"/>
    <w:rsid w:val="006B2660"/>
    <w:rsid w:val="006B4114"/>
    <w:rsid w:val="006C32A6"/>
    <w:rsid w:val="006C454A"/>
    <w:rsid w:val="006C6220"/>
    <w:rsid w:val="006C6EB2"/>
    <w:rsid w:val="006D104C"/>
    <w:rsid w:val="006D3A72"/>
    <w:rsid w:val="006D58BC"/>
    <w:rsid w:val="006D5D5E"/>
    <w:rsid w:val="006D5F4A"/>
    <w:rsid w:val="006D6C03"/>
    <w:rsid w:val="006D7D8E"/>
    <w:rsid w:val="006E103E"/>
    <w:rsid w:val="006E2F1E"/>
    <w:rsid w:val="006E4D36"/>
    <w:rsid w:val="006E6F7D"/>
    <w:rsid w:val="006E7CDC"/>
    <w:rsid w:val="006F05A3"/>
    <w:rsid w:val="006F24DF"/>
    <w:rsid w:val="006F454B"/>
    <w:rsid w:val="006F6DB4"/>
    <w:rsid w:val="006F7287"/>
    <w:rsid w:val="006F755E"/>
    <w:rsid w:val="00702176"/>
    <w:rsid w:val="00706B51"/>
    <w:rsid w:val="00706E9D"/>
    <w:rsid w:val="007132CF"/>
    <w:rsid w:val="00714464"/>
    <w:rsid w:val="007147B4"/>
    <w:rsid w:val="00715EFE"/>
    <w:rsid w:val="0071650E"/>
    <w:rsid w:val="00720C04"/>
    <w:rsid w:val="00721911"/>
    <w:rsid w:val="007221FB"/>
    <w:rsid w:val="00725196"/>
    <w:rsid w:val="0072718C"/>
    <w:rsid w:val="0072746F"/>
    <w:rsid w:val="0073412A"/>
    <w:rsid w:val="00734CC1"/>
    <w:rsid w:val="00735C04"/>
    <w:rsid w:val="007370AE"/>
    <w:rsid w:val="00740A5F"/>
    <w:rsid w:val="00743268"/>
    <w:rsid w:val="00743488"/>
    <w:rsid w:val="0074444C"/>
    <w:rsid w:val="0074645C"/>
    <w:rsid w:val="00746768"/>
    <w:rsid w:val="00751E7C"/>
    <w:rsid w:val="0075322F"/>
    <w:rsid w:val="0075339E"/>
    <w:rsid w:val="0075762D"/>
    <w:rsid w:val="00760A55"/>
    <w:rsid w:val="0076344D"/>
    <w:rsid w:val="00766272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110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5832"/>
    <w:rsid w:val="00797505"/>
    <w:rsid w:val="007A1A64"/>
    <w:rsid w:val="007A2A10"/>
    <w:rsid w:val="007A6B32"/>
    <w:rsid w:val="007A6F35"/>
    <w:rsid w:val="007A7206"/>
    <w:rsid w:val="007B1353"/>
    <w:rsid w:val="007B2A61"/>
    <w:rsid w:val="007B3086"/>
    <w:rsid w:val="007B34B2"/>
    <w:rsid w:val="007B38B6"/>
    <w:rsid w:val="007B3A39"/>
    <w:rsid w:val="007B583C"/>
    <w:rsid w:val="007C09D1"/>
    <w:rsid w:val="007C16C1"/>
    <w:rsid w:val="007C255A"/>
    <w:rsid w:val="007C2F02"/>
    <w:rsid w:val="007C3353"/>
    <w:rsid w:val="007C411E"/>
    <w:rsid w:val="007C4854"/>
    <w:rsid w:val="007C6017"/>
    <w:rsid w:val="007D0AED"/>
    <w:rsid w:val="007D14CD"/>
    <w:rsid w:val="007D150B"/>
    <w:rsid w:val="007D1AD9"/>
    <w:rsid w:val="007D3CE2"/>
    <w:rsid w:val="007D4680"/>
    <w:rsid w:val="007D5967"/>
    <w:rsid w:val="007D5EE6"/>
    <w:rsid w:val="007D746A"/>
    <w:rsid w:val="007E0CC3"/>
    <w:rsid w:val="007E15B1"/>
    <w:rsid w:val="007E25AD"/>
    <w:rsid w:val="007E2D17"/>
    <w:rsid w:val="007E3467"/>
    <w:rsid w:val="007E357F"/>
    <w:rsid w:val="007E6EE8"/>
    <w:rsid w:val="007F1387"/>
    <w:rsid w:val="007F39F0"/>
    <w:rsid w:val="007F4247"/>
    <w:rsid w:val="007F65D8"/>
    <w:rsid w:val="007F6D88"/>
    <w:rsid w:val="00801091"/>
    <w:rsid w:val="008033A2"/>
    <w:rsid w:val="008035F3"/>
    <w:rsid w:val="008036B7"/>
    <w:rsid w:val="00804D78"/>
    <w:rsid w:val="008058A7"/>
    <w:rsid w:val="00806F1D"/>
    <w:rsid w:val="008077D6"/>
    <w:rsid w:val="0081054B"/>
    <w:rsid w:val="00810CD9"/>
    <w:rsid w:val="0081539D"/>
    <w:rsid w:val="00825776"/>
    <w:rsid w:val="00827F22"/>
    <w:rsid w:val="008323FD"/>
    <w:rsid w:val="00833953"/>
    <w:rsid w:val="00841D36"/>
    <w:rsid w:val="0084293E"/>
    <w:rsid w:val="00842956"/>
    <w:rsid w:val="00844085"/>
    <w:rsid w:val="008443D6"/>
    <w:rsid w:val="00846025"/>
    <w:rsid w:val="008475E8"/>
    <w:rsid w:val="00850C3F"/>
    <w:rsid w:val="00852453"/>
    <w:rsid w:val="0085328D"/>
    <w:rsid w:val="008533D4"/>
    <w:rsid w:val="00857E0D"/>
    <w:rsid w:val="00861440"/>
    <w:rsid w:val="0086373D"/>
    <w:rsid w:val="00863CF6"/>
    <w:rsid w:val="00864495"/>
    <w:rsid w:val="00864626"/>
    <w:rsid w:val="008651FB"/>
    <w:rsid w:val="008660D5"/>
    <w:rsid w:val="0086640E"/>
    <w:rsid w:val="008673CF"/>
    <w:rsid w:val="00867EE0"/>
    <w:rsid w:val="008708D4"/>
    <w:rsid w:val="008736EF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84C4D"/>
    <w:rsid w:val="00891AC7"/>
    <w:rsid w:val="00891D4E"/>
    <w:rsid w:val="00892A35"/>
    <w:rsid w:val="00893F72"/>
    <w:rsid w:val="00896678"/>
    <w:rsid w:val="008A3E75"/>
    <w:rsid w:val="008A46E5"/>
    <w:rsid w:val="008A486B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3903"/>
    <w:rsid w:val="008B3F6F"/>
    <w:rsid w:val="008B4B24"/>
    <w:rsid w:val="008B4E21"/>
    <w:rsid w:val="008B5E3A"/>
    <w:rsid w:val="008B62F7"/>
    <w:rsid w:val="008C07EA"/>
    <w:rsid w:val="008C0BE1"/>
    <w:rsid w:val="008C0DAC"/>
    <w:rsid w:val="008C1375"/>
    <w:rsid w:val="008C3623"/>
    <w:rsid w:val="008C56EA"/>
    <w:rsid w:val="008C5BDF"/>
    <w:rsid w:val="008D09B0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17B3"/>
    <w:rsid w:val="008F40BB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1C"/>
    <w:rsid w:val="009167E1"/>
    <w:rsid w:val="009206C8"/>
    <w:rsid w:val="009212B9"/>
    <w:rsid w:val="0092215A"/>
    <w:rsid w:val="0092236D"/>
    <w:rsid w:val="00927FC9"/>
    <w:rsid w:val="00931092"/>
    <w:rsid w:val="00931C00"/>
    <w:rsid w:val="009325E4"/>
    <w:rsid w:val="0093368D"/>
    <w:rsid w:val="009415DF"/>
    <w:rsid w:val="009416F9"/>
    <w:rsid w:val="0094191C"/>
    <w:rsid w:val="0094236D"/>
    <w:rsid w:val="00942B3D"/>
    <w:rsid w:val="00942E18"/>
    <w:rsid w:val="00944513"/>
    <w:rsid w:val="00946B1B"/>
    <w:rsid w:val="00947120"/>
    <w:rsid w:val="00952C11"/>
    <w:rsid w:val="00956219"/>
    <w:rsid w:val="00957DF7"/>
    <w:rsid w:val="00962F72"/>
    <w:rsid w:val="0096576F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4CC1"/>
    <w:rsid w:val="00985B63"/>
    <w:rsid w:val="00987D25"/>
    <w:rsid w:val="00990F67"/>
    <w:rsid w:val="0099203C"/>
    <w:rsid w:val="009928BC"/>
    <w:rsid w:val="009936D9"/>
    <w:rsid w:val="00995BE5"/>
    <w:rsid w:val="00995ED3"/>
    <w:rsid w:val="009A18F7"/>
    <w:rsid w:val="009A3263"/>
    <w:rsid w:val="009B1004"/>
    <w:rsid w:val="009B1694"/>
    <w:rsid w:val="009B30C3"/>
    <w:rsid w:val="009B3C8F"/>
    <w:rsid w:val="009B694B"/>
    <w:rsid w:val="009B7FE8"/>
    <w:rsid w:val="009C04BF"/>
    <w:rsid w:val="009C3386"/>
    <w:rsid w:val="009C349A"/>
    <w:rsid w:val="009C3AD7"/>
    <w:rsid w:val="009C4200"/>
    <w:rsid w:val="009C45D2"/>
    <w:rsid w:val="009C4B2D"/>
    <w:rsid w:val="009C4C34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841"/>
    <w:rsid w:val="009D7E06"/>
    <w:rsid w:val="009E1A5A"/>
    <w:rsid w:val="009E6D16"/>
    <w:rsid w:val="009F1029"/>
    <w:rsid w:val="009F3B42"/>
    <w:rsid w:val="009F788E"/>
    <w:rsid w:val="00A01C28"/>
    <w:rsid w:val="00A064CE"/>
    <w:rsid w:val="00A0652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75B"/>
    <w:rsid w:val="00A242E1"/>
    <w:rsid w:val="00A246DE"/>
    <w:rsid w:val="00A24C3D"/>
    <w:rsid w:val="00A2563E"/>
    <w:rsid w:val="00A26A81"/>
    <w:rsid w:val="00A26A83"/>
    <w:rsid w:val="00A30310"/>
    <w:rsid w:val="00A30735"/>
    <w:rsid w:val="00A31C87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6C99"/>
    <w:rsid w:val="00A47EBA"/>
    <w:rsid w:val="00A5137B"/>
    <w:rsid w:val="00A51639"/>
    <w:rsid w:val="00A5350B"/>
    <w:rsid w:val="00A54C56"/>
    <w:rsid w:val="00A54FC3"/>
    <w:rsid w:val="00A55014"/>
    <w:rsid w:val="00A5731A"/>
    <w:rsid w:val="00A66263"/>
    <w:rsid w:val="00A67817"/>
    <w:rsid w:val="00A70D61"/>
    <w:rsid w:val="00A72F5D"/>
    <w:rsid w:val="00A72FDE"/>
    <w:rsid w:val="00A760A6"/>
    <w:rsid w:val="00A8142E"/>
    <w:rsid w:val="00A82306"/>
    <w:rsid w:val="00A82543"/>
    <w:rsid w:val="00A84A11"/>
    <w:rsid w:val="00A84E40"/>
    <w:rsid w:val="00A851C2"/>
    <w:rsid w:val="00A85642"/>
    <w:rsid w:val="00A862F4"/>
    <w:rsid w:val="00A87A15"/>
    <w:rsid w:val="00A920A5"/>
    <w:rsid w:val="00A92810"/>
    <w:rsid w:val="00A92E8F"/>
    <w:rsid w:val="00A9315E"/>
    <w:rsid w:val="00A9394B"/>
    <w:rsid w:val="00A94994"/>
    <w:rsid w:val="00A95BF0"/>
    <w:rsid w:val="00A95D19"/>
    <w:rsid w:val="00A95FA9"/>
    <w:rsid w:val="00AA0EF2"/>
    <w:rsid w:val="00AA10B8"/>
    <w:rsid w:val="00AA1E89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B7A90"/>
    <w:rsid w:val="00AC011D"/>
    <w:rsid w:val="00AC19D3"/>
    <w:rsid w:val="00AC4ADD"/>
    <w:rsid w:val="00AD0C78"/>
    <w:rsid w:val="00AD1CE0"/>
    <w:rsid w:val="00AD2B12"/>
    <w:rsid w:val="00AD5D9E"/>
    <w:rsid w:val="00AD5EEF"/>
    <w:rsid w:val="00AE0269"/>
    <w:rsid w:val="00AE0A68"/>
    <w:rsid w:val="00AE1F79"/>
    <w:rsid w:val="00AE24DF"/>
    <w:rsid w:val="00AE43B4"/>
    <w:rsid w:val="00AE6C59"/>
    <w:rsid w:val="00AE78AE"/>
    <w:rsid w:val="00AF3120"/>
    <w:rsid w:val="00AF5448"/>
    <w:rsid w:val="00AF5A69"/>
    <w:rsid w:val="00AF63C7"/>
    <w:rsid w:val="00B02482"/>
    <w:rsid w:val="00B025C8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5CC9"/>
    <w:rsid w:val="00B37452"/>
    <w:rsid w:val="00B408B1"/>
    <w:rsid w:val="00B40F06"/>
    <w:rsid w:val="00B43926"/>
    <w:rsid w:val="00B44107"/>
    <w:rsid w:val="00B441EE"/>
    <w:rsid w:val="00B44903"/>
    <w:rsid w:val="00B449FE"/>
    <w:rsid w:val="00B44B2A"/>
    <w:rsid w:val="00B45478"/>
    <w:rsid w:val="00B5098E"/>
    <w:rsid w:val="00B51D2C"/>
    <w:rsid w:val="00B528B2"/>
    <w:rsid w:val="00B57949"/>
    <w:rsid w:val="00B622E4"/>
    <w:rsid w:val="00B632FF"/>
    <w:rsid w:val="00B64997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82293"/>
    <w:rsid w:val="00B84DFA"/>
    <w:rsid w:val="00B90A39"/>
    <w:rsid w:val="00B9178E"/>
    <w:rsid w:val="00B93B87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A7D57"/>
    <w:rsid w:val="00BB017B"/>
    <w:rsid w:val="00BB0328"/>
    <w:rsid w:val="00BB0AAF"/>
    <w:rsid w:val="00BB0BAE"/>
    <w:rsid w:val="00BB4770"/>
    <w:rsid w:val="00BB4FE7"/>
    <w:rsid w:val="00BB60CA"/>
    <w:rsid w:val="00BB64AF"/>
    <w:rsid w:val="00BC1336"/>
    <w:rsid w:val="00BC1B60"/>
    <w:rsid w:val="00BC34B8"/>
    <w:rsid w:val="00BC4542"/>
    <w:rsid w:val="00BC6148"/>
    <w:rsid w:val="00BD042A"/>
    <w:rsid w:val="00BD0ABB"/>
    <w:rsid w:val="00BD3650"/>
    <w:rsid w:val="00BD3AF1"/>
    <w:rsid w:val="00BD457A"/>
    <w:rsid w:val="00BD4C50"/>
    <w:rsid w:val="00BD5A07"/>
    <w:rsid w:val="00BD777D"/>
    <w:rsid w:val="00BE0465"/>
    <w:rsid w:val="00BE1140"/>
    <w:rsid w:val="00BE126E"/>
    <w:rsid w:val="00BE3983"/>
    <w:rsid w:val="00BE520E"/>
    <w:rsid w:val="00BE733D"/>
    <w:rsid w:val="00BE75D3"/>
    <w:rsid w:val="00BE7B87"/>
    <w:rsid w:val="00BF0895"/>
    <w:rsid w:val="00BF163A"/>
    <w:rsid w:val="00BF198D"/>
    <w:rsid w:val="00BF3A76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2A29"/>
    <w:rsid w:val="00C63294"/>
    <w:rsid w:val="00C64B6A"/>
    <w:rsid w:val="00C655D6"/>
    <w:rsid w:val="00C67C13"/>
    <w:rsid w:val="00C70F2B"/>
    <w:rsid w:val="00C74C79"/>
    <w:rsid w:val="00C75E4C"/>
    <w:rsid w:val="00C7731B"/>
    <w:rsid w:val="00C80DF2"/>
    <w:rsid w:val="00C820B6"/>
    <w:rsid w:val="00C86FBC"/>
    <w:rsid w:val="00C9049D"/>
    <w:rsid w:val="00C922C1"/>
    <w:rsid w:val="00C933F5"/>
    <w:rsid w:val="00C93494"/>
    <w:rsid w:val="00C9363A"/>
    <w:rsid w:val="00C93D0B"/>
    <w:rsid w:val="00C94B58"/>
    <w:rsid w:val="00C97F8B"/>
    <w:rsid w:val="00CA05A2"/>
    <w:rsid w:val="00CA0ED3"/>
    <w:rsid w:val="00CA0F17"/>
    <w:rsid w:val="00CA5DD1"/>
    <w:rsid w:val="00CA6C2B"/>
    <w:rsid w:val="00CA73D6"/>
    <w:rsid w:val="00CA7F77"/>
    <w:rsid w:val="00CB1B64"/>
    <w:rsid w:val="00CB301B"/>
    <w:rsid w:val="00CC0CDD"/>
    <w:rsid w:val="00CC0F72"/>
    <w:rsid w:val="00CC1826"/>
    <w:rsid w:val="00CC3BD1"/>
    <w:rsid w:val="00CC4238"/>
    <w:rsid w:val="00CC4B3E"/>
    <w:rsid w:val="00CC651C"/>
    <w:rsid w:val="00CC69EF"/>
    <w:rsid w:val="00CC6CE5"/>
    <w:rsid w:val="00CD5B72"/>
    <w:rsid w:val="00CD6C1B"/>
    <w:rsid w:val="00CD76E9"/>
    <w:rsid w:val="00CE6429"/>
    <w:rsid w:val="00CE68CD"/>
    <w:rsid w:val="00CE7575"/>
    <w:rsid w:val="00CF0788"/>
    <w:rsid w:val="00CF0C48"/>
    <w:rsid w:val="00CF0DD5"/>
    <w:rsid w:val="00CF31F9"/>
    <w:rsid w:val="00CF346C"/>
    <w:rsid w:val="00CF58B1"/>
    <w:rsid w:val="00D00261"/>
    <w:rsid w:val="00D0126A"/>
    <w:rsid w:val="00D01312"/>
    <w:rsid w:val="00D018D2"/>
    <w:rsid w:val="00D0226F"/>
    <w:rsid w:val="00D04143"/>
    <w:rsid w:val="00D048DF"/>
    <w:rsid w:val="00D04B4D"/>
    <w:rsid w:val="00D06EBB"/>
    <w:rsid w:val="00D0792B"/>
    <w:rsid w:val="00D1120D"/>
    <w:rsid w:val="00D11BA6"/>
    <w:rsid w:val="00D129F7"/>
    <w:rsid w:val="00D13751"/>
    <w:rsid w:val="00D138C9"/>
    <w:rsid w:val="00D144CF"/>
    <w:rsid w:val="00D15005"/>
    <w:rsid w:val="00D214C2"/>
    <w:rsid w:val="00D214F7"/>
    <w:rsid w:val="00D21A2E"/>
    <w:rsid w:val="00D234DA"/>
    <w:rsid w:val="00D26389"/>
    <w:rsid w:val="00D32AFF"/>
    <w:rsid w:val="00D33159"/>
    <w:rsid w:val="00D353A4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4889"/>
    <w:rsid w:val="00D44AE7"/>
    <w:rsid w:val="00D476E6"/>
    <w:rsid w:val="00D477EC"/>
    <w:rsid w:val="00D47BBD"/>
    <w:rsid w:val="00D50673"/>
    <w:rsid w:val="00D5186F"/>
    <w:rsid w:val="00D523A3"/>
    <w:rsid w:val="00D52442"/>
    <w:rsid w:val="00D53CBE"/>
    <w:rsid w:val="00D54E8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CC3"/>
    <w:rsid w:val="00D74EB3"/>
    <w:rsid w:val="00D77CB9"/>
    <w:rsid w:val="00D803D7"/>
    <w:rsid w:val="00D812D5"/>
    <w:rsid w:val="00D837B6"/>
    <w:rsid w:val="00D839C3"/>
    <w:rsid w:val="00D851F4"/>
    <w:rsid w:val="00D86387"/>
    <w:rsid w:val="00D91504"/>
    <w:rsid w:val="00D92EB6"/>
    <w:rsid w:val="00D934D9"/>
    <w:rsid w:val="00D938C2"/>
    <w:rsid w:val="00D942D5"/>
    <w:rsid w:val="00D95F60"/>
    <w:rsid w:val="00D96D01"/>
    <w:rsid w:val="00D97215"/>
    <w:rsid w:val="00DA0C81"/>
    <w:rsid w:val="00DA3D99"/>
    <w:rsid w:val="00DA4944"/>
    <w:rsid w:val="00DA7040"/>
    <w:rsid w:val="00DB19E0"/>
    <w:rsid w:val="00DB2825"/>
    <w:rsid w:val="00DB374C"/>
    <w:rsid w:val="00DB3DC6"/>
    <w:rsid w:val="00DB4230"/>
    <w:rsid w:val="00DB536A"/>
    <w:rsid w:val="00DC0505"/>
    <w:rsid w:val="00DC22AF"/>
    <w:rsid w:val="00DC2540"/>
    <w:rsid w:val="00DC3696"/>
    <w:rsid w:val="00DC3A01"/>
    <w:rsid w:val="00DC61CE"/>
    <w:rsid w:val="00DC62E8"/>
    <w:rsid w:val="00DC65D3"/>
    <w:rsid w:val="00DC7582"/>
    <w:rsid w:val="00DC7BA5"/>
    <w:rsid w:val="00DD256D"/>
    <w:rsid w:val="00DD32EC"/>
    <w:rsid w:val="00DD4BC3"/>
    <w:rsid w:val="00DE0629"/>
    <w:rsid w:val="00DE06FE"/>
    <w:rsid w:val="00DE0FBA"/>
    <w:rsid w:val="00DE158D"/>
    <w:rsid w:val="00DE19FF"/>
    <w:rsid w:val="00DE2229"/>
    <w:rsid w:val="00DE224C"/>
    <w:rsid w:val="00DE3337"/>
    <w:rsid w:val="00DE3698"/>
    <w:rsid w:val="00DE52C6"/>
    <w:rsid w:val="00DF07FD"/>
    <w:rsid w:val="00DF1174"/>
    <w:rsid w:val="00DF279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0CFB"/>
    <w:rsid w:val="00E21A61"/>
    <w:rsid w:val="00E225D4"/>
    <w:rsid w:val="00E22988"/>
    <w:rsid w:val="00E24CC7"/>
    <w:rsid w:val="00E26952"/>
    <w:rsid w:val="00E277E7"/>
    <w:rsid w:val="00E27E05"/>
    <w:rsid w:val="00E318EC"/>
    <w:rsid w:val="00E3245C"/>
    <w:rsid w:val="00E33DD0"/>
    <w:rsid w:val="00E36B9B"/>
    <w:rsid w:val="00E42B35"/>
    <w:rsid w:val="00E42B6D"/>
    <w:rsid w:val="00E42DA5"/>
    <w:rsid w:val="00E4306E"/>
    <w:rsid w:val="00E43A60"/>
    <w:rsid w:val="00E44563"/>
    <w:rsid w:val="00E46223"/>
    <w:rsid w:val="00E4709D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4718"/>
    <w:rsid w:val="00E74A6C"/>
    <w:rsid w:val="00E74E4F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345A"/>
    <w:rsid w:val="00E84EE1"/>
    <w:rsid w:val="00E8770D"/>
    <w:rsid w:val="00E91052"/>
    <w:rsid w:val="00E93F3F"/>
    <w:rsid w:val="00E952BA"/>
    <w:rsid w:val="00E976E5"/>
    <w:rsid w:val="00E97C17"/>
    <w:rsid w:val="00EA16AC"/>
    <w:rsid w:val="00EA195B"/>
    <w:rsid w:val="00EA1F2A"/>
    <w:rsid w:val="00EA382A"/>
    <w:rsid w:val="00EA3B64"/>
    <w:rsid w:val="00EA6872"/>
    <w:rsid w:val="00EA783F"/>
    <w:rsid w:val="00EB1523"/>
    <w:rsid w:val="00EB3D7B"/>
    <w:rsid w:val="00EB594B"/>
    <w:rsid w:val="00EC006A"/>
    <w:rsid w:val="00EC0133"/>
    <w:rsid w:val="00EC12A2"/>
    <w:rsid w:val="00EC2360"/>
    <w:rsid w:val="00EC25EE"/>
    <w:rsid w:val="00EC286E"/>
    <w:rsid w:val="00EC5675"/>
    <w:rsid w:val="00EC6FDA"/>
    <w:rsid w:val="00EC78B1"/>
    <w:rsid w:val="00EC7987"/>
    <w:rsid w:val="00ED008E"/>
    <w:rsid w:val="00ED2013"/>
    <w:rsid w:val="00ED316E"/>
    <w:rsid w:val="00ED437F"/>
    <w:rsid w:val="00ED6087"/>
    <w:rsid w:val="00ED63C4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3670B"/>
    <w:rsid w:val="00F4145F"/>
    <w:rsid w:val="00F42A2F"/>
    <w:rsid w:val="00F42B3E"/>
    <w:rsid w:val="00F43EBA"/>
    <w:rsid w:val="00F43F78"/>
    <w:rsid w:val="00F45B64"/>
    <w:rsid w:val="00F47693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517D"/>
    <w:rsid w:val="00F855E8"/>
    <w:rsid w:val="00F8732F"/>
    <w:rsid w:val="00F875B4"/>
    <w:rsid w:val="00F91B7B"/>
    <w:rsid w:val="00F92283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2C1"/>
    <w:rsid w:val="00FC0C66"/>
    <w:rsid w:val="00FC18AE"/>
    <w:rsid w:val="00FC1A4E"/>
    <w:rsid w:val="00FC1B71"/>
    <w:rsid w:val="00FC77AD"/>
    <w:rsid w:val="00FD1A4A"/>
    <w:rsid w:val="00FD1EFA"/>
    <w:rsid w:val="00FD52C1"/>
    <w:rsid w:val="00FD55EE"/>
    <w:rsid w:val="00FD7035"/>
    <w:rsid w:val="00FD7172"/>
    <w:rsid w:val="00FE04B7"/>
    <w:rsid w:val="00FE0CD0"/>
    <w:rsid w:val="00FE39AF"/>
    <w:rsid w:val="00FE4D93"/>
    <w:rsid w:val="00FE6020"/>
    <w:rsid w:val="00FE625C"/>
    <w:rsid w:val="00FE679F"/>
    <w:rsid w:val="00FE6A37"/>
    <w:rsid w:val="00FF1471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12378"/>
    <w:rPr>
      <w:rFonts w:eastAsia="Times New Roman" w:cs="Times New Roman"/>
      <w:sz w:val="20"/>
      <w:szCs w:val="20"/>
    </w:rPr>
  </w:style>
  <w:style w:type="character" w:customStyle="1" w:styleId="af5">
    <w:name w:val="Основной текст_"/>
    <w:basedOn w:val="a0"/>
    <w:link w:val="1"/>
    <w:rsid w:val="00212378"/>
    <w:rPr>
      <w:rFonts w:eastAsia="Times New Roman" w:cs="Times New Roman"/>
      <w:szCs w:val="28"/>
    </w:rPr>
  </w:style>
  <w:style w:type="character" w:customStyle="1" w:styleId="af6">
    <w:name w:val="Другое_"/>
    <w:basedOn w:val="a0"/>
    <w:link w:val="af7"/>
    <w:rsid w:val="00212378"/>
    <w:rPr>
      <w:rFonts w:eastAsia="Times New Roman" w:cs="Times New Roman"/>
      <w:szCs w:val="28"/>
    </w:rPr>
  </w:style>
  <w:style w:type="character" w:customStyle="1" w:styleId="3">
    <w:name w:val="Основной текст (3)_"/>
    <w:basedOn w:val="a0"/>
    <w:link w:val="30"/>
    <w:rsid w:val="00212378"/>
    <w:rPr>
      <w:rFonts w:eastAsia="Times New Roman" w:cs="Times New Roman"/>
    </w:rPr>
  </w:style>
  <w:style w:type="paragraph" w:customStyle="1" w:styleId="20">
    <w:name w:val="Основной текст (2)"/>
    <w:basedOn w:val="a"/>
    <w:link w:val="2"/>
    <w:rsid w:val="00212378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5"/>
    <w:rsid w:val="00212378"/>
    <w:pPr>
      <w:widowControl w:val="0"/>
      <w:spacing w:after="0" w:line="240" w:lineRule="auto"/>
      <w:ind w:firstLine="400"/>
    </w:pPr>
    <w:rPr>
      <w:rFonts w:eastAsia="Times New Roman" w:cs="Times New Roman"/>
      <w:szCs w:val="28"/>
    </w:rPr>
  </w:style>
  <w:style w:type="paragraph" w:customStyle="1" w:styleId="af7">
    <w:name w:val="Другое"/>
    <w:basedOn w:val="a"/>
    <w:link w:val="af6"/>
    <w:rsid w:val="00212378"/>
    <w:pPr>
      <w:widowControl w:val="0"/>
      <w:spacing w:after="0" w:line="240" w:lineRule="auto"/>
      <w:ind w:firstLine="400"/>
    </w:pPr>
    <w:rPr>
      <w:rFonts w:eastAsia="Times New Roman" w:cs="Times New Roman"/>
      <w:szCs w:val="28"/>
    </w:rPr>
  </w:style>
  <w:style w:type="paragraph" w:customStyle="1" w:styleId="30">
    <w:name w:val="Основной текст (3)"/>
    <w:basedOn w:val="a"/>
    <w:link w:val="3"/>
    <w:rsid w:val="00212378"/>
    <w:pPr>
      <w:widowControl w:val="0"/>
      <w:spacing w:after="410" w:line="240" w:lineRule="auto"/>
      <w:jc w:val="center"/>
    </w:pPr>
    <w:rPr>
      <w:rFonts w:eastAsia="Times New Roman" w:cs="Times New Roman"/>
    </w:rPr>
  </w:style>
  <w:style w:type="paragraph" w:customStyle="1" w:styleId="headertext">
    <w:name w:val="headertext"/>
    <w:basedOn w:val="a"/>
    <w:rsid w:val="00DC36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C369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866A-B967-4DAD-8945-123FB065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30</Pages>
  <Words>11326</Words>
  <Characters>64559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DS</cp:lastModifiedBy>
  <cp:revision>45</cp:revision>
  <cp:lastPrinted>2022-11-02T12:00:00Z</cp:lastPrinted>
  <dcterms:created xsi:type="dcterms:W3CDTF">2022-11-02T08:48:00Z</dcterms:created>
  <dcterms:modified xsi:type="dcterms:W3CDTF">2022-12-29T03:51:00Z</dcterms:modified>
</cp:coreProperties>
</file>