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АДМИНИСТРАЦИЯ </w:t>
      </w:r>
    </w:p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СЕЛЬСКОГО ПОСЕЛЕНИЯ ЛЕУШИ</w:t>
      </w:r>
    </w:p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Кондинского района</w:t>
      </w:r>
    </w:p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Ханты-Мансийского автономного округа – Югры</w:t>
      </w:r>
    </w:p>
    <w:p w:rsidR="008E4C0C" w:rsidRPr="007A45EB" w:rsidRDefault="00C450A2" w:rsidP="008E4C0C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  <w:t>РАСПОРЯЖЕНИЕ</w:t>
      </w:r>
    </w:p>
    <w:p w:rsidR="008E4C0C" w:rsidRPr="007A45EB" w:rsidRDefault="00C450A2" w:rsidP="008E4C0C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>от  28 декабря  2022</w:t>
      </w:r>
      <w:r w:rsidR="008E4C0C"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                         № 155-р</w:t>
      </w:r>
    </w:p>
    <w:p w:rsidR="008E4C0C" w:rsidRPr="007A45EB" w:rsidRDefault="008E4C0C" w:rsidP="008E4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с. Леуши</w:t>
      </w:r>
    </w:p>
    <w:p w:rsidR="008E4C0C" w:rsidRPr="007A45EB" w:rsidRDefault="008E4C0C" w:rsidP="008E4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8E4C0C" w:rsidRDefault="008E4C0C" w:rsidP="008E4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8E4C0C" w:rsidRDefault="008E4C0C" w:rsidP="008E4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</w:t>
      </w:r>
    </w:p>
    <w:p w:rsidR="008E4C0C" w:rsidRDefault="008E4C0C" w:rsidP="008E4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законом ценностям по муниципальному контролю </w:t>
      </w:r>
    </w:p>
    <w:p w:rsidR="008E4C0C" w:rsidRDefault="008E4C0C" w:rsidP="008E4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</w:t>
      </w:r>
    </w:p>
    <w:p w:rsidR="008E4C0C" w:rsidRDefault="008E4C0C" w:rsidP="008E4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 xml:space="preserve">электрическом транспорте и в дорожном хозяйстве </w:t>
      </w:r>
    </w:p>
    <w:p w:rsidR="008E4C0C" w:rsidRDefault="008E4C0C" w:rsidP="008E4C0C">
      <w:pPr>
        <w:spacing w:after="0" w:line="240" w:lineRule="auto"/>
        <w:rPr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в гран</w:t>
      </w:r>
      <w:r>
        <w:rPr>
          <w:rFonts w:ascii="Times New Roman" w:hAnsi="Times New Roman" w:cs="Times New Roman"/>
          <w:bCs/>
          <w:sz w:val="28"/>
          <w:szCs w:val="28"/>
        </w:rPr>
        <w:t>ицах сельского поселения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BB55B2">
        <w:rPr>
          <w:rFonts w:ascii="Times New Roman" w:hAnsi="Times New Roman" w:cs="Times New Roman"/>
          <w:sz w:val="28"/>
          <w:szCs w:val="28"/>
        </w:rPr>
        <w:t>3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E4C0C" w:rsidRPr="00276726" w:rsidRDefault="008E4C0C" w:rsidP="008E4C0C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8E4C0C" w:rsidRPr="00B6687D" w:rsidRDefault="008E4C0C" w:rsidP="008E4C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7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79348C">
          <w:rPr>
            <w:rFonts w:ascii="Times New Roman" w:hAnsi="Times New Roman"/>
            <w:color w:val="000000"/>
            <w:sz w:val="28"/>
            <w:szCs w:val="28"/>
          </w:rPr>
          <w:t xml:space="preserve">статьей 44 </w:t>
        </w:r>
      </w:hyperlink>
      <w:r w:rsidRPr="0079348C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20 июля 2020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№ 248 – ФЗ «О государственном контроле (надзоре) и муниципальном контроле в Российской Федерации», </w:t>
      </w:r>
      <w:r w:rsidRPr="0079348C">
        <w:rPr>
          <w:rFonts w:ascii="Times New Roman" w:eastAsia="Calibri" w:hAnsi="Times New Roman"/>
          <w:color w:val="000000"/>
          <w:sz w:val="28"/>
          <w:szCs w:val="28"/>
        </w:rPr>
        <w:t xml:space="preserve">постановлениям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Правительства Российской Федерации от </w:t>
      </w:r>
      <w:hyperlink r:id="rId8" w:history="1">
        <w:r w:rsidRPr="008E4C0C">
          <w:rPr>
            <w:rStyle w:val="af3"/>
            <w:rFonts w:ascii="Times New Roman" w:hAnsi="Times New Roman"/>
            <w:b w:val="0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B6687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администрация сельского поселения Леуши постановляет: </w:t>
      </w:r>
    </w:p>
    <w:p w:rsidR="008E4C0C" w:rsidRPr="0079348C" w:rsidRDefault="008E4C0C" w:rsidP="008E4C0C">
      <w:pPr>
        <w:pStyle w:val="ConsPlusNormal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6687D">
        <w:rPr>
          <w:sz w:val="28"/>
          <w:szCs w:val="28"/>
        </w:rPr>
        <w:t xml:space="preserve">          1.</w:t>
      </w:r>
      <w:r w:rsidRPr="008E4C0C">
        <w:rPr>
          <w:rFonts w:ascii="Times New Roman" w:hAnsi="Times New Roman" w:cs="Times New Roman"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сельского поселени</w:t>
      </w:r>
      <w:r>
        <w:rPr>
          <w:rFonts w:ascii="Times New Roman" w:hAnsi="Times New Roman" w:cs="Times New Roman"/>
          <w:bCs/>
          <w:sz w:val="28"/>
          <w:szCs w:val="28"/>
        </w:rPr>
        <w:t>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2C1F8A">
        <w:rPr>
          <w:rFonts w:ascii="Times New Roman" w:hAnsi="Times New Roman" w:cs="Times New Roman"/>
          <w:sz w:val="28"/>
          <w:szCs w:val="28"/>
        </w:rPr>
        <w:t>3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348C">
        <w:rPr>
          <w:rFonts w:ascii="Times New Roman" w:hAnsi="Times New Roman" w:cs="Times New Roman"/>
          <w:sz w:val="28"/>
          <w:szCs w:val="28"/>
        </w:rPr>
        <w:t>риложение):</w:t>
      </w:r>
    </w:p>
    <w:p w:rsidR="008E4C0C" w:rsidRDefault="008E4C0C" w:rsidP="008E4C0C">
      <w:pPr>
        <w:tabs>
          <w:tab w:val="left" w:pos="1134"/>
          <w:tab w:val="left" w:pos="1276"/>
        </w:tabs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1.1.Ответственным лицам</w:t>
      </w:r>
      <w:r w:rsidRPr="0079348C">
        <w:rPr>
          <w:rFonts w:ascii="Times New Roman" w:hAnsi="Times New Roman" w:cs="Times New Roman"/>
          <w:sz w:val="28"/>
          <w:szCs w:val="28"/>
        </w:rPr>
        <w:t xml:space="preserve">, 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компетенцией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выполнение </w:t>
      </w:r>
      <w:hyperlink w:anchor="Par31" w:tooltip="ПРОГРАММА" w:history="1">
        <w:r w:rsidRPr="0079348C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</w:t>
      </w:r>
      <w:r>
        <w:rPr>
          <w:rFonts w:ascii="Times New Roman" w:hAnsi="Times New Roman" w:cs="Times New Roman"/>
          <w:bCs/>
          <w:sz w:val="28"/>
          <w:szCs w:val="28"/>
        </w:rPr>
        <w:t>ицах сельского поселения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2C1F8A">
        <w:rPr>
          <w:rFonts w:ascii="Times New Roman" w:hAnsi="Times New Roman" w:cs="Times New Roman"/>
          <w:sz w:val="28"/>
          <w:szCs w:val="28"/>
        </w:rPr>
        <w:t>3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год.</w:t>
      </w:r>
      <w:r w:rsidRPr="00CF7DFE">
        <w:rPr>
          <w:rFonts w:eastAsia="Calibri"/>
          <w:sz w:val="28"/>
          <w:szCs w:val="28"/>
          <w:lang w:eastAsia="en-US"/>
        </w:rPr>
        <w:t xml:space="preserve"> </w:t>
      </w:r>
    </w:p>
    <w:p w:rsidR="008E4C0C" w:rsidRDefault="002C1F8A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</w:t>
      </w:r>
      <w:r w:rsidR="008E4C0C" w:rsidRPr="0027672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8E4C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4C0C" w:rsidRPr="00276726">
        <w:rPr>
          <w:rFonts w:ascii="Times New Roman" w:eastAsia="Times New Roman" w:hAnsi="Times New Roman" w:cs="Times New Roman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sz w:val="28"/>
          <w:szCs w:val="28"/>
        </w:rPr>
        <w:t>ящее  распоряжение</w:t>
      </w:r>
      <w:r w:rsidR="008E4C0C" w:rsidRPr="00276726">
        <w:rPr>
          <w:rFonts w:ascii="Times New Roman" w:eastAsia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eastAsia="Times New Roman" w:hAnsi="Times New Roman" w:cs="Times New Roman"/>
          <w:sz w:val="28"/>
          <w:szCs w:val="28"/>
        </w:rPr>
        <w:t>т в силу после его подписания</w:t>
      </w:r>
      <w:r w:rsidR="008E4C0C" w:rsidRPr="002767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4C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E4C0C" w:rsidRPr="008E4C0C" w:rsidRDefault="002C1F8A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8E4C0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8E4C0C" w:rsidRPr="0079348C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8E4C0C">
        <w:rPr>
          <w:rFonts w:ascii="Times New Roman" w:hAnsi="Times New Roman" w:cs="Times New Roman"/>
          <w:sz w:val="28"/>
          <w:szCs w:val="28"/>
        </w:rPr>
        <w:t xml:space="preserve"> возложить на заместителя</w:t>
      </w:r>
      <w:r w:rsidR="008E4C0C" w:rsidRPr="0079348C">
        <w:rPr>
          <w:rFonts w:ascii="Times New Roman" w:hAnsi="Times New Roman" w:cs="Times New Roman"/>
          <w:sz w:val="28"/>
          <w:szCs w:val="28"/>
        </w:rPr>
        <w:t xml:space="preserve"> г</w:t>
      </w:r>
      <w:r w:rsidR="008E4C0C">
        <w:rPr>
          <w:rFonts w:ascii="Times New Roman" w:hAnsi="Times New Roman" w:cs="Times New Roman"/>
          <w:sz w:val="28"/>
          <w:szCs w:val="28"/>
        </w:rPr>
        <w:t>лавы сельского поселения Леуши</w:t>
      </w:r>
      <w:r w:rsidR="008E4C0C" w:rsidRPr="00793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C0C" w:rsidRDefault="008E4C0C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C1F8A" w:rsidRDefault="002C1F8A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C1F8A" w:rsidRDefault="002C1F8A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C1F8A" w:rsidRDefault="002C1F8A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F7DFE" w:rsidRPr="008E4C0C" w:rsidRDefault="008E4C0C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Леуши 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П.Н.Злыгостев</w:t>
      </w:r>
    </w:p>
    <w:p w:rsidR="00CF7DFE" w:rsidRDefault="00CF7DFE" w:rsidP="00F046FB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F8A" w:rsidRDefault="002C1F8A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2C1F8A" w:rsidRDefault="002C1F8A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2C1F8A" w:rsidRDefault="002C1F8A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к </w:t>
      </w:r>
      <w:r w:rsidR="00CF7DFE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7934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9348C" w:rsidRPr="0079348C" w:rsidRDefault="008E4C0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="0079348C"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от </w:t>
      </w:r>
      <w:r w:rsidR="002C1F8A">
        <w:rPr>
          <w:rFonts w:ascii="Times New Roman" w:hAnsi="Times New Roman" w:cs="Times New Roman"/>
          <w:sz w:val="28"/>
          <w:szCs w:val="28"/>
        </w:rPr>
        <w:t xml:space="preserve">28.12.2022 </w:t>
      </w:r>
      <w:r w:rsidR="008E4C0C">
        <w:rPr>
          <w:rFonts w:ascii="Times New Roman" w:hAnsi="Times New Roman" w:cs="Times New Roman"/>
          <w:sz w:val="28"/>
          <w:szCs w:val="28"/>
        </w:rPr>
        <w:t xml:space="preserve"> </w:t>
      </w:r>
      <w:r w:rsidR="002C1F8A">
        <w:rPr>
          <w:rFonts w:ascii="Times New Roman" w:hAnsi="Times New Roman" w:cs="Times New Roman"/>
          <w:sz w:val="28"/>
          <w:szCs w:val="28"/>
        </w:rPr>
        <w:t xml:space="preserve"> № 155-р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Программа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</w:t>
      </w:r>
      <w:r w:rsidR="008E4C0C">
        <w:rPr>
          <w:rFonts w:ascii="Times New Roman" w:hAnsi="Times New Roman" w:cs="Times New Roman"/>
          <w:bCs/>
          <w:sz w:val="28"/>
          <w:szCs w:val="28"/>
        </w:rPr>
        <w:t>ицах сельского поселения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2C1F8A">
        <w:rPr>
          <w:rFonts w:ascii="Times New Roman" w:hAnsi="Times New Roman" w:cs="Times New Roman"/>
          <w:sz w:val="28"/>
          <w:szCs w:val="28"/>
        </w:rPr>
        <w:t>3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1. Программа профилактики рисков причинения вреда (ущерба) охраняемым законом ценностям при осуществлении </w:t>
      </w:r>
      <w:r w:rsidRPr="0079348C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BB55B2">
        <w:rPr>
          <w:rFonts w:ascii="Times New Roman" w:hAnsi="Times New Roman" w:cs="Times New Roman"/>
          <w:sz w:val="28"/>
          <w:szCs w:val="28"/>
        </w:rPr>
        <w:t>3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9348C" w:rsidRPr="0079348C" w:rsidRDefault="0079348C" w:rsidP="0079348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3. 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– правовых форм </w:t>
      </w:r>
      <w:r w:rsidRPr="007934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(далее – контролируемые лица)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 июля 2020 года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4. Предметом муниципального контроля является </w:t>
      </w:r>
      <w:r w:rsidRPr="0079348C">
        <w:rPr>
          <w:rFonts w:ascii="Times New Roman" w:hAnsi="Times New Roman" w:cs="Times New Roman"/>
          <w:iCs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требований,</w:t>
      </w:r>
      <w:r w:rsidRPr="0079348C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Федеральными законами                          от 08 ноября 2007 года № 259 – ФЗ «Устав автомобильного транспорта и городского наземного электрического транспорта» и от 08 ноября 2007 года                 № 257 – ФЗ «Об автомобильных дорогах и о дорожной деятельности в </w:t>
      </w:r>
      <w:r w:rsidRPr="0079348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о внесении изменений в отдельные законодательные акты Российской Федерации» (далее – обязательные требования):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эксплуатации объектов дорожного сервиса, размещенных </w:t>
      </w:r>
      <w:r w:rsidRPr="0079348C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осуществлению работ по капитальному ремонту, ремонту </w:t>
      </w:r>
      <w:r w:rsidRPr="0079348C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 </w:t>
      </w:r>
    </w:p>
    <w:p w:rsidR="0079348C" w:rsidRPr="0079348C" w:rsidRDefault="0079348C" w:rsidP="0079348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79348C" w:rsidRPr="0079348C" w:rsidRDefault="0079348C" w:rsidP="0079348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</w:t>
      </w:r>
      <w:r w:rsidR="002C1F8A">
        <w:rPr>
          <w:rFonts w:ascii="Times New Roman" w:hAnsi="Times New Roman" w:cs="Times New Roman"/>
          <w:sz w:val="28"/>
          <w:szCs w:val="28"/>
        </w:rPr>
        <w:t xml:space="preserve">оприятий является </w:t>
      </w:r>
      <w:r w:rsidRPr="0079348C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2C1F8A">
        <w:rPr>
          <w:rFonts w:ascii="Times New Roman" w:hAnsi="Times New Roman" w:cs="Times New Roman"/>
          <w:sz w:val="28"/>
          <w:szCs w:val="28"/>
        </w:rPr>
        <w:t xml:space="preserve">жилищно – коммунального хозяйства </w:t>
      </w:r>
      <w:r w:rsidRPr="0079348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C702B">
        <w:rPr>
          <w:rFonts w:ascii="Times New Roman" w:hAnsi="Times New Roman" w:cs="Times New Roman"/>
          <w:sz w:val="28"/>
          <w:szCs w:val="28"/>
        </w:rPr>
        <w:t>Леуши</w:t>
      </w:r>
      <w:r w:rsidRPr="0079348C"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79348C" w:rsidRPr="0079348C" w:rsidRDefault="002C1F8A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628212</w:t>
      </w:r>
      <w:r w:rsidR="0079348C" w:rsidRPr="0079348C">
        <w:rPr>
          <w:rFonts w:ascii="Times New Roman" w:hAnsi="Times New Roman" w:cs="Times New Roman"/>
          <w:sz w:val="28"/>
          <w:szCs w:val="28"/>
        </w:rPr>
        <w:t xml:space="preserve">, Ханты – Мансийский автономный округ – Югра, Кондинский район, с. </w:t>
      </w:r>
      <w:r w:rsidR="00EC702B">
        <w:rPr>
          <w:rFonts w:ascii="Times New Roman" w:hAnsi="Times New Roman" w:cs="Times New Roman"/>
          <w:sz w:val="28"/>
          <w:szCs w:val="28"/>
        </w:rPr>
        <w:t>Леуши</w:t>
      </w:r>
      <w:r>
        <w:rPr>
          <w:rFonts w:ascii="Times New Roman" w:hAnsi="Times New Roman" w:cs="Times New Roman"/>
          <w:sz w:val="28"/>
          <w:szCs w:val="28"/>
        </w:rPr>
        <w:t>, ул. Волгоградская, 13</w:t>
      </w:r>
      <w:r w:rsidR="0079348C" w:rsidRPr="0079348C">
        <w:rPr>
          <w:rFonts w:ascii="Times New Roman" w:hAnsi="Times New Roman" w:cs="Times New Roman"/>
          <w:sz w:val="28"/>
          <w:szCs w:val="28"/>
        </w:rPr>
        <w:t>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79348C" w:rsidRPr="0079348C" w:rsidRDefault="00EC702B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телефон/факс: 8 (34677) 37032</w:t>
      </w:r>
      <w:r w:rsidR="0079348C"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EC702B" w:rsidRPr="00B447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leushi</w:t>
        </w:r>
        <w:r w:rsidR="00EC702B" w:rsidRPr="00B44726">
          <w:rPr>
            <w:rStyle w:val="aa"/>
            <w:rFonts w:ascii="Times New Roman" w:hAnsi="Times New Roman" w:cs="Times New Roman"/>
            <w:sz w:val="28"/>
            <w:szCs w:val="28"/>
          </w:rPr>
          <w:t>@mail.ru</w:t>
        </w:r>
      </w:hyperlink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10" w:history="1"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.adm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konda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/сельское</w:t>
        </w:r>
      </w:hyperlink>
      <w:r w:rsidRPr="0079348C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EC702B">
        <w:rPr>
          <w:rFonts w:ascii="Times New Roman" w:hAnsi="Times New Roman" w:cs="Times New Roman"/>
          <w:sz w:val="28"/>
          <w:szCs w:val="28"/>
        </w:rPr>
        <w:t>Леуши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79348C">
        <w:rPr>
          <w:rFonts w:ascii="Times New Roman" w:hAnsi="Times New Roman" w:cs="Times New Roman"/>
          <w:sz w:val="28"/>
          <w:szCs w:val="28"/>
        </w:rPr>
        <w:tab/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11. Информирование осуществляется посредством размещения сведений, предусмотренных частью 3 статьи 46 Федерального закона от 31 июля 2020 года № 248 – ФЗ «О государственном контроле (надзоре) и муниципальном контроле в Российской Федерации» (далее – Закона № 248-ФЗ), на официальном сайте органов местного самоуправления муниципального образования Кондинский район, в средствах массовой информации и иных формах.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 Размещенные сведения поддерживаются в актуальном состоянии и обновляются при их изменениях.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6) доводы, на основании которых контролируемое лицо не согласно с объявленным предостережением;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18. Консультирование контролируемых лиц осуществляется в соответствии со статьей 50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19. 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устно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9348C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 xml:space="preserve">2)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, без выявленных нарушений;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количество предписаний об устранении выявленных нарушений;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количество объявленных предостережений о недопустимости нарушения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количество проведенных профилактических мероприятий.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–</w:t>
      </w:r>
      <w:r w:rsidRPr="0079348C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требований;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снижение уровня административной нагрузки на подконтрольные субъекты.</w:t>
      </w:r>
    </w:p>
    <w:p w:rsidR="0079348C" w:rsidRPr="0079348C" w:rsidRDefault="0079348C" w:rsidP="007934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348C">
        <w:rPr>
          <w:rFonts w:ascii="Times New Roman" w:hAnsi="Times New Roman" w:cs="Times New Roman"/>
          <w:sz w:val="28"/>
          <w:szCs w:val="28"/>
        </w:rPr>
        <w:t>.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82"/>
        <w:gridCol w:w="2997"/>
        <w:gridCol w:w="2693"/>
      </w:tblGrid>
      <w:tr w:rsidR="0079348C" w:rsidRPr="0079348C" w:rsidTr="00555565">
        <w:trPr>
          <w:trHeight w:val="461"/>
        </w:trPr>
        <w:tc>
          <w:tcPr>
            <w:tcW w:w="81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82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Контакты</w:t>
            </w:r>
          </w:p>
        </w:tc>
      </w:tr>
      <w:tr w:rsidR="0079348C" w:rsidRPr="0079348C" w:rsidTr="00555565">
        <w:tc>
          <w:tcPr>
            <w:tcW w:w="81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сельского поселения </w:t>
            </w:r>
            <w:r w:rsidR="00EC702B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99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8 (34677)25-627</w:t>
            </w:r>
          </w:p>
          <w:p w:rsidR="0079348C" w:rsidRPr="0079348C" w:rsidRDefault="003C7337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190724" w:rsidRPr="00B44726">
                <w:rPr>
                  <w:rStyle w:val="aa"/>
                  <w:rFonts w:ascii="Times New Roman" w:hAnsi="Times New Roman" w:cs="Times New Roman"/>
                  <w:sz w:val="26"/>
                  <w:szCs w:val="26"/>
                  <w:lang w:val="en-US"/>
                </w:rPr>
                <w:t>leushi</w:t>
              </w:r>
              <w:r w:rsidR="00190724" w:rsidRPr="00B44726">
                <w:rPr>
                  <w:rStyle w:val="aa"/>
                  <w:rFonts w:ascii="Times New Roman" w:hAnsi="Times New Roman" w:cs="Times New Roman"/>
                  <w:sz w:val="26"/>
                  <w:szCs w:val="26"/>
                </w:rPr>
                <w:t>@mail.ru</w:t>
              </w:r>
            </w:hyperlink>
          </w:p>
        </w:tc>
      </w:tr>
    </w:tbl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CF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FB" w:rsidRDefault="00F046FB" w:rsidP="00CF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</w:p>
    <w:p w:rsidR="0079348C" w:rsidRPr="0079348C" w:rsidRDefault="0079348C" w:rsidP="0079348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2C1F8A">
        <w:rPr>
          <w:rFonts w:ascii="Times New Roman" w:hAnsi="Times New Roman" w:cs="Times New Roman"/>
          <w:sz w:val="28"/>
          <w:szCs w:val="28"/>
        </w:rPr>
        <w:t>3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на 202</w:t>
      </w:r>
      <w:r w:rsidR="002C1F8A">
        <w:rPr>
          <w:rFonts w:ascii="Times New Roman" w:hAnsi="Times New Roman" w:cs="Times New Roman"/>
          <w:bCs/>
          <w:sz w:val="28"/>
          <w:szCs w:val="28"/>
        </w:rPr>
        <w:t>3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61"/>
        <w:gridCol w:w="2618"/>
        <w:gridCol w:w="2551"/>
      </w:tblGrid>
      <w:tr w:rsidR="0079348C" w:rsidRPr="0079348C" w:rsidTr="00555565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9348C" w:rsidRPr="0079348C" w:rsidTr="00555565">
        <w:tc>
          <w:tcPr>
            <w:tcW w:w="102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 Информирование</w:t>
            </w:r>
          </w:p>
        </w:tc>
      </w:tr>
      <w:tr w:rsidR="0079348C" w:rsidRPr="0079348C" w:rsidTr="00555565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Актуализация и размещение в сети «Интернет» на официальном сайте: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при проведении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г) программы профилактики рисков причинения вреда (ущерба) охраняемым законом ценностям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5 рабочих дней с момента изменения действующего законодательства</w:t>
            </w:r>
          </w:p>
          <w:p w:rsidR="0079348C" w:rsidRPr="0079348C" w:rsidRDefault="0079348C" w:rsidP="007934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реже 2 раз в год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10 рабочих дней после их утверждения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 – правовой отдела администрации сельского поселения </w:t>
            </w:r>
            <w:r w:rsidR="00EC702B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 Объявление предостережения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Выдача контролируемому лицу предостережения о недопустимости нарушений обязательных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требований при осуществлении деятельности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принятии решения должностными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Заместитель главы сельского поселения </w:t>
            </w:r>
            <w:r w:rsidR="00EC702B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Консультирование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и их представителей по вопросам, связанным с организацией и осуществлением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1) порядок проведения контрольных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2) порядок осуществления профилактических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</w:t>
            </w:r>
            <w:r w:rsidR="00EC702B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 Профилактический визит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CF7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 квартал 202</w:t>
            </w:r>
            <w:r w:rsidR="002C1F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</w:t>
            </w:r>
            <w:r w:rsidR="00EC702B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spacing w:after="0" w:line="240" w:lineRule="auto"/>
        <w:ind w:left="1918" w:right="1114" w:hanging="996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jc w:val="center"/>
        <w:outlineLvl w:val="0"/>
        <w:rPr>
          <w:b/>
          <w:bCs/>
          <w:sz w:val="26"/>
          <w:szCs w:val="26"/>
        </w:rPr>
      </w:pPr>
    </w:p>
    <w:p w:rsidR="0079348C" w:rsidRPr="0079348C" w:rsidRDefault="0079348C" w:rsidP="0079348C">
      <w:pPr>
        <w:jc w:val="center"/>
        <w:outlineLvl w:val="0"/>
        <w:rPr>
          <w:b/>
          <w:bCs/>
          <w:sz w:val="26"/>
          <w:szCs w:val="26"/>
        </w:rPr>
      </w:pPr>
    </w:p>
    <w:p w:rsidR="0079348C" w:rsidRPr="0079348C" w:rsidRDefault="0079348C" w:rsidP="0079348C">
      <w:pPr>
        <w:jc w:val="center"/>
        <w:outlineLvl w:val="0"/>
        <w:rPr>
          <w:b/>
          <w:bCs/>
          <w:sz w:val="26"/>
          <w:szCs w:val="26"/>
        </w:rPr>
      </w:pPr>
    </w:p>
    <w:p w:rsidR="00866E2B" w:rsidRPr="0079348C" w:rsidRDefault="00866E2B" w:rsidP="0001248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sectPr w:rsidR="00866E2B" w:rsidRPr="0079348C" w:rsidSect="00F046FB">
      <w:pgSz w:w="11906" w:h="16838"/>
      <w:pgMar w:top="1276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738" w:rsidRDefault="00CD6738" w:rsidP="006B11E1">
      <w:pPr>
        <w:spacing w:after="0" w:line="240" w:lineRule="auto"/>
      </w:pPr>
      <w:r>
        <w:separator/>
      </w:r>
    </w:p>
  </w:endnote>
  <w:endnote w:type="continuationSeparator" w:id="0">
    <w:p w:rsidR="00CD6738" w:rsidRDefault="00CD6738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738" w:rsidRDefault="00CD6738" w:rsidP="006B11E1">
      <w:pPr>
        <w:spacing w:after="0" w:line="240" w:lineRule="auto"/>
      </w:pPr>
      <w:r>
        <w:separator/>
      </w:r>
    </w:p>
  </w:footnote>
  <w:footnote w:type="continuationSeparator" w:id="0">
    <w:p w:rsidR="00CD6738" w:rsidRDefault="00CD6738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9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1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</w:num>
  <w:num w:numId="13">
    <w:abstractNumId w:val="19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0"/>
  </w:num>
  <w:num w:numId="19">
    <w:abstractNumId w:val="18"/>
  </w:num>
  <w:num w:numId="20">
    <w:abstractNumId w:val="3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3A7D"/>
    <w:rsid w:val="00021699"/>
    <w:rsid w:val="00031A2C"/>
    <w:rsid w:val="000566B3"/>
    <w:rsid w:val="00060668"/>
    <w:rsid w:val="00070C32"/>
    <w:rsid w:val="00072419"/>
    <w:rsid w:val="000778D4"/>
    <w:rsid w:val="00090BE7"/>
    <w:rsid w:val="000A233B"/>
    <w:rsid w:val="000B1FAC"/>
    <w:rsid w:val="000D72CF"/>
    <w:rsid w:val="000E67A3"/>
    <w:rsid w:val="000E68C2"/>
    <w:rsid w:val="0010613D"/>
    <w:rsid w:val="00141F39"/>
    <w:rsid w:val="001546FB"/>
    <w:rsid w:val="00155F7E"/>
    <w:rsid w:val="00166E7E"/>
    <w:rsid w:val="00172F1A"/>
    <w:rsid w:val="00173D90"/>
    <w:rsid w:val="001801A9"/>
    <w:rsid w:val="001804E4"/>
    <w:rsid w:val="00190724"/>
    <w:rsid w:val="001A0F6D"/>
    <w:rsid w:val="001C3815"/>
    <w:rsid w:val="001D1006"/>
    <w:rsid w:val="001D75E4"/>
    <w:rsid w:val="001E43C6"/>
    <w:rsid w:val="001E4C19"/>
    <w:rsid w:val="001E78EF"/>
    <w:rsid w:val="001F25EB"/>
    <w:rsid w:val="002003DC"/>
    <w:rsid w:val="002337DB"/>
    <w:rsid w:val="002341F2"/>
    <w:rsid w:val="00274F89"/>
    <w:rsid w:val="00287868"/>
    <w:rsid w:val="00290173"/>
    <w:rsid w:val="0029413A"/>
    <w:rsid w:val="00295F5F"/>
    <w:rsid w:val="002A6859"/>
    <w:rsid w:val="002B788E"/>
    <w:rsid w:val="002C1F8A"/>
    <w:rsid w:val="002D1D86"/>
    <w:rsid w:val="002E2653"/>
    <w:rsid w:val="002F18CC"/>
    <w:rsid w:val="002F3C3A"/>
    <w:rsid w:val="003165A2"/>
    <w:rsid w:val="003230D8"/>
    <w:rsid w:val="00325669"/>
    <w:rsid w:val="00330877"/>
    <w:rsid w:val="00337B3C"/>
    <w:rsid w:val="0036033C"/>
    <w:rsid w:val="0039079F"/>
    <w:rsid w:val="00392FC9"/>
    <w:rsid w:val="003964E4"/>
    <w:rsid w:val="003A5A34"/>
    <w:rsid w:val="003B4CDE"/>
    <w:rsid w:val="003C1670"/>
    <w:rsid w:val="003C7337"/>
    <w:rsid w:val="003D5F56"/>
    <w:rsid w:val="00410697"/>
    <w:rsid w:val="00415C17"/>
    <w:rsid w:val="00421EF2"/>
    <w:rsid w:val="004244C2"/>
    <w:rsid w:val="00431FA2"/>
    <w:rsid w:val="004366EE"/>
    <w:rsid w:val="00444743"/>
    <w:rsid w:val="0045337E"/>
    <w:rsid w:val="00456A59"/>
    <w:rsid w:val="00465A55"/>
    <w:rsid w:val="004704BC"/>
    <w:rsid w:val="004725B8"/>
    <w:rsid w:val="00472793"/>
    <w:rsid w:val="00474D2F"/>
    <w:rsid w:val="00475D39"/>
    <w:rsid w:val="004973EB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6041FE"/>
    <w:rsid w:val="006162BA"/>
    <w:rsid w:val="006222AB"/>
    <w:rsid w:val="0064110D"/>
    <w:rsid w:val="00674EB7"/>
    <w:rsid w:val="00687741"/>
    <w:rsid w:val="00692A0D"/>
    <w:rsid w:val="006B11E1"/>
    <w:rsid w:val="006B2EC9"/>
    <w:rsid w:val="006D15DD"/>
    <w:rsid w:val="006D20D3"/>
    <w:rsid w:val="006D7843"/>
    <w:rsid w:val="006E6462"/>
    <w:rsid w:val="00706FF0"/>
    <w:rsid w:val="00712A5E"/>
    <w:rsid w:val="007361CF"/>
    <w:rsid w:val="007612AE"/>
    <w:rsid w:val="0079348C"/>
    <w:rsid w:val="0079384E"/>
    <w:rsid w:val="00794346"/>
    <w:rsid w:val="00795242"/>
    <w:rsid w:val="007C50D7"/>
    <w:rsid w:val="007C5748"/>
    <w:rsid w:val="007D260F"/>
    <w:rsid w:val="007E4FD4"/>
    <w:rsid w:val="007F6C06"/>
    <w:rsid w:val="00814E8A"/>
    <w:rsid w:val="00815D44"/>
    <w:rsid w:val="00840FD2"/>
    <w:rsid w:val="00851008"/>
    <w:rsid w:val="0085702D"/>
    <w:rsid w:val="00861F22"/>
    <w:rsid w:val="008641EE"/>
    <w:rsid w:val="00866E2B"/>
    <w:rsid w:val="00870FCB"/>
    <w:rsid w:val="0088692D"/>
    <w:rsid w:val="008A51D5"/>
    <w:rsid w:val="008A638B"/>
    <w:rsid w:val="008C0F70"/>
    <w:rsid w:val="008C119A"/>
    <w:rsid w:val="008E17D1"/>
    <w:rsid w:val="008E4C0C"/>
    <w:rsid w:val="00926A11"/>
    <w:rsid w:val="009344F5"/>
    <w:rsid w:val="0095486E"/>
    <w:rsid w:val="0097518A"/>
    <w:rsid w:val="00983D19"/>
    <w:rsid w:val="0098464A"/>
    <w:rsid w:val="0098748F"/>
    <w:rsid w:val="00994212"/>
    <w:rsid w:val="009C5E1F"/>
    <w:rsid w:val="009C7A6D"/>
    <w:rsid w:val="009C7FD6"/>
    <w:rsid w:val="009D7680"/>
    <w:rsid w:val="00A02E10"/>
    <w:rsid w:val="00A328EB"/>
    <w:rsid w:val="00A52ADD"/>
    <w:rsid w:val="00A623AC"/>
    <w:rsid w:val="00A82BE7"/>
    <w:rsid w:val="00AB2B2E"/>
    <w:rsid w:val="00AB5086"/>
    <w:rsid w:val="00AC26A1"/>
    <w:rsid w:val="00AD2D2F"/>
    <w:rsid w:val="00AD7425"/>
    <w:rsid w:val="00AD773F"/>
    <w:rsid w:val="00AE242C"/>
    <w:rsid w:val="00B14A51"/>
    <w:rsid w:val="00B24AA5"/>
    <w:rsid w:val="00B254E4"/>
    <w:rsid w:val="00B46E0D"/>
    <w:rsid w:val="00B529B1"/>
    <w:rsid w:val="00B53BE9"/>
    <w:rsid w:val="00B7511F"/>
    <w:rsid w:val="00B9777B"/>
    <w:rsid w:val="00BB55B2"/>
    <w:rsid w:val="00BD3517"/>
    <w:rsid w:val="00BD41DD"/>
    <w:rsid w:val="00C11A26"/>
    <w:rsid w:val="00C21B39"/>
    <w:rsid w:val="00C24D9F"/>
    <w:rsid w:val="00C450A2"/>
    <w:rsid w:val="00C51505"/>
    <w:rsid w:val="00C63C45"/>
    <w:rsid w:val="00C65CE9"/>
    <w:rsid w:val="00C76D17"/>
    <w:rsid w:val="00C93599"/>
    <w:rsid w:val="00CB025D"/>
    <w:rsid w:val="00CC2093"/>
    <w:rsid w:val="00CD6738"/>
    <w:rsid w:val="00CE065B"/>
    <w:rsid w:val="00CF7DFE"/>
    <w:rsid w:val="00D0105F"/>
    <w:rsid w:val="00D02F41"/>
    <w:rsid w:val="00D05E35"/>
    <w:rsid w:val="00D14385"/>
    <w:rsid w:val="00D15A35"/>
    <w:rsid w:val="00D2446F"/>
    <w:rsid w:val="00D31DB0"/>
    <w:rsid w:val="00D57BD3"/>
    <w:rsid w:val="00D72DDA"/>
    <w:rsid w:val="00D75CD6"/>
    <w:rsid w:val="00DA14B1"/>
    <w:rsid w:val="00DC3F0A"/>
    <w:rsid w:val="00DD4506"/>
    <w:rsid w:val="00DF09A9"/>
    <w:rsid w:val="00E10D76"/>
    <w:rsid w:val="00E37257"/>
    <w:rsid w:val="00E4198D"/>
    <w:rsid w:val="00E67C0A"/>
    <w:rsid w:val="00E95CFD"/>
    <w:rsid w:val="00EA60BF"/>
    <w:rsid w:val="00EC203C"/>
    <w:rsid w:val="00EC20CD"/>
    <w:rsid w:val="00EC310D"/>
    <w:rsid w:val="00EC462C"/>
    <w:rsid w:val="00EC702B"/>
    <w:rsid w:val="00ED5450"/>
    <w:rsid w:val="00F046FB"/>
    <w:rsid w:val="00F20E24"/>
    <w:rsid w:val="00F212D9"/>
    <w:rsid w:val="00F31206"/>
    <w:rsid w:val="00F313FA"/>
    <w:rsid w:val="00F5683B"/>
    <w:rsid w:val="00F57D02"/>
    <w:rsid w:val="00F60340"/>
    <w:rsid w:val="00F70B85"/>
    <w:rsid w:val="00F75CCC"/>
    <w:rsid w:val="00F84429"/>
    <w:rsid w:val="00F935A1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basedOn w:val="a0"/>
    <w:link w:val="a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  <w:style w:type="paragraph" w:customStyle="1" w:styleId="headertext">
    <w:name w:val="headertext"/>
    <w:basedOn w:val="a"/>
    <w:rsid w:val="008E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EB85170A5190B5AAFCE93FA324D45822E8E4E18A4v94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ushi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onda/&#1089;&#1077;&#1083;&#1100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us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111</cp:lastModifiedBy>
  <cp:revision>13</cp:revision>
  <cp:lastPrinted>2023-12-18T06:01:00Z</cp:lastPrinted>
  <dcterms:created xsi:type="dcterms:W3CDTF">2023-12-18T06:02:00Z</dcterms:created>
  <dcterms:modified xsi:type="dcterms:W3CDTF">2024-08-05T10:21:00Z</dcterms:modified>
</cp:coreProperties>
</file>