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24" w:rsidRPr="00515A24" w:rsidRDefault="00515A24" w:rsidP="00515A2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15A24">
        <w:rPr>
          <w:b/>
          <w:bCs/>
          <w:szCs w:val="24"/>
        </w:rPr>
        <w:t xml:space="preserve"> АДМИНИСТРАЦИЯ </w:t>
      </w:r>
    </w:p>
    <w:p w:rsidR="00515A24" w:rsidRPr="00515A24" w:rsidRDefault="00515A24" w:rsidP="00515A2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515A24">
        <w:rPr>
          <w:b/>
          <w:bCs/>
          <w:szCs w:val="24"/>
        </w:rPr>
        <w:t>СЕЛЬСКОГО ПОСЕЛЕНИЯ ЛЕУШИ</w:t>
      </w:r>
    </w:p>
    <w:p w:rsidR="00515A24" w:rsidRPr="00515A24" w:rsidRDefault="00515A24" w:rsidP="00515A24">
      <w:pPr>
        <w:pStyle w:val="FR3"/>
        <w:tabs>
          <w:tab w:val="left" w:pos="9632"/>
        </w:tabs>
        <w:ind w:left="0" w:right="-7"/>
        <w:rPr>
          <w:szCs w:val="24"/>
        </w:rPr>
      </w:pPr>
      <w:r w:rsidRPr="00515A24">
        <w:rPr>
          <w:szCs w:val="24"/>
        </w:rPr>
        <w:t>Кондинского района</w:t>
      </w:r>
    </w:p>
    <w:p w:rsidR="00515A24" w:rsidRPr="00515A24" w:rsidRDefault="00515A24" w:rsidP="00515A24">
      <w:pPr>
        <w:pStyle w:val="FR3"/>
        <w:tabs>
          <w:tab w:val="left" w:pos="9632"/>
        </w:tabs>
        <w:ind w:left="0" w:right="-7"/>
        <w:rPr>
          <w:szCs w:val="24"/>
        </w:rPr>
      </w:pPr>
      <w:r w:rsidRPr="00515A24">
        <w:rPr>
          <w:szCs w:val="24"/>
        </w:rPr>
        <w:t>Ханты-Мансийского автономного округа – Югры</w:t>
      </w:r>
    </w:p>
    <w:p w:rsidR="00515A24" w:rsidRPr="00515A24" w:rsidRDefault="00515A24" w:rsidP="00515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A24" w:rsidRPr="00515A24" w:rsidRDefault="00515A24" w:rsidP="00515A24">
      <w:pPr>
        <w:pStyle w:val="3"/>
        <w:rPr>
          <w:rFonts w:ascii="Times New Roman" w:hAnsi="Times New Roman"/>
          <w:b/>
          <w:sz w:val="24"/>
        </w:rPr>
      </w:pPr>
      <w:r w:rsidRPr="00515A24">
        <w:rPr>
          <w:rFonts w:ascii="Times New Roman" w:hAnsi="Times New Roman"/>
          <w:b/>
          <w:sz w:val="24"/>
        </w:rPr>
        <w:t>ПОСТАНОВЛЕНИЕ</w:t>
      </w:r>
    </w:p>
    <w:p w:rsidR="00515A24" w:rsidRPr="00515A24" w:rsidRDefault="00515A24" w:rsidP="00515A24">
      <w:pPr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515A24" w:rsidRPr="00515A24" w:rsidTr="000D7F4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6F7168" w:rsidP="006F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мая </w:t>
            </w:r>
            <w:r w:rsidR="00515A24" w:rsidRPr="00515A24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515A24" w:rsidP="006F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515A24" w:rsidP="006F71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515A24" w:rsidP="006F71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5A2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</w:tr>
      <w:tr w:rsidR="00515A24" w:rsidRPr="00515A24" w:rsidTr="000D7F4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515A24" w:rsidP="006F7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515A24" w:rsidP="006F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24">
              <w:rPr>
                <w:rFonts w:ascii="Times New Roman" w:hAnsi="Times New Roman" w:cs="Times New Roman"/>
                <w:sz w:val="24"/>
                <w:szCs w:val="24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515A24" w:rsidP="006F71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15A24" w:rsidRPr="00515A24" w:rsidRDefault="00515A24" w:rsidP="006F7168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24" w:rsidRPr="00515A24" w:rsidRDefault="00515A24" w:rsidP="00515A24">
      <w:pPr>
        <w:pStyle w:val="1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515A24" w:rsidRPr="00515A24" w:rsidTr="000D7F47">
        <w:tc>
          <w:tcPr>
            <w:tcW w:w="6487" w:type="dxa"/>
          </w:tcPr>
          <w:p w:rsidR="00515A24" w:rsidRPr="00515A24" w:rsidRDefault="00515A24" w:rsidP="00515A2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A2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</w:t>
            </w:r>
            <w:r w:rsidR="006F716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515A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15A24" w:rsidRPr="00515A24" w:rsidRDefault="00515A24" w:rsidP="00515A2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15A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Pr="00515A2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сельского поселения Леуши </w:t>
            </w:r>
          </w:p>
          <w:p w:rsidR="006F7168" w:rsidRDefault="006F7168" w:rsidP="00515A24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16 сентября 2022 года </w:t>
            </w:r>
            <w:r w:rsidR="00515A24" w:rsidRPr="0051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515A24" w:rsidRPr="0051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143 «О </w:t>
            </w:r>
            <w:r w:rsidR="00515A24" w:rsidRPr="00515A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передаче </w:t>
            </w:r>
          </w:p>
          <w:p w:rsidR="006F7168" w:rsidRDefault="006F7168" w:rsidP="006F7168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осуществления части полномочий по </w:t>
            </w:r>
            <w:r w:rsidR="00515A24" w:rsidRPr="00515A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решению </w:t>
            </w:r>
          </w:p>
          <w:p w:rsidR="00515A24" w:rsidRPr="00515A24" w:rsidRDefault="00515A24" w:rsidP="006F7168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15A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мест</w:t>
            </w:r>
            <w:r w:rsidR="006F71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ного значения органам местного </w:t>
            </w:r>
            <w:r w:rsidRPr="00515A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сам</w:t>
            </w:r>
            <w:r w:rsidR="006F71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оуправления Кондинского района </w:t>
            </w:r>
            <w:r w:rsidRPr="00515A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 2022-2024 годы</w:t>
            </w:r>
            <w:r w:rsidRPr="00515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»  </w:t>
            </w:r>
          </w:p>
        </w:tc>
      </w:tr>
    </w:tbl>
    <w:p w:rsidR="006F7168" w:rsidRDefault="006F7168" w:rsidP="0051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A24" w:rsidRPr="00515A24" w:rsidRDefault="00515A24" w:rsidP="0051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A24">
        <w:rPr>
          <w:rFonts w:ascii="Times New Roman" w:hAnsi="Times New Roman"/>
          <w:sz w:val="24"/>
          <w:szCs w:val="24"/>
        </w:rPr>
        <w:t xml:space="preserve">В соответствии с частью 4 </w:t>
      </w:r>
      <w:r w:rsidR="00237BE4" w:rsidRPr="00237BE4">
        <w:rPr>
          <w:rFonts w:ascii="Times New Roman" w:hAnsi="Times New Roman"/>
          <w:sz w:val="24"/>
          <w:szCs w:val="24"/>
        </w:rPr>
        <w:fldChar w:fldCharType="begin"/>
      </w:r>
      <w:r w:rsidRPr="00515A24">
        <w:rPr>
          <w:rFonts w:ascii="Times New Roman" w:hAnsi="Times New Roman"/>
          <w:sz w:val="24"/>
          <w:szCs w:val="24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515A24" w:rsidRPr="00515A24" w:rsidRDefault="00515A24" w:rsidP="00515A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A24">
        <w:rPr>
          <w:rFonts w:ascii="Times New Roman" w:hAnsi="Times New Roman"/>
          <w:sz w:val="24"/>
          <w:szCs w:val="24"/>
        </w:rPr>
        <w:instrText>Федеральный закон от 06.10.2003 N 131-ФЗ</w:instrText>
      </w:r>
    </w:p>
    <w:p w:rsidR="00515A24" w:rsidRPr="00515A24" w:rsidRDefault="00515A24" w:rsidP="00515A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515A24">
        <w:rPr>
          <w:rFonts w:ascii="Times New Roman" w:hAnsi="Times New Roman"/>
          <w:sz w:val="24"/>
          <w:szCs w:val="24"/>
        </w:rPr>
        <w:instrText>Статус: действующая редакция (действ. с 07.06.2021)"</w:instrText>
      </w:r>
      <w:r w:rsidR="00237BE4" w:rsidRPr="00515A24"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Pr="00515A24">
        <w:rPr>
          <w:rFonts w:ascii="Times New Roman" w:hAnsi="Times New Roman"/>
          <w:sz w:val="24"/>
          <w:szCs w:val="24"/>
        </w:rPr>
        <w:t>статьи 15 Федерального закона от 06.10.2003                          № 131-ФЗ «Об общих принципах организации местного самоуправления в Российской Федерации»</w:t>
      </w:r>
      <w:r w:rsidR="00237BE4" w:rsidRPr="00515A24">
        <w:rPr>
          <w:rFonts w:ascii="Times New Roman" w:hAnsi="Times New Roman"/>
          <w:sz w:val="24"/>
          <w:szCs w:val="24"/>
        </w:rPr>
        <w:fldChar w:fldCharType="end"/>
      </w:r>
      <w:r w:rsidRPr="00515A24">
        <w:rPr>
          <w:rFonts w:ascii="Times New Roman" w:hAnsi="Times New Roman"/>
          <w:sz w:val="24"/>
          <w:szCs w:val="24"/>
        </w:rPr>
        <w:t>, законом Ханты-Мансийского автономного округа</w:t>
      </w:r>
      <w:r w:rsidR="006F7168">
        <w:rPr>
          <w:rFonts w:ascii="Times New Roman" w:hAnsi="Times New Roman"/>
          <w:sz w:val="24"/>
          <w:szCs w:val="24"/>
        </w:rPr>
        <w:t xml:space="preserve"> – </w:t>
      </w:r>
      <w:r w:rsidRPr="00515A24">
        <w:rPr>
          <w:rFonts w:ascii="Times New Roman" w:hAnsi="Times New Roman"/>
          <w:sz w:val="24"/>
          <w:szCs w:val="24"/>
        </w:rPr>
        <w:t>Югры</w:t>
      </w:r>
      <w:r w:rsidR="006F7168">
        <w:rPr>
          <w:rFonts w:ascii="Times New Roman" w:hAnsi="Times New Roman"/>
          <w:sz w:val="24"/>
          <w:szCs w:val="24"/>
        </w:rPr>
        <w:t xml:space="preserve"> </w:t>
      </w:r>
      <w:r w:rsidRPr="00515A24">
        <w:rPr>
          <w:rFonts w:ascii="Times New Roman" w:hAnsi="Times New Roman"/>
          <w:sz w:val="24"/>
          <w:szCs w:val="24"/>
        </w:rPr>
        <w:t>от 23</w:t>
      </w:r>
      <w:r w:rsidR="006F7168">
        <w:rPr>
          <w:rFonts w:ascii="Times New Roman" w:hAnsi="Times New Roman"/>
          <w:sz w:val="24"/>
          <w:szCs w:val="24"/>
        </w:rPr>
        <w:t xml:space="preserve"> декабря                </w:t>
      </w:r>
      <w:r w:rsidRPr="00515A24">
        <w:rPr>
          <w:rFonts w:ascii="Times New Roman" w:hAnsi="Times New Roman"/>
          <w:sz w:val="24"/>
          <w:szCs w:val="24"/>
        </w:rPr>
        <w:t>2021</w:t>
      </w:r>
      <w:r w:rsidR="006F7168">
        <w:rPr>
          <w:rFonts w:ascii="Times New Roman" w:hAnsi="Times New Roman"/>
          <w:sz w:val="24"/>
          <w:szCs w:val="24"/>
        </w:rPr>
        <w:t xml:space="preserve"> года</w:t>
      </w:r>
      <w:r w:rsidRPr="00515A24">
        <w:rPr>
          <w:rFonts w:ascii="Times New Roman" w:hAnsi="Times New Roman"/>
          <w:sz w:val="24"/>
          <w:szCs w:val="24"/>
        </w:rPr>
        <w:t xml:space="preserve"> № 109-оз «О внесении изменений в статью 8 закона Ханты-Мансийского автономного округа</w:t>
      </w:r>
      <w:r w:rsidR="006F7168">
        <w:rPr>
          <w:rFonts w:ascii="Times New Roman" w:hAnsi="Times New Roman"/>
          <w:sz w:val="24"/>
          <w:szCs w:val="24"/>
        </w:rPr>
        <w:t xml:space="preserve"> – </w:t>
      </w:r>
      <w:r w:rsidRPr="00515A24">
        <w:rPr>
          <w:rFonts w:ascii="Times New Roman" w:hAnsi="Times New Roman"/>
          <w:sz w:val="24"/>
          <w:szCs w:val="24"/>
        </w:rPr>
        <w:t>Югры</w:t>
      </w:r>
      <w:r w:rsidR="006F7168">
        <w:rPr>
          <w:rFonts w:ascii="Times New Roman" w:hAnsi="Times New Roman"/>
          <w:sz w:val="24"/>
          <w:szCs w:val="24"/>
        </w:rPr>
        <w:t xml:space="preserve"> </w:t>
      </w:r>
      <w:r w:rsidRPr="00515A24">
        <w:rPr>
          <w:rFonts w:ascii="Times New Roman" w:hAnsi="Times New Roman"/>
          <w:sz w:val="24"/>
          <w:szCs w:val="24"/>
        </w:rPr>
        <w:t>«О градостроительной деятельности на территории Ханты-Мансийского автономного округа – Югры», в</w:t>
      </w:r>
      <w:r w:rsidRPr="00515A2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целях приведения нормативных правовых актов администрации сельского поселения Леуши в соответствие с</w:t>
      </w:r>
      <w:proofErr w:type="gramEnd"/>
      <w:r w:rsidRPr="00515A2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действующим законодательством, </w:t>
      </w:r>
      <w:r w:rsidRPr="00515A24">
        <w:rPr>
          <w:rFonts w:ascii="Times New Roman" w:hAnsi="Times New Roman"/>
          <w:sz w:val="24"/>
          <w:szCs w:val="24"/>
        </w:rPr>
        <w:t xml:space="preserve">администрация сельского поселения Леуши постановляет: </w:t>
      </w:r>
    </w:p>
    <w:p w:rsidR="00515A24" w:rsidRPr="00515A24" w:rsidRDefault="00515A24" w:rsidP="006F7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5A24">
        <w:rPr>
          <w:rFonts w:ascii="Times New Roman" w:hAnsi="Times New Roman" w:cs="Times New Roman"/>
          <w:sz w:val="24"/>
          <w:szCs w:val="24"/>
        </w:rPr>
        <w:t>1. Внести в постановлени</w:t>
      </w:r>
      <w:r w:rsidR="006F7168">
        <w:rPr>
          <w:rFonts w:ascii="Times New Roman" w:hAnsi="Times New Roman" w:cs="Times New Roman"/>
          <w:sz w:val="24"/>
          <w:szCs w:val="24"/>
        </w:rPr>
        <w:t>е</w:t>
      </w:r>
      <w:r w:rsidRPr="00515A2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 от </w:t>
      </w:r>
      <w:r w:rsidRPr="0051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июля 2022 года № </w:t>
      </w:r>
      <w:r w:rsidRPr="00515A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143 «О передаче осуществления части полномочий по решению вопросов местного значения органам местного самоуправлен</w:t>
      </w:r>
      <w:r w:rsidR="006F71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ия Кондинского района на 2022-</w:t>
      </w:r>
      <w:r w:rsidRPr="00515A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2024 годы »</w:t>
      </w:r>
      <w:r w:rsidRPr="00515A2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515A2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15A24" w:rsidRPr="00872B7B" w:rsidRDefault="006F7168" w:rsidP="00E52B04">
      <w:pPr>
        <w:tabs>
          <w:tab w:val="left" w:pos="709"/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П</w:t>
      </w:r>
      <w:r w:rsidR="00515A24" w:rsidRPr="00872B7B">
        <w:rPr>
          <w:rFonts w:ascii="Times New Roman" w:hAnsi="Times New Roman"/>
          <w:sz w:val="24"/>
          <w:szCs w:val="24"/>
        </w:rPr>
        <w:t xml:space="preserve">одпункты 4.1 - 4.15 </w:t>
      </w:r>
      <w:r>
        <w:rPr>
          <w:rFonts w:ascii="Times New Roman" w:hAnsi="Times New Roman"/>
          <w:sz w:val="24"/>
          <w:szCs w:val="24"/>
        </w:rPr>
        <w:t xml:space="preserve">пункта 4 приложения к постановлению </w:t>
      </w:r>
      <w:r w:rsidR="00515A24" w:rsidRPr="00872B7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15A24" w:rsidRPr="00943289" w:rsidRDefault="006F7168" w:rsidP="006F7168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515A24" w:rsidRPr="00943289">
        <w:rPr>
          <w:rFonts w:ascii="Times New Roman" w:hAnsi="Times New Roman"/>
          <w:sz w:val="24"/>
          <w:szCs w:val="24"/>
        </w:rPr>
        <w:t>4.1. подготовки и утверждения генеральных планов поселения;</w:t>
      </w:r>
    </w:p>
    <w:p w:rsidR="00515A24" w:rsidRPr="00943289" w:rsidRDefault="00515A24" w:rsidP="006F7168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4.2. подготовки и утверждения правил землепользования и застройки;</w:t>
      </w:r>
    </w:p>
    <w:p w:rsidR="00515A24" w:rsidRPr="00943289" w:rsidRDefault="00515A24" w:rsidP="006F7168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4.3. подготовки и утверждения документации по планировке территории;</w:t>
      </w:r>
    </w:p>
    <w:p w:rsidR="00515A24" w:rsidRPr="00943289" w:rsidRDefault="00515A24" w:rsidP="006F7168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4.4. 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принятия решения об утверждении местных нормативов градостроительного проектирования поселений;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</w:t>
      </w:r>
      <w:r w:rsidRPr="00943289">
        <w:rPr>
          <w:rFonts w:ascii="Times New Roman" w:hAnsi="Times New Roman"/>
          <w:sz w:val="24"/>
          <w:szCs w:val="24"/>
        </w:rPr>
        <w:lastRenderedPageBreak/>
        <w:t>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изъятия земельных участков для муниципальных нужд;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подготовки проекта решения о развитии застроенных территорий;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289">
        <w:rPr>
          <w:rFonts w:ascii="Times New Roman" w:hAnsi="Times New Roman"/>
          <w:sz w:val="24"/>
          <w:szCs w:val="24"/>
        </w:rPr>
        <w:t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</w:t>
      </w:r>
      <w:proofErr w:type="gramEnd"/>
      <w:r w:rsidRPr="00943289">
        <w:rPr>
          <w:rFonts w:ascii="Times New Roman" w:hAnsi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289">
        <w:rPr>
          <w:rFonts w:ascii="Times New Roman" w:hAnsi="Times New Roman"/>
          <w:sz w:val="24"/>
          <w:szCs w:val="24"/>
        </w:rPr>
        <w:t>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9432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289">
        <w:rPr>
          <w:rFonts w:ascii="Times New Roman" w:hAnsi="Times New Roman"/>
          <w:sz w:val="24"/>
          <w:szCs w:val="24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  <w:proofErr w:type="gramEnd"/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515A24" w:rsidRPr="00943289" w:rsidRDefault="00515A24" w:rsidP="006F7168">
      <w:pPr>
        <w:pStyle w:val="a9"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289">
        <w:rPr>
          <w:rFonts w:ascii="Times New Roman" w:hAnsi="Times New Roman"/>
          <w:sz w:val="24"/>
          <w:szCs w:val="24"/>
        </w:rPr>
        <w:t>осуществление муниципального земельного контроля в границах поселения</w:t>
      </w:r>
      <w:proofErr w:type="gramStart"/>
      <w:r w:rsidRPr="00943289">
        <w:rPr>
          <w:rFonts w:ascii="Times New Roman" w:hAnsi="Times New Roman"/>
          <w:sz w:val="24"/>
          <w:szCs w:val="24"/>
        </w:rPr>
        <w:t>.».</w:t>
      </w:r>
      <w:proofErr w:type="gramEnd"/>
    </w:p>
    <w:p w:rsidR="00515A24" w:rsidRPr="006F7168" w:rsidRDefault="006F7168" w:rsidP="006F7168">
      <w:pPr>
        <w:pStyle w:val="a9"/>
        <w:numPr>
          <w:ilvl w:val="1"/>
          <w:numId w:val="4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5A24" w:rsidRPr="006F7168">
        <w:rPr>
          <w:rFonts w:ascii="Times New Roman" w:hAnsi="Times New Roman"/>
          <w:sz w:val="24"/>
          <w:szCs w:val="24"/>
        </w:rPr>
        <w:t>Подпункты 4.16</w:t>
      </w:r>
      <w:r>
        <w:rPr>
          <w:rFonts w:ascii="Times New Roman" w:hAnsi="Times New Roman"/>
          <w:sz w:val="24"/>
          <w:szCs w:val="24"/>
        </w:rPr>
        <w:t xml:space="preserve"> </w:t>
      </w:r>
      <w:r w:rsidR="00515A24" w:rsidRPr="006F71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15A24" w:rsidRPr="006F7168">
        <w:rPr>
          <w:rFonts w:ascii="Times New Roman" w:hAnsi="Times New Roman"/>
          <w:sz w:val="24"/>
          <w:szCs w:val="24"/>
        </w:rPr>
        <w:t xml:space="preserve">4.32 </w:t>
      </w:r>
      <w:r>
        <w:rPr>
          <w:rFonts w:ascii="Times New Roman" w:hAnsi="Times New Roman"/>
          <w:sz w:val="24"/>
          <w:szCs w:val="24"/>
        </w:rPr>
        <w:t xml:space="preserve">пункта 4 приложения к постановлению </w:t>
      </w:r>
      <w:r w:rsidR="00515A24" w:rsidRPr="006F7168">
        <w:rPr>
          <w:rFonts w:ascii="Times New Roman" w:hAnsi="Times New Roman"/>
          <w:sz w:val="24"/>
          <w:szCs w:val="24"/>
        </w:rPr>
        <w:t>признать утратившими силу.</w:t>
      </w:r>
    </w:p>
    <w:p w:rsidR="00515A24" w:rsidRPr="00515A24" w:rsidRDefault="00515A24" w:rsidP="00515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2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15A24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</w:t>
      </w:r>
      <w:r w:rsidR="006F7168">
        <w:rPr>
          <w:rFonts w:ascii="Times New Roman" w:hAnsi="Times New Roman" w:cs="Times New Roman"/>
          <w:sz w:val="24"/>
          <w:szCs w:val="24"/>
        </w:rPr>
        <w:t xml:space="preserve"> </w:t>
      </w:r>
      <w:r w:rsidRPr="00515A24">
        <w:rPr>
          <w:rFonts w:ascii="Times New Roman" w:hAnsi="Times New Roman" w:cs="Times New Roman"/>
          <w:sz w:val="24"/>
          <w:szCs w:val="24"/>
        </w:rPr>
        <w:t>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</w:t>
      </w:r>
      <w:r w:rsidR="00E52B04">
        <w:rPr>
          <w:rFonts w:ascii="Times New Roman" w:hAnsi="Times New Roman" w:cs="Times New Roman"/>
          <w:sz w:val="24"/>
          <w:szCs w:val="24"/>
        </w:rPr>
        <w:t>ения Кондинского района Ханты-</w:t>
      </w:r>
      <w:r w:rsidRPr="00515A24">
        <w:rPr>
          <w:rFonts w:ascii="Times New Roman" w:hAnsi="Times New Roman" w:cs="Times New Roman"/>
          <w:sz w:val="24"/>
          <w:szCs w:val="24"/>
        </w:rPr>
        <w:t>Мансийского автономного округа – Югры.</w:t>
      </w:r>
      <w:proofErr w:type="gramEnd"/>
    </w:p>
    <w:p w:rsidR="00515A24" w:rsidRPr="00515A24" w:rsidRDefault="00515A24" w:rsidP="006F7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2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обнародования.</w:t>
      </w:r>
    </w:p>
    <w:p w:rsidR="00515A24" w:rsidRDefault="00515A24" w:rsidP="006F7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30"/>
        <w:gridCol w:w="1797"/>
        <w:gridCol w:w="3245"/>
      </w:tblGrid>
      <w:tr w:rsidR="00515A24" w:rsidRPr="00515A24" w:rsidTr="006F7168">
        <w:tc>
          <w:tcPr>
            <w:tcW w:w="4530" w:type="dxa"/>
          </w:tcPr>
          <w:p w:rsidR="00515A24" w:rsidRPr="00515A24" w:rsidRDefault="00515A24" w:rsidP="006F71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2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1797" w:type="dxa"/>
          </w:tcPr>
          <w:p w:rsidR="00515A24" w:rsidRPr="00515A24" w:rsidRDefault="00515A24" w:rsidP="006F71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left w:val="nil"/>
            </w:tcBorders>
          </w:tcPr>
          <w:p w:rsidR="00515A24" w:rsidRPr="00515A24" w:rsidRDefault="00515A24" w:rsidP="006F716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24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3B0029" w:rsidRPr="003C51E1" w:rsidRDefault="003B0029" w:rsidP="006F7168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0029" w:rsidRPr="003C51E1" w:rsidSect="0052663E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09" w:rsidRDefault="00AC4C09" w:rsidP="00E0201C">
      <w:pPr>
        <w:spacing w:after="0" w:line="240" w:lineRule="auto"/>
      </w:pPr>
      <w:r>
        <w:separator/>
      </w:r>
    </w:p>
  </w:endnote>
  <w:endnote w:type="continuationSeparator" w:id="0">
    <w:p w:rsidR="00AC4C09" w:rsidRDefault="00AC4C09" w:rsidP="00E0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09" w:rsidRDefault="00AC4C09" w:rsidP="00E0201C">
      <w:pPr>
        <w:spacing w:after="0" w:line="240" w:lineRule="auto"/>
      </w:pPr>
      <w:r>
        <w:separator/>
      </w:r>
    </w:p>
  </w:footnote>
  <w:footnote w:type="continuationSeparator" w:id="0">
    <w:p w:rsidR="00AC4C09" w:rsidRDefault="00AC4C09" w:rsidP="00E0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5712"/>
    <w:multiLevelType w:val="multilevel"/>
    <w:tmpl w:val="38F44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444249A"/>
    <w:multiLevelType w:val="multilevel"/>
    <w:tmpl w:val="CBC4D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AD6CB5"/>
    <w:multiLevelType w:val="multilevel"/>
    <w:tmpl w:val="5EA2DF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4D729EF"/>
    <w:multiLevelType w:val="multilevel"/>
    <w:tmpl w:val="BBB809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113"/>
    <w:rsid w:val="00114243"/>
    <w:rsid w:val="00167643"/>
    <w:rsid w:val="00190B2A"/>
    <w:rsid w:val="001B4F47"/>
    <w:rsid w:val="00237BE4"/>
    <w:rsid w:val="003175C7"/>
    <w:rsid w:val="00361724"/>
    <w:rsid w:val="003B0029"/>
    <w:rsid w:val="003B284B"/>
    <w:rsid w:val="003C4058"/>
    <w:rsid w:val="003C51E1"/>
    <w:rsid w:val="003D2D59"/>
    <w:rsid w:val="003E15A2"/>
    <w:rsid w:val="003E4043"/>
    <w:rsid w:val="0040135A"/>
    <w:rsid w:val="00507ED0"/>
    <w:rsid w:val="00515A24"/>
    <w:rsid w:val="0052663E"/>
    <w:rsid w:val="00563336"/>
    <w:rsid w:val="00597E55"/>
    <w:rsid w:val="005D6115"/>
    <w:rsid w:val="00671877"/>
    <w:rsid w:val="006A12DB"/>
    <w:rsid w:val="006F7168"/>
    <w:rsid w:val="007510E3"/>
    <w:rsid w:val="00777505"/>
    <w:rsid w:val="007B5731"/>
    <w:rsid w:val="007E5B6E"/>
    <w:rsid w:val="007F4639"/>
    <w:rsid w:val="00872249"/>
    <w:rsid w:val="00A2450C"/>
    <w:rsid w:val="00A617D6"/>
    <w:rsid w:val="00A865A6"/>
    <w:rsid w:val="00A8718E"/>
    <w:rsid w:val="00AC4C09"/>
    <w:rsid w:val="00B73C10"/>
    <w:rsid w:val="00BE16C0"/>
    <w:rsid w:val="00C00F9B"/>
    <w:rsid w:val="00C860FB"/>
    <w:rsid w:val="00CA14B3"/>
    <w:rsid w:val="00E069DF"/>
    <w:rsid w:val="00E27113"/>
    <w:rsid w:val="00E46EEA"/>
    <w:rsid w:val="00E52B04"/>
    <w:rsid w:val="00E742F4"/>
    <w:rsid w:val="00E82843"/>
    <w:rsid w:val="00E87ED1"/>
    <w:rsid w:val="00EA2F48"/>
    <w:rsid w:val="00F01EFE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36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15A24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15A2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56333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271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113"/>
  </w:style>
  <w:style w:type="paragraph" w:styleId="a5">
    <w:name w:val="footer"/>
    <w:basedOn w:val="a"/>
    <w:link w:val="a6"/>
    <w:uiPriority w:val="99"/>
    <w:semiHidden/>
    <w:unhideWhenUsed/>
    <w:rsid w:val="00E271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113"/>
  </w:style>
  <w:style w:type="paragraph" w:customStyle="1" w:styleId="headertext0">
    <w:name w:val="headertext"/>
    <w:basedOn w:val="a"/>
    <w:rsid w:val="003C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3C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C51E1"/>
    <w:rPr>
      <w:color w:val="0000FF"/>
      <w:u w:val="single"/>
    </w:rPr>
  </w:style>
  <w:style w:type="character" w:customStyle="1" w:styleId="comment">
    <w:name w:val="comment"/>
    <w:basedOn w:val="a0"/>
    <w:rsid w:val="00BE16C0"/>
  </w:style>
  <w:style w:type="paragraph" w:customStyle="1" w:styleId="ConsPlusNormal">
    <w:name w:val="ConsPlusNormal"/>
    <w:rsid w:val="00A61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515A24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15A24"/>
    <w:rPr>
      <w:rFonts w:ascii="TimesET" w:eastAsia="Times New Roman" w:hAnsi="TimesET" w:cs="Times New Roman"/>
      <w:sz w:val="36"/>
      <w:szCs w:val="24"/>
    </w:rPr>
  </w:style>
  <w:style w:type="paragraph" w:styleId="a8">
    <w:name w:val="No Spacing"/>
    <w:uiPriority w:val="1"/>
    <w:qFormat/>
    <w:rsid w:val="00515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515A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FR3">
    <w:name w:val="FR3"/>
    <w:rsid w:val="00515A2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List Paragraph"/>
    <w:basedOn w:val="a"/>
    <w:uiPriority w:val="34"/>
    <w:qFormat/>
    <w:rsid w:val="00515A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034DD-2233-4D62-B526-9D854A8E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осуществления части полномочий по решению вопросов местного значения органам местного самоуправления Кондинского района на 2019-2021 годы (с изменениями на: 05.02.2021)</vt:lpstr>
    </vt:vector>
  </TitlesOfParts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осуществления части полномочий по решению вопросов местного значения органам местного самоуправления Кондинского района на 2019-2021 годы (с изменениями на: 05.02.2021)</dc:title>
  <dc:creator>DS</dc:creator>
  <cp:lastModifiedBy>DS</cp:lastModifiedBy>
  <cp:revision>3</cp:revision>
  <cp:lastPrinted>2022-05-05T03:46:00Z</cp:lastPrinted>
  <dcterms:created xsi:type="dcterms:W3CDTF">2022-05-05T03:46:00Z</dcterms:created>
  <dcterms:modified xsi:type="dcterms:W3CDTF">2022-05-05T03:55:00Z</dcterms:modified>
</cp:coreProperties>
</file>